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37D8">
      <w:pPr>
        <w:pStyle w:val="FR1"/>
        <w:spacing w:before="0"/>
        <w:ind w:left="0" w:firstLine="284"/>
        <w:jc w:val="center"/>
        <w:rPr>
          <w:b/>
          <w:sz w:val="20"/>
        </w:rPr>
      </w:pPr>
      <w:bookmarkStart w:id="0" w:name="_GoBack"/>
      <w:bookmarkEnd w:id="0"/>
      <w:r>
        <w:rPr>
          <w:b/>
          <w:sz w:val="20"/>
        </w:rPr>
        <w:t>ГОСУДАРСТВЕННЫЙ ПРОЕКТНЫЙ ИНСТИТУТ СИБПРОЕКТСТАЛЬКОНСТРУКЦИЯ</w:t>
      </w:r>
    </w:p>
    <w:p w:rsidR="00000000" w:rsidRDefault="00D637D8">
      <w:pPr>
        <w:pStyle w:val="FR1"/>
        <w:spacing w:before="0"/>
        <w:ind w:left="0"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5060"/>
        <w:gridCol w:w="3296"/>
      </w:tblGrid>
      <w:tr w:rsidR="00000000">
        <w:tblPrEx>
          <w:tblCellMar>
            <w:top w:w="0" w:type="dxa"/>
            <w:bottom w:w="0" w:type="dxa"/>
          </w:tblCellMar>
        </w:tblPrEx>
        <w:tc>
          <w:tcPr>
            <w:tcW w:w="5060" w:type="dxa"/>
          </w:tcPr>
          <w:p w:rsidR="00000000" w:rsidRDefault="00D637D8">
            <w:pPr>
              <w:ind w:firstLine="0"/>
              <w:jc w:val="both"/>
              <w:rPr>
                <w:sz w:val="20"/>
              </w:rPr>
            </w:pPr>
            <w:r>
              <w:rPr>
                <w:sz w:val="20"/>
              </w:rPr>
              <w:t>СОГЛАСОВАНО:</w:t>
            </w:r>
          </w:p>
          <w:p w:rsidR="00000000" w:rsidRDefault="00D637D8">
            <w:pPr>
              <w:ind w:firstLine="0"/>
              <w:jc w:val="both"/>
              <w:rPr>
                <w:sz w:val="20"/>
              </w:rPr>
            </w:pPr>
            <w:r>
              <w:rPr>
                <w:sz w:val="20"/>
              </w:rPr>
              <w:t>Директор ЦНИИПСК</w:t>
            </w:r>
          </w:p>
          <w:p w:rsidR="00000000" w:rsidRDefault="00D637D8">
            <w:pPr>
              <w:ind w:firstLine="0"/>
              <w:jc w:val="both"/>
              <w:rPr>
                <w:sz w:val="20"/>
              </w:rPr>
            </w:pPr>
            <w:r>
              <w:rPr>
                <w:sz w:val="20"/>
              </w:rPr>
              <w:t xml:space="preserve"> им. Мельникова </w:t>
            </w:r>
          </w:p>
          <w:p w:rsidR="00000000" w:rsidRDefault="00D637D8">
            <w:pPr>
              <w:ind w:firstLine="0"/>
              <w:jc w:val="both"/>
              <w:rPr>
                <w:sz w:val="20"/>
              </w:rPr>
            </w:pPr>
            <w:r>
              <w:rPr>
                <w:sz w:val="20"/>
              </w:rPr>
              <w:t>д.т.н., профессор, член-корр.</w:t>
            </w:r>
          </w:p>
          <w:p w:rsidR="00000000" w:rsidRDefault="00D637D8">
            <w:pPr>
              <w:ind w:firstLine="0"/>
              <w:jc w:val="both"/>
              <w:rPr>
                <w:sz w:val="20"/>
              </w:rPr>
            </w:pPr>
            <w:r>
              <w:rPr>
                <w:sz w:val="20"/>
              </w:rPr>
              <w:t>Российской инженерной академии</w:t>
            </w:r>
          </w:p>
          <w:p w:rsidR="00000000" w:rsidRDefault="00D637D8">
            <w:pPr>
              <w:ind w:firstLine="0"/>
              <w:jc w:val="both"/>
              <w:rPr>
                <w:sz w:val="20"/>
              </w:rPr>
            </w:pPr>
            <w:r>
              <w:rPr>
                <w:sz w:val="20"/>
              </w:rPr>
              <w:t xml:space="preserve">_________________В.В. Ларионов </w:t>
            </w:r>
          </w:p>
          <w:p w:rsidR="00000000" w:rsidRDefault="00D637D8">
            <w:pPr>
              <w:ind w:firstLine="0"/>
              <w:jc w:val="both"/>
              <w:rPr>
                <w:sz w:val="20"/>
              </w:rPr>
            </w:pPr>
            <w:r>
              <w:rPr>
                <w:sz w:val="20"/>
              </w:rPr>
              <w:t>"____"____________2000 г.</w:t>
            </w:r>
          </w:p>
          <w:p w:rsidR="00000000" w:rsidRDefault="00D637D8">
            <w:pPr>
              <w:ind w:firstLine="0"/>
              <w:jc w:val="both"/>
              <w:rPr>
                <w:sz w:val="20"/>
              </w:rPr>
            </w:pPr>
          </w:p>
        </w:tc>
        <w:tc>
          <w:tcPr>
            <w:tcW w:w="3296" w:type="dxa"/>
          </w:tcPr>
          <w:p w:rsidR="00000000" w:rsidRDefault="00D637D8">
            <w:pPr>
              <w:ind w:firstLine="0"/>
              <w:jc w:val="both"/>
              <w:rPr>
                <w:sz w:val="20"/>
              </w:rPr>
            </w:pPr>
            <w:r>
              <w:rPr>
                <w:sz w:val="20"/>
              </w:rPr>
              <w:t>УТВЕРЖДАЮ:</w:t>
            </w:r>
          </w:p>
          <w:p w:rsidR="00000000" w:rsidRDefault="00D637D8">
            <w:pPr>
              <w:ind w:firstLine="0"/>
              <w:jc w:val="both"/>
              <w:rPr>
                <w:sz w:val="20"/>
              </w:rPr>
            </w:pPr>
            <w:r>
              <w:rPr>
                <w:sz w:val="20"/>
              </w:rPr>
              <w:t>Директор</w:t>
            </w:r>
          </w:p>
          <w:p w:rsidR="00000000" w:rsidRDefault="00D637D8">
            <w:pPr>
              <w:ind w:firstLine="0"/>
              <w:jc w:val="both"/>
              <w:rPr>
                <w:sz w:val="20"/>
              </w:rPr>
            </w:pPr>
            <w:r>
              <w:rPr>
                <w:sz w:val="20"/>
              </w:rPr>
              <w:t xml:space="preserve"> ГПИ «С</w:t>
            </w:r>
            <w:r>
              <w:rPr>
                <w:sz w:val="20"/>
              </w:rPr>
              <w:t>ибпроектстальконструкций»</w:t>
            </w:r>
          </w:p>
          <w:p w:rsidR="00000000" w:rsidRDefault="00D637D8">
            <w:pPr>
              <w:ind w:firstLine="0"/>
              <w:jc w:val="both"/>
              <w:rPr>
                <w:sz w:val="20"/>
              </w:rPr>
            </w:pPr>
            <w:r>
              <w:rPr>
                <w:sz w:val="20"/>
              </w:rPr>
              <w:t xml:space="preserve">_______________Г.М. Новиков </w:t>
            </w:r>
          </w:p>
          <w:p w:rsidR="00000000" w:rsidRDefault="00D637D8">
            <w:pPr>
              <w:ind w:firstLine="0"/>
              <w:jc w:val="both"/>
              <w:rPr>
                <w:sz w:val="20"/>
              </w:rPr>
            </w:pPr>
            <w:r>
              <w:rPr>
                <w:sz w:val="20"/>
              </w:rPr>
              <w:t>"____"__________ 2000 г.</w:t>
            </w:r>
          </w:p>
          <w:p w:rsidR="00000000" w:rsidRDefault="00D637D8">
            <w:pPr>
              <w:ind w:firstLine="0"/>
              <w:jc w:val="both"/>
              <w:rPr>
                <w:sz w:val="20"/>
              </w:rPr>
            </w:pPr>
          </w:p>
        </w:tc>
      </w:tr>
      <w:tr w:rsidR="00000000">
        <w:tblPrEx>
          <w:tblCellMar>
            <w:top w:w="0" w:type="dxa"/>
            <w:bottom w:w="0" w:type="dxa"/>
          </w:tblCellMar>
        </w:tblPrEx>
        <w:tc>
          <w:tcPr>
            <w:tcW w:w="5060" w:type="dxa"/>
          </w:tcPr>
          <w:p w:rsidR="00000000" w:rsidRDefault="00D637D8">
            <w:pPr>
              <w:ind w:firstLine="0"/>
              <w:jc w:val="both"/>
              <w:rPr>
                <w:sz w:val="20"/>
              </w:rPr>
            </w:pPr>
            <w:r>
              <w:rPr>
                <w:sz w:val="20"/>
              </w:rPr>
              <w:t>СОГЛАСОВАНО:</w:t>
            </w:r>
          </w:p>
          <w:p w:rsidR="00000000" w:rsidRDefault="00D637D8">
            <w:pPr>
              <w:ind w:firstLine="0"/>
              <w:jc w:val="both"/>
              <w:rPr>
                <w:sz w:val="20"/>
              </w:rPr>
            </w:pPr>
            <w:r>
              <w:rPr>
                <w:sz w:val="20"/>
              </w:rPr>
              <w:t>Директор</w:t>
            </w:r>
          </w:p>
          <w:p w:rsidR="00000000" w:rsidRDefault="00D637D8">
            <w:pPr>
              <w:ind w:firstLine="0"/>
              <w:jc w:val="both"/>
              <w:rPr>
                <w:sz w:val="20"/>
              </w:rPr>
            </w:pPr>
            <w:r>
              <w:rPr>
                <w:sz w:val="20"/>
              </w:rPr>
              <w:t>ООО "Экспертиза металлоконструкций"</w:t>
            </w:r>
          </w:p>
          <w:p w:rsidR="00000000" w:rsidRDefault="00D637D8">
            <w:pPr>
              <w:ind w:firstLine="0"/>
              <w:jc w:val="both"/>
              <w:rPr>
                <w:sz w:val="20"/>
              </w:rPr>
            </w:pPr>
            <w:r>
              <w:rPr>
                <w:sz w:val="20"/>
              </w:rPr>
              <w:t>____________________Е.А. Щербаков</w:t>
            </w:r>
          </w:p>
          <w:p w:rsidR="00000000" w:rsidRDefault="00D637D8">
            <w:pPr>
              <w:ind w:firstLine="0"/>
              <w:jc w:val="both"/>
              <w:rPr>
                <w:sz w:val="20"/>
              </w:rPr>
            </w:pPr>
            <w:r>
              <w:rPr>
                <w:sz w:val="20"/>
              </w:rPr>
              <w:t>"____"_______________2000 г.</w:t>
            </w:r>
          </w:p>
          <w:p w:rsidR="00000000" w:rsidRDefault="00D637D8">
            <w:pPr>
              <w:ind w:firstLine="0"/>
              <w:jc w:val="both"/>
              <w:rPr>
                <w:sz w:val="20"/>
              </w:rPr>
            </w:pPr>
          </w:p>
        </w:tc>
        <w:tc>
          <w:tcPr>
            <w:tcW w:w="3296" w:type="dxa"/>
          </w:tcPr>
          <w:p w:rsidR="00000000" w:rsidRDefault="00D637D8">
            <w:pPr>
              <w:ind w:firstLine="0"/>
              <w:jc w:val="both"/>
              <w:rPr>
                <w:sz w:val="20"/>
              </w:rPr>
            </w:pPr>
          </w:p>
        </w:tc>
      </w:tr>
    </w:tbl>
    <w:p w:rsidR="00000000" w:rsidRDefault="00D637D8">
      <w:pPr>
        <w:ind w:firstLine="284"/>
        <w:jc w:val="both"/>
        <w:rPr>
          <w:sz w:val="20"/>
        </w:rPr>
      </w:pPr>
    </w:p>
    <w:p w:rsidR="00000000" w:rsidRDefault="00D637D8">
      <w:pPr>
        <w:ind w:firstLine="284"/>
        <w:jc w:val="center"/>
        <w:rPr>
          <w:b/>
          <w:sz w:val="22"/>
        </w:rPr>
      </w:pPr>
      <w:r>
        <w:rPr>
          <w:b/>
          <w:sz w:val="22"/>
        </w:rPr>
        <w:t>СПРАВОЧНИК БАЗОВЫХ ЦЕН</w:t>
      </w:r>
    </w:p>
    <w:p w:rsidR="00000000" w:rsidRDefault="00D637D8">
      <w:pPr>
        <w:ind w:firstLine="284"/>
        <w:jc w:val="center"/>
        <w:rPr>
          <w:b/>
          <w:sz w:val="22"/>
        </w:rPr>
      </w:pPr>
    </w:p>
    <w:p w:rsidR="00000000" w:rsidRDefault="00D637D8">
      <w:pPr>
        <w:ind w:firstLine="284"/>
        <w:jc w:val="center"/>
        <w:rPr>
          <w:b/>
          <w:i/>
          <w:sz w:val="22"/>
        </w:rPr>
      </w:pPr>
      <w:r>
        <w:rPr>
          <w:b/>
          <w:i/>
          <w:sz w:val="22"/>
        </w:rPr>
        <w:t>на проектные работы по обследованию, оценке технического состояния,</w:t>
      </w:r>
    </w:p>
    <w:p w:rsidR="00000000" w:rsidRDefault="00D637D8">
      <w:pPr>
        <w:ind w:firstLine="284"/>
        <w:jc w:val="center"/>
        <w:rPr>
          <w:sz w:val="22"/>
        </w:rPr>
      </w:pPr>
      <w:r>
        <w:rPr>
          <w:b/>
          <w:i/>
          <w:sz w:val="22"/>
        </w:rPr>
        <w:t xml:space="preserve"> испытанию и усилению Строительных конструкций зданий, сооружений, грузоподъемных кранов и подъемников</w:t>
      </w:r>
    </w:p>
    <w:p w:rsidR="00000000" w:rsidRDefault="00D637D8">
      <w:pPr>
        <w:ind w:firstLine="284"/>
        <w:jc w:val="center"/>
        <w:rPr>
          <w:b/>
          <w:sz w:val="20"/>
        </w:rPr>
      </w:pPr>
    </w:p>
    <w:p w:rsidR="00000000" w:rsidRDefault="00D637D8">
      <w:pPr>
        <w:ind w:firstLine="284"/>
        <w:jc w:val="center"/>
        <w:rPr>
          <w:b/>
          <w:sz w:val="20"/>
        </w:rPr>
      </w:pPr>
      <w:r>
        <w:rPr>
          <w:b/>
          <w:sz w:val="20"/>
        </w:rPr>
        <w:t>Издание 2-е, переработанное и дополненное</w:t>
      </w: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center"/>
        <w:rPr>
          <w:sz w:val="20"/>
        </w:rPr>
      </w:pPr>
      <w:r>
        <w:rPr>
          <w:b/>
          <w:sz w:val="20"/>
        </w:rPr>
        <w:t>ВВЕДЕНИЕ</w:t>
      </w:r>
    </w:p>
    <w:p w:rsidR="00000000" w:rsidRDefault="00D637D8">
      <w:pPr>
        <w:ind w:firstLine="284"/>
        <w:jc w:val="both"/>
        <w:rPr>
          <w:sz w:val="20"/>
        </w:rPr>
      </w:pPr>
    </w:p>
    <w:p w:rsidR="00000000" w:rsidRDefault="00D637D8">
      <w:pPr>
        <w:ind w:firstLine="284"/>
        <w:jc w:val="both"/>
        <w:rPr>
          <w:sz w:val="20"/>
        </w:rPr>
      </w:pPr>
      <w:r>
        <w:rPr>
          <w:sz w:val="20"/>
        </w:rPr>
        <w:t>1. Настоящий Справочник базовых цен (именуемый в дальне</w:t>
      </w:r>
      <w:r>
        <w:rPr>
          <w:sz w:val="20"/>
        </w:rPr>
        <w:t>йшем «Справочник») предназначен для определения базовых цен с целью последующего формирования договорных цен на выполнение следующих видов работ во всех отраслях промышленности и строительства России :</w:t>
      </w:r>
    </w:p>
    <w:p w:rsidR="00000000" w:rsidRDefault="00D637D8">
      <w:pPr>
        <w:ind w:firstLine="284"/>
        <w:jc w:val="both"/>
        <w:rPr>
          <w:sz w:val="20"/>
        </w:rPr>
      </w:pPr>
      <w:r>
        <w:rPr>
          <w:sz w:val="20"/>
        </w:rPr>
        <w:t>А. Здания и сооружения. Строительные конструкции.</w:t>
      </w:r>
    </w:p>
    <w:p w:rsidR="00000000" w:rsidRDefault="00D637D8">
      <w:pPr>
        <w:ind w:firstLine="284"/>
        <w:jc w:val="both"/>
        <w:rPr>
          <w:sz w:val="20"/>
        </w:rPr>
      </w:pPr>
      <w:r>
        <w:rPr>
          <w:sz w:val="20"/>
        </w:rPr>
        <w:t>- Обследовательские работы.</w:t>
      </w:r>
    </w:p>
    <w:p w:rsidR="00000000" w:rsidRDefault="00D637D8">
      <w:pPr>
        <w:ind w:firstLine="284"/>
        <w:jc w:val="both"/>
        <w:rPr>
          <w:sz w:val="20"/>
        </w:rPr>
      </w:pPr>
      <w:r>
        <w:rPr>
          <w:sz w:val="20"/>
        </w:rPr>
        <w:t>- Оценка технического состояния.</w:t>
      </w:r>
    </w:p>
    <w:p w:rsidR="00000000" w:rsidRDefault="00D637D8">
      <w:pPr>
        <w:ind w:firstLine="284"/>
        <w:jc w:val="both"/>
        <w:rPr>
          <w:sz w:val="20"/>
        </w:rPr>
      </w:pPr>
      <w:r>
        <w:rPr>
          <w:sz w:val="20"/>
        </w:rPr>
        <w:t>- Разработка рабочей документации на усиление.</w:t>
      </w:r>
    </w:p>
    <w:p w:rsidR="00000000" w:rsidRDefault="00D637D8">
      <w:pPr>
        <w:ind w:firstLine="284"/>
        <w:jc w:val="both"/>
        <w:rPr>
          <w:sz w:val="20"/>
        </w:rPr>
      </w:pPr>
      <w:r>
        <w:rPr>
          <w:sz w:val="20"/>
        </w:rPr>
        <w:t>- Разработка рабочей документации на реконструкцию и расширение.</w:t>
      </w:r>
    </w:p>
    <w:p w:rsidR="00000000" w:rsidRDefault="00D637D8">
      <w:pPr>
        <w:ind w:firstLine="284"/>
        <w:jc w:val="both"/>
        <w:rPr>
          <w:sz w:val="20"/>
        </w:rPr>
      </w:pPr>
      <w:r>
        <w:rPr>
          <w:sz w:val="20"/>
        </w:rPr>
        <w:t>- Разработка рабочей документации на капитальный ремонт.</w:t>
      </w:r>
    </w:p>
    <w:p w:rsidR="00000000" w:rsidRDefault="00D637D8">
      <w:pPr>
        <w:ind w:firstLine="284"/>
        <w:jc w:val="both"/>
        <w:rPr>
          <w:sz w:val="20"/>
        </w:rPr>
      </w:pPr>
      <w:r>
        <w:rPr>
          <w:sz w:val="20"/>
        </w:rPr>
        <w:t>- Испытание материалов.</w:t>
      </w:r>
    </w:p>
    <w:p w:rsidR="00000000" w:rsidRDefault="00D637D8">
      <w:pPr>
        <w:ind w:firstLine="284"/>
        <w:jc w:val="both"/>
        <w:rPr>
          <w:sz w:val="20"/>
        </w:rPr>
      </w:pPr>
      <w:r>
        <w:rPr>
          <w:sz w:val="20"/>
        </w:rPr>
        <w:t>- Испы</w:t>
      </w:r>
      <w:r>
        <w:rPr>
          <w:sz w:val="20"/>
        </w:rPr>
        <w:t>тание конструкций и сооружений.</w:t>
      </w:r>
    </w:p>
    <w:p w:rsidR="00000000" w:rsidRDefault="00D637D8">
      <w:pPr>
        <w:ind w:firstLine="284"/>
        <w:jc w:val="both"/>
        <w:rPr>
          <w:sz w:val="20"/>
        </w:rPr>
      </w:pPr>
      <w:r>
        <w:rPr>
          <w:sz w:val="20"/>
        </w:rPr>
        <w:t>Б. Грузоподъемные краны и подъемники ( вышки ).</w:t>
      </w:r>
    </w:p>
    <w:p w:rsidR="00000000" w:rsidRDefault="00D637D8">
      <w:pPr>
        <w:ind w:firstLine="284"/>
        <w:jc w:val="both"/>
        <w:rPr>
          <w:sz w:val="20"/>
        </w:rPr>
      </w:pPr>
      <w:r>
        <w:rPr>
          <w:sz w:val="20"/>
        </w:rPr>
        <w:t xml:space="preserve">- Обследование и техническое диагностирование грузоподъемных кранов и подъемников, отработавших нормативный срок службы. </w:t>
      </w:r>
    </w:p>
    <w:p w:rsidR="00000000" w:rsidRDefault="00D637D8">
      <w:pPr>
        <w:ind w:firstLine="284"/>
        <w:jc w:val="both"/>
        <w:rPr>
          <w:sz w:val="20"/>
        </w:rPr>
      </w:pPr>
      <w:r>
        <w:rPr>
          <w:sz w:val="20"/>
        </w:rPr>
        <w:t>- Разработка рабочей документации на усиление.</w:t>
      </w:r>
    </w:p>
    <w:p w:rsidR="00000000" w:rsidRDefault="00D637D8">
      <w:pPr>
        <w:ind w:firstLine="284"/>
        <w:jc w:val="both"/>
        <w:rPr>
          <w:sz w:val="20"/>
        </w:rPr>
      </w:pPr>
      <w:r>
        <w:rPr>
          <w:sz w:val="20"/>
        </w:rPr>
        <w:t>2. Цены в Справочнике учитывают все затраты, включаемые в состав стоимости в соответствии с «Методическими рекомендациями по составу и учету затрат, включаемых в себестоимость проектной и изыскательской продукции (работ, услуг) для строительства и формирования фи</w:t>
      </w:r>
      <w:r>
        <w:rPr>
          <w:sz w:val="20"/>
        </w:rPr>
        <w:t>нансовых результатов», утвержденными Госстроем России от 6 апреля 1994г., и прибыль, кроме затрат на служебные командировки.</w:t>
      </w:r>
    </w:p>
    <w:p w:rsidR="00000000" w:rsidRDefault="00D637D8">
      <w:pPr>
        <w:ind w:firstLine="284"/>
        <w:jc w:val="both"/>
        <w:rPr>
          <w:sz w:val="20"/>
        </w:rPr>
      </w:pPr>
      <w:r>
        <w:rPr>
          <w:sz w:val="20"/>
        </w:rPr>
        <w:t xml:space="preserve">Цены, приведенные в Справочнике, установлены применительно к порядку разработки, согласования, утверждения и составу проектно-сметной документации на строительство предприятий, зданий и сооружений, содержащихся в СНиП 11-01-95, РД-22-0197. </w:t>
      </w:r>
    </w:p>
    <w:p w:rsidR="00000000" w:rsidRDefault="00D637D8">
      <w:pPr>
        <w:ind w:firstLine="284"/>
        <w:jc w:val="both"/>
        <w:rPr>
          <w:sz w:val="20"/>
        </w:rPr>
      </w:pPr>
      <w:r>
        <w:rPr>
          <w:sz w:val="20"/>
        </w:rPr>
        <w:t>3. Затраты организаций, расположенных в районах Крайнего Севера и приравненных к ним местностям, связанные с их хозяйственной деятельностью, выпла</w:t>
      </w:r>
      <w:r>
        <w:rPr>
          <w:sz w:val="20"/>
        </w:rPr>
        <w:t xml:space="preserve">тами по районным коэффициентам, а также надбавок к зарплате и других льгот, предусмотренных законодательством, определяются дополнительно к базовой цене путем введения к итогу стоимости повышающих коэффициентов, установленных на основании соответствующих </w:t>
      </w:r>
      <w:r>
        <w:rPr>
          <w:sz w:val="20"/>
        </w:rPr>
        <w:lastRenderedPageBreak/>
        <w:t>обосновывающих расчетов, выполняемых самой организацией.</w:t>
      </w:r>
    </w:p>
    <w:p w:rsidR="00000000" w:rsidRDefault="00D637D8">
      <w:pPr>
        <w:ind w:firstLine="284"/>
        <w:jc w:val="both"/>
        <w:rPr>
          <w:sz w:val="20"/>
        </w:rPr>
      </w:pPr>
      <w:r>
        <w:rPr>
          <w:sz w:val="20"/>
        </w:rPr>
        <w:t>4. Решением наблюдательного совета Госгортехнадзора Российской Федерации от 03.05.2000 г. рекомендовано применение данного документа при проведении экспертизы промышленной безопасности в металлургичес</w:t>
      </w:r>
      <w:r>
        <w:rPr>
          <w:sz w:val="20"/>
        </w:rPr>
        <w:t>кой промышленности.</w:t>
      </w:r>
    </w:p>
    <w:p w:rsidR="00000000" w:rsidRDefault="00D637D8">
      <w:pPr>
        <w:ind w:firstLine="284"/>
        <w:jc w:val="both"/>
        <w:rPr>
          <w:sz w:val="20"/>
        </w:rPr>
      </w:pPr>
    </w:p>
    <w:p w:rsidR="00000000" w:rsidRDefault="00D637D8">
      <w:pPr>
        <w:ind w:firstLine="284"/>
        <w:jc w:val="center"/>
        <w:rPr>
          <w:sz w:val="20"/>
        </w:rPr>
      </w:pPr>
      <w:r>
        <w:rPr>
          <w:b/>
          <w:sz w:val="20"/>
        </w:rPr>
        <w:t>1. ОСНОВНЫЕ ПОЛОЖЕНИЯ.</w:t>
      </w:r>
    </w:p>
    <w:p w:rsidR="00000000" w:rsidRDefault="00D637D8">
      <w:pPr>
        <w:ind w:firstLine="284"/>
        <w:jc w:val="both"/>
        <w:rPr>
          <w:sz w:val="20"/>
        </w:rPr>
      </w:pPr>
    </w:p>
    <w:p w:rsidR="00000000" w:rsidRDefault="00D637D8">
      <w:pPr>
        <w:ind w:firstLine="284"/>
        <w:jc w:val="both"/>
        <w:rPr>
          <w:sz w:val="20"/>
        </w:rPr>
      </w:pPr>
      <w:r>
        <w:rPr>
          <w:sz w:val="20"/>
        </w:rPr>
        <w:t>1.1. Цены Справочника составлены из условия нормативных сроков эксплуатации зданий, сооружений и грузоподъемных кранов до первого обследования, установленных нормативными, в том числе и отраслевыми документами.</w:t>
      </w:r>
    </w:p>
    <w:p w:rsidR="00000000" w:rsidRDefault="00D637D8">
      <w:pPr>
        <w:ind w:firstLine="284"/>
        <w:jc w:val="both"/>
        <w:rPr>
          <w:sz w:val="20"/>
        </w:rPr>
      </w:pPr>
      <w:r>
        <w:rPr>
          <w:sz w:val="20"/>
        </w:rPr>
        <w:t>1.2. При сверхнормативных сроках эксплуатации строительных конструкций зданий и сооружений стоимость работ как при первом, так и при последующих обследованиях увеличивается :</w:t>
      </w:r>
    </w:p>
    <w:p w:rsidR="00000000" w:rsidRDefault="00D637D8">
      <w:pPr>
        <w:ind w:firstLine="284"/>
        <w:jc w:val="both"/>
        <w:rPr>
          <w:sz w:val="20"/>
        </w:rPr>
      </w:pPr>
      <w:r>
        <w:rPr>
          <w:sz w:val="20"/>
        </w:rPr>
        <w:t>при сверхнормативной эксплуатации до 5 лет стоимость работ увеличивается в размер</w:t>
      </w:r>
      <w:r>
        <w:rPr>
          <w:sz w:val="20"/>
        </w:rPr>
        <w:t>е 3% на каждый сверхнормативный год;</w:t>
      </w:r>
    </w:p>
    <w:p w:rsidR="00000000" w:rsidRDefault="00D637D8">
      <w:pPr>
        <w:ind w:firstLine="284"/>
        <w:jc w:val="both"/>
        <w:rPr>
          <w:sz w:val="20"/>
        </w:rPr>
      </w:pPr>
      <w:r>
        <w:rPr>
          <w:sz w:val="20"/>
        </w:rPr>
        <w:t>при сверхнормативной эксплуатации более 5 лет стоимость работ, начиная с 6 года, увеличивается в размере не более 10% на каждый сверхнормативный год.</w:t>
      </w:r>
    </w:p>
    <w:p w:rsidR="00000000" w:rsidRDefault="00D637D8">
      <w:pPr>
        <w:ind w:firstLine="284"/>
        <w:jc w:val="both"/>
        <w:rPr>
          <w:sz w:val="20"/>
        </w:rPr>
      </w:pPr>
      <w:r>
        <w:rPr>
          <w:sz w:val="20"/>
        </w:rPr>
        <w:t>При этом следует учитывать, что при последующих обследованиях за начало отсчета нормативного срока эксплуатации принимается предыдущее обследование, если по его материалам были выполнены все рекомендации по восстановлению безопасного режима эксплуатации.</w:t>
      </w:r>
    </w:p>
    <w:p w:rsidR="00000000" w:rsidRDefault="00D637D8">
      <w:pPr>
        <w:ind w:firstLine="284"/>
        <w:jc w:val="both"/>
        <w:rPr>
          <w:sz w:val="20"/>
        </w:rPr>
      </w:pPr>
      <w:r>
        <w:rPr>
          <w:sz w:val="20"/>
        </w:rPr>
        <w:t>Общий коэффициент увеличения принимать не более 2,5.</w:t>
      </w:r>
    </w:p>
    <w:p w:rsidR="00000000" w:rsidRDefault="00D637D8">
      <w:pPr>
        <w:ind w:firstLine="284"/>
        <w:jc w:val="both"/>
        <w:rPr>
          <w:sz w:val="20"/>
        </w:rPr>
      </w:pPr>
      <w:r>
        <w:rPr>
          <w:sz w:val="20"/>
        </w:rPr>
        <w:t>Нормативные сроки</w:t>
      </w:r>
      <w:r>
        <w:rPr>
          <w:sz w:val="20"/>
        </w:rPr>
        <w:t xml:space="preserve"> эксплуатации конструкций по их видам приведены в приложении.</w:t>
      </w:r>
    </w:p>
    <w:p w:rsidR="00000000" w:rsidRDefault="00D637D8">
      <w:pPr>
        <w:ind w:firstLine="284"/>
        <w:jc w:val="both"/>
        <w:rPr>
          <w:sz w:val="20"/>
        </w:rPr>
      </w:pPr>
      <w:r>
        <w:rPr>
          <w:sz w:val="20"/>
        </w:rPr>
        <w:t>1.3. Стоимость абонементного обслуживания (контроль за состоянием строительных конструкций эксплуатируемых здании и сооружений) определяется ежегодно и принимается в размере 12-15% от стоимости обследования.</w:t>
      </w:r>
    </w:p>
    <w:p w:rsidR="00000000" w:rsidRDefault="00D637D8">
      <w:pPr>
        <w:ind w:firstLine="284"/>
        <w:jc w:val="both"/>
        <w:rPr>
          <w:sz w:val="20"/>
        </w:rPr>
      </w:pPr>
      <w:r>
        <w:rPr>
          <w:sz w:val="20"/>
        </w:rPr>
        <w:t xml:space="preserve">1.4. При отсутствии абонементного обслуживания периодичность обследования по истечении нормативных сроков эксплуатации - 1 раз в пять лет, за исключением подкрановых конструкций режимов работы 6к-8к, которые обследуются каждые три года, если </w:t>
      </w:r>
      <w:r>
        <w:rPr>
          <w:sz w:val="20"/>
        </w:rPr>
        <w:t>отсутствуют другие нормативные требования.</w:t>
      </w:r>
    </w:p>
    <w:p w:rsidR="00000000" w:rsidRDefault="00D637D8">
      <w:pPr>
        <w:ind w:firstLine="284"/>
        <w:jc w:val="both"/>
        <w:rPr>
          <w:sz w:val="20"/>
        </w:rPr>
      </w:pPr>
      <w:r>
        <w:rPr>
          <w:sz w:val="20"/>
        </w:rPr>
        <w:t>1.5 Цены разделов 2, 3 и 8 данного Справочника разработаны применительно к зданиям и сооружениям с несущими и ограждающими конструкциями из металла. Для зданий со смешанными конструкциями, когда обследуется все здание, вводится поправочный коэффициент К</w:t>
      </w:r>
      <w:r>
        <w:rPr>
          <w:sz w:val="20"/>
          <w:vertAlign w:val="subscript"/>
        </w:rPr>
        <w:t>12</w:t>
      </w:r>
      <w:r>
        <w:rPr>
          <w:sz w:val="20"/>
        </w:rPr>
        <w:t xml:space="preserve"> по табл. 1 - в зависимости от объема каменных, бетонных и железобетонных конструкций.</w:t>
      </w:r>
    </w:p>
    <w:p w:rsidR="00000000" w:rsidRDefault="00D637D8">
      <w:pPr>
        <w:ind w:firstLine="284"/>
        <w:jc w:val="both"/>
        <w:rPr>
          <w:sz w:val="20"/>
        </w:rPr>
      </w:pPr>
      <w:r>
        <w:rPr>
          <w:sz w:val="20"/>
        </w:rPr>
        <w:t>При обследовании каменных, бетонных и железобетонных конструкций коэффициент К</w:t>
      </w:r>
      <w:r>
        <w:rPr>
          <w:sz w:val="20"/>
          <w:vertAlign w:val="subscript"/>
        </w:rPr>
        <w:t>12</w:t>
      </w:r>
      <w:r>
        <w:rPr>
          <w:sz w:val="20"/>
        </w:rPr>
        <w:t xml:space="preserve"> к цене принимается равным 0,6.</w:t>
      </w:r>
    </w:p>
    <w:p w:rsidR="00000000" w:rsidRDefault="00D637D8">
      <w:pPr>
        <w:ind w:firstLine="284"/>
        <w:jc w:val="both"/>
        <w:rPr>
          <w:sz w:val="20"/>
        </w:rPr>
      </w:pPr>
      <w:r>
        <w:rPr>
          <w:sz w:val="20"/>
        </w:rPr>
        <w:t>1.6. На стоимос</w:t>
      </w:r>
      <w:r>
        <w:rPr>
          <w:sz w:val="20"/>
        </w:rPr>
        <w:t>ть работ по обследованию металлоконструкций, при изготовлении и монтаже которых использовались заклепки и высокопрочные болты, вводится коэффициент 1,3.</w:t>
      </w:r>
    </w:p>
    <w:p w:rsidR="00000000" w:rsidRDefault="00D637D8">
      <w:pPr>
        <w:ind w:firstLine="284"/>
        <w:jc w:val="both"/>
        <w:rPr>
          <w:sz w:val="20"/>
        </w:rPr>
      </w:pPr>
      <w:r>
        <w:rPr>
          <w:sz w:val="20"/>
        </w:rPr>
        <w:t>1.7. Цены разработаны для зданий с шагом колонн и ферм 6 метров и более. При шаге колонн и ферм менее 6 метров вводятся коэффициенты</w:t>
      </w:r>
    </w:p>
    <w:p w:rsidR="00000000" w:rsidRDefault="00D637D8">
      <w:pPr>
        <w:ind w:firstLine="284"/>
        <w:jc w:val="both"/>
        <w:rPr>
          <w:sz w:val="20"/>
        </w:rPr>
      </w:pPr>
      <w:r>
        <w:rPr>
          <w:sz w:val="20"/>
        </w:rPr>
        <w:t>при 4</w:t>
      </w:r>
      <w:r>
        <w:rPr>
          <w:sz w:val="20"/>
        </w:rPr>
        <w:sym w:font="Symbol" w:char="F0B8"/>
      </w:r>
      <w:r>
        <w:rPr>
          <w:sz w:val="20"/>
        </w:rPr>
        <w:t>6 м    - 1,2</w:t>
      </w:r>
    </w:p>
    <w:p w:rsidR="00000000" w:rsidRDefault="00D637D8">
      <w:pPr>
        <w:ind w:firstLine="284"/>
        <w:jc w:val="both"/>
        <w:rPr>
          <w:sz w:val="20"/>
        </w:rPr>
      </w:pPr>
      <w:r>
        <w:rPr>
          <w:sz w:val="20"/>
        </w:rPr>
        <w:t>менее 4 м     -1,25.</w:t>
      </w:r>
    </w:p>
    <w:p w:rsidR="00000000" w:rsidRDefault="00D637D8">
      <w:pPr>
        <w:ind w:firstLine="284"/>
        <w:jc w:val="both"/>
        <w:rPr>
          <w:sz w:val="20"/>
        </w:rPr>
      </w:pPr>
      <w:r>
        <w:rPr>
          <w:sz w:val="20"/>
        </w:rPr>
        <w:t>1.8. Стоимость работ для коммуникационных, крановых эстакад, различных башен, бункерных эстакад, транспортерных галерей, надшахтных копров, резервуаров, градирен, мачт, опор ЛЭП, дымовых</w:t>
      </w:r>
      <w:r>
        <w:rPr>
          <w:sz w:val="20"/>
        </w:rPr>
        <w:t xml:space="preserve"> труб, тоннелей, полупроходных каналов, лестничных клеток, нефтяных шахт и других подобных сооружений определяется умножением цен для одноэтажных или многоэтажных промышленных зданий на коэффициент К=1,35.</w:t>
      </w:r>
    </w:p>
    <w:p w:rsidR="00000000" w:rsidRDefault="00D637D8">
      <w:pPr>
        <w:ind w:firstLine="284"/>
        <w:jc w:val="both"/>
        <w:rPr>
          <w:sz w:val="20"/>
        </w:rPr>
      </w:pPr>
      <w:r>
        <w:rPr>
          <w:sz w:val="20"/>
        </w:rPr>
        <w:t>При этом, за высоту коммуникационных эстакад, транспортных галерей и подобных сооружений принимать высоту пролетного строения.</w:t>
      </w:r>
    </w:p>
    <w:p w:rsidR="00000000" w:rsidRDefault="00D637D8">
      <w:pPr>
        <w:ind w:firstLine="284"/>
        <w:jc w:val="both"/>
        <w:rPr>
          <w:sz w:val="20"/>
        </w:rPr>
      </w:pPr>
      <w:r>
        <w:rPr>
          <w:sz w:val="20"/>
        </w:rPr>
        <w:t xml:space="preserve">1.9. Стоимость проекта производства работ по усилению строительных конструкций определяется в размере до 25%от стоимости разработки рабочей документации на усиление в зависимости </w:t>
      </w:r>
      <w:r>
        <w:rPr>
          <w:sz w:val="20"/>
        </w:rPr>
        <w:t>от степени сложности.</w:t>
      </w:r>
    </w:p>
    <w:p w:rsidR="00000000" w:rsidRDefault="00D637D8">
      <w:pPr>
        <w:ind w:firstLine="284"/>
        <w:jc w:val="both"/>
        <w:rPr>
          <w:sz w:val="20"/>
        </w:rPr>
      </w:pPr>
      <w:r>
        <w:rPr>
          <w:sz w:val="20"/>
        </w:rPr>
        <w:t>1.10. Справочником не учтены затраты:</w:t>
      </w:r>
    </w:p>
    <w:p w:rsidR="00000000" w:rsidRDefault="00D637D8">
      <w:pPr>
        <w:ind w:firstLine="284"/>
        <w:jc w:val="both"/>
        <w:rPr>
          <w:sz w:val="20"/>
        </w:rPr>
      </w:pPr>
      <w:r>
        <w:rPr>
          <w:sz w:val="20"/>
        </w:rPr>
        <w:t>- на обследование и проектирование усиления оснований зданий и сооружений;</w:t>
      </w:r>
    </w:p>
    <w:p w:rsidR="00000000" w:rsidRDefault="00D637D8">
      <w:pPr>
        <w:ind w:firstLine="284"/>
        <w:jc w:val="both"/>
        <w:rPr>
          <w:sz w:val="20"/>
        </w:rPr>
      </w:pPr>
      <w:r>
        <w:rPr>
          <w:sz w:val="20"/>
        </w:rPr>
        <w:t>- на обследование и разработку рабочей документации на ремонт и восстановление конструкций встроенных помещений, технологических площадок, технологического оборудования, санитарно-технических, энергетических и других инженерных систем и оборудования;</w:t>
      </w:r>
    </w:p>
    <w:p w:rsidR="00000000" w:rsidRDefault="00D637D8">
      <w:pPr>
        <w:ind w:firstLine="284"/>
        <w:jc w:val="both"/>
        <w:rPr>
          <w:sz w:val="20"/>
        </w:rPr>
      </w:pPr>
      <w:r>
        <w:rPr>
          <w:sz w:val="20"/>
        </w:rPr>
        <w:lastRenderedPageBreak/>
        <w:t>- на разработку проектов производства ремонтно-восстановительных работ;</w:t>
      </w:r>
    </w:p>
    <w:p w:rsidR="00000000" w:rsidRDefault="00D637D8">
      <w:pPr>
        <w:ind w:firstLine="284"/>
        <w:jc w:val="both"/>
        <w:rPr>
          <w:sz w:val="20"/>
        </w:rPr>
      </w:pPr>
      <w:r>
        <w:rPr>
          <w:sz w:val="20"/>
        </w:rPr>
        <w:t>- на устройство, разборку и перемещение лесов и подмос</w:t>
      </w:r>
      <w:r>
        <w:rPr>
          <w:sz w:val="20"/>
        </w:rPr>
        <w:t>тей, вскрытие и очистку конструкций, отбор проб (образцов) материалов конструкций для лабораторных испытаний и анализов, установление фактических физико-механических свойств и химического состава материалов конструкций, отрывку и обратную засыпку шурфов, откачку воды при вскрытиях конструкций (эти работы выполняются силами заказчика и за его счет);</w:t>
      </w:r>
    </w:p>
    <w:p w:rsidR="00000000" w:rsidRDefault="00D637D8">
      <w:pPr>
        <w:ind w:firstLine="284"/>
        <w:jc w:val="both"/>
        <w:rPr>
          <w:sz w:val="20"/>
        </w:rPr>
      </w:pPr>
      <w:r>
        <w:rPr>
          <w:sz w:val="20"/>
        </w:rPr>
        <w:t>- на специальные расчетно-теоретические, натурные и лабораторные исследования и испытания конструкций, кроме традиционно известных;</w:t>
      </w:r>
    </w:p>
    <w:p w:rsidR="00000000" w:rsidRDefault="00D637D8">
      <w:pPr>
        <w:ind w:firstLine="284"/>
        <w:jc w:val="both"/>
        <w:rPr>
          <w:sz w:val="20"/>
        </w:rPr>
      </w:pPr>
      <w:r>
        <w:rPr>
          <w:sz w:val="20"/>
        </w:rPr>
        <w:t>- на длительные наблюдения за</w:t>
      </w:r>
      <w:r>
        <w:rPr>
          <w:sz w:val="20"/>
        </w:rPr>
        <w:t xml:space="preserve"> строительными конструкциями, разработку дополнительных вариантов проектной документации по просьбе заказчика, разработку рабочих чертежей вспомогательных устройств и приспособлений для ремонта или восстановления конструкций (эти работы оплачиваются дополнительно);</w:t>
      </w:r>
    </w:p>
    <w:p w:rsidR="00000000" w:rsidRDefault="00D637D8">
      <w:pPr>
        <w:ind w:firstLine="284"/>
        <w:jc w:val="both"/>
        <w:rPr>
          <w:sz w:val="20"/>
        </w:rPr>
      </w:pPr>
      <w:r>
        <w:rPr>
          <w:sz w:val="20"/>
        </w:rPr>
        <w:t>- на авторский надзор за работами по реализации рекомендаций, технических</w:t>
      </w:r>
      <w:r>
        <w:rPr>
          <w:sz w:val="20"/>
          <w:lang w:val="en-US"/>
        </w:rPr>
        <w:t xml:space="preserve"> p</w:t>
      </w:r>
      <w:r>
        <w:rPr>
          <w:sz w:val="20"/>
        </w:rPr>
        <w:t>ешений или проектов, разработанных в процессе выполнения работ, предусмотренных</w:t>
      </w:r>
      <w:r>
        <w:rPr>
          <w:sz w:val="20"/>
          <w:lang w:val="en-US"/>
        </w:rPr>
        <w:t xml:space="preserve"> </w:t>
      </w:r>
      <w:r>
        <w:rPr>
          <w:sz w:val="20"/>
        </w:rPr>
        <w:t>настоящим Справочником;</w:t>
      </w:r>
    </w:p>
    <w:p w:rsidR="00000000" w:rsidRDefault="00D637D8">
      <w:pPr>
        <w:ind w:firstLine="284"/>
        <w:jc w:val="both"/>
        <w:rPr>
          <w:sz w:val="20"/>
        </w:rPr>
      </w:pPr>
      <w:r>
        <w:rPr>
          <w:sz w:val="20"/>
        </w:rPr>
        <w:t>- на оказание технической помощи в реализации рекомендаций, техниче</w:t>
      </w:r>
      <w:r>
        <w:rPr>
          <w:sz w:val="20"/>
        </w:rPr>
        <w:t>ских решений или проектов (эти работы оплачиваются дополнительно);</w:t>
      </w:r>
    </w:p>
    <w:p w:rsidR="00000000" w:rsidRDefault="00D637D8">
      <w:pPr>
        <w:ind w:firstLine="284"/>
        <w:jc w:val="both"/>
        <w:rPr>
          <w:sz w:val="20"/>
        </w:rPr>
      </w:pPr>
      <w:r>
        <w:rPr>
          <w:sz w:val="20"/>
        </w:rPr>
        <w:t>- на командировки исполнителей работ (дополнительно оплачивается заказчиком проезд исполнителей к месту работы и обратно, проживание в гостинице или в другом временном месте жительства, суточные по месту нахождения объекта);</w:t>
      </w:r>
    </w:p>
    <w:p w:rsidR="00000000" w:rsidRDefault="00D637D8">
      <w:pPr>
        <w:ind w:firstLine="284"/>
        <w:jc w:val="both"/>
        <w:rPr>
          <w:sz w:val="20"/>
        </w:rPr>
      </w:pPr>
      <w:r>
        <w:rPr>
          <w:sz w:val="20"/>
        </w:rPr>
        <w:t>- на отбивку и восстановление штукатурки для определения прочности кладки стен ультразвуковым прибором;</w:t>
      </w:r>
    </w:p>
    <w:p w:rsidR="00000000" w:rsidRDefault="00D637D8">
      <w:pPr>
        <w:ind w:firstLine="284"/>
        <w:jc w:val="both"/>
        <w:rPr>
          <w:sz w:val="20"/>
        </w:rPr>
      </w:pPr>
      <w:r>
        <w:rPr>
          <w:sz w:val="20"/>
        </w:rPr>
        <w:t>- на планово-высотную съемку положения строительных конструкций;</w:t>
      </w:r>
    </w:p>
    <w:p w:rsidR="00000000" w:rsidRDefault="00D637D8">
      <w:pPr>
        <w:ind w:firstLine="284"/>
        <w:jc w:val="both"/>
        <w:rPr>
          <w:sz w:val="20"/>
        </w:rPr>
      </w:pPr>
      <w:r>
        <w:rPr>
          <w:sz w:val="20"/>
        </w:rPr>
        <w:t>- на проведение исследований строительных конструкц</w:t>
      </w:r>
      <w:r>
        <w:rPr>
          <w:sz w:val="20"/>
        </w:rPr>
        <w:t>ий.</w:t>
      </w:r>
    </w:p>
    <w:p w:rsidR="00000000" w:rsidRDefault="00D637D8">
      <w:pPr>
        <w:ind w:firstLine="284"/>
        <w:jc w:val="both"/>
        <w:rPr>
          <w:sz w:val="20"/>
        </w:rPr>
      </w:pPr>
      <w:r>
        <w:rPr>
          <w:sz w:val="20"/>
        </w:rPr>
        <w:t>1.11. Стоимость работ по обследованию, оценке технического состояния строительных конструкций зданий или сооружений и разработке проектной документации на их ремонтно-восстановительные работы рассчитывается исходя из строительного объема, высоты, категории сложности объемно-планировочного и конструктивного решений здания и сооружения, состава, сложности и условий выполнения работ.</w:t>
      </w:r>
    </w:p>
    <w:p w:rsidR="00000000" w:rsidRDefault="00D637D8">
      <w:pPr>
        <w:ind w:firstLine="284"/>
        <w:jc w:val="both"/>
        <w:rPr>
          <w:sz w:val="20"/>
        </w:rPr>
      </w:pPr>
      <w:r>
        <w:rPr>
          <w:sz w:val="20"/>
        </w:rPr>
        <w:t>В случаях, когда здание или сооружение состоит из отдельных объемов с различными высотами или другими характеристиками объем</w:t>
      </w:r>
      <w:r>
        <w:rPr>
          <w:sz w:val="20"/>
        </w:rPr>
        <w:t>но-планировочных либо конструктивных решений, стоимости работ определяются раздельно по каждому объему и затем суммируются.</w:t>
      </w:r>
    </w:p>
    <w:p w:rsidR="00000000" w:rsidRDefault="00D637D8">
      <w:pPr>
        <w:ind w:firstLine="284"/>
        <w:jc w:val="both"/>
        <w:rPr>
          <w:sz w:val="20"/>
        </w:rPr>
      </w:pPr>
      <w:r>
        <w:rPr>
          <w:sz w:val="20"/>
        </w:rPr>
        <w:t>1.12. Стоимость преддоговорных работ определяется в процентах от общей стоимости :</w:t>
      </w:r>
    </w:p>
    <w:p w:rsidR="00000000" w:rsidRDefault="00D637D8">
      <w:pPr>
        <w:ind w:firstLine="284"/>
        <w:jc w:val="both"/>
        <w:rPr>
          <w:sz w:val="20"/>
        </w:rPr>
      </w:pPr>
      <w:r>
        <w:rPr>
          <w:sz w:val="20"/>
        </w:rPr>
        <w:t>при стоимости работ до 10 тыс.руб.             - 8 %</w:t>
      </w:r>
    </w:p>
    <w:p w:rsidR="00000000" w:rsidRDefault="00D637D8">
      <w:pPr>
        <w:ind w:firstLine="2127"/>
        <w:jc w:val="both"/>
        <w:rPr>
          <w:sz w:val="20"/>
        </w:rPr>
      </w:pPr>
      <w:r>
        <w:rPr>
          <w:sz w:val="20"/>
        </w:rPr>
        <w:t>от 10 до 30 тыс.руб.   - 5 %</w:t>
      </w:r>
    </w:p>
    <w:p w:rsidR="00000000" w:rsidRDefault="00D637D8">
      <w:pPr>
        <w:ind w:firstLine="2127"/>
        <w:jc w:val="both"/>
        <w:rPr>
          <w:sz w:val="20"/>
        </w:rPr>
      </w:pPr>
      <w:r>
        <w:rPr>
          <w:sz w:val="20"/>
        </w:rPr>
        <w:t>от 30 до 50 тыс.руб.   - 3 %</w:t>
      </w:r>
    </w:p>
    <w:p w:rsidR="00000000" w:rsidRDefault="00D637D8">
      <w:pPr>
        <w:ind w:firstLine="2127"/>
        <w:jc w:val="both"/>
        <w:rPr>
          <w:sz w:val="20"/>
        </w:rPr>
      </w:pPr>
      <w:r>
        <w:rPr>
          <w:sz w:val="20"/>
        </w:rPr>
        <w:t>от 50 до 100 тыс.руб. - 2 %</w:t>
      </w:r>
    </w:p>
    <w:p w:rsidR="00000000" w:rsidRDefault="00D637D8">
      <w:pPr>
        <w:ind w:firstLine="2127"/>
        <w:jc w:val="both"/>
        <w:rPr>
          <w:sz w:val="20"/>
        </w:rPr>
      </w:pPr>
      <w:r>
        <w:rPr>
          <w:sz w:val="20"/>
        </w:rPr>
        <w:t>свыше 100 тыс.руб.    - 1%</w:t>
      </w:r>
    </w:p>
    <w:p w:rsidR="00000000" w:rsidRDefault="00D637D8">
      <w:pPr>
        <w:ind w:firstLine="284"/>
        <w:jc w:val="both"/>
        <w:rPr>
          <w:sz w:val="20"/>
        </w:rPr>
      </w:pPr>
      <w:r>
        <w:rPr>
          <w:sz w:val="20"/>
        </w:rPr>
        <w:t>1.13. Стоимость выполнения обследования оснований фундаментов зданий, находящихся в эксплуатации, и лабораторных работ определяется по «Спр</w:t>
      </w:r>
      <w:r>
        <w:rPr>
          <w:sz w:val="20"/>
        </w:rPr>
        <w:t>авочнику цен на изыскательские работы для капитального строительства».</w:t>
      </w:r>
    </w:p>
    <w:p w:rsidR="00000000" w:rsidRDefault="00D637D8">
      <w:pPr>
        <w:ind w:firstLine="284"/>
        <w:jc w:val="both"/>
        <w:rPr>
          <w:sz w:val="20"/>
        </w:rPr>
      </w:pPr>
      <w:r>
        <w:rPr>
          <w:sz w:val="20"/>
        </w:rPr>
        <w:t>1.14. Строительный объем здания или сооружения определяется как сумма строительных объемов его надземной ( включая световые, аэрационные и светоаэрационные фонари ) и подземной частей.</w:t>
      </w:r>
    </w:p>
    <w:p w:rsidR="00000000" w:rsidRDefault="00D637D8">
      <w:pPr>
        <w:ind w:firstLine="284"/>
        <w:jc w:val="both"/>
        <w:rPr>
          <w:sz w:val="20"/>
        </w:rPr>
      </w:pPr>
      <w:r>
        <w:rPr>
          <w:sz w:val="20"/>
        </w:rPr>
        <w:t xml:space="preserve">1.15. Строительный объем надземной части здания подсчитывается умножением площади вертикального поперечного сечения по внешнему обводу наружных стен и покрытия на длину здания, измеренную между наружными поверхностями торцевых стен на уровне первого этажа </w:t>
      </w:r>
      <w:r>
        <w:rPr>
          <w:sz w:val="20"/>
        </w:rPr>
        <w:t>выше цоколя.</w:t>
      </w:r>
    </w:p>
    <w:p w:rsidR="00000000" w:rsidRDefault="00D637D8">
      <w:pPr>
        <w:ind w:firstLine="284"/>
        <w:jc w:val="both"/>
        <w:rPr>
          <w:sz w:val="20"/>
        </w:rPr>
      </w:pPr>
      <w:r>
        <w:rPr>
          <w:sz w:val="20"/>
        </w:rPr>
        <w:t>1.16. Строительный объем подземной части здания подсчитывается умножением площади горизонтального сечения по внешнему обводу стен первого этажа на уровне цоколя на высоту, измеренную от уровня чистого пола первого этажа до уровня пола подвала или цокольного этажа.</w:t>
      </w:r>
    </w:p>
    <w:p w:rsidR="00000000" w:rsidRDefault="00D637D8">
      <w:pPr>
        <w:ind w:firstLine="284"/>
        <w:jc w:val="both"/>
        <w:rPr>
          <w:sz w:val="20"/>
        </w:rPr>
      </w:pPr>
      <w:r>
        <w:rPr>
          <w:sz w:val="20"/>
        </w:rPr>
        <w:t xml:space="preserve">1.17. Строительный объем надземного сооружения или надземной части сооружения, кроме галерей, эстакад и т.п., подсчитывается умножением площади горизонтального сечения по внешнему обводу на уровне сопряжения с поверхностью фундамента </w:t>
      </w:r>
      <w:r>
        <w:rPr>
          <w:sz w:val="20"/>
        </w:rPr>
        <w:t>или покрытия по грунту на высоту от верха фундамента или покрытия по грунту до верха покрытия или иной строительной конструкции, ограничивающей габариты сооружения сверху. Строительный объем для башен, мачт и других подобных сооружений, имеющих сложную конфигурацию в виде усеченной пирамиды (призмы, конуса и т.п.), подсчитывается по соответствующим формулам по внешнему обводу конструкций.</w:t>
      </w:r>
    </w:p>
    <w:p w:rsidR="00000000" w:rsidRDefault="00D637D8">
      <w:pPr>
        <w:ind w:firstLine="284"/>
        <w:jc w:val="both"/>
        <w:rPr>
          <w:sz w:val="20"/>
        </w:rPr>
      </w:pPr>
      <w:r>
        <w:rPr>
          <w:sz w:val="20"/>
        </w:rPr>
        <w:t>1.18. Строительный объем подземного сооружения или подземной части сооружения, кроме галерей, каналов и т.п., подсчитыва</w:t>
      </w:r>
      <w:r>
        <w:rPr>
          <w:sz w:val="20"/>
        </w:rPr>
        <w:t>ется умножением площади горизонтального сечения по внешнему обводу на уровне перекрытия над подвалом или верха фундамента на высоту от чистого пола нижнего уровня до верха перекрытия над подвалом или поверхности фундамента.</w:t>
      </w:r>
    </w:p>
    <w:p w:rsidR="00000000" w:rsidRDefault="00D637D8">
      <w:pPr>
        <w:ind w:firstLine="284"/>
        <w:jc w:val="both"/>
        <w:rPr>
          <w:sz w:val="20"/>
        </w:rPr>
      </w:pPr>
      <w:r>
        <w:rPr>
          <w:sz w:val="20"/>
        </w:rPr>
        <w:t>1.19. Строительный объем галереи, эстакады определяется как сумма строительных объемов пролетного строения и опор. Строительный объем пролетного строения подсчитывается умножением площади поперечного сечения по внешнему обводу стен, покрытия и пола на длину галереи, эстакады. Строительны</w:t>
      </w:r>
      <w:r>
        <w:rPr>
          <w:sz w:val="20"/>
        </w:rPr>
        <w:t>й объем опоры подсчитывается умножением площади горизонтального сечения по внешнему обводу конструкций на высоту опоры, измеренную от верха фундамента до низа пролетного строения. Для опор сложной конфигурации строительный объем подсчитывается по соответствующим формулам по внешнему обводу конструкций.</w:t>
      </w:r>
    </w:p>
    <w:p w:rsidR="00000000" w:rsidRDefault="00D637D8">
      <w:pPr>
        <w:ind w:firstLine="284"/>
        <w:jc w:val="both"/>
        <w:rPr>
          <w:sz w:val="20"/>
        </w:rPr>
      </w:pPr>
      <w:r>
        <w:rPr>
          <w:sz w:val="20"/>
        </w:rPr>
        <w:t>1.20. При подсчете объема здания (сооружения) выступающие архитектурные детали (пилястры, парапеты, балконы), а также ниши не учитываются.</w:t>
      </w:r>
    </w:p>
    <w:p w:rsidR="00000000" w:rsidRDefault="00D637D8">
      <w:pPr>
        <w:ind w:firstLine="284"/>
        <w:jc w:val="both"/>
        <w:rPr>
          <w:sz w:val="20"/>
        </w:rPr>
      </w:pPr>
      <w:r>
        <w:rPr>
          <w:sz w:val="20"/>
        </w:rPr>
        <w:t>1.21. За высоту здания или сооружения принимается расстояние от уровн</w:t>
      </w:r>
      <w:r>
        <w:rPr>
          <w:sz w:val="20"/>
        </w:rPr>
        <w:t>я чистого пола первого этажа или подвала, а при его отсутствии для сооружения - от уровня грунта или покрытия по грунту до низа несущих конструкций покрытия (балок, ферм, потолка верхнего этажа, в том числе подвесного), а при, его отсутствии - до низа горизонтальных связей или иных строительных конструкций, ограничивающих габариты сооружения сверху.</w:t>
      </w:r>
    </w:p>
    <w:p w:rsidR="00000000" w:rsidRDefault="00D637D8">
      <w:pPr>
        <w:ind w:firstLine="284"/>
        <w:jc w:val="both"/>
        <w:rPr>
          <w:sz w:val="20"/>
        </w:rPr>
      </w:pPr>
      <w:r>
        <w:rPr>
          <w:sz w:val="20"/>
        </w:rPr>
        <w:t>1.22. При выполнении обследования конструкции к ценам на эти работы могут вводиться коэффициенты, учитывающие выполнение работ в сложных условиях, согласно табл</w:t>
      </w:r>
      <w:r>
        <w:rPr>
          <w:sz w:val="20"/>
        </w:rPr>
        <w:t>. 1. При определении стоимости работ коэффициенты перемножаются.</w:t>
      </w:r>
    </w:p>
    <w:p w:rsidR="00000000" w:rsidRDefault="00D637D8">
      <w:pPr>
        <w:ind w:firstLine="284"/>
        <w:jc w:val="both"/>
        <w:rPr>
          <w:sz w:val="20"/>
        </w:rPr>
      </w:pPr>
    </w:p>
    <w:p w:rsidR="00000000" w:rsidRDefault="00D637D8">
      <w:pPr>
        <w:ind w:firstLine="284"/>
        <w:jc w:val="center"/>
        <w:rPr>
          <w:sz w:val="20"/>
        </w:rPr>
      </w:pPr>
      <w:r>
        <w:rPr>
          <w:sz w:val="20"/>
        </w:rPr>
        <w:t xml:space="preserve">ПОПРАВОЧНЫЕ КОЭФФИЦИЕНТЫ, УЧИТЫВАЮЩИЕ </w:t>
      </w:r>
    </w:p>
    <w:p w:rsidR="00000000" w:rsidRDefault="00D637D8">
      <w:pPr>
        <w:ind w:firstLine="284"/>
        <w:jc w:val="center"/>
        <w:rPr>
          <w:sz w:val="20"/>
        </w:rPr>
      </w:pPr>
      <w:r>
        <w:rPr>
          <w:sz w:val="20"/>
        </w:rPr>
        <w:t>ВЫПОЛНЕНИЕ РАБОТ В СЛОЖНЫХ УСЛОВИЯХ</w:t>
      </w:r>
    </w:p>
    <w:p w:rsidR="00000000" w:rsidRDefault="00D637D8">
      <w:pPr>
        <w:ind w:firstLine="284"/>
        <w:jc w:val="right"/>
        <w:rPr>
          <w:sz w:val="20"/>
        </w:rPr>
      </w:pPr>
      <w:r>
        <w:rPr>
          <w:sz w:val="20"/>
        </w:rPr>
        <w:t>Таблица 1</w:t>
      </w:r>
    </w:p>
    <w:p w:rsidR="00000000" w:rsidRDefault="00D637D8">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6804"/>
        <w:gridCol w:w="828"/>
      </w:tblGrid>
      <w:tr w:rsidR="00000000">
        <w:tblPrEx>
          <w:tblCellMar>
            <w:top w:w="0" w:type="dxa"/>
            <w:bottom w:w="0" w:type="dxa"/>
          </w:tblCellMar>
        </w:tblPrEx>
        <w:tc>
          <w:tcPr>
            <w:tcW w:w="737" w:type="dxa"/>
          </w:tcPr>
          <w:p w:rsidR="00000000" w:rsidRDefault="00D637D8">
            <w:pPr>
              <w:ind w:firstLine="0"/>
              <w:jc w:val="center"/>
              <w:rPr>
                <w:sz w:val="20"/>
              </w:rPr>
            </w:pPr>
            <w:r>
              <w:rPr>
                <w:sz w:val="20"/>
              </w:rPr>
              <w:t>Обозначение</w:t>
            </w:r>
          </w:p>
        </w:tc>
        <w:tc>
          <w:tcPr>
            <w:tcW w:w="6804" w:type="dxa"/>
          </w:tcPr>
          <w:p w:rsidR="00000000" w:rsidRDefault="00D637D8">
            <w:pPr>
              <w:ind w:firstLine="0"/>
              <w:jc w:val="center"/>
              <w:rPr>
                <w:sz w:val="20"/>
              </w:rPr>
            </w:pPr>
            <w:r>
              <w:rPr>
                <w:sz w:val="20"/>
              </w:rPr>
              <w:t>Факторы, усложняющие работы</w:t>
            </w:r>
          </w:p>
        </w:tc>
        <w:tc>
          <w:tcPr>
            <w:tcW w:w="826" w:type="dxa"/>
          </w:tcPr>
          <w:p w:rsidR="00000000" w:rsidRDefault="00D637D8">
            <w:pPr>
              <w:ind w:firstLine="0"/>
              <w:jc w:val="center"/>
              <w:rPr>
                <w:sz w:val="20"/>
              </w:rPr>
            </w:pPr>
            <w:r>
              <w:rPr>
                <w:sz w:val="20"/>
              </w:rPr>
              <w:t>Коэффициент</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1</w:t>
            </w:r>
          </w:p>
        </w:tc>
        <w:tc>
          <w:tcPr>
            <w:tcW w:w="6804" w:type="dxa"/>
          </w:tcPr>
          <w:p w:rsidR="00000000" w:rsidRDefault="00D637D8">
            <w:pPr>
              <w:ind w:firstLine="0"/>
              <w:jc w:val="center"/>
              <w:rPr>
                <w:sz w:val="20"/>
              </w:rPr>
            </w:pPr>
            <w:r>
              <w:rPr>
                <w:sz w:val="20"/>
              </w:rPr>
              <w:t>2</w:t>
            </w:r>
          </w:p>
        </w:tc>
        <w:tc>
          <w:tcPr>
            <w:tcW w:w="826" w:type="dxa"/>
          </w:tcPr>
          <w:p w:rsidR="00000000" w:rsidRDefault="00D637D8">
            <w:pPr>
              <w:ind w:firstLine="0"/>
              <w:jc w:val="center"/>
              <w:rPr>
                <w:sz w:val="20"/>
              </w:rPr>
            </w:pPr>
            <w:r>
              <w:rPr>
                <w:sz w:val="20"/>
              </w:rPr>
              <w:t>3</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rPr>
              <w:t>1</w:t>
            </w:r>
          </w:p>
        </w:tc>
        <w:tc>
          <w:tcPr>
            <w:tcW w:w="6804" w:type="dxa"/>
          </w:tcPr>
          <w:p w:rsidR="00000000" w:rsidRDefault="00D637D8">
            <w:pPr>
              <w:ind w:firstLine="0"/>
              <w:jc w:val="both"/>
              <w:rPr>
                <w:sz w:val="20"/>
              </w:rPr>
            </w:pPr>
            <w:r>
              <w:rPr>
                <w:sz w:val="20"/>
              </w:rPr>
              <w:t>Здания, возведенные на вечномерзлых, насыпных, просадочных, набухающих грунтах, над горными выработками, в подтапливаемых зонах, с карстовыми и оползневыми явлениями.</w:t>
            </w:r>
          </w:p>
        </w:tc>
        <w:tc>
          <w:tcPr>
            <w:tcW w:w="826"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2</w:t>
            </w:r>
          </w:p>
        </w:tc>
        <w:tc>
          <w:tcPr>
            <w:tcW w:w="6804" w:type="dxa"/>
          </w:tcPr>
          <w:p w:rsidR="00000000" w:rsidRDefault="00D637D8">
            <w:pPr>
              <w:ind w:firstLine="0"/>
              <w:jc w:val="both"/>
              <w:rPr>
                <w:sz w:val="20"/>
              </w:rPr>
            </w:pPr>
            <w:r>
              <w:rPr>
                <w:sz w:val="20"/>
              </w:rPr>
              <w:t>При обследовании конструкций здания или сооружения без прекращения производственного процесса.</w:t>
            </w:r>
          </w:p>
        </w:tc>
        <w:tc>
          <w:tcPr>
            <w:tcW w:w="826" w:type="dxa"/>
          </w:tcPr>
          <w:p w:rsidR="00000000" w:rsidRDefault="00D637D8">
            <w:pPr>
              <w:ind w:firstLine="0"/>
              <w:jc w:val="center"/>
              <w:rPr>
                <w:sz w:val="20"/>
              </w:rPr>
            </w:pPr>
            <w:r>
              <w:rPr>
                <w:sz w:val="20"/>
              </w:rPr>
              <w:t>1,15-1,3</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3</w:t>
            </w:r>
          </w:p>
        </w:tc>
        <w:tc>
          <w:tcPr>
            <w:tcW w:w="6804" w:type="dxa"/>
          </w:tcPr>
          <w:p w:rsidR="00000000" w:rsidRDefault="00D637D8">
            <w:pPr>
              <w:ind w:firstLine="0"/>
              <w:jc w:val="both"/>
              <w:rPr>
                <w:sz w:val="20"/>
              </w:rPr>
            </w:pPr>
            <w:r>
              <w:rPr>
                <w:sz w:val="20"/>
              </w:rPr>
              <w:t>Выполнение раб</w:t>
            </w:r>
            <w:r>
              <w:rPr>
                <w:sz w:val="20"/>
              </w:rPr>
              <w:t>от в цехах с вибродинамическими воздействиями на конструкции здания.</w:t>
            </w:r>
          </w:p>
        </w:tc>
        <w:tc>
          <w:tcPr>
            <w:tcW w:w="826"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4</w:t>
            </w:r>
          </w:p>
        </w:tc>
        <w:tc>
          <w:tcPr>
            <w:tcW w:w="6804" w:type="dxa"/>
          </w:tcPr>
          <w:p w:rsidR="00000000" w:rsidRDefault="00D637D8">
            <w:pPr>
              <w:ind w:firstLine="0"/>
              <w:jc w:val="both"/>
              <w:rPr>
                <w:sz w:val="20"/>
              </w:rPr>
            </w:pPr>
            <w:r>
              <w:rPr>
                <w:sz w:val="20"/>
              </w:rPr>
              <w:t>Выполнение работ в неотапливаемых зданиях или его частях (чердаки, кровли, фасады и др.) и на открытом воздухе в зимний период времени.</w:t>
            </w:r>
          </w:p>
        </w:tc>
        <w:tc>
          <w:tcPr>
            <w:tcW w:w="826"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5</w:t>
            </w:r>
          </w:p>
        </w:tc>
        <w:tc>
          <w:tcPr>
            <w:tcW w:w="6804" w:type="dxa"/>
          </w:tcPr>
          <w:p w:rsidR="00000000" w:rsidRDefault="00D637D8">
            <w:pPr>
              <w:ind w:firstLine="0"/>
              <w:jc w:val="both"/>
              <w:rPr>
                <w:sz w:val="20"/>
              </w:rPr>
            </w:pPr>
            <w:r>
              <w:rPr>
                <w:sz w:val="20"/>
              </w:rPr>
              <w:t>Выполнение работ на объектах, поднадзорных Госгортехнадзору, Энергонадзору и т.п.</w:t>
            </w:r>
          </w:p>
        </w:tc>
        <w:tc>
          <w:tcPr>
            <w:tcW w:w="826" w:type="dxa"/>
          </w:tcPr>
          <w:p w:rsidR="00000000" w:rsidRDefault="00D637D8">
            <w:pPr>
              <w:ind w:firstLine="0"/>
              <w:jc w:val="center"/>
              <w:rPr>
                <w:sz w:val="20"/>
              </w:rPr>
            </w:pPr>
            <w:r>
              <w:rPr>
                <w:sz w:val="20"/>
              </w:rPr>
              <w:t>1,1</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6</w:t>
            </w:r>
          </w:p>
        </w:tc>
        <w:tc>
          <w:tcPr>
            <w:tcW w:w="6804" w:type="dxa"/>
          </w:tcPr>
          <w:p w:rsidR="00000000" w:rsidRDefault="00D637D8">
            <w:pPr>
              <w:ind w:firstLine="0"/>
              <w:jc w:val="both"/>
              <w:rPr>
                <w:sz w:val="20"/>
              </w:rPr>
            </w:pPr>
            <w:r>
              <w:rPr>
                <w:sz w:val="20"/>
              </w:rPr>
              <w:t>Выполнение работ с мостового крана или подмостей, требующих использование дополнительных лестниц и различных приспособлений.</w:t>
            </w:r>
          </w:p>
        </w:tc>
        <w:tc>
          <w:tcPr>
            <w:tcW w:w="826" w:type="dxa"/>
          </w:tcPr>
          <w:p w:rsidR="00000000" w:rsidRDefault="00D637D8">
            <w:pPr>
              <w:ind w:firstLine="0"/>
              <w:jc w:val="center"/>
              <w:rPr>
                <w:sz w:val="20"/>
              </w:rPr>
            </w:pPr>
            <w:r>
              <w:rPr>
                <w:sz w:val="20"/>
              </w:rPr>
              <w:t>1,15</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7</w:t>
            </w:r>
          </w:p>
        </w:tc>
        <w:tc>
          <w:tcPr>
            <w:tcW w:w="6804" w:type="dxa"/>
          </w:tcPr>
          <w:p w:rsidR="00000000" w:rsidRDefault="00D637D8">
            <w:pPr>
              <w:ind w:firstLine="0"/>
              <w:jc w:val="both"/>
              <w:rPr>
                <w:sz w:val="20"/>
              </w:rPr>
            </w:pPr>
            <w:r>
              <w:rPr>
                <w:sz w:val="20"/>
              </w:rPr>
              <w:t>Выполнение работ в цехах со слабой степенью агрессивного воздействи</w:t>
            </w:r>
            <w:r>
              <w:rPr>
                <w:sz w:val="20"/>
              </w:rPr>
              <w:t>я окружающей среды.</w:t>
            </w:r>
          </w:p>
        </w:tc>
        <w:tc>
          <w:tcPr>
            <w:tcW w:w="826"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8</w:t>
            </w:r>
          </w:p>
        </w:tc>
        <w:tc>
          <w:tcPr>
            <w:tcW w:w="6804" w:type="dxa"/>
          </w:tcPr>
          <w:p w:rsidR="00000000" w:rsidRDefault="00D637D8">
            <w:pPr>
              <w:ind w:firstLine="0"/>
              <w:jc w:val="both"/>
              <w:rPr>
                <w:sz w:val="20"/>
              </w:rPr>
            </w:pPr>
            <w:r>
              <w:rPr>
                <w:sz w:val="20"/>
              </w:rPr>
              <w:t>То же, в цехах со средней степенью агрессивного воздействия окружающей среды.</w:t>
            </w:r>
          </w:p>
        </w:tc>
        <w:tc>
          <w:tcPr>
            <w:tcW w:w="826" w:type="dxa"/>
          </w:tcPr>
          <w:p w:rsidR="00000000" w:rsidRDefault="00D637D8">
            <w:pPr>
              <w:ind w:firstLine="0"/>
              <w:jc w:val="center"/>
              <w:rPr>
                <w:sz w:val="20"/>
              </w:rPr>
            </w:pPr>
            <w:r>
              <w:rPr>
                <w:sz w:val="20"/>
              </w:rPr>
              <w:t>1,3</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9</w:t>
            </w:r>
          </w:p>
        </w:tc>
        <w:tc>
          <w:tcPr>
            <w:tcW w:w="6804" w:type="dxa"/>
          </w:tcPr>
          <w:p w:rsidR="00000000" w:rsidRDefault="00D637D8">
            <w:pPr>
              <w:ind w:firstLine="0"/>
              <w:jc w:val="both"/>
              <w:rPr>
                <w:sz w:val="20"/>
              </w:rPr>
            </w:pPr>
            <w:r>
              <w:rPr>
                <w:sz w:val="20"/>
              </w:rPr>
              <w:t>То же, в цехах с сильной степенью агрессивного воздействия окружающей среды, с выделением пара и вредных для здоровья веществ, требующих использование спецсредств.</w:t>
            </w:r>
          </w:p>
        </w:tc>
        <w:tc>
          <w:tcPr>
            <w:tcW w:w="826" w:type="dxa"/>
          </w:tcPr>
          <w:p w:rsidR="00000000" w:rsidRDefault="00D637D8">
            <w:pPr>
              <w:ind w:firstLine="0"/>
              <w:jc w:val="center"/>
              <w:rPr>
                <w:sz w:val="20"/>
              </w:rPr>
            </w:pPr>
            <w:r>
              <w:rPr>
                <w:sz w:val="20"/>
              </w:rPr>
              <w:t>1,5</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10</w:t>
            </w:r>
          </w:p>
        </w:tc>
        <w:tc>
          <w:tcPr>
            <w:tcW w:w="6804" w:type="dxa"/>
          </w:tcPr>
          <w:p w:rsidR="00000000" w:rsidRDefault="00D637D8">
            <w:pPr>
              <w:ind w:firstLine="0"/>
              <w:jc w:val="both"/>
              <w:rPr>
                <w:sz w:val="20"/>
              </w:rPr>
            </w:pPr>
            <w:r>
              <w:rPr>
                <w:sz w:val="20"/>
              </w:rPr>
              <w:t>Конструкции, усиленные по ранее разработанным проектам.</w:t>
            </w:r>
          </w:p>
        </w:tc>
        <w:tc>
          <w:tcPr>
            <w:tcW w:w="826"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rPr>
              <w:t>К</w:t>
            </w:r>
            <w:r>
              <w:rPr>
                <w:sz w:val="20"/>
                <w:vertAlign w:val="subscript"/>
              </w:rPr>
              <w:t>11</w:t>
            </w:r>
          </w:p>
        </w:tc>
        <w:tc>
          <w:tcPr>
            <w:tcW w:w="6804" w:type="dxa"/>
          </w:tcPr>
          <w:p w:rsidR="00000000" w:rsidRDefault="00D637D8">
            <w:pPr>
              <w:ind w:firstLine="0"/>
              <w:jc w:val="both"/>
              <w:rPr>
                <w:sz w:val="20"/>
              </w:rPr>
            </w:pPr>
            <w:r>
              <w:rPr>
                <w:sz w:val="20"/>
              </w:rPr>
              <w:t>Здание (сооружение) оборудовано кранами режимных групп 7К, 8К.</w:t>
            </w:r>
          </w:p>
        </w:tc>
        <w:tc>
          <w:tcPr>
            <w:tcW w:w="826"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Borders>
              <w:bottom w:val="nil"/>
            </w:tcBorders>
          </w:tcPr>
          <w:p w:rsidR="00000000" w:rsidRDefault="00D637D8">
            <w:pPr>
              <w:ind w:firstLine="0"/>
              <w:jc w:val="center"/>
              <w:rPr>
                <w:sz w:val="20"/>
              </w:rPr>
            </w:pPr>
            <w:r>
              <w:rPr>
                <w:sz w:val="20"/>
              </w:rPr>
              <w:t>К</w:t>
            </w:r>
            <w:r>
              <w:rPr>
                <w:sz w:val="20"/>
                <w:vertAlign w:val="subscript"/>
              </w:rPr>
              <w:t>12</w:t>
            </w:r>
          </w:p>
        </w:tc>
        <w:tc>
          <w:tcPr>
            <w:tcW w:w="6804" w:type="dxa"/>
            <w:tcBorders>
              <w:bottom w:val="nil"/>
            </w:tcBorders>
          </w:tcPr>
          <w:p w:rsidR="00000000" w:rsidRDefault="00D637D8">
            <w:pPr>
              <w:ind w:firstLine="0"/>
              <w:jc w:val="both"/>
              <w:rPr>
                <w:sz w:val="20"/>
              </w:rPr>
            </w:pPr>
            <w:r>
              <w:rPr>
                <w:sz w:val="20"/>
              </w:rPr>
              <w:t>Бетонные, железобетонные и каменные конструкции составляют в объеме всех конструкций зда</w:t>
            </w:r>
            <w:r>
              <w:rPr>
                <w:sz w:val="20"/>
              </w:rPr>
              <w:t xml:space="preserve">ния (сооружения): </w:t>
            </w:r>
          </w:p>
        </w:tc>
        <w:tc>
          <w:tcPr>
            <w:tcW w:w="826" w:type="dxa"/>
            <w:tcBorders>
              <w:bottom w:val="nil"/>
            </w:tcBorders>
          </w:tcPr>
          <w:p w:rsidR="00000000" w:rsidRDefault="00D637D8">
            <w:pPr>
              <w:ind w:firstLine="0"/>
              <w:jc w:val="center"/>
              <w:rPr>
                <w:sz w:val="20"/>
              </w:rPr>
            </w:pP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rPr>
            </w:pPr>
          </w:p>
        </w:tc>
        <w:tc>
          <w:tcPr>
            <w:tcW w:w="6804" w:type="dxa"/>
            <w:tcBorders>
              <w:top w:val="nil"/>
              <w:bottom w:val="nil"/>
            </w:tcBorders>
          </w:tcPr>
          <w:p w:rsidR="00000000" w:rsidRDefault="00D637D8">
            <w:pPr>
              <w:ind w:firstLine="0"/>
              <w:jc w:val="both"/>
              <w:rPr>
                <w:sz w:val="20"/>
              </w:rPr>
            </w:pPr>
            <w:r>
              <w:rPr>
                <w:sz w:val="20"/>
              </w:rPr>
              <w:t>25% и менее (плиты покрытия, стены)</w:t>
            </w:r>
          </w:p>
        </w:tc>
        <w:tc>
          <w:tcPr>
            <w:tcW w:w="826" w:type="dxa"/>
            <w:tcBorders>
              <w:top w:val="nil"/>
              <w:bottom w:val="nil"/>
            </w:tcBorders>
          </w:tcPr>
          <w:p w:rsidR="00000000" w:rsidRDefault="00D637D8">
            <w:pPr>
              <w:ind w:firstLine="0"/>
              <w:jc w:val="center"/>
              <w:rPr>
                <w:sz w:val="20"/>
              </w:rPr>
            </w:pPr>
            <w:r>
              <w:rPr>
                <w:sz w:val="20"/>
              </w:rPr>
              <w:t>1,0</w:t>
            </w: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rPr>
            </w:pPr>
          </w:p>
        </w:tc>
        <w:tc>
          <w:tcPr>
            <w:tcW w:w="6804" w:type="dxa"/>
            <w:tcBorders>
              <w:top w:val="nil"/>
              <w:bottom w:val="nil"/>
            </w:tcBorders>
          </w:tcPr>
          <w:p w:rsidR="00000000" w:rsidRDefault="00D637D8">
            <w:pPr>
              <w:ind w:firstLine="0"/>
              <w:jc w:val="both"/>
              <w:rPr>
                <w:sz w:val="20"/>
              </w:rPr>
            </w:pPr>
            <w:r>
              <w:rPr>
                <w:sz w:val="20"/>
              </w:rPr>
              <w:t>от 26 до 50 % (плиты покрытия, стены, фундаменты, колонны)</w:t>
            </w:r>
          </w:p>
        </w:tc>
        <w:tc>
          <w:tcPr>
            <w:tcW w:w="826" w:type="dxa"/>
            <w:tcBorders>
              <w:top w:val="nil"/>
              <w:bottom w:val="nil"/>
            </w:tcBorders>
          </w:tcPr>
          <w:p w:rsidR="00000000" w:rsidRDefault="00D637D8">
            <w:pPr>
              <w:ind w:firstLine="0"/>
              <w:jc w:val="center"/>
              <w:rPr>
                <w:sz w:val="20"/>
              </w:rPr>
            </w:pPr>
            <w:r>
              <w:rPr>
                <w:sz w:val="20"/>
              </w:rPr>
              <w:t>0,85</w:t>
            </w: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rPr>
            </w:pPr>
          </w:p>
        </w:tc>
        <w:tc>
          <w:tcPr>
            <w:tcW w:w="6804" w:type="dxa"/>
            <w:tcBorders>
              <w:top w:val="nil"/>
              <w:bottom w:val="nil"/>
            </w:tcBorders>
          </w:tcPr>
          <w:p w:rsidR="00000000" w:rsidRDefault="00D637D8">
            <w:pPr>
              <w:ind w:firstLine="0"/>
              <w:jc w:val="both"/>
              <w:rPr>
                <w:sz w:val="20"/>
              </w:rPr>
            </w:pPr>
            <w:r>
              <w:rPr>
                <w:sz w:val="20"/>
              </w:rPr>
              <w:t>от 51 до 75 % (плиты покрытия, стены, фундаменты, подкрановые балки, колонны)</w:t>
            </w:r>
          </w:p>
        </w:tc>
        <w:tc>
          <w:tcPr>
            <w:tcW w:w="826" w:type="dxa"/>
            <w:tcBorders>
              <w:top w:val="nil"/>
              <w:bottom w:val="nil"/>
            </w:tcBorders>
          </w:tcPr>
          <w:p w:rsidR="00000000" w:rsidRDefault="00D637D8">
            <w:pPr>
              <w:ind w:firstLine="0"/>
              <w:jc w:val="center"/>
              <w:rPr>
                <w:sz w:val="20"/>
              </w:rPr>
            </w:pPr>
            <w:r>
              <w:rPr>
                <w:sz w:val="20"/>
              </w:rPr>
              <w:t>0,7</w:t>
            </w:r>
          </w:p>
        </w:tc>
      </w:tr>
      <w:tr w:rsidR="00000000">
        <w:tblPrEx>
          <w:tblCellMar>
            <w:top w:w="0" w:type="dxa"/>
            <w:bottom w:w="0" w:type="dxa"/>
          </w:tblCellMar>
        </w:tblPrEx>
        <w:tc>
          <w:tcPr>
            <w:tcW w:w="737" w:type="dxa"/>
            <w:tcBorders>
              <w:top w:val="nil"/>
            </w:tcBorders>
          </w:tcPr>
          <w:p w:rsidR="00000000" w:rsidRDefault="00D637D8">
            <w:pPr>
              <w:ind w:firstLine="0"/>
              <w:jc w:val="center"/>
              <w:rPr>
                <w:sz w:val="20"/>
              </w:rPr>
            </w:pPr>
          </w:p>
        </w:tc>
        <w:tc>
          <w:tcPr>
            <w:tcW w:w="6804" w:type="dxa"/>
            <w:tcBorders>
              <w:top w:val="nil"/>
            </w:tcBorders>
          </w:tcPr>
          <w:p w:rsidR="00000000" w:rsidRDefault="00D637D8">
            <w:pPr>
              <w:ind w:firstLine="0"/>
              <w:jc w:val="both"/>
              <w:rPr>
                <w:sz w:val="20"/>
              </w:rPr>
            </w:pPr>
            <w:r>
              <w:rPr>
                <w:sz w:val="20"/>
              </w:rPr>
              <w:t>от 76 % и более (плиты покрытия, стены- фундаменты, каркас).</w:t>
            </w:r>
          </w:p>
        </w:tc>
        <w:tc>
          <w:tcPr>
            <w:tcW w:w="826" w:type="dxa"/>
            <w:tcBorders>
              <w:top w:val="nil"/>
            </w:tcBorders>
          </w:tcPr>
          <w:p w:rsidR="00000000" w:rsidRDefault="00D637D8">
            <w:pPr>
              <w:ind w:firstLine="0"/>
              <w:jc w:val="center"/>
              <w:rPr>
                <w:sz w:val="20"/>
              </w:rPr>
            </w:pPr>
            <w:r>
              <w:rPr>
                <w:sz w:val="20"/>
              </w:rPr>
              <w:t>0,6</w:t>
            </w:r>
          </w:p>
        </w:tc>
      </w:tr>
      <w:tr w:rsidR="00000000">
        <w:tblPrEx>
          <w:tblCellMar>
            <w:top w:w="0" w:type="dxa"/>
            <w:bottom w:w="0" w:type="dxa"/>
          </w:tblCellMar>
        </w:tblPrEx>
        <w:tc>
          <w:tcPr>
            <w:tcW w:w="737" w:type="dxa"/>
            <w:tcBorders>
              <w:bottom w:val="nil"/>
            </w:tcBorders>
          </w:tcPr>
          <w:p w:rsidR="00000000" w:rsidRDefault="00D637D8">
            <w:pPr>
              <w:ind w:firstLine="0"/>
              <w:jc w:val="center"/>
              <w:rPr>
                <w:sz w:val="20"/>
              </w:rPr>
            </w:pPr>
            <w:r>
              <w:rPr>
                <w:sz w:val="20"/>
                <w:lang w:val="en-US"/>
              </w:rPr>
              <w:t>K</w:t>
            </w:r>
            <w:r>
              <w:rPr>
                <w:sz w:val="20"/>
                <w:vertAlign w:val="subscript"/>
                <w:lang w:val="en-US"/>
              </w:rPr>
              <w:t>13</w:t>
            </w:r>
          </w:p>
        </w:tc>
        <w:tc>
          <w:tcPr>
            <w:tcW w:w="6804" w:type="dxa"/>
            <w:tcBorders>
              <w:bottom w:val="nil"/>
            </w:tcBorders>
          </w:tcPr>
          <w:p w:rsidR="00000000" w:rsidRDefault="00D637D8">
            <w:pPr>
              <w:ind w:firstLine="0"/>
              <w:jc w:val="both"/>
              <w:rPr>
                <w:sz w:val="20"/>
              </w:rPr>
            </w:pPr>
            <w:r>
              <w:rPr>
                <w:sz w:val="20"/>
              </w:rPr>
              <w:t>Затруднен доступ к строительным конструкциям вследствие насыщенности помещений оборудованием или коммуникациями (занимают более 50% площади пола) или наличия подвесных потолков и т.п.</w:t>
            </w:r>
          </w:p>
        </w:tc>
        <w:tc>
          <w:tcPr>
            <w:tcW w:w="828" w:type="dxa"/>
            <w:tcBorders>
              <w:bottom w:val="nil"/>
            </w:tcBorders>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lang w:val="en-US"/>
              </w:rPr>
            </w:pPr>
          </w:p>
        </w:tc>
        <w:tc>
          <w:tcPr>
            <w:tcW w:w="6804" w:type="dxa"/>
            <w:tcBorders>
              <w:top w:val="nil"/>
              <w:bottom w:val="nil"/>
            </w:tcBorders>
          </w:tcPr>
          <w:p w:rsidR="00000000" w:rsidRDefault="00D637D8">
            <w:pPr>
              <w:ind w:firstLine="0"/>
              <w:jc w:val="both"/>
              <w:rPr>
                <w:sz w:val="20"/>
              </w:rPr>
            </w:pPr>
            <w:r>
              <w:rPr>
                <w:sz w:val="20"/>
              </w:rPr>
              <w:t>Конструкции скрыты:</w:t>
            </w:r>
          </w:p>
        </w:tc>
        <w:tc>
          <w:tcPr>
            <w:tcW w:w="828" w:type="dxa"/>
            <w:tcBorders>
              <w:top w:val="nil"/>
              <w:bottom w:val="nil"/>
            </w:tcBorders>
          </w:tcPr>
          <w:p w:rsidR="00000000" w:rsidRDefault="00D637D8">
            <w:pPr>
              <w:ind w:firstLine="0"/>
              <w:jc w:val="center"/>
              <w:rPr>
                <w:sz w:val="20"/>
              </w:rPr>
            </w:pP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lang w:val="en-US"/>
              </w:rPr>
            </w:pPr>
          </w:p>
        </w:tc>
        <w:tc>
          <w:tcPr>
            <w:tcW w:w="6804" w:type="dxa"/>
            <w:tcBorders>
              <w:top w:val="nil"/>
              <w:bottom w:val="nil"/>
            </w:tcBorders>
          </w:tcPr>
          <w:p w:rsidR="00000000" w:rsidRDefault="00D637D8">
            <w:pPr>
              <w:ind w:firstLine="0"/>
              <w:jc w:val="both"/>
              <w:rPr>
                <w:sz w:val="20"/>
              </w:rPr>
            </w:pPr>
            <w:r>
              <w:rPr>
                <w:sz w:val="20"/>
              </w:rPr>
              <w:t xml:space="preserve">- облицовочной </w:t>
            </w:r>
            <w:r>
              <w:rPr>
                <w:sz w:val="20"/>
              </w:rPr>
              <w:t>плиткой, листами или другими штучными элементами;</w:t>
            </w:r>
          </w:p>
        </w:tc>
        <w:tc>
          <w:tcPr>
            <w:tcW w:w="828" w:type="dxa"/>
            <w:tcBorders>
              <w:top w:val="nil"/>
              <w:bottom w:val="nil"/>
            </w:tcBorders>
          </w:tcPr>
          <w:p w:rsidR="00000000" w:rsidRDefault="00D637D8">
            <w:pPr>
              <w:ind w:firstLine="0"/>
              <w:jc w:val="center"/>
              <w:rPr>
                <w:sz w:val="20"/>
              </w:rPr>
            </w:pPr>
            <w:r>
              <w:rPr>
                <w:sz w:val="20"/>
              </w:rPr>
              <w:t>1,3</w:t>
            </w:r>
          </w:p>
        </w:tc>
      </w:tr>
      <w:tr w:rsidR="00000000">
        <w:tblPrEx>
          <w:tblCellMar>
            <w:top w:w="0" w:type="dxa"/>
            <w:bottom w:w="0" w:type="dxa"/>
          </w:tblCellMar>
        </w:tblPrEx>
        <w:tc>
          <w:tcPr>
            <w:tcW w:w="737" w:type="dxa"/>
            <w:tcBorders>
              <w:top w:val="nil"/>
            </w:tcBorders>
          </w:tcPr>
          <w:p w:rsidR="00000000" w:rsidRDefault="00D637D8">
            <w:pPr>
              <w:ind w:firstLine="0"/>
              <w:jc w:val="center"/>
              <w:rPr>
                <w:sz w:val="20"/>
                <w:lang w:val="en-US"/>
              </w:rPr>
            </w:pPr>
          </w:p>
        </w:tc>
        <w:tc>
          <w:tcPr>
            <w:tcW w:w="6804" w:type="dxa"/>
            <w:tcBorders>
              <w:top w:val="nil"/>
            </w:tcBorders>
          </w:tcPr>
          <w:p w:rsidR="00000000" w:rsidRDefault="00D637D8">
            <w:pPr>
              <w:ind w:firstLine="0"/>
              <w:jc w:val="both"/>
              <w:rPr>
                <w:sz w:val="20"/>
              </w:rPr>
            </w:pPr>
            <w:r>
              <w:rPr>
                <w:sz w:val="20"/>
              </w:rPr>
              <w:t>- штукатуркой.</w:t>
            </w:r>
          </w:p>
        </w:tc>
        <w:tc>
          <w:tcPr>
            <w:tcW w:w="828" w:type="dxa"/>
            <w:tcBorders>
              <w:top w:val="nil"/>
            </w:tcBorders>
          </w:tcPr>
          <w:p w:rsidR="00000000" w:rsidRDefault="00D637D8">
            <w:pPr>
              <w:ind w:firstLine="0"/>
              <w:jc w:val="center"/>
              <w:rPr>
                <w:sz w:val="20"/>
              </w:rPr>
            </w:pPr>
            <w:r>
              <w:rPr>
                <w:sz w:val="20"/>
              </w:rPr>
              <w:t>1,25</w:t>
            </w:r>
          </w:p>
        </w:tc>
      </w:tr>
      <w:tr w:rsidR="00000000">
        <w:tblPrEx>
          <w:tblCellMar>
            <w:top w:w="0" w:type="dxa"/>
            <w:bottom w:w="0" w:type="dxa"/>
          </w:tblCellMar>
        </w:tblPrEx>
        <w:tc>
          <w:tcPr>
            <w:tcW w:w="737" w:type="dxa"/>
            <w:tcBorders>
              <w:bottom w:val="nil"/>
            </w:tcBorders>
          </w:tcPr>
          <w:p w:rsidR="00000000" w:rsidRDefault="00D637D8">
            <w:pPr>
              <w:ind w:firstLine="0"/>
              <w:jc w:val="center"/>
              <w:rPr>
                <w:sz w:val="20"/>
              </w:rPr>
            </w:pPr>
            <w:r>
              <w:rPr>
                <w:sz w:val="20"/>
                <w:lang w:val="en-US"/>
              </w:rPr>
              <w:t>K</w:t>
            </w:r>
            <w:r>
              <w:rPr>
                <w:sz w:val="20"/>
                <w:vertAlign w:val="subscript"/>
                <w:lang w:val="en-US"/>
              </w:rPr>
              <w:t>l4</w:t>
            </w:r>
          </w:p>
        </w:tc>
        <w:tc>
          <w:tcPr>
            <w:tcW w:w="6804" w:type="dxa"/>
            <w:tcBorders>
              <w:bottom w:val="nil"/>
            </w:tcBorders>
          </w:tcPr>
          <w:p w:rsidR="00000000" w:rsidRDefault="00D637D8">
            <w:pPr>
              <w:ind w:firstLine="0"/>
              <w:jc w:val="both"/>
              <w:rPr>
                <w:sz w:val="20"/>
              </w:rPr>
            </w:pPr>
            <w:r>
              <w:rPr>
                <w:sz w:val="20"/>
              </w:rPr>
              <w:t xml:space="preserve">В аварийном состоянии находятся элементы строительных конструкций, составляющие от общего объема обследуемых </w:t>
            </w:r>
          </w:p>
        </w:tc>
        <w:tc>
          <w:tcPr>
            <w:tcW w:w="828" w:type="dxa"/>
            <w:tcBorders>
              <w:bottom w:val="nil"/>
            </w:tcBorders>
          </w:tcPr>
          <w:p w:rsidR="00000000" w:rsidRDefault="00D637D8">
            <w:pPr>
              <w:ind w:firstLine="0"/>
              <w:jc w:val="center"/>
              <w:rPr>
                <w:sz w:val="20"/>
              </w:rPr>
            </w:pP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lang w:val="en-US"/>
              </w:rPr>
            </w:pPr>
          </w:p>
        </w:tc>
        <w:tc>
          <w:tcPr>
            <w:tcW w:w="6804" w:type="dxa"/>
            <w:tcBorders>
              <w:top w:val="nil"/>
              <w:bottom w:val="nil"/>
            </w:tcBorders>
          </w:tcPr>
          <w:p w:rsidR="00000000" w:rsidRDefault="00D637D8">
            <w:pPr>
              <w:ind w:firstLine="964"/>
              <w:jc w:val="both"/>
              <w:rPr>
                <w:sz w:val="20"/>
              </w:rPr>
            </w:pPr>
            <w:r>
              <w:rPr>
                <w:sz w:val="20"/>
              </w:rPr>
              <w:t>25% и менее</w:t>
            </w:r>
          </w:p>
        </w:tc>
        <w:tc>
          <w:tcPr>
            <w:tcW w:w="828" w:type="dxa"/>
            <w:tcBorders>
              <w:top w:val="nil"/>
              <w:bottom w:val="nil"/>
            </w:tcBorders>
          </w:tcPr>
          <w:p w:rsidR="00000000" w:rsidRDefault="00D637D8">
            <w:pPr>
              <w:ind w:firstLine="0"/>
              <w:jc w:val="center"/>
              <w:rPr>
                <w:sz w:val="20"/>
              </w:rPr>
            </w:pPr>
            <w:r>
              <w:rPr>
                <w:sz w:val="20"/>
              </w:rPr>
              <w:t xml:space="preserve">1,2 </w:t>
            </w: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lang w:val="en-US"/>
              </w:rPr>
            </w:pPr>
          </w:p>
        </w:tc>
        <w:tc>
          <w:tcPr>
            <w:tcW w:w="6804" w:type="dxa"/>
            <w:tcBorders>
              <w:top w:val="nil"/>
              <w:bottom w:val="nil"/>
            </w:tcBorders>
          </w:tcPr>
          <w:p w:rsidR="00000000" w:rsidRDefault="00D637D8">
            <w:pPr>
              <w:ind w:firstLine="964"/>
              <w:jc w:val="both"/>
              <w:rPr>
                <w:sz w:val="20"/>
              </w:rPr>
            </w:pPr>
            <w:r>
              <w:rPr>
                <w:sz w:val="20"/>
              </w:rPr>
              <w:t>от 26 до 50 %</w:t>
            </w:r>
          </w:p>
        </w:tc>
        <w:tc>
          <w:tcPr>
            <w:tcW w:w="828" w:type="dxa"/>
            <w:tcBorders>
              <w:top w:val="nil"/>
              <w:bottom w:val="nil"/>
            </w:tcBorders>
          </w:tcPr>
          <w:p w:rsidR="00000000" w:rsidRDefault="00D637D8">
            <w:pPr>
              <w:ind w:firstLine="0"/>
              <w:jc w:val="center"/>
              <w:rPr>
                <w:sz w:val="20"/>
              </w:rPr>
            </w:pPr>
            <w:r>
              <w:rPr>
                <w:sz w:val="20"/>
              </w:rPr>
              <w:t>1,4</w:t>
            </w:r>
          </w:p>
        </w:tc>
      </w:tr>
      <w:tr w:rsidR="00000000">
        <w:tblPrEx>
          <w:tblCellMar>
            <w:top w:w="0" w:type="dxa"/>
            <w:bottom w:w="0" w:type="dxa"/>
          </w:tblCellMar>
        </w:tblPrEx>
        <w:tc>
          <w:tcPr>
            <w:tcW w:w="737" w:type="dxa"/>
            <w:tcBorders>
              <w:top w:val="nil"/>
              <w:bottom w:val="nil"/>
            </w:tcBorders>
          </w:tcPr>
          <w:p w:rsidR="00000000" w:rsidRDefault="00D637D8">
            <w:pPr>
              <w:ind w:firstLine="0"/>
              <w:jc w:val="center"/>
              <w:rPr>
                <w:sz w:val="20"/>
                <w:lang w:val="en-US"/>
              </w:rPr>
            </w:pPr>
          </w:p>
        </w:tc>
        <w:tc>
          <w:tcPr>
            <w:tcW w:w="6804" w:type="dxa"/>
            <w:tcBorders>
              <w:top w:val="nil"/>
              <w:bottom w:val="nil"/>
            </w:tcBorders>
          </w:tcPr>
          <w:p w:rsidR="00000000" w:rsidRDefault="00D637D8">
            <w:pPr>
              <w:ind w:firstLine="964"/>
              <w:jc w:val="both"/>
              <w:rPr>
                <w:sz w:val="20"/>
              </w:rPr>
            </w:pPr>
            <w:r>
              <w:rPr>
                <w:sz w:val="20"/>
              </w:rPr>
              <w:t xml:space="preserve">от 51 до 75% </w:t>
            </w:r>
          </w:p>
        </w:tc>
        <w:tc>
          <w:tcPr>
            <w:tcW w:w="828" w:type="dxa"/>
            <w:tcBorders>
              <w:top w:val="nil"/>
              <w:bottom w:val="nil"/>
            </w:tcBorders>
          </w:tcPr>
          <w:p w:rsidR="00000000" w:rsidRDefault="00D637D8">
            <w:pPr>
              <w:ind w:firstLine="0"/>
              <w:jc w:val="center"/>
              <w:rPr>
                <w:sz w:val="20"/>
              </w:rPr>
            </w:pPr>
            <w:r>
              <w:rPr>
                <w:sz w:val="20"/>
              </w:rPr>
              <w:t>1,6</w:t>
            </w:r>
          </w:p>
        </w:tc>
      </w:tr>
      <w:tr w:rsidR="00000000">
        <w:tblPrEx>
          <w:tblCellMar>
            <w:top w:w="0" w:type="dxa"/>
            <w:bottom w:w="0" w:type="dxa"/>
          </w:tblCellMar>
        </w:tblPrEx>
        <w:tc>
          <w:tcPr>
            <w:tcW w:w="737" w:type="dxa"/>
            <w:tcBorders>
              <w:top w:val="nil"/>
            </w:tcBorders>
          </w:tcPr>
          <w:p w:rsidR="00000000" w:rsidRDefault="00D637D8">
            <w:pPr>
              <w:ind w:firstLine="0"/>
              <w:jc w:val="center"/>
              <w:rPr>
                <w:sz w:val="20"/>
                <w:lang w:val="en-US"/>
              </w:rPr>
            </w:pPr>
          </w:p>
        </w:tc>
        <w:tc>
          <w:tcPr>
            <w:tcW w:w="6804" w:type="dxa"/>
            <w:tcBorders>
              <w:top w:val="nil"/>
            </w:tcBorders>
          </w:tcPr>
          <w:p w:rsidR="00000000" w:rsidRDefault="00D637D8">
            <w:pPr>
              <w:ind w:firstLine="964"/>
              <w:jc w:val="both"/>
              <w:rPr>
                <w:sz w:val="20"/>
              </w:rPr>
            </w:pPr>
            <w:r>
              <w:rPr>
                <w:sz w:val="20"/>
              </w:rPr>
              <w:t>свыше 75%.</w:t>
            </w:r>
          </w:p>
        </w:tc>
        <w:tc>
          <w:tcPr>
            <w:tcW w:w="828" w:type="dxa"/>
            <w:tcBorders>
              <w:top w:val="nil"/>
            </w:tcBorders>
          </w:tcPr>
          <w:p w:rsidR="00000000" w:rsidRDefault="00D637D8">
            <w:pPr>
              <w:ind w:firstLine="0"/>
              <w:jc w:val="center"/>
              <w:rPr>
                <w:sz w:val="20"/>
              </w:rPr>
            </w:pPr>
            <w:r>
              <w:rPr>
                <w:sz w:val="20"/>
              </w:rPr>
              <w:t>1,8</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l5</w:t>
            </w:r>
          </w:p>
        </w:tc>
        <w:tc>
          <w:tcPr>
            <w:tcW w:w="6804" w:type="dxa"/>
          </w:tcPr>
          <w:p w:rsidR="00000000" w:rsidRDefault="00D637D8">
            <w:pPr>
              <w:ind w:firstLine="0"/>
              <w:jc w:val="both"/>
              <w:rPr>
                <w:sz w:val="20"/>
              </w:rPr>
            </w:pPr>
            <w:r>
              <w:rPr>
                <w:sz w:val="20"/>
              </w:rPr>
              <w:t>Помещения затемнены, что вызывает необходимость использования при обследованиях переносных или индивидуальных источников освещения.</w:t>
            </w:r>
          </w:p>
        </w:tc>
        <w:tc>
          <w:tcPr>
            <w:tcW w:w="828"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16</w:t>
            </w:r>
          </w:p>
        </w:tc>
        <w:tc>
          <w:tcPr>
            <w:tcW w:w="6804" w:type="dxa"/>
          </w:tcPr>
          <w:p w:rsidR="00000000" w:rsidRDefault="00D637D8">
            <w:pPr>
              <w:ind w:firstLine="0"/>
              <w:jc w:val="both"/>
              <w:rPr>
                <w:sz w:val="20"/>
              </w:rPr>
            </w:pPr>
            <w:r>
              <w:rPr>
                <w:sz w:val="20"/>
              </w:rPr>
              <w:t>Обследовательские работы проводятся в условиях, требующих применения альпинисткого снаряжения.</w:t>
            </w:r>
          </w:p>
        </w:tc>
        <w:tc>
          <w:tcPr>
            <w:tcW w:w="828" w:type="dxa"/>
          </w:tcPr>
          <w:p w:rsidR="00000000" w:rsidRDefault="00D637D8">
            <w:pPr>
              <w:ind w:firstLine="0"/>
              <w:jc w:val="center"/>
              <w:rPr>
                <w:sz w:val="20"/>
              </w:rPr>
            </w:pPr>
            <w:r>
              <w:rPr>
                <w:sz w:val="20"/>
              </w:rPr>
              <w:t>1,5</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17</w:t>
            </w:r>
          </w:p>
        </w:tc>
        <w:tc>
          <w:tcPr>
            <w:tcW w:w="6804" w:type="dxa"/>
          </w:tcPr>
          <w:p w:rsidR="00000000" w:rsidRDefault="00D637D8">
            <w:pPr>
              <w:ind w:firstLine="0"/>
              <w:jc w:val="both"/>
              <w:rPr>
                <w:sz w:val="20"/>
              </w:rPr>
            </w:pPr>
            <w:r>
              <w:rPr>
                <w:sz w:val="20"/>
              </w:rPr>
              <w:t>При последующем обследовании конструкций с использованием материалов обследований, выполненных той же организацией не более 5 лет назад.</w:t>
            </w:r>
          </w:p>
        </w:tc>
        <w:tc>
          <w:tcPr>
            <w:tcW w:w="828" w:type="dxa"/>
          </w:tcPr>
          <w:p w:rsidR="00000000" w:rsidRDefault="00D637D8">
            <w:pPr>
              <w:ind w:firstLine="0"/>
              <w:jc w:val="center"/>
              <w:rPr>
                <w:sz w:val="20"/>
              </w:rPr>
            </w:pPr>
            <w:r>
              <w:rPr>
                <w:sz w:val="20"/>
              </w:rPr>
              <w:t>0,7</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18</w:t>
            </w:r>
          </w:p>
        </w:tc>
        <w:tc>
          <w:tcPr>
            <w:tcW w:w="6804" w:type="dxa"/>
          </w:tcPr>
          <w:p w:rsidR="00000000" w:rsidRDefault="00D637D8">
            <w:pPr>
              <w:ind w:firstLine="0"/>
              <w:jc w:val="both"/>
              <w:rPr>
                <w:sz w:val="20"/>
              </w:rPr>
            </w:pPr>
            <w:r>
              <w:rPr>
                <w:sz w:val="20"/>
              </w:rPr>
              <w:t>Выполнение работ в зданиях, являющихся памятником архитектуры.</w:t>
            </w:r>
          </w:p>
        </w:tc>
        <w:tc>
          <w:tcPr>
            <w:tcW w:w="828" w:type="dxa"/>
          </w:tcPr>
          <w:p w:rsidR="00000000" w:rsidRDefault="00D637D8">
            <w:pPr>
              <w:ind w:firstLine="0"/>
              <w:jc w:val="center"/>
              <w:rPr>
                <w:sz w:val="20"/>
              </w:rPr>
            </w:pPr>
            <w:r>
              <w:rPr>
                <w:sz w:val="20"/>
              </w:rPr>
              <w:t>1,25</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l9</w:t>
            </w:r>
          </w:p>
        </w:tc>
        <w:tc>
          <w:tcPr>
            <w:tcW w:w="6804" w:type="dxa"/>
          </w:tcPr>
          <w:p w:rsidR="00000000" w:rsidRDefault="00D637D8">
            <w:pPr>
              <w:ind w:firstLine="0"/>
              <w:jc w:val="both"/>
              <w:rPr>
                <w:sz w:val="20"/>
              </w:rPr>
            </w:pPr>
            <w:r>
              <w:rPr>
                <w:sz w:val="20"/>
              </w:rPr>
              <w:t>Средняя температура воздуха в помещениях превышает 25°С, а относительная влажность 75%.</w:t>
            </w:r>
          </w:p>
        </w:tc>
        <w:tc>
          <w:tcPr>
            <w:tcW w:w="828"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20</w:t>
            </w:r>
          </w:p>
        </w:tc>
        <w:tc>
          <w:tcPr>
            <w:tcW w:w="6804" w:type="dxa"/>
          </w:tcPr>
          <w:p w:rsidR="00000000" w:rsidRDefault="00D637D8">
            <w:pPr>
              <w:ind w:firstLine="0"/>
              <w:jc w:val="both"/>
              <w:rPr>
                <w:sz w:val="20"/>
              </w:rPr>
            </w:pPr>
            <w:r>
              <w:rPr>
                <w:sz w:val="20"/>
              </w:rPr>
              <w:t>В случае непредоставления заказчиком вспомогательного персонала для выполнения подготовительных работ.</w:t>
            </w:r>
          </w:p>
        </w:tc>
        <w:tc>
          <w:tcPr>
            <w:tcW w:w="828" w:type="dxa"/>
          </w:tcPr>
          <w:p w:rsidR="00000000" w:rsidRDefault="00D637D8">
            <w:pPr>
              <w:ind w:firstLine="0"/>
              <w:jc w:val="center"/>
              <w:rPr>
                <w:sz w:val="20"/>
              </w:rPr>
            </w:pPr>
            <w:r>
              <w:rPr>
                <w:sz w:val="20"/>
              </w:rPr>
              <w:t>1,2-1,4</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21</w:t>
            </w:r>
          </w:p>
        </w:tc>
        <w:tc>
          <w:tcPr>
            <w:tcW w:w="6804" w:type="dxa"/>
          </w:tcPr>
          <w:p w:rsidR="00000000" w:rsidRDefault="00D637D8">
            <w:pPr>
              <w:ind w:firstLine="0"/>
              <w:jc w:val="both"/>
              <w:rPr>
                <w:sz w:val="20"/>
              </w:rPr>
            </w:pPr>
            <w:r>
              <w:rPr>
                <w:sz w:val="20"/>
              </w:rPr>
              <w:t>В случае непредоставления заказчиком подъемного оборудования для обследова</w:t>
            </w:r>
            <w:r>
              <w:rPr>
                <w:sz w:val="20"/>
              </w:rPr>
              <w:t>ния на высоте (при необходимости).</w:t>
            </w:r>
          </w:p>
        </w:tc>
        <w:tc>
          <w:tcPr>
            <w:tcW w:w="828" w:type="dxa"/>
          </w:tcPr>
          <w:p w:rsidR="00000000" w:rsidRDefault="00D637D8">
            <w:pPr>
              <w:ind w:firstLine="0"/>
              <w:jc w:val="center"/>
              <w:rPr>
                <w:sz w:val="20"/>
              </w:rPr>
            </w:pPr>
            <w:r>
              <w:rPr>
                <w:sz w:val="20"/>
              </w:rPr>
              <w:t>1,1-1,3</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22</w:t>
            </w:r>
          </w:p>
        </w:tc>
        <w:tc>
          <w:tcPr>
            <w:tcW w:w="6804" w:type="dxa"/>
          </w:tcPr>
          <w:p w:rsidR="00000000" w:rsidRDefault="00D637D8">
            <w:pPr>
              <w:ind w:firstLine="0"/>
              <w:jc w:val="both"/>
              <w:rPr>
                <w:sz w:val="20"/>
              </w:rPr>
            </w:pPr>
            <w:r>
              <w:rPr>
                <w:sz w:val="20"/>
              </w:rPr>
              <w:t>При работе на галереях, коммуникационных эстакадах, куполах, оболочках, шатрах, мостовых металлоконструкциях, резервуарах, градирнях, башнях, мачтах, дымовых трубах, опорах ЛЭП, надшахтных копрах и других сооружениях при подъеме на высоту до 20 м (при высоте свыше 20 м каждые последующие 10 м учитываются умножением коэффициента К</w:t>
            </w:r>
            <w:r>
              <w:rPr>
                <w:sz w:val="20"/>
                <w:vertAlign w:val="subscript"/>
              </w:rPr>
              <w:t>22</w:t>
            </w:r>
            <w:r>
              <w:rPr>
                <w:sz w:val="20"/>
              </w:rPr>
              <w:t xml:space="preserve"> = 1,25 на 1,1).</w:t>
            </w:r>
          </w:p>
        </w:tc>
        <w:tc>
          <w:tcPr>
            <w:tcW w:w="828" w:type="dxa"/>
          </w:tcPr>
          <w:p w:rsidR="00000000" w:rsidRDefault="00D637D8">
            <w:pPr>
              <w:ind w:firstLine="0"/>
              <w:jc w:val="center"/>
              <w:rPr>
                <w:sz w:val="20"/>
              </w:rPr>
            </w:pPr>
            <w:r>
              <w:rPr>
                <w:sz w:val="20"/>
              </w:rPr>
              <w:t>1,25</w:t>
            </w:r>
          </w:p>
        </w:tc>
      </w:tr>
      <w:tr w:rsidR="00000000">
        <w:tblPrEx>
          <w:tblCellMar>
            <w:top w:w="0" w:type="dxa"/>
            <w:bottom w:w="0" w:type="dxa"/>
          </w:tblCellMar>
        </w:tblPrEx>
        <w:tc>
          <w:tcPr>
            <w:tcW w:w="737" w:type="dxa"/>
          </w:tcPr>
          <w:p w:rsidR="00000000" w:rsidRDefault="00D637D8">
            <w:pPr>
              <w:ind w:firstLine="0"/>
              <w:jc w:val="center"/>
              <w:rPr>
                <w:sz w:val="20"/>
              </w:rPr>
            </w:pPr>
            <w:r>
              <w:rPr>
                <w:sz w:val="20"/>
                <w:lang w:val="en-US"/>
              </w:rPr>
              <w:t>K</w:t>
            </w:r>
            <w:r>
              <w:rPr>
                <w:sz w:val="20"/>
                <w:vertAlign w:val="subscript"/>
                <w:lang w:val="en-US"/>
              </w:rPr>
              <w:t>23</w:t>
            </w:r>
          </w:p>
        </w:tc>
        <w:tc>
          <w:tcPr>
            <w:tcW w:w="6804" w:type="dxa"/>
          </w:tcPr>
          <w:p w:rsidR="00000000" w:rsidRDefault="00D637D8">
            <w:pPr>
              <w:ind w:firstLine="0"/>
              <w:jc w:val="both"/>
              <w:rPr>
                <w:sz w:val="20"/>
              </w:rPr>
            </w:pPr>
            <w:r>
              <w:rPr>
                <w:sz w:val="20"/>
              </w:rPr>
              <w:t>При инструментально-приборном обследовании и диагностике конструкций.</w:t>
            </w:r>
          </w:p>
        </w:tc>
        <w:tc>
          <w:tcPr>
            <w:tcW w:w="828" w:type="dxa"/>
          </w:tcPr>
          <w:p w:rsidR="00000000" w:rsidRDefault="00D637D8">
            <w:pPr>
              <w:ind w:firstLine="0"/>
              <w:jc w:val="center"/>
              <w:rPr>
                <w:sz w:val="20"/>
              </w:rPr>
            </w:pPr>
            <w:r>
              <w:rPr>
                <w:sz w:val="20"/>
              </w:rPr>
              <w:t>1,2-1,5</w:t>
            </w:r>
          </w:p>
        </w:tc>
      </w:tr>
    </w:tbl>
    <w:p w:rsidR="00000000" w:rsidRDefault="00D637D8">
      <w:pPr>
        <w:ind w:firstLine="284"/>
        <w:jc w:val="both"/>
        <w:rPr>
          <w:sz w:val="20"/>
        </w:rPr>
      </w:pPr>
    </w:p>
    <w:p w:rsidR="00000000" w:rsidRDefault="00D637D8">
      <w:pPr>
        <w:ind w:firstLine="284"/>
        <w:jc w:val="both"/>
        <w:rPr>
          <w:sz w:val="20"/>
        </w:rPr>
      </w:pPr>
      <w:r>
        <w:rPr>
          <w:sz w:val="20"/>
        </w:rPr>
        <w:t>1.23. При выполнении раб</w:t>
      </w:r>
      <w:r>
        <w:rPr>
          <w:sz w:val="20"/>
        </w:rPr>
        <w:t>от по обследованию и оценке технического состояния зданий и сооружений с малыми строительными объемами к ценам на эти работы вводятся коэффициенты по табл.2.</w:t>
      </w:r>
    </w:p>
    <w:p w:rsidR="00000000" w:rsidRDefault="00D637D8">
      <w:pPr>
        <w:ind w:firstLine="284"/>
        <w:jc w:val="both"/>
        <w:rPr>
          <w:sz w:val="20"/>
        </w:rPr>
      </w:pPr>
      <w:r>
        <w:rPr>
          <w:sz w:val="20"/>
        </w:rPr>
        <w:t>Для отдельностоящих металлических дымовых труб (без башни) коэффициент по таблице 2 принимать увеличенным в 2 раза.</w:t>
      </w:r>
    </w:p>
    <w:p w:rsidR="00000000" w:rsidRDefault="00D637D8">
      <w:pPr>
        <w:ind w:firstLine="284"/>
        <w:jc w:val="both"/>
        <w:rPr>
          <w:sz w:val="20"/>
        </w:rPr>
      </w:pPr>
      <w:r>
        <w:rPr>
          <w:sz w:val="20"/>
        </w:rPr>
        <w:t>При обследовании и оценке технического состояния конструкций газоотводящих стволов в составе вытяжных башен стоимость работ увеличивается на коэффициент 1.15-1.35 в зависимости от диаметра ствола.</w:t>
      </w:r>
    </w:p>
    <w:p w:rsidR="00000000" w:rsidRDefault="00D637D8">
      <w:pPr>
        <w:ind w:firstLine="284"/>
        <w:jc w:val="both"/>
        <w:rPr>
          <w:sz w:val="20"/>
        </w:rPr>
      </w:pPr>
    </w:p>
    <w:p w:rsidR="00000000" w:rsidRDefault="00D637D8">
      <w:pPr>
        <w:ind w:firstLine="284"/>
        <w:jc w:val="right"/>
        <w:rPr>
          <w:sz w:val="20"/>
        </w:rPr>
      </w:pPr>
      <w:r>
        <w:rPr>
          <w:sz w:val="20"/>
        </w:rPr>
        <w:t>Таблица 2.</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1588"/>
        <w:gridCol w:w="869"/>
        <w:gridCol w:w="1824"/>
        <w:gridCol w:w="918"/>
        <w:gridCol w:w="1138"/>
        <w:gridCol w:w="2034"/>
      </w:tblGrid>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D637D8">
            <w:pPr>
              <w:ind w:firstLine="0"/>
              <w:jc w:val="center"/>
              <w:rPr>
                <w:sz w:val="20"/>
              </w:rPr>
            </w:pPr>
          </w:p>
        </w:tc>
        <w:tc>
          <w:tcPr>
            <w:tcW w:w="6781" w:type="dxa"/>
            <w:gridSpan w:val="5"/>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Коэффициент К</w:t>
            </w:r>
            <w:r>
              <w:rPr>
                <w:sz w:val="20"/>
                <w:lang w:val="en-US"/>
              </w:rPr>
              <w:t>v</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ind w:firstLine="0"/>
              <w:jc w:val="center"/>
              <w:rPr>
                <w:sz w:val="20"/>
              </w:rPr>
            </w:pPr>
            <w:r>
              <w:rPr>
                <w:sz w:val="20"/>
              </w:rPr>
              <w:t>Строительны</w:t>
            </w:r>
            <w:r>
              <w:rPr>
                <w:sz w:val="20"/>
              </w:rPr>
              <w:t xml:space="preserve">й </w:t>
            </w:r>
          </w:p>
        </w:tc>
        <w:tc>
          <w:tcPr>
            <w:tcW w:w="869"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Здания</w:t>
            </w:r>
          </w:p>
        </w:tc>
        <w:tc>
          <w:tcPr>
            <w:tcW w:w="5912" w:type="dxa"/>
            <w:gridSpan w:val="4"/>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Сооружения</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объем, м</w:t>
            </w:r>
            <w:r>
              <w:rPr>
                <w:sz w:val="20"/>
                <w:vertAlign w:val="superscript"/>
              </w:rPr>
              <w:t>3</w:t>
            </w:r>
          </w:p>
        </w:tc>
        <w:tc>
          <w:tcPr>
            <w:tcW w:w="869"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182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Галереи, различные эстакады</w:t>
            </w:r>
          </w:p>
        </w:tc>
        <w:tc>
          <w:tcPr>
            <w:tcW w:w="9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Емкости</w:t>
            </w:r>
          </w:p>
        </w:tc>
        <w:tc>
          <w:tcPr>
            <w:tcW w:w="113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Дымовые трубы</w:t>
            </w:r>
          </w:p>
        </w:tc>
        <w:tc>
          <w:tcPr>
            <w:tcW w:w="20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Различные башни, копры, опоры ЛЭП, мачты и т.п.</w:t>
            </w: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D637D8">
            <w:pPr>
              <w:tabs>
                <w:tab w:val="left" w:pos="851"/>
              </w:tabs>
              <w:ind w:firstLine="0"/>
              <w:jc w:val="both"/>
              <w:rPr>
                <w:sz w:val="20"/>
              </w:rPr>
            </w:pPr>
            <w:r>
              <w:rPr>
                <w:sz w:val="20"/>
              </w:rPr>
              <w:t>1. до</w:t>
            </w:r>
            <w:r>
              <w:rPr>
                <w:sz w:val="20"/>
              </w:rPr>
              <w:tab/>
              <w:t>50</w:t>
            </w:r>
          </w:p>
        </w:tc>
        <w:tc>
          <w:tcPr>
            <w:tcW w:w="869"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w:t>
            </w:r>
          </w:p>
        </w:tc>
        <w:tc>
          <w:tcPr>
            <w:tcW w:w="182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6,5</w:t>
            </w:r>
          </w:p>
        </w:tc>
        <w:tc>
          <w:tcPr>
            <w:tcW w:w="918"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29,0</w:t>
            </w:r>
          </w:p>
        </w:tc>
        <w:tc>
          <w:tcPr>
            <w:tcW w:w="1138"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52,0</w:t>
            </w:r>
          </w:p>
        </w:tc>
        <w:tc>
          <w:tcPr>
            <w:tcW w:w="203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102,0</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2. </w:t>
            </w:r>
            <w:r>
              <w:rPr>
                <w:sz w:val="20"/>
              </w:rPr>
              <w:tab/>
              <w:t>100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6,1</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6,3</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11,0</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24,0</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56,0</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3. </w:t>
            </w:r>
            <w:r>
              <w:rPr>
                <w:sz w:val="20"/>
              </w:rPr>
              <w:tab/>
              <w:t>1000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4,3</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5,0</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4,3</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12,9</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13,5</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4. </w:t>
            </w:r>
            <w:r>
              <w:rPr>
                <w:sz w:val="20"/>
              </w:rPr>
              <w:tab/>
              <w:t>2000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3,5</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4,0</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3,5</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5,5</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11,2</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5. </w:t>
            </w:r>
            <w:r>
              <w:rPr>
                <w:sz w:val="20"/>
              </w:rPr>
              <w:tab/>
              <w:t>3000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2,2</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3,0</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2,8</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4,2</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8,3</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6. </w:t>
            </w:r>
            <w:r>
              <w:rPr>
                <w:sz w:val="20"/>
              </w:rPr>
              <w:tab/>
              <w:t>4000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1,8</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2,0</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2,5</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3,6</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5,25</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7. </w:t>
            </w:r>
            <w:r>
              <w:rPr>
                <w:sz w:val="20"/>
              </w:rPr>
              <w:tab/>
              <w:t>5000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1,3</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1,5</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2,3</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2,9</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4,75</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tabs>
                <w:tab w:val="left" w:pos="851"/>
              </w:tabs>
              <w:ind w:firstLine="0"/>
              <w:jc w:val="both"/>
              <w:rPr>
                <w:sz w:val="20"/>
              </w:rPr>
            </w:pPr>
            <w:r>
              <w:rPr>
                <w:sz w:val="20"/>
              </w:rPr>
              <w:t xml:space="preserve">8. </w:t>
            </w:r>
            <w:r>
              <w:rPr>
                <w:sz w:val="20"/>
              </w:rPr>
              <w:tab/>
              <w:t>10000</w:t>
            </w:r>
          </w:p>
        </w:tc>
        <w:tc>
          <w:tcPr>
            <w:tcW w:w="869" w:type="dxa"/>
            <w:tcBorders>
              <w:left w:val="single" w:sz="6" w:space="0" w:color="auto"/>
              <w:right w:val="single" w:sz="6" w:space="0" w:color="auto"/>
            </w:tcBorders>
          </w:tcPr>
          <w:p w:rsidR="00000000" w:rsidRDefault="00D637D8">
            <w:pPr>
              <w:ind w:firstLine="0"/>
              <w:jc w:val="center"/>
              <w:rPr>
                <w:sz w:val="20"/>
              </w:rPr>
            </w:pPr>
            <w:r>
              <w:rPr>
                <w:sz w:val="20"/>
              </w:rPr>
              <w:t>1,0</w:t>
            </w:r>
          </w:p>
        </w:tc>
        <w:tc>
          <w:tcPr>
            <w:tcW w:w="1824" w:type="dxa"/>
            <w:tcBorders>
              <w:left w:val="single" w:sz="6" w:space="0" w:color="auto"/>
              <w:right w:val="single" w:sz="6" w:space="0" w:color="auto"/>
            </w:tcBorders>
          </w:tcPr>
          <w:p w:rsidR="00000000" w:rsidRDefault="00D637D8">
            <w:pPr>
              <w:ind w:firstLine="0"/>
              <w:jc w:val="center"/>
              <w:rPr>
                <w:sz w:val="20"/>
              </w:rPr>
            </w:pPr>
            <w:r>
              <w:rPr>
                <w:sz w:val="20"/>
              </w:rPr>
              <w:t>1,25</w:t>
            </w:r>
          </w:p>
        </w:tc>
        <w:tc>
          <w:tcPr>
            <w:tcW w:w="918" w:type="dxa"/>
            <w:tcBorders>
              <w:left w:val="single" w:sz="6" w:space="0" w:color="auto"/>
              <w:right w:val="single" w:sz="6" w:space="0" w:color="auto"/>
            </w:tcBorders>
          </w:tcPr>
          <w:p w:rsidR="00000000" w:rsidRDefault="00D637D8">
            <w:pPr>
              <w:ind w:firstLine="0"/>
              <w:jc w:val="center"/>
              <w:rPr>
                <w:sz w:val="20"/>
              </w:rPr>
            </w:pPr>
            <w:r>
              <w:rPr>
                <w:sz w:val="20"/>
              </w:rPr>
              <w:t>2,2</w:t>
            </w:r>
          </w:p>
        </w:tc>
        <w:tc>
          <w:tcPr>
            <w:tcW w:w="1138" w:type="dxa"/>
            <w:tcBorders>
              <w:left w:val="single" w:sz="6" w:space="0" w:color="auto"/>
              <w:right w:val="single" w:sz="6" w:space="0" w:color="auto"/>
            </w:tcBorders>
          </w:tcPr>
          <w:p w:rsidR="00000000" w:rsidRDefault="00D637D8">
            <w:pPr>
              <w:ind w:firstLine="0"/>
              <w:jc w:val="center"/>
              <w:rPr>
                <w:sz w:val="20"/>
              </w:rPr>
            </w:pPr>
            <w:r>
              <w:rPr>
                <w:sz w:val="20"/>
              </w:rPr>
              <w:t>1,9</w:t>
            </w:r>
          </w:p>
        </w:tc>
        <w:tc>
          <w:tcPr>
            <w:tcW w:w="2034" w:type="dxa"/>
            <w:tcBorders>
              <w:left w:val="single" w:sz="6" w:space="0" w:color="auto"/>
              <w:right w:val="single" w:sz="6" w:space="0" w:color="auto"/>
            </w:tcBorders>
          </w:tcPr>
          <w:p w:rsidR="00000000" w:rsidRDefault="00D637D8">
            <w:pPr>
              <w:ind w:firstLine="0"/>
              <w:jc w:val="center"/>
              <w:rPr>
                <w:sz w:val="20"/>
              </w:rPr>
            </w:pPr>
            <w:r>
              <w:rPr>
                <w:sz w:val="20"/>
              </w:rPr>
              <w:t>1,9</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D637D8">
            <w:pPr>
              <w:tabs>
                <w:tab w:val="left" w:pos="851"/>
              </w:tabs>
              <w:ind w:firstLine="0"/>
              <w:jc w:val="both"/>
              <w:rPr>
                <w:sz w:val="20"/>
              </w:rPr>
            </w:pPr>
            <w:r>
              <w:rPr>
                <w:sz w:val="20"/>
              </w:rPr>
              <w:t xml:space="preserve">9. свыше </w:t>
            </w:r>
            <w:r>
              <w:rPr>
                <w:sz w:val="20"/>
              </w:rPr>
              <w:tab/>
              <w:t>10000</w:t>
            </w:r>
          </w:p>
        </w:tc>
        <w:tc>
          <w:tcPr>
            <w:tcW w:w="869"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824"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918"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1138"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2034"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r>
    </w:tbl>
    <w:p w:rsidR="00000000" w:rsidRDefault="00D637D8">
      <w:pPr>
        <w:ind w:firstLine="284"/>
        <w:jc w:val="both"/>
        <w:rPr>
          <w:sz w:val="20"/>
        </w:rPr>
      </w:pPr>
    </w:p>
    <w:p w:rsidR="00000000" w:rsidRDefault="00D637D8">
      <w:pPr>
        <w:ind w:firstLine="284"/>
        <w:jc w:val="both"/>
        <w:rPr>
          <w:sz w:val="20"/>
        </w:rPr>
      </w:pPr>
      <w:r>
        <w:rPr>
          <w:sz w:val="20"/>
        </w:rPr>
        <w:t>Примечание: промежуточные значения коэффициентов</w:t>
      </w:r>
      <w:r>
        <w:rPr>
          <w:sz w:val="20"/>
          <w:lang w:val="en-US"/>
        </w:rPr>
        <w:t xml:space="preserve"> Kv</w:t>
      </w:r>
      <w:r>
        <w:rPr>
          <w:sz w:val="20"/>
        </w:rPr>
        <w:t xml:space="preserve"> принимать по интерполяции.</w:t>
      </w:r>
    </w:p>
    <w:p w:rsidR="00000000" w:rsidRDefault="00D637D8">
      <w:pPr>
        <w:ind w:firstLine="284"/>
        <w:jc w:val="both"/>
        <w:rPr>
          <w:sz w:val="20"/>
        </w:rPr>
      </w:pPr>
    </w:p>
    <w:p w:rsidR="00000000" w:rsidRDefault="00D637D8">
      <w:pPr>
        <w:ind w:firstLine="284"/>
        <w:jc w:val="both"/>
        <w:rPr>
          <w:sz w:val="20"/>
        </w:rPr>
      </w:pPr>
      <w:r>
        <w:rPr>
          <w:sz w:val="20"/>
        </w:rPr>
        <w:t>1.24. Катег</w:t>
      </w:r>
      <w:r>
        <w:rPr>
          <w:sz w:val="20"/>
        </w:rPr>
        <w:t>ория сложности объемно-планировочного и конструктивного решений здания или сооружения* устанавливается в соответствии с признаками, приведенными в табл. 3.</w:t>
      </w:r>
    </w:p>
    <w:p w:rsidR="00000000" w:rsidRDefault="00D637D8">
      <w:pPr>
        <w:ind w:firstLine="284"/>
        <w:jc w:val="both"/>
        <w:rPr>
          <w:sz w:val="20"/>
        </w:rPr>
      </w:pPr>
      <w:r>
        <w:rPr>
          <w:sz w:val="20"/>
        </w:rPr>
        <w:t>__________</w:t>
      </w:r>
    </w:p>
    <w:p w:rsidR="00000000" w:rsidRDefault="00D637D8">
      <w:pPr>
        <w:ind w:firstLine="284"/>
        <w:jc w:val="both"/>
        <w:rPr>
          <w:sz w:val="20"/>
        </w:rPr>
      </w:pPr>
      <w:r>
        <w:rPr>
          <w:sz w:val="20"/>
        </w:rPr>
        <w:t>* в дальнейшем - «категория сложности здания (сооружения)».</w:t>
      </w:r>
    </w:p>
    <w:p w:rsidR="00000000" w:rsidRDefault="00D637D8">
      <w:pPr>
        <w:ind w:firstLine="284"/>
        <w:jc w:val="both"/>
        <w:rPr>
          <w:sz w:val="20"/>
        </w:rPr>
      </w:pPr>
    </w:p>
    <w:p w:rsidR="00000000" w:rsidRDefault="00D637D8">
      <w:pPr>
        <w:ind w:firstLine="284"/>
        <w:jc w:val="center"/>
        <w:rPr>
          <w:sz w:val="20"/>
        </w:rPr>
      </w:pPr>
      <w:r>
        <w:rPr>
          <w:sz w:val="20"/>
        </w:rPr>
        <w:t>КЛАССИФИКАЦИЯ ЗДАНИЙ И СООРУЖЕНИЙ ПО СЛОЖНОСТИ ОБЪЕМНО-ПЛАНИРОВОЧНОГО И КОНСТРУКТИВНОГО РЕШЕНИЙ</w:t>
      </w:r>
    </w:p>
    <w:p w:rsidR="00000000" w:rsidRDefault="00D637D8">
      <w:pPr>
        <w:ind w:firstLine="284"/>
        <w:jc w:val="both"/>
        <w:rPr>
          <w:sz w:val="20"/>
        </w:rPr>
      </w:pPr>
    </w:p>
    <w:p w:rsidR="00000000" w:rsidRDefault="00D637D8">
      <w:pPr>
        <w:ind w:firstLine="284"/>
        <w:jc w:val="right"/>
        <w:rPr>
          <w:sz w:val="20"/>
        </w:rPr>
      </w:pPr>
      <w:r>
        <w:rPr>
          <w:sz w:val="20"/>
        </w:rPr>
        <w:t>Таблица 3</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2000"/>
        <w:gridCol w:w="6369"/>
      </w:tblGrid>
      <w:tr w:rsidR="0000000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Категория сложности здания (сооружения)</w:t>
            </w:r>
          </w:p>
        </w:tc>
        <w:tc>
          <w:tcPr>
            <w:tcW w:w="636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Признаки сложности объемно-планировочного и конструктивного решений</w:t>
            </w:r>
          </w:p>
        </w:tc>
      </w:tr>
      <w:tr w:rsidR="00000000">
        <w:tblPrEx>
          <w:tblCellMar>
            <w:top w:w="0" w:type="dxa"/>
            <w:bottom w:w="0" w:type="dxa"/>
          </w:tblCellMar>
        </w:tblPrEx>
        <w:tc>
          <w:tcPr>
            <w:tcW w:w="2000" w:type="dxa"/>
            <w:tcBorders>
              <w:top w:val="single" w:sz="6" w:space="0" w:color="auto"/>
              <w:left w:val="single" w:sz="6" w:space="0" w:color="auto"/>
              <w:right w:val="single" w:sz="6" w:space="0" w:color="auto"/>
            </w:tcBorders>
          </w:tcPr>
          <w:p w:rsidR="00000000" w:rsidRDefault="00D637D8">
            <w:pPr>
              <w:ind w:firstLine="0"/>
              <w:jc w:val="center"/>
              <w:rPr>
                <w:sz w:val="20"/>
              </w:rPr>
            </w:pPr>
          </w:p>
        </w:tc>
        <w:tc>
          <w:tcPr>
            <w:tcW w:w="6369"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ОДНОЭТАЖНЫЕ ЗДАНИЯ, ПРОТЯЖЕННЫЕ И ЕМКОСТНЫЕ СООРУЖЕНИЯ</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D637D8">
            <w:pPr>
              <w:ind w:firstLine="0"/>
              <w:jc w:val="center"/>
              <w:rPr>
                <w:sz w:val="20"/>
              </w:rPr>
            </w:pPr>
            <w:r>
              <w:rPr>
                <w:sz w:val="20"/>
              </w:rPr>
              <w:t>1</w:t>
            </w:r>
          </w:p>
        </w:tc>
        <w:tc>
          <w:tcPr>
            <w:tcW w:w="6369" w:type="dxa"/>
            <w:tcBorders>
              <w:left w:val="single" w:sz="6" w:space="0" w:color="auto"/>
              <w:right w:val="single" w:sz="6" w:space="0" w:color="auto"/>
            </w:tcBorders>
          </w:tcPr>
          <w:p w:rsidR="00000000" w:rsidRDefault="00D637D8">
            <w:pPr>
              <w:ind w:firstLine="0"/>
              <w:jc w:val="both"/>
              <w:rPr>
                <w:sz w:val="20"/>
              </w:rPr>
            </w:pPr>
            <w:r>
              <w:rPr>
                <w:sz w:val="20"/>
              </w:rPr>
              <w:t>Однопрол</w:t>
            </w:r>
            <w:r>
              <w:rPr>
                <w:sz w:val="20"/>
              </w:rPr>
              <w:t>етные и двухпролетные бескрановые здания высотой до 6 м; сооружения пролетами до 9 м.</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D637D8">
            <w:pPr>
              <w:ind w:firstLine="0"/>
              <w:jc w:val="center"/>
              <w:rPr>
                <w:sz w:val="20"/>
              </w:rPr>
            </w:pPr>
            <w:r>
              <w:rPr>
                <w:sz w:val="20"/>
              </w:rPr>
              <w:t>2</w:t>
            </w:r>
          </w:p>
        </w:tc>
        <w:tc>
          <w:tcPr>
            <w:tcW w:w="6369" w:type="dxa"/>
            <w:tcBorders>
              <w:left w:val="single" w:sz="6" w:space="0" w:color="auto"/>
              <w:right w:val="single" w:sz="6" w:space="0" w:color="auto"/>
            </w:tcBorders>
          </w:tcPr>
          <w:p w:rsidR="00000000" w:rsidRDefault="00D637D8">
            <w:pPr>
              <w:ind w:firstLine="0"/>
              <w:jc w:val="both"/>
              <w:rPr>
                <w:sz w:val="20"/>
              </w:rPr>
            </w:pPr>
            <w:r>
              <w:rPr>
                <w:sz w:val="20"/>
              </w:rPr>
              <w:t>Все остальные здания, не вошедшие в 1 и 3 категории; сооружения (различные эстакады, транспортерные галереи с высотой опор до 20 м и пролетами до 36 м, градирни высотой до 20 м, резервуары, тоннели, лестничные клетки и другие подобные сооружения).</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D637D8">
            <w:pPr>
              <w:ind w:firstLine="0"/>
              <w:jc w:val="center"/>
              <w:rPr>
                <w:sz w:val="20"/>
              </w:rPr>
            </w:pPr>
            <w:r>
              <w:rPr>
                <w:sz w:val="20"/>
              </w:rPr>
              <w:t>3</w:t>
            </w:r>
          </w:p>
        </w:tc>
        <w:tc>
          <w:tcPr>
            <w:tcW w:w="6369" w:type="dxa"/>
            <w:tcBorders>
              <w:left w:val="single" w:sz="6" w:space="0" w:color="auto"/>
              <w:right w:val="single" w:sz="6" w:space="0" w:color="auto"/>
            </w:tcBorders>
          </w:tcPr>
          <w:p w:rsidR="00000000" w:rsidRDefault="00D637D8">
            <w:pPr>
              <w:ind w:firstLine="0"/>
              <w:jc w:val="both"/>
              <w:rPr>
                <w:sz w:val="20"/>
              </w:rPr>
            </w:pPr>
            <w:r>
              <w:rPr>
                <w:sz w:val="20"/>
              </w:rPr>
              <w:t>Уникальные здания; большепролетные здания и сооружения с пролетами более 36 м; здания каркасной конструкции с двухярусным расположением мостовых (консольных) кранов; при на</w:t>
            </w:r>
            <w:r>
              <w:rPr>
                <w:sz w:val="20"/>
              </w:rPr>
              <w:t>личии подкраново-подстропильных конструкций, легкосбрасываемых ограждающих конструкций независимо от количества пролетов; сооружения (транспортерные галереи с высотой опор более 20 м и пролетами более 36 м).</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D637D8">
            <w:pPr>
              <w:ind w:firstLine="0"/>
              <w:jc w:val="center"/>
              <w:rPr>
                <w:sz w:val="20"/>
              </w:rPr>
            </w:pPr>
          </w:p>
        </w:tc>
        <w:tc>
          <w:tcPr>
            <w:tcW w:w="6369" w:type="dxa"/>
            <w:tcBorders>
              <w:left w:val="single" w:sz="6" w:space="0" w:color="auto"/>
              <w:right w:val="single" w:sz="6" w:space="0" w:color="auto"/>
            </w:tcBorders>
          </w:tcPr>
          <w:p w:rsidR="00000000" w:rsidRDefault="00D637D8">
            <w:pPr>
              <w:ind w:firstLine="0"/>
              <w:jc w:val="center"/>
              <w:rPr>
                <w:sz w:val="20"/>
              </w:rPr>
            </w:pPr>
            <w:r>
              <w:rPr>
                <w:sz w:val="20"/>
              </w:rPr>
              <w:t>МНОГОЭТАЖНЫЕ ЗДАНИЯ И ВЫСОКИЕ СООРУЖЕНИЯ</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D637D8">
            <w:pPr>
              <w:ind w:firstLine="0"/>
              <w:jc w:val="center"/>
              <w:rPr>
                <w:sz w:val="20"/>
              </w:rPr>
            </w:pPr>
            <w:r>
              <w:rPr>
                <w:sz w:val="20"/>
              </w:rPr>
              <w:t>1</w:t>
            </w:r>
          </w:p>
        </w:tc>
        <w:tc>
          <w:tcPr>
            <w:tcW w:w="6369" w:type="dxa"/>
            <w:tcBorders>
              <w:left w:val="single" w:sz="6" w:space="0" w:color="auto"/>
              <w:right w:val="single" w:sz="6" w:space="0" w:color="auto"/>
            </w:tcBorders>
          </w:tcPr>
          <w:p w:rsidR="00000000" w:rsidRDefault="00D637D8">
            <w:pPr>
              <w:ind w:firstLine="0"/>
              <w:jc w:val="both"/>
              <w:rPr>
                <w:sz w:val="20"/>
              </w:rPr>
            </w:pPr>
            <w:r>
              <w:rPr>
                <w:sz w:val="20"/>
              </w:rPr>
              <w:t>Здания прямоугольной формы в плане с одноэтажными встроенными помещениями в пределах этажа с простой конструктивной схемой; сооружения (этажерки высотой до 15 м, многоэтажные бункерные эстакады).</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D637D8">
            <w:pPr>
              <w:ind w:firstLine="0"/>
              <w:jc w:val="center"/>
              <w:rPr>
                <w:sz w:val="20"/>
              </w:rPr>
            </w:pPr>
            <w:r>
              <w:rPr>
                <w:sz w:val="20"/>
              </w:rPr>
              <w:t>2</w:t>
            </w:r>
          </w:p>
        </w:tc>
        <w:tc>
          <w:tcPr>
            <w:tcW w:w="6369" w:type="dxa"/>
            <w:tcBorders>
              <w:left w:val="single" w:sz="6" w:space="0" w:color="auto"/>
              <w:right w:val="single" w:sz="6" w:space="0" w:color="auto"/>
            </w:tcBorders>
          </w:tcPr>
          <w:p w:rsidR="00000000" w:rsidRDefault="00D637D8">
            <w:pPr>
              <w:ind w:firstLine="0"/>
              <w:jc w:val="both"/>
              <w:rPr>
                <w:sz w:val="20"/>
              </w:rPr>
            </w:pPr>
            <w:r>
              <w:rPr>
                <w:sz w:val="20"/>
              </w:rPr>
              <w:t>Здания, состоящие в плане из 2-3 прямоугольников, с констру</w:t>
            </w:r>
            <w:r>
              <w:rPr>
                <w:sz w:val="20"/>
              </w:rPr>
              <w:t>ктивной схемой средней сложности и небольшим количеством разнотипных помещений в пределах этажа; сооружения (этажерки высотой более 15 м, градирни высотой более 20 м, различные башни, мачты, надшахтные копры, опоры ЛЭП, дымовые трубы и другие подобные сооружения).</w:t>
            </w:r>
          </w:p>
        </w:tc>
      </w:tr>
      <w:tr w:rsidR="00000000">
        <w:tblPrEx>
          <w:tblCellMar>
            <w:top w:w="0" w:type="dxa"/>
            <w:bottom w:w="0" w:type="dxa"/>
          </w:tblCellMar>
        </w:tblPrEx>
        <w:tc>
          <w:tcPr>
            <w:tcW w:w="2000"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6369"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Уникальные здания и сооружения; здания высотой более 40 м; здания, состоящие в плане более, чем из 3 прямоугольников или с криволинейным очертанием контура, со сложной конструктивной схемой (например, с межэтажными фермами перекрытий, бункерами</w:t>
            </w:r>
            <w:r>
              <w:rPr>
                <w:sz w:val="20"/>
              </w:rPr>
              <w:t xml:space="preserve"> и т.п.) и большим количеством разнотипных помещений в пределах этажа; сооружения (башенные копры, различные мачты, башни и дымовые трубы высотой до 60 м и более).</w:t>
            </w:r>
          </w:p>
        </w:tc>
      </w:tr>
    </w:tbl>
    <w:p w:rsidR="00000000" w:rsidRDefault="00D637D8">
      <w:pPr>
        <w:ind w:firstLine="284"/>
        <w:jc w:val="both"/>
        <w:rPr>
          <w:sz w:val="20"/>
        </w:rPr>
      </w:pPr>
    </w:p>
    <w:p w:rsidR="00000000" w:rsidRDefault="00D637D8">
      <w:pPr>
        <w:ind w:firstLine="284"/>
        <w:jc w:val="both"/>
        <w:rPr>
          <w:sz w:val="20"/>
        </w:rPr>
      </w:pPr>
      <w:r>
        <w:rPr>
          <w:sz w:val="20"/>
        </w:rPr>
        <w:t>1.25. При определении стоимости работ по трудозатратам следует исходить из уровня заработной платы, существовавшего на 01.01.90 г. с учетом инфляционного индекса цен, действующего на момент расчета.</w:t>
      </w:r>
    </w:p>
    <w:p w:rsidR="00000000" w:rsidRDefault="00D637D8">
      <w:pPr>
        <w:tabs>
          <w:tab w:val="left" w:pos="3402"/>
        </w:tabs>
        <w:ind w:firstLine="284"/>
        <w:jc w:val="both"/>
        <w:rPr>
          <w:sz w:val="20"/>
        </w:rPr>
      </w:pPr>
      <w:r>
        <w:rPr>
          <w:sz w:val="20"/>
        </w:rPr>
        <w:t>Главный специалист</w:t>
      </w:r>
      <w:r>
        <w:rPr>
          <w:sz w:val="20"/>
        </w:rPr>
        <w:tab/>
        <w:t>- 500 руб.</w:t>
      </w:r>
    </w:p>
    <w:p w:rsidR="00000000" w:rsidRDefault="00D637D8">
      <w:pPr>
        <w:tabs>
          <w:tab w:val="left" w:pos="3402"/>
        </w:tabs>
        <w:ind w:firstLine="284"/>
        <w:jc w:val="both"/>
        <w:rPr>
          <w:sz w:val="20"/>
        </w:rPr>
      </w:pPr>
      <w:r>
        <w:rPr>
          <w:sz w:val="20"/>
        </w:rPr>
        <w:t>Начальник сектора (зав. группой)</w:t>
      </w:r>
      <w:r>
        <w:rPr>
          <w:sz w:val="20"/>
        </w:rPr>
        <w:tab/>
        <w:t>- 400 руб.</w:t>
      </w:r>
    </w:p>
    <w:p w:rsidR="00000000" w:rsidRDefault="00D637D8">
      <w:pPr>
        <w:tabs>
          <w:tab w:val="left" w:pos="3402"/>
        </w:tabs>
        <w:ind w:firstLine="284"/>
        <w:jc w:val="both"/>
        <w:rPr>
          <w:sz w:val="20"/>
        </w:rPr>
      </w:pPr>
      <w:r>
        <w:rPr>
          <w:sz w:val="20"/>
        </w:rPr>
        <w:t>Ведущий инженер</w:t>
      </w:r>
      <w:r>
        <w:rPr>
          <w:sz w:val="20"/>
        </w:rPr>
        <w:tab/>
        <w:t>-350руб.</w:t>
      </w:r>
    </w:p>
    <w:p w:rsidR="00000000" w:rsidRDefault="00D637D8">
      <w:pPr>
        <w:tabs>
          <w:tab w:val="left" w:pos="3402"/>
        </w:tabs>
        <w:ind w:firstLine="284"/>
        <w:jc w:val="both"/>
        <w:rPr>
          <w:sz w:val="20"/>
        </w:rPr>
      </w:pPr>
      <w:r>
        <w:rPr>
          <w:sz w:val="20"/>
        </w:rPr>
        <w:t>Инженер 1 категории</w:t>
      </w:r>
      <w:r>
        <w:rPr>
          <w:sz w:val="20"/>
        </w:rPr>
        <w:tab/>
        <w:t>- 325 руб.</w:t>
      </w:r>
    </w:p>
    <w:p w:rsidR="00000000" w:rsidRDefault="00D637D8">
      <w:pPr>
        <w:tabs>
          <w:tab w:val="left" w:pos="3402"/>
        </w:tabs>
        <w:ind w:firstLine="284"/>
        <w:jc w:val="both"/>
        <w:rPr>
          <w:sz w:val="20"/>
        </w:rPr>
      </w:pPr>
      <w:r>
        <w:rPr>
          <w:sz w:val="20"/>
        </w:rPr>
        <w:t>Инженер 3 категор</w:t>
      </w:r>
      <w:r>
        <w:rPr>
          <w:sz w:val="20"/>
        </w:rPr>
        <w:t>ии</w:t>
      </w:r>
      <w:r>
        <w:rPr>
          <w:sz w:val="20"/>
        </w:rPr>
        <w:tab/>
        <w:t>- 250 руб.</w:t>
      </w:r>
    </w:p>
    <w:p w:rsidR="00000000" w:rsidRDefault="00D637D8">
      <w:pPr>
        <w:ind w:firstLine="284"/>
        <w:jc w:val="both"/>
        <w:rPr>
          <w:sz w:val="20"/>
        </w:rPr>
      </w:pPr>
      <w:r>
        <w:rPr>
          <w:sz w:val="20"/>
        </w:rPr>
        <w:t>Состав бригады по обследовательским работам и разработке проектной документации - шесть человек :</w:t>
      </w:r>
    </w:p>
    <w:p w:rsidR="00000000" w:rsidRDefault="00D637D8">
      <w:pPr>
        <w:tabs>
          <w:tab w:val="left" w:pos="3402"/>
        </w:tabs>
        <w:ind w:firstLine="284"/>
        <w:jc w:val="both"/>
        <w:rPr>
          <w:sz w:val="20"/>
        </w:rPr>
      </w:pPr>
      <w:r>
        <w:rPr>
          <w:sz w:val="20"/>
        </w:rPr>
        <w:t>Главный специалист</w:t>
      </w:r>
      <w:r>
        <w:rPr>
          <w:sz w:val="20"/>
        </w:rPr>
        <w:tab/>
        <w:t>- 1</w:t>
      </w:r>
    </w:p>
    <w:p w:rsidR="00000000" w:rsidRDefault="00D637D8">
      <w:pPr>
        <w:tabs>
          <w:tab w:val="left" w:pos="3402"/>
        </w:tabs>
        <w:ind w:firstLine="284"/>
        <w:jc w:val="both"/>
        <w:rPr>
          <w:sz w:val="20"/>
        </w:rPr>
      </w:pPr>
      <w:r>
        <w:rPr>
          <w:sz w:val="20"/>
        </w:rPr>
        <w:t>Начальник сектора (зав. группой)</w:t>
      </w:r>
      <w:r>
        <w:rPr>
          <w:sz w:val="20"/>
        </w:rPr>
        <w:tab/>
        <w:t>- 1</w:t>
      </w:r>
    </w:p>
    <w:p w:rsidR="00000000" w:rsidRDefault="00D637D8">
      <w:pPr>
        <w:tabs>
          <w:tab w:val="left" w:pos="3402"/>
        </w:tabs>
        <w:ind w:firstLine="284"/>
        <w:jc w:val="both"/>
        <w:rPr>
          <w:sz w:val="20"/>
        </w:rPr>
      </w:pPr>
      <w:r>
        <w:rPr>
          <w:sz w:val="20"/>
        </w:rPr>
        <w:t>Ведущий инженер</w:t>
      </w:r>
      <w:r>
        <w:rPr>
          <w:sz w:val="20"/>
        </w:rPr>
        <w:tab/>
        <w:t>- 1</w:t>
      </w:r>
    </w:p>
    <w:p w:rsidR="00000000" w:rsidRDefault="00D637D8">
      <w:pPr>
        <w:tabs>
          <w:tab w:val="left" w:pos="3402"/>
        </w:tabs>
        <w:ind w:firstLine="284"/>
        <w:jc w:val="both"/>
        <w:rPr>
          <w:sz w:val="20"/>
        </w:rPr>
      </w:pPr>
      <w:r>
        <w:rPr>
          <w:sz w:val="20"/>
        </w:rPr>
        <w:t>Инженер 1 категории</w:t>
      </w:r>
      <w:r>
        <w:rPr>
          <w:sz w:val="20"/>
        </w:rPr>
        <w:tab/>
        <w:t>- 1</w:t>
      </w:r>
    </w:p>
    <w:p w:rsidR="00000000" w:rsidRDefault="00D637D8">
      <w:pPr>
        <w:tabs>
          <w:tab w:val="left" w:pos="3402"/>
        </w:tabs>
        <w:ind w:firstLine="284"/>
        <w:jc w:val="both"/>
        <w:rPr>
          <w:sz w:val="20"/>
        </w:rPr>
      </w:pPr>
      <w:r>
        <w:rPr>
          <w:sz w:val="20"/>
        </w:rPr>
        <w:t>Инженер 3 категории</w:t>
      </w:r>
      <w:r>
        <w:rPr>
          <w:sz w:val="20"/>
        </w:rPr>
        <w:tab/>
        <w:t>- 2</w:t>
      </w:r>
    </w:p>
    <w:p w:rsidR="00000000" w:rsidRDefault="00D637D8">
      <w:pPr>
        <w:ind w:firstLine="284"/>
        <w:jc w:val="both"/>
        <w:rPr>
          <w:sz w:val="20"/>
        </w:rPr>
      </w:pPr>
      <w:r>
        <w:rPr>
          <w:sz w:val="20"/>
        </w:rPr>
        <w:t>В случае выполнения работ для районов, в которых установлены территориальные коэффициенты к заработной плате (районы Крайнего Севера, приравненные к ним и др.), стоимость работ, выполняемых организациями, расположенными в других районах, определяется с учетом увеличения н</w:t>
      </w:r>
      <w:r>
        <w:rPr>
          <w:sz w:val="20"/>
        </w:rPr>
        <w:t>а время командировок заработной платы исполнителей умножением на территориальный коэффициент, а работ, выполняемых организациями, расположенными в данном районе, - с учетом установленных для данного района коэффициента и всех видов доплат.</w:t>
      </w:r>
    </w:p>
    <w:p w:rsidR="00000000" w:rsidRDefault="00D637D8">
      <w:pPr>
        <w:ind w:firstLine="284"/>
        <w:jc w:val="both"/>
        <w:rPr>
          <w:sz w:val="20"/>
        </w:rPr>
      </w:pPr>
      <w:r>
        <w:rPr>
          <w:sz w:val="20"/>
        </w:rPr>
        <w:t>1.26. Стоимость работ по обследованию, оценке технического состояния, разработке проектной документации на усиление (восстановление) строительных конструкций определяется по формуле:</w:t>
      </w:r>
    </w:p>
    <w:p w:rsidR="00000000" w:rsidRDefault="00D637D8">
      <w:pPr>
        <w:ind w:firstLine="284"/>
        <w:jc w:val="both"/>
        <w:rPr>
          <w:sz w:val="20"/>
        </w:rPr>
      </w:pPr>
      <w:r>
        <w:rPr>
          <w:sz w:val="20"/>
        </w:rPr>
        <w:t>С =</w:t>
      </w:r>
      <w:r>
        <w:rPr>
          <w:sz w:val="20"/>
          <w:lang w:val="en-US"/>
        </w:rPr>
        <w:t xml:space="preserve"> </w:t>
      </w:r>
      <w:r>
        <w:rPr>
          <w:sz w:val="20"/>
          <w:lang w:val="en-US"/>
        </w:rPr>
        <w:sym w:font="Symbol" w:char="F053"/>
      </w:r>
      <w:r>
        <w:rPr>
          <w:sz w:val="20"/>
          <w:lang w:val="en-US"/>
        </w:rPr>
        <w:t xml:space="preserve"> Ci,</w:t>
      </w:r>
      <w:r>
        <w:rPr>
          <w:sz w:val="20"/>
        </w:rPr>
        <w:t xml:space="preserve"> где:</w:t>
      </w:r>
    </w:p>
    <w:p w:rsidR="00000000" w:rsidRDefault="00D637D8">
      <w:pPr>
        <w:ind w:firstLine="284"/>
        <w:jc w:val="both"/>
        <w:rPr>
          <w:sz w:val="20"/>
        </w:rPr>
      </w:pPr>
      <w:r>
        <w:rPr>
          <w:sz w:val="20"/>
        </w:rPr>
        <w:t>С  - полная стоимость работ в руб.;</w:t>
      </w:r>
    </w:p>
    <w:p w:rsidR="00000000" w:rsidRDefault="00D637D8">
      <w:pPr>
        <w:ind w:firstLine="284"/>
        <w:jc w:val="both"/>
        <w:rPr>
          <w:sz w:val="20"/>
        </w:rPr>
      </w:pPr>
      <w:r>
        <w:rPr>
          <w:sz w:val="20"/>
          <w:lang w:val="en-US"/>
        </w:rPr>
        <w:t>Ci -</w:t>
      </w:r>
      <w:r>
        <w:rPr>
          <w:sz w:val="20"/>
        </w:rPr>
        <w:t xml:space="preserve"> стоимость отдельного вида (этапа)</w:t>
      </w:r>
      <w:r>
        <w:rPr>
          <w:sz w:val="20"/>
        </w:rPr>
        <w:t xml:space="preserve"> работ в руб.</w:t>
      </w:r>
    </w:p>
    <w:p w:rsidR="00000000" w:rsidRDefault="00D637D8">
      <w:pPr>
        <w:ind w:firstLine="284"/>
        <w:jc w:val="both"/>
        <w:rPr>
          <w:sz w:val="20"/>
        </w:rPr>
      </w:pPr>
      <w:r>
        <w:rPr>
          <w:sz w:val="20"/>
          <w:lang w:val="en-US"/>
        </w:rPr>
        <w:t>Ci</w:t>
      </w:r>
      <w:r>
        <w:rPr>
          <w:sz w:val="20"/>
        </w:rPr>
        <w:t xml:space="preserve"> </w:t>
      </w:r>
      <w:r>
        <w:rPr>
          <w:sz w:val="20"/>
          <w:lang w:val="en-US"/>
        </w:rPr>
        <w:t>=</w:t>
      </w:r>
      <w:r>
        <w:rPr>
          <w:sz w:val="20"/>
        </w:rPr>
        <w:t xml:space="preserve"> </w:t>
      </w:r>
      <w:r>
        <w:rPr>
          <w:sz w:val="20"/>
          <w:lang w:val="en-US"/>
        </w:rPr>
        <w:t>Pi</w:t>
      </w:r>
      <w:r>
        <w:rPr>
          <w:sz w:val="20"/>
        </w:rPr>
        <w:t xml:space="preserve"> </w:t>
      </w:r>
      <w:r>
        <w:rPr>
          <w:sz w:val="20"/>
          <w:lang w:val="en-US"/>
        </w:rPr>
        <w:t>x</w:t>
      </w:r>
      <w:r>
        <w:rPr>
          <w:sz w:val="20"/>
        </w:rPr>
        <w:t xml:space="preserve"> </w:t>
      </w:r>
      <w:r>
        <w:rPr>
          <w:sz w:val="20"/>
          <w:lang w:val="en-US"/>
        </w:rPr>
        <w:t>B</w:t>
      </w:r>
      <w:r>
        <w:rPr>
          <w:sz w:val="20"/>
        </w:rPr>
        <w:t xml:space="preserve"> </w:t>
      </w:r>
      <w:r>
        <w:rPr>
          <w:sz w:val="20"/>
          <w:lang w:val="en-US"/>
        </w:rPr>
        <w:t>x</w:t>
      </w:r>
      <w:r>
        <w:rPr>
          <w:sz w:val="20"/>
        </w:rPr>
        <w:t xml:space="preserve"> </w:t>
      </w:r>
      <w:r>
        <w:rPr>
          <w:sz w:val="20"/>
          <w:lang w:val="en-US"/>
        </w:rPr>
        <w:t>Ky</w:t>
      </w:r>
      <w:r>
        <w:rPr>
          <w:sz w:val="20"/>
        </w:rPr>
        <w:t xml:space="preserve"> </w:t>
      </w:r>
      <w:r>
        <w:rPr>
          <w:sz w:val="20"/>
          <w:lang w:val="en-US"/>
        </w:rPr>
        <w:t>x</w:t>
      </w:r>
      <w:r>
        <w:rPr>
          <w:sz w:val="20"/>
        </w:rPr>
        <w:t xml:space="preserve"> </w:t>
      </w:r>
      <w:r>
        <w:rPr>
          <w:sz w:val="20"/>
          <w:lang w:val="en-US"/>
        </w:rPr>
        <w:t>K</w:t>
      </w:r>
      <w:r>
        <w:rPr>
          <w:sz w:val="20"/>
        </w:rPr>
        <w:t>но</w:t>
      </w:r>
      <w:r>
        <w:rPr>
          <w:sz w:val="20"/>
          <w:lang w:val="en-US"/>
        </w:rPr>
        <w:t>p</w:t>
      </w:r>
      <w:r>
        <w:rPr>
          <w:sz w:val="20"/>
        </w:rPr>
        <w:t xml:space="preserve">м </w:t>
      </w:r>
      <w:r>
        <w:rPr>
          <w:sz w:val="20"/>
          <w:lang w:val="en-US"/>
        </w:rPr>
        <w:t>x</w:t>
      </w:r>
      <w:r>
        <w:rPr>
          <w:sz w:val="20"/>
        </w:rPr>
        <w:t xml:space="preserve"> </w:t>
      </w:r>
      <w:r>
        <w:rPr>
          <w:sz w:val="20"/>
          <w:lang w:val="en-US"/>
        </w:rPr>
        <w:t>V</w:t>
      </w:r>
      <w:r>
        <w:rPr>
          <w:sz w:val="20"/>
        </w:rPr>
        <w:t xml:space="preserve"> </w:t>
      </w:r>
      <w:r>
        <w:rPr>
          <w:sz w:val="20"/>
          <w:lang w:val="en-US"/>
        </w:rPr>
        <w:t>/</w:t>
      </w:r>
      <w:r>
        <w:rPr>
          <w:sz w:val="20"/>
        </w:rPr>
        <w:t xml:space="preserve"> </w:t>
      </w:r>
      <w:r>
        <w:rPr>
          <w:sz w:val="20"/>
          <w:lang w:val="en-US"/>
        </w:rPr>
        <w:t>100,</w:t>
      </w:r>
      <w:r>
        <w:rPr>
          <w:sz w:val="20"/>
        </w:rPr>
        <w:t xml:space="preserve"> где:</w:t>
      </w:r>
    </w:p>
    <w:p w:rsidR="00000000" w:rsidRDefault="00D637D8">
      <w:pPr>
        <w:ind w:firstLine="284"/>
        <w:jc w:val="both"/>
        <w:rPr>
          <w:sz w:val="20"/>
        </w:rPr>
      </w:pPr>
      <w:r>
        <w:rPr>
          <w:sz w:val="20"/>
          <w:lang w:val="en-US"/>
        </w:rPr>
        <w:t>Pi -</w:t>
      </w:r>
      <w:r>
        <w:rPr>
          <w:sz w:val="20"/>
        </w:rPr>
        <w:t xml:space="preserve"> цена в руб. отдельного вида (этапа) работ (по таблицам на каждый вид работ);</w:t>
      </w:r>
    </w:p>
    <w:p w:rsidR="00000000" w:rsidRDefault="00D637D8">
      <w:pPr>
        <w:ind w:firstLine="284"/>
        <w:jc w:val="both"/>
        <w:rPr>
          <w:sz w:val="20"/>
        </w:rPr>
      </w:pPr>
      <w:r>
        <w:rPr>
          <w:sz w:val="20"/>
        </w:rPr>
        <w:t>- обследование :</w:t>
      </w:r>
    </w:p>
    <w:p w:rsidR="00000000" w:rsidRDefault="00D637D8">
      <w:pPr>
        <w:tabs>
          <w:tab w:val="left" w:pos="4253"/>
        </w:tabs>
        <w:ind w:firstLine="567"/>
        <w:jc w:val="both"/>
        <w:rPr>
          <w:sz w:val="20"/>
        </w:rPr>
      </w:pPr>
      <w:r>
        <w:rPr>
          <w:sz w:val="20"/>
        </w:rPr>
        <w:t>- обмерные работы</w:t>
      </w:r>
      <w:r>
        <w:rPr>
          <w:sz w:val="20"/>
        </w:rPr>
        <w:tab/>
        <w:t>- табл.4 и 5;</w:t>
      </w:r>
    </w:p>
    <w:p w:rsidR="00000000" w:rsidRDefault="00D637D8">
      <w:pPr>
        <w:tabs>
          <w:tab w:val="left" w:pos="4253"/>
        </w:tabs>
        <w:ind w:firstLine="567"/>
        <w:jc w:val="both"/>
        <w:rPr>
          <w:sz w:val="20"/>
        </w:rPr>
      </w:pPr>
      <w:r>
        <w:rPr>
          <w:sz w:val="20"/>
        </w:rPr>
        <w:t>- освидетельствование</w:t>
      </w:r>
      <w:r>
        <w:rPr>
          <w:sz w:val="20"/>
        </w:rPr>
        <w:tab/>
        <w:t>- табл.9 и 10;</w:t>
      </w:r>
    </w:p>
    <w:p w:rsidR="00000000" w:rsidRDefault="00D637D8">
      <w:pPr>
        <w:tabs>
          <w:tab w:val="left" w:pos="4253"/>
        </w:tabs>
        <w:ind w:firstLine="284"/>
        <w:jc w:val="both"/>
        <w:rPr>
          <w:sz w:val="20"/>
        </w:rPr>
      </w:pPr>
      <w:r>
        <w:rPr>
          <w:sz w:val="20"/>
        </w:rPr>
        <w:t>- оценка технического состояния</w:t>
      </w:r>
      <w:r>
        <w:rPr>
          <w:sz w:val="20"/>
        </w:rPr>
        <w:tab/>
        <w:t>- табл.13 и 15;</w:t>
      </w:r>
    </w:p>
    <w:p w:rsidR="00000000" w:rsidRDefault="00D637D8">
      <w:pPr>
        <w:tabs>
          <w:tab w:val="left" w:pos="4253"/>
        </w:tabs>
        <w:ind w:firstLine="284"/>
        <w:jc w:val="both"/>
        <w:rPr>
          <w:sz w:val="20"/>
        </w:rPr>
      </w:pPr>
      <w:r>
        <w:rPr>
          <w:sz w:val="20"/>
        </w:rPr>
        <w:t>- разработка проектной документации на</w:t>
      </w:r>
    </w:p>
    <w:p w:rsidR="00000000" w:rsidRDefault="00D637D8">
      <w:pPr>
        <w:tabs>
          <w:tab w:val="left" w:pos="4253"/>
        </w:tabs>
        <w:ind w:firstLine="284"/>
        <w:jc w:val="both"/>
        <w:rPr>
          <w:sz w:val="20"/>
        </w:rPr>
      </w:pPr>
      <w:r>
        <w:rPr>
          <w:sz w:val="20"/>
        </w:rPr>
        <w:t>усиление строительных конструкций</w:t>
      </w:r>
      <w:r>
        <w:rPr>
          <w:sz w:val="20"/>
        </w:rPr>
        <w:tab/>
        <w:t>- табл.24 и 26;</w:t>
      </w:r>
    </w:p>
    <w:p w:rsidR="00000000" w:rsidRDefault="00D637D8">
      <w:pPr>
        <w:ind w:firstLine="284"/>
        <w:jc w:val="both"/>
        <w:rPr>
          <w:sz w:val="20"/>
        </w:rPr>
      </w:pPr>
      <w:r>
        <w:rPr>
          <w:sz w:val="20"/>
        </w:rPr>
        <w:t>В - составная часть от общего объема работ (табл.7 Справочника, но не более 1);</w:t>
      </w:r>
    </w:p>
    <w:p w:rsidR="00000000" w:rsidRDefault="00D637D8">
      <w:pPr>
        <w:ind w:firstLine="284"/>
        <w:jc w:val="both"/>
        <w:rPr>
          <w:sz w:val="20"/>
        </w:rPr>
      </w:pPr>
      <w:r>
        <w:rPr>
          <w:sz w:val="20"/>
        </w:rPr>
        <w:t xml:space="preserve">Ку - произведение коэффициентов, учитывающих выполнение работ в сложных </w:t>
      </w:r>
      <w:r>
        <w:rPr>
          <w:sz w:val="20"/>
        </w:rPr>
        <w:t>условиях (табл. 1 Справочника);</w:t>
      </w:r>
    </w:p>
    <w:p w:rsidR="00000000" w:rsidRDefault="00D637D8">
      <w:pPr>
        <w:ind w:firstLine="284"/>
        <w:jc w:val="both"/>
        <w:rPr>
          <w:sz w:val="20"/>
        </w:rPr>
      </w:pPr>
      <w:r>
        <w:rPr>
          <w:sz w:val="20"/>
        </w:rPr>
        <w:t>Кнорм - коэффициент, увеличения стоимости работ при сверхнормативных сроках эксплуатации (п. 1.2 Справочника );</w:t>
      </w:r>
    </w:p>
    <w:p w:rsidR="00000000" w:rsidRDefault="00D637D8">
      <w:pPr>
        <w:ind w:firstLine="284"/>
        <w:jc w:val="both"/>
        <w:rPr>
          <w:sz w:val="20"/>
          <w:vertAlign w:val="superscript"/>
        </w:rPr>
      </w:pPr>
      <w:r>
        <w:rPr>
          <w:sz w:val="20"/>
          <w:lang w:val="en-US"/>
        </w:rPr>
        <w:t>V</w:t>
      </w:r>
      <w:r>
        <w:rPr>
          <w:sz w:val="20"/>
        </w:rPr>
        <w:t xml:space="preserve"> - объем обследуемого здания (сооружения) или его части в м</w:t>
      </w:r>
      <w:r>
        <w:rPr>
          <w:sz w:val="20"/>
          <w:vertAlign w:val="superscript"/>
        </w:rPr>
        <w:t xml:space="preserve">3 </w:t>
      </w:r>
    </w:p>
    <w:p w:rsidR="00000000" w:rsidRDefault="00D637D8">
      <w:pPr>
        <w:ind w:firstLine="284"/>
        <w:jc w:val="both"/>
        <w:rPr>
          <w:sz w:val="20"/>
          <w:lang w:val="en-US"/>
        </w:rPr>
      </w:pPr>
      <w:r>
        <w:rPr>
          <w:sz w:val="20"/>
        </w:rPr>
        <w:t xml:space="preserve">V = </w:t>
      </w:r>
      <w:r>
        <w:rPr>
          <w:sz w:val="20"/>
          <w:lang w:val="en-US"/>
        </w:rPr>
        <w:t>V</w:t>
      </w:r>
      <w:r>
        <w:rPr>
          <w:sz w:val="20"/>
        </w:rPr>
        <w:t>ф х</w:t>
      </w:r>
      <w:r>
        <w:rPr>
          <w:sz w:val="20"/>
          <w:lang w:val="en-US"/>
        </w:rPr>
        <w:t xml:space="preserve"> Kv</w:t>
      </w:r>
      <w:r>
        <w:rPr>
          <w:sz w:val="20"/>
        </w:rPr>
        <w:t xml:space="preserve"> ,</w:t>
      </w:r>
    </w:p>
    <w:p w:rsidR="00000000" w:rsidRDefault="00D637D8">
      <w:pPr>
        <w:ind w:firstLine="284"/>
        <w:jc w:val="both"/>
        <w:rPr>
          <w:sz w:val="20"/>
        </w:rPr>
      </w:pPr>
      <w:r>
        <w:rPr>
          <w:sz w:val="20"/>
        </w:rPr>
        <w:t>где Vф - фактический объем здания (сооружения) или его части в м</w:t>
      </w:r>
      <w:r>
        <w:rPr>
          <w:sz w:val="20"/>
          <w:vertAlign w:val="superscript"/>
        </w:rPr>
        <w:t>3</w:t>
      </w:r>
      <w:r>
        <w:rPr>
          <w:sz w:val="20"/>
        </w:rPr>
        <w:t>;</w:t>
      </w:r>
    </w:p>
    <w:p w:rsidR="00000000" w:rsidRDefault="00D637D8">
      <w:pPr>
        <w:ind w:firstLine="284"/>
        <w:jc w:val="both"/>
        <w:rPr>
          <w:sz w:val="20"/>
          <w:lang w:val="en-US"/>
        </w:rPr>
      </w:pPr>
      <w:r>
        <w:rPr>
          <w:sz w:val="20"/>
          <w:lang w:val="en-US"/>
        </w:rPr>
        <w:t>Kv -</w:t>
      </w:r>
      <w:r>
        <w:rPr>
          <w:sz w:val="20"/>
        </w:rPr>
        <w:t xml:space="preserve"> коэффициент строительного объема (табл.2 Справочника);</w:t>
      </w:r>
    </w:p>
    <w:p w:rsidR="00000000" w:rsidRDefault="00D637D8">
      <w:pPr>
        <w:ind w:firstLine="284"/>
        <w:jc w:val="both"/>
        <w:rPr>
          <w:sz w:val="20"/>
        </w:rPr>
      </w:pPr>
      <w:r>
        <w:rPr>
          <w:sz w:val="20"/>
        </w:rPr>
        <w:t>100 - коэффициент перехода к табличным ценам.</w:t>
      </w:r>
    </w:p>
    <w:p w:rsidR="00000000" w:rsidRDefault="00D637D8">
      <w:pPr>
        <w:ind w:firstLine="284"/>
        <w:jc w:val="both"/>
        <w:rPr>
          <w:sz w:val="20"/>
        </w:rPr>
      </w:pPr>
      <w:r>
        <w:rPr>
          <w:sz w:val="20"/>
        </w:rPr>
        <w:t>Кроме того, могут применяться дополнительные коэффициенты, учитывающие особенности объемно-планировочных и конструктив</w:t>
      </w:r>
      <w:r>
        <w:rPr>
          <w:sz w:val="20"/>
        </w:rPr>
        <w:t>ных решений зданий и сооружений, состав, сложность и условия выполнения работ в соответствии с пунктами и таблицами Справочника.</w:t>
      </w:r>
    </w:p>
    <w:p w:rsidR="00000000" w:rsidRDefault="00D637D8">
      <w:pPr>
        <w:ind w:firstLine="284"/>
        <w:jc w:val="both"/>
        <w:rPr>
          <w:sz w:val="20"/>
        </w:rPr>
      </w:pPr>
      <w:r>
        <w:rPr>
          <w:sz w:val="20"/>
        </w:rPr>
        <w:t>Стоимость дополнительных работ по испытанию материалов строительных конструкций определяется по табл.28</w:t>
      </w:r>
    </w:p>
    <w:p w:rsidR="00000000" w:rsidRDefault="00D637D8">
      <w:pPr>
        <w:ind w:firstLine="284"/>
        <w:jc w:val="both"/>
        <w:rPr>
          <w:sz w:val="20"/>
        </w:rPr>
      </w:pPr>
      <w:r>
        <w:rPr>
          <w:sz w:val="20"/>
        </w:rPr>
        <w:t>Общее время на выполнение работ по обследованию и оценке технического состояния несущих и ограждающих конструкций определяется по формуле :</w:t>
      </w:r>
    </w:p>
    <w:p w:rsidR="00000000" w:rsidRDefault="00D637D8">
      <w:pPr>
        <w:ind w:firstLine="284"/>
        <w:jc w:val="both"/>
        <w:rPr>
          <w:sz w:val="20"/>
        </w:rPr>
      </w:pPr>
      <w:r>
        <w:rPr>
          <w:sz w:val="20"/>
        </w:rPr>
        <w:t>Звр = V</w:t>
      </w:r>
      <w:r>
        <w:rPr>
          <w:sz w:val="20"/>
          <w:lang w:val="en-US"/>
        </w:rPr>
        <w:t xml:space="preserve"> </w:t>
      </w:r>
      <w:r>
        <w:rPr>
          <w:sz w:val="20"/>
          <w:lang w:val="en-US"/>
        </w:rPr>
        <w:sym w:font="Symbol" w:char="F053"/>
      </w:r>
      <w:r>
        <w:rPr>
          <w:sz w:val="20"/>
        </w:rPr>
        <w:t xml:space="preserve"> Тр, где:</w:t>
      </w:r>
    </w:p>
    <w:p w:rsidR="00000000" w:rsidRDefault="00D637D8">
      <w:pPr>
        <w:ind w:firstLine="284"/>
        <w:jc w:val="both"/>
        <w:rPr>
          <w:sz w:val="20"/>
        </w:rPr>
      </w:pPr>
      <w:r>
        <w:rPr>
          <w:sz w:val="20"/>
        </w:rPr>
        <w:t>Звр - общее время в рабочих сменах;</w:t>
      </w:r>
    </w:p>
    <w:p w:rsidR="00000000" w:rsidRDefault="00D637D8">
      <w:pPr>
        <w:ind w:firstLine="284"/>
        <w:jc w:val="both"/>
        <w:rPr>
          <w:sz w:val="20"/>
        </w:rPr>
      </w:pPr>
      <w:r>
        <w:rPr>
          <w:sz w:val="20"/>
        </w:rPr>
        <w:t>V   - объем обследуемого здания или его части в м</w:t>
      </w:r>
      <w:r>
        <w:rPr>
          <w:sz w:val="20"/>
          <w:vertAlign w:val="superscript"/>
        </w:rPr>
        <w:t>3</w:t>
      </w:r>
      <w:r>
        <w:rPr>
          <w:sz w:val="20"/>
        </w:rPr>
        <w:t>;</w:t>
      </w:r>
    </w:p>
    <w:p w:rsidR="00000000" w:rsidRDefault="00D637D8">
      <w:pPr>
        <w:ind w:firstLine="284"/>
        <w:jc w:val="both"/>
        <w:rPr>
          <w:sz w:val="20"/>
        </w:rPr>
      </w:pPr>
      <w:r>
        <w:rPr>
          <w:sz w:val="20"/>
        </w:rPr>
        <w:t xml:space="preserve">Тр - норма времени каждого вида </w:t>
      </w:r>
      <w:r>
        <w:rPr>
          <w:sz w:val="20"/>
        </w:rPr>
        <w:t>работ (по таблицам на каждый вид работ):</w:t>
      </w:r>
    </w:p>
    <w:p w:rsidR="00000000" w:rsidRDefault="00D637D8">
      <w:pPr>
        <w:ind w:firstLine="284"/>
        <w:jc w:val="both"/>
        <w:rPr>
          <w:sz w:val="20"/>
        </w:rPr>
      </w:pPr>
      <w:r>
        <w:rPr>
          <w:sz w:val="20"/>
        </w:rPr>
        <w:t>Тр = Тт х В х Ку</w:t>
      </w:r>
    </w:p>
    <w:p w:rsidR="00000000" w:rsidRDefault="00D637D8">
      <w:pPr>
        <w:ind w:firstLine="284"/>
        <w:jc w:val="both"/>
        <w:rPr>
          <w:sz w:val="20"/>
        </w:rPr>
      </w:pPr>
      <w:r>
        <w:rPr>
          <w:sz w:val="20"/>
        </w:rPr>
        <w:t>Тт   - табличная норма времени.</w:t>
      </w:r>
    </w:p>
    <w:p w:rsidR="00000000" w:rsidRDefault="00D637D8">
      <w:pPr>
        <w:ind w:firstLine="284"/>
        <w:jc w:val="both"/>
        <w:rPr>
          <w:sz w:val="20"/>
        </w:rPr>
      </w:pPr>
      <w:r>
        <w:rPr>
          <w:sz w:val="20"/>
        </w:rPr>
        <w:t>1.27. Уровень цен Справочника установлен по состоянию на 01.01.95 г. с учетом масштаба цен, принятого с 01.01.98 г. При определении стоимости работ необходимо учитывать инфляционный индекс цен на проектные работы, действующий на момент составления расчета.</w:t>
      </w:r>
    </w:p>
    <w:p w:rsidR="00000000" w:rsidRDefault="00D637D8">
      <w:pPr>
        <w:ind w:firstLine="284"/>
        <w:jc w:val="both"/>
        <w:rPr>
          <w:sz w:val="20"/>
        </w:rPr>
      </w:pPr>
    </w:p>
    <w:p w:rsidR="00000000" w:rsidRDefault="00D637D8">
      <w:pPr>
        <w:ind w:firstLine="284"/>
        <w:jc w:val="center"/>
        <w:rPr>
          <w:sz w:val="20"/>
        </w:rPr>
      </w:pPr>
      <w:r>
        <w:rPr>
          <w:b/>
          <w:sz w:val="20"/>
        </w:rPr>
        <w:t>2. ОБСЛЕДОВАНИЕ СТРОИТЕЛЬНЫХ КОНСТРУКЦИЙ</w:t>
      </w:r>
    </w:p>
    <w:p w:rsidR="00000000" w:rsidRDefault="00D637D8">
      <w:pPr>
        <w:ind w:firstLine="284"/>
        <w:jc w:val="both"/>
        <w:rPr>
          <w:sz w:val="20"/>
        </w:rPr>
      </w:pPr>
    </w:p>
    <w:p w:rsidR="00000000" w:rsidRDefault="00D637D8">
      <w:pPr>
        <w:ind w:firstLine="284"/>
        <w:jc w:val="both"/>
        <w:rPr>
          <w:sz w:val="20"/>
        </w:rPr>
      </w:pPr>
      <w:r>
        <w:rPr>
          <w:sz w:val="20"/>
        </w:rPr>
        <w:t>2.1. ОБМЕРНЫЕ РАБОТЫ.</w:t>
      </w:r>
    </w:p>
    <w:p w:rsidR="00000000" w:rsidRDefault="00D637D8">
      <w:pPr>
        <w:ind w:firstLine="284"/>
        <w:jc w:val="both"/>
        <w:rPr>
          <w:sz w:val="20"/>
        </w:rPr>
      </w:pPr>
      <w:r>
        <w:rPr>
          <w:sz w:val="20"/>
        </w:rPr>
        <w:t>2.1.1. Стоимость обмерных работ определяется в соответствии с указаниями раздела 1 по формулам п. 1.</w:t>
      </w:r>
      <w:r>
        <w:rPr>
          <w:sz w:val="20"/>
        </w:rPr>
        <w:t>26 в зависимости от величины строительного объема или его части (табл.7), категории сложности здания или сооружения (табл.3.), а также категории сложности и состава работ (табл. 6).</w:t>
      </w:r>
    </w:p>
    <w:p w:rsidR="00000000" w:rsidRDefault="00D637D8">
      <w:pPr>
        <w:ind w:firstLine="284"/>
        <w:jc w:val="both"/>
        <w:rPr>
          <w:sz w:val="20"/>
        </w:rPr>
      </w:pPr>
      <w:r>
        <w:rPr>
          <w:sz w:val="20"/>
        </w:rPr>
        <w:t>Цены на обмерные работы даны в табл.4 и 5.</w:t>
      </w:r>
    </w:p>
    <w:p w:rsidR="00000000" w:rsidRDefault="00D637D8">
      <w:pPr>
        <w:ind w:firstLine="284"/>
        <w:jc w:val="both"/>
        <w:rPr>
          <w:sz w:val="20"/>
        </w:rPr>
      </w:pPr>
      <w:r>
        <w:rPr>
          <w:sz w:val="20"/>
        </w:rPr>
        <w:t>2.1.2. Цены на обмерные работы составлены из условия представления технической документации в полном объеме. При отсутствии документации по п.п.2 и 3 табл.</w:t>
      </w:r>
      <w:r>
        <w:rPr>
          <w:smallCaps/>
          <w:sz w:val="20"/>
          <w:lang w:val="en-US"/>
        </w:rPr>
        <w:t xml:space="preserve"> </w:t>
      </w:r>
      <w:r>
        <w:rPr>
          <w:sz w:val="20"/>
        </w:rPr>
        <w:t>вводится поправочный коэффициент Кд, не более 1,5. При отсутствии документации другим пунктам Кд принимается не более 1,1 за каждый</w:t>
      </w:r>
      <w:r>
        <w:rPr>
          <w:sz w:val="20"/>
        </w:rPr>
        <w:t xml:space="preserve"> пункт. При определении стоимости работ коэффициенты перемножаются, результат не должен превышать 2.</w:t>
      </w:r>
    </w:p>
    <w:p w:rsidR="00000000" w:rsidRDefault="00D637D8">
      <w:pPr>
        <w:pStyle w:val="FR1"/>
        <w:spacing w:before="0"/>
        <w:ind w:left="0" w:firstLine="284"/>
        <w:jc w:val="both"/>
        <w:rPr>
          <w:b/>
          <w:sz w:val="20"/>
        </w:rPr>
      </w:pPr>
    </w:p>
    <w:p w:rsidR="00000000" w:rsidRDefault="00D637D8">
      <w:pPr>
        <w:pStyle w:val="FR1"/>
        <w:spacing w:before="0"/>
        <w:ind w:left="0" w:firstLine="284"/>
        <w:jc w:val="center"/>
        <w:rPr>
          <w:sz w:val="20"/>
        </w:rPr>
      </w:pPr>
      <w:r>
        <w:rPr>
          <w:b/>
          <w:sz w:val="20"/>
        </w:rPr>
        <w:t>Цены на выполнение обмерных работ для одноэтажных зданий (сооружений)</w:t>
      </w:r>
    </w:p>
    <w:p w:rsidR="00000000" w:rsidRDefault="00D637D8">
      <w:pPr>
        <w:ind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ind w:firstLine="284"/>
        <w:jc w:val="both"/>
        <w:rPr>
          <w:sz w:val="20"/>
        </w:rPr>
      </w:pPr>
    </w:p>
    <w:p w:rsidR="00000000" w:rsidRDefault="00D637D8">
      <w:pPr>
        <w:ind w:firstLine="284"/>
        <w:jc w:val="right"/>
        <w:rPr>
          <w:sz w:val="20"/>
        </w:rPr>
      </w:pPr>
      <w:r>
        <w:rPr>
          <w:sz w:val="20"/>
        </w:rPr>
        <w:t>Таблица 4</w:t>
      </w:r>
    </w:p>
    <w:p w:rsidR="00000000" w:rsidRDefault="00D637D8">
      <w:pPr>
        <w:ind w:firstLine="284"/>
        <w:jc w:val="center"/>
        <w:rPr>
          <w:sz w:val="20"/>
        </w:rPr>
      </w:pPr>
      <w:r>
        <w:rPr>
          <w:sz w:val="20"/>
        </w:rPr>
        <w:t>Цена в рублях</w:t>
      </w:r>
    </w:p>
    <w:tbl>
      <w:tblPr>
        <w:tblW w:w="0" w:type="auto"/>
        <w:tblInd w:w="8" w:type="dxa"/>
        <w:tblLayout w:type="fixed"/>
        <w:tblCellMar>
          <w:left w:w="0" w:type="dxa"/>
          <w:right w:w="0" w:type="dxa"/>
        </w:tblCellMar>
        <w:tblLook w:val="0000" w:firstRow="0" w:lastRow="0" w:firstColumn="0" w:lastColumn="0" w:noHBand="0" w:noVBand="0"/>
      </w:tblPr>
      <w:tblGrid>
        <w:gridCol w:w="964"/>
        <w:gridCol w:w="410"/>
        <w:gridCol w:w="393"/>
        <w:gridCol w:w="403"/>
        <w:gridCol w:w="403"/>
        <w:gridCol w:w="403"/>
        <w:gridCol w:w="393"/>
        <w:gridCol w:w="393"/>
        <w:gridCol w:w="403"/>
        <w:gridCol w:w="415"/>
        <w:gridCol w:w="512"/>
        <w:gridCol w:w="420"/>
        <w:gridCol w:w="411"/>
        <w:gridCol w:w="439"/>
        <w:gridCol w:w="390"/>
        <w:gridCol w:w="390"/>
        <w:gridCol w:w="390"/>
        <w:gridCol w:w="361"/>
        <w:gridCol w:w="420"/>
      </w:tblGrid>
      <w:tr w:rsidR="00000000">
        <w:tblPrEx>
          <w:tblCellMar>
            <w:top w:w="0" w:type="dxa"/>
            <w:left w:w="0" w:type="dxa"/>
            <w:bottom w:w="0" w:type="dxa"/>
            <w:right w:w="0" w:type="dxa"/>
          </w:tblCellMar>
        </w:tblPrEx>
        <w:tc>
          <w:tcPr>
            <w:tcW w:w="96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 xml:space="preserve">Категория </w:t>
            </w:r>
          </w:p>
        </w:tc>
        <w:tc>
          <w:tcPr>
            <w:tcW w:w="7349" w:type="dxa"/>
            <w:gridSpan w:val="18"/>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Категория сложности работ</w:t>
            </w:r>
          </w:p>
        </w:tc>
      </w:tr>
      <w:tr w:rsidR="00000000">
        <w:tblPrEx>
          <w:tblCellMar>
            <w:top w:w="0" w:type="dxa"/>
            <w:left w:w="0" w:type="dxa"/>
            <w:bottom w:w="0" w:type="dxa"/>
            <w:right w:w="0" w:type="dxa"/>
          </w:tblCellMar>
        </w:tblPrEx>
        <w:tc>
          <w:tcPr>
            <w:tcW w:w="964" w:type="dxa"/>
            <w:tcBorders>
              <w:left w:val="single" w:sz="6" w:space="0" w:color="auto"/>
              <w:right w:val="single" w:sz="6" w:space="0" w:color="auto"/>
            </w:tcBorders>
          </w:tcPr>
          <w:p w:rsidR="00000000" w:rsidRDefault="00D637D8">
            <w:pPr>
              <w:ind w:firstLine="0"/>
              <w:jc w:val="center"/>
              <w:rPr>
                <w:sz w:val="20"/>
              </w:rPr>
            </w:pPr>
            <w:r>
              <w:rPr>
                <w:sz w:val="20"/>
              </w:rPr>
              <w:t>сложности</w:t>
            </w:r>
          </w:p>
        </w:tc>
        <w:tc>
          <w:tcPr>
            <w:tcW w:w="3616" w:type="dxa"/>
            <w:gridSpan w:val="9"/>
            <w:tcBorders>
              <w:top w:val="single" w:sz="6" w:space="0" w:color="auto"/>
              <w:left w:val="single" w:sz="6" w:space="0" w:color="auto"/>
              <w:bottom w:val="single" w:sz="6" w:space="0" w:color="auto"/>
            </w:tcBorders>
          </w:tcPr>
          <w:p w:rsidR="00000000" w:rsidRDefault="00D637D8">
            <w:pPr>
              <w:ind w:firstLine="0"/>
              <w:jc w:val="center"/>
              <w:rPr>
                <w:sz w:val="20"/>
              </w:rPr>
            </w:pPr>
            <w:r>
              <w:rPr>
                <w:sz w:val="20"/>
              </w:rPr>
              <w:t>1</w:t>
            </w:r>
          </w:p>
        </w:tc>
        <w:tc>
          <w:tcPr>
            <w:tcW w:w="3733"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r>
      <w:tr w:rsidR="00000000">
        <w:tblPrEx>
          <w:tblCellMar>
            <w:top w:w="0" w:type="dxa"/>
            <w:left w:w="0" w:type="dxa"/>
            <w:bottom w:w="0" w:type="dxa"/>
            <w:right w:w="0" w:type="dxa"/>
          </w:tblCellMar>
        </w:tblPrEx>
        <w:tc>
          <w:tcPr>
            <w:tcW w:w="964" w:type="dxa"/>
            <w:tcBorders>
              <w:left w:val="single" w:sz="6" w:space="0" w:color="auto"/>
              <w:right w:val="single" w:sz="6" w:space="0" w:color="auto"/>
            </w:tcBorders>
          </w:tcPr>
          <w:p w:rsidR="00000000" w:rsidRDefault="00D637D8">
            <w:pPr>
              <w:ind w:firstLine="0"/>
              <w:jc w:val="center"/>
              <w:rPr>
                <w:sz w:val="20"/>
              </w:rPr>
            </w:pPr>
            <w:r>
              <w:rPr>
                <w:sz w:val="20"/>
              </w:rPr>
              <w:t>здания</w:t>
            </w:r>
          </w:p>
        </w:tc>
        <w:tc>
          <w:tcPr>
            <w:tcW w:w="3616" w:type="dxa"/>
            <w:gridSpan w:val="9"/>
            <w:tcBorders>
              <w:left w:val="single" w:sz="6" w:space="0" w:color="auto"/>
              <w:bottom w:val="single" w:sz="6" w:space="0" w:color="auto"/>
            </w:tcBorders>
          </w:tcPr>
          <w:p w:rsidR="00000000" w:rsidRDefault="00D637D8">
            <w:pPr>
              <w:ind w:firstLine="0"/>
              <w:jc w:val="center"/>
              <w:rPr>
                <w:sz w:val="20"/>
              </w:rPr>
            </w:pPr>
            <w:r>
              <w:rPr>
                <w:sz w:val="20"/>
              </w:rPr>
              <w:t>Высота здания в метрах</w:t>
            </w:r>
          </w:p>
        </w:tc>
        <w:tc>
          <w:tcPr>
            <w:tcW w:w="3733"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Высота здания в метрах</w:t>
            </w:r>
          </w:p>
        </w:tc>
      </w:tr>
      <w:tr w:rsidR="00000000">
        <w:tblPrEx>
          <w:tblCellMar>
            <w:top w:w="0" w:type="dxa"/>
            <w:left w:w="0" w:type="dxa"/>
            <w:bottom w:w="0" w:type="dxa"/>
            <w:right w:w="0" w:type="dxa"/>
          </w:tblCellMar>
        </w:tblPrEx>
        <w:tc>
          <w:tcPr>
            <w:tcW w:w="964" w:type="dxa"/>
            <w:tcBorders>
              <w:left w:val="single" w:sz="6" w:space="0" w:color="auto"/>
              <w:right w:val="single" w:sz="6" w:space="0" w:color="auto"/>
            </w:tcBorders>
          </w:tcPr>
          <w:p w:rsidR="00000000" w:rsidRDefault="00D637D8">
            <w:pPr>
              <w:ind w:firstLine="0"/>
              <w:jc w:val="center"/>
              <w:rPr>
                <w:sz w:val="20"/>
              </w:rPr>
            </w:pPr>
          </w:p>
        </w:tc>
        <w:tc>
          <w:tcPr>
            <w:tcW w:w="41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до 4</w:t>
            </w:r>
          </w:p>
        </w:tc>
        <w:tc>
          <w:tcPr>
            <w:tcW w:w="39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5</w:t>
            </w:r>
          </w:p>
        </w:tc>
        <w:tc>
          <w:tcPr>
            <w:tcW w:w="40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6</w:t>
            </w:r>
          </w:p>
        </w:tc>
        <w:tc>
          <w:tcPr>
            <w:tcW w:w="40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7</w:t>
            </w:r>
          </w:p>
        </w:tc>
        <w:tc>
          <w:tcPr>
            <w:tcW w:w="40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8</w:t>
            </w:r>
          </w:p>
        </w:tc>
        <w:tc>
          <w:tcPr>
            <w:tcW w:w="39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9</w:t>
            </w:r>
          </w:p>
        </w:tc>
        <w:tc>
          <w:tcPr>
            <w:tcW w:w="39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10</w:t>
            </w:r>
          </w:p>
        </w:tc>
        <w:tc>
          <w:tcPr>
            <w:tcW w:w="40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11</w:t>
            </w:r>
          </w:p>
        </w:tc>
        <w:tc>
          <w:tcPr>
            <w:tcW w:w="41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12</w:t>
            </w:r>
          </w:p>
        </w:tc>
        <w:tc>
          <w:tcPr>
            <w:tcW w:w="512"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до 4</w:t>
            </w:r>
          </w:p>
        </w:tc>
        <w:tc>
          <w:tcPr>
            <w:tcW w:w="42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5</w:t>
            </w:r>
          </w:p>
        </w:tc>
        <w:tc>
          <w:tcPr>
            <w:tcW w:w="411"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6</w:t>
            </w:r>
          </w:p>
        </w:tc>
        <w:tc>
          <w:tcPr>
            <w:tcW w:w="439"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7</w:t>
            </w:r>
          </w:p>
        </w:tc>
        <w:tc>
          <w:tcPr>
            <w:tcW w:w="39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8</w:t>
            </w:r>
          </w:p>
        </w:tc>
        <w:tc>
          <w:tcPr>
            <w:tcW w:w="39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9</w:t>
            </w:r>
          </w:p>
        </w:tc>
        <w:tc>
          <w:tcPr>
            <w:tcW w:w="39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10</w:t>
            </w:r>
          </w:p>
        </w:tc>
        <w:tc>
          <w:tcPr>
            <w:tcW w:w="361"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11</w:t>
            </w:r>
          </w:p>
        </w:tc>
        <w:tc>
          <w:tcPr>
            <w:tcW w:w="42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2,8</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2,3</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24,6</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19,7</w:t>
            </w: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16,6</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14,8</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13,5</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12,5</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11,8</w:t>
            </w:r>
          </w:p>
        </w:tc>
        <w:tc>
          <w:tcPr>
            <w:tcW w:w="36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11,1</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10,4</w:t>
            </w: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2,2</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4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19,9</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r>
              <w:rPr>
                <w:sz w:val="20"/>
              </w:rPr>
              <w:t>,8</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16,4</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15,2</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14,2</w:t>
            </w:r>
          </w:p>
        </w:tc>
        <w:tc>
          <w:tcPr>
            <w:tcW w:w="36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13,3</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12,5</w:t>
            </w: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2,6</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2,3</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2,2</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4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23,5</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21,3</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19,5</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18,1</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16,9</w:t>
            </w:r>
          </w:p>
        </w:tc>
        <w:tc>
          <w:tcPr>
            <w:tcW w:w="36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15,9</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15,0</w:t>
            </w: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817"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и выше</w:t>
            </w: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781"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0,95</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9,9</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9,4</w:t>
            </w: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9,0</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8,6</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1,03</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1,01</w:t>
            </w:r>
          </w:p>
        </w:tc>
        <w:tc>
          <w:tcPr>
            <w:tcW w:w="4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11,8</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11,2</w:t>
            </w: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10,8</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10,4</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10,0</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9,7</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9,4</w:t>
            </w:r>
          </w:p>
        </w:tc>
        <w:tc>
          <w:tcPr>
            <w:tcW w:w="36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9,2</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r w:rsidR="00000000">
        <w:tblPrEx>
          <w:tblCellMar>
            <w:top w:w="0" w:type="dxa"/>
            <w:left w:w="0" w:type="dxa"/>
            <w:bottom w:w="0" w:type="dxa"/>
            <w:right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41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3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40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4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14,2</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13,5</w:t>
            </w:r>
          </w:p>
        </w:tc>
        <w:tc>
          <w:tcPr>
            <w:tcW w:w="41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12,9</w:t>
            </w:r>
          </w:p>
        </w:tc>
        <w:tc>
          <w:tcPr>
            <w:tcW w:w="4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12,4</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12,0</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11,6</w:t>
            </w:r>
          </w:p>
        </w:tc>
        <w:tc>
          <w:tcPr>
            <w:tcW w:w="39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11,3</w:t>
            </w:r>
          </w:p>
        </w:tc>
        <w:tc>
          <w:tcPr>
            <w:tcW w:w="36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11,0</w:t>
            </w:r>
          </w:p>
        </w:tc>
        <w:tc>
          <w:tcPr>
            <w:tcW w:w="4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bl>
    <w:p w:rsidR="00000000" w:rsidRDefault="00D637D8">
      <w:pPr>
        <w:ind w:firstLine="284"/>
        <w:jc w:val="both"/>
        <w:rPr>
          <w:sz w:val="20"/>
        </w:rPr>
      </w:pPr>
    </w:p>
    <w:p w:rsidR="00000000" w:rsidRDefault="00D637D8">
      <w:pPr>
        <w:ind w:firstLine="284"/>
        <w:jc w:val="center"/>
        <w:rPr>
          <w:sz w:val="20"/>
        </w:rPr>
      </w:pPr>
      <w:r>
        <w:rPr>
          <w:b/>
          <w:sz w:val="20"/>
        </w:rPr>
        <w:t>Цены на выполнение обмерных работ для многоэтажных зданий (сооружений)</w:t>
      </w:r>
    </w:p>
    <w:p w:rsidR="00000000" w:rsidRDefault="00D637D8">
      <w:pPr>
        <w:ind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ind w:firstLine="284"/>
        <w:jc w:val="both"/>
        <w:rPr>
          <w:sz w:val="20"/>
        </w:rPr>
      </w:pPr>
    </w:p>
    <w:p w:rsidR="00000000" w:rsidRDefault="00D637D8">
      <w:pPr>
        <w:pStyle w:val="FR1"/>
        <w:spacing w:before="0"/>
        <w:ind w:left="0" w:firstLine="284"/>
        <w:jc w:val="right"/>
        <w:rPr>
          <w:sz w:val="20"/>
        </w:rPr>
      </w:pPr>
      <w:r>
        <w:rPr>
          <w:sz w:val="20"/>
        </w:rPr>
        <w:t xml:space="preserve">Таблица 5 </w:t>
      </w:r>
    </w:p>
    <w:p w:rsidR="00000000" w:rsidRDefault="00D637D8">
      <w:pPr>
        <w:pStyle w:val="FR1"/>
        <w:spacing w:before="0"/>
        <w:ind w:left="0" w:firstLine="284"/>
        <w:jc w:val="center"/>
        <w:rPr>
          <w:sz w:val="20"/>
        </w:rPr>
      </w:pPr>
      <w:r>
        <w:rPr>
          <w:sz w:val="20"/>
        </w:rPr>
        <w:t>Цена в рублях</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3"/>
        <w:gridCol w:w="374"/>
        <w:gridCol w:w="384"/>
        <w:gridCol w:w="384"/>
        <w:gridCol w:w="394"/>
        <w:gridCol w:w="374"/>
        <w:gridCol w:w="384"/>
        <w:gridCol w:w="374"/>
        <w:gridCol w:w="394"/>
        <w:gridCol w:w="384"/>
        <w:gridCol w:w="384"/>
        <w:gridCol w:w="414"/>
        <w:gridCol w:w="403"/>
        <w:gridCol w:w="433"/>
        <w:gridCol w:w="384"/>
        <w:gridCol w:w="384"/>
        <w:gridCol w:w="374"/>
        <w:gridCol w:w="354"/>
        <w:gridCol w:w="404"/>
      </w:tblGrid>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p>
        </w:tc>
        <w:tc>
          <w:tcPr>
            <w:tcW w:w="6978" w:type="dxa"/>
            <w:gridSpan w:val="18"/>
          </w:tcPr>
          <w:p w:rsidR="00000000" w:rsidRDefault="00D637D8">
            <w:pPr>
              <w:ind w:firstLine="0"/>
              <w:jc w:val="center"/>
              <w:rPr>
                <w:sz w:val="20"/>
              </w:rPr>
            </w:pPr>
            <w:r>
              <w:rPr>
                <w:sz w:val="20"/>
              </w:rPr>
              <w:t>Категория сложности р</w:t>
            </w:r>
            <w:r>
              <w:rPr>
                <w:sz w:val="20"/>
              </w:rPr>
              <w:t>абот</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Категория сложности здания</w:t>
            </w:r>
          </w:p>
        </w:tc>
        <w:tc>
          <w:tcPr>
            <w:tcW w:w="3445" w:type="dxa"/>
            <w:gridSpan w:val="9"/>
          </w:tcPr>
          <w:p w:rsidR="00000000" w:rsidRDefault="00D637D8">
            <w:pPr>
              <w:ind w:firstLine="0"/>
              <w:jc w:val="center"/>
              <w:rPr>
                <w:sz w:val="20"/>
              </w:rPr>
            </w:pPr>
            <w:r>
              <w:rPr>
                <w:sz w:val="20"/>
              </w:rPr>
              <w:t>1</w:t>
            </w:r>
          </w:p>
        </w:tc>
        <w:tc>
          <w:tcPr>
            <w:tcW w:w="3533" w:type="dxa"/>
            <w:gridSpan w:val="9"/>
          </w:tcPr>
          <w:p w:rsidR="00000000" w:rsidRDefault="00D637D8">
            <w:pPr>
              <w:ind w:firstLine="0"/>
              <w:jc w:val="center"/>
              <w:rPr>
                <w:sz w:val="20"/>
              </w:rPr>
            </w:pPr>
            <w:r>
              <w:rPr>
                <w:sz w:val="20"/>
              </w:rPr>
              <w:t>2</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p>
        </w:tc>
        <w:tc>
          <w:tcPr>
            <w:tcW w:w="3445" w:type="dxa"/>
            <w:gridSpan w:val="9"/>
          </w:tcPr>
          <w:p w:rsidR="00000000" w:rsidRDefault="00D637D8">
            <w:pPr>
              <w:ind w:firstLine="0"/>
              <w:jc w:val="center"/>
              <w:rPr>
                <w:sz w:val="20"/>
              </w:rPr>
            </w:pPr>
            <w:r>
              <w:rPr>
                <w:sz w:val="20"/>
              </w:rPr>
              <w:t>Высота здания в метрах</w:t>
            </w:r>
          </w:p>
        </w:tc>
        <w:tc>
          <w:tcPr>
            <w:tcW w:w="3533" w:type="dxa"/>
            <w:gridSpan w:val="9"/>
          </w:tcPr>
          <w:p w:rsidR="00000000" w:rsidRDefault="00D637D8">
            <w:pPr>
              <w:ind w:firstLine="0"/>
              <w:jc w:val="center"/>
              <w:rPr>
                <w:sz w:val="20"/>
              </w:rPr>
            </w:pPr>
            <w:r>
              <w:rPr>
                <w:sz w:val="20"/>
              </w:rPr>
              <w:t>Высота здания в метрах</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p>
        </w:tc>
        <w:tc>
          <w:tcPr>
            <w:tcW w:w="374" w:type="dxa"/>
          </w:tcPr>
          <w:p w:rsidR="00000000" w:rsidRDefault="00D637D8">
            <w:pPr>
              <w:ind w:firstLine="0"/>
              <w:jc w:val="center"/>
              <w:rPr>
                <w:sz w:val="20"/>
              </w:rPr>
            </w:pPr>
            <w:r>
              <w:rPr>
                <w:sz w:val="20"/>
              </w:rPr>
              <w:t>до 4</w:t>
            </w:r>
          </w:p>
        </w:tc>
        <w:tc>
          <w:tcPr>
            <w:tcW w:w="384" w:type="dxa"/>
          </w:tcPr>
          <w:p w:rsidR="00000000" w:rsidRDefault="00D637D8">
            <w:pPr>
              <w:ind w:firstLine="0"/>
              <w:jc w:val="center"/>
              <w:rPr>
                <w:sz w:val="20"/>
              </w:rPr>
            </w:pPr>
            <w:r>
              <w:rPr>
                <w:sz w:val="20"/>
              </w:rPr>
              <w:t>5</w:t>
            </w:r>
          </w:p>
        </w:tc>
        <w:tc>
          <w:tcPr>
            <w:tcW w:w="384" w:type="dxa"/>
          </w:tcPr>
          <w:p w:rsidR="00000000" w:rsidRDefault="00D637D8">
            <w:pPr>
              <w:ind w:firstLine="0"/>
              <w:jc w:val="center"/>
              <w:rPr>
                <w:sz w:val="20"/>
              </w:rPr>
            </w:pPr>
            <w:r>
              <w:rPr>
                <w:sz w:val="20"/>
              </w:rPr>
              <w:t>6</w:t>
            </w:r>
          </w:p>
        </w:tc>
        <w:tc>
          <w:tcPr>
            <w:tcW w:w="394" w:type="dxa"/>
          </w:tcPr>
          <w:p w:rsidR="00000000" w:rsidRDefault="00D637D8">
            <w:pPr>
              <w:ind w:firstLine="0"/>
              <w:jc w:val="center"/>
              <w:rPr>
                <w:sz w:val="20"/>
              </w:rPr>
            </w:pPr>
            <w:r>
              <w:rPr>
                <w:sz w:val="20"/>
              </w:rPr>
              <w:t>7</w:t>
            </w:r>
          </w:p>
        </w:tc>
        <w:tc>
          <w:tcPr>
            <w:tcW w:w="374" w:type="dxa"/>
          </w:tcPr>
          <w:p w:rsidR="00000000" w:rsidRDefault="00D637D8">
            <w:pPr>
              <w:ind w:firstLine="0"/>
              <w:jc w:val="center"/>
              <w:rPr>
                <w:sz w:val="20"/>
              </w:rPr>
            </w:pPr>
            <w:r>
              <w:rPr>
                <w:sz w:val="20"/>
              </w:rPr>
              <w:t>8</w:t>
            </w:r>
          </w:p>
        </w:tc>
        <w:tc>
          <w:tcPr>
            <w:tcW w:w="384" w:type="dxa"/>
          </w:tcPr>
          <w:p w:rsidR="00000000" w:rsidRDefault="00D637D8">
            <w:pPr>
              <w:ind w:firstLine="0"/>
              <w:jc w:val="center"/>
              <w:rPr>
                <w:sz w:val="20"/>
              </w:rPr>
            </w:pPr>
            <w:r>
              <w:rPr>
                <w:sz w:val="20"/>
              </w:rPr>
              <w:t>9</w:t>
            </w:r>
          </w:p>
        </w:tc>
        <w:tc>
          <w:tcPr>
            <w:tcW w:w="374" w:type="dxa"/>
          </w:tcPr>
          <w:p w:rsidR="00000000" w:rsidRDefault="00D637D8">
            <w:pPr>
              <w:ind w:firstLine="0"/>
              <w:jc w:val="center"/>
              <w:rPr>
                <w:sz w:val="20"/>
              </w:rPr>
            </w:pPr>
            <w:r>
              <w:rPr>
                <w:sz w:val="20"/>
              </w:rPr>
              <w:t>10</w:t>
            </w:r>
          </w:p>
        </w:tc>
        <w:tc>
          <w:tcPr>
            <w:tcW w:w="394" w:type="dxa"/>
          </w:tcPr>
          <w:p w:rsidR="00000000" w:rsidRDefault="00D637D8">
            <w:pPr>
              <w:ind w:firstLine="0"/>
              <w:jc w:val="center"/>
              <w:rPr>
                <w:sz w:val="20"/>
              </w:rPr>
            </w:pPr>
            <w:r>
              <w:rPr>
                <w:sz w:val="20"/>
              </w:rPr>
              <w:t>11</w:t>
            </w:r>
          </w:p>
        </w:tc>
        <w:tc>
          <w:tcPr>
            <w:tcW w:w="384" w:type="dxa"/>
          </w:tcPr>
          <w:p w:rsidR="00000000" w:rsidRDefault="00D637D8">
            <w:pPr>
              <w:ind w:firstLine="0"/>
              <w:jc w:val="center"/>
              <w:rPr>
                <w:sz w:val="20"/>
              </w:rPr>
            </w:pPr>
            <w:r>
              <w:rPr>
                <w:sz w:val="20"/>
              </w:rPr>
              <w:t>12</w:t>
            </w:r>
          </w:p>
        </w:tc>
        <w:tc>
          <w:tcPr>
            <w:tcW w:w="384" w:type="dxa"/>
          </w:tcPr>
          <w:p w:rsidR="00000000" w:rsidRDefault="00D637D8">
            <w:pPr>
              <w:ind w:firstLine="0"/>
              <w:jc w:val="center"/>
              <w:rPr>
                <w:sz w:val="20"/>
              </w:rPr>
            </w:pPr>
            <w:r>
              <w:rPr>
                <w:sz w:val="20"/>
              </w:rPr>
              <w:t>до 4</w:t>
            </w:r>
          </w:p>
        </w:tc>
        <w:tc>
          <w:tcPr>
            <w:tcW w:w="414" w:type="dxa"/>
          </w:tcPr>
          <w:p w:rsidR="00000000" w:rsidRDefault="00D637D8">
            <w:pPr>
              <w:ind w:firstLine="0"/>
              <w:jc w:val="center"/>
              <w:rPr>
                <w:sz w:val="20"/>
              </w:rPr>
            </w:pPr>
            <w:r>
              <w:rPr>
                <w:sz w:val="20"/>
              </w:rPr>
              <w:t>5</w:t>
            </w:r>
          </w:p>
        </w:tc>
        <w:tc>
          <w:tcPr>
            <w:tcW w:w="403" w:type="dxa"/>
          </w:tcPr>
          <w:p w:rsidR="00000000" w:rsidRDefault="00D637D8">
            <w:pPr>
              <w:ind w:firstLine="0"/>
              <w:jc w:val="center"/>
              <w:rPr>
                <w:sz w:val="20"/>
              </w:rPr>
            </w:pPr>
            <w:r>
              <w:rPr>
                <w:sz w:val="20"/>
              </w:rPr>
              <w:t>6</w:t>
            </w:r>
          </w:p>
        </w:tc>
        <w:tc>
          <w:tcPr>
            <w:tcW w:w="433" w:type="dxa"/>
          </w:tcPr>
          <w:p w:rsidR="00000000" w:rsidRDefault="00D637D8">
            <w:pPr>
              <w:ind w:firstLine="0"/>
              <w:jc w:val="center"/>
              <w:rPr>
                <w:sz w:val="20"/>
              </w:rPr>
            </w:pPr>
            <w:r>
              <w:rPr>
                <w:sz w:val="20"/>
              </w:rPr>
              <w:t>7</w:t>
            </w:r>
          </w:p>
        </w:tc>
        <w:tc>
          <w:tcPr>
            <w:tcW w:w="384" w:type="dxa"/>
          </w:tcPr>
          <w:p w:rsidR="00000000" w:rsidRDefault="00D637D8">
            <w:pPr>
              <w:ind w:firstLine="0"/>
              <w:jc w:val="center"/>
              <w:rPr>
                <w:sz w:val="20"/>
              </w:rPr>
            </w:pPr>
            <w:r>
              <w:rPr>
                <w:sz w:val="20"/>
              </w:rPr>
              <w:t>8</w:t>
            </w:r>
          </w:p>
        </w:tc>
        <w:tc>
          <w:tcPr>
            <w:tcW w:w="384" w:type="dxa"/>
          </w:tcPr>
          <w:p w:rsidR="00000000" w:rsidRDefault="00D637D8">
            <w:pPr>
              <w:ind w:firstLine="0"/>
              <w:jc w:val="center"/>
              <w:rPr>
                <w:sz w:val="20"/>
              </w:rPr>
            </w:pPr>
            <w:r>
              <w:rPr>
                <w:sz w:val="20"/>
              </w:rPr>
              <w:t>9</w:t>
            </w:r>
          </w:p>
        </w:tc>
        <w:tc>
          <w:tcPr>
            <w:tcW w:w="374" w:type="dxa"/>
          </w:tcPr>
          <w:p w:rsidR="00000000" w:rsidRDefault="00D637D8">
            <w:pPr>
              <w:ind w:firstLine="0"/>
              <w:jc w:val="center"/>
              <w:rPr>
                <w:sz w:val="20"/>
              </w:rPr>
            </w:pPr>
            <w:r>
              <w:rPr>
                <w:sz w:val="20"/>
              </w:rPr>
              <w:t>10</w:t>
            </w:r>
          </w:p>
        </w:tc>
        <w:tc>
          <w:tcPr>
            <w:tcW w:w="354" w:type="dxa"/>
          </w:tcPr>
          <w:p w:rsidR="00000000" w:rsidRDefault="00D637D8">
            <w:pPr>
              <w:ind w:firstLine="0"/>
              <w:jc w:val="center"/>
              <w:rPr>
                <w:sz w:val="20"/>
              </w:rPr>
            </w:pPr>
            <w:r>
              <w:rPr>
                <w:sz w:val="20"/>
              </w:rPr>
              <w:t>11</w:t>
            </w:r>
          </w:p>
        </w:tc>
        <w:tc>
          <w:tcPr>
            <w:tcW w:w="403"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1</w:t>
            </w:r>
          </w:p>
        </w:tc>
        <w:tc>
          <w:tcPr>
            <w:tcW w:w="374" w:type="dxa"/>
          </w:tcPr>
          <w:p w:rsidR="00000000" w:rsidRDefault="00D637D8">
            <w:pPr>
              <w:ind w:firstLine="0"/>
              <w:jc w:val="center"/>
              <w:rPr>
                <w:sz w:val="20"/>
              </w:rPr>
            </w:pPr>
          </w:p>
        </w:tc>
        <w:tc>
          <w:tcPr>
            <w:tcW w:w="384" w:type="dxa"/>
          </w:tcPr>
          <w:p w:rsidR="00000000" w:rsidRDefault="00D637D8">
            <w:pPr>
              <w:ind w:firstLine="0"/>
              <w:jc w:val="center"/>
              <w:rPr>
                <w:sz w:val="20"/>
              </w:rPr>
            </w:pPr>
          </w:p>
        </w:tc>
        <w:tc>
          <w:tcPr>
            <w:tcW w:w="384" w:type="dxa"/>
          </w:tcPr>
          <w:p w:rsidR="00000000" w:rsidRDefault="00D637D8">
            <w:pPr>
              <w:ind w:firstLine="0"/>
              <w:jc w:val="center"/>
              <w:rPr>
                <w:sz w:val="20"/>
              </w:rPr>
            </w:pPr>
            <w:r>
              <w:rPr>
                <w:sz w:val="20"/>
              </w:rPr>
              <w:t>2,2</w:t>
            </w:r>
          </w:p>
        </w:tc>
        <w:tc>
          <w:tcPr>
            <w:tcW w:w="394" w:type="dxa"/>
          </w:tcPr>
          <w:p w:rsidR="00000000" w:rsidRDefault="00D637D8">
            <w:pPr>
              <w:ind w:firstLine="0"/>
              <w:jc w:val="center"/>
              <w:rPr>
                <w:sz w:val="20"/>
              </w:rPr>
            </w:pPr>
            <w:r>
              <w:rPr>
                <w:sz w:val="20"/>
              </w:rPr>
              <w:t>2,0</w:t>
            </w:r>
          </w:p>
        </w:tc>
        <w:tc>
          <w:tcPr>
            <w:tcW w:w="374" w:type="dxa"/>
          </w:tcPr>
          <w:p w:rsidR="00000000" w:rsidRDefault="00D637D8">
            <w:pPr>
              <w:ind w:firstLine="0"/>
              <w:jc w:val="center"/>
              <w:rPr>
                <w:sz w:val="20"/>
              </w:rPr>
            </w:pPr>
            <w:r>
              <w:rPr>
                <w:sz w:val="20"/>
              </w:rPr>
              <w:t>1,9</w:t>
            </w:r>
          </w:p>
        </w:tc>
        <w:tc>
          <w:tcPr>
            <w:tcW w:w="384" w:type="dxa"/>
          </w:tcPr>
          <w:p w:rsidR="00000000" w:rsidRDefault="00D637D8">
            <w:pPr>
              <w:ind w:firstLine="0"/>
              <w:jc w:val="center"/>
              <w:rPr>
                <w:sz w:val="20"/>
              </w:rPr>
            </w:pPr>
            <w:r>
              <w:rPr>
                <w:sz w:val="20"/>
              </w:rPr>
              <w:t>1,8</w:t>
            </w:r>
          </w:p>
        </w:tc>
        <w:tc>
          <w:tcPr>
            <w:tcW w:w="374" w:type="dxa"/>
          </w:tcPr>
          <w:p w:rsidR="00000000" w:rsidRDefault="00D637D8">
            <w:pPr>
              <w:ind w:firstLine="0"/>
              <w:jc w:val="center"/>
              <w:rPr>
                <w:sz w:val="20"/>
              </w:rPr>
            </w:pPr>
            <w:r>
              <w:rPr>
                <w:sz w:val="20"/>
              </w:rPr>
              <w:t>1,6</w:t>
            </w:r>
          </w:p>
        </w:tc>
        <w:tc>
          <w:tcPr>
            <w:tcW w:w="394" w:type="dxa"/>
          </w:tcPr>
          <w:p w:rsidR="00000000" w:rsidRDefault="00D637D8">
            <w:pPr>
              <w:ind w:firstLine="0"/>
              <w:jc w:val="center"/>
              <w:rPr>
                <w:sz w:val="20"/>
              </w:rPr>
            </w:pPr>
            <w:r>
              <w:rPr>
                <w:sz w:val="20"/>
              </w:rPr>
              <w:t>1,5</w:t>
            </w:r>
          </w:p>
        </w:tc>
        <w:tc>
          <w:tcPr>
            <w:tcW w:w="384" w:type="dxa"/>
          </w:tcPr>
          <w:p w:rsidR="00000000" w:rsidRDefault="00D637D8">
            <w:pPr>
              <w:ind w:firstLine="0"/>
              <w:jc w:val="center"/>
              <w:rPr>
                <w:sz w:val="20"/>
              </w:rPr>
            </w:pPr>
            <w:r>
              <w:rPr>
                <w:sz w:val="20"/>
              </w:rPr>
              <w:t>1,4</w:t>
            </w:r>
          </w:p>
        </w:tc>
        <w:tc>
          <w:tcPr>
            <w:tcW w:w="384" w:type="dxa"/>
          </w:tcPr>
          <w:p w:rsidR="00000000" w:rsidRDefault="00D637D8">
            <w:pPr>
              <w:ind w:firstLine="0"/>
              <w:jc w:val="center"/>
              <w:rPr>
                <w:sz w:val="20"/>
              </w:rPr>
            </w:pPr>
          </w:p>
        </w:tc>
        <w:tc>
          <w:tcPr>
            <w:tcW w:w="414" w:type="dxa"/>
          </w:tcPr>
          <w:p w:rsidR="00000000" w:rsidRDefault="00D637D8">
            <w:pPr>
              <w:ind w:firstLine="0"/>
              <w:jc w:val="center"/>
              <w:rPr>
                <w:sz w:val="20"/>
              </w:rPr>
            </w:pPr>
          </w:p>
        </w:tc>
        <w:tc>
          <w:tcPr>
            <w:tcW w:w="403" w:type="dxa"/>
          </w:tcPr>
          <w:p w:rsidR="00000000" w:rsidRDefault="00D637D8">
            <w:pPr>
              <w:ind w:firstLine="0"/>
              <w:jc w:val="center"/>
              <w:rPr>
                <w:sz w:val="20"/>
              </w:rPr>
            </w:pPr>
            <w:r>
              <w:rPr>
                <w:sz w:val="20"/>
              </w:rPr>
              <w:t>19,5</w:t>
            </w:r>
          </w:p>
        </w:tc>
        <w:tc>
          <w:tcPr>
            <w:tcW w:w="433" w:type="dxa"/>
          </w:tcPr>
          <w:p w:rsidR="00000000" w:rsidRDefault="00D637D8">
            <w:pPr>
              <w:ind w:firstLine="0"/>
              <w:jc w:val="center"/>
              <w:rPr>
                <w:sz w:val="20"/>
              </w:rPr>
            </w:pPr>
            <w:r>
              <w:rPr>
                <w:sz w:val="20"/>
              </w:rPr>
              <w:t>17,4</w:t>
            </w:r>
          </w:p>
        </w:tc>
        <w:tc>
          <w:tcPr>
            <w:tcW w:w="384" w:type="dxa"/>
          </w:tcPr>
          <w:p w:rsidR="00000000" w:rsidRDefault="00D637D8">
            <w:pPr>
              <w:ind w:firstLine="0"/>
              <w:jc w:val="center"/>
              <w:rPr>
                <w:sz w:val="20"/>
              </w:rPr>
            </w:pPr>
            <w:r>
              <w:rPr>
                <w:sz w:val="20"/>
              </w:rPr>
              <w:t>15,8</w:t>
            </w:r>
          </w:p>
        </w:tc>
        <w:tc>
          <w:tcPr>
            <w:tcW w:w="384" w:type="dxa"/>
          </w:tcPr>
          <w:p w:rsidR="00000000" w:rsidRDefault="00D637D8">
            <w:pPr>
              <w:ind w:firstLine="0"/>
              <w:jc w:val="center"/>
              <w:rPr>
                <w:sz w:val="20"/>
              </w:rPr>
            </w:pPr>
            <w:r>
              <w:rPr>
                <w:sz w:val="20"/>
              </w:rPr>
              <w:t>14,6</w:t>
            </w:r>
          </w:p>
        </w:tc>
        <w:tc>
          <w:tcPr>
            <w:tcW w:w="374" w:type="dxa"/>
          </w:tcPr>
          <w:p w:rsidR="00000000" w:rsidRDefault="00D637D8">
            <w:pPr>
              <w:ind w:firstLine="0"/>
              <w:jc w:val="center"/>
              <w:rPr>
                <w:sz w:val="20"/>
              </w:rPr>
            </w:pPr>
            <w:r>
              <w:rPr>
                <w:sz w:val="20"/>
              </w:rPr>
              <w:t>13,8</w:t>
            </w:r>
          </w:p>
        </w:tc>
        <w:tc>
          <w:tcPr>
            <w:tcW w:w="354" w:type="dxa"/>
          </w:tcPr>
          <w:p w:rsidR="00000000" w:rsidRDefault="00D637D8">
            <w:pPr>
              <w:ind w:firstLine="0"/>
              <w:jc w:val="center"/>
              <w:rPr>
                <w:sz w:val="20"/>
              </w:rPr>
            </w:pPr>
            <w:r>
              <w:rPr>
                <w:sz w:val="20"/>
              </w:rPr>
              <w:t>13,0</w:t>
            </w:r>
          </w:p>
        </w:tc>
        <w:tc>
          <w:tcPr>
            <w:tcW w:w="403" w:type="dxa"/>
          </w:tcPr>
          <w:p w:rsidR="00000000" w:rsidRDefault="00D637D8">
            <w:pPr>
              <w:ind w:firstLine="0"/>
              <w:jc w:val="center"/>
              <w:rPr>
                <w:sz w:val="20"/>
              </w:rPr>
            </w:pPr>
            <w:r>
              <w:rPr>
                <w:sz w:val="20"/>
              </w:rPr>
              <w:t>12,2</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2</w:t>
            </w:r>
          </w:p>
        </w:tc>
        <w:tc>
          <w:tcPr>
            <w:tcW w:w="374" w:type="dxa"/>
          </w:tcPr>
          <w:p w:rsidR="00000000" w:rsidRDefault="00D637D8">
            <w:pPr>
              <w:ind w:firstLine="0"/>
              <w:jc w:val="center"/>
              <w:rPr>
                <w:sz w:val="20"/>
              </w:rPr>
            </w:pPr>
          </w:p>
        </w:tc>
        <w:tc>
          <w:tcPr>
            <w:tcW w:w="384" w:type="dxa"/>
          </w:tcPr>
          <w:p w:rsidR="00000000" w:rsidRDefault="00D637D8">
            <w:pPr>
              <w:ind w:firstLine="0"/>
              <w:jc w:val="center"/>
              <w:rPr>
                <w:sz w:val="20"/>
              </w:rPr>
            </w:pPr>
          </w:p>
        </w:tc>
        <w:tc>
          <w:tcPr>
            <w:tcW w:w="384" w:type="dxa"/>
          </w:tcPr>
          <w:p w:rsidR="00000000" w:rsidRDefault="00D637D8">
            <w:pPr>
              <w:ind w:firstLine="0"/>
              <w:jc w:val="center"/>
              <w:rPr>
                <w:sz w:val="20"/>
              </w:rPr>
            </w:pPr>
            <w:r>
              <w:rPr>
                <w:sz w:val="20"/>
              </w:rPr>
              <w:t>2,6</w:t>
            </w:r>
          </w:p>
        </w:tc>
        <w:tc>
          <w:tcPr>
            <w:tcW w:w="394" w:type="dxa"/>
          </w:tcPr>
          <w:p w:rsidR="00000000" w:rsidRDefault="00D637D8">
            <w:pPr>
              <w:ind w:firstLine="0"/>
              <w:jc w:val="center"/>
              <w:rPr>
                <w:sz w:val="20"/>
              </w:rPr>
            </w:pPr>
            <w:r>
              <w:rPr>
                <w:sz w:val="20"/>
              </w:rPr>
              <w:t>2,3</w:t>
            </w:r>
          </w:p>
        </w:tc>
        <w:tc>
          <w:tcPr>
            <w:tcW w:w="374" w:type="dxa"/>
          </w:tcPr>
          <w:p w:rsidR="00000000" w:rsidRDefault="00D637D8">
            <w:pPr>
              <w:ind w:firstLine="0"/>
              <w:jc w:val="center"/>
              <w:rPr>
                <w:sz w:val="20"/>
              </w:rPr>
            </w:pPr>
            <w:r>
              <w:rPr>
                <w:sz w:val="20"/>
              </w:rPr>
              <w:t>2,2</w:t>
            </w:r>
          </w:p>
        </w:tc>
        <w:tc>
          <w:tcPr>
            <w:tcW w:w="384" w:type="dxa"/>
          </w:tcPr>
          <w:p w:rsidR="00000000" w:rsidRDefault="00D637D8">
            <w:pPr>
              <w:ind w:firstLine="0"/>
              <w:jc w:val="center"/>
              <w:rPr>
                <w:sz w:val="20"/>
              </w:rPr>
            </w:pPr>
            <w:r>
              <w:rPr>
                <w:sz w:val="20"/>
              </w:rPr>
              <w:t>2,0</w:t>
            </w:r>
          </w:p>
        </w:tc>
        <w:tc>
          <w:tcPr>
            <w:tcW w:w="374" w:type="dxa"/>
          </w:tcPr>
          <w:p w:rsidR="00000000" w:rsidRDefault="00D637D8">
            <w:pPr>
              <w:ind w:firstLine="0"/>
              <w:jc w:val="center"/>
              <w:rPr>
                <w:sz w:val="20"/>
              </w:rPr>
            </w:pPr>
            <w:r>
              <w:rPr>
                <w:sz w:val="20"/>
              </w:rPr>
              <w:t>1,8</w:t>
            </w:r>
          </w:p>
        </w:tc>
        <w:tc>
          <w:tcPr>
            <w:tcW w:w="394" w:type="dxa"/>
          </w:tcPr>
          <w:p w:rsidR="00000000" w:rsidRDefault="00D637D8">
            <w:pPr>
              <w:ind w:firstLine="0"/>
              <w:jc w:val="center"/>
              <w:rPr>
                <w:sz w:val="20"/>
              </w:rPr>
            </w:pPr>
            <w:r>
              <w:rPr>
                <w:sz w:val="20"/>
              </w:rPr>
              <w:t>1,8</w:t>
            </w:r>
          </w:p>
        </w:tc>
        <w:tc>
          <w:tcPr>
            <w:tcW w:w="384" w:type="dxa"/>
          </w:tcPr>
          <w:p w:rsidR="00000000" w:rsidRDefault="00D637D8">
            <w:pPr>
              <w:ind w:firstLine="0"/>
              <w:jc w:val="center"/>
              <w:rPr>
                <w:sz w:val="20"/>
              </w:rPr>
            </w:pPr>
            <w:r>
              <w:rPr>
                <w:sz w:val="20"/>
              </w:rPr>
              <w:t>1,7</w:t>
            </w:r>
          </w:p>
        </w:tc>
        <w:tc>
          <w:tcPr>
            <w:tcW w:w="384" w:type="dxa"/>
          </w:tcPr>
          <w:p w:rsidR="00000000" w:rsidRDefault="00D637D8">
            <w:pPr>
              <w:ind w:firstLine="0"/>
              <w:jc w:val="center"/>
              <w:rPr>
                <w:sz w:val="20"/>
              </w:rPr>
            </w:pPr>
          </w:p>
        </w:tc>
        <w:tc>
          <w:tcPr>
            <w:tcW w:w="414" w:type="dxa"/>
          </w:tcPr>
          <w:p w:rsidR="00000000" w:rsidRDefault="00D637D8">
            <w:pPr>
              <w:ind w:firstLine="0"/>
              <w:jc w:val="center"/>
              <w:rPr>
                <w:sz w:val="20"/>
              </w:rPr>
            </w:pPr>
          </w:p>
        </w:tc>
        <w:tc>
          <w:tcPr>
            <w:tcW w:w="403" w:type="dxa"/>
          </w:tcPr>
          <w:p w:rsidR="00000000" w:rsidRDefault="00D637D8">
            <w:pPr>
              <w:ind w:firstLine="0"/>
              <w:jc w:val="center"/>
              <w:rPr>
                <w:sz w:val="20"/>
              </w:rPr>
            </w:pPr>
            <w:r>
              <w:rPr>
                <w:sz w:val="20"/>
              </w:rPr>
              <w:t>23,9</w:t>
            </w:r>
          </w:p>
        </w:tc>
        <w:tc>
          <w:tcPr>
            <w:tcW w:w="433" w:type="dxa"/>
          </w:tcPr>
          <w:p w:rsidR="00000000" w:rsidRDefault="00D637D8">
            <w:pPr>
              <w:ind w:firstLine="0"/>
              <w:jc w:val="center"/>
              <w:rPr>
                <w:sz w:val="20"/>
              </w:rPr>
            </w:pPr>
            <w:r>
              <w:rPr>
                <w:sz w:val="20"/>
              </w:rPr>
              <w:t>21,3</w:t>
            </w:r>
          </w:p>
        </w:tc>
        <w:tc>
          <w:tcPr>
            <w:tcW w:w="384" w:type="dxa"/>
          </w:tcPr>
          <w:p w:rsidR="00000000" w:rsidRDefault="00D637D8">
            <w:pPr>
              <w:ind w:firstLine="0"/>
              <w:jc w:val="center"/>
              <w:rPr>
                <w:sz w:val="20"/>
              </w:rPr>
            </w:pPr>
            <w:r>
              <w:rPr>
                <w:sz w:val="20"/>
              </w:rPr>
              <w:t>19,5</w:t>
            </w:r>
          </w:p>
        </w:tc>
        <w:tc>
          <w:tcPr>
            <w:tcW w:w="384" w:type="dxa"/>
          </w:tcPr>
          <w:p w:rsidR="00000000" w:rsidRDefault="00D637D8">
            <w:pPr>
              <w:ind w:firstLine="0"/>
              <w:jc w:val="center"/>
              <w:rPr>
                <w:sz w:val="20"/>
              </w:rPr>
            </w:pPr>
            <w:r>
              <w:rPr>
                <w:sz w:val="20"/>
              </w:rPr>
              <w:t>18,1</w:t>
            </w:r>
          </w:p>
        </w:tc>
        <w:tc>
          <w:tcPr>
            <w:tcW w:w="374" w:type="dxa"/>
          </w:tcPr>
          <w:p w:rsidR="00000000" w:rsidRDefault="00D637D8">
            <w:pPr>
              <w:ind w:firstLine="0"/>
              <w:jc w:val="center"/>
              <w:rPr>
                <w:sz w:val="20"/>
              </w:rPr>
            </w:pPr>
            <w:r>
              <w:rPr>
                <w:sz w:val="20"/>
              </w:rPr>
              <w:t>16,9</w:t>
            </w:r>
          </w:p>
        </w:tc>
        <w:tc>
          <w:tcPr>
            <w:tcW w:w="354" w:type="dxa"/>
          </w:tcPr>
          <w:p w:rsidR="00000000" w:rsidRDefault="00D637D8">
            <w:pPr>
              <w:ind w:firstLine="0"/>
              <w:jc w:val="center"/>
              <w:rPr>
                <w:sz w:val="20"/>
              </w:rPr>
            </w:pPr>
            <w:r>
              <w:rPr>
                <w:sz w:val="20"/>
              </w:rPr>
              <w:t>15,9</w:t>
            </w:r>
          </w:p>
        </w:tc>
        <w:tc>
          <w:tcPr>
            <w:tcW w:w="403" w:type="dxa"/>
          </w:tcPr>
          <w:p w:rsidR="00000000" w:rsidRDefault="00D637D8">
            <w:pPr>
              <w:ind w:firstLine="0"/>
              <w:jc w:val="center"/>
              <w:rPr>
                <w:sz w:val="20"/>
              </w:rPr>
            </w:pPr>
            <w:r>
              <w:rPr>
                <w:sz w:val="20"/>
              </w:rPr>
              <w:t>15,0</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3</w:t>
            </w:r>
          </w:p>
        </w:tc>
        <w:tc>
          <w:tcPr>
            <w:tcW w:w="374" w:type="dxa"/>
          </w:tcPr>
          <w:p w:rsidR="00000000" w:rsidRDefault="00D637D8">
            <w:pPr>
              <w:ind w:firstLine="0"/>
              <w:jc w:val="center"/>
              <w:rPr>
                <w:sz w:val="20"/>
              </w:rPr>
            </w:pPr>
          </w:p>
        </w:tc>
        <w:tc>
          <w:tcPr>
            <w:tcW w:w="384" w:type="dxa"/>
          </w:tcPr>
          <w:p w:rsidR="00000000" w:rsidRDefault="00D637D8">
            <w:pPr>
              <w:ind w:firstLine="0"/>
              <w:jc w:val="center"/>
              <w:rPr>
                <w:sz w:val="20"/>
              </w:rPr>
            </w:pPr>
          </w:p>
        </w:tc>
        <w:tc>
          <w:tcPr>
            <w:tcW w:w="384" w:type="dxa"/>
          </w:tcPr>
          <w:p w:rsidR="00000000" w:rsidRDefault="00D637D8">
            <w:pPr>
              <w:ind w:firstLine="0"/>
              <w:jc w:val="center"/>
              <w:rPr>
                <w:sz w:val="20"/>
              </w:rPr>
            </w:pPr>
            <w:r>
              <w:rPr>
                <w:sz w:val="20"/>
              </w:rPr>
              <w:t>3,3</w:t>
            </w:r>
          </w:p>
        </w:tc>
        <w:tc>
          <w:tcPr>
            <w:tcW w:w="394" w:type="dxa"/>
          </w:tcPr>
          <w:p w:rsidR="00000000" w:rsidRDefault="00D637D8">
            <w:pPr>
              <w:ind w:firstLine="0"/>
              <w:jc w:val="center"/>
              <w:rPr>
                <w:sz w:val="20"/>
              </w:rPr>
            </w:pPr>
            <w:r>
              <w:rPr>
                <w:sz w:val="20"/>
              </w:rPr>
              <w:t>2,9</w:t>
            </w:r>
          </w:p>
        </w:tc>
        <w:tc>
          <w:tcPr>
            <w:tcW w:w="374" w:type="dxa"/>
          </w:tcPr>
          <w:p w:rsidR="00000000" w:rsidRDefault="00D637D8">
            <w:pPr>
              <w:ind w:firstLine="0"/>
              <w:jc w:val="center"/>
              <w:rPr>
                <w:sz w:val="20"/>
              </w:rPr>
            </w:pPr>
            <w:r>
              <w:rPr>
                <w:sz w:val="20"/>
              </w:rPr>
              <w:t>2,8</w:t>
            </w:r>
          </w:p>
        </w:tc>
        <w:tc>
          <w:tcPr>
            <w:tcW w:w="384" w:type="dxa"/>
          </w:tcPr>
          <w:p w:rsidR="00000000" w:rsidRDefault="00D637D8">
            <w:pPr>
              <w:ind w:firstLine="0"/>
              <w:jc w:val="center"/>
              <w:rPr>
                <w:sz w:val="20"/>
              </w:rPr>
            </w:pPr>
            <w:r>
              <w:rPr>
                <w:sz w:val="20"/>
              </w:rPr>
              <w:t>2,5</w:t>
            </w:r>
          </w:p>
        </w:tc>
        <w:tc>
          <w:tcPr>
            <w:tcW w:w="374" w:type="dxa"/>
          </w:tcPr>
          <w:p w:rsidR="00000000" w:rsidRDefault="00D637D8">
            <w:pPr>
              <w:ind w:firstLine="0"/>
              <w:jc w:val="center"/>
              <w:rPr>
                <w:sz w:val="20"/>
              </w:rPr>
            </w:pPr>
            <w:r>
              <w:rPr>
                <w:sz w:val="20"/>
              </w:rPr>
              <w:t>2,3</w:t>
            </w:r>
          </w:p>
        </w:tc>
        <w:tc>
          <w:tcPr>
            <w:tcW w:w="394" w:type="dxa"/>
          </w:tcPr>
          <w:p w:rsidR="00000000" w:rsidRDefault="00D637D8">
            <w:pPr>
              <w:ind w:firstLine="0"/>
              <w:jc w:val="center"/>
              <w:rPr>
                <w:sz w:val="20"/>
              </w:rPr>
            </w:pPr>
            <w:r>
              <w:rPr>
                <w:sz w:val="20"/>
              </w:rPr>
              <w:t>2,2</w:t>
            </w:r>
          </w:p>
        </w:tc>
        <w:tc>
          <w:tcPr>
            <w:tcW w:w="384" w:type="dxa"/>
          </w:tcPr>
          <w:p w:rsidR="00000000" w:rsidRDefault="00D637D8">
            <w:pPr>
              <w:ind w:firstLine="0"/>
              <w:jc w:val="center"/>
              <w:rPr>
                <w:sz w:val="20"/>
              </w:rPr>
            </w:pPr>
            <w:r>
              <w:rPr>
                <w:sz w:val="20"/>
              </w:rPr>
              <w:t>2,1</w:t>
            </w:r>
          </w:p>
        </w:tc>
        <w:tc>
          <w:tcPr>
            <w:tcW w:w="384" w:type="dxa"/>
          </w:tcPr>
          <w:p w:rsidR="00000000" w:rsidRDefault="00D637D8">
            <w:pPr>
              <w:ind w:firstLine="0"/>
              <w:jc w:val="center"/>
              <w:rPr>
                <w:sz w:val="20"/>
              </w:rPr>
            </w:pPr>
          </w:p>
        </w:tc>
        <w:tc>
          <w:tcPr>
            <w:tcW w:w="414" w:type="dxa"/>
          </w:tcPr>
          <w:p w:rsidR="00000000" w:rsidRDefault="00D637D8">
            <w:pPr>
              <w:ind w:firstLine="0"/>
              <w:jc w:val="center"/>
              <w:rPr>
                <w:sz w:val="20"/>
              </w:rPr>
            </w:pPr>
          </w:p>
        </w:tc>
        <w:tc>
          <w:tcPr>
            <w:tcW w:w="403" w:type="dxa"/>
          </w:tcPr>
          <w:p w:rsidR="00000000" w:rsidRDefault="00D637D8">
            <w:pPr>
              <w:ind w:firstLine="0"/>
              <w:jc w:val="center"/>
              <w:rPr>
                <w:sz w:val="20"/>
              </w:rPr>
            </w:pPr>
            <w:r>
              <w:rPr>
                <w:sz w:val="20"/>
              </w:rPr>
              <w:t>29,4</w:t>
            </w:r>
          </w:p>
        </w:tc>
        <w:tc>
          <w:tcPr>
            <w:tcW w:w="433" w:type="dxa"/>
          </w:tcPr>
          <w:p w:rsidR="00000000" w:rsidRDefault="00D637D8">
            <w:pPr>
              <w:ind w:firstLine="0"/>
              <w:jc w:val="center"/>
              <w:rPr>
                <w:sz w:val="20"/>
              </w:rPr>
            </w:pPr>
            <w:r>
              <w:rPr>
                <w:sz w:val="20"/>
              </w:rPr>
              <w:t>26,6</w:t>
            </w:r>
          </w:p>
        </w:tc>
        <w:tc>
          <w:tcPr>
            <w:tcW w:w="384" w:type="dxa"/>
          </w:tcPr>
          <w:p w:rsidR="00000000" w:rsidRDefault="00D637D8">
            <w:pPr>
              <w:ind w:firstLine="0"/>
              <w:jc w:val="center"/>
              <w:rPr>
                <w:sz w:val="20"/>
              </w:rPr>
            </w:pPr>
            <w:r>
              <w:rPr>
                <w:sz w:val="20"/>
              </w:rPr>
              <w:t>24,4</w:t>
            </w:r>
          </w:p>
        </w:tc>
        <w:tc>
          <w:tcPr>
            <w:tcW w:w="384" w:type="dxa"/>
          </w:tcPr>
          <w:p w:rsidR="00000000" w:rsidRDefault="00D637D8">
            <w:pPr>
              <w:ind w:firstLine="0"/>
              <w:jc w:val="center"/>
              <w:rPr>
                <w:sz w:val="20"/>
              </w:rPr>
            </w:pPr>
            <w:r>
              <w:rPr>
                <w:sz w:val="20"/>
              </w:rPr>
              <w:t>22,7</w:t>
            </w:r>
          </w:p>
        </w:tc>
        <w:tc>
          <w:tcPr>
            <w:tcW w:w="374" w:type="dxa"/>
          </w:tcPr>
          <w:p w:rsidR="00000000" w:rsidRDefault="00D637D8">
            <w:pPr>
              <w:ind w:firstLine="0"/>
              <w:jc w:val="center"/>
              <w:rPr>
                <w:sz w:val="20"/>
              </w:rPr>
            </w:pPr>
            <w:r>
              <w:rPr>
                <w:sz w:val="20"/>
              </w:rPr>
              <w:t>21,3</w:t>
            </w:r>
          </w:p>
        </w:tc>
        <w:tc>
          <w:tcPr>
            <w:tcW w:w="354" w:type="dxa"/>
          </w:tcPr>
          <w:p w:rsidR="00000000" w:rsidRDefault="00D637D8">
            <w:pPr>
              <w:ind w:firstLine="0"/>
              <w:jc w:val="center"/>
              <w:rPr>
                <w:sz w:val="20"/>
              </w:rPr>
            </w:pPr>
            <w:r>
              <w:rPr>
                <w:sz w:val="20"/>
              </w:rPr>
              <w:t>20,0</w:t>
            </w:r>
          </w:p>
        </w:tc>
        <w:tc>
          <w:tcPr>
            <w:tcW w:w="403" w:type="dxa"/>
          </w:tcPr>
          <w:p w:rsidR="00000000" w:rsidRDefault="00D637D8">
            <w:pPr>
              <w:ind w:firstLine="0"/>
              <w:jc w:val="center"/>
              <w:rPr>
                <w:sz w:val="20"/>
              </w:rPr>
            </w:pPr>
            <w:r>
              <w:rPr>
                <w:sz w:val="20"/>
              </w:rPr>
              <w:t>18,8</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p>
        </w:tc>
        <w:tc>
          <w:tcPr>
            <w:tcW w:w="374" w:type="dxa"/>
          </w:tcPr>
          <w:p w:rsidR="00000000" w:rsidRDefault="00D637D8">
            <w:pPr>
              <w:ind w:firstLine="0"/>
              <w:jc w:val="center"/>
              <w:rPr>
                <w:sz w:val="20"/>
              </w:rPr>
            </w:pPr>
            <w:r>
              <w:rPr>
                <w:sz w:val="20"/>
              </w:rPr>
              <w:t>13</w:t>
            </w:r>
          </w:p>
        </w:tc>
        <w:tc>
          <w:tcPr>
            <w:tcW w:w="384" w:type="dxa"/>
          </w:tcPr>
          <w:p w:rsidR="00000000" w:rsidRDefault="00D637D8">
            <w:pPr>
              <w:ind w:firstLine="0"/>
              <w:jc w:val="center"/>
              <w:rPr>
                <w:sz w:val="20"/>
              </w:rPr>
            </w:pPr>
            <w:r>
              <w:rPr>
                <w:sz w:val="20"/>
              </w:rPr>
              <w:t>14</w:t>
            </w:r>
          </w:p>
        </w:tc>
        <w:tc>
          <w:tcPr>
            <w:tcW w:w="384" w:type="dxa"/>
          </w:tcPr>
          <w:p w:rsidR="00000000" w:rsidRDefault="00D637D8">
            <w:pPr>
              <w:ind w:firstLine="0"/>
              <w:jc w:val="center"/>
              <w:rPr>
                <w:sz w:val="20"/>
              </w:rPr>
            </w:pPr>
            <w:r>
              <w:rPr>
                <w:sz w:val="20"/>
              </w:rPr>
              <w:t>15</w:t>
            </w:r>
          </w:p>
        </w:tc>
        <w:tc>
          <w:tcPr>
            <w:tcW w:w="394" w:type="dxa"/>
          </w:tcPr>
          <w:p w:rsidR="00000000" w:rsidRDefault="00D637D8">
            <w:pPr>
              <w:ind w:firstLine="0"/>
              <w:jc w:val="center"/>
              <w:rPr>
                <w:sz w:val="20"/>
              </w:rPr>
            </w:pPr>
            <w:r>
              <w:rPr>
                <w:sz w:val="20"/>
              </w:rPr>
              <w:t>16</w:t>
            </w:r>
          </w:p>
        </w:tc>
        <w:tc>
          <w:tcPr>
            <w:tcW w:w="374" w:type="dxa"/>
          </w:tcPr>
          <w:p w:rsidR="00000000" w:rsidRDefault="00D637D8">
            <w:pPr>
              <w:ind w:firstLine="0"/>
              <w:jc w:val="center"/>
              <w:rPr>
                <w:sz w:val="20"/>
              </w:rPr>
            </w:pPr>
            <w:r>
              <w:rPr>
                <w:sz w:val="20"/>
              </w:rPr>
              <w:t>17</w:t>
            </w:r>
          </w:p>
        </w:tc>
        <w:tc>
          <w:tcPr>
            <w:tcW w:w="384" w:type="dxa"/>
          </w:tcPr>
          <w:p w:rsidR="00000000" w:rsidRDefault="00D637D8">
            <w:pPr>
              <w:ind w:firstLine="0"/>
              <w:jc w:val="center"/>
              <w:rPr>
                <w:sz w:val="20"/>
              </w:rPr>
            </w:pPr>
            <w:r>
              <w:rPr>
                <w:sz w:val="20"/>
              </w:rPr>
              <w:t>18</w:t>
            </w:r>
          </w:p>
        </w:tc>
        <w:tc>
          <w:tcPr>
            <w:tcW w:w="374" w:type="dxa"/>
          </w:tcPr>
          <w:p w:rsidR="00000000" w:rsidRDefault="00D637D8">
            <w:pPr>
              <w:ind w:firstLine="0"/>
              <w:jc w:val="center"/>
              <w:rPr>
                <w:sz w:val="20"/>
              </w:rPr>
            </w:pPr>
            <w:r>
              <w:rPr>
                <w:sz w:val="20"/>
              </w:rPr>
              <w:t>19</w:t>
            </w:r>
          </w:p>
        </w:tc>
        <w:tc>
          <w:tcPr>
            <w:tcW w:w="778" w:type="dxa"/>
            <w:gridSpan w:val="2"/>
          </w:tcPr>
          <w:p w:rsidR="00000000" w:rsidRDefault="00D637D8">
            <w:pPr>
              <w:ind w:firstLine="0"/>
              <w:jc w:val="center"/>
              <w:rPr>
                <w:sz w:val="20"/>
              </w:rPr>
            </w:pPr>
            <w:r>
              <w:rPr>
                <w:sz w:val="20"/>
              </w:rPr>
              <w:t>20 и выше</w:t>
            </w:r>
          </w:p>
        </w:tc>
        <w:tc>
          <w:tcPr>
            <w:tcW w:w="384" w:type="dxa"/>
          </w:tcPr>
          <w:p w:rsidR="00000000" w:rsidRDefault="00D637D8">
            <w:pPr>
              <w:ind w:firstLine="0"/>
              <w:jc w:val="center"/>
              <w:rPr>
                <w:sz w:val="20"/>
              </w:rPr>
            </w:pPr>
            <w:r>
              <w:rPr>
                <w:sz w:val="20"/>
              </w:rPr>
              <w:t>13</w:t>
            </w:r>
          </w:p>
        </w:tc>
        <w:tc>
          <w:tcPr>
            <w:tcW w:w="414" w:type="dxa"/>
          </w:tcPr>
          <w:p w:rsidR="00000000" w:rsidRDefault="00D637D8">
            <w:pPr>
              <w:ind w:firstLine="0"/>
              <w:jc w:val="center"/>
              <w:rPr>
                <w:sz w:val="20"/>
              </w:rPr>
            </w:pPr>
            <w:r>
              <w:rPr>
                <w:sz w:val="20"/>
              </w:rPr>
              <w:t>14</w:t>
            </w:r>
          </w:p>
        </w:tc>
        <w:tc>
          <w:tcPr>
            <w:tcW w:w="403" w:type="dxa"/>
          </w:tcPr>
          <w:p w:rsidR="00000000" w:rsidRDefault="00D637D8">
            <w:pPr>
              <w:ind w:firstLine="0"/>
              <w:jc w:val="center"/>
              <w:rPr>
                <w:sz w:val="20"/>
              </w:rPr>
            </w:pPr>
            <w:r>
              <w:rPr>
                <w:sz w:val="20"/>
              </w:rPr>
              <w:t>15</w:t>
            </w:r>
          </w:p>
        </w:tc>
        <w:tc>
          <w:tcPr>
            <w:tcW w:w="433" w:type="dxa"/>
          </w:tcPr>
          <w:p w:rsidR="00000000" w:rsidRDefault="00D637D8">
            <w:pPr>
              <w:ind w:firstLine="0"/>
              <w:jc w:val="center"/>
              <w:rPr>
                <w:sz w:val="20"/>
              </w:rPr>
            </w:pPr>
            <w:r>
              <w:rPr>
                <w:sz w:val="20"/>
              </w:rPr>
              <w:t>16</w:t>
            </w:r>
          </w:p>
        </w:tc>
        <w:tc>
          <w:tcPr>
            <w:tcW w:w="384" w:type="dxa"/>
          </w:tcPr>
          <w:p w:rsidR="00000000" w:rsidRDefault="00D637D8">
            <w:pPr>
              <w:ind w:firstLine="0"/>
              <w:jc w:val="center"/>
              <w:rPr>
                <w:sz w:val="20"/>
              </w:rPr>
            </w:pPr>
            <w:r>
              <w:rPr>
                <w:sz w:val="20"/>
              </w:rPr>
              <w:t>17</w:t>
            </w:r>
          </w:p>
        </w:tc>
        <w:tc>
          <w:tcPr>
            <w:tcW w:w="384" w:type="dxa"/>
          </w:tcPr>
          <w:p w:rsidR="00000000" w:rsidRDefault="00D637D8">
            <w:pPr>
              <w:ind w:firstLine="0"/>
              <w:jc w:val="center"/>
              <w:rPr>
                <w:sz w:val="20"/>
              </w:rPr>
            </w:pPr>
            <w:r>
              <w:rPr>
                <w:sz w:val="20"/>
              </w:rPr>
              <w:t>18</w:t>
            </w:r>
          </w:p>
        </w:tc>
        <w:tc>
          <w:tcPr>
            <w:tcW w:w="374" w:type="dxa"/>
          </w:tcPr>
          <w:p w:rsidR="00000000" w:rsidRDefault="00D637D8">
            <w:pPr>
              <w:ind w:firstLine="0"/>
              <w:jc w:val="center"/>
              <w:rPr>
                <w:sz w:val="20"/>
              </w:rPr>
            </w:pPr>
            <w:r>
              <w:rPr>
                <w:sz w:val="20"/>
              </w:rPr>
              <w:t>19</w:t>
            </w:r>
          </w:p>
        </w:tc>
        <w:tc>
          <w:tcPr>
            <w:tcW w:w="758"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1</w:t>
            </w:r>
          </w:p>
        </w:tc>
        <w:tc>
          <w:tcPr>
            <w:tcW w:w="374" w:type="dxa"/>
          </w:tcPr>
          <w:p w:rsidR="00000000" w:rsidRDefault="00D637D8">
            <w:pPr>
              <w:ind w:firstLine="0"/>
              <w:jc w:val="center"/>
              <w:rPr>
                <w:sz w:val="20"/>
              </w:rPr>
            </w:pPr>
            <w:r>
              <w:rPr>
                <w:sz w:val="20"/>
              </w:rPr>
              <w:t>1,3</w:t>
            </w:r>
          </w:p>
        </w:tc>
        <w:tc>
          <w:tcPr>
            <w:tcW w:w="384" w:type="dxa"/>
          </w:tcPr>
          <w:p w:rsidR="00000000" w:rsidRDefault="00D637D8">
            <w:pPr>
              <w:ind w:firstLine="0"/>
              <w:jc w:val="center"/>
              <w:rPr>
                <w:sz w:val="20"/>
              </w:rPr>
            </w:pPr>
            <w:r>
              <w:rPr>
                <w:sz w:val="20"/>
              </w:rPr>
              <w:t>1,2</w:t>
            </w:r>
          </w:p>
        </w:tc>
        <w:tc>
          <w:tcPr>
            <w:tcW w:w="384" w:type="dxa"/>
          </w:tcPr>
          <w:p w:rsidR="00000000" w:rsidRDefault="00D637D8">
            <w:pPr>
              <w:ind w:firstLine="0"/>
              <w:jc w:val="center"/>
              <w:rPr>
                <w:sz w:val="20"/>
              </w:rPr>
            </w:pPr>
            <w:r>
              <w:rPr>
                <w:sz w:val="20"/>
              </w:rPr>
              <w:t>1,1</w:t>
            </w:r>
          </w:p>
        </w:tc>
        <w:tc>
          <w:tcPr>
            <w:tcW w:w="394" w:type="dxa"/>
          </w:tcPr>
          <w:p w:rsidR="00000000" w:rsidRDefault="00D637D8">
            <w:pPr>
              <w:ind w:firstLine="0"/>
              <w:jc w:val="center"/>
              <w:rPr>
                <w:sz w:val="20"/>
              </w:rPr>
            </w:pPr>
            <w:r>
              <w:rPr>
                <w:sz w:val="20"/>
              </w:rPr>
              <w:t>1,1</w:t>
            </w:r>
          </w:p>
        </w:tc>
        <w:tc>
          <w:tcPr>
            <w:tcW w:w="374" w:type="dxa"/>
          </w:tcPr>
          <w:p w:rsidR="00000000" w:rsidRDefault="00D637D8">
            <w:pPr>
              <w:ind w:firstLine="0"/>
              <w:jc w:val="center"/>
              <w:rPr>
                <w:sz w:val="20"/>
              </w:rPr>
            </w:pPr>
            <w:r>
              <w:rPr>
                <w:sz w:val="20"/>
              </w:rPr>
              <w:t>1,1</w:t>
            </w:r>
          </w:p>
        </w:tc>
        <w:tc>
          <w:tcPr>
            <w:tcW w:w="384" w:type="dxa"/>
          </w:tcPr>
          <w:p w:rsidR="00000000" w:rsidRDefault="00D637D8">
            <w:pPr>
              <w:ind w:firstLine="0"/>
              <w:jc w:val="center"/>
              <w:rPr>
                <w:sz w:val="20"/>
              </w:rPr>
            </w:pPr>
            <w:r>
              <w:rPr>
                <w:sz w:val="20"/>
              </w:rPr>
              <w:t>1,0</w:t>
            </w:r>
          </w:p>
        </w:tc>
        <w:tc>
          <w:tcPr>
            <w:tcW w:w="374" w:type="dxa"/>
          </w:tcPr>
          <w:p w:rsidR="00000000" w:rsidRDefault="00D637D8">
            <w:pPr>
              <w:ind w:firstLine="0"/>
              <w:jc w:val="center"/>
              <w:rPr>
                <w:sz w:val="20"/>
              </w:rPr>
            </w:pPr>
            <w:r>
              <w:rPr>
                <w:sz w:val="20"/>
              </w:rPr>
              <w:t>1,0</w:t>
            </w:r>
          </w:p>
        </w:tc>
        <w:tc>
          <w:tcPr>
            <w:tcW w:w="394" w:type="dxa"/>
          </w:tcPr>
          <w:p w:rsidR="00000000" w:rsidRDefault="00D637D8">
            <w:pPr>
              <w:ind w:firstLine="0"/>
              <w:jc w:val="center"/>
              <w:rPr>
                <w:sz w:val="20"/>
              </w:rPr>
            </w:pPr>
            <w:r>
              <w:rPr>
                <w:sz w:val="20"/>
              </w:rPr>
              <w:t>1,0</w:t>
            </w:r>
          </w:p>
        </w:tc>
        <w:tc>
          <w:tcPr>
            <w:tcW w:w="384" w:type="dxa"/>
          </w:tcPr>
          <w:p w:rsidR="00000000" w:rsidRDefault="00D637D8">
            <w:pPr>
              <w:ind w:firstLine="0"/>
              <w:jc w:val="center"/>
              <w:rPr>
                <w:sz w:val="20"/>
              </w:rPr>
            </w:pPr>
          </w:p>
        </w:tc>
        <w:tc>
          <w:tcPr>
            <w:tcW w:w="384" w:type="dxa"/>
          </w:tcPr>
          <w:p w:rsidR="00000000" w:rsidRDefault="00D637D8">
            <w:pPr>
              <w:ind w:firstLine="0"/>
              <w:jc w:val="center"/>
              <w:rPr>
                <w:sz w:val="20"/>
              </w:rPr>
            </w:pPr>
            <w:r>
              <w:rPr>
                <w:sz w:val="20"/>
              </w:rPr>
              <w:t>11,5</w:t>
            </w:r>
          </w:p>
        </w:tc>
        <w:tc>
          <w:tcPr>
            <w:tcW w:w="414" w:type="dxa"/>
          </w:tcPr>
          <w:p w:rsidR="00000000" w:rsidRDefault="00D637D8">
            <w:pPr>
              <w:ind w:firstLine="0"/>
              <w:jc w:val="center"/>
              <w:rPr>
                <w:sz w:val="20"/>
              </w:rPr>
            </w:pPr>
            <w:r>
              <w:rPr>
                <w:sz w:val="20"/>
              </w:rPr>
              <w:t>11,0</w:t>
            </w:r>
          </w:p>
        </w:tc>
        <w:tc>
          <w:tcPr>
            <w:tcW w:w="403" w:type="dxa"/>
          </w:tcPr>
          <w:p w:rsidR="00000000" w:rsidRDefault="00D637D8">
            <w:pPr>
              <w:ind w:firstLine="0"/>
              <w:jc w:val="center"/>
              <w:rPr>
                <w:sz w:val="20"/>
              </w:rPr>
            </w:pPr>
            <w:r>
              <w:rPr>
                <w:sz w:val="20"/>
              </w:rPr>
              <w:t>10,5</w:t>
            </w:r>
          </w:p>
        </w:tc>
        <w:tc>
          <w:tcPr>
            <w:tcW w:w="433" w:type="dxa"/>
          </w:tcPr>
          <w:p w:rsidR="00000000" w:rsidRDefault="00D637D8">
            <w:pPr>
              <w:ind w:firstLine="0"/>
              <w:jc w:val="center"/>
              <w:rPr>
                <w:sz w:val="20"/>
              </w:rPr>
            </w:pPr>
            <w:r>
              <w:rPr>
                <w:sz w:val="20"/>
              </w:rPr>
              <w:t>10,0</w:t>
            </w:r>
          </w:p>
        </w:tc>
        <w:tc>
          <w:tcPr>
            <w:tcW w:w="384" w:type="dxa"/>
          </w:tcPr>
          <w:p w:rsidR="00000000" w:rsidRDefault="00D637D8">
            <w:pPr>
              <w:ind w:firstLine="0"/>
              <w:jc w:val="center"/>
              <w:rPr>
                <w:sz w:val="20"/>
              </w:rPr>
            </w:pPr>
            <w:r>
              <w:rPr>
                <w:sz w:val="20"/>
              </w:rPr>
              <w:t>9,5</w:t>
            </w:r>
          </w:p>
        </w:tc>
        <w:tc>
          <w:tcPr>
            <w:tcW w:w="384" w:type="dxa"/>
          </w:tcPr>
          <w:p w:rsidR="00000000" w:rsidRDefault="00D637D8">
            <w:pPr>
              <w:ind w:firstLine="0"/>
              <w:jc w:val="center"/>
              <w:rPr>
                <w:sz w:val="20"/>
              </w:rPr>
            </w:pPr>
            <w:r>
              <w:rPr>
                <w:sz w:val="20"/>
              </w:rPr>
              <w:t>9,1</w:t>
            </w:r>
          </w:p>
        </w:tc>
        <w:tc>
          <w:tcPr>
            <w:tcW w:w="374" w:type="dxa"/>
          </w:tcPr>
          <w:p w:rsidR="00000000" w:rsidRDefault="00D637D8">
            <w:pPr>
              <w:ind w:firstLine="0"/>
              <w:jc w:val="center"/>
              <w:rPr>
                <w:sz w:val="20"/>
              </w:rPr>
            </w:pPr>
            <w:r>
              <w:rPr>
                <w:sz w:val="20"/>
              </w:rPr>
              <w:t>8,8</w:t>
            </w:r>
          </w:p>
        </w:tc>
        <w:tc>
          <w:tcPr>
            <w:tcW w:w="354" w:type="dxa"/>
          </w:tcPr>
          <w:p w:rsidR="00000000" w:rsidRDefault="00D637D8">
            <w:pPr>
              <w:ind w:firstLine="0"/>
              <w:jc w:val="center"/>
              <w:rPr>
                <w:sz w:val="20"/>
              </w:rPr>
            </w:pPr>
            <w:r>
              <w:rPr>
                <w:sz w:val="20"/>
              </w:rPr>
              <w:t>8,6</w:t>
            </w:r>
          </w:p>
        </w:tc>
        <w:tc>
          <w:tcPr>
            <w:tcW w:w="403" w:type="dxa"/>
          </w:tcPr>
          <w:p w:rsidR="00000000" w:rsidRDefault="00D637D8">
            <w:pPr>
              <w:ind w:firstLine="0"/>
              <w:jc w:val="center"/>
              <w:rPr>
                <w:sz w:val="20"/>
              </w:rPr>
            </w:pP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2</w:t>
            </w:r>
          </w:p>
        </w:tc>
        <w:tc>
          <w:tcPr>
            <w:tcW w:w="374" w:type="dxa"/>
          </w:tcPr>
          <w:p w:rsidR="00000000" w:rsidRDefault="00D637D8">
            <w:pPr>
              <w:ind w:firstLine="0"/>
              <w:jc w:val="center"/>
              <w:rPr>
                <w:sz w:val="20"/>
              </w:rPr>
            </w:pPr>
            <w:r>
              <w:rPr>
                <w:sz w:val="20"/>
              </w:rPr>
              <w:t>1,6</w:t>
            </w:r>
          </w:p>
        </w:tc>
        <w:tc>
          <w:tcPr>
            <w:tcW w:w="384" w:type="dxa"/>
          </w:tcPr>
          <w:p w:rsidR="00000000" w:rsidRDefault="00D637D8">
            <w:pPr>
              <w:ind w:firstLine="0"/>
              <w:jc w:val="center"/>
              <w:rPr>
                <w:sz w:val="20"/>
              </w:rPr>
            </w:pPr>
            <w:r>
              <w:rPr>
                <w:sz w:val="20"/>
              </w:rPr>
              <w:t>1,5</w:t>
            </w:r>
          </w:p>
        </w:tc>
        <w:tc>
          <w:tcPr>
            <w:tcW w:w="384" w:type="dxa"/>
          </w:tcPr>
          <w:p w:rsidR="00000000" w:rsidRDefault="00D637D8">
            <w:pPr>
              <w:ind w:firstLine="0"/>
              <w:jc w:val="center"/>
              <w:rPr>
                <w:sz w:val="20"/>
              </w:rPr>
            </w:pPr>
            <w:r>
              <w:rPr>
                <w:sz w:val="20"/>
              </w:rPr>
              <w:t>1,4</w:t>
            </w:r>
          </w:p>
        </w:tc>
        <w:tc>
          <w:tcPr>
            <w:tcW w:w="394" w:type="dxa"/>
          </w:tcPr>
          <w:p w:rsidR="00000000" w:rsidRDefault="00D637D8">
            <w:pPr>
              <w:ind w:firstLine="0"/>
              <w:jc w:val="center"/>
              <w:rPr>
                <w:sz w:val="20"/>
              </w:rPr>
            </w:pPr>
            <w:r>
              <w:rPr>
                <w:sz w:val="20"/>
              </w:rPr>
              <w:t>1,3</w:t>
            </w:r>
          </w:p>
        </w:tc>
        <w:tc>
          <w:tcPr>
            <w:tcW w:w="374" w:type="dxa"/>
          </w:tcPr>
          <w:p w:rsidR="00000000" w:rsidRDefault="00D637D8">
            <w:pPr>
              <w:ind w:firstLine="0"/>
              <w:jc w:val="center"/>
              <w:rPr>
                <w:sz w:val="20"/>
              </w:rPr>
            </w:pPr>
            <w:r>
              <w:rPr>
                <w:sz w:val="20"/>
              </w:rPr>
              <w:t>1,3</w:t>
            </w:r>
          </w:p>
        </w:tc>
        <w:tc>
          <w:tcPr>
            <w:tcW w:w="384" w:type="dxa"/>
          </w:tcPr>
          <w:p w:rsidR="00000000" w:rsidRDefault="00D637D8">
            <w:pPr>
              <w:ind w:firstLine="0"/>
              <w:jc w:val="center"/>
              <w:rPr>
                <w:sz w:val="20"/>
              </w:rPr>
            </w:pPr>
            <w:r>
              <w:rPr>
                <w:sz w:val="20"/>
              </w:rPr>
              <w:t>1,2</w:t>
            </w:r>
          </w:p>
        </w:tc>
        <w:tc>
          <w:tcPr>
            <w:tcW w:w="374" w:type="dxa"/>
          </w:tcPr>
          <w:p w:rsidR="00000000" w:rsidRDefault="00D637D8">
            <w:pPr>
              <w:ind w:firstLine="0"/>
              <w:jc w:val="center"/>
              <w:rPr>
                <w:sz w:val="20"/>
              </w:rPr>
            </w:pPr>
            <w:r>
              <w:rPr>
                <w:sz w:val="20"/>
              </w:rPr>
              <w:t>1,2</w:t>
            </w:r>
          </w:p>
        </w:tc>
        <w:tc>
          <w:tcPr>
            <w:tcW w:w="394" w:type="dxa"/>
          </w:tcPr>
          <w:p w:rsidR="00000000" w:rsidRDefault="00D637D8">
            <w:pPr>
              <w:ind w:firstLine="0"/>
              <w:jc w:val="center"/>
              <w:rPr>
                <w:sz w:val="20"/>
              </w:rPr>
            </w:pPr>
            <w:r>
              <w:rPr>
                <w:sz w:val="20"/>
              </w:rPr>
              <w:t>1,2</w:t>
            </w:r>
          </w:p>
        </w:tc>
        <w:tc>
          <w:tcPr>
            <w:tcW w:w="384" w:type="dxa"/>
          </w:tcPr>
          <w:p w:rsidR="00000000" w:rsidRDefault="00D637D8">
            <w:pPr>
              <w:ind w:firstLine="0"/>
              <w:jc w:val="center"/>
              <w:rPr>
                <w:sz w:val="20"/>
              </w:rPr>
            </w:pPr>
          </w:p>
        </w:tc>
        <w:tc>
          <w:tcPr>
            <w:tcW w:w="384" w:type="dxa"/>
          </w:tcPr>
          <w:p w:rsidR="00000000" w:rsidRDefault="00D637D8">
            <w:pPr>
              <w:ind w:firstLine="0"/>
              <w:jc w:val="center"/>
              <w:rPr>
                <w:sz w:val="20"/>
              </w:rPr>
            </w:pPr>
            <w:r>
              <w:rPr>
                <w:sz w:val="20"/>
              </w:rPr>
              <w:t>14,2</w:t>
            </w:r>
          </w:p>
        </w:tc>
        <w:tc>
          <w:tcPr>
            <w:tcW w:w="414" w:type="dxa"/>
          </w:tcPr>
          <w:p w:rsidR="00000000" w:rsidRDefault="00D637D8">
            <w:pPr>
              <w:ind w:firstLine="0"/>
              <w:jc w:val="center"/>
              <w:rPr>
                <w:sz w:val="20"/>
              </w:rPr>
            </w:pPr>
            <w:r>
              <w:rPr>
                <w:sz w:val="20"/>
              </w:rPr>
              <w:t>13,5</w:t>
            </w:r>
          </w:p>
        </w:tc>
        <w:tc>
          <w:tcPr>
            <w:tcW w:w="403" w:type="dxa"/>
          </w:tcPr>
          <w:p w:rsidR="00000000" w:rsidRDefault="00D637D8">
            <w:pPr>
              <w:ind w:firstLine="0"/>
              <w:jc w:val="center"/>
              <w:rPr>
                <w:sz w:val="20"/>
              </w:rPr>
            </w:pPr>
            <w:r>
              <w:rPr>
                <w:sz w:val="20"/>
              </w:rPr>
              <w:t>12,9</w:t>
            </w:r>
          </w:p>
        </w:tc>
        <w:tc>
          <w:tcPr>
            <w:tcW w:w="433" w:type="dxa"/>
          </w:tcPr>
          <w:p w:rsidR="00000000" w:rsidRDefault="00D637D8">
            <w:pPr>
              <w:ind w:firstLine="0"/>
              <w:jc w:val="center"/>
              <w:rPr>
                <w:sz w:val="20"/>
              </w:rPr>
            </w:pPr>
            <w:r>
              <w:rPr>
                <w:sz w:val="20"/>
              </w:rPr>
              <w:t>12,4</w:t>
            </w:r>
          </w:p>
        </w:tc>
        <w:tc>
          <w:tcPr>
            <w:tcW w:w="384" w:type="dxa"/>
          </w:tcPr>
          <w:p w:rsidR="00000000" w:rsidRDefault="00D637D8">
            <w:pPr>
              <w:ind w:firstLine="0"/>
              <w:jc w:val="center"/>
              <w:rPr>
                <w:sz w:val="20"/>
              </w:rPr>
            </w:pPr>
            <w:r>
              <w:rPr>
                <w:sz w:val="20"/>
              </w:rPr>
              <w:t>12,0</w:t>
            </w:r>
          </w:p>
        </w:tc>
        <w:tc>
          <w:tcPr>
            <w:tcW w:w="384" w:type="dxa"/>
          </w:tcPr>
          <w:p w:rsidR="00000000" w:rsidRDefault="00D637D8">
            <w:pPr>
              <w:ind w:firstLine="0"/>
              <w:jc w:val="center"/>
              <w:rPr>
                <w:sz w:val="20"/>
              </w:rPr>
            </w:pPr>
            <w:r>
              <w:rPr>
                <w:sz w:val="20"/>
              </w:rPr>
              <w:t>11,6</w:t>
            </w:r>
          </w:p>
        </w:tc>
        <w:tc>
          <w:tcPr>
            <w:tcW w:w="374" w:type="dxa"/>
          </w:tcPr>
          <w:p w:rsidR="00000000" w:rsidRDefault="00D637D8">
            <w:pPr>
              <w:ind w:firstLine="0"/>
              <w:jc w:val="center"/>
              <w:rPr>
                <w:sz w:val="20"/>
              </w:rPr>
            </w:pPr>
            <w:r>
              <w:rPr>
                <w:sz w:val="20"/>
              </w:rPr>
              <w:t>11,3</w:t>
            </w:r>
          </w:p>
        </w:tc>
        <w:tc>
          <w:tcPr>
            <w:tcW w:w="354" w:type="dxa"/>
          </w:tcPr>
          <w:p w:rsidR="00000000" w:rsidRDefault="00D637D8">
            <w:pPr>
              <w:ind w:firstLine="0"/>
              <w:jc w:val="center"/>
              <w:rPr>
                <w:sz w:val="20"/>
              </w:rPr>
            </w:pPr>
            <w:r>
              <w:rPr>
                <w:sz w:val="20"/>
              </w:rPr>
              <w:t>11,0</w:t>
            </w:r>
          </w:p>
        </w:tc>
        <w:tc>
          <w:tcPr>
            <w:tcW w:w="403" w:type="dxa"/>
          </w:tcPr>
          <w:p w:rsidR="00000000" w:rsidRDefault="00D637D8">
            <w:pPr>
              <w:ind w:firstLine="0"/>
              <w:jc w:val="center"/>
              <w:rPr>
                <w:sz w:val="20"/>
              </w:rPr>
            </w:pPr>
          </w:p>
        </w:tc>
      </w:tr>
      <w:tr w:rsidR="00000000">
        <w:tblPrEx>
          <w:tblCellMar>
            <w:top w:w="0" w:type="dxa"/>
            <w:left w:w="0" w:type="dxa"/>
            <w:bottom w:w="0" w:type="dxa"/>
            <w:right w:w="0" w:type="dxa"/>
          </w:tblCellMar>
        </w:tblPrEx>
        <w:tc>
          <w:tcPr>
            <w:tcW w:w="1373" w:type="dxa"/>
          </w:tcPr>
          <w:p w:rsidR="00000000" w:rsidRDefault="00D637D8">
            <w:pPr>
              <w:ind w:firstLine="0"/>
              <w:jc w:val="center"/>
              <w:rPr>
                <w:sz w:val="20"/>
              </w:rPr>
            </w:pPr>
            <w:r>
              <w:rPr>
                <w:sz w:val="20"/>
              </w:rPr>
              <w:t>3</w:t>
            </w:r>
          </w:p>
        </w:tc>
        <w:tc>
          <w:tcPr>
            <w:tcW w:w="374" w:type="dxa"/>
          </w:tcPr>
          <w:p w:rsidR="00000000" w:rsidRDefault="00D637D8">
            <w:pPr>
              <w:ind w:firstLine="0"/>
              <w:jc w:val="center"/>
              <w:rPr>
                <w:sz w:val="20"/>
              </w:rPr>
            </w:pPr>
            <w:r>
              <w:rPr>
                <w:sz w:val="20"/>
              </w:rPr>
              <w:t>2,0</w:t>
            </w:r>
          </w:p>
        </w:tc>
        <w:tc>
          <w:tcPr>
            <w:tcW w:w="384" w:type="dxa"/>
          </w:tcPr>
          <w:p w:rsidR="00000000" w:rsidRDefault="00D637D8">
            <w:pPr>
              <w:ind w:firstLine="0"/>
              <w:jc w:val="center"/>
              <w:rPr>
                <w:sz w:val="20"/>
              </w:rPr>
            </w:pPr>
            <w:r>
              <w:rPr>
                <w:sz w:val="20"/>
              </w:rPr>
              <w:t>1,9</w:t>
            </w:r>
          </w:p>
        </w:tc>
        <w:tc>
          <w:tcPr>
            <w:tcW w:w="384" w:type="dxa"/>
          </w:tcPr>
          <w:p w:rsidR="00000000" w:rsidRDefault="00D637D8">
            <w:pPr>
              <w:ind w:firstLine="0"/>
              <w:jc w:val="center"/>
              <w:rPr>
                <w:sz w:val="20"/>
              </w:rPr>
            </w:pPr>
            <w:r>
              <w:rPr>
                <w:sz w:val="20"/>
              </w:rPr>
              <w:t>1,8</w:t>
            </w:r>
          </w:p>
        </w:tc>
        <w:tc>
          <w:tcPr>
            <w:tcW w:w="394" w:type="dxa"/>
          </w:tcPr>
          <w:p w:rsidR="00000000" w:rsidRDefault="00D637D8">
            <w:pPr>
              <w:ind w:firstLine="0"/>
              <w:jc w:val="center"/>
              <w:rPr>
                <w:sz w:val="20"/>
              </w:rPr>
            </w:pPr>
            <w:r>
              <w:rPr>
                <w:sz w:val="20"/>
              </w:rPr>
              <w:t>1,6</w:t>
            </w:r>
          </w:p>
        </w:tc>
        <w:tc>
          <w:tcPr>
            <w:tcW w:w="374" w:type="dxa"/>
          </w:tcPr>
          <w:p w:rsidR="00000000" w:rsidRDefault="00D637D8">
            <w:pPr>
              <w:ind w:firstLine="0"/>
              <w:jc w:val="center"/>
              <w:rPr>
                <w:sz w:val="20"/>
              </w:rPr>
            </w:pPr>
            <w:r>
              <w:rPr>
                <w:sz w:val="20"/>
              </w:rPr>
              <w:t>1,6</w:t>
            </w:r>
          </w:p>
        </w:tc>
        <w:tc>
          <w:tcPr>
            <w:tcW w:w="384" w:type="dxa"/>
          </w:tcPr>
          <w:p w:rsidR="00000000" w:rsidRDefault="00D637D8">
            <w:pPr>
              <w:ind w:firstLine="0"/>
              <w:jc w:val="center"/>
              <w:rPr>
                <w:sz w:val="20"/>
              </w:rPr>
            </w:pPr>
            <w:r>
              <w:rPr>
                <w:sz w:val="20"/>
              </w:rPr>
              <w:t>1,6</w:t>
            </w:r>
          </w:p>
        </w:tc>
        <w:tc>
          <w:tcPr>
            <w:tcW w:w="374" w:type="dxa"/>
          </w:tcPr>
          <w:p w:rsidR="00000000" w:rsidRDefault="00D637D8">
            <w:pPr>
              <w:ind w:firstLine="0"/>
              <w:jc w:val="center"/>
              <w:rPr>
                <w:sz w:val="20"/>
              </w:rPr>
            </w:pPr>
            <w:r>
              <w:rPr>
                <w:sz w:val="20"/>
              </w:rPr>
              <w:t>1,5</w:t>
            </w:r>
          </w:p>
        </w:tc>
        <w:tc>
          <w:tcPr>
            <w:tcW w:w="394" w:type="dxa"/>
          </w:tcPr>
          <w:p w:rsidR="00000000" w:rsidRDefault="00D637D8">
            <w:pPr>
              <w:ind w:firstLine="0"/>
              <w:jc w:val="center"/>
              <w:rPr>
                <w:sz w:val="20"/>
              </w:rPr>
            </w:pPr>
            <w:r>
              <w:rPr>
                <w:sz w:val="20"/>
              </w:rPr>
              <w:t>1,5</w:t>
            </w:r>
          </w:p>
        </w:tc>
        <w:tc>
          <w:tcPr>
            <w:tcW w:w="384" w:type="dxa"/>
          </w:tcPr>
          <w:p w:rsidR="00000000" w:rsidRDefault="00D637D8">
            <w:pPr>
              <w:ind w:firstLine="0"/>
              <w:jc w:val="center"/>
              <w:rPr>
                <w:sz w:val="20"/>
              </w:rPr>
            </w:pPr>
          </w:p>
        </w:tc>
        <w:tc>
          <w:tcPr>
            <w:tcW w:w="384" w:type="dxa"/>
          </w:tcPr>
          <w:p w:rsidR="00000000" w:rsidRDefault="00D637D8">
            <w:pPr>
              <w:ind w:firstLine="0"/>
              <w:jc w:val="center"/>
              <w:rPr>
                <w:sz w:val="20"/>
              </w:rPr>
            </w:pPr>
            <w:r>
              <w:rPr>
                <w:sz w:val="20"/>
              </w:rPr>
              <w:t>17,8</w:t>
            </w:r>
          </w:p>
        </w:tc>
        <w:tc>
          <w:tcPr>
            <w:tcW w:w="414" w:type="dxa"/>
          </w:tcPr>
          <w:p w:rsidR="00000000" w:rsidRDefault="00D637D8">
            <w:pPr>
              <w:ind w:firstLine="0"/>
              <w:jc w:val="center"/>
              <w:rPr>
                <w:sz w:val="20"/>
              </w:rPr>
            </w:pPr>
            <w:r>
              <w:rPr>
                <w:sz w:val="20"/>
              </w:rPr>
              <w:t>16,9</w:t>
            </w:r>
          </w:p>
        </w:tc>
        <w:tc>
          <w:tcPr>
            <w:tcW w:w="403" w:type="dxa"/>
          </w:tcPr>
          <w:p w:rsidR="00000000" w:rsidRDefault="00D637D8">
            <w:pPr>
              <w:ind w:firstLine="0"/>
              <w:jc w:val="center"/>
              <w:rPr>
                <w:sz w:val="20"/>
              </w:rPr>
            </w:pPr>
            <w:r>
              <w:rPr>
                <w:sz w:val="20"/>
              </w:rPr>
              <w:t>16,2</w:t>
            </w:r>
          </w:p>
        </w:tc>
        <w:tc>
          <w:tcPr>
            <w:tcW w:w="433" w:type="dxa"/>
          </w:tcPr>
          <w:p w:rsidR="00000000" w:rsidRDefault="00D637D8">
            <w:pPr>
              <w:ind w:firstLine="0"/>
              <w:jc w:val="center"/>
              <w:rPr>
                <w:sz w:val="20"/>
              </w:rPr>
            </w:pPr>
            <w:r>
              <w:rPr>
                <w:sz w:val="20"/>
              </w:rPr>
              <w:t>15,5</w:t>
            </w:r>
          </w:p>
        </w:tc>
        <w:tc>
          <w:tcPr>
            <w:tcW w:w="384" w:type="dxa"/>
          </w:tcPr>
          <w:p w:rsidR="00000000" w:rsidRDefault="00D637D8">
            <w:pPr>
              <w:ind w:firstLine="0"/>
              <w:jc w:val="center"/>
              <w:rPr>
                <w:sz w:val="20"/>
              </w:rPr>
            </w:pPr>
            <w:r>
              <w:rPr>
                <w:sz w:val="20"/>
              </w:rPr>
              <w:t>15,0</w:t>
            </w:r>
          </w:p>
        </w:tc>
        <w:tc>
          <w:tcPr>
            <w:tcW w:w="384" w:type="dxa"/>
          </w:tcPr>
          <w:p w:rsidR="00000000" w:rsidRDefault="00D637D8">
            <w:pPr>
              <w:ind w:firstLine="0"/>
              <w:jc w:val="center"/>
              <w:rPr>
                <w:sz w:val="20"/>
              </w:rPr>
            </w:pPr>
            <w:r>
              <w:rPr>
                <w:sz w:val="20"/>
              </w:rPr>
              <w:t>14,5</w:t>
            </w:r>
          </w:p>
        </w:tc>
        <w:tc>
          <w:tcPr>
            <w:tcW w:w="374" w:type="dxa"/>
          </w:tcPr>
          <w:p w:rsidR="00000000" w:rsidRDefault="00D637D8">
            <w:pPr>
              <w:ind w:firstLine="0"/>
              <w:jc w:val="center"/>
              <w:rPr>
                <w:sz w:val="20"/>
              </w:rPr>
            </w:pPr>
            <w:r>
              <w:rPr>
                <w:sz w:val="20"/>
              </w:rPr>
              <w:t>14,1</w:t>
            </w:r>
          </w:p>
        </w:tc>
        <w:tc>
          <w:tcPr>
            <w:tcW w:w="354" w:type="dxa"/>
          </w:tcPr>
          <w:p w:rsidR="00000000" w:rsidRDefault="00D637D8">
            <w:pPr>
              <w:ind w:firstLine="0"/>
              <w:jc w:val="center"/>
              <w:rPr>
                <w:sz w:val="20"/>
              </w:rPr>
            </w:pPr>
            <w:r>
              <w:rPr>
                <w:sz w:val="20"/>
              </w:rPr>
              <w:t>13,8</w:t>
            </w:r>
          </w:p>
        </w:tc>
        <w:tc>
          <w:tcPr>
            <w:tcW w:w="403" w:type="dxa"/>
          </w:tcPr>
          <w:p w:rsidR="00000000" w:rsidRDefault="00D637D8">
            <w:pPr>
              <w:ind w:firstLine="0"/>
              <w:jc w:val="center"/>
              <w:rPr>
                <w:sz w:val="20"/>
              </w:rPr>
            </w:pPr>
          </w:p>
        </w:tc>
      </w:tr>
    </w:tbl>
    <w:p w:rsidR="00000000" w:rsidRDefault="00D637D8">
      <w:pPr>
        <w:ind w:firstLine="284"/>
        <w:jc w:val="both"/>
        <w:rPr>
          <w:sz w:val="20"/>
        </w:rPr>
      </w:pPr>
    </w:p>
    <w:p w:rsidR="00000000" w:rsidRDefault="00D637D8">
      <w:pPr>
        <w:ind w:firstLine="284"/>
        <w:jc w:val="both"/>
        <w:rPr>
          <w:sz w:val="20"/>
        </w:rPr>
      </w:pPr>
      <w:r>
        <w:rPr>
          <w:sz w:val="20"/>
        </w:rPr>
        <w:t xml:space="preserve">ПРИМЕЧАНИЕ: Цены даны для зданий с количеством этажей равным 2. При количестве этажей 3 и более к ценам вводится коэффициент К=1,0 </w:t>
      </w:r>
      <w:r>
        <w:rPr>
          <w:i/>
          <w:sz w:val="20"/>
        </w:rPr>
        <w:t>+</w:t>
      </w:r>
      <w:r>
        <w:rPr>
          <w:sz w:val="20"/>
        </w:rPr>
        <w:t xml:space="preserve"> (п-2) х 0,1, где: п - количество этажей,</w:t>
      </w: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right"/>
        <w:rPr>
          <w:sz w:val="20"/>
        </w:rPr>
      </w:pPr>
      <w:r>
        <w:rPr>
          <w:sz w:val="20"/>
        </w:rPr>
        <w:t>Таблица 6</w:t>
      </w:r>
    </w:p>
    <w:p w:rsidR="00000000" w:rsidRDefault="00D637D8">
      <w:pPr>
        <w:ind w:firstLine="284"/>
        <w:jc w:val="right"/>
        <w:rPr>
          <w:sz w:val="20"/>
        </w:rPr>
      </w:pPr>
    </w:p>
    <w:tbl>
      <w:tblPr>
        <w:tblW w:w="0" w:type="auto"/>
        <w:tblLayout w:type="fixed"/>
        <w:tblCellMar>
          <w:left w:w="28" w:type="dxa"/>
          <w:right w:w="28" w:type="dxa"/>
        </w:tblCellMar>
        <w:tblLook w:val="0000" w:firstRow="0" w:lastRow="0" w:firstColumn="0" w:lastColumn="0" w:noHBand="0" w:noVBand="0"/>
      </w:tblPr>
      <w:tblGrid>
        <w:gridCol w:w="1588"/>
        <w:gridCol w:w="6781"/>
      </w:tblGrid>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Категория сложности работ</w:t>
            </w:r>
          </w:p>
        </w:tc>
        <w:tc>
          <w:tcPr>
            <w:tcW w:w="678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Состав работ</w:t>
            </w: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w:t>
            </w:r>
          </w:p>
        </w:tc>
        <w:tc>
          <w:tcPr>
            <w:tcW w:w="6781"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Сбор исходных данных, необходимых для составления паспортов, с выдачей чертежей (схем, планов, разрезов).</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6781"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Обмеры несущих, ограждающих строительных констру</w:t>
            </w:r>
            <w:r>
              <w:rPr>
                <w:sz w:val="20"/>
              </w:rPr>
              <w:t>кций, узлов примыкания и сопряжения конструкций между собой с определением конструктивных особенностей (преднапряжение); с выявлением состава покрытий, перекрытий, стенового ограждения; с замером геометрических размеров, сечений элементов, катетов и длин сварных швов, с определением диаметров заклепок, болтов и их размещения в узлах и соединениях, с определением армирования железобетонных конструкций; с выпуском чертежей.</w:t>
            </w:r>
          </w:p>
        </w:tc>
      </w:tr>
    </w:tbl>
    <w:p w:rsidR="00000000" w:rsidRDefault="00D637D8">
      <w:pPr>
        <w:ind w:firstLine="284"/>
        <w:jc w:val="both"/>
        <w:rPr>
          <w:sz w:val="20"/>
        </w:rPr>
      </w:pPr>
    </w:p>
    <w:p w:rsidR="00000000" w:rsidRDefault="00D637D8">
      <w:pPr>
        <w:ind w:firstLine="284"/>
        <w:jc w:val="right"/>
        <w:rPr>
          <w:sz w:val="20"/>
        </w:rPr>
      </w:pPr>
      <w:r>
        <w:rPr>
          <w:sz w:val="20"/>
        </w:rPr>
        <w:t>Таблица 7</w:t>
      </w:r>
    </w:p>
    <w:p w:rsidR="00000000" w:rsidRDefault="00D637D8">
      <w:pPr>
        <w:ind w:firstLine="284"/>
        <w:jc w:val="both"/>
        <w:rPr>
          <w:sz w:val="20"/>
        </w:rPr>
      </w:pPr>
    </w:p>
    <w:p w:rsidR="00000000" w:rsidRDefault="00D637D8">
      <w:pPr>
        <w:ind w:firstLine="284"/>
        <w:jc w:val="center"/>
        <w:rPr>
          <w:sz w:val="20"/>
        </w:rPr>
      </w:pPr>
      <w:r>
        <w:rPr>
          <w:sz w:val="20"/>
        </w:rPr>
        <w:t>ПРОЦЕНТНОЕ СООТНОШЕНИЕ ОБМЕРНЫХ РАБОТ ПО ВИДАМ КОНСТРУКЦИЙ</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4139"/>
        <w:gridCol w:w="1276"/>
        <w:gridCol w:w="1417"/>
        <w:gridCol w:w="1537"/>
      </w:tblGrid>
      <w:tr w:rsidR="00000000">
        <w:tblPrEx>
          <w:tblCellMar>
            <w:top w:w="0" w:type="dxa"/>
            <w:bottom w:w="0" w:type="dxa"/>
          </w:tblCellMar>
        </w:tblPrEx>
        <w:tc>
          <w:tcPr>
            <w:tcW w:w="4139" w:type="dxa"/>
            <w:tcBorders>
              <w:top w:val="single" w:sz="6" w:space="0" w:color="auto"/>
              <w:left w:val="single" w:sz="6" w:space="0" w:color="auto"/>
              <w:right w:val="single" w:sz="6" w:space="0" w:color="auto"/>
            </w:tcBorders>
          </w:tcPr>
          <w:p w:rsidR="00000000" w:rsidRDefault="00D637D8">
            <w:pPr>
              <w:ind w:firstLine="0"/>
              <w:jc w:val="center"/>
              <w:rPr>
                <w:sz w:val="20"/>
              </w:rPr>
            </w:pPr>
          </w:p>
        </w:tc>
        <w:tc>
          <w:tcPr>
            <w:tcW w:w="4230" w:type="dxa"/>
            <w:gridSpan w:val="3"/>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Составная ча</w:t>
            </w:r>
            <w:r>
              <w:rPr>
                <w:sz w:val="20"/>
              </w:rPr>
              <w:t>сть от общего объема работ в %</w:t>
            </w:r>
          </w:p>
        </w:tc>
      </w:tr>
      <w:tr w:rsidR="00000000">
        <w:tblPrEx>
          <w:tblCellMar>
            <w:top w:w="0" w:type="dxa"/>
            <w:bottom w:w="0" w:type="dxa"/>
          </w:tblCellMar>
        </w:tblPrEx>
        <w:tc>
          <w:tcPr>
            <w:tcW w:w="4139"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Наименование конструкций</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Одноэтажные здания</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Многоэтажные здания</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Галереи, эстакады, копры</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1. Фундаменты</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4-6</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3-5</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2. Стены (за исключением стен подвала)</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10-14</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14-18</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5-10</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3. Перегородки</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4. Колонны, связи, распорки и аналогичные им конструкции</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8-15</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15-20</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5. Подкрановые конструкции</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12-20</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6. Балки перекрытий</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15-25</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7. Плиты перекрытий и покрытия здания</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12-15</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20-30</w:t>
            </w:r>
          </w:p>
        </w:tc>
        <w:tc>
          <w:tcPr>
            <w:tcW w:w="1537"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10-20</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8. Фермы стропильные, связи, прогоны</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25-35</w:t>
            </w:r>
          </w:p>
        </w:tc>
        <w:tc>
          <w:tcPr>
            <w:tcW w:w="1417" w:type="dxa"/>
            <w:tcBorders>
              <w:top w:val="single" w:sz="6" w:space="0" w:color="auto"/>
              <w:left w:val="single" w:sz="6" w:space="0" w:color="auto"/>
              <w:bottom w:val="single" w:sz="6" w:space="0" w:color="auto"/>
            </w:tcBorders>
          </w:tcPr>
          <w:p w:rsidR="00000000" w:rsidRDefault="00D637D8">
            <w:pPr>
              <w:ind w:firstLine="0"/>
              <w:jc w:val="center"/>
              <w:rPr>
                <w:sz w:val="20"/>
              </w:rPr>
            </w:pPr>
            <w:r>
              <w:rPr>
                <w:sz w:val="20"/>
              </w:rPr>
              <w:t>-</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9. Кровля</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3-5</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2-4</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10. Н</w:t>
            </w:r>
            <w:r>
              <w:rPr>
                <w:sz w:val="20"/>
              </w:rPr>
              <w:t>есущие конструкции копров, пролетных строений и опор галерей</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70-90</w:t>
            </w:r>
          </w:p>
        </w:tc>
      </w:tr>
      <w:tr w:rsidR="00000000">
        <w:tblPrEx>
          <w:tblCellMar>
            <w:top w:w="0" w:type="dxa"/>
            <w:bottom w:w="0" w:type="dxa"/>
          </w:tblCellMar>
        </w:tblPrEx>
        <w:tc>
          <w:tcPr>
            <w:tcW w:w="413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11. Прочие конструкции</w:t>
            </w:r>
          </w:p>
        </w:tc>
        <w:tc>
          <w:tcPr>
            <w:tcW w:w="127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15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bl>
    <w:p w:rsidR="00000000" w:rsidRDefault="00D637D8">
      <w:pPr>
        <w:ind w:firstLine="284"/>
        <w:jc w:val="both"/>
        <w:rPr>
          <w:sz w:val="20"/>
        </w:rPr>
      </w:pPr>
    </w:p>
    <w:p w:rsidR="00000000" w:rsidRDefault="00D637D8">
      <w:pPr>
        <w:ind w:firstLine="284"/>
        <w:jc w:val="both"/>
        <w:rPr>
          <w:sz w:val="20"/>
        </w:rPr>
      </w:pPr>
      <w:r>
        <w:rPr>
          <w:sz w:val="20"/>
        </w:rPr>
        <w:t>Примечание: Соотношения по видам конструкций приняты, как при традиционном проектировании. В конкретных случаях могут изменяться по взаимному согласованию подрядчика и заказчика.</w:t>
      </w:r>
    </w:p>
    <w:p w:rsidR="00000000" w:rsidRDefault="00D637D8">
      <w:pPr>
        <w:ind w:firstLine="284"/>
        <w:jc w:val="both"/>
        <w:rPr>
          <w:sz w:val="20"/>
        </w:rPr>
      </w:pPr>
    </w:p>
    <w:p w:rsidR="00000000" w:rsidRDefault="00D637D8">
      <w:pPr>
        <w:ind w:firstLine="284"/>
        <w:jc w:val="center"/>
        <w:rPr>
          <w:sz w:val="20"/>
        </w:rPr>
      </w:pPr>
      <w:r>
        <w:rPr>
          <w:sz w:val="20"/>
        </w:rPr>
        <w:t xml:space="preserve">ПОПРАВОЧНЫЕ КОЭФФИЦИЕНТЫ, УЧИТЫВАЮЩИЕ </w:t>
      </w:r>
    </w:p>
    <w:p w:rsidR="00000000" w:rsidRDefault="00D637D8">
      <w:pPr>
        <w:ind w:firstLine="284"/>
        <w:jc w:val="center"/>
        <w:rPr>
          <w:sz w:val="20"/>
        </w:rPr>
      </w:pPr>
      <w:r>
        <w:rPr>
          <w:sz w:val="20"/>
        </w:rPr>
        <w:t>ОТСУТСТВИЕ ТЕХНИЧЕСКОЙ ДОКУМЕНТАЦИИ</w:t>
      </w:r>
    </w:p>
    <w:p w:rsidR="00000000" w:rsidRDefault="00D637D8">
      <w:pPr>
        <w:ind w:firstLine="284"/>
        <w:jc w:val="right"/>
        <w:rPr>
          <w:sz w:val="20"/>
        </w:rPr>
      </w:pPr>
      <w:r>
        <w:rPr>
          <w:sz w:val="20"/>
        </w:rPr>
        <w:t>Таблица 8</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6849"/>
        <w:gridCol w:w="1520"/>
      </w:tblGrid>
      <w:tr w:rsidR="00000000">
        <w:tblPrEx>
          <w:tblCellMar>
            <w:top w:w="0" w:type="dxa"/>
            <w:bottom w:w="0" w:type="dxa"/>
          </w:tblCellMar>
        </w:tblPrEx>
        <w:tc>
          <w:tcPr>
            <w:tcW w:w="684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Наименование документации</w:t>
            </w:r>
          </w:p>
        </w:tc>
        <w:tc>
          <w:tcPr>
            <w:tcW w:w="152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Поправочный коэффициент Кд</w:t>
            </w:r>
          </w:p>
        </w:tc>
      </w:tr>
      <w:tr w:rsidR="00000000">
        <w:tblPrEx>
          <w:tblCellMar>
            <w:top w:w="0" w:type="dxa"/>
            <w:bottom w:w="0" w:type="dxa"/>
          </w:tblCellMar>
        </w:tblPrEx>
        <w:tc>
          <w:tcPr>
            <w:tcW w:w="6849"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1. Паспорт на здание или сооружение</w:t>
            </w:r>
          </w:p>
        </w:tc>
        <w:tc>
          <w:tcPr>
            <w:tcW w:w="152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2. Чертежи архитектурно-строительной части пр</w:t>
            </w:r>
            <w:r>
              <w:rPr>
                <w:sz w:val="20"/>
              </w:rPr>
              <w:t>оекта (АР, КЖ)</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1,3</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3. Чертежи КМ и КМД (комплект)</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1,5</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4. Журнал наблюдений службы эксплуатации зданий и сооружений с приложениями (документы на ремонт конструкций в процессе эксплуатации)</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5. Документы (крановые книги, паспорта на оборудование и др.), характеризирующие фактические нагрузки и их изменении в процессе эксплуатации здания или сооружения</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6. Сертификаты, технические паспорта и другие документы, удостоверяющие качество материалов, конструкций и деталей, примененных при произ</w:t>
            </w:r>
            <w:r>
              <w:rPr>
                <w:sz w:val="20"/>
              </w:rPr>
              <w:t>водстве строительно-монтажных работ</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7. Журналы производства работ и авторского надзора проектных организаций, материалы обследований и проверок в процессе строительства органами Государственного и другого надзора</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8. Акт приемки госкомиссии с приложениями (документы о согласовании отступлений от проекта, акты на скрытые работ и прочие документы)</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right w:val="single" w:sz="6" w:space="0" w:color="auto"/>
            </w:tcBorders>
          </w:tcPr>
          <w:p w:rsidR="00000000" w:rsidRDefault="00D637D8">
            <w:pPr>
              <w:ind w:firstLine="0"/>
              <w:jc w:val="both"/>
              <w:rPr>
                <w:sz w:val="20"/>
              </w:rPr>
            </w:pPr>
            <w:r>
              <w:rPr>
                <w:sz w:val="20"/>
              </w:rPr>
              <w:t>9. Исполнительные геодезические съемки разбивочных осей и положения конструкций</w:t>
            </w:r>
          </w:p>
        </w:tc>
        <w:tc>
          <w:tcPr>
            <w:tcW w:w="1520" w:type="dxa"/>
            <w:tcBorders>
              <w:left w:val="single" w:sz="6" w:space="0" w:color="auto"/>
              <w:right w:val="single" w:sz="6" w:space="0" w:color="auto"/>
            </w:tcBorders>
          </w:tcPr>
          <w:p w:rsidR="00000000" w:rsidRDefault="00D637D8">
            <w:pPr>
              <w:ind w:firstLine="0"/>
              <w:jc w:val="center"/>
              <w:rPr>
                <w:sz w:val="20"/>
              </w:rPr>
            </w:pPr>
            <w:r>
              <w:rPr>
                <w:sz w:val="20"/>
              </w:rPr>
              <w:t>до 1,1</w:t>
            </w:r>
          </w:p>
        </w:tc>
      </w:tr>
      <w:tr w:rsidR="00000000">
        <w:tblPrEx>
          <w:tblCellMar>
            <w:top w:w="0" w:type="dxa"/>
            <w:bottom w:w="0" w:type="dxa"/>
          </w:tblCellMar>
        </w:tblPrEx>
        <w:tc>
          <w:tcPr>
            <w:tcW w:w="6849"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10. Данные о степени агрессивности воздействия среды</w:t>
            </w:r>
          </w:p>
        </w:tc>
        <w:tc>
          <w:tcPr>
            <w:tcW w:w="1520"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до 1,1</w:t>
            </w:r>
          </w:p>
        </w:tc>
      </w:tr>
    </w:tbl>
    <w:p w:rsidR="00000000" w:rsidRDefault="00D637D8">
      <w:pPr>
        <w:ind w:firstLine="284"/>
        <w:jc w:val="both"/>
        <w:rPr>
          <w:sz w:val="20"/>
        </w:rPr>
      </w:pPr>
    </w:p>
    <w:p w:rsidR="00000000" w:rsidRDefault="00D637D8">
      <w:pPr>
        <w:pStyle w:val="FR1"/>
        <w:spacing w:before="0"/>
        <w:ind w:left="0" w:firstLine="284"/>
        <w:jc w:val="both"/>
        <w:rPr>
          <w:sz w:val="20"/>
        </w:rPr>
      </w:pPr>
      <w:r>
        <w:rPr>
          <w:sz w:val="20"/>
        </w:rPr>
        <w:t>2.2. ОСВИДЕТЕЛЬСТВОВАНИЕ СТРОИТЕЛЬНЫХ КОНСТРУКЦИЙ.</w:t>
      </w:r>
    </w:p>
    <w:p w:rsidR="00000000" w:rsidRDefault="00D637D8">
      <w:pPr>
        <w:ind w:firstLine="284"/>
        <w:jc w:val="both"/>
        <w:rPr>
          <w:sz w:val="20"/>
        </w:rPr>
      </w:pPr>
      <w:r>
        <w:rPr>
          <w:sz w:val="20"/>
        </w:rPr>
        <w:t>2.2.1. Стоимость работ по освидетельствованию конструкций определяется в соответствии с указаниями раздела 1 по формулам п. 1.26 в зависимости от строительного объема, категории сложности здания и сооружения (табл.3), а также категории сложности и состава работ (табл. 12).</w:t>
      </w:r>
    </w:p>
    <w:p w:rsidR="00000000" w:rsidRDefault="00D637D8">
      <w:pPr>
        <w:ind w:firstLine="284"/>
        <w:jc w:val="both"/>
        <w:rPr>
          <w:sz w:val="20"/>
        </w:rPr>
      </w:pPr>
      <w:r>
        <w:rPr>
          <w:sz w:val="20"/>
        </w:rPr>
        <w:t>Цены и нормы времени на работы по освидетельствованию даны в табл. 9, 10 и 11. Цены и нормы времени определены на 100 м</w:t>
      </w:r>
      <w:r>
        <w:rPr>
          <w:sz w:val="20"/>
          <w:vertAlign w:val="superscript"/>
        </w:rPr>
        <w:t>3</w:t>
      </w:r>
      <w:r>
        <w:rPr>
          <w:sz w:val="20"/>
        </w:rPr>
        <w:t xml:space="preserve"> строительного объема здания (сооружения).</w:t>
      </w:r>
    </w:p>
    <w:p w:rsidR="00000000" w:rsidRDefault="00D637D8">
      <w:pPr>
        <w:ind w:firstLine="284"/>
        <w:jc w:val="both"/>
        <w:rPr>
          <w:sz w:val="20"/>
        </w:rPr>
      </w:pPr>
      <w:r>
        <w:rPr>
          <w:sz w:val="20"/>
        </w:rPr>
        <w:t>2.2.2. Цены и н</w:t>
      </w:r>
      <w:r>
        <w:rPr>
          <w:sz w:val="20"/>
        </w:rPr>
        <w:t>ормы времени составлены для колонн и ферм с шагом 6 м. При шаге колонн и ферм менее или более 6 м на цены и нормы времени вводятся следующие коэффициенты:</w:t>
      </w:r>
    </w:p>
    <w:p w:rsidR="00000000" w:rsidRDefault="00D637D8">
      <w:pPr>
        <w:ind w:firstLine="284"/>
        <w:jc w:val="both"/>
        <w:rPr>
          <w:sz w:val="20"/>
        </w:rPr>
      </w:pPr>
      <w:r>
        <w:rPr>
          <w:sz w:val="20"/>
        </w:rPr>
        <w:t>При шаге колонн и ферм:</w:t>
      </w:r>
    </w:p>
    <w:p w:rsidR="00000000" w:rsidRDefault="00D637D8">
      <w:pPr>
        <w:ind w:firstLine="284"/>
        <w:jc w:val="both"/>
        <w:rPr>
          <w:sz w:val="20"/>
        </w:rPr>
      </w:pPr>
      <w:r>
        <w:rPr>
          <w:sz w:val="20"/>
        </w:rPr>
        <w:t>менее 6 м (п. 1.7 Справочника)</w:t>
      </w:r>
    </w:p>
    <w:p w:rsidR="00000000" w:rsidRDefault="00D637D8">
      <w:pPr>
        <w:tabs>
          <w:tab w:val="left" w:pos="6237"/>
        </w:tabs>
        <w:ind w:firstLine="284"/>
        <w:jc w:val="both"/>
        <w:rPr>
          <w:sz w:val="20"/>
        </w:rPr>
      </w:pPr>
      <w:r>
        <w:rPr>
          <w:sz w:val="20"/>
        </w:rPr>
        <w:t>более 6 м, при отсутствии подстропильных ферм и балок (до 12 м)</w:t>
      </w:r>
      <w:r>
        <w:rPr>
          <w:sz w:val="20"/>
        </w:rPr>
        <w:tab/>
        <w:t>К = 0,8</w:t>
      </w:r>
    </w:p>
    <w:p w:rsidR="00000000" w:rsidRDefault="00D637D8">
      <w:pPr>
        <w:tabs>
          <w:tab w:val="left" w:pos="6237"/>
        </w:tabs>
        <w:ind w:firstLine="284"/>
        <w:jc w:val="both"/>
        <w:rPr>
          <w:sz w:val="20"/>
        </w:rPr>
      </w:pPr>
      <w:r>
        <w:rPr>
          <w:sz w:val="20"/>
        </w:rPr>
        <w:t>то же, при наличии подстропильных ферм и балок</w:t>
      </w:r>
      <w:r>
        <w:rPr>
          <w:sz w:val="20"/>
        </w:rPr>
        <w:tab/>
        <w:t>К = 1,15</w:t>
      </w:r>
    </w:p>
    <w:p w:rsidR="00000000" w:rsidRDefault="00D637D8">
      <w:pPr>
        <w:tabs>
          <w:tab w:val="left" w:pos="6237"/>
        </w:tabs>
        <w:ind w:firstLine="284"/>
        <w:jc w:val="both"/>
        <w:rPr>
          <w:sz w:val="20"/>
        </w:rPr>
      </w:pPr>
      <w:r>
        <w:rPr>
          <w:sz w:val="20"/>
        </w:rPr>
        <w:t>более 12 м, при отсутствии подстропильных ферм и балок</w:t>
      </w:r>
      <w:r>
        <w:rPr>
          <w:sz w:val="20"/>
        </w:rPr>
        <w:tab/>
        <w:t>К = 0,6</w:t>
      </w:r>
    </w:p>
    <w:p w:rsidR="00000000" w:rsidRDefault="00D637D8">
      <w:pPr>
        <w:tabs>
          <w:tab w:val="left" w:pos="6237"/>
        </w:tabs>
        <w:ind w:firstLine="284"/>
        <w:jc w:val="both"/>
        <w:rPr>
          <w:sz w:val="20"/>
        </w:rPr>
      </w:pPr>
      <w:r>
        <w:rPr>
          <w:sz w:val="20"/>
        </w:rPr>
        <w:t>то же, при наличии подстропильных ферм и балок</w:t>
      </w:r>
      <w:r>
        <w:rPr>
          <w:sz w:val="20"/>
        </w:rPr>
        <w:tab/>
        <w:t>К = 1,1</w:t>
      </w:r>
    </w:p>
    <w:p w:rsidR="00000000" w:rsidRDefault="00D637D8">
      <w:pPr>
        <w:ind w:firstLine="284"/>
        <w:jc w:val="both"/>
        <w:rPr>
          <w:sz w:val="20"/>
        </w:rPr>
      </w:pPr>
      <w:r>
        <w:rPr>
          <w:sz w:val="20"/>
        </w:rPr>
        <w:t>2.2.3. При выполнении работ не в полном объеме соотношен</w:t>
      </w:r>
      <w:r>
        <w:rPr>
          <w:sz w:val="20"/>
        </w:rPr>
        <w:t>ие по элементам конструкций определяется с учетом с табл.7.</w:t>
      </w:r>
    </w:p>
    <w:p w:rsidR="00000000" w:rsidRDefault="00D637D8">
      <w:pPr>
        <w:ind w:firstLine="284"/>
        <w:jc w:val="both"/>
        <w:rPr>
          <w:sz w:val="20"/>
        </w:rPr>
      </w:pPr>
    </w:p>
    <w:p w:rsidR="00000000" w:rsidRDefault="00D637D8">
      <w:pPr>
        <w:pStyle w:val="FR1"/>
        <w:spacing w:before="0"/>
        <w:ind w:left="0" w:firstLine="284"/>
        <w:jc w:val="center"/>
        <w:rPr>
          <w:sz w:val="20"/>
        </w:rPr>
      </w:pPr>
      <w:r>
        <w:rPr>
          <w:b/>
          <w:sz w:val="20"/>
        </w:rPr>
        <w:t>Цены на выполнение работ по освидетельствованию для одноэтажных зданий (сооружений)</w:t>
      </w:r>
    </w:p>
    <w:p w:rsidR="00000000" w:rsidRDefault="00D637D8">
      <w:pPr>
        <w:ind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ind w:firstLine="284"/>
        <w:jc w:val="both"/>
        <w:rPr>
          <w:sz w:val="20"/>
        </w:rPr>
      </w:pPr>
    </w:p>
    <w:p w:rsidR="00000000" w:rsidRDefault="00D637D8">
      <w:pPr>
        <w:ind w:firstLine="284"/>
        <w:jc w:val="right"/>
        <w:rPr>
          <w:sz w:val="20"/>
        </w:rPr>
      </w:pPr>
      <w:r>
        <w:rPr>
          <w:sz w:val="20"/>
        </w:rPr>
        <w:t>Таблица 9</w:t>
      </w:r>
    </w:p>
    <w:p w:rsidR="00000000" w:rsidRDefault="00D637D8">
      <w:pPr>
        <w:ind w:firstLine="284"/>
        <w:jc w:val="center"/>
        <w:rPr>
          <w:sz w:val="20"/>
        </w:rPr>
      </w:pPr>
      <w:r>
        <w:rPr>
          <w:sz w:val="20"/>
        </w:rPr>
        <w:t>Цены в рублях</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393"/>
        <w:gridCol w:w="403"/>
        <w:gridCol w:w="403"/>
        <w:gridCol w:w="403"/>
        <w:gridCol w:w="403"/>
        <w:gridCol w:w="393"/>
        <w:gridCol w:w="403"/>
        <w:gridCol w:w="403"/>
        <w:gridCol w:w="398"/>
        <w:gridCol w:w="393"/>
        <w:gridCol w:w="445"/>
        <w:gridCol w:w="435"/>
        <w:gridCol w:w="445"/>
        <w:gridCol w:w="403"/>
        <w:gridCol w:w="393"/>
        <w:gridCol w:w="403"/>
        <w:gridCol w:w="373"/>
        <w:gridCol w:w="425"/>
        <w:gridCol w:w="8"/>
      </w:tblGrid>
      <w:tr w:rsidR="00000000">
        <w:tblPrEx>
          <w:tblCellMar>
            <w:top w:w="0" w:type="dxa"/>
            <w:left w:w="0" w:type="dxa"/>
            <w:bottom w:w="0" w:type="dxa"/>
            <w:right w:w="0" w:type="dxa"/>
          </w:tblCellMar>
        </w:tblPrEx>
        <w:tc>
          <w:tcPr>
            <w:tcW w:w="993" w:type="dxa"/>
            <w:tcBorders>
              <w:bottom w:val="nil"/>
            </w:tcBorders>
          </w:tcPr>
          <w:p w:rsidR="00000000" w:rsidRDefault="00D637D8">
            <w:pPr>
              <w:ind w:firstLine="0"/>
              <w:jc w:val="center"/>
              <w:rPr>
                <w:sz w:val="20"/>
              </w:rPr>
            </w:pPr>
            <w:r>
              <w:rPr>
                <w:sz w:val="20"/>
              </w:rPr>
              <w:t xml:space="preserve">Категория </w:t>
            </w:r>
          </w:p>
        </w:tc>
        <w:tc>
          <w:tcPr>
            <w:tcW w:w="7320" w:type="dxa"/>
            <w:gridSpan w:val="19"/>
          </w:tcPr>
          <w:p w:rsidR="00000000" w:rsidRDefault="00D637D8">
            <w:pPr>
              <w:ind w:firstLine="0"/>
              <w:jc w:val="center"/>
              <w:rPr>
                <w:sz w:val="20"/>
              </w:rPr>
            </w:pPr>
            <w:r>
              <w:rPr>
                <w:sz w:val="20"/>
              </w:rPr>
              <w:t>Категория сложности работ</w:t>
            </w:r>
          </w:p>
        </w:tc>
      </w:tr>
      <w:tr w:rsidR="00000000">
        <w:tblPrEx>
          <w:tblCellMar>
            <w:top w:w="0" w:type="dxa"/>
            <w:left w:w="0" w:type="dxa"/>
            <w:bottom w:w="0" w:type="dxa"/>
            <w:right w:w="0" w:type="dxa"/>
          </w:tblCellMar>
        </w:tblPrEx>
        <w:tc>
          <w:tcPr>
            <w:tcW w:w="993" w:type="dxa"/>
            <w:tcBorders>
              <w:top w:val="nil"/>
              <w:bottom w:val="nil"/>
            </w:tcBorders>
          </w:tcPr>
          <w:p w:rsidR="00000000" w:rsidRDefault="00D637D8">
            <w:pPr>
              <w:ind w:firstLine="0"/>
              <w:jc w:val="center"/>
              <w:rPr>
                <w:sz w:val="20"/>
              </w:rPr>
            </w:pPr>
            <w:r>
              <w:rPr>
                <w:sz w:val="20"/>
              </w:rPr>
              <w:t>сложности</w:t>
            </w:r>
          </w:p>
        </w:tc>
        <w:tc>
          <w:tcPr>
            <w:tcW w:w="3602" w:type="dxa"/>
            <w:gridSpan w:val="9"/>
          </w:tcPr>
          <w:p w:rsidR="00000000" w:rsidRDefault="00D637D8">
            <w:pPr>
              <w:ind w:firstLine="0"/>
              <w:jc w:val="center"/>
              <w:rPr>
                <w:sz w:val="20"/>
              </w:rPr>
            </w:pPr>
            <w:r>
              <w:rPr>
                <w:sz w:val="20"/>
              </w:rPr>
              <w:t>1</w:t>
            </w:r>
          </w:p>
        </w:tc>
        <w:tc>
          <w:tcPr>
            <w:tcW w:w="3718" w:type="dxa"/>
            <w:gridSpan w:val="10"/>
          </w:tcPr>
          <w:p w:rsidR="00000000" w:rsidRDefault="00D637D8">
            <w:pPr>
              <w:ind w:firstLine="0"/>
              <w:jc w:val="center"/>
              <w:rPr>
                <w:sz w:val="20"/>
              </w:rPr>
            </w:pPr>
            <w:r>
              <w:rPr>
                <w:sz w:val="20"/>
              </w:rPr>
              <w:t>2</w:t>
            </w:r>
          </w:p>
        </w:tc>
      </w:tr>
      <w:tr w:rsidR="00000000">
        <w:tblPrEx>
          <w:tblCellMar>
            <w:top w:w="0" w:type="dxa"/>
            <w:left w:w="0" w:type="dxa"/>
            <w:bottom w:w="0" w:type="dxa"/>
            <w:right w:w="0" w:type="dxa"/>
          </w:tblCellMar>
        </w:tblPrEx>
        <w:tc>
          <w:tcPr>
            <w:tcW w:w="993" w:type="dxa"/>
            <w:tcBorders>
              <w:top w:val="nil"/>
              <w:bottom w:val="nil"/>
            </w:tcBorders>
          </w:tcPr>
          <w:p w:rsidR="00000000" w:rsidRDefault="00D637D8">
            <w:pPr>
              <w:ind w:firstLine="0"/>
              <w:jc w:val="center"/>
              <w:rPr>
                <w:sz w:val="20"/>
              </w:rPr>
            </w:pPr>
            <w:r>
              <w:rPr>
                <w:sz w:val="20"/>
              </w:rPr>
              <w:t>здания</w:t>
            </w:r>
          </w:p>
        </w:tc>
        <w:tc>
          <w:tcPr>
            <w:tcW w:w="3602" w:type="dxa"/>
            <w:gridSpan w:val="9"/>
          </w:tcPr>
          <w:p w:rsidR="00000000" w:rsidRDefault="00D637D8">
            <w:pPr>
              <w:ind w:firstLine="0"/>
              <w:jc w:val="center"/>
              <w:rPr>
                <w:sz w:val="20"/>
              </w:rPr>
            </w:pPr>
            <w:r>
              <w:rPr>
                <w:sz w:val="20"/>
              </w:rPr>
              <w:t>Высота здания в метрах</w:t>
            </w:r>
          </w:p>
        </w:tc>
        <w:tc>
          <w:tcPr>
            <w:tcW w:w="3718" w:type="dxa"/>
            <w:gridSpan w:val="10"/>
          </w:tcPr>
          <w:p w:rsidR="00000000" w:rsidRDefault="00D637D8">
            <w:pPr>
              <w:ind w:firstLine="0"/>
              <w:jc w:val="center"/>
              <w:rPr>
                <w:sz w:val="20"/>
              </w:rPr>
            </w:pPr>
            <w:r>
              <w:rPr>
                <w:sz w:val="20"/>
              </w:rPr>
              <w:t>Высота здания в метрах</w:t>
            </w: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p>
        </w:tc>
        <w:tc>
          <w:tcPr>
            <w:tcW w:w="393" w:type="dxa"/>
          </w:tcPr>
          <w:p w:rsidR="00000000" w:rsidRDefault="00D637D8">
            <w:pPr>
              <w:ind w:firstLine="0"/>
              <w:jc w:val="center"/>
              <w:rPr>
                <w:sz w:val="20"/>
              </w:rPr>
            </w:pPr>
            <w:r>
              <w:rPr>
                <w:sz w:val="20"/>
              </w:rPr>
              <w:t>до 4</w:t>
            </w:r>
          </w:p>
        </w:tc>
        <w:tc>
          <w:tcPr>
            <w:tcW w:w="403" w:type="dxa"/>
          </w:tcPr>
          <w:p w:rsidR="00000000" w:rsidRDefault="00D637D8">
            <w:pPr>
              <w:ind w:firstLine="0"/>
              <w:jc w:val="center"/>
              <w:rPr>
                <w:sz w:val="20"/>
              </w:rPr>
            </w:pPr>
            <w:r>
              <w:rPr>
                <w:sz w:val="20"/>
              </w:rPr>
              <w:t>5</w:t>
            </w:r>
          </w:p>
        </w:tc>
        <w:tc>
          <w:tcPr>
            <w:tcW w:w="403" w:type="dxa"/>
          </w:tcPr>
          <w:p w:rsidR="00000000" w:rsidRDefault="00D637D8">
            <w:pPr>
              <w:ind w:firstLine="0"/>
              <w:jc w:val="center"/>
              <w:rPr>
                <w:sz w:val="20"/>
              </w:rPr>
            </w:pPr>
            <w:r>
              <w:rPr>
                <w:sz w:val="20"/>
              </w:rPr>
              <w:t>6</w:t>
            </w:r>
          </w:p>
        </w:tc>
        <w:tc>
          <w:tcPr>
            <w:tcW w:w="403" w:type="dxa"/>
          </w:tcPr>
          <w:p w:rsidR="00000000" w:rsidRDefault="00D637D8">
            <w:pPr>
              <w:ind w:firstLine="0"/>
              <w:jc w:val="center"/>
              <w:rPr>
                <w:sz w:val="20"/>
              </w:rPr>
            </w:pPr>
            <w:r>
              <w:rPr>
                <w:sz w:val="20"/>
              </w:rPr>
              <w:t>7</w:t>
            </w:r>
          </w:p>
        </w:tc>
        <w:tc>
          <w:tcPr>
            <w:tcW w:w="403" w:type="dxa"/>
          </w:tcPr>
          <w:p w:rsidR="00000000" w:rsidRDefault="00D637D8">
            <w:pPr>
              <w:ind w:firstLine="0"/>
              <w:jc w:val="center"/>
              <w:rPr>
                <w:sz w:val="20"/>
              </w:rPr>
            </w:pPr>
            <w:r>
              <w:rPr>
                <w:sz w:val="20"/>
              </w:rPr>
              <w:t>8</w:t>
            </w:r>
          </w:p>
        </w:tc>
        <w:tc>
          <w:tcPr>
            <w:tcW w:w="393" w:type="dxa"/>
          </w:tcPr>
          <w:p w:rsidR="00000000" w:rsidRDefault="00D637D8">
            <w:pPr>
              <w:ind w:firstLine="0"/>
              <w:jc w:val="center"/>
              <w:rPr>
                <w:sz w:val="20"/>
              </w:rPr>
            </w:pPr>
            <w:r>
              <w:rPr>
                <w:sz w:val="20"/>
              </w:rPr>
              <w:t>9</w:t>
            </w:r>
          </w:p>
        </w:tc>
        <w:tc>
          <w:tcPr>
            <w:tcW w:w="403" w:type="dxa"/>
          </w:tcPr>
          <w:p w:rsidR="00000000" w:rsidRDefault="00D637D8">
            <w:pPr>
              <w:ind w:firstLine="0"/>
              <w:jc w:val="center"/>
              <w:rPr>
                <w:sz w:val="20"/>
              </w:rPr>
            </w:pPr>
            <w:r>
              <w:rPr>
                <w:sz w:val="20"/>
              </w:rPr>
              <w:t>10</w:t>
            </w:r>
          </w:p>
        </w:tc>
        <w:tc>
          <w:tcPr>
            <w:tcW w:w="403" w:type="dxa"/>
          </w:tcPr>
          <w:p w:rsidR="00000000" w:rsidRDefault="00D637D8">
            <w:pPr>
              <w:ind w:firstLine="0"/>
              <w:jc w:val="center"/>
              <w:rPr>
                <w:sz w:val="20"/>
              </w:rPr>
            </w:pPr>
            <w:r>
              <w:rPr>
                <w:sz w:val="20"/>
              </w:rPr>
              <w:t>11</w:t>
            </w:r>
          </w:p>
        </w:tc>
        <w:tc>
          <w:tcPr>
            <w:tcW w:w="393" w:type="dxa"/>
          </w:tcPr>
          <w:p w:rsidR="00000000" w:rsidRDefault="00D637D8">
            <w:pPr>
              <w:ind w:firstLine="0"/>
              <w:jc w:val="center"/>
              <w:rPr>
                <w:sz w:val="20"/>
              </w:rPr>
            </w:pPr>
            <w:r>
              <w:rPr>
                <w:sz w:val="20"/>
              </w:rPr>
              <w:t>12</w:t>
            </w:r>
          </w:p>
        </w:tc>
        <w:tc>
          <w:tcPr>
            <w:tcW w:w="393" w:type="dxa"/>
          </w:tcPr>
          <w:p w:rsidR="00000000" w:rsidRDefault="00D637D8">
            <w:pPr>
              <w:ind w:firstLine="0"/>
              <w:jc w:val="center"/>
              <w:rPr>
                <w:sz w:val="20"/>
              </w:rPr>
            </w:pPr>
            <w:r>
              <w:rPr>
                <w:sz w:val="20"/>
              </w:rPr>
              <w:t>до 4</w:t>
            </w:r>
          </w:p>
        </w:tc>
        <w:tc>
          <w:tcPr>
            <w:tcW w:w="445" w:type="dxa"/>
          </w:tcPr>
          <w:p w:rsidR="00000000" w:rsidRDefault="00D637D8">
            <w:pPr>
              <w:ind w:firstLine="0"/>
              <w:jc w:val="center"/>
              <w:rPr>
                <w:sz w:val="20"/>
              </w:rPr>
            </w:pPr>
            <w:r>
              <w:rPr>
                <w:sz w:val="20"/>
              </w:rPr>
              <w:t>5</w:t>
            </w:r>
          </w:p>
        </w:tc>
        <w:tc>
          <w:tcPr>
            <w:tcW w:w="435" w:type="dxa"/>
          </w:tcPr>
          <w:p w:rsidR="00000000" w:rsidRDefault="00D637D8">
            <w:pPr>
              <w:ind w:firstLine="0"/>
              <w:jc w:val="center"/>
              <w:rPr>
                <w:sz w:val="20"/>
              </w:rPr>
            </w:pPr>
            <w:r>
              <w:rPr>
                <w:sz w:val="20"/>
              </w:rPr>
              <w:t>6</w:t>
            </w:r>
          </w:p>
        </w:tc>
        <w:tc>
          <w:tcPr>
            <w:tcW w:w="445" w:type="dxa"/>
          </w:tcPr>
          <w:p w:rsidR="00000000" w:rsidRDefault="00D637D8">
            <w:pPr>
              <w:ind w:firstLine="0"/>
              <w:jc w:val="center"/>
              <w:rPr>
                <w:sz w:val="20"/>
              </w:rPr>
            </w:pPr>
            <w:r>
              <w:rPr>
                <w:sz w:val="20"/>
              </w:rPr>
              <w:t>7</w:t>
            </w:r>
          </w:p>
        </w:tc>
        <w:tc>
          <w:tcPr>
            <w:tcW w:w="403" w:type="dxa"/>
          </w:tcPr>
          <w:p w:rsidR="00000000" w:rsidRDefault="00D637D8">
            <w:pPr>
              <w:ind w:firstLine="0"/>
              <w:jc w:val="center"/>
              <w:rPr>
                <w:sz w:val="20"/>
              </w:rPr>
            </w:pPr>
            <w:r>
              <w:rPr>
                <w:sz w:val="20"/>
              </w:rPr>
              <w:t>8</w:t>
            </w:r>
          </w:p>
        </w:tc>
        <w:tc>
          <w:tcPr>
            <w:tcW w:w="393" w:type="dxa"/>
          </w:tcPr>
          <w:p w:rsidR="00000000" w:rsidRDefault="00D637D8">
            <w:pPr>
              <w:ind w:firstLine="0"/>
              <w:jc w:val="center"/>
              <w:rPr>
                <w:sz w:val="20"/>
              </w:rPr>
            </w:pPr>
            <w:r>
              <w:rPr>
                <w:sz w:val="20"/>
              </w:rPr>
              <w:t>9</w:t>
            </w:r>
          </w:p>
        </w:tc>
        <w:tc>
          <w:tcPr>
            <w:tcW w:w="403" w:type="dxa"/>
          </w:tcPr>
          <w:p w:rsidR="00000000" w:rsidRDefault="00D637D8">
            <w:pPr>
              <w:ind w:firstLine="0"/>
              <w:jc w:val="center"/>
              <w:rPr>
                <w:sz w:val="20"/>
              </w:rPr>
            </w:pPr>
            <w:r>
              <w:rPr>
                <w:sz w:val="20"/>
              </w:rPr>
              <w:t>10</w:t>
            </w:r>
          </w:p>
        </w:tc>
        <w:tc>
          <w:tcPr>
            <w:tcW w:w="373" w:type="dxa"/>
          </w:tcPr>
          <w:p w:rsidR="00000000" w:rsidRDefault="00D637D8">
            <w:pPr>
              <w:ind w:firstLine="0"/>
              <w:jc w:val="center"/>
              <w:rPr>
                <w:sz w:val="20"/>
              </w:rPr>
            </w:pPr>
            <w:r>
              <w:rPr>
                <w:sz w:val="20"/>
              </w:rPr>
              <w:t>11</w:t>
            </w:r>
          </w:p>
        </w:tc>
        <w:tc>
          <w:tcPr>
            <w:tcW w:w="425"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r>
              <w:rPr>
                <w:sz w:val="20"/>
              </w:rPr>
              <w:t>1</w:t>
            </w:r>
          </w:p>
        </w:tc>
        <w:tc>
          <w:tcPr>
            <w:tcW w:w="393" w:type="dxa"/>
          </w:tcPr>
          <w:p w:rsidR="00000000" w:rsidRDefault="00D637D8">
            <w:pPr>
              <w:ind w:firstLine="0"/>
              <w:jc w:val="center"/>
              <w:rPr>
                <w:sz w:val="20"/>
              </w:rPr>
            </w:pPr>
            <w:r>
              <w:rPr>
                <w:sz w:val="20"/>
              </w:rPr>
              <w:t>6,7</w:t>
            </w:r>
          </w:p>
        </w:tc>
        <w:tc>
          <w:tcPr>
            <w:tcW w:w="403" w:type="dxa"/>
          </w:tcPr>
          <w:p w:rsidR="00000000" w:rsidRDefault="00D637D8">
            <w:pPr>
              <w:ind w:firstLine="0"/>
              <w:jc w:val="center"/>
              <w:rPr>
                <w:sz w:val="20"/>
              </w:rPr>
            </w:pPr>
            <w:r>
              <w:rPr>
                <w:sz w:val="20"/>
              </w:rPr>
              <w:t>5,5</w:t>
            </w:r>
          </w:p>
        </w:tc>
        <w:tc>
          <w:tcPr>
            <w:tcW w:w="403" w:type="dxa"/>
          </w:tcPr>
          <w:p w:rsidR="00000000" w:rsidRDefault="00D637D8">
            <w:pPr>
              <w:ind w:firstLine="0"/>
              <w:jc w:val="center"/>
              <w:rPr>
                <w:sz w:val="20"/>
              </w:rPr>
            </w:pPr>
            <w:r>
              <w:rPr>
                <w:sz w:val="20"/>
              </w:rPr>
              <w:t>4,7</w:t>
            </w:r>
          </w:p>
        </w:tc>
        <w:tc>
          <w:tcPr>
            <w:tcW w:w="403" w:type="dxa"/>
          </w:tcPr>
          <w:p w:rsidR="00000000" w:rsidRDefault="00D637D8">
            <w:pPr>
              <w:ind w:firstLine="0"/>
              <w:jc w:val="center"/>
              <w:rPr>
                <w:sz w:val="20"/>
              </w:rPr>
            </w:pPr>
            <w:r>
              <w:rPr>
                <w:sz w:val="20"/>
              </w:rPr>
              <w:t>4,2</w:t>
            </w:r>
          </w:p>
        </w:tc>
        <w:tc>
          <w:tcPr>
            <w:tcW w:w="403" w:type="dxa"/>
          </w:tcPr>
          <w:p w:rsidR="00000000" w:rsidRDefault="00D637D8">
            <w:pPr>
              <w:ind w:firstLine="0"/>
              <w:jc w:val="center"/>
              <w:rPr>
                <w:sz w:val="20"/>
              </w:rPr>
            </w:pPr>
            <w:r>
              <w:rPr>
                <w:sz w:val="20"/>
              </w:rPr>
              <w:t>4,1</w:t>
            </w:r>
          </w:p>
        </w:tc>
        <w:tc>
          <w:tcPr>
            <w:tcW w:w="393" w:type="dxa"/>
          </w:tcPr>
          <w:p w:rsidR="00000000" w:rsidRDefault="00D637D8">
            <w:pPr>
              <w:ind w:firstLine="0"/>
              <w:jc w:val="center"/>
              <w:rPr>
                <w:sz w:val="20"/>
              </w:rPr>
            </w:pPr>
            <w:r>
              <w:rPr>
                <w:sz w:val="20"/>
              </w:rPr>
              <w:t>3,8</w:t>
            </w:r>
          </w:p>
        </w:tc>
        <w:tc>
          <w:tcPr>
            <w:tcW w:w="403" w:type="dxa"/>
          </w:tcPr>
          <w:p w:rsidR="00000000" w:rsidRDefault="00D637D8">
            <w:pPr>
              <w:ind w:firstLine="0"/>
              <w:jc w:val="center"/>
              <w:rPr>
                <w:sz w:val="20"/>
              </w:rPr>
            </w:pPr>
            <w:r>
              <w:rPr>
                <w:sz w:val="20"/>
              </w:rPr>
              <w:t>3,3</w:t>
            </w:r>
          </w:p>
        </w:tc>
        <w:tc>
          <w:tcPr>
            <w:tcW w:w="403" w:type="dxa"/>
          </w:tcPr>
          <w:p w:rsidR="00000000" w:rsidRDefault="00D637D8">
            <w:pPr>
              <w:ind w:firstLine="0"/>
              <w:jc w:val="center"/>
              <w:rPr>
                <w:sz w:val="20"/>
              </w:rPr>
            </w:pPr>
            <w:r>
              <w:rPr>
                <w:sz w:val="20"/>
              </w:rPr>
              <w:t>3,1</w:t>
            </w:r>
          </w:p>
        </w:tc>
        <w:tc>
          <w:tcPr>
            <w:tcW w:w="393" w:type="dxa"/>
          </w:tcPr>
          <w:p w:rsidR="00000000" w:rsidRDefault="00D637D8">
            <w:pPr>
              <w:ind w:firstLine="0"/>
              <w:jc w:val="center"/>
              <w:rPr>
                <w:sz w:val="20"/>
              </w:rPr>
            </w:pPr>
            <w:r>
              <w:rPr>
                <w:sz w:val="20"/>
              </w:rPr>
              <w:t>2,9</w:t>
            </w:r>
          </w:p>
        </w:tc>
        <w:tc>
          <w:tcPr>
            <w:tcW w:w="393" w:type="dxa"/>
          </w:tcPr>
          <w:p w:rsidR="00000000" w:rsidRDefault="00D637D8">
            <w:pPr>
              <w:ind w:firstLine="0"/>
              <w:jc w:val="center"/>
              <w:rPr>
                <w:sz w:val="20"/>
              </w:rPr>
            </w:pPr>
            <w:r>
              <w:rPr>
                <w:sz w:val="20"/>
              </w:rPr>
              <w:t>27,5</w:t>
            </w:r>
          </w:p>
        </w:tc>
        <w:tc>
          <w:tcPr>
            <w:tcW w:w="445" w:type="dxa"/>
          </w:tcPr>
          <w:p w:rsidR="00000000" w:rsidRDefault="00D637D8">
            <w:pPr>
              <w:ind w:firstLine="0"/>
              <w:jc w:val="center"/>
              <w:rPr>
                <w:sz w:val="20"/>
              </w:rPr>
            </w:pPr>
            <w:r>
              <w:rPr>
                <w:sz w:val="20"/>
              </w:rPr>
              <w:t>22,3</w:t>
            </w:r>
          </w:p>
        </w:tc>
        <w:tc>
          <w:tcPr>
            <w:tcW w:w="435" w:type="dxa"/>
          </w:tcPr>
          <w:p w:rsidR="00000000" w:rsidRDefault="00D637D8">
            <w:pPr>
              <w:ind w:firstLine="0"/>
              <w:jc w:val="center"/>
              <w:rPr>
                <w:sz w:val="20"/>
              </w:rPr>
            </w:pPr>
            <w:r>
              <w:rPr>
                <w:sz w:val="20"/>
              </w:rPr>
              <w:t>18,7</w:t>
            </w:r>
          </w:p>
        </w:tc>
        <w:tc>
          <w:tcPr>
            <w:tcW w:w="445" w:type="dxa"/>
          </w:tcPr>
          <w:p w:rsidR="00000000" w:rsidRDefault="00D637D8">
            <w:pPr>
              <w:ind w:firstLine="0"/>
              <w:jc w:val="center"/>
              <w:rPr>
                <w:sz w:val="20"/>
              </w:rPr>
            </w:pPr>
            <w:r>
              <w:rPr>
                <w:sz w:val="20"/>
              </w:rPr>
              <w:t>16,7</w:t>
            </w:r>
          </w:p>
        </w:tc>
        <w:tc>
          <w:tcPr>
            <w:tcW w:w="403" w:type="dxa"/>
          </w:tcPr>
          <w:p w:rsidR="00000000" w:rsidRDefault="00D637D8">
            <w:pPr>
              <w:ind w:firstLine="0"/>
              <w:jc w:val="center"/>
              <w:rPr>
                <w:sz w:val="20"/>
              </w:rPr>
            </w:pPr>
            <w:r>
              <w:rPr>
                <w:sz w:val="20"/>
              </w:rPr>
              <w:t>15,2</w:t>
            </w:r>
          </w:p>
        </w:tc>
        <w:tc>
          <w:tcPr>
            <w:tcW w:w="393" w:type="dxa"/>
          </w:tcPr>
          <w:p w:rsidR="00000000" w:rsidRDefault="00D637D8">
            <w:pPr>
              <w:ind w:firstLine="0"/>
              <w:jc w:val="center"/>
              <w:rPr>
                <w:sz w:val="20"/>
              </w:rPr>
            </w:pPr>
            <w:r>
              <w:rPr>
                <w:sz w:val="20"/>
              </w:rPr>
              <w:t>14,2</w:t>
            </w:r>
          </w:p>
        </w:tc>
        <w:tc>
          <w:tcPr>
            <w:tcW w:w="403" w:type="dxa"/>
          </w:tcPr>
          <w:p w:rsidR="00000000" w:rsidRDefault="00D637D8">
            <w:pPr>
              <w:ind w:firstLine="0"/>
              <w:jc w:val="center"/>
              <w:rPr>
                <w:sz w:val="20"/>
              </w:rPr>
            </w:pPr>
            <w:r>
              <w:rPr>
                <w:sz w:val="20"/>
              </w:rPr>
              <w:t>13,3</w:t>
            </w:r>
          </w:p>
        </w:tc>
        <w:tc>
          <w:tcPr>
            <w:tcW w:w="373" w:type="dxa"/>
          </w:tcPr>
          <w:p w:rsidR="00000000" w:rsidRDefault="00D637D8">
            <w:pPr>
              <w:ind w:firstLine="0"/>
              <w:jc w:val="center"/>
              <w:rPr>
                <w:sz w:val="20"/>
              </w:rPr>
            </w:pPr>
            <w:r>
              <w:rPr>
                <w:sz w:val="20"/>
              </w:rPr>
              <w:t>12,5</w:t>
            </w:r>
          </w:p>
        </w:tc>
        <w:tc>
          <w:tcPr>
            <w:tcW w:w="425" w:type="dxa"/>
          </w:tcPr>
          <w:p w:rsidR="00000000" w:rsidRDefault="00D637D8">
            <w:pPr>
              <w:ind w:firstLine="0"/>
              <w:jc w:val="center"/>
              <w:rPr>
                <w:sz w:val="20"/>
              </w:rPr>
            </w:pPr>
            <w:r>
              <w:rPr>
                <w:sz w:val="20"/>
              </w:rPr>
              <w:t>11,8</w:t>
            </w: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r>
              <w:rPr>
                <w:sz w:val="20"/>
              </w:rPr>
              <w:t>2</w:t>
            </w:r>
          </w:p>
        </w:tc>
        <w:tc>
          <w:tcPr>
            <w:tcW w:w="393" w:type="dxa"/>
          </w:tcPr>
          <w:p w:rsidR="00000000" w:rsidRDefault="00D637D8">
            <w:pPr>
              <w:ind w:firstLine="0"/>
              <w:jc w:val="center"/>
              <w:rPr>
                <w:sz w:val="20"/>
              </w:rPr>
            </w:pPr>
          </w:p>
        </w:tc>
        <w:tc>
          <w:tcPr>
            <w:tcW w:w="403" w:type="dxa"/>
          </w:tcPr>
          <w:p w:rsidR="00000000" w:rsidRDefault="00D637D8">
            <w:pPr>
              <w:ind w:firstLine="0"/>
              <w:jc w:val="center"/>
              <w:rPr>
                <w:sz w:val="20"/>
              </w:rPr>
            </w:pPr>
          </w:p>
        </w:tc>
        <w:tc>
          <w:tcPr>
            <w:tcW w:w="403" w:type="dxa"/>
          </w:tcPr>
          <w:p w:rsidR="00000000" w:rsidRDefault="00D637D8">
            <w:pPr>
              <w:ind w:firstLine="0"/>
              <w:jc w:val="center"/>
              <w:rPr>
                <w:sz w:val="20"/>
              </w:rPr>
            </w:pPr>
            <w:r>
              <w:rPr>
                <w:sz w:val="20"/>
              </w:rPr>
              <w:t>5,9</w:t>
            </w:r>
          </w:p>
        </w:tc>
        <w:tc>
          <w:tcPr>
            <w:tcW w:w="403" w:type="dxa"/>
          </w:tcPr>
          <w:p w:rsidR="00000000" w:rsidRDefault="00D637D8">
            <w:pPr>
              <w:ind w:firstLine="0"/>
              <w:jc w:val="center"/>
              <w:rPr>
                <w:sz w:val="20"/>
              </w:rPr>
            </w:pPr>
            <w:r>
              <w:rPr>
                <w:sz w:val="20"/>
              </w:rPr>
              <w:t>5,3</w:t>
            </w:r>
          </w:p>
        </w:tc>
        <w:tc>
          <w:tcPr>
            <w:tcW w:w="403" w:type="dxa"/>
          </w:tcPr>
          <w:p w:rsidR="00000000" w:rsidRDefault="00D637D8">
            <w:pPr>
              <w:ind w:firstLine="0"/>
              <w:jc w:val="center"/>
              <w:rPr>
                <w:sz w:val="20"/>
              </w:rPr>
            </w:pPr>
            <w:r>
              <w:rPr>
                <w:sz w:val="20"/>
              </w:rPr>
              <w:t>4,8</w:t>
            </w:r>
          </w:p>
        </w:tc>
        <w:tc>
          <w:tcPr>
            <w:tcW w:w="393" w:type="dxa"/>
          </w:tcPr>
          <w:p w:rsidR="00000000" w:rsidRDefault="00D637D8">
            <w:pPr>
              <w:ind w:firstLine="0"/>
              <w:jc w:val="center"/>
              <w:rPr>
                <w:sz w:val="20"/>
              </w:rPr>
            </w:pPr>
            <w:r>
              <w:rPr>
                <w:sz w:val="20"/>
              </w:rPr>
              <w:t>4,5</w:t>
            </w:r>
          </w:p>
        </w:tc>
        <w:tc>
          <w:tcPr>
            <w:tcW w:w="403" w:type="dxa"/>
          </w:tcPr>
          <w:p w:rsidR="00000000" w:rsidRDefault="00D637D8">
            <w:pPr>
              <w:ind w:firstLine="0"/>
              <w:jc w:val="center"/>
              <w:rPr>
                <w:sz w:val="20"/>
              </w:rPr>
            </w:pPr>
            <w:r>
              <w:rPr>
                <w:sz w:val="20"/>
              </w:rPr>
              <w:t>4,2</w:t>
            </w:r>
          </w:p>
        </w:tc>
        <w:tc>
          <w:tcPr>
            <w:tcW w:w="403" w:type="dxa"/>
          </w:tcPr>
          <w:p w:rsidR="00000000" w:rsidRDefault="00D637D8">
            <w:pPr>
              <w:ind w:firstLine="0"/>
              <w:jc w:val="center"/>
              <w:rPr>
                <w:sz w:val="20"/>
              </w:rPr>
            </w:pPr>
            <w:r>
              <w:rPr>
                <w:sz w:val="20"/>
              </w:rPr>
              <w:t>3,9</w:t>
            </w:r>
          </w:p>
        </w:tc>
        <w:tc>
          <w:tcPr>
            <w:tcW w:w="393" w:type="dxa"/>
          </w:tcPr>
          <w:p w:rsidR="00000000" w:rsidRDefault="00D637D8">
            <w:pPr>
              <w:ind w:firstLine="0"/>
              <w:jc w:val="center"/>
              <w:rPr>
                <w:sz w:val="20"/>
              </w:rPr>
            </w:pPr>
            <w:r>
              <w:rPr>
                <w:sz w:val="20"/>
              </w:rPr>
              <w:t>3,6</w:t>
            </w:r>
          </w:p>
        </w:tc>
        <w:tc>
          <w:tcPr>
            <w:tcW w:w="393" w:type="dxa"/>
          </w:tcPr>
          <w:p w:rsidR="00000000" w:rsidRDefault="00D637D8">
            <w:pPr>
              <w:ind w:firstLine="0"/>
              <w:jc w:val="center"/>
              <w:rPr>
                <w:sz w:val="20"/>
              </w:rPr>
            </w:pPr>
          </w:p>
        </w:tc>
        <w:tc>
          <w:tcPr>
            <w:tcW w:w="445" w:type="dxa"/>
          </w:tcPr>
          <w:p w:rsidR="00000000" w:rsidRDefault="00D637D8">
            <w:pPr>
              <w:ind w:firstLine="0"/>
              <w:jc w:val="center"/>
              <w:rPr>
                <w:sz w:val="20"/>
              </w:rPr>
            </w:pPr>
          </w:p>
        </w:tc>
        <w:tc>
          <w:tcPr>
            <w:tcW w:w="435" w:type="dxa"/>
          </w:tcPr>
          <w:p w:rsidR="00000000" w:rsidRDefault="00D637D8">
            <w:pPr>
              <w:ind w:firstLine="0"/>
              <w:jc w:val="center"/>
              <w:rPr>
                <w:sz w:val="20"/>
              </w:rPr>
            </w:pPr>
            <w:r>
              <w:rPr>
                <w:sz w:val="20"/>
              </w:rPr>
              <w:t>24,3</w:t>
            </w:r>
          </w:p>
        </w:tc>
        <w:tc>
          <w:tcPr>
            <w:tcW w:w="445" w:type="dxa"/>
          </w:tcPr>
          <w:p w:rsidR="00000000" w:rsidRDefault="00D637D8">
            <w:pPr>
              <w:ind w:firstLine="0"/>
              <w:jc w:val="center"/>
              <w:rPr>
                <w:sz w:val="20"/>
              </w:rPr>
            </w:pPr>
            <w:r>
              <w:rPr>
                <w:sz w:val="20"/>
              </w:rPr>
              <w:t>21,6</w:t>
            </w:r>
          </w:p>
        </w:tc>
        <w:tc>
          <w:tcPr>
            <w:tcW w:w="403" w:type="dxa"/>
          </w:tcPr>
          <w:p w:rsidR="00000000" w:rsidRDefault="00D637D8">
            <w:pPr>
              <w:ind w:firstLine="0"/>
              <w:jc w:val="center"/>
              <w:rPr>
                <w:sz w:val="20"/>
              </w:rPr>
            </w:pPr>
            <w:r>
              <w:rPr>
                <w:sz w:val="20"/>
              </w:rPr>
              <w:t>19,8</w:t>
            </w:r>
          </w:p>
        </w:tc>
        <w:tc>
          <w:tcPr>
            <w:tcW w:w="393" w:type="dxa"/>
          </w:tcPr>
          <w:p w:rsidR="00000000" w:rsidRDefault="00D637D8">
            <w:pPr>
              <w:ind w:firstLine="0"/>
              <w:jc w:val="center"/>
              <w:rPr>
                <w:sz w:val="20"/>
              </w:rPr>
            </w:pPr>
            <w:r>
              <w:rPr>
                <w:sz w:val="20"/>
              </w:rPr>
              <w:t>18,4</w:t>
            </w:r>
          </w:p>
        </w:tc>
        <w:tc>
          <w:tcPr>
            <w:tcW w:w="403" w:type="dxa"/>
          </w:tcPr>
          <w:p w:rsidR="00000000" w:rsidRDefault="00D637D8">
            <w:pPr>
              <w:ind w:firstLine="0"/>
              <w:jc w:val="center"/>
              <w:rPr>
                <w:sz w:val="20"/>
              </w:rPr>
            </w:pPr>
            <w:r>
              <w:rPr>
                <w:sz w:val="20"/>
              </w:rPr>
              <w:t>17,3</w:t>
            </w:r>
          </w:p>
        </w:tc>
        <w:tc>
          <w:tcPr>
            <w:tcW w:w="373" w:type="dxa"/>
          </w:tcPr>
          <w:p w:rsidR="00000000" w:rsidRDefault="00D637D8">
            <w:pPr>
              <w:ind w:firstLine="0"/>
              <w:jc w:val="center"/>
              <w:rPr>
                <w:sz w:val="20"/>
              </w:rPr>
            </w:pPr>
            <w:r>
              <w:rPr>
                <w:sz w:val="20"/>
              </w:rPr>
              <w:t>16,3</w:t>
            </w:r>
          </w:p>
        </w:tc>
        <w:tc>
          <w:tcPr>
            <w:tcW w:w="425" w:type="dxa"/>
          </w:tcPr>
          <w:p w:rsidR="00000000" w:rsidRDefault="00D637D8">
            <w:pPr>
              <w:ind w:firstLine="0"/>
              <w:jc w:val="center"/>
              <w:rPr>
                <w:sz w:val="20"/>
              </w:rPr>
            </w:pPr>
            <w:r>
              <w:rPr>
                <w:sz w:val="20"/>
              </w:rPr>
              <w:t>15,3</w:t>
            </w: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r>
              <w:rPr>
                <w:sz w:val="20"/>
              </w:rPr>
              <w:t>3</w:t>
            </w:r>
          </w:p>
        </w:tc>
        <w:tc>
          <w:tcPr>
            <w:tcW w:w="393" w:type="dxa"/>
          </w:tcPr>
          <w:p w:rsidR="00000000" w:rsidRDefault="00D637D8">
            <w:pPr>
              <w:ind w:firstLine="0"/>
              <w:jc w:val="center"/>
              <w:rPr>
                <w:sz w:val="20"/>
              </w:rPr>
            </w:pPr>
          </w:p>
        </w:tc>
        <w:tc>
          <w:tcPr>
            <w:tcW w:w="403" w:type="dxa"/>
          </w:tcPr>
          <w:p w:rsidR="00000000" w:rsidRDefault="00D637D8">
            <w:pPr>
              <w:ind w:firstLine="0"/>
              <w:jc w:val="center"/>
              <w:rPr>
                <w:sz w:val="20"/>
              </w:rPr>
            </w:pPr>
          </w:p>
        </w:tc>
        <w:tc>
          <w:tcPr>
            <w:tcW w:w="403" w:type="dxa"/>
          </w:tcPr>
          <w:p w:rsidR="00000000" w:rsidRDefault="00D637D8">
            <w:pPr>
              <w:ind w:firstLine="0"/>
              <w:jc w:val="center"/>
              <w:rPr>
                <w:sz w:val="20"/>
              </w:rPr>
            </w:pPr>
            <w:r>
              <w:rPr>
                <w:sz w:val="20"/>
              </w:rPr>
              <w:t>7,8</w:t>
            </w:r>
          </w:p>
        </w:tc>
        <w:tc>
          <w:tcPr>
            <w:tcW w:w="403" w:type="dxa"/>
          </w:tcPr>
          <w:p w:rsidR="00000000" w:rsidRDefault="00D637D8">
            <w:pPr>
              <w:ind w:firstLine="0"/>
              <w:jc w:val="center"/>
              <w:rPr>
                <w:sz w:val="20"/>
              </w:rPr>
            </w:pPr>
            <w:r>
              <w:rPr>
                <w:sz w:val="20"/>
              </w:rPr>
              <w:t>6,9</w:t>
            </w:r>
          </w:p>
        </w:tc>
        <w:tc>
          <w:tcPr>
            <w:tcW w:w="403" w:type="dxa"/>
          </w:tcPr>
          <w:p w:rsidR="00000000" w:rsidRDefault="00D637D8">
            <w:pPr>
              <w:ind w:firstLine="0"/>
              <w:jc w:val="center"/>
              <w:rPr>
                <w:sz w:val="20"/>
              </w:rPr>
            </w:pPr>
            <w:r>
              <w:rPr>
                <w:sz w:val="20"/>
              </w:rPr>
              <w:t>6,3</w:t>
            </w:r>
          </w:p>
        </w:tc>
        <w:tc>
          <w:tcPr>
            <w:tcW w:w="393" w:type="dxa"/>
          </w:tcPr>
          <w:p w:rsidR="00000000" w:rsidRDefault="00D637D8">
            <w:pPr>
              <w:ind w:firstLine="0"/>
              <w:jc w:val="center"/>
              <w:rPr>
                <w:sz w:val="20"/>
              </w:rPr>
            </w:pPr>
            <w:r>
              <w:rPr>
                <w:sz w:val="20"/>
              </w:rPr>
              <w:t>5,9</w:t>
            </w:r>
          </w:p>
        </w:tc>
        <w:tc>
          <w:tcPr>
            <w:tcW w:w="403" w:type="dxa"/>
          </w:tcPr>
          <w:p w:rsidR="00000000" w:rsidRDefault="00D637D8">
            <w:pPr>
              <w:ind w:firstLine="0"/>
              <w:jc w:val="center"/>
              <w:rPr>
                <w:sz w:val="20"/>
              </w:rPr>
            </w:pPr>
            <w:r>
              <w:rPr>
                <w:sz w:val="20"/>
              </w:rPr>
              <w:t>5,5</w:t>
            </w:r>
          </w:p>
        </w:tc>
        <w:tc>
          <w:tcPr>
            <w:tcW w:w="403" w:type="dxa"/>
          </w:tcPr>
          <w:p w:rsidR="00000000" w:rsidRDefault="00D637D8">
            <w:pPr>
              <w:ind w:firstLine="0"/>
              <w:jc w:val="center"/>
              <w:rPr>
                <w:sz w:val="20"/>
              </w:rPr>
            </w:pPr>
            <w:r>
              <w:rPr>
                <w:sz w:val="20"/>
              </w:rPr>
              <w:t>5,0</w:t>
            </w:r>
          </w:p>
        </w:tc>
        <w:tc>
          <w:tcPr>
            <w:tcW w:w="393" w:type="dxa"/>
          </w:tcPr>
          <w:p w:rsidR="00000000" w:rsidRDefault="00D637D8">
            <w:pPr>
              <w:ind w:firstLine="0"/>
              <w:jc w:val="center"/>
              <w:rPr>
                <w:sz w:val="20"/>
              </w:rPr>
            </w:pPr>
            <w:r>
              <w:rPr>
                <w:sz w:val="20"/>
              </w:rPr>
              <w:t>4,6</w:t>
            </w:r>
          </w:p>
        </w:tc>
        <w:tc>
          <w:tcPr>
            <w:tcW w:w="393" w:type="dxa"/>
          </w:tcPr>
          <w:p w:rsidR="00000000" w:rsidRDefault="00D637D8">
            <w:pPr>
              <w:ind w:firstLine="0"/>
              <w:jc w:val="center"/>
              <w:rPr>
                <w:sz w:val="20"/>
              </w:rPr>
            </w:pPr>
          </w:p>
        </w:tc>
        <w:tc>
          <w:tcPr>
            <w:tcW w:w="445" w:type="dxa"/>
          </w:tcPr>
          <w:p w:rsidR="00000000" w:rsidRDefault="00D637D8">
            <w:pPr>
              <w:ind w:firstLine="0"/>
              <w:jc w:val="center"/>
              <w:rPr>
                <w:sz w:val="20"/>
              </w:rPr>
            </w:pPr>
          </w:p>
        </w:tc>
        <w:tc>
          <w:tcPr>
            <w:tcW w:w="435" w:type="dxa"/>
          </w:tcPr>
          <w:p w:rsidR="00000000" w:rsidRDefault="00D637D8">
            <w:pPr>
              <w:ind w:firstLine="0"/>
              <w:jc w:val="center"/>
              <w:rPr>
                <w:sz w:val="20"/>
              </w:rPr>
            </w:pPr>
            <w:r>
              <w:rPr>
                <w:sz w:val="20"/>
              </w:rPr>
              <w:t>31,6</w:t>
            </w:r>
          </w:p>
        </w:tc>
        <w:tc>
          <w:tcPr>
            <w:tcW w:w="445" w:type="dxa"/>
          </w:tcPr>
          <w:p w:rsidR="00000000" w:rsidRDefault="00D637D8">
            <w:pPr>
              <w:ind w:firstLine="0"/>
              <w:jc w:val="center"/>
              <w:rPr>
                <w:sz w:val="20"/>
              </w:rPr>
            </w:pPr>
            <w:r>
              <w:rPr>
                <w:sz w:val="20"/>
              </w:rPr>
              <w:t>28,1</w:t>
            </w:r>
          </w:p>
        </w:tc>
        <w:tc>
          <w:tcPr>
            <w:tcW w:w="403" w:type="dxa"/>
          </w:tcPr>
          <w:p w:rsidR="00000000" w:rsidRDefault="00D637D8">
            <w:pPr>
              <w:ind w:firstLine="0"/>
              <w:jc w:val="center"/>
              <w:rPr>
                <w:sz w:val="20"/>
              </w:rPr>
            </w:pPr>
            <w:r>
              <w:rPr>
                <w:sz w:val="20"/>
              </w:rPr>
              <w:t>25,7</w:t>
            </w:r>
          </w:p>
        </w:tc>
        <w:tc>
          <w:tcPr>
            <w:tcW w:w="393" w:type="dxa"/>
          </w:tcPr>
          <w:p w:rsidR="00000000" w:rsidRDefault="00D637D8">
            <w:pPr>
              <w:ind w:firstLine="0"/>
              <w:jc w:val="center"/>
              <w:rPr>
                <w:sz w:val="20"/>
              </w:rPr>
            </w:pPr>
            <w:r>
              <w:rPr>
                <w:sz w:val="20"/>
              </w:rPr>
              <w:t>23,9</w:t>
            </w:r>
          </w:p>
        </w:tc>
        <w:tc>
          <w:tcPr>
            <w:tcW w:w="403" w:type="dxa"/>
          </w:tcPr>
          <w:p w:rsidR="00000000" w:rsidRDefault="00D637D8">
            <w:pPr>
              <w:ind w:firstLine="0"/>
              <w:jc w:val="center"/>
              <w:rPr>
                <w:sz w:val="20"/>
              </w:rPr>
            </w:pPr>
            <w:r>
              <w:rPr>
                <w:sz w:val="20"/>
              </w:rPr>
              <w:t>22,5</w:t>
            </w:r>
          </w:p>
        </w:tc>
        <w:tc>
          <w:tcPr>
            <w:tcW w:w="373" w:type="dxa"/>
          </w:tcPr>
          <w:p w:rsidR="00000000" w:rsidRDefault="00D637D8">
            <w:pPr>
              <w:ind w:firstLine="0"/>
              <w:jc w:val="center"/>
              <w:rPr>
                <w:sz w:val="20"/>
              </w:rPr>
            </w:pPr>
            <w:r>
              <w:rPr>
                <w:sz w:val="20"/>
              </w:rPr>
              <w:t>21,2</w:t>
            </w:r>
          </w:p>
        </w:tc>
        <w:tc>
          <w:tcPr>
            <w:tcW w:w="425" w:type="dxa"/>
          </w:tcPr>
          <w:p w:rsidR="00000000" w:rsidRDefault="00D637D8">
            <w:pPr>
              <w:ind w:firstLine="0"/>
              <w:jc w:val="center"/>
              <w:rPr>
                <w:sz w:val="20"/>
              </w:rPr>
            </w:pPr>
            <w:r>
              <w:rPr>
                <w:sz w:val="20"/>
              </w:rPr>
              <w:t>19,9</w:t>
            </w: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p>
        </w:tc>
        <w:tc>
          <w:tcPr>
            <w:tcW w:w="393" w:type="dxa"/>
          </w:tcPr>
          <w:p w:rsidR="00000000" w:rsidRDefault="00D637D8">
            <w:pPr>
              <w:ind w:firstLine="0"/>
              <w:jc w:val="center"/>
              <w:rPr>
                <w:sz w:val="20"/>
              </w:rPr>
            </w:pPr>
            <w:r>
              <w:rPr>
                <w:sz w:val="20"/>
              </w:rPr>
              <w:t>13</w:t>
            </w:r>
          </w:p>
        </w:tc>
        <w:tc>
          <w:tcPr>
            <w:tcW w:w="403" w:type="dxa"/>
          </w:tcPr>
          <w:p w:rsidR="00000000" w:rsidRDefault="00D637D8">
            <w:pPr>
              <w:ind w:firstLine="0"/>
              <w:jc w:val="center"/>
              <w:rPr>
                <w:sz w:val="20"/>
              </w:rPr>
            </w:pPr>
            <w:r>
              <w:rPr>
                <w:sz w:val="20"/>
              </w:rPr>
              <w:t>14</w:t>
            </w:r>
          </w:p>
        </w:tc>
        <w:tc>
          <w:tcPr>
            <w:tcW w:w="403" w:type="dxa"/>
          </w:tcPr>
          <w:p w:rsidR="00000000" w:rsidRDefault="00D637D8">
            <w:pPr>
              <w:ind w:firstLine="0"/>
              <w:jc w:val="center"/>
              <w:rPr>
                <w:sz w:val="20"/>
              </w:rPr>
            </w:pPr>
            <w:r>
              <w:rPr>
                <w:sz w:val="20"/>
              </w:rPr>
              <w:t>15</w:t>
            </w:r>
          </w:p>
        </w:tc>
        <w:tc>
          <w:tcPr>
            <w:tcW w:w="403" w:type="dxa"/>
          </w:tcPr>
          <w:p w:rsidR="00000000" w:rsidRDefault="00D637D8">
            <w:pPr>
              <w:ind w:firstLine="0"/>
              <w:jc w:val="center"/>
              <w:rPr>
                <w:sz w:val="20"/>
              </w:rPr>
            </w:pPr>
            <w:r>
              <w:rPr>
                <w:sz w:val="20"/>
              </w:rPr>
              <w:t>16</w:t>
            </w:r>
          </w:p>
        </w:tc>
        <w:tc>
          <w:tcPr>
            <w:tcW w:w="403" w:type="dxa"/>
          </w:tcPr>
          <w:p w:rsidR="00000000" w:rsidRDefault="00D637D8">
            <w:pPr>
              <w:ind w:firstLine="0"/>
              <w:jc w:val="center"/>
              <w:rPr>
                <w:sz w:val="20"/>
              </w:rPr>
            </w:pPr>
            <w:r>
              <w:rPr>
                <w:sz w:val="20"/>
              </w:rPr>
              <w:t>17</w:t>
            </w:r>
          </w:p>
        </w:tc>
        <w:tc>
          <w:tcPr>
            <w:tcW w:w="393" w:type="dxa"/>
          </w:tcPr>
          <w:p w:rsidR="00000000" w:rsidRDefault="00D637D8">
            <w:pPr>
              <w:ind w:firstLine="0"/>
              <w:jc w:val="center"/>
              <w:rPr>
                <w:sz w:val="20"/>
              </w:rPr>
            </w:pPr>
            <w:r>
              <w:rPr>
                <w:sz w:val="20"/>
              </w:rPr>
              <w:t>18</w:t>
            </w:r>
          </w:p>
        </w:tc>
        <w:tc>
          <w:tcPr>
            <w:tcW w:w="403" w:type="dxa"/>
          </w:tcPr>
          <w:p w:rsidR="00000000" w:rsidRDefault="00D637D8">
            <w:pPr>
              <w:ind w:firstLine="0"/>
              <w:jc w:val="center"/>
              <w:rPr>
                <w:sz w:val="20"/>
              </w:rPr>
            </w:pPr>
            <w:r>
              <w:rPr>
                <w:sz w:val="20"/>
              </w:rPr>
              <w:t>19</w:t>
            </w:r>
          </w:p>
        </w:tc>
        <w:tc>
          <w:tcPr>
            <w:tcW w:w="797" w:type="dxa"/>
            <w:gridSpan w:val="2"/>
          </w:tcPr>
          <w:p w:rsidR="00000000" w:rsidRDefault="00D637D8">
            <w:pPr>
              <w:ind w:firstLine="0"/>
              <w:jc w:val="center"/>
              <w:rPr>
                <w:sz w:val="20"/>
              </w:rPr>
            </w:pPr>
            <w:r>
              <w:rPr>
                <w:sz w:val="20"/>
              </w:rPr>
              <w:t>20 и выше</w:t>
            </w:r>
          </w:p>
        </w:tc>
        <w:tc>
          <w:tcPr>
            <w:tcW w:w="393" w:type="dxa"/>
          </w:tcPr>
          <w:p w:rsidR="00000000" w:rsidRDefault="00D637D8">
            <w:pPr>
              <w:ind w:firstLine="0"/>
              <w:jc w:val="center"/>
              <w:rPr>
                <w:sz w:val="20"/>
              </w:rPr>
            </w:pPr>
            <w:r>
              <w:rPr>
                <w:sz w:val="20"/>
              </w:rPr>
              <w:t>13</w:t>
            </w:r>
          </w:p>
        </w:tc>
        <w:tc>
          <w:tcPr>
            <w:tcW w:w="445" w:type="dxa"/>
          </w:tcPr>
          <w:p w:rsidR="00000000" w:rsidRDefault="00D637D8">
            <w:pPr>
              <w:ind w:firstLine="0"/>
              <w:jc w:val="center"/>
              <w:rPr>
                <w:sz w:val="20"/>
              </w:rPr>
            </w:pPr>
            <w:r>
              <w:rPr>
                <w:sz w:val="20"/>
              </w:rPr>
              <w:t>14</w:t>
            </w:r>
          </w:p>
        </w:tc>
        <w:tc>
          <w:tcPr>
            <w:tcW w:w="435" w:type="dxa"/>
          </w:tcPr>
          <w:p w:rsidR="00000000" w:rsidRDefault="00D637D8">
            <w:pPr>
              <w:ind w:firstLine="0"/>
              <w:jc w:val="center"/>
              <w:rPr>
                <w:sz w:val="20"/>
              </w:rPr>
            </w:pPr>
            <w:r>
              <w:rPr>
                <w:sz w:val="20"/>
              </w:rPr>
              <w:t>15</w:t>
            </w:r>
          </w:p>
        </w:tc>
        <w:tc>
          <w:tcPr>
            <w:tcW w:w="445" w:type="dxa"/>
          </w:tcPr>
          <w:p w:rsidR="00000000" w:rsidRDefault="00D637D8">
            <w:pPr>
              <w:ind w:firstLine="0"/>
              <w:jc w:val="center"/>
              <w:rPr>
                <w:sz w:val="20"/>
              </w:rPr>
            </w:pPr>
            <w:r>
              <w:rPr>
                <w:sz w:val="20"/>
              </w:rPr>
              <w:t>16</w:t>
            </w:r>
          </w:p>
        </w:tc>
        <w:tc>
          <w:tcPr>
            <w:tcW w:w="403" w:type="dxa"/>
          </w:tcPr>
          <w:p w:rsidR="00000000" w:rsidRDefault="00D637D8">
            <w:pPr>
              <w:ind w:firstLine="0"/>
              <w:jc w:val="center"/>
              <w:rPr>
                <w:sz w:val="20"/>
              </w:rPr>
            </w:pPr>
            <w:r>
              <w:rPr>
                <w:sz w:val="20"/>
              </w:rPr>
              <w:t>17</w:t>
            </w:r>
          </w:p>
        </w:tc>
        <w:tc>
          <w:tcPr>
            <w:tcW w:w="393" w:type="dxa"/>
          </w:tcPr>
          <w:p w:rsidR="00000000" w:rsidRDefault="00D637D8">
            <w:pPr>
              <w:ind w:firstLine="0"/>
              <w:jc w:val="center"/>
              <w:rPr>
                <w:sz w:val="20"/>
              </w:rPr>
            </w:pPr>
            <w:r>
              <w:rPr>
                <w:sz w:val="20"/>
              </w:rPr>
              <w:t>18</w:t>
            </w:r>
          </w:p>
        </w:tc>
        <w:tc>
          <w:tcPr>
            <w:tcW w:w="403" w:type="dxa"/>
          </w:tcPr>
          <w:p w:rsidR="00000000" w:rsidRDefault="00D637D8">
            <w:pPr>
              <w:ind w:firstLine="0"/>
              <w:jc w:val="center"/>
              <w:rPr>
                <w:sz w:val="20"/>
              </w:rPr>
            </w:pPr>
            <w:r>
              <w:rPr>
                <w:sz w:val="20"/>
              </w:rPr>
              <w:t>19</w:t>
            </w:r>
          </w:p>
        </w:tc>
        <w:tc>
          <w:tcPr>
            <w:tcW w:w="797"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r>
              <w:rPr>
                <w:sz w:val="20"/>
              </w:rPr>
              <w:t>1</w:t>
            </w:r>
          </w:p>
        </w:tc>
        <w:tc>
          <w:tcPr>
            <w:tcW w:w="393" w:type="dxa"/>
          </w:tcPr>
          <w:p w:rsidR="00000000" w:rsidRDefault="00D637D8">
            <w:pPr>
              <w:ind w:firstLine="0"/>
              <w:jc w:val="center"/>
              <w:rPr>
                <w:sz w:val="20"/>
              </w:rPr>
            </w:pPr>
            <w:r>
              <w:rPr>
                <w:sz w:val="20"/>
              </w:rPr>
              <w:t>2,7</w:t>
            </w:r>
          </w:p>
        </w:tc>
        <w:tc>
          <w:tcPr>
            <w:tcW w:w="403" w:type="dxa"/>
          </w:tcPr>
          <w:p w:rsidR="00000000" w:rsidRDefault="00D637D8">
            <w:pPr>
              <w:ind w:firstLine="0"/>
              <w:jc w:val="center"/>
              <w:rPr>
                <w:sz w:val="20"/>
              </w:rPr>
            </w:pPr>
            <w:r>
              <w:rPr>
                <w:sz w:val="20"/>
              </w:rPr>
              <w:t>2,6</w:t>
            </w:r>
          </w:p>
        </w:tc>
        <w:tc>
          <w:tcPr>
            <w:tcW w:w="403" w:type="dxa"/>
          </w:tcPr>
          <w:p w:rsidR="00000000" w:rsidRDefault="00D637D8">
            <w:pPr>
              <w:ind w:firstLine="0"/>
              <w:jc w:val="center"/>
              <w:rPr>
                <w:sz w:val="20"/>
              </w:rPr>
            </w:pPr>
            <w:r>
              <w:rPr>
                <w:sz w:val="20"/>
              </w:rPr>
              <w:t>2,5</w:t>
            </w:r>
          </w:p>
        </w:tc>
        <w:tc>
          <w:tcPr>
            <w:tcW w:w="403" w:type="dxa"/>
          </w:tcPr>
          <w:p w:rsidR="00000000" w:rsidRDefault="00D637D8">
            <w:pPr>
              <w:ind w:firstLine="0"/>
              <w:jc w:val="center"/>
              <w:rPr>
                <w:sz w:val="20"/>
              </w:rPr>
            </w:pPr>
            <w:r>
              <w:rPr>
                <w:sz w:val="20"/>
              </w:rPr>
              <w:t>2,4</w:t>
            </w:r>
          </w:p>
        </w:tc>
        <w:tc>
          <w:tcPr>
            <w:tcW w:w="403" w:type="dxa"/>
          </w:tcPr>
          <w:p w:rsidR="00000000" w:rsidRDefault="00D637D8">
            <w:pPr>
              <w:ind w:firstLine="0"/>
              <w:jc w:val="center"/>
              <w:rPr>
                <w:sz w:val="20"/>
              </w:rPr>
            </w:pPr>
          </w:p>
        </w:tc>
        <w:tc>
          <w:tcPr>
            <w:tcW w:w="393" w:type="dxa"/>
          </w:tcPr>
          <w:p w:rsidR="00000000" w:rsidRDefault="00D637D8">
            <w:pPr>
              <w:ind w:firstLine="0"/>
              <w:jc w:val="center"/>
              <w:rPr>
                <w:sz w:val="20"/>
              </w:rPr>
            </w:pPr>
          </w:p>
        </w:tc>
        <w:tc>
          <w:tcPr>
            <w:tcW w:w="403" w:type="dxa"/>
          </w:tcPr>
          <w:p w:rsidR="00000000" w:rsidRDefault="00D637D8">
            <w:pPr>
              <w:ind w:firstLine="0"/>
              <w:jc w:val="center"/>
              <w:rPr>
                <w:sz w:val="20"/>
              </w:rPr>
            </w:pPr>
          </w:p>
        </w:tc>
        <w:tc>
          <w:tcPr>
            <w:tcW w:w="403" w:type="dxa"/>
          </w:tcPr>
          <w:p w:rsidR="00000000" w:rsidRDefault="00D637D8">
            <w:pPr>
              <w:ind w:firstLine="0"/>
              <w:jc w:val="center"/>
              <w:rPr>
                <w:sz w:val="20"/>
              </w:rPr>
            </w:pPr>
          </w:p>
        </w:tc>
        <w:tc>
          <w:tcPr>
            <w:tcW w:w="393" w:type="dxa"/>
          </w:tcPr>
          <w:p w:rsidR="00000000" w:rsidRDefault="00D637D8">
            <w:pPr>
              <w:ind w:firstLine="0"/>
              <w:jc w:val="center"/>
              <w:rPr>
                <w:sz w:val="20"/>
              </w:rPr>
            </w:pPr>
          </w:p>
        </w:tc>
        <w:tc>
          <w:tcPr>
            <w:tcW w:w="393" w:type="dxa"/>
          </w:tcPr>
          <w:p w:rsidR="00000000" w:rsidRDefault="00D637D8">
            <w:pPr>
              <w:ind w:firstLine="0"/>
              <w:jc w:val="center"/>
              <w:rPr>
                <w:sz w:val="20"/>
              </w:rPr>
            </w:pPr>
            <w:r>
              <w:rPr>
                <w:sz w:val="20"/>
              </w:rPr>
              <w:t>11,2</w:t>
            </w:r>
          </w:p>
        </w:tc>
        <w:tc>
          <w:tcPr>
            <w:tcW w:w="445" w:type="dxa"/>
          </w:tcPr>
          <w:p w:rsidR="00000000" w:rsidRDefault="00D637D8">
            <w:pPr>
              <w:ind w:firstLine="0"/>
              <w:jc w:val="center"/>
              <w:rPr>
                <w:sz w:val="20"/>
              </w:rPr>
            </w:pPr>
            <w:r>
              <w:rPr>
                <w:sz w:val="20"/>
              </w:rPr>
              <w:t>10,6</w:t>
            </w:r>
          </w:p>
        </w:tc>
        <w:tc>
          <w:tcPr>
            <w:tcW w:w="435" w:type="dxa"/>
          </w:tcPr>
          <w:p w:rsidR="00000000" w:rsidRDefault="00D637D8">
            <w:pPr>
              <w:ind w:firstLine="0"/>
              <w:jc w:val="center"/>
              <w:rPr>
                <w:sz w:val="20"/>
              </w:rPr>
            </w:pPr>
            <w:r>
              <w:rPr>
                <w:sz w:val="20"/>
              </w:rPr>
              <w:t>10,1</w:t>
            </w:r>
          </w:p>
        </w:tc>
        <w:tc>
          <w:tcPr>
            <w:tcW w:w="445" w:type="dxa"/>
          </w:tcPr>
          <w:p w:rsidR="00000000" w:rsidRDefault="00D637D8">
            <w:pPr>
              <w:ind w:firstLine="0"/>
              <w:jc w:val="center"/>
              <w:rPr>
                <w:sz w:val="20"/>
              </w:rPr>
            </w:pPr>
            <w:r>
              <w:rPr>
                <w:sz w:val="20"/>
              </w:rPr>
              <w:t>9,7</w:t>
            </w:r>
          </w:p>
        </w:tc>
        <w:tc>
          <w:tcPr>
            <w:tcW w:w="403" w:type="dxa"/>
          </w:tcPr>
          <w:p w:rsidR="00000000" w:rsidRDefault="00D637D8">
            <w:pPr>
              <w:ind w:firstLine="0"/>
              <w:jc w:val="center"/>
              <w:rPr>
                <w:sz w:val="20"/>
              </w:rPr>
            </w:pPr>
          </w:p>
        </w:tc>
        <w:tc>
          <w:tcPr>
            <w:tcW w:w="393" w:type="dxa"/>
          </w:tcPr>
          <w:p w:rsidR="00000000" w:rsidRDefault="00D637D8">
            <w:pPr>
              <w:ind w:firstLine="0"/>
              <w:jc w:val="center"/>
              <w:rPr>
                <w:sz w:val="20"/>
              </w:rPr>
            </w:pPr>
          </w:p>
        </w:tc>
        <w:tc>
          <w:tcPr>
            <w:tcW w:w="403" w:type="dxa"/>
          </w:tcPr>
          <w:p w:rsidR="00000000" w:rsidRDefault="00D637D8">
            <w:pPr>
              <w:ind w:firstLine="0"/>
              <w:jc w:val="center"/>
              <w:rPr>
                <w:sz w:val="20"/>
              </w:rPr>
            </w:pPr>
          </w:p>
        </w:tc>
        <w:tc>
          <w:tcPr>
            <w:tcW w:w="373" w:type="dxa"/>
          </w:tcPr>
          <w:p w:rsidR="00000000" w:rsidRDefault="00D637D8">
            <w:pPr>
              <w:ind w:firstLine="0"/>
              <w:jc w:val="center"/>
              <w:rPr>
                <w:sz w:val="20"/>
              </w:rPr>
            </w:pPr>
          </w:p>
        </w:tc>
        <w:tc>
          <w:tcPr>
            <w:tcW w:w="425" w:type="dxa"/>
          </w:tcPr>
          <w:p w:rsidR="00000000" w:rsidRDefault="00D637D8">
            <w:pPr>
              <w:ind w:firstLine="0"/>
              <w:jc w:val="center"/>
              <w:rPr>
                <w:sz w:val="20"/>
              </w:rPr>
            </w:pP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r>
              <w:rPr>
                <w:sz w:val="20"/>
              </w:rPr>
              <w:t>2</w:t>
            </w:r>
          </w:p>
        </w:tc>
        <w:tc>
          <w:tcPr>
            <w:tcW w:w="393" w:type="dxa"/>
          </w:tcPr>
          <w:p w:rsidR="00000000" w:rsidRDefault="00D637D8">
            <w:pPr>
              <w:ind w:firstLine="0"/>
              <w:jc w:val="center"/>
              <w:rPr>
                <w:sz w:val="20"/>
              </w:rPr>
            </w:pPr>
            <w:r>
              <w:rPr>
                <w:sz w:val="20"/>
              </w:rPr>
              <w:t>3,4</w:t>
            </w:r>
          </w:p>
        </w:tc>
        <w:tc>
          <w:tcPr>
            <w:tcW w:w="403" w:type="dxa"/>
          </w:tcPr>
          <w:p w:rsidR="00000000" w:rsidRDefault="00D637D8">
            <w:pPr>
              <w:ind w:firstLine="0"/>
              <w:jc w:val="center"/>
              <w:rPr>
                <w:sz w:val="20"/>
              </w:rPr>
            </w:pPr>
            <w:r>
              <w:rPr>
                <w:sz w:val="20"/>
              </w:rPr>
              <w:t>3,3</w:t>
            </w:r>
          </w:p>
        </w:tc>
        <w:tc>
          <w:tcPr>
            <w:tcW w:w="403" w:type="dxa"/>
          </w:tcPr>
          <w:p w:rsidR="00000000" w:rsidRDefault="00D637D8">
            <w:pPr>
              <w:ind w:firstLine="0"/>
              <w:jc w:val="center"/>
              <w:rPr>
                <w:sz w:val="20"/>
              </w:rPr>
            </w:pPr>
            <w:r>
              <w:rPr>
                <w:sz w:val="20"/>
              </w:rPr>
              <w:t>3,2</w:t>
            </w:r>
          </w:p>
        </w:tc>
        <w:tc>
          <w:tcPr>
            <w:tcW w:w="403" w:type="dxa"/>
          </w:tcPr>
          <w:p w:rsidR="00000000" w:rsidRDefault="00D637D8">
            <w:pPr>
              <w:ind w:firstLine="0"/>
              <w:jc w:val="center"/>
              <w:rPr>
                <w:sz w:val="20"/>
              </w:rPr>
            </w:pPr>
            <w:r>
              <w:rPr>
                <w:sz w:val="20"/>
              </w:rPr>
              <w:t>3,1</w:t>
            </w:r>
          </w:p>
        </w:tc>
        <w:tc>
          <w:tcPr>
            <w:tcW w:w="403" w:type="dxa"/>
          </w:tcPr>
          <w:p w:rsidR="00000000" w:rsidRDefault="00D637D8">
            <w:pPr>
              <w:ind w:firstLine="0"/>
              <w:jc w:val="center"/>
              <w:rPr>
                <w:sz w:val="20"/>
              </w:rPr>
            </w:pPr>
            <w:r>
              <w:rPr>
                <w:sz w:val="20"/>
              </w:rPr>
              <w:t>3,0</w:t>
            </w:r>
          </w:p>
        </w:tc>
        <w:tc>
          <w:tcPr>
            <w:tcW w:w="393" w:type="dxa"/>
          </w:tcPr>
          <w:p w:rsidR="00000000" w:rsidRDefault="00D637D8">
            <w:pPr>
              <w:ind w:firstLine="0"/>
              <w:jc w:val="center"/>
              <w:rPr>
                <w:sz w:val="20"/>
              </w:rPr>
            </w:pPr>
            <w:r>
              <w:rPr>
                <w:sz w:val="20"/>
              </w:rPr>
              <w:t>2,9</w:t>
            </w:r>
          </w:p>
        </w:tc>
        <w:tc>
          <w:tcPr>
            <w:tcW w:w="403" w:type="dxa"/>
          </w:tcPr>
          <w:p w:rsidR="00000000" w:rsidRDefault="00D637D8">
            <w:pPr>
              <w:ind w:firstLine="0"/>
              <w:jc w:val="center"/>
              <w:rPr>
                <w:sz w:val="20"/>
              </w:rPr>
            </w:pPr>
            <w:r>
              <w:rPr>
                <w:sz w:val="20"/>
              </w:rPr>
              <w:t>2,8</w:t>
            </w:r>
          </w:p>
        </w:tc>
        <w:tc>
          <w:tcPr>
            <w:tcW w:w="403" w:type="dxa"/>
          </w:tcPr>
          <w:p w:rsidR="00000000" w:rsidRDefault="00D637D8">
            <w:pPr>
              <w:ind w:firstLine="0"/>
              <w:jc w:val="center"/>
              <w:rPr>
                <w:sz w:val="20"/>
              </w:rPr>
            </w:pPr>
            <w:r>
              <w:rPr>
                <w:sz w:val="20"/>
              </w:rPr>
              <w:t>2,7</w:t>
            </w:r>
          </w:p>
        </w:tc>
        <w:tc>
          <w:tcPr>
            <w:tcW w:w="393" w:type="dxa"/>
          </w:tcPr>
          <w:p w:rsidR="00000000" w:rsidRDefault="00D637D8">
            <w:pPr>
              <w:ind w:firstLine="0"/>
              <w:jc w:val="center"/>
              <w:rPr>
                <w:sz w:val="20"/>
              </w:rPr>
            </w:pPr>
          </w:p>
        </w:tc>
        <w:tc>
          <w:tcPr>
            <w:tcW w:w="393" w:type="dxa"/>
          </w:tcPr>
          <w:p w:rsidR="00000000" w:rsidRDefault="00D637D8">
            <w:pPr>
              <w:ind w:firstLine="0"/>
              <w:jc w:val="center"/>
              <w:rPr>
                <w:sz w:val="20"/>
              </w:rPr>
            </w:pPr>
            <w:r>
              <w:rPr>
                <w:sz w:val="20"/>
              </w:rPr>
              <w:t>14,5</w:t>
            </w:r>
          </w:p>
        </w:tc>
        <w:tc>
          <w:tcPr>
            <w:tcW w:w="445" w:type="dxa"/>
          </w:tcPr>
          <w:p w:rsidR="00000000" w:rsidRDefault="00D637D8">
            <w:pPr>
              <w:ind w:firstLine="0"/>
              <w:jc w:val="center"/>
              <w:rPr>
                <w:sz w:val="20"/>
              </w:rPr>
            </w:pPr>
            <w:r>
              <w:rPr>
                <w:sz w:val="20"/>
              </w:rPr>
              <w:t>13,7</w:t>
            </w:r>
          </w:p>
        </w:tc>
        <w:tc>
          <w:tcPr>
            <w:tcW w:w="435" w:type="dxa"/>
          </w:tcPr>
          <w:p w:rsidR="00000000" w:rsidRDefault="00D637D8">
            <w:pPr>
              <w:ind w:firstLine="0"/>
              <w:jc w:val="center"/>
              <w:rPr>
                <w:sz w:val="20"/>
              </w:rPr>
            </w:pPr>
            <w:r>
              <w:rPr>
                <w:sz w:val="20"/>
              </w:rPr>
              <w:t>13,1</w:t>
            </w:r>
          </w:p>
        </w:tc>
        <w:tc>
          <w:tcPr>
            <w:tcW w:w="445" w:type="dxa"/>
          </w:tcPr>
          <w:p w:rsidR="00000000" w:rsidRDefault="00D637D8">
            <w:pPr>
              <w:ind w:firstLine="0"/>
              <w:jc w:val="center"/>
              <w:rPr>
                <w:sz w:val="20"/>
              </w:rPr>
            </w:pPr>
            <w:r>
              <w:rPr>
                <w:sz w:val="20"/>
              </w:rPr>
              <w:t>12,6</w:t>
            </w:r>
          </w:p>
        </w:tc>
        <w:tc>
          <w:tcPr>
            <w:tcW w:w="403" w:type="dxa"/>
          </w:tcPr>
          <w:p w:rsidR="00000000" w:rsidRDefault="00D637D8">
            <w:pPr>
              <w:ind w:firstLine="0"/>
              <w:jc w:val="center"/>
              <w:rPr>
                <w:sz w:val="20"/>
              </w:rPr>
            </w:pPr>
            <w:r>
              <w:rPr>
                <w:sz w:val="20"/>
              </w:rPr>
              <w:t>12,2</w:t>
            </w:r>
          </w:p>
        </w:tc>
        <w:tc>
          <w:tcPr>
            <w:tcW w:w="393" w:type="dxa"/>
          </w:tcPr>
          <w:p w:rsidR="00000000" w:rsidRDefault="00D637D8">
            <w:pPr>
              <w:ind w:firstLine="0"/>
              <w:jc w:val="center"/>
              <w:rPr>
                <w:sz w:val="20"/>
              </w:rPr>
            </w:pPr>
            <w:r>
              <w:rPr>
                <w:sz w:val="20"/>
              </w:rPr>
              <w:t>11,8</w:t>
            </w:r>
          </w:p>
        </w:tc>
        <w:tc>
          <w:tcPr>
            <w:tcW w:w="403" w:type="dxa"/>
          </w:tcPr>
          <w:p w:rsidR="00000000" w:rsidRDefault="00D637D8">
            <w:pPr>
              <w:ind w:firstLine="0"/>
              <w:jc w:val="center"/>
              <w:rPr>
                <w:sz w:val="20"/>
              </w:rPr>
            </w:pPr>
            <w:r>
              <w:rPr>
                <w:sz w:val="20"/>
              </w:rPr>
              <w:t>11,4</w:t>
            </w:r>
          </w:p>
        </w:tc>
        <w:tc>
          <w:tcPr>
            <w:tcW w:w="373" w:type="dxa"/>
          </w:tcPr>
          <w:p w:rsidR="00000000" w:rsidRDefault="00D637D8">
            <w:pPr>
              <w:ind w:firstLine="0"/>
              <w:jc w:val="center"/>
              <w:rPr>
                <w:sz w:val="20"/>
              </w:rPr>
            </w:pPr>
            <w:r>
              <w:rPr>
                <w:sz w:val="20"/>
              </w:rPr>
              <w:t>11,2</w:t>
            </w:r>
          </w:p>
        </w:tc>
        <w:tc>
          <w:tcPr>
            <w:tcW w:w="425" w:type="dxa"/>
          </w:tcPr>
          <w:p w:rsidR="00000000" w:rsidRDefault="00D637D8">
            <w:pPr>
              <w:ind w:firstLine="0"/>
              <w:jc w:val="center"/>
              <w:rPr>
                <w:sz w:val="20"/>
              </w:rPr>
            </w:pPr>
          </w:p>
        </w:tc>
      </w:tr>
      <w:tr w:rsidR="00000000">
        <w:tblPrEx>
          <w:tblCellMar>
            <w:top w:w="0" w:type="dxa"/>
            <w:left w:w="0" w:type="dxa"/>
            <w:bottom w:w="0" w:type="dxa"/>
            <w:right w:w="0" w:type="dxa"/>
          </w:tblCellMar>
        </w:tblPrEx>
        <w:trPr>
          <w:gridAfter w:val="1"/>
          <w:wAfter w:w="8" w:type="dxa"/>
        </w:trPr>
        <w:tc>
          <w:tcPr>
            <w:tcW w:w="993" w:type="dxa"/>
          </w:tcPr>
          <w:p w:rsidR="00000000" w:rsidRDefault="00D637D8">
            <w:pPr>
              <w:ind w:firstLine="0"/>
              <w:jc w:val="center"/>
              <w:rPr>
                <w:sz w:val="20"/>
              </w:rPr>
            </w:pPr>
            <w:r>
              <w:rPr>
                <w:sz w:val="20"/>
              </w:rPr>
              <w:t>3</w:t>
            </w:r>
          </w:p>
        </w:tc>
        <w:tc>
          <w:tcPr>
            <w:tcW w:w="393" w:type="dxa"/>
          </w:tcPr>
          <w:p w:rsidR="00000000" w:rsidRDefault="00D637D8">
            <w:pPr>
              <w:ind w:firstLine="0"/>
              <w:jc w:val="center"/>
              <w:rPr>
                <w:sz w:val="20"/>
              </w:rPr>
            </w:pPr>
            <w:r>
              <w:rPr>
                <w:sz w:val="20"/>
              </w:rPr>
              <w:t>4,3</w:t>
            </w:r>
          </w:p>
        </w:tc>
        <w:tc>
          <w:tcPr>
            <w:tcW w:w="403" w:type="dxa"/>
          </w:tcPr>
          <w:p w:rsidR="00000000" w:rsidRDefault="00D637D8">
            <w:pPr>
              <w:ind w:firstLine="0"/>
              <w:jc w:val="center"/>
              <w:rPr>
                <w:sz w:val="20"/>
              </w:rPr>
            </w:pPr>
            <w:r>
              <w:rPr>
                <w:sz w:val="20"/>
              </w:rPr>
              <w:t>4,0</w:t>
            </w:r>
          </w:p>
        </w:tc>
        <w:tc>
          <w:tcPr>
            <w:tcW w:w="403" w:type="dxa"/>
          </w:tcPr>
          <w:p w:rsidR="00000000" w:rsidRDefault="00D637D8">
            <w:pPr>
              <w:ind w:firstLine="0"/>
              <w:jc w:val="center"/>
              <w:rPr>
                <w:sz w:val="20"/>
              </w:rPr>
            </w:pPr>
            <w:r>
              <w:rPr>
                <w:sz w:val="20"/>
              </w:rPr>
              <w:t>3,8</w:t>
            </w:r>
          </w:p>
        </w:tc>
        <w:tc>
          <w:tcPr>
            <w:tcW w:w="403" w:type="dxa"/>
          </w:tcPr>
          <w:p w:rsidR="00000000" w:rsidRDefault="00D637D8">
            <w:pPr>
              <w:ind w:firstLine="0"/>
              <w:jc w:val="center"/>
              <w:rPr>
                <w:sz w:val="20"/>
              </w:rPr>
            </w:pPr>
            <w:r>
              <w:rPr>
                <w:sz w:val="20"/>
              </w:rPr>
              <w:t>3,7</w:t>
            </w:r>
          </w:p>
        </w:tc>
        <w:tc>
          <w:tcPr>
            <w:tcW w:w="403" w:type="dxa"/>
          </w:tcPr>
          <w:p w:rsidR="00000000" w:rsidRDefault="00D637D8">
            <w:pPr>
              <w:ind w:firstLine="0"/>
              <w:jc w:val="center"/>
              <w:rPr>
                <w:sz w:val="20"/>
              </w:rPr>
            </w:pPr>
            <w:r>
              <w:rPr>
                <w:sz w:val="20"/>
              </w:rPr>
              <w:t>3,6</w:t>
            </w:r>
          </w:p>
        </w:tc>
        <w:tc>
          <w:tcPr>
            <w:tcW w:w="393" w:type="dxa"/>
          </w:tcPr>
          <w:p w:rsidR="00000000" w:rsidRDefault="00D637D8">
            <w:pPr>
              <w:ind w:firstLine="0"/>
              <w:jc w:val="center"/>
              <w:rPr>
                <w:sz w:val="20"/>
              </w:rPr>
            </w:pPr>
            <w:r>
              <w:rPr>
                <w:sz w:val="20"/>
              </w:rPr>
              <w:t>3,5</w:t>
            </w:r>
          </w:p>
        </w:tc>
        <w:tc>
          <w:tcPr>
            <w:tcW w:w="403" w:type="dxa"/>
          </w:tcPr>
          <w:p w:rsidR="00000000" w:rsidRDefault="00D637D8">
            <w:pPr>
              <w:ind w:firstLine="0"/>
              <w:jc w:val="center"/>
              <w:rPr>
                <w:sz w:val="20"/>
              </w:rPr>
            </w:pPr>
            <w:r>
              <w:rPr>
                <w:sz w:val="20"/>
              </w:rPr>
              <w:t>3,4</w:t>
            </w:r>
          </w:p>
        </w:tc>
        <w:tc>
          <w:tcPr>
            <w:tcW w:w="403" w:type="dxa"/>
          </w:tcPr>
          <w:p w:rsidR="00000000" w:rsidRDefault="00D637D8">
            <w:pPr>
              <w:ind w:firstLine="0"/>
              <w:jc w:val="center"/>
              <w:rPr>
                <w:sz w:val="20"/>
              </w:rPr>
            </w:pPr>
            <w:r>
              <w:rPr>
                <w:sz w:val="20"/>
              </w:rPr>
              <w:t>3,2</w:t>
            </w:r>
          </w:p>
        </w:tc>
        <w:tc>
          <w:tcPr>
            <w:tcW w:w="393" w:type="dxa"/>
          </w:tcPr>
          <w:p w:rsidR="00000000" w:rsidRDefault="00D637D8">
            <w:pPr>
              <w:ind w:firstLine="0"/>
              <w:jc w:val="center"/>
              <w:rPr>
                <w:sz w:val="20"/>
              </w:rPr>
            </w:pPr>
          </w:p>
        </w:tc>
        <w:tc>
          <w:tcPr>
            <w:tcW w:w="393" w:type="dxa"/>
          </w:tcPr>
          <w:p w:rsidR="00000000" w:rsidRDefault="00D637D8">
            <w:pPr>
              <w:ind w:firstLine="0"/>
              <w:jc w:val="center"/>
              <w:rPr>
                <w:sz w:val="20"/>
              </w:rPr>
            </w:pPr>
            <w:r>
              <w:rPr>
                <w:sz w:val="20"/>
              </w:rPr>
              <w:t>18,8</w:t>
            </w:r>
          </w:p>
        </w:tc>
        <w:tc>
          <w:tcPr>
            <w:tcW w:w="445" w:type="dxa"/>
          </w:tcPr>
          <w:p w:rsidR="00000000" w:rsidRDefault="00D637D8">
            <w:pPr>
              <w:ind w:firstLine="0"/>
              <w:jc w:val="center"/>
              <w:rPr>
                <w:sz w:val="20"/>
              </w:rPr>
            </w:pPr>
            <w:r>
              <w:rPr>
                <w:sz w:val="20"/>
              </w:rPr>
              <w:t>17,8</w:t>
            </w:r>
          </w:p>
        </w:tc>
        <w:tc>
          <w:tcPr>
            <w:tcW w:w="435" w:type="dxa"/>
          </w:tcPr>
          <w:p w:rsidR="00000000" w:rsidRDefault="00D637D8">
            <w:pPr>
              <w:ind w:firstLine="0"/>
              <w:jc w:val="center"/>
              <w:rPr>
                <w:sz w:val="20"/>
              </w:rPr>
            </w:pPr>
            <w:r>
              <w:rPr>
                <w:sz w:val="20"/>
              </w:rPr>
              <w:t>17,1</w:t>
            </w:r>
          </w:p>
        </w:tc>
        <w:tc>
          <w:tcPr>
            <w:tcW w:w="445" w:type="dxa"/>
          </w:tcPr>
          <w:p w:rsidR="00000000" w:rsidRDefault="00D637D8">
            <w:pPr>
              <w:ind w:firstLine="0"/>
              <w:jc w:val="center"/>
              <w:rPr>
                <w:sz w:val="20"/>
              </w:rPr>
            </w:pPr>
            <w:r>
              <w:rPr>
                <w:sz w:val="20"/>
              </w:rPr>
              <w:t>16,4</w:t>
            </w:r>
          </w:p>
        </w:tc>
        <w:tc>
          <w:tcPr>
            <w:tcW w:w="403" w:type="dxa"/>
          </w:tcPr>
          <w:p w:rsidR="00000000" w:rsidRDefault="00D637D8">
            <w:pPr>
              <w:ind w:firstLine="0"/>
              <w:jc w:val="center"/>
              <w:rPr>
                <w:sz w:val="20"/>
              </w:rPr>
            </w:pPr>
            <w:r>
              <w:rPr>
                <w:sz w:val="20"/>
              </w:rPr>
              <w:t>15,9</w:t>
            </w:r>
          </w:p>
        </w:tc>
        <w:tc>
          <w:tcPr>
            <w:tcW w:w="393" w:type="dxa"/>
          </w:tcPr>
          <w:p w:rsidR="00000000" w:rsidRDefault="00D637D8">
            <w:pPr>
              <w:ind w:firstLine="0"/>
              <w:jc w:val="center"/>
              <w:rPr>
                <w:sz w:val="20"/>
              </w:rPr>
            </w:pPr>
            <w:r>
              <w:rPr>
                <w:sz w:val="20"/>
              </w:rPr>
              <w:t>15,4</w:t>
            </w:r>
          </w:p>
        </w:tc>
        <w:tc>
          <w:tcPr>
            <w:tcW w:w="403" w:type="dxa"/>
          </w:tcPr>
          <w:p w:rsidR="00000000" w:rsidRDefault="00D637D8">
            <w:pPr>
              <w:ind w:firstLine="0"/>
              <w:jc w:val="center"/>
              <w:rPr>
                <w:sz w:val="20"/>
              </w:rPr>
            </w:pPr>
            <w:r>
              <w:rPr>
                <w:sz w:val="20"/>
              </w:rPr>
              <w:t>14,9</w:t>
            </w:r>
          </w:p>
        </w:tc>
        <w:tc>
          <w:tcPr>
            <w:tcW w:w="373" w:type="dxa"/>
          </w:tcPr>
          <w:p w:rsidR="00000000" w:rsidRDefault="00D637D8">
            <w:pPr>
              <w:ind w:firstLine="0"/>
              <w:jc w:val="center"/>
              <w:rPr>
                <w:sz w:val="20"/>
              </w:rPr>
            </w:pPr>
            <w:r>
              <w:rPr>
                <w:sz w:val="20"/>
              </w:rPr>
              <w:t>14,5</w:t>
            </w:r>
          </w:p>
        </w:tc>
        <w:tc>
          <w:tcPr>
            <w:tcW w:w="425" w:type="dxa"/>
          </w:tcPr>
          <w:p w:rsidR="00000000" w:rsidRDefault="00D637D8">
            <w:pPr>
              <w:ind w:firstLine="0"/>
              <w:jc w:val="center"/>
              <w:rPr>
                <w:sz w:val="20"/>
              </w:rPr>
            </w:pPr>
          </w:p>
        </w:tc>
      </w:tr>
    </w:tbl>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center"/>
        <w:rPr>
          <w:sz w:val="20"/>
        </w:rPr>
      </w:pPr>
      <w:r>
        <w:rPr>
          <w:b/>
          <w:sz w:val="20"/>
        </w:rPr>
        <w:t>Цены на выполнение работ по освидетельствованию для многоэтажных здании (сооружении)</w:t>
      </w:r>
    </w:p>
    <w:p w:rsidR="00000000" w:rsidRDefault="00D637D8">
      <w:pPr>
        <w:ind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ind w:firstLine="284"/>
        <w:jc w:val="both"/>
        <w:rPr>
          <w:sz w:val="20"/>
        </w:rPr>
      </w:pPr>
    </w:p>
    <w:p w:rsidR="00000000" w:rsidRDefault="00D637D8">
      <w:pPr>
        <w:ind w:firstLine="284"/>
        <w:jc w:val="right"/>
        <w:rPr>
          <w:sz w:val="20"/>
        </w:rPr>
      </w:pPr>
      <w:r>
        <w:rPr>
          <w:sz w:val="20"/>
        </w:rPr>
        <w:t>Таблица 10</w:t>
      </w:r>
    </w:p>
    <w:p w:rsidR="00000000" w:rsidRDefault="00D637D8">
      <w:pPr>
        <w:ind w:firstLine="284"/>
        <w:jc w:val="center"/>
        <w:rPr>
          <w:sz w:val="20"/>
        </w:rPr>
      </w:pPr>
      <w:r>
        <w:rPr>
          <w:sz w:val="20"/>
        </w:rPr>
        <w:t>Цена в рублях</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55"/>
        <w:gridCol w:w="385"/>
        <w:gridCol w:w="375"/>
        <w:gridCol w:w="375"/>
        <w:gridCol w:w="385"/>
        <w:gridCol w:w="385"/>
        <w:gridCol w:w="385"/>
        <w:gridCol w:w="385"/>
        <w:gridCol w:w="375"/>
        <w:gridCol w:w="375"/>
        <w:gridCol w:w="395"/>
        <w:gridCol w:w="424"/>
        <w:gridCol w:w="405"/>
        <w:gridCol w:w="424"/>
        <w:gridCol w:w="385"/>
        <w:gridCol w:w="385"/>
        <w:gridCol w:w="385"/>
        <w:gridCol w:w="355"/>
        <w:gridCol w:w="415"/>
      </w:tblGrid>
      <w:tr w:rsidR="00000000">
        <w:tblPrEx>
          <w:tblCellMar>
            <w:top w:w="0" w:type="dxa"/>
            <w:left w:w="0" w:type="dxa"/>
            <w:bottom w:w="0" w:type="dxa"/>
            <w:right w:w="0" w:type="dxa"/>
          </w:tblCellMar>
        </w:tblPrEx>
        <w:tc>
          <w:tcPr>
            <w:tcW w:w="1355" w:type="dxa"/>
            <w:tcBorders>
              <w:bottom w:val="nil"/>
            </w:tcBorders>
          </w:tcPr>
          <w:p w:rsidR="00000000" w:rsidRDefault="00D637D8">
            <w:pPr>
              <w:ind w:firstLine="0"/>
              <w:jc w:val="center"/>
              <w:rPr>
                <w:sz w:val="20"/>
              </w:rPr>
            </w:pPr>
            <w:r>
              <w:rPr>
                <w:sz w:val="20"/>
              </w:rPr>
              <w:t>Категория</w:t>
            </w:r>
          </w:p>
        </w:tc>
        <w:tc>
          <w:tcPr>
            <w:tcW w:w="6998" w:type="dxa"/>
            <w:gridSpan w:val="18"/>
          </w:tcPr>
          <w:p w:rsidR="00000000" w:rsidRDefault="00D637D8">
            <w:pPr>
              <w:ind w:firstLine="0"/>
              <w:jc w:val="center"/>
              <w:rPr>
                <w:sz w:val="20"/>
              </w:rPr>
            </w:pPr>
            <w:r>
              <w:rPr>
                <w:sz w:val="20"/>
              </w:rPr>
              <w:t xml:space="preserve">Категория </w:t>
            </w:r>
            <w:r>
              <w:rPr>
                <w:sz w:val="20"/>
              </w:rPr>
              <w:t>сложности работ</w:t>
            </w:r>
          </w:p>
        </w:tc>
      </w:tr>
      <w:tr w:rsidR="00000000">
        <w:tblPrEx>
          <w:tblCellMar>
            <w:top w:w="0" w:type="dxa"/>
            <w:left w:w="0" w:type="dxa"/>
            <w:bottom w:w="0" w:type="dxa"/>
            <w:right w:w="0" w:type="dxa"/>
          </w:tblCellMar>
        </w:tblPrEx>
        <w:tc>
          <w:tcPr>
            <w:tcW w:w="1355" w:type="dxa"/>
            <w:tcBorders>
              <w:top w:val="nil"/>
              <w:bottom w:val="nil"/>
            </w:tcBorders>
          </w:tcPr>
          <w:p w:rsidR="00000000" w:rsidRDefault="00D637D8">
            <w:pPr>
              <w:ind w:firstLine="0"/>
              <w:jc w:val="center"/>
              <w:rPr>
                <w:sz w:val="20"/>
              </w:rPr>
            </w:pPr>
            <w:r>
              <w:rPr>
                <w:sz w:val="20"/>
              </w:rPr>
              <w:t xml:space="preserve">сложности </w:t>
            </w:r>
          </w:p>
        </w:tc>
        <w:tc>
          <w:tcPr>
            <w:tcW w:w="3425" w:type="dxa"/>
            <w:gridSpan w:val="9"/>
          </w:tcPr>
          <w:p w:rsidR="00000000" w:rsidRDefault="00D637D8">
            <w:pPr>
              <w:ind w:firstLine="0"/>
              <w:jc w:val="center"/>
              <w:rPr>
                <w:sz w:val="20"/>
              </w:rPr>
            </w:pPr>
            <w:r>
              <w:rPr>
                <w:sz w:val="20"/>
              </w:rPr>
              <w:t>1</w:t>
            </w:r>
          </w:p>
        </w:tc>
        <w:tc>
          <w:tcPr>
            <w:tcW w:w="3573" w:type="dxa"/>
            <w:gridSpan w:val="9"/>
          </w:tcPr>
          <w:p w:rsidR="00000000" w:rsidRDefault="00D637D8">
            <w:pPr>
              <w:ind w:firstLine="0"/>
              <w:jc w:val="center"/>
              <w:rPr>
                <w:sz w:val="20"/>
              </w:rPr>
            </w:pPr>
            <w:r>
              <w:rPr>
                <w:sz w:val="20"/>
              </w:rPr>
              <w:t>2</w:t>
            </w:r>
          </w:p>
        </w:tc>
      </w:tr>
      <w:tr w:rsidR="00000000">
        <w:tblPrEx>
          <w:tblCellMar>
            <w:top w:w="0" w:type="dxa"/>
            <w:left w:w="0" w:type="dxa"/>
            <w:bottom w:w="0" w:type="dxa"/>
            <w:right w:w="0" w:type="dxa"/>
          </w:tblCellMar>
        </w:tblPrEx>
        <w:tc>
          <w:tcPr>
            <w:tcW w:w="1355" w:type="dxa"/>
            <w:tcBorders>
              <w:top w:val="nil"/>
              <w:bottom w:val="nil"/>
            </w:tcBorders>
          </w:tcPr>
          <w:p w:rsidR="00000000" w:rsidRDefault="00D637D8">
            <w:pPr>
              <w:ind w:firstLine="0"/>
              <w:jc w:val="center"/>
              <w:rPr>
                <w:sz w:val="20"/>
              </w:rPr>
            </w:pPr>
            <w:r>
              <w:rPr>
                <w:sz w:val="20"/>
              </w:rPr>
              <w:t>здания</w:t>
            </w:r>
          </w:p>
        </w:tc>
        <w:tc>
          <w:tcPr>
            <w:tcW w:w="3425" w:type="dxa"/>
            <w:gridSpan w:val="9"/>
          </w:tcPr>
          <w:p w:rsidR="00000000" w:rsidRDefault="00D637D8">
            <w:pPr>
              <w:ind w:firstLine="0"/>
              <w:jc w:val="center"/>
              <w:rPr>
                <w:sz w:val="20"/>
              </w:rPr>
            </w:pPr>
            <w:r>
              <w:rPr>
                <w:sz w:val="20"/>
              </w:rPr>
              <w:t>Высота здания в метр</w:t>
            </w:r>
            <w:r>
              <w:rPr>
                <w:sz w:val="20"/>
                <w:lang w:val="en-US"/>
              </w:rPr>
              <w:t>ax</w:t>
            </w:r>
          </w:p>
        </w:tc>
        <w:tc>
          <w:tcPr>
            <w:tcW w:w="3573" w:type="dxa"/>
            <w:gridSpan w:val="9"/>
          </w:tcPr>
          <w:p w:rsidR="00000000" w:rsidRDefault="00D637D8">
            <w:pPr>
              <w:ind w:firstLine="0"/>
              <w:jc w:val="center"/>
              <w:rPr>
                <w:sz w:val="20"/>
              </w:rPr>
            </w:pPr>
            <w:r>
              <w:rPr>
                <w:sz w:val="20"/>
              </w:rPr>
              <w:t>Высота здания в метрах</w:t>
            </w:r>
          </w:p>
        </w:tc>
      </w:tr>
      <w:tr w:rsidR="00000000">
        <w:tblPrEx>
          <w:tblCellMar>
            <w:top w:w="0" w:type="dxa"/>
            <w:left w:w="0" w:type="dxa"/>
            <w:bottom w:w="0" w:type="dxa"/>
            <w:right w:w="0" w:type="dxa"/>
          </w:tblCellMar>
        </w:tblPrEx>
        <w:tc>
          <w:tcPr>
            <w:tcW w:w="1355" w:type="dxa"/>
            <w:tcBorders>
              <w:top w:val="nil"/>
            </w:tcBorders>
          </w:tcPr>
          <w:p w:rsidR="00000000" w:rsidRDefault="00D637D8">
            <w:pPr>
              <w:ind w:firstLine="0"/>
              <w:jc w:val="center"/>
              <w:rPr>
                <w:sz w:val="20"/>
              </w:rPr>
            </w:pPr>
          </w:p>
        </w:tc>
        <w:tc>
          <w:tcPr>
            <w:tcW w:w="385" w:type="dxa"/>
          </w:tcPr>
          <w:p w:rsidR="00000000" w:rsidRDefault="00D637D8">
            <w:pPr>
              <w:ind w:firstLine="0"/>
              <w:jc w:val="center"/>
              <w:rPr>
                <w:sz w:val="20"/>
              </w:rPr>
            </w:pPr>
            <w:r>
              <w:rPr>
                <w:sz w:val="20"/>
              </w:rPr>
              <w:t>до 4</w:t>
            </w:r>
          </w:p>
        </w:tc>
        <w:tc>
          <w:tcPr>
            <w:tcW w:w="375" w:type="dxa"/>
          </w:tcPr>
          <w:p w:rsidR="00000000" w:rsidRDefault="00D637D8">
            <w:pPr>
              <w:ind w:firstLine="0"/>
              <w:jc w:val="center"/>
              <w:rPr>
                <w:sz w:val="20"/>
              </w:rPr>
            </w:pPr>
            <w:r>
              <w:rPr>
                <w:sz w:val="20"/>
              </w:rPr>
              <w:t>5</w:t>
            </w:r>
          </w:p>
        </w:tc>
        <w:tc>
          <w:tcPr>
            <w:tcW w:w="375" w:type="dxa"/>
          </w:tcPr>
          <w:p w:rsidR="00000000" w:rsidRDefault="00D637D8">
            <w:pPr>
              <w:ind w:firstLine="0"/>
              <w:jc w:val="center"/>
              <w:rPr>
                <w:sz w:val="20"/>
              </w:rPr>
            </w:pPr>
            <w:r>
              <w:rPr>
                <w:sz w:val="20"/>
              </w:rPr>
              <w:t>6</w:t>
            </w:r>
          </w:p>
        </w:tc>
        <w:tc>
          <w:tcPr>
            <w:tcW w:w="385" w:type="dxa"/>
          </w:tcPr>
          <w:p w:rsidR="00000000" w:rsidRDefault="00D637D8">
            <w:pPr>
              <w:ind w:firstLine="0"/>
              <w:jc w:val="center"/>
              <w:rPr>
                <w:sz w:val="20"/>
              </w:rPr>
            </w:pPr>
            <w:r>
              <w:rPr>
                <w:sz w:val="20"/>
              </w:rPr>
              <w:t>7</w:t>
            </w:r>
          </w:p>
        </w:tc>
        <w:tc>
          <w:tcPr>
            <w:tcW w:w="385" w:type="dxa"/>
          </w:tcPr>
          <w:p w:rsidR="00000000" w:rsidRDefault="00D637D8">
            <w:pPr>
              <w:ind w:firstLine="0"/>
              <w:jc w:val="center"/>
              <w:rPr>
                <w:sz w:val="20"/>
              </w:rPr>
            </w:pPr>
            <w:r>
              <w:rPr>
                <w:sz w:val="20"/>
              </w:rPr>
              <w:t>8</w:t>
            </w:r>
          </w:p>
        </w:tc>
        <w:tc>
          <w:tcPr>
            <w:tcW w:w="385" w:type="dxa"/>
          </w:tcPr>
          <w:p w:rsidR="00000000" w:rsidRDefault="00D637D8">
            <w:pPr>
              <w:ind w:firstLine="0"/>
              <w:jc w:val="center"/>
              <w:rPr>
                <w:sz w:val="20"/>
              </w:rPr>
            </w:pPr>
            <w:r>
              <w:rPr>
                <w:sz w:val="20"/>
              </w:rPr>
              <w:t>9</w:t>
            </w:r>
          </w:p>
        </w:tc>
        <w:tc>
          <w:tcPr>
            <w:tcW w:w="385" w:type="dxa"/>
          </w:tcPr>
          <w:p w:rsidR="00000000" w:rsidRDefault="00D637D8">
            <w:pPr>
              <w:ind w:firstLine="0"/>
              <w:jc w:val="center"/>
              <w:rPr>
                <w:sz w:val="20"/>
              </w:rPr>
            </w:pPr>
            <w:r>
              <w:rPr>
                <w:sz w:val="20"/>
              </w:rPr>
              <w:t>10</w:t>
            </w:r>
          </w:p>
        </w:tc>
        <w:tc>
          <w:tcPr>
            <w:tcW w:w="375" w:type="dxa"/>
          </w:tcPr>
          <w:p w:rsidR="00000000" w:rsidRDefault="00D637D8">
            <w:pPr>
              <w:ind w:firstLine="0"/>
              <w:jc w:val="center"/>
              <w:rPr>
                <w:sz w:val="20"/>
              </w:rPr>
            </w:pPr>
            <w:r>
              <w:rPr>
                <w:sz w:val="20"/>
              </w:rPr>
              <w:t>11</w:t>
            </w:r>
          </w:p>
        </w:tc>
        <w:tc>
          <w:tcPr>
            <w:tcW w:w="375" w:type="dxa"/>
          </w:tcPr>
          <w:p w:rsidR="00000000" w:rsidRDefault="00D637D8">
            <w:pPr>
              <w:ind w:firstLine="0"/>
              <w:jc w:val="center"/>
              <w:rPr>
                <w:sz w:val="20"/>
              </w:rPr>
            </w:pPr>
            <w:r>
              <w:rPr>
                <w:sz w:val="20"/>
              </w:rPr>
              <w:t>12</w:t>
            </w:r>
          </w:p>
        </w:tc>
        <w:tc>
          <w:tcPr>
            <w:tcW w:w="395" w:type="dxa"/>
          </w:tcPr>
          <w:p w:rsidR="00000000" w:rsidRDefault="00D637D8">
            <w:pPr>
              <w:ind w:firstLine="0"/>
              <w:jc w:val="center"/>
              <w:rPr>
                <w:sz w:val="20"/>
              </w:rPr>
            </w:pPr>
            <w:r>
              <w:rPr>
                <w:sz w:val="20"/>
              </w:rPr>
              <w:t>до 4</w:t>
            </w:r>
          </w:p>
        </w:tc>
        <w:tc>
          <w:tcPr>
            <w:tcW w:w="424" w:type="dxa"/>
          </w:tcPr>
          <w:p w:rsidR="00000000" w:rsidRDefault="00D637D8">
            <w:pPr>
              <w:ind w:firstLine="0"/>
              <w:jc w:val="center"/>
              <w:rPr>
                <w:sz w:val="20"/>
              </w:rPr>
            </w:pPr>
            <w:r>
              <w:rPr>
                <w:sz w:val="20"/>
              </w:rPr>
              <w:t>5</w:t>
            </w:r>
          </w:p>
        </w:tc>
        <w:tc>
          <w:tcPr>
            <w:tcW w:w="405" w:type="dxa"/>
          </w:tcPr>
          <w:p w:rsidR="00000000" w:rsidRDefault="00D637D8">
            <w:pPr>
              <w:ind w:firstLine="0"/>
              <w:jc w:val="center"/>
              <w:rPr>
                <w:sz w:val="20"/>
              </w:rPr>
            </w:pPr>
            <w:r>
              <w:rPr>
                <w:sz w:val="20"/>
              </w:rPr>
              <w:t>6</w:t>
            </w:r>
          </w:p>
        </w:tc>
        <w:tc>
          <w:tcPr>
            <w:tcW w:w="424" w:type="dxa"/>
          </w:tcPr>
          <w:p w:rsidR="00000000" w:rsidRDefault="00D637D8">
            <w:pPr>
              <w:ind w:firstLine="0"/>
              <w:jc w:val="center"/>
              <w:rPr>
                <w:sz w:val="20"/>
              </w:rPr>
            </w:pPr>
            <w:r>
              <w:rPr>
                <w:sz w:val="20"/>
              </w:rPr>
              <w:t>7</w:t>
            </w:r>
          </w:p>
        </w:tc>
        <w:tc>
          <w:tcPr>
            <w:tcW w:w="385" w:type="dxa"/>
          </w:tcPr>
          <w:p w:rsidR="00000000" w:rsidRDefault="00D637D8">
            <w:pPr>
              <w:ind w:firstLine="0"/>
              <w:jc w:val="center"/>
              <w:rPr>
                <w:sz w:val="20"/>
              </w:rPr>
            </w:pPr>
            <w:r>
              <w:rPr>
                <w:sz w:val="20"/>
              </w:rPr>
              <w:t>8</w:t>
            </w:r>
          </w:p>
        </w:tc>
        <w:tc>
          <w:tcPr>
            <w:tcW w:w="385" w:type="dxa"/>
          </w:tcPr>
          <w:p w:rsidR="00000000" w:rsidRDefault="00D637D8">
            <w:pPr>
              <w:ind w:firstLine="0"/>
              <w:jc w:val="center"/>
              <w:rPr>
                <w:sz w:val="20"/>
              </w:rPr>
            </w:pPr>
            <w:r>
              <w:rPr>
                <w:sz w:val="20"/>
              </w:rPr>
              <w:t>9</w:t>
            </w:r>
          </w:p>
        </w:tc>
        <w:tc>
          <w:tcPr>
            <w:tcW w:w="385" w:type="dxa"/>
          </w:tcPr>
          <w:p w:rsidR="00000000" w:rsidRDefault="00D637D8">
            <w:pPr>
              <w:ind w:firstLine="0"/>
              <w:jc w:val="center"/>
              <w:rPr>
                <w:sz w:val="20"/>
              </w:rPr>
            </w:pPr>
            <w:r>
              <w:rPr>
                <w:sz w:val="20"/>
              </w:rPr>
              <w:t>10</w:t>
            </w:r>
          </w:p>
        </w:tc>
        <w:tc>
          <w:tcPr>
            <w:tcW w:w="355" w:type="dxa"/>
          </w:tcPr>
          <w:p w:rsidR="00000000" w:rsidRDefault="00D637D8">
            <w:pPr>
              <w:ind w:firstLine="0"/>
              <w:jc w:val="center"/>
              <w:rPr>
                <w:sz w:val="20"/>
              </w:rPr>
            </w:pPr>
            <w:r>
              <w:rPr>
                <w:sz w:val="20"/>
              </w:rPr>
              <w:t>11</w:t>
            </w:r>
          </w:p>
        </w:tc>
        <w:tc>
          <w:tcPr>
            <w:tcW w:w="415"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r>
              <w:rPr>
                <w:sz w:val="20"/>
              </w:rPr>
              <w:t>1</w:t>
            </w:r>
          </w:p>
        </w:tc>
        <w:tc>
          <w:tcPr>
            <w:tcW w:w="385" w:type="dxa"/>
          </w:tcPr>
          <w:p w:rsidR="00000000" w:rsidRDefault="00D637D8">
            <w:pPr>
              <w:ind w:firstLine="0"/>
              <w:jc w:val="center"/>
              <w:rPr>
                <w:sz w:val="20"/>
              </w:rPr>
            </w:pPr>
          </w:p>
        </w:tc>
        <w:tc>
          <w:tcPr>
            <w:tcW w:w="375" w:type="dxa"/>
          </w:tcPr>
          <w:p w:rsidR="00000000" w:rsidRDefault="00D637D8">
            <w:pPr>
              <w:ind w:firstLine="0"/>
              <w:jc w:val="center"/>
              <w:rPr>
                <w:sz w:val="20"/>
              </w:rPr>
            </w:pPr>
          </w:p>
        </w:tc>
        <w:tc>
          <w:tcPr>
            <w:tcW w:w="375" w:type="dxa"/>
          </w:tcPr>
          <w:p w:rsidR="00000000" w:rsidRDefault="00D637D8">
            <w:pPr>
              <w:ind w:firstLine="0"/>
              <w:jc w:val="center"/>
              <w:rPr>
                <w:sz w:val="20"/>
              </w:rPr>
            </w:pPr>
            <w:r>
              <w:rPr>
                <w:sz w:val="20"/>
              </w:rPr>
              <w:t>5,2</w:t>
            </w:r>
          </w:p>
        </w:tc>
        <w:tc>
          <w:tcPr>
            <w:tcW w:w="385" w:type="dxa"/>
          </w:tcPr>
          <w:p w:rsidR="00000000" w:rsidRDefault="00D637D8">
            <w:pPr>
              <w:ind w:firstLine="0"/>
              <w:jc w:val="center"/>
              <w:rPr>
                <w:sz w:val="20"/>
              </w:rPr>
            </w:pPr>
            <w:r>
              <w:rPr>
                <w:sz w:val="20"/>
              </w:rPr>
              <w:t>4,6</w:t>
            </w:r>
          </w:p>
        </w:tc>
        <w:tc>
          <w:tcPr>
            <w:tcW w:w="385" w:type="dxa"/>
          </w:tcPr>
          <w:p w:rsidR="00000000" w:rsidRDefault="00D637D8">
            <w:pPr>
              <w:ind w:firstLine="0"/>
              <w:jc w:val="center"/>
              <w:rPr>
                <w:sz w:val="20"/>
              </w:rPr>
            </w:pPr>
            <w:r>
              <w:rPr>
                <w:sz w:val="20"/>
              </w:rPr>
              <w:t>4,1</w:t>
            </w:r>
          </w:p>
        </w:tc>
        <w:tc>
          <w:tcPr>
            <w:tcW w:w="385" w:type="dxa"/>
          </w:tcPr>
          <w:p w:rsidR="00000000" w:rsidRDefault="00D637D8">
            <w:pPr>
              <w:ind w:firstLine="0"/>
              <w:jc w:val="center"/>
              <w:rPr>
                <w:sz w:val="20"/>
              </w:rPr>
            </w:pPr>
            <w:r>
              <w:rPr>
                <w:sz w:val="20"/>
              </w:rPr>
              <w:t>3,8</w:t>
            </w:r>
          </w:p>
        </w:tc>
        <w:tc>
          <w:tcPr>
            <w:tcW w:w="385" w:type="dxa"/>
          </w:tcPr>
          <w:p w:rsidR="00000000" w:rsidRDefault="00D637D8">
            <w:pPr>
              <w:ind w:firstLine="0"/>
              <w:jc w:val="center"/>
              <w:rPr>
                <w:sz w:val="20"/>
              </w:rPr>
            </w:pPr>
            <w:r>
              <w:rPr>
                <w:sz w:val="20"/>
              </w:rPr>
              <w:t>3,6</w:t>
            </w:r>
          </w:p>
        </w:tc>
        <w:tc>
          <w:tcPr>
            <w:tcW w:w="375" w:type="dxa"/>
          </w:tcPr>
          <w:p w:rsidR="00000000" w:rsidRDefault="00D637D8">
            <w:pPr>
              <w:ind w:firstLine="0"/>
              <w:jc w:val="center"/>
              <w:rPr>
                <w:sz w:val="20"/>
              </w:rPr>
            </w:pPr>
            <w:r>
              <w:rPr>
                <w:sz w:val="20"/>
              </w:rPr>
              <w:t>3,4</w:t>
            </w:r>
          </w:p>
        </w:tc>
        <w:tc>
          <w:tcPr>
            <w:tcW w:w="375" w:type="dxa"/>
          </w:tcPr>
          <w:p w:rsidR="00000000" w:rsidRDefault="00D637D8">
            <w:pPr>
              <w:ind w:firstLine="0"/>
              <w:jc w:val="center"/>
              <w:rPr>
                <w:sz w:val="20"/>
              </w:rPr>
            </w:pPr>
            <w:r>
              <w:rPr>
                <w:sz w:val="20"/>
              </w:rPr>
              <w:t>3,2</w:t>
            </w:r>
          </w:p>
        </w:tc>
        <w:tc>
          <w:tcPr>
            <w:tcW w:w="395" w:type="dxa"/>
          </w:tcPr>
          <w:p w:rsidR="00000000" w:rsidRDefault="00D637D8">
            <w:pPr>
              <w:ind w:firstLine="0"/>
              <w:jc w:val="center"/>
              <w:rPr>
                <w:sz w:val="20"/>
              </w:rPr>
            </w:pPr>
          </w:p>
        </w:tc>
        <w:tc>
          <w:tcPr>
            <w:tcW w:w="424" w:type="dxa"/>
          </w:tcPr>
          <w:p w:rsidR="00000000" w:rsidRDefault="00D637D8">
            <w:pPr>
              <w:ind w:firstLine="0"/>
              <w:jc w:val="center"/>
              <w:rPr>
                <w:sz w:val="20"/>
              </w:rPr>
            </w:pPr>
          </w:p>
        </w:tc>
        <w:tc>
          <w:tcPr>
            <w:tcW w:w="405" w:type="dxa"/>
          </w:tcPr>
          <w:p w:rsidR="00000000" w:rsidRDefault="00D637D8">
            <w:pPr>
              <w:ind w:firstLine="0"/>
              <w:jc w:val="center"/>
              <w:rPr>
                <w:sz w:val="20"/>
              </w:rPr>
            </w:pPr>
            <w:r>
              <w:rPr>
                <w:sz w:val="20"/>
              </w:rPr>
              <w:t>20,6</w:t>
            </w:r>
          </w:p>
        </w:tc>
        <w:tc>
          <w:tcPr>
            <w:tcW w:w="424" w:type="dxa"/>
          </w:tcPr>
          <w:p w:rsidR="00000000" w:rsidRDefault="00D637D8">
            <w:pPr>
              <w:ind w:firstLine="0"/>
              <w:jc w:val="center"/>
              <w:rPr>
                <w:sz w:val="20"/>
              </w:rPr>
            </w:pPr>
            <w:r>
              <w:rPr>
                <w:sz w:val="20"/>
              </w:rPr>
              <w:t>18,3</w:t>
            </w:r>
          </w:p>
        </w:tc>
        <w:tc>
          <w:tcPr>
            <w:tcW w:w="385" w:type="dxa"/>
          </w:tcPr>
          <w:p w:rsidR="00000000" w:rsidRDefault="00D637D8">
            <w:pPr>
              <w:ind w:firstLine="0"/>
              <w:jc w:val="center"/>
              <w:rPr>
                <w:sz w:val="20"/>
              </w:rPr>
            </w:pPr>
            <w:r>
              <w:rPr>
                <w:sz w:val="20"/>
              </w:rPr>
              <w:t>16,8</w:t>
            </w:r>
          </w:p>
        </w:tc>
        <w:tc>
          <w:tcPr>
            <w:tcW w:w="385" w:type="dxa"/>
          </w:tcPr>
          <w:p w:rsidR="00000000" w:rsidRDefault="00D637D8">
            <w:pPr>
              <w:ind w:firstLine="0"/>
              <w:jc w:val="center"/>
              <w:rPr>
                <w:sz w:val="20"/>
              </w:rPr>
            </w:pPr>
            <w:r>
              <w:rPr>
                <w:sz w:val="20"/>
              </w:rPr>
              <w:t>15,6</w:t>
            </w:r>
          </w:p>
        </w:tc>
        <w:tc>
          <w:tcPr>
            <w:tcW w:w="385" w:type="dxa"/>
          </w:tcPr>
          <w:p w:rsidR="00000000" w:rsidRDefault="00D637D8">
            <w:pPr>
              <w:ind w:firstLine="0"/>
              <w:jc w:val="center"/>
              <w:rPr>
                <w:sz w:val="20"/>
              </w:rPr>
            </w:pPr>
            <w:r>
              <w:rPr>
                <w:sz w:val="20"/>
              </w:rPr>
              <w:t>14,7</w:t>
            </w:r>
          </w:p>
        </w:tc>
        <w:tc>
          <w:tcPr>
            <w:tcW w:w="355" w:type="dxa"/>
          </w:tcPr>
          <w:p w:rsidR="00000000" w:rsidRDefault="00D637D8">
            <w:pPr>
              <w:ind w:firstLine="0"/>
              <w:jc w:val="center"/>
              <w:rPr>
                <w:sz w:val="20"/>
              </w:rPr>
            </w:pPr>
            <w:r>
              <w:rPr>
                <w:sz w:val="20"/>
              </w:rPr>
              <w:t>13,8</w:t>
            </w:r>
          </w:p>
        </w:tc>
        <w:tc>
          <w:tcPr>
            <w:tcW w:w="415" w:type="dxa"/>
          </w:tcPr>
          <w:p w:rsidR="00000000" w:rsidRDefault="00D637D8">
            <w:pPr>
              <w:ind w:firstLine="0"/>
              <w:jc w:val="center"/>
              <w:rPr>
                <w:sz w:val="20"/>
              </w:rPr>
            </w:pPr>
            <w:r>
              <w:rPr>
                <w:sz w:val="20"/>
              </w:rPr>
              <w:t>12,9</w:t>
            </w: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r>
              <w:rPr>
                <w:sz w:val="20"/>
              </w:rPr>
              <w:t>2</w:t>
            </w:r>
          </w:p>
        </w:tc>
        <w:tc>
          <w:tcPr>
            <w:tcW w:w="385" w:type="dxa"/>
          </w:tcPr>
          <w:p w:rsidR="00000000" w:rsidRDefault="00D637D8">
            <w:pPr>
              <w:ind w:firstLine="0"/>
              <w:jc w:val="center"/>
              <w:rPr>
                <w:sz w:val="20"/>
              </w:rPr>
            </w:pPr>
          </w:p>
        </w:tc>
        <w:tc>
          <w:tcPr>
            <w:tcW w:w="375" w:type="dxa"/>
          </w:tcPr>
          <w:p w:rsidR="00000000" w:rsidRDefault="00D637D8">
            <w:pPr>
              <w:ind w:firstLine="0"/>
              <w:jc w:val="center"/>
              <w:rPr>
                <w:sz w:val="20"/>
              </w:rPr>
            </w:pPr>
          </w:p>
        </w:tc>
        <w:tc>
          <w:tcPr>
            <w:tcW w:w="375" w:type="dxa"/>
          </w:tcPr>
          <w:p w:rsidR="00000000" w:rsidRDefault="00D637D8">
            <w:pPr>
              <w:ind w:firstLine="0"/>
              <w:jc w:val="center"/>
              <w:rPr>
                <w:sz w:val="20"/>
              </w:rPr>
            </w:pPr>
            <w:r>
              <w:rPr>
                <w:sz w:val="20"/>
              </w:rPr>
              <w:t>6,8</w:t>
            </w:r>
          </w:p>
        </w:tc>
        <w:tc>
          <w:tcPr>
            <w:tcW w:w="385" w:type="dxa"/>
          </w:tcPr>
          <w:p w:rsidR="00000000" w:rsidRDefault="00D637D8">
            <w:pPr>
              <w:ind w:firstLine="0"/>
              <w:jc w:val="center"/>
              <w:rPr>
                <w:sz w:val="20"/>
              </w:rPr>
            </w:pPr>
            <w:r>
              <w:rPr>
                <w:sz w:val="20"/>
              </w:rPr>
              <w:t>6,1</w:t>
            </w:r>
          </w:p>
        </w:tc>
        <w:tc>
          <w:tcPr>
            <w:tcW w:w="385" w:type="dxa"/>
          </w:tcPr>
          <w:p w:rsidR="00000000" w:rsidRDefault="00D637D8">
            <w:pPr>
              <w:ind w:firstLine="0"/>
              <w:jc w:val="center"/>
              <w:rPr>
                <w:sz w:val="20"/>
              </w:rPr>
            </w:pPr>
            <w:r>
              <w:rPr>
                <w:sz w:val="20"/>
              </w:rPr>
              <w:t>5,6</w:t>
            </w:r>
          </w:p>
        </w:tc>
        <w:tc>
          <w:tcPr>
            <w:tcW w:w="385" w:type="dxa"/>
          </w:tcPr>
          <w:p w:rsidR="00000000" w:rsidRDefault="00D637D8">
            <w:pPr>
              <w:ind w:firstLine="0"/>
              <w:jc w:val="center"/>
              <w:rPr>
                <w:sz w:val="20"/>
              </w:rPr>
            </w:pPr>
            <w:r>
              <w:rPr>
                <w:sz w:val="20"/>
              </w:rPr>
              <w:t>5,2</w:t>
            </w:r>
          </w:p>
        </w:tc>
        <w:tc>
          <w:tcPr>
            <w:tcW w:w="385" w:type="dxa"/>
          </w:tcPr>
          <w:p w:rsidR="00000000" w:rsidRDefault="00D637D8">
            <w:pPr>
              <w:ind w:firstLine="0"/>
              <w:jc w:val="center"/>
              <w:rPr>
                <w:sz w:val="20"/>
              </w:rPr>
            </w:pPr>
            <w:r>
              <w:rPr>
                <w:sz w:val="20"/>
              </w:rPr>
              <w:t>4,9</w:t>
            </w:r>
          </w:p>
        </w:tc>
        <w:tc>
          <w:tcPr>
            <w:tcW w:w="375" w:type="dxa"/>
          </w:tcPr>
          <w:p w:rsidR="00000000" w:rsidRDefault="00D637D8">
            <w:pPr>
              <w:ind w:firstLine="0"/>
              <w:jc w:val="center"/>
              <w:rPr>
                <w:sz w:val="20"/>
              </w:rPr>
            </w:pPr>
            <w:r>
              <w:rPr>
                <w:sz w:val="20"/>
              </w:rPr>
              <w:t>4,6</w:t>
            </w:r>
          </w:p>
        </w:tc>
        <w:tc>
          <w:tcPr>
            <w:tcW w:w="375" w:type="dxa"/>
          </w:tcPr>
          <w:p w:rsidR="00000000" w:rsidRDefault="00D637D8">
            <w:pPr>
              <w:ind w:firstLine="0"/>
              <w:jc w:val="center"/>
              <w:rPr>
                <w:sz w:val="20"/>
              </w:rPr>
            </w:pPr>
            <w:r>
              <w:rPr>
                <w:sz w:val="20"/>
              </w:rPr>
              <w:t>4,3</w:t>
            </w:r>
          </w:p>
        </w:tc>
        <w:tc>
          <w:tcPr>
            <w:tcW w:w="395" w:type="dxa"/>
          </w:tcPr>
          <w:p w:rsidR="00000000" w:rsidRDefault="00D637D8">
            <w:pPr>
              <w:ind w:firstLine="0"/>
              <w:jc w:val="center"/>
              <w:rPr>
                <w:sz w:val="20"/>
              </w:rPr>
            </w:pPr>
          </w:p>
        </w:tc>
        <w:tc>
          <w:tcPr>
            <w:tcW w:w="424" w:type="dxa"/>
          </w:tcPr>
          <w:p w:rsidR="00000000" w:rsidRDefault="00D637D8">
            <w:pPr>
              <w:ind w:firstLine="0"/>
              <w:jc w:val="center"/>
              <w:rPr>
                <w:sz w:val="20"/>
              </w:rPr>
            </w:pPr>
          </w:p>
        </w:tc>
        <w:tc>
          <w:tcPr>
            <w:tcW w:w="405" w:type="dxa"/>
          </w:tcPr>
          <w:p w:rsidR="00000000" w:rsidRDefault="00D637D8">
            <w:pPr>
              <w:ind w:firstLine="0"/>
              <w:jc w:val="center"/>
              <w:rPr>
                <w:sz w:val="20"/>
              </w:rPr>
            </w:pPr>
            <w:r>
              <w:rPr>
                <w:sz w:val="20"/>
              </w:rPr>
              <w:t>27,9</w:t>
            </w:r>
          </w:p>
        </w:tc>
        <w:tc>
          <w:tcPr>
            <w:tcW w:w="424" w:type="dxa"/>
          </w:tcPr>
          <w:p w:rsidR="00000000" w:rsidRDefault="00D637D8">
            <w:pPr>
              <w:ind w:firstLine="0"/>
              <w:jc w:val="center"/>
              <w:rPr>
                <w:sz w:val="20"/>
              </w:rPr>
            </w:pPr>
            <w:r>
              <w:rPr>
                <w:sz w:val="20"/>
              </w:rPr>
              <w:t>24,9</w:t>
            </w:r>
          </w:p>
        </w:tc>
        <w:tc>
          <w:tcPr>
            <w:tcW w:w="385" w:type="dxa"/>
          </w:tcPr>
          <w:p w:rsidR="00000000" w:rsidRDefault="00D637D8">
            <w:pPr>
              <w:ind w:firstLine="0"/>
              <w:jc w:val="center"/>
              <w:rPr>
                <w:sz w:val="20"/>
              </w:rPr>
            </w:pPr>
            <w:r>
              <w:rPr>
                <w:sz w:val="20"/>
              </w:rPr>
              <w:t>22,8</w:t>
            </w:r>
          </w:p>
        </w:tc>
        <w:tc>
          <w:tcPr>
            <w:tcW w:w="385" w:type="dxa"/>
          </w:tcPr>
          <w:p w:rsidR="00000000" w:rsidRDefault="00D637D8">
            <w:pPr>
              <w:ind w:firstLine="0"/>
              <w:jc w:val="center"/>
              <w:rPr>
                <w:sz w:val="20"/>
              </w:rPr>
            </w:pPr>
            <w:r>
              <w:rPr>
                <w:sz w:val="20"/>
              </w:rPr>
              <w:t>21,2</w:t>
            </w:r>
          </w:p>
        </w:tc>
        <w:tc>
          <w:tcPr>
            <w:tcW w:w="385" w:type="dxa"/>
          </w:tcPr>
          <w:p w:rsidR="00000000" w:rsidRDefault="00D637D8">
            <w:pPr>
              <w:ind w:firstLine="0"/>
              <w:jc w:val="center"/>
              <w:rPr>
                <w:sz w:val="20"/>
              </w:rPr>
            </w:pPr>
            <w:r>
              <w:rPr>
                <w:sz w:val="20"/>
              </w:rPr>
              <w:t>19,9</w:t>
            </w:r>
          </w:p>
        </w:tc>
        <w:tc>
          <w:tcPr>
            <w:tcW w:w="355" w:type="dxa"/>
          </w:tcPr>
          <w:p w:rsidR="00000000" w:rsidRDefault="00D637D8">
            <w:pPr>
              <w:ind w:firstLine="0"/>
              <w:jc w:val="center"/>
              <w:rPr>
                <w:sz w:val="20"/>
              </w:rPr>
            </w:pPr>
            <w:r>
              <w:rPr>
                <w:sz w:val="20"/>
              </w:rPr>
              <w:t>18,7</w:t>
            </w:r>
          </w:p>
        </w:tc>
        <w:tc>
          <w:tcPr>
            <w:tcW w:w="415" w:type="dxa"/>
          </w:tcPr>
          <w:p w:rsidR="00000000" w:rsidRDefault="00D637D8">
            <w:pPr>
              <w:ind w:firstLine="0"/>
              <w:jc w:val="center"/>
              <w:rPr>
                <w:sz w:val="20"/>
              </w:rPr>
            </w:pPr>
            <w:r>
              <w:rPr>
                <w:sz w:val="20"/>
              </w:rPr>
              <w:t>17,6</w:t>
            </w: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r>
              <w:rPr>
                <w:sz w:val="20"/>
              </w:rPr>
              <w:t>3</w:t>
            </w:r>
          </w:p>
        </w:tc>
        <w:tc>
          <w:tcPr>
            <w:tcW w:w="385" w:type="dxa"/>
          </w:tcPr>
          <w:p w:rsidR="00000000" w:rsidRDefault="00D637D8">
            <w:pPr>
              <w:ind w:firstLine="0"/>
              <w:jc w:val="center"/>
              <w:rPr>
                <w:sz w:val="20"/>
              </w:rPr>
            </w:pPr>
          </w:p>
        </w:tc>
        <w:tc>
          <w:tcPr>
            <w:tcW w:w="375" w:type="dxa"/>
          </w:tcPr>
          <w:p w:rsidR="00000000" w:rsidRDefault="00D637D8">
            <w:pPr>
              <w:ind w:firstLine="0"/>
              <w:jc w:val="center"/>
              <w:rPr>
                <w:sz w:val="20"/>
              </w:rPr>
            </w:pPr>
          </w:p>
        </w:tc>
        <w:tc>
          <w:tcPr>
            <w:tcW w:w="375" w:type="dxa"/>
          </w:tcPr>
          <w:p w:rsidR="00000000" w:rsidRDefault="00D637D8">
            <w:pPr>
              <w:ind w:firstLine="0"/>
              <w:jc w:val="center"/>
              <w:rPr>
                <w:sz w:val="20"/>
              </w:rPr>
            </w:pPr>
            <w:r>
              <w:rPr>
                <w:sz w:val="20"/>
              </w:rPr>
              <w:t>9,4</w:t>
            </w:r>
          </w:p>
        </w:tc>
        <w:tc>
          <w:tcPr>
            <w:tcW w:w="385" w:type="dxa"/>
          </w:tcPr>
          <w:p w:rsidR="00000000" w:rsidRDefault="00D637D8">
            <w:pPr>
              <w:ind w:firstLine="0"/>
              <w:jc w:val="center"/>
              <w:rPr>
                <w:sz w:val="20"/>
              </w:rPr>
            </w:pPr>
            <w:r>
              <w:rPr>
                <w:sz w:val="20"/>
              </w:rPr>
              <w:t>8,5</w:t>
            </w:r>
          </w:p>
        </w:tc>
        <w:tc>
          <w:tcPr>
            <w:tcW w:w="385" w:type="dxa"/>
          </w:tcPr>
          <w:p w:rsidR="00000000" w:rsidRDefault="00D637D8">
            <w:pPr>
              <w:ind w:firstLine="0"/>
              <w:jc w:val="center"/>
              <w:rPr>
                <w:sz w:val="20"/>
              </w:rPr>
            </w:pPr>
            <w:r>
              <w:rPr>
                <w:sz w:val="20"/>
              </w:rPr>
              <w:t>7,8</w:t>
            </w:r>
          </w:p>
        </w:tc>
        <w:tc>
          <w:tcPr>
            <w:tcW w:w="385" w:type="dxa"/>
          </w:tcPr>
          <w:p w:rsidR="00000000" w:rsidRDefault="00D637D8">
            <w:pPr>
              <w:ind w:firstLine="0"/>
              <w:jc w:val="center"/>
              <w:rPr>
                <w:sz w:val="20"/>
              </w:rPr>
            </w:pPr>
            <w:r>
              <w:rPr>
                <w:sz w:val="20"/>
              </w:rPr>
              <w:t>7,3</w:t>
            </w:r>
          </w:p>
        </w:tc>
        <w:tc>
          <w:tcPr>
            <w:tcW w:w="385" w:type="dxa"/>
          </w:tcPr>
          <w:p w:rsidR="00000000" w:rsidRDefault="00D637D8">
            <w:pPr>
              <w:ind w:firstLine="0"/>
              <w:jc w:val="center"/>
              <w:rPr>
                <w:sz w:val="20"/>
              </w:rPr>
            </w:pPr>
            <w:r>
              <w:rPr>
                <w:sz w:val="20"/>
              </w:rPr>
              <w:t>6,8</w:t>
            </w:r>
          </w:p>
        </w:tc>
        <w:tc>
          <w:tcPr>
            <w:tcW w:w="375" w:type="dxa"/>
          </w:tcPr>
          <w:p w:rsidR="00000000" w:rsidRDefault="00D637D8">
            <w:pPr>
              <w:ind w:firstLine="0"/>
              <w:jc w:val="center"/>
              <w:rPr>
                <w:sz w:val="20"/>
              </w:rPr>
            </w:pPr>
            <w:r>
              <w:rPr>
                <w:sz w:val="20"/>
              </w:rPr>
              <w:t>6,3</w:t>
            </w:r>
          </w:p>
        </w:tc>
        <w:tc>
          <w:tcPr>
            <w:tcW w:w="375" w:type="dxa"/>
          </w:tcPr>
          <w:p w:rsidR="00000000" w:rsidRDefault="00D637D8">
            <w:pPr>
              <w:ind w:firstLine="0"/>
              <w:jc w:val="center"/>
              <w:rPr>
                <w:sz w:val="20"/>
              </w:rPr>
            </w:pPr>
            <w:r>
              <w:rPr>
                <w:sz w:val="20"/>
              </w:rPr>
              <w:t>5,8</w:t>
            </w:r>
          </w:p>
        </w:tc>
        <w:tc>
          <w:tcPr>
            <w:tcW w:w="395" w:type="dxa"/>
          </w:tcPr>
          <w:p w:rsidR="00000000" w:rsidRDefault="00D637D8">
            <w:pPr>
              <w:ind w:firstLine="0"/>
              <w:jc w:val="center"/>
              <w:rPr>
                <w:sz w:val="20"/>
              </w:rPr>
            </w:pPr>
          </w:p>
        </w:tc>
        <w:tc>
          <w:tcPr>
            <w:tcW w:w="424" w:type="dxa"/>
          </w:tcPr>
          <w:p w:rsidR="00000000" w:rsidRDefault="00D637D8">
            <w:pPr>
              <w:ind w:firstLine="0"/>
              <w:jc w:val="center"/>
              <w:rPr>
                <w:sz w:val="20"/>
              </w:rPr>
            </w:pPr>
          </w:p>
        </w:tc>
        <w:tc>
          <w:tcPr>
            <w:tcW w:w="405" w:type="dxa"/>
          </w:tcPr>
          <w:p w:rsidR="00000000" w:rsidRDefault="00D637D8">
            <w:pPr>
              <w:ind w:firstLine="0"/>
              <w:jc w:val="center"/>
              <w:rPr>
                <w:sz w:val="20"/>
              </w:rPr>
            </w:pPr>
            <w:r>
              <w:rPr>
                <w:sz w:val="20"/>
              </w:rPr>
              <w:t>37,9</w:t>
            </w:r>
          </w:p>
        </w:tc>
        <w:tc>
          <w:tcPr>
            <w:tcW w:w="424" w:type="dxa"/>
          </w:tcPr>
          <w:p w:rsidR="00000000" w:rsidRDefault="00D637D8">
            <w:pPr>
              <w:ind w:firstLine="0"/>
              <w:jc w:val="center"/>
              <w:rPr>
                <w:sz w:val="20"/>
              </w:rPr>
            </w:pPr>
            <w:r>
              <w:rPr>
                <w:sz w:val="20"/>
              </w:rPr>
              <w:t>33,8</w:t>
            </w:r>
          </w:p>
        </w:tc>
        <w:tc>
          <w:tcPr>
            <w:tcW w:w="385" w:type="dxa"/>
          </w:tcPr>
          <w:p w:rsidR="00000000" w:rsidRDefault="00D637D8">
            <w:pPr>
              <w:ind w:firstLine="0"/>
              <w:jc w:val="center"/>
              <w:rPr>
                <w:sz w:val="20"/>
              </w:rPr>
            </w:pPr>
            <w:r>
              <w:rPr>
                <w:sz w:val="20"/>
              </w:rPr>
              <w:t>30,9</w:t>
            </w:r>
          </w:p>
        </w:tc>
        <w:tc>
          <w:tcPr>
            <w:tcW w:w="385" w:type="dxa"/>
          </w:tcPr>
          <w:p w:rsidR="00000000" w:rsidRDefault="00D637D8">
            <w:pPr>
              <w:ind w:firstLine="0"/>
              <w:jc w:val="center"/>
              <w:rPr>
                <w:sz w:val="20"/>
              </w:rPr>
            </w:pPr>
            <w:r>
              <w:rPr>
                <w:sz w:val="20"/>
              </w:rPr>
              <w:t>28,7</w:t>
            </w:r>
          </w:p>
        </w:tc>
        <w:tc>
          <w:tcPr>
            <w:tcW w:w="385" w:type="dxa"/>
          </w:tcPr>
          <w:p w:rsidR="00000000" w:rsidRDefault="00D637D8">
            <w:pPr>
              <w:ind w:firstLine="0"/>
              <w:jc w:val="center"/>
              <w:rPr>
                <w:sz w:val="20"/>
              </w:rPr>
            </w:pPr>
            <w:r>
              <w:rPr>
                <w:sz w:val="20"/>
              </w:rPr>
              <w:t>27,0</w:t>
            </w:r>
          </w:p>
        </w:tc>
        <w:tc>
          <w:tcPr>
            <w:tcW w:w="355" w:type="dxa"/>
          </w:tcPr>
          <w:p w:rsidR="00000000" w:rsidRDefault="00D637D8">
            <w:pPr>
              <w:ind w:firstLine="0"/>
              <w:jc w:val="center"/>
              <w:rPr>
                <w:sz w:val="20"/>
              </w:rPr>
            </w:pPr>
            <w:r>
              <w:rPr>
                <w:sz w:val="20"/>
              </w:rPr>
              <w:t>25,4</w:t>
            </w:r>
          </w:p>
        </w:tc>
        <w:tc>
          <w:tcPr>
            <w:tcW w:w="415" w:type="dxa"/>
          </w:tcPr>
          <w:p w:rsidR="00000000" w:rsidRDefault="00D637D8">
            <w:pPr>
              <w:ind w:firstLine="0"/>
              <w:jc w:val="center"/>
              <w:rPr>
                <w:sz w:val="20"/>
              </w:rPr>
            </w:pPr>
            <w:r>
              <w:rPr>
                <w:sz w:val="20"/>
              </w:rPr>
              <w:t>23,9</w:t>
            </w: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p>
        </w:tc>
        <w:tc>
          <w:tcPr>
            <w:tcW w:w="385" w:type="dxa"/>
          </w:tcPr>
          <w:p w:rsidR="00000000" w:rsidRDefault="00D637D8">
            <w:pPr>
              <w:ind w:firstLine="0"/>
              <w:jc w:val="center"/>
              <w:rPr>
                <w:sz w:val="20"/>
              </w:rPr>
            </w:pPr>
            <w:r>
              <w:rPr>
                <w:sz w:val="20"/>
              </w:rPr>
              <w:t>13</w:t>
            </w:r>
          </w:p>
        </w:tc>
        <w:tc>
          <w:tcPr>
            <w:tcW w:w="375" w:type="dxa"/>
          </w:tcPr>
          <w:p w:rsidR="00000000" w:rsidRDefault="00D637D8">
            <w:pPr>
              <w:ind w:firstLine="0"/>
              <w:jc w:val="center"/>
              <w:rPr>
                <w:sz w:val="20"/>
              </w:rPr>
            </w:pPr>
            <w:r>
              <w:rPr>
                <w:sz w:val="20"/>
              </w:rPr>
              <w:t>14</w:t>
            </w:r>
          </w:p>
        </w:tc>
        <w:tc>
          <w:tcPr>
            <w:tcW w:w="375" w:type="dxa"/>
          </w:tcPr>
          <w:p w:rsidR="00000000" w:rsidRDefault="00D637D8">
            <w:pPr>
              <w:ind w:firstLine="0"/>
              <w:jc w:val="center"/>
              <w:rPr>
                <w:sz w:val="20"/>
              </w:rPr>
            </w:pPr>
            <w:r>
              <w:rPr>
                <w:sz w:val="20"/>
              </w:rPr>
              <w:t>15</w:t>
            </w:r>
          </w:p>
        </w:tc>
        <w:tc>
          <w:tcPr>
            <w:tcW w:w="385" w:type="dxa"/>
          </w:tcPr>
          <w:p w:rsidR="00000000" w:rsidRDefault="00D637D8">
            <w:pPr>
              <w:ind w:firstLine="0"/>
              <w:jc w:val="center"/>
              <w:rPr>
                <w:sz w:val="20"/>
              </w:rPr>
            </w:pPr>
            <w:r>
              <w:rPr>
                <w:sz w:val="20"/>
              </w:rPr>
              <w:t>16</w:t>
            </w:r>
          </w:p>
        </w:tc>
        <w:tc>
          <w:tcPr>
            <w:tcW w:w="385" w:type="dxa"/>
          </w:tcPr>
          <w:p w:rsidR="00000000" w:rsidRDefault="00D637D8">
            <w:pPr>
              <w:ind w:firstLine="0"/>
              <w:jc w:val="center"/>
              <w:rPr>
                <w:sz w:val="20"/>
              </w:rPr>
            </w:pPr>
            <w:r>
              <w:rPr>
                <w:sz w:val="20"/>
              </w:rPr>
              <w:t>17</w:t>
            </w:r>
          </w:p>
        </w:tc>
        <w:tc>
          <w:tcPr>
            <w:tcW w:w="385" w:type="dxa"/>
          </w:tcPr>
          <w:p w:rsidR="00000000" w:rsidRDefault="00D637D8">
            <w:pPr>
              <w:ind w:firstLine="0"/>
              <w:jc w:val="center"/>
              <w:rPr>
                <w:sz w:val="20"/>
              </w:rPr>
            </w:pPr>
            <w:r>
              <w:rPr>
                <w:sz w:val="20"/>
              </w:rPr>
              <w:t>18</w:t>
            </w:r>
          </w:p>
        </w:tc>
        <w:tc>
          <w:tcPr>
            <w:tcW w:w="385" w:type="dxa"/>
          </w:tcPr>
          <w:p w:rsidR="00000000" w:rsidRDefault="00D637D8">
            <w:pPr>
              <w:ind w:firstLine="0"/>
              <w:jc w:val="center"/>
              <w:rPr>
                <w:sz w:val="20"/>
              </w:rPr>
            </w:pPr>
            <w:r>
              <w:rPr>
                <w:sz w:val="20"/>
              </w:rPr>
              <w:t>19</w:t>
            </w:r>
          </w:p>
        </w:tc>
        <w:tc>
          <w:tcPr>
            <w:tcW w:w="750" w:type="dxa"/>
            <w:gridSpan w:val="2"/>
          </w:tcPr>
          <w:p w:rsidR="00000000" w:rsidRDefault="00D637D8">
            <w:pPr>
              <w:ind w:firstLine="0"/>
              <w:jc w:val="center"/>
              <w:rPr>
                <w:sz w:val="20"/>
              </w:rPr>
            </w:pPr>
            <w:r>
              <w:rPr>
                <w:sz w:val="20"/>
              </w:rPr>
              <w:t>20 и выше</w:t>
            </w:r>
          </w:p>
        </w:tc>
        <w:tc>
          <w:tcPr>
            <w:tcW w:w="395" w:type="dxa"/>
          </w:tcPr>
          <w:p w:rsidR="00000000" w:rsidRDefault="00D637D8">
            <w:pPr>
              <w:ind w:firstLine="0"/>
              <w:jc w:val="center"/>
              <w:rPr>
                <w:sz w:val="20"/>
              </w:rPr>
            </w:pPr>
            <w:r>
              <w:rPr>
                <w:sz w:val="20"/>
              </w:rPr>
              <w:t>13</w:t>
            </w:r>
          </w:p>
        </w:tc>
        <w:tc>
          <w:tcPr>
            <w:tcW w:w="424" w:type="dxa"/>
          </w:tcPr>
          <w:p w:rsidR="00000000" w:rsidRDefault="00D637D8">
            <w:pPr>
              <w:ind w:firstLine="0"/>
              <w:jc w:val="center"/>
              <w:rPr>
                <w:sz w:val="20"/>
              </w:rPr>
            </w:pPr>
            <w:r>
              <w:rPr>
                <w:sz w:val="20"/>
              </w:rPr>
              <w:t>14</w:t>
            </w:r>
          </w:p>
        </w:tc>
        <w:tc>
          <w:tcPr>
            <w:tcW w:w="405" w:type="dxa"/>
          </w:tcPr>
          <w:p w:rsidR="00000000" w:rsidRDefault="00D637D8">
            <w:pPr>
              <w:ind w:firstLine="0"/>
              <w:jc w:val="center"/>
              <w:rPr>
                <w:sz w:val="20"/>
              </w:rPr>
            </w:pPr>
            <w:r>
              <w:rPr>
                <w:sz w:val="20"/>
              </w:rPr>
              <w:t>15</w:t>
            </w:r>
          </w:p>
        </w:tc>
        <w:tc>
          <w:tcPr>
            <w:tcW w:w="424" w:type="dxa"/>
          </w:tcPr>
          <w:p w:rsidR="00000000" w:rsidRDefault="00D637D8">
            <w:pPr>
              <w:ind w:firstLine="0"/>
              <w:jc w:val="center"/>
              <w:rPr>
                <w:sz w:val="20"/>
              </w:rPr>
            </w:pPr>
            <w:r>
              <w:rPr>
                <w:sz w:val="20"/>
              </w:rPr>
              <w:t>16</w:t>
            </w:r>
          </w:p>
        </w:tc>
        <w:tc>
          <w:tcPr>
            <w:tcW w:w="385" w:type="dxa"/>
          </w:tcPr>
          <w:p w:rsidR="00000000" w:rsidRDefault="00D637D8">
            <w:pPr>
              <w:ind w:firstLine="0"/>
              <w:jc w:val="center"/>
              <w:rPr>
                <w:sz w:val="20"/>
              </w:rPr>
            </w:pPr>
            <w:r>
              <w:rPr>
                <w:sz w:val="20"/>
              </w:rPr>
              <w:t>17</w:t>
            </w:r>
          </w:p>
        </w:tc>
        <w:tc>
          <w:tcPr>
            <w:tcW w:w="385" w:type="dxa"/>
          </w:tcPr>
          <w:p w:rsidR="00000000" w:rsidRDefault="00D637D8">
            <w:pPr>
              <w:ind w:firstLine="0"/>
              <w:jc w:val="center"/>
              <w:rPr>
                <w:sz w:val="20"/>
              </w:rPr>
            </w:pPr>
            <w:r>
              <w:rPr>
                <w:sz w:val="20"/>
              </w:rPr>
              <w:t>18</w:t>
            </w:r>
          </w:p>
        </w:tc>
        <w:tc>
          <w:tcPr>
            <w:tcW w:w="385" w:type="dxa"/>
          </w:tcPr>
          <w:p w:rsidR="00000000" w:rsidRDefault="00D637D8">
            <w:pPr>
              <w:ind w:firstLine="0"/>
              <w:jc w:val="center"/>
              <w:rPr>
                <w:sz w:val="20"/>
              </w:rPr>
            </w:pPr>
            <w:r>
              <w:rPr>
                <w:sz w:val="20"/>
              </w:rPr>
              <w:t>19</w:t>
            </w:r>
          </w:p>
        </w:tc>
        <w:tc>
          <w:tcPr>
            <w:tcW w:w="770"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r>
              <w:rPr>
                <w:sz w:val="20"/>
              </w:rPr>
              <w:t>1</w:t>
            </w:r>
          </w:p>
        </w:tc>
        <w:tc>
          <w:tcPr>
            <w:tcW w:w="385" w:type="dxa"/>
          </w:tcPr>
          <w:p w:rsidR="00000000" w:rsidRDefault="00D637D8">
            <w:pPr>
              <w:ind w:firstLine="0"/>
              <w:jc w:val="center"/>
              <w:rPr>
                <w:sz w:val="20"/>
              </w:rPr>
            </w:pPr>
            <w:r>
              <w:rPr>
                <w:sz w:val="20"/>
              </w:rPr>
              <w:t>3,1</w:t>
            </w:r>
          </w:p>
        </w:tc>
        <w:tc>
          <w:tcPr>
            <w:tcW w:w="375" w:type="dxa"/>
          </w:tcPr>
          <w:p w:rsidR="00000000" w:rsidRDefault="00D637D8">
            <w:pPr>
              <w:ind w:firstLine="0"/>
              <w:jc w:val="center"/>
              <w:rPr>
                <w:sz w:val="20"/>
              </w:rPr>
            </w:pPr>
            <w:r>
              <w:rPr>
                <w:sz w:val="20"/>
              </w:rPr>
              <w:t>2,9</w:t>
            </w:r>
          </w:p>
        </w:tc>
        <w:tc>
          <w:tcPr>
            <w:tcW w:w="375" w:type="dxa"/>
          </w:tcPr>
          <w:p w:rsidR="00000000" w:rsidRDefault="00D637D8">
            <w:pPr>
              <w:ind w:firstLine="0"/>
              <w:jc w:val="center"/>
              <w:rPr>
                <w:sz w:val="20"/>
              </w:rPr>
            </w:pPr>
            <w:r>
              <w:rPr>
                <w:sz w:val="20"/>
              </w:rPr>
              <w:t>2,8</w:t>
            </w:r>
          </w:p>
        </w:tc>
        <w:tc>
          <w:tcPr>
            <w:tcW w:w="385" w:type="dxa"/>
          </w:tcPr>
          <w:p w:rsidR="00000000" w:rsidRDefault="00D637D8">
            <w:pPr>
              <w:ind w:firstLine="0"/>
              <w:jc w:val="center"/>
              <w:rPr>
                <w:sz w:val="20"/>
              </w:rPr>
            </w:pPr>
            <w:r>
              <w:rPr>
                <w:sz w:val="20"/>
              </w:rPr>
              <w:t>2,7</w:t>
            </w:r>
          </w:p>
        </w:tc>
        <w:tc>
          <w:tcPr>
            <w:tcW w:w="385" w:type="dxa"/>
          </w:tcPr>
          <w:p w:rsidR="00000000" w:rsidRDefault="00D637D8">
            <w:pPr>
              <w:ind w:firstLine="0"/>
              <w:jc w:val="center"/>
              <w:rPr>
                <w:sz w:val="20"/>
              </w:rPr>
            </w:pPr>
            <w:r>
              <w:rPr>
                <w:sz w:val="20"/>
              </w:rPr>
              <w:t>2,6</w:t>
            </w:r>
          </w:p>
        </w:tc>
        <w:tc>
          <w:tcPr>
            <w:tcW w:w="385" w:type="dxa"/>
          </w:tcPr>
          <w:p w:rsidR="00000000" w:rsidRDefault="00D637D8">
            <w:pPr>
              <w:ind w:firstLine="0"/>
              <w:jc w:val="center"/>
              <w:rPr>
                <w:sz w:val="20"/>
              </w:rPr>
            </w:pPr>
            <w:r>
              <w:rPr>
                <w:sz w:val="20"/>
              </w:rPr>
              <w:t>2,5</w:t>
            </w:r>
          </w:p>
        </w:tc>
        <w:tc>
          <w:tcPr>
            <w:tcW w:w="385" w:type="dxa"/>
          </w:tcPr>
          <w:p w:rsidR="00000000" w:rsidRDefault="00D637D8">
            <w:pPr>
              <w:ind w:firstLine="0"/>
              <w:jc w:val="center"/>
              <w:rPr>
                <w:sz w:val="20"/>
              </w:rPr>
            </w:pPr>
            <w:r>
              <w:rPr>
                <w:sz w:val="20"/>
              </w:rPr>
              <w:t>2,4</w:t>
            </w:r>
          </w:p>
        </w:tc>
        <w:tc>
          <w:tcPr>
            <w:tcW w:w="375" w:type="dxa"/>
          </w:tcPr>
          <w:p w:rsidR="00000000" w:rsidRDefault="00D637D8">
            <w:pPr>
              <w:ind w:firstLine="0"/>
              <w:jc w:val="center"/>
              <w:rPr>
                <w:sz w:val="20"/>
              </w:rPr>
            </w:pPr>
            <w:r>
              <w:rPr>
                <w:sz w:val="20"/>
              </w:rPr>
              <w:t>2,3</w:t>
            </w:r>
          </w:p>
        </w:tc>
        <w:tc>
          <w:tcPr>
            <w:tcW w:w="375" w:type="dxa"/>
          </w:tcPr>
          <w:p w:rsidR="00000000" w:rsidRDefault="00D637D8">
            <w:pPr>
              <w:ind w:firstLine="0"/>
              <w:jc w:val="center"/>
              <w:rPr>
                <w:sz w:val="20"/>
              </w:rPr>
            </w:pPr>
          </w:p>
        </w:tc>
        <w:tc>
          <w:tcPr>
            <w:tcW w:w="395" w:type="dxa"/>
          </w:tcPr>
          <w:p w:rsidR="00000000" w:rsidRDefault="00D637D8">
            <w:pPr>
              <w:ind w:firstLine="0"/>
              <w:jc w:val="center"/>
              <w:rPr>
                <w:sz w:val="20"/>
              </w:rPr>
            </w:pPr>
            <w:r>
              <w:rPr>
                <w:sz w:val="20"/>
              </w:rPr>
              <w:t>12,3</w:t>
            </w:r>
          </w:p>
        </w:tc>
        <w:tc>
          <w:tcPr>
            <w:tcW w:w="424" w:type="dxa"/>
          </w:tcPr>
          <w:p w:rsidR="00000000" w:rsidRDefault="00D637D8">
            <w:pPr>
              <w:ind w:firstLine="0"/>
              <w:jc w:val="center"/>
              <w:rPr>
                <w:sz w:val="20"/>
              </w:rPr>
            </w:pPr>
            <w:r>
              <w:rPr>
                <w:sz w:val="20"/>
              </w:rPr>
              <w:t>11,7</w:t>
            </w:r>
          </w:p>
        </w:tc>
        <w:tc>
          <w:tcPr>
            <w:tcW w:w="405" w:type="dxa"/>
          </w:tcPr>
          <w:p w:rsidR="00000000" w:rsidRDefault="00D637D8">
            <w:pPr>
              <w:ind w:firstLine="0"/>
              <w:jc w:val="center"/>
              <w:rPr>
                <w:sz w:val="20"/>
              </w:rPr>
            </w:pPr>
            <w:r>
              <w:rPr>
                <w:sz w:val="20"/>
              </w:rPr>
              <w:t>11,2</w:t>
            </w:r>
          </w:p>
        </w:tc>
        <w:tc>
          <w:tcPr>
            <w:tcW w:w="424" w:type="dxa"/>
          </w:tcPr>
          <w:p w:rsidR="00000000" w:rsidRDefault="00D637D8">
            <w:pPr>
              <w:ind w:firstLine="0"/>
              <w:jc w:val="center"/>
              <w:rPr>
                <w:sz w:val="20"/>
              </w:rPr>
            </w:pPr>
            <w:r>
              <w:rPr>
                <w:sz w:val="20"/>
              </w:rPr>
              <w:t>10,7</w:t>
            </w:r>
          </w:p>
        </w:tc>
        <w:tc>
          <w:tcPr>
            <w:tcW w:w="385" w:type="dxa"/>
          </w:tcPr>
          <w:p w:rsidR="00000000" w:rsidRDefault="00D637D8">
            <w:pPr>
              <w:ind w:firstLine="0"/>
              <w:jc w:val="center"/>
              <w:rPr>
                <w:sz w:val="20"/>
              </w:rPr>
            </w:pPr>
            <w:r>
              <w:rPr>
                <w:sz w:val="20"/>
              </w:rPr>
              <w:t>10,2</w:t>
            </w:r>
          </w:p>
        </w:tc>
        <w:tc>
          <w:tcPr>
            <w:tcW w:w="385" w:type="dxa"/>
          </w:tcPr>
          <w:p w:rsidR="00000000" w:rsidRDefault="00D637D8">
            <w:pPr>
              <w:ind w:firstLine="0"/>
              <w:jc w:val="center"/>
              <w:rPr>
                <w:sz w:val="20"/>
              </w:rPr>
            </w:pPr>
            <w:r>
              <w:rPr>
                <w:sz w:val="20"/>
              </w:rPr>
              <w:t>9,8</w:t>
            </w:r>
          </w:p>
        </w:tc>
        <w:tc>
          <w:tcPr>
            <w:tcW w:w="385" w:type="dxa"/>
          </w:tcPr>
          <w:p w:rsidR="00000000" w:rsidRDefault="00D637D8">
            <w:pPr>
              <w:ind w:firstLine="0"/>
              <w:jc w:val="center"/>
              <w:rPr>
                <w:sz w:val="20"/>
              </w:rPr>
            </w:pPr>
            <w:r>
              <w:rPr>
                <w:sz w:val="20"/>
              </w:rPr>
              <w:t>9,5</w:t>
            </w:r>
          </w:p>
        </w:tc>
        <w:tc>
          <w:tcPr>
            <w:tcW w:w="355" w:type="dxa"/>
          </w:tcPr>
          <w:p w:rsidR="00000000" w:rsidRDefault="00D637D8">
            <w:pPr>
              <w:ind w:firstLine="0"/>
              <w:jc w:val="center"/>
              <w:rPr>
                <w:sz w:val="20"/>
              </w:rPr>
            </w:pPr>
            <w:r>
              <w:rPr>
                <w:sz w:val="20"/>
              </w:rPr>
              <w:t>9,2</w:t>
            </w:r>
          </w:p>
        </w:tc>
        <w:tc>
          <w:tcPr>
            <w:tcW w:w="415" w:type="dxa"/>
          </w:tcPr>
          <w:p w:rsidR="00000000" w:rsidRDefault="00D637D8">
            <w:pPr>
              <w:ind w:firstLine="0"/>
              <w:jc w:val="center"/>
              <w:rPr>
                <w:sz w:val="20"/>
              </w:rPr>
            </w:pP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r>
              <w:rPr>
                <w:sz w:val="20"/>
              </w:rPr>
              <w:t>2</w:t>
            </w:r>
          </w:p>
        </w:tc>
        <w:tc>
          <w:tcPr>
            <w:tcW w:w="385" w:type="dxa"/>
          </w:tcPr>
          <w:p w:rsidR="00000000" w:rsidRDefault="00D637D8">
            <w:pPr>
              <w:ind w:firstLine="0"/>
              <w:jc w:val="center"/>
              <w:rPr>
                <w:sz w:val="20"/>
              </w:rPr>
            </w:pPr>
            <w:r>
              <w:rPr>
                <w:sz w:val="20"/>
              </w:rPr>
              <w:t>4,0</w:t>
            </w:r>
          </w:p>
        </w:tc>
        <w:tc>
          <w:tcPr>
            <w:tcW w:w="375" w:type="dxa"/>
          </w:tcPr>
          <w:p w:rsidR="00000000" w:rsidRDefault="00D637D8">
            <w:pPr>
              <w:ind w:firstLine="0"/>
              <w:jc w:val="center"/>
              <w:rPr>
                <w:sz w:val="20"/>
              </w:rPr>
            </w:pPr>
            <w:r>
              <w:rPr>
                <w:sz w:val="20"/>
              </w:rPr>
              <w:t>3,8</w:t>
            </w:r>
          </w:p>
        </w:tc>
        <w:tc>
          <w:tcPr>
            <w:tcW w:w="375" w:type="dxa"/>
          </w:tcPr>
          <w:p w:rsidR="00000000" w:rsidRDefault="00D637D8">
            <w:pPr>
              <w:ind w:firstLine="0"/>
              <w:jc w:val="center"/>
              <w:rPr>
                <w:sz w:val="20"/>
              </w:rPr>
            </w:pPr>
            <w:r>
              <w:rPr>
                <w:sz w:val="20"/>
              </w:rPr>
              <w:t>3,7</w:t>
            </w:r>
          </w:p>
        </w:tc>
        <w:tc>
          <w:tcPr>
            <w:tcW w:w="385" w:type="dxa"/>
          </w:tcPr>
          <w:p w:rsidR="00000000" w:rsidRDefault="00D637D8">
            <w:pPr>
              <w:ind w:firstLine="0"/>
              <w:jc w:val="center"/>
              <w:rPr>
                <w:sz w:val="20"/>
              </w:rPr>
            </w:pPr>
            <w:r>
              <w:rPr>
                <w:sz w:val="20"/>
              </w:rPr>
              <w:t>3,6</w:t>
            </w:r>
          </w:p>
        </w:tc>
        <w:tc>
          <w:tcPr>
            <w:tcW w:w="385" w:type="dxa"/>
          </w:tcPr>
          <w:p w:rsidR="00000000" w:rsidRDefault="00D637D8">
            <w:pPr>
              <w:ind w:firstLine="0"/>
              <w:jc w:val="center"/>
              <w:rPr>
                <w:sz w:val="20"/>
              </w:rPr>
            </w:pPr>
            <w:r>
              <w:rPr>
                <w:sz w:val="20"/>
              </w:rPr>
              <w:t>3,5</w:t>
            </w:r>
          </w:p>
        </w:tc>
        <w:tc>
          <w:tcPr>
            <w:tcW w:w="385" w:type="dxa"/>
          </w:tcPr>
          <w:p w:rsidR="00000000" w:rsidRDefault="00D637D8">
            <w:pPr>
              <w:ind w:firstLine="0"/>
              <w:jc w:val="center"/>
              <w:rPr>
                <w:sz w:val="20"/>
              </w:rPr>
            </w:pPr>
            <w:r>
              <w:rPr>
                <w:sz w:val="20"/>
              </w:rPr>
              <w:t>3,4</w:t>
            </w:r>
          </w:p>
        </w:tc>
        <w:tc>
          <w:tcPr>
            <w:tcW w:w="385" w:type="dxa"/>
          </w:tcPr>
          <w:p w:rsidR="00000000" w:rsidRDefault="00D637D8">
            <w:pPr>
              <w:ind w:firstLine="0"/>
              <w:jc w:val="center"/>
              <w:rPr>
                <w:sz w:val="20"/>
              </w:rPr>
            </w:pPr>
            <w:r>
              <w:rPr>
                <w:sz w:val="20"/>
              </w:rPr>
              <w:t>3</w:t>
            </w:r>
            <w:r>
              <w:rPr>
                <w:sz w:val="20"/>
              </w:rPr>
              <w:t>,3</w:t>
            </w:r>
          </w:p>
        </w:tc>
        <w:tc>
          <w:tcPr>
            <w:tcW w:w="375" w:type="dxa"/>
          </w:tcPr>
          <w:p w:rsidR="00000000" w:rsidRDefault="00D637D8">
            <w:pPr>
              <w:ind w:firstLine="0"/>
              <w:jc w:val="center"/>
              <w:rPr>
                <w:sz w:val="20"/>
              </w:rPr>
            </w:pPr>
            <w:r>
              <w:rPr>
                <w:sz w:val="20"/>
              </w:rPr>
              <w:t>3,2</w:t>
            </w:r>
          </w:p>
        </w:tc>
        <w:tc>
          <w:tcPr>
            <w:tcW w:w="375" w:type="dxa"/>
          </w:tcPr>
          <w:p w:rsidR="00000000" w:rsidRDefault="00D637D8">
            <w:pPr>
              <w:ind w:firstLine="0"/>
              <w:jc w:val="center"/>
              <w:rPr>
                <w:sz w:val="20"/>
              </w:rPr>
            </w:pPr>
          </w:p>
        </w:tc>
        <w:tc>
          <w:tcPr>
            <w:tcW w:w="395" w:type="dxa"/>
          </w:tcPr>
          <w:p w:rsidR="00000000" w:rsidRDefault="00D637D8">
            <w:pPr>
              <w:ind w:firstLine="0"/>
              <w:jc w:val="center"/>
              <w:rPr>
                <w:sz w:val="20"/>
              </w:rPr>
            </w:pPr>
            <w:r>
              <w:rPr>
                <w:sz w:val="20"/>
              </w:rPr>
              <w:t>16,6</w:t>
            </w:r>
          </w:p>
        </w:tc>
        <w:tc>
          <w:tcPr>
            <w:tcW w:w="424" w:type="dxa"/>
          </w:tcPr>
          <w:p w:rsidR="00000000" w:rsidRDefault="00D637D8">
            <w:pPr>
              <w:ind w:firstLine="0"/>
              <w:jc w:val="center"/>
              <w:rPr>
                <w:sz w:val="20"/>
              </w:rPr>
            </w:pPr>
            <w:r>
              <w:rPr>
                <w:sz w:val="20"/>
              </w:rPr>
              <w:t>15,8</w:t>
            </w:r>
          </w:p>
        </w:tc>
        <w:tc>
          <w:tcPr>
            <w:tcW w:w="405" w:type="dxa"/>
          </w:tcPr>
          <w:p w:rsidR="00000000" w:rsidRDefault="00D637D8">
            <w:pPr>
              <w:ind w:firstLine="0"/>
              <w:jc w:val="center"/>
              <w:rPr>
                <w:sz w:val="20"/>
              </w:rPr>
            </w:pPr>
            <w:r>
              <w:rPr>
                <w:sz w:val="20"/>
              </w:rPr>
              <w:t>15,1</w:t>
            </w:r>
          </w:p>
        </w:tc>
        <w:tc>
          <w:tcPr>
            <w:tcW w:w="424" w:type="dxa"/>
          </w:tcPr>
          <w:p w:rsidR="00000000" w:rsidRDefault="00D637D8">
            <w:pPr>
              <w:ind w:firstLine="0"/>
              <w:jc w:val="center"/>
              <w:rPr>
                <w:sz w:val="20"/>
              </w:rPr>
            </w:pPr>
            <w:r>
              <w:rPr>
                <w:sz w:val="20"/>
              </w:rPr>
              <w:t>14,5</w:t>
            </w:r>
          </w:p>
        </w:tc>
        <w:tc>
          <w:tcPr>
            <w:tcW w:w="385" w:type="dxa"/>
          </w:tcPr>
          <w:p w:rsidR="00000000" w:rsidRDefault="00D637D8">
            <w:pPr>
              <w:ind w:firstLine="0"/>
              <w:jc w:val="center"/>
              <w:rPr>
                <w:sz w:val="20"/>
              </w:rPr>
            </w:pPr>
            <w:r>
              <w:rPr>
                <w:sz w:val="20"/>
              </w:rPr>
              <w:t>14,0</w:t>
            </w:r>
          </w:p>
        </w:tc>
        <w:tc>
          <w:tcPr>
            <w:tcW w:w="385" w:type="dxa"/>
          </w:tcPr>
          <w:p w:rsidR="00000000" w:rsidRDefault="00D637D8">
            <w:pPr>
              <w:ind w:firstLine="0"/>
              <w:jc w:val="center"/>
              <w:rPr>
                <w:sz w:val="20"/>
              </w:rPr>
            </w:pPr>
            <w:r>
              <w:rPr>
                <w:sz w:val="20"/>
              </w:rPr>
              <w:t>13,6</w:t>
            </w:r>
          </w:p>
        </w:tc>
        <w:tc>
          <w:tcPr>
            <w:tcW w:w="385" w:type="dxa"/>
          </w:tcPr>
          <w:p w:rsidR="00000000" w:rsidRDefault="00D637D8">
            <w:pPr>
              <w:ind w:firstLine="0"/>
              <w:jc w:val="center"/>
              <w:rPr>
                <w:sz w:val="20"/>
              </w:rPr>
            </w:pPr>
            <w:r>
              <w:rPr>
                <w:sz w:val="20"/>
              </w:rPr>
              <w:t>13,2</w:t>
            </w:r>
          </w:p>
        </w:tc>
        <w:tc>
          <w:tcPr>
            <w:tcW w:w="355" w:type="dxa"/>
          </w:tcPr>
          <w:p w:rsidR="00000000" w:rsidRDefault="00D637D8">
            <w:pPr>
              <w:ind w:firstLine="0"/>
              <w:jc w:val="center"/>
              <w:rPr>
                <w:sz w:val="20"/>
              </w:rPr>
            </w:pPr>
            <w:r>
              <w:rPr>
                <w:sz w:val="20"/>
              </w:rPr>
              <w:t>12,9</w:t>
            </w:r>
          </w:p>
        </w:tc>
        <w:tc>
          <w:tcPr>
            <w:tcW w:w="415" w:type="dxa"/>
          </w:tcPr>
          <w:p w:rsidR="00000000" w:rsidRDefault="00D637D8">
            <w:pPr>
              <w:ind w:firstLine="0"/>
              <w:jc w:val="center"/>
              <w:rPr>
                <w:sz w:val="20"/>
              </w:rPr>
            </w:pPr>
          </w:p>
        </w:tc>
      </w:tr>
      <w:tr w:rsidR="00000000">
        <w:tblPrEx>
          <w:tblCellMar>
            <w:top w:w="0" w:type="dxa"/>
            <w:left w:w="0" w:type="dxa"/>
            <w:bottom w:w="0" w:type="dxa"/>
            <w:right w:w="0" w:type="dxa"/>
          </w:tblCellMar>
        </w:tblPrEx>
        <w:tc>
          <w:tcPr>
            <w:tcW w:w="1355" w:type="dxa"/>
          </w:tcPr>
          <w:p w:rsidR="00000000" w:rsidRDefault="00D637D8">
            <w:pPr>
              <w:ind w:firstLine="0"/>
              <w:jc w:val="center"/>
              <w:rPr>
                <w:sz w:val="20"/>
              </w:rPr>
            </w:pPr>
            <w:r>
              <w:rPr>
                <w:sz w:val="20"/>
              </w:rPr>
              <w:t>3</w:t>
            </w:r>
          </w:p>
        </w:tc>
        <w:tc>
          <w:tcPr>
            <w:tcW w:w="385" w:type="dxa"/>
          </w:tcPr>
          <w:p w:rsidR="00000000" w:rsidRDefault="00D637D8">
            <w:pPr>
              <w:ind w:firstLine="0"/>
              <w:jc w:val="center"/>
              <w:rPr>
                <w:sz w:val="20"/>
              </w:rPr>
            </w:pPr>
            <w:r>
              <w:rPr>
                <w:sz w:val="20"/>
              </w:rPr>
              <w:t>5,3</w:t>
            </w:r>
          </w:p>
        </w:tc>
        <w:tc>
          <w:tcPr>
            <w:tcW w:w="375" w:type="dxa"/>
          </w:tcPr>
          <w:p w:rsidR="00000000" w:rsidRDefault="00D637D8">
            <w:pPr>
              <w:ind w:firstLine="0"/>
              <w:jc w:val="center"/>
              <w:rPr>
                <w:sz w:val="20"/>
              </w:rPr>
            </w:pPr>
            <w:r>
              <w:rPr>
                <w:sz w:val="20"/>
              </w:rPr>
              <w:t>4,9</w:t>
            </w:r>
          </w:p>
        </w:tc>
        <w:tc>
          <w:tcPr>
            <w:tcW w:w="375" w:type="dxa"/>
          </w:tcPr>
          <w:p w:rsidR="00000000" w:rsidRDefault="00D637D8">
            <w:pPr>
              <w:ind w:firstLine="0"/>
              <w:jc w:val="center"/>
              <w:rPr>
                <w:sz w:val="20"/>
              </w:rPr>
            </w:pPr>
            <w:r>
              <w:rPr>
                <w:sz w:val="20"/>
              </w:rPr>
              <w:t>4,6</w:t>
            </w:r>
          </w:p>
        </w:tc>
        <w:tc>
          <w:tcPr>
            <w:tcW w:w="385" w:type="dxa"/>
          </w:tcPr>
          <w:p w:rsidR="00000000" w:rsidRDefault="00D637D8">
            <w:pPr>
              <w:ind w:firstLine="0"/>
              <w:jc w:val="center"/>
              <w:rPr>
                <w:sz w:val="20"/>
              </w:rPr>
            </w:pPr>
            <w:r>
              <w:rPr>
                <w:sz w:val="20"/>
              </w:rPr>
              <w:t>4,4</w:t>
            </w:r>
          </w:p>
        </w:tc>
        <w:tc>
          <w:tcPr>
            <w:tcW w:w="385" w:type="dxa"/>
          </w:tcPr>
          <w:p w:rsidR="00000000" w:rsidRDefault="00D637D8">
            <w:pPr>
              <w:ind w:firstLine="0"/>
              <w:jc w:val="center"/>
              <w:rPr>
                <w:sz w:val="20"/>
              </w:rPr>
            </w:pPr>
            <w:r>
              <w:rPr>
                <w:sz w:val="20"/>
              </w:rPr>
              <w:t>4,3</w:t>
            </w:r>
          </w:p>
        </w:tc>
        <w:tc>
          <w:tcPr>
            <w:tcW w:w="385" w:type="dxa"/>
          </w:tcPr>
          <w:p w:rsidR="00000000" w:rsidRDefault="00D637D8">
            <w:pPr>
              <w:ind w:firstLine="0"/>
              <w:jc w:val="center"/>
              <w:rPr>
                <w:sz w:val="20"/>
              </w:rPr>
            </w:pPr>
            <w:r>
              <w:rPr>
                <w:sz w:val="20"/>
              </w:rPr>
              <w:t>4,2</w:t>
            </w:r>
          </w:p>
        </w:tc>
        <w:tc>
          <w:tcPr>
            <w:tcW w:w="385" w:type="dxa"/>
          </w:tcPr>
          <w:p w:rsidR="00000000" w:rsidRDefault="00D637D8">
            <w:pPr>
              <w:ind w:firstLine="0"/>
              <w:jc w:val="center"/>
              <w:rPr>
                <w:sz w:val="20"/>
              </w:rPr>
            </w:pPr>
            <w:r>
              <w:rPr>
                <w:sz w:val="20"/>
              </w:rPr>
              <w:t>4,1</w:t>
            </w:r>
          </w:p>
        </w:tc>
        <w:tc>
          <w:tcPr>
            <w:tcW w:w="375" w:type="dxa"/>
          </w:tcPr>
          <w:p w:rsidR="00000000" w:rsidRDefault="00D637D8">
            <w:pPr>
              <w:ind w:firstLine="0"/>
              <w:jc w:val="center"/>
              <w:rPr>
                <w:sz w:val="20"/>
              </w:rPr>
            </w:pPr>
            <w:r>
              <w:rPr>
                <w:sz w:val="20"/>
              </w:rPr>
              <w:t>4,0</w:t>
            </w:r>
          </w:p>
        </w:tc>
        <w:tc>
          <w:tcPr>
            <w:tcW w:w="375" w:type="dxa"/>
          </w:tcPr>
          <w:p w:rsidR="00000000" w:rsidRDefault="00D637D8">
            <w:pPr>
              <w:ind w:firstLine="0"/>
              <w:jc w:val="center"/>
              <w:rPr>
                <w:sz w:val="20"/>
              </w:rPr>
            </w:pPr>
          </w:p>
        </w:tc>
        <w:tc>
          <w:tcPr>
            <w:tcW w:w="395" w:type="dxa"/>
          </w:tcPr>
          <w:p w:rsidR="00000000" w:rsidRDefault="00D637D8">
            <w:pPr>
              <w:ind w:firstLine="0"/>
              <w:jc w:val="center"/>
              <w:rPr>
                <w:sz w:val="20"/>
              </w:rPr>
            </w:pPr>
            <w:r>
              <w:rPr>
                <w:sz w:val="20"/>
              </w:rPr>
              <w:t>22,5</w:t>
            </w:r>
          </w:p>
        </w:tc>
        <w:tc>
          <w:tcPr>
            <w:tcW w:w="424" w:type="dxa"/>
          </w:tcPr>
          <w:p w:rsidR="00000000" w:rsidRDefault="00D637D8">
            <w:pPr>
              <w:ind w:firstLine="0"/>
              <w:jc w:val="center"/>
              <w:rPr>
                <w:sz w:val="20"/>
              </w:rPr>
            </w:pPr>
            <w:r>
              <w:rPr>
                <w:sz w:val="20"/>
              </w:rPr>
              <w:t>21,4</w:t>
            </w:r>
          </w:p>
        </w:tc>
        <w:tc>
          <w:tcPr>
            <w:tcW w:w="405" w:type="dxa"/>
          </w:tcPr>
          <w:p w:rsidR="00000000" w:rsidRDefault="00D637D8">
            <w:pPr>
              <w:ind w:firstLine="0"/>
              <w:jc w:val="center"/>
              <w:rPr>
                <w:sz w:val="20"/>
              </w:rPr>
            </w:pPr>
            <w:r>
              <w:rPr>
                <w:sz w:val="20"/>
              </w:rPr>
              <w:t>20,5</w:t>
            </w:r>
          </w:p>
        </w:tc>
        <w:tc>
          <w:tcPr>
            <w:tcW w:w="424" w:type="dxa"/>
          </w:tcPr>
          <w:p w:rsidR="00000000" w:rsidRDefault="00D637D8">
            <w:pPr>
              <w:ind w:firstLine="0"/>
              <w:jc w:val="center"/>
              <w:rPr>
                <w:sz w:val="20"/>
              </w:rPr>
            </w:pPr>
            <w:r>
              <w:rPr>
                <w:sz w:val="20"/>
              </w:rPr>
              <w:t>19,7</w:t>
            </w:r>
          </w:p>
        </w:tc>
        <w:tc>
          <w:tcPr>
            <w:tcW w:w="385" w:type="dxa"/>
          </w:tcPr>
          <w:p w:rsidR="00000000" w:rsidRDefault="00D637D8">
            <w:pPr>
              <w:ind w:firstLine="0"/>
              <w:jc w:val="center"/>
              <w:rPr>
                <w:sz w:val="20"/>
              </w:rPr>
            </w:pPr>
            <w:r>
              <w:rPr>
                <w:sz w:val="20"/>
              </w:rPr>
              <w:t>19,0</w:t>
            </w:r>
          </w:p>
        </w:tc>
        <w:tc>
          <w:tcPr>
            <w:tcW w:w="385" w:type="dxa"/>
          </w:tcPr>
          <w:p w:rsidR="00000000" w:rsidRDefault="00D637D8">
            <w:pPr>
              <w:ind w:firstLine="0"/>
              <w:jc w:val="center"/>
              <w:rPr>
                <w:sz w:val="20"/>
              </w:rPr>
            </w:pPr>
            <w:r>
              <w:rPr>
                <w:sz w:val="20"/>
              </w:rPr>
              <w:t>18,4</w:t>
            </w:r>
          </w:p>
        </w:tc>
        <w:tc>
          <w:tcPr>
            <w:tcW w:w="385" w:type="dxa"/>
          </w:tcPr>
          <w:p w:rsidR="00000000" w:rsidRDefault="00D637D8">
            <w:pPr>
              <w:ind w:firstLine="0"/>
              <w:jc w:val="center"/>
              <w:rPr>
                <w:sz w:val="20"/>
              </w:rPr>
            </w:pPr>
            <w:r>
              <w:rPr>
                <w:sz w:val="20"/>
              </w:rPr>
              <w:t>17,8</w:t>
            </w:r>
          </w:p>
        </w:tc>
        <w:tc>
          <w:tcPr>
            <w:tcW w:w="355" w:type="dxa"/>
          </w:tcPr>
          <w:p w:rsidR="00000000" w:rsidRDefault="00D637D8">
            <w:pPr>
              <w:ind w:firstLine="0"/>
              <w:jc w:val="center"/>
              <w:rPr>
                <w:sz w:val="20"/>
              </w:rPr>
            </w:pPr>
            <w:r>
              <w:rPr>
                <w:sz w:val="20"/>
              </w:rPr>
              <w:t>17,4</w:t>
            </w:r>
          </w:p>
        </w:tc>
        <w:tc>
          <w:tcPr>
            <w:tcW w:w="415" w:type="dxa"/>
          </w:tcPr>
          <w:p w:rsidR="00000000" w:rsidRDefault="00D637D8">
            <w:pPr>
              <w:ind w:firstLine="0"/>
              <w:jc w:val="center"/>
              <w:rPr>
                <w:sz w:val="20"/>
              </w:rPr>
            </w:pPr>
          </w:p>
        </w:tc>
      </w:tr>
    </w:tbl>
    <w:p w:rsidR="00000000" w:rsidRDefault="00D637D8">
      <w:pPr>
        <w:ind w:firstLine="284"/>
        <w:jc w:val="both"/>
        <w:rPr>
          <w:sz w:val="20"/>
        </w:rPr>
      </w:pPr>
    </w:p>
    <w:p w:rsidR="00000000" w:rsidRDefault="00D637D8">
      <w:pPr>
        <w:ind w:firstLine="284"/>
        <w:jc w:val="both"/>
        <w:rPr>
          <w:sz w:val="20"/>
        </w:rPr>
      </w:pPr>
      <w:r>
        <w:rPr>
          <w:sz w:val="20"/>
        </w:rPr>
        <w:t>ПРИМЕЧАНИЕ : Цены даны для зданий с количеством этажей равным 2. При количестве этажей 3 и более к ценам вводится коэффициент К = 1,0 + (п-2) х 0,1, где: п - количество этажей.</w:t>
      </w:r>
    </w:p>
    <w:p w:rsidR="00000000" w:rsidRDefault="00D637D8">
      <w:pPr>
        <w:ind w:firstLine="284"/>
        <w:jc w:val="both"/>
        <w:rPr>
          <w:sz w:val="20"/>
        </w:rPr>
      </w:pPr>
    </w:p>
    <w:p w:rsidR="00000000" w:rsidRDefault="00D637D8">
      <w:pPr>
        <w:ind w:firstLine="284"/>
        <w:jc w:val="center"/>
        <w:rPr>
          <w:sz w:val="20"/>
        </w:rPr>
      </w:pPr>
      <w:r>
        <w:rPr>
          <w:b/>
          <w:sz w:val="20"/>
        </w:rPr>
        <w:t>Нормы времени от 8 часового рабочего дня на выполнение работ по освидетельствованию для одноэтажных зданий (сооружений)</w:t>
      </w:r>
    </w:p>
    <w:p w:rsidR="00000000" w:rsidRDefault="00D637D8">
      <w:pPr>
        <w:ind w:firstLine="284"/>
        <w:jc w:val="both"/>
        <w:rPr>
          <w:sz w:val="20"/>
        </w:rPr>
      </w:pPr>
    </w:p>
    <w:p w:rsidR="00000000" w:rsidRDefault="00D637D8">
      <w:pPr>
        <w:ind w:firstLine="284"/>
        <w:jc w:val="right"/>
        <w:rPr>
          <w:sz w:val="20"/>
        </w:rPr>
      </w:pPr>
      <w:r>
        <w:rPr>
          <w:sz w:val="20"/>
        </w:rPr>
        <w:t>Таблица 11</w:t>
      </w:r>
    </w:p>
    <w:p w:rsidR="00000000" w:rsidRDefault="00D637D8">
      <w:pPr>
        <w:ind w:firstLine="284"/>
        <w:jc w:val="both"/>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1137"/>
        <w:gridCol w:w="505"/>
        <w:gridCol w:w="505"/>
        <w:gridCol w:w="505"/>
        <w:gridCol w:w="364"/>
        <w:gridCol w:w="375"/>
        <w:gridCol w:w="364"/>
        <w:gridCol w:w="364"/>
        <w:gridCol w:w="364"/>
        <w:gridCol w:w="364"/>
        <w:gridCol w:w="364"/>
        <w:gridCol w:w="412"/>
        <w:gridCol w:w="382"/>
        <w:gridCol w:w="392"/>
        <w:gridCol w:w="364"/>
        <w:gridCol w:w="364"/>
        <w:gridCol w:w="355"/>
        <w:gridCol w:w="441"/>
        <w:gridCol w:w="394"/>
      </w:tblGrid>
      <w:tr w:rsidR="00000000">
        <w:tblPrEx>
          <w:tblCellMar>
            <w:top w:w="0" w:type="dxa"/>
            <w:left w:w="0" w:type="dxa"/>
            <w:bottom w:w="0" w:type="dxa"/>
            <w:right w:w="0" w:type="dxa"/>
          </w:tblCellMar>
        </w:tblPrEx>
        <w:tc>
          <w:tcPr>
            <w:tcW w:w="1137"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 xml:space="preserve">Категория </w:t>
            </w:r>
          </w:p>
        </w:tc>
        <w:tc>
          <w:tcPr>
            <w:tcW w:w="7175" w:type="dxa"/>
            <w:gridSpan w:val="18"/>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Категория сложности работ</w:t>
            </w:r>
          </w:p>
        </w:tc>
      </w:tr>
      <w:tr w:rsidR="00000000">
        <w:tblPrEx>
          <w:tblCellMar>
            <w:top w:w="0" w:type="dxa"/>
            <w:left w:w="0" w:type="dxa"/>
            <w:bottom w:w="0" w:type="dxa"/>
            <w:right w:w="0" w:type="dxa"/>
          </w:tblCellMar>
        </w:tblPrEx>
        <w:tc>
          <w:tcPr>
            <w:tcW w:w="1137" w:type="dxa"/>
            <w:tcBorders>
              <w:left w:val="single" w:sz="6" w:space="0" w:color="auto"/>
              <w:right w:val="single" w:sz="6" w:space="0" w:color="auto"/>
            </w:tcBorders>
          </w:tcPr>
          <w:p w:rsidR="00000000" w:rsidRDefault="00D637D8">
            <w:pPr>
              <w:ind w:firstLine="0"/>
              <w:jc w:val="center"/>
              <w:rPr>
                <w:sz w:val="20"/>
              </w:rPr>
            </w:pPr>
            <w:r>
              <w:rPr>
                <w:sz w:val="20"/>
              </w:rPr>
              <w:t>сложности</w:t>
            </w:r>
          </w:p>
        </w:tc>
        <w:tc>
          <w:tcPr>
            <w:tcW w:w="3707"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3468"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r>
      <w:tr w:rsidR="00000000">
        <w:tblPrEx>
          <w:tblCellMar>
            <w:top w:w="0" w:type="dxa"/>
            <w:left w:w="0" w:type="dxa"/>
            <w:bottom w:w="0" w:type="dxa"/>
            <w:right w:w="0" w:type="dxa"/>
          </w:tblCellMar>
        </w:tblPrEx>
        <w:tc>
          <w:tcPr>
            <w:tcW w:w="1137" w:type="dxa"/>
            <w:tcBorders>
              <w:left w:val="single" w:sz="6" w:space="0" w:color="auto"/>
              <w:right w:val="single" w:sz="6" w:space="0" w:color="auto"/>
            </w:tcBorders>
          </w:tcPr>
          <w:p w:rsidR="00000000" w:rsidRDefault="00D637D8">
            <w:pPr>
              <w:ind w:firstLine="0"/>
              <w:jc w:val="center"/>
              <w:rPr>
                <w:sz w:val="20"/>
              </w:rPr>
            </w:pPr>
            <w:r>
              <w:rPr>
                <w:sz w:val="20"/>
              </w:rPr>
              <w:t>здания</w:t>
            </w:r>
          </w:p>
        </w:tc>
        <w:tc>
          <w:tcPr>
            <w:tcW w:w="3707"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Высота здания</w:t>
            </w:r>
            <w:r>
              <w:rPr>
                <w:sz w:val="20"/>
              </w:rPr>
              <w:t xml:space="preserve"> в метрах</w:t>
            </w:r>
          </w:p>
        </w:tc>
        <w:tc>
          <w:tcPr>
            <w:tcW w:w="3468"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Высота здания в метрах</w:t>
            </w:r>
          </w:p>
        </w:tc>
      </w:tr>
      <w:tr w:rsidR="00000000">
        <w:tblPrEx>
          <w:tblCellMar>
            <w:top w:w="0" w:type="dxa"/>
            <w:left w:w="0" w:type="dxa"/>
            <w:bottom w:w="0" w:type="dxa"/>
            <w:right w:w="0" w:type="dxa"/>
          </w:tblCellMar>
        </w:tblPrEx>
        <w:tc>
          <w:tcPr>
            <w:tcW w:w="1137"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3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4</w:t>
            </w:r>
          </w:p>
        </w:tc>
        <w:tc>
          <w:tcPr>
            <w:tcW w:w="4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3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w:t>
            </w:r>
          </w:p>
        </w:tc>
        <w:tc>
          <w:tcPr>
            <w:tcW w:w="3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44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1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0,13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0,10</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0,09</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0,08</w:t>
            </w:r>
          </w:p>
        </w:tc>
        <w:tc>
          <w:tcPr>
            <w:tcW w:w="3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1,29</w:t>
            </w:r>
          </w:p>
        </w:tc>
        <w:tc>
          <w:tcPr>
            <w:tcW w:w="4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1,04</w:t>
            </w:r>
          </w:p>
        </w:tc>
        <w:tc>
          <w:tcPr>
            <w:tcW w:w="3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0,88</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0,78</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0,71</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0,66</w:t>
            </w:r>
          </w:p>
        </w:tc>
        <w:tc>
          <w:tcPr>
            <w:tcW w:w="3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0,63</w:t>
            </w:r>
          </w:p>
        </w:tc>
        <w:tc>
          <w:tcPr>
            <w:tcW w:w="44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0,59</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0,55</w:t>
            </w:r>
          </w:p>
        </w:tc>
      </w:tr>
      <w:tr w:rsidR="00000000">
        <w:tblPrEx>
          <w:tblCellMar>
            <w:top w:w="0" w:type="dxa"/>
            <w:left w:w="0" w:type="dxa"/>
            <w:bottom w:w="0" w:type="dxa"/>
            <w:right w:w="0" w:type="dxa"/>
          </w:tblCellMar>
        </w:tblPrEx>
        <w:tc>
          <w:tcPr>
            <w:tcW w:w="11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0,11</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0,10</w:t>
            </w:r>
          </w:p>
        </w:tc>
        <w:tc>
          <w:tcPr>
            <w:tcW w:w="3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0,09</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0,08</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1,14</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1,01</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0,93</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0,86</w:t>
            </w:r>
          </w:p>
        </w:tc>
        <w:tc>
          <w:tcPr>
            <w:tcW w:w="3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0,81</w:t>
            </w:r>
          </w:p>
        </w:tc>
        <w:tc>
          <w:tcPr>
            <w:tcW w:w="44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0,76</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0,71</w:t>
            </w:r>
          </w:p>
        </w:tc>
      </w:tr>
      <w:tr w:rsidR="00000000">
        <w:tblPrEx>
          <w:tblCellMar>
            <w:top w:w="0" w:type="dxa"/>
            <w:left w:w="0" w:type="dxa"/>
            <w:bottom w:w="0" w:type="dxa"/>
            <w:right w:w="0" w:type="dxa"/>
          </w:tblCellMar>
        </w:tblPrEx>
        <w:tc>
          <w:tcPr>
            <w:tcW w:w="11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3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и выше</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3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3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832"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1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3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0,52</w:t>
            </w:r>
          </w:p>
        </w:tc>
        <w:tc>
          <w:tcPr>
            <w:tcW w:w="4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0,50</w:t>
            </w:r>
          </w:p>
        </w:tc>
        <w:tc>
          <w:tcPr>
            <w:tcW w:w="3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0,48</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0,46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4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r w:rsidR="00000000">
        <w:tblPrEx>
          <w:tblCellMar>
            <w:top w:w="0" w:type="dxa"/>
            <w:left w:w="0" w:type="dxa"/>
            <w:bottom w:w="0" w:type="dxa"/>
            <w:right w:w="0" w:type="dxa"/>
          </w:tblCellMar>
        </w:tblPrEx>
        <w:tc>
          <w:tcPr>
            <w:tcW w:w="113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3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0,68</w:t>
            </w:r>
          </w:p>
        </w:tc>
        <w:tc>
          <w:tcPr>
            <w:tcW w:w="41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0,64</w:t>
            </w:r>
          </w:p>
        </w:tc>
        <w:tc>
          <w:tcPr>
            <w:tcW w:w="3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0,61</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0,59</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0,57</w:t>
            </w:r>
          </w:p>
        </w:tc>
        <w:tc>
          <w:tcPr>
            <w:tcW w:w="3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0,56</w:t>
            </w:r>
          </w:p>
        </w:tc>
        <w:tc>
          <w:tcPr>
            <w:tcW w:w="3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0,54</w:t>
            </w:r>
          </w:p>
        </w:tc>
        <w:tc>
          <w:tcPr>
            <w:tcW w:w="44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0,53</w:t>
            </w:r>
          </w:p>
        </w:tc>
        <w:tc>
          <w:tcPr>
            <w:tcW w:w="39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bl>
    <w:p w:rsidR="00000000" w:rsidRDefault="00D637D8">
      <w:pPr>
        <w:ind w:firstLine="284"/>
        <w:jc w:val="both"/>
        <w:rPr>
          <w:sz w:val="20"/>
        </w:rPr>
      </w:pPr>
    </w:p>
    <w:p w:rsidR="00000000" w:rsidRDefault="00D637D8">
      <w:pPr>
        <w:ind w:firstLine="284"/>
        <w:jc w:val="center"/>
        <w:rPr>
          <w:b/>
          <w:sz w:val="20"/>
        </w:rPr>
      </w:pPr>
      <w:r>
        <w:rPr>
          <w:b/>
          <w:sz w:val="20"/>
        </w:rPr>
        <w:t>Исполнители по освидетельствованию</w:t>
      </w:r>
    </w:p>
    <w:p w:rsidR="00000000" w:rsidRDefault="00D637D8">
      <w:pPr>
        <w:ind w:firstLine="284"/>
        <w:jc w:val="both"/>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4536"/>
        <w:gridCol w:w="1870"/>
        <w:gridCol w:w="1947"/>
      </w:tblGrid>
      <w:tr w:rsidR="00000000">
        <w:tblPrEx>
          <w:tblCellMar>
            <w:top w:w="0" w:type="dxa"/>
            <w:left w:w="0" w:type="dxa"/>
            <w:bottom w:w="0" w:type="dxa"/>
            <w:right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87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Зав. группой</w:t>
            </w:r>
          </w:p>
        </w:tc>
        <w:tc>
          <w:tcPr>
            <w:tcW w:w="1947"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Вед. инженер</w:t>
            </w:r>
          </w:p>
        </w:tc>
      </w:tr>
      <w:tr w:rsidR="00000000">
        <w:tblPrEx>
          <w:tblCellMar>
            <w:top w:w="0" w:type="dxa"/>
            <w:left w:w="0" w:type="dxa"/>
            <w:bottom w:w="0" w:type="dxa"/>
            <w:right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Должностной месячный оклад в руб. на 01.01.90 г.</w:t>
            </w:r>
          </w:p>
        </w:tc>
        <w:tc>
          <w:tcPr>
            <w:tcW w:w="187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400</w:t>
            </w:r>
          </w:p>
        </w:tc>
        <w:tc>
          <w:tcPr>
            <w:tcW w:w="194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350</w:t>
            </w:r>
          </w:p>
        </w:tc>
      </w:tr>
      <w:tr w:rsidR="00000000">
        <w:tblPrEx>
          <w:tblCellMar>
            <w:top w:w="0" w:type="dxa"/>
            <w:left w:w="0" w:type="dxa"/>
            <w:bottom w:w="0" w:type="dxa"/>
            <w:right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Распределение работ</w:t>
            </w:r>
          </w:p>
        </w:tc>
        <w:tc>
          <w:tcPr>
            <w:tcW w:w="187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w:t>
            </w:r>
          </w:p>
        </w:tc>
        <w:tc>
          <w:tcPr>
            <w:tcW w:w="194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70%</w:t>
            </w:r>
          </w:p>
        </w:tc>
      </w:tr>
    </w:tbl>
    <w:p w:rsidR="00000000" w:rsidRDefault="00D637D8">
      <w:pPr>
        <w:ind w:firstLine="284"/>
        <w:jc w:val="both"/>
        <w:rPr>
          <w:sz w:val="20"/>
        </w:rPr>
      </w:pPr>
    </w:p>
    <w:p w:rsidR="00000000" w:rsidRDefault="00D637D8">
      <w:pPr>
        <w:ind w:firstLine="284"/>
        <w:jc w:val="right"/>
        <w:rPr>
          <w:sz w:val="20"/>
        </w:rPr>
      </w:pPr>
      <w:r>
        <w:rPr>
          <w:sz w:val="20"/>
        </w:rPr>
        <w:t>Таблица 12</w:t>
      </w:r>
    </w:p>
    <w:p w:rsidR="00000000" w:rsidRDefault="00D637D8">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6652"/>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Категория сложности работ</w:t>
            </w:r>
          </w:p>
        </w:tc>
        <w:tc>
          <w:tcPr>
            <w:tcW w:w="665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Состав работ</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w:t>
            </w:r>
          </w:p>
        </w:tc>
        <w:tc>
          <w:tcPr>
            <w:tcW w:w="6652"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Натурное освидетельствование несущих и ограждающих конструкций с выявлением доступных для осмотра дефектов конструкций, находящихся в наиболее неблагоприятных условиях эксплуатации с целью определения необходимости и очередности проведения работ по детальному комплексному или локальному обследованию</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r>
              <w:rPr>
                <w:sz w:val="20"/>
              </w:rPr>
              <w:t>2</w:t>
            </w:r>
          </w:p>
        </w:tc>
        <w:tc>
          <w:tcPr>
            <w:tcW w:w="6652" w:type="dxa"/>
            <w:tcBorders>
              <w:left w:val="single" w:sz="6" w:space="0" w:color="auto"/>
              <w:right w:val="single" w:sz="6" w:space="0" w:color="auto"/>
            </w:tcBorders>
          </w:tcPr>
          <w:p w:rsidR="00000000" w:rsidRDefault="00D637D8">
            <w:pPr>
              <w:ind w:firstLine="0"/>
              <w:jc w:val="both"/>
              <w:rPr>
                <w:sz w:val="20"/>
              </w:rPr>
            </w:pPr>
            <w:r>
              <w:rPr>
                <w:sz w:val="20"/>
              </w:rPr>
              <w:t>1. Составление рабочей программы работ.</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2. Выявле</w:t>
            </w:r>
            <w:r>
              <w:rPr>
                <w:sz w:val="20"/>
              </w:rPr>
              <w:t>ние соответствия фактических размеров сечений конструкций и соединений, расчетно-конструктивной схемы материалам проектной документации.</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3. Обнаружение дефектов, повреждений и отклонений элементов и узлов конструкций.</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4. Уточнение фактических и прогнозируемых нагрузок и воздействий, согласование их с Заказчиком.</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5. Сопоставление соответствия сведений о технологических нагрузках с фактическими.</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 xml:space="preserve">6. Составление задания на отбор проб (образцов) материалов в строительных конструкциях и грунтов основания </w:t>
            </w:r>
            <w:r>
              <w:rPr>
                <w:sz w:val="20"/>
              </w:rPr>
              <w:t>для установления их фактических физико-механических свойств и химсостава.</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7. Выдача задания на геодезическую съемку положения строительных конструкций.</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right w:val="single" w:sz="6" w:space="0" w:color="auto"/>
            </w:tcBorders>
          </w:tcPr>
          <w:p w:rsidR="00000000" w:rsidRDefault="00D637D8">
            <w:pPr>
              <w:ind w:firstLine="0"/>
              <w:jc w:val="both"/>
              <w:rPr>
                <w:sz w:val="20"/>
              </w:rPr>
            </w:pPr>
            <w:r>
              <w:rPr>
                <w:sz w:val="20"/>
              </w:rPr>
              <w:t>8. Фотографирование дефектов и повреждений конструкций (в случае необходимости).</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6652"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9. Составление ведомостей дефектов с общими указаниями по их устранению.</w:t>
            </w:r>
          </w:p>
        </w:tc>
      </w:tr>
    </w:tbl>
    <w:p w:rsidR="00000000" w:rsidRDefault="00D637D8">
      <w:pPr>
        <w:ind w:firstLine="284"/>
        <w:jc w:val="both"/>
        <w:rPr>
          <w:sz w:val="20"/>
        </w:rPr>
      </w:pPr>
    </w:p>
    <w:p w:rsidR="00000000" w:rsidRDefault="00D637D8">
      <w:pPr>
        <w:ind w:firstLine="284"/>
        <w:jc w:val="both"/>
        <w:rPr>
          <w:sz w:val="20"/>
        </w:rPr>
      </w:pPr>
      <w:r>
        <w:rPr>
          <w:sz w:val="20"/>
        </w:rPr>
        <w:t>ПРИМЕЧАНИЕ : При невыполнении работ по вскрытию арматуры в железобетонных конструкциях на цены и нормы времени вводится понижающий коэффициент К=0,85.</w:t>
      </w:r>
    </w:p>
    <w:p w:rsidR="00000000" w:rsidRDefault="00D637D8">
      <w:pPr>
        <w:ind w:firstLine="284"/>
        <w:jc w:val="both"/>
        <w:rPr>
          <w:sz w:val="20"/>
        </w:rPr>
      </w:pPr>
    </w:p>
    <w:p w:rsidR="00000000" w:rsidRDefault="00D637D8">
      <w:pPr>
        <w:ind w:firstLine="284"/>
        <w:jc w:val="both"/>
        <w:rPr>
          <w:b/>
          <w:sz w:val="20"/>
        </w:rPr>
      </w:pPr>
      <w:r>
        <w:rPr>
          <w:b/>
          <w:sz w:val="20"/>
        </w:rPr>
        <w:t xml:space="preserve">3. ОЦЕНКА ТЕХНИЧЕСКОГО СОСТОЯНИЯ СТРОИТЕЛЬНЫХ </w:t>
      </w:r>
      <w:r>
        <w:rPr>
          <w:b/>
          <w:sz w:val="20"/>
        </w:rPr>
        <w:t>КОНСТРУКЦИЙ.</w:t>
      </w:r>
    </w:p>
    <w:p w:rsidR="00000000" w:rsidRDefault="00D637D8">
      <w:pPr>
        <w:ind w:firstLine="284"/>
        <w:jc w:val="both"/>
        <w:rPr>
          <w:sz w:val="20"/>
        </w:rPr>
      </w:pPr>
    </w:p>
    <w:p w:rsidR="00000000" w:rsidRDefault="00D637D8">
      <w:pPr>
        <w:ind w:firstLine="284"/>
        <w:jc w:val="both"/>
        <w:rPr>
          <w:sz w:val="20"/>
        </w:rPr>
      </w:pPr>
      <w:r>
        <w:rPr>
          <w:sz w:val="20"/>
        </w:rPr>
        <w:t>3.1. Стоимость работ по оценке технического состояния строительных конструкций определяется в соответствии с указаниями раздела 1 по формулам п. 1.26 в зависимости от строительного объема или его части (табл.7), категории сложности здания и сооружения (табл.3), а также категории сложности и состава работ (табл. 16).</w:t>
      </w:r>
    </w:p>
    <w:p w:rsidR="00000000" w:rsidRDefault="00D637D8">
      <w:pPr>
        <w:ind w:firstLine="284"/>
        <w:jc w:val="both"/>
        <w:rPr>
          <w:sz w:val="20"/>
        </w:rPr>
      </w:pPr>
    </w:p>
    <w:p w:rsidR="00000000" w:rsidRDefault="00D637D8">
      <w:pPr>
        <w:pStyle w:val="FR1"/>
        <w:spacing w:before="0"/>
        <w:ind w:left="0" w:firstLine="284"/>
        <w:jc w:val="center"/>
        <w:rPr>
          <w:b/>
          <w:sz w:val="20"/>
        </w:rPr>
        <w:sectPr w:rsidR="00000000">
          <w:type w:val="nextColumn"/>
          <w:pgSz w:w="11907" w:h="16840" w:code="9"/>
          <w:pgMar w:top="1440" w:right="1797" w:bottom="1440" w:left="1797" w:header="720" w:footer="720" w:gutter="0"/>
          <w:paperSrc w:first="266" w:other="266"/>
          <w:cols w:space="60"/>
          <w:noEndnote/>
        </w:sectPr>
      </w:pPr>
    </w:p>
    <w:p w:rsidR="00000000" w:rsidRDefault="00D637D8">
      <w:pPr>
        <w:pStyle w:val="FR1"/>
        <w:spacing w:before="0"/>
        <w:ind w:left="0" w:firstLine="284"/>
        <w:jc w:val="center"/>
        <w:rPr>
          <w:b/>
          <w:sz w:val="20"/>
        </w:rPr>
      </w:pPr>
      <w:r>
        <w:rPr>
          <w:b/>
          <w:sz w:val="20"/>
        </w:rPr>
        <w:t>Цены</w:t>
      </w:r>
      <w:r>
        <w:rPr>
          <w:b/>
          <w:sz w:val="20"/>
          <w:lang w:val="en-US"/>
        </w:rPr>
        <w:t xml:space="preserve"> </w:t>
      </w:r>
      <w:r>
        <w:rPr>
          <w:b/>
          <w:sz w:val="20"/>
        </w:rPr>
        <w:t>на выполнение работ по</w:t>
      </w:r>
      <w:r>
        <w:rPr>
          <w:sz w:val="20"/>
        </w:rPr>
        <w:t xml:space="preserve"> </w:t>
      </w:r>
      <w:r>
        <w:rPr>
          <w:b/>
          <w:sz w:val="20"/>
        </w:rPr>
        <w:t>оценке технического</w:t>
      </w:r>
      <w:r>
        <w:rPr>
          <w:b/>
          <w:sz w:val="20"/>
          <w:lang w:val="en-US"/>
        </w:rPr>
        <w:t xml:space="preserve"> co</w:t>
      </w:r>
      <w:r>
        <w:rPr>
          <w:b/>
          <w:sz w:val="20"/>
        </w:rPr>
        <w:t xml:space="preserve">стояния </w:t>
      </w:r>
    </w:p>
    <w:p w:rsidR="00000000" w:rsidRDefault="00D637D8">
      <w:pPr>
        <w:pStyle w:val="FR1"/>
        <w:spacing w:before="0"/>
        <w:ind w:left="0" w:firstLine="284"/>
        <w:jc w:val="center"/>
        <w:rPr>
          <w:b/>
          <w:sz w:val="20"/>
        </w:rPr>
      </w:pPr>
      <w:r>
        <w:rPr>
          <w:b/>
          <w:sz w:val="20"/>
        </w:rPr>
        <w:t>для одноэтажных зданий (сооружений)</w:t>
      </w:r>
    </w:p>
    <w:p w:rsidR="00000000" w:rsidRDefault="00D637D8">
      <w:pPr>
        <w:pStyle w:val="FR1"/>
        <w:spacing w:before="0"/>
        <w:ind w:left="0"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pStyle w:val="FR1"/>
        <w:spacing w:before="0"/>
        <w:ind w:left="0" w:firstLine="284"/>
        <w:jc w:val="right"/>
        <w:rPr>
          <w:sz w:val="20"/>
        </w:rPr>
      </w:pPr>
      <w:r>
        <w:rPr>
          <w:sz w:val="20"/>
        </w:rPr>
        <w:t>Таблица 13</w:t>
      </w:r>
    </w:p>
    <w:p w:rsidR="00000000" w:rsidRDefault="00D637D8">
      <w:pPr>
        <w:pStyle w:val="FR1"/>
        <w:spacing w:before="0"/>
        <w:ind w:left="0" w:firstLine="284"/>
        <w:jc w:val="center"/>
        <w:rPr>
          <w:sz w:val="20"/>
        </w:rPr>
      </w:pPr>
      <w:r>
        <w:rPr>
          <w:sz w:val="20"/>
        </w:rPr>
        <w:t>Цены в руб.</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501"/>
        <w:gridCol w:w="501"/>
        <w:gridCol w:w="501"/>
        <w:gridCol w:w="501"/>
        <w:gridCol w:w="501"/>
        <w:gridCol w:w="476"/>
        <w:gridCol w:w="501"/>
        <w:gridCol w:w="501"/>
        <w:gridCol w:w="471"/>
        <w:gridCol w:w="501"/>
        <w:gridCol w:w="501"/>
        <w:gridCol w:w="501"/>
        <w:gridCol w:w="501"/>
        <w:gridCol w:w="476"/>
        <w:gridCol w:w="476"/>
        <w:gridCol w:w="501"/>
        <w:gridCol w:w="501"/>
        <w:gridCol w:w="474"/>
        <w:gridCol w:w="501"/>
        <w:gridCol w:w="476"/>
        <w:gridCol w:w="476"/>
        <w:gridCol w:w="476"/>
        <w:gridCol w:w="476"/>
        <w:gridCol w:w="476"/>
        <w:gridCol w:w="476"/>
        <w:gridCol w:w="517"/>
        <w:gridCol w:w="458"/>
      </w:tblGrid>
      <w:tr w:rsidR="00000000">
        <w:tblPrEx>
          <w:tblCellMar>
            <w:top w:w="0" w:type="dxa"/>
            <w:left w:w="0" w:type="dxa"/>
            <w:bottom w:w="0" w:type="dxa"/>
            <w:right w:w="0" w:type="dxa"/>
          </w:tblCellMar>
        </w:tblPrEx>
        <w:tc>
          <w:tcPr>
            <w:tcW w:w="1134" w:type="dxa"/>
            <w:tcBorders>
              <w:bottom w:val="nil"/>
            </w:tcBorders>
          </w:tcPr>
          <w:p w:rsidR="00000000" w:rsidRDefault="00D637D8">
            <w:pPr>
              <w:ind w:firstLine="0"/>
              <w:jc w:val="center"/>
              <w:rPr>
                <w:sz w:val="20"/>
              </w:rPr>
            </w:pPr>
            <w:r>
              <w:rPr>
                <w:sz w:val="20"/>
              </w:rPr>
              <w:t xml:space="preserve">Категория </w:t>
            </w:r>
          </w:p>
        </w:tc>
        <w:tc>
          <w:tcPr>
            <w:tcW w:w="13218" w:type="dxa"/>
            <w:gridSpan w:val="27"/>
          </w:tcPr>
          <w:p w:rsidR="00000000" w:rsidRDefault="00D637D8">
            <w:pPr>
              <w:ind w:firstLine="0"/>
              <w:jc w:val="center"/>
              <w:rPr>
                <w:sz w:val="20"/>
              </w:rPr>
            </w:pPr>
            <w:r>
              <w:rPr>
                <w:sz w:val="20"/>
              </w:rPr>
              <w:t>Категория сложно</w:t>
            </w:r>
            <w:r>
              <w:rPr>
                <w:sz w:val="20"/>
              </w:rPr>
              <w:t>сти работ</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r>
              <w:rPr>
                <w:sz w:val="20"/>
              </w:rPr>
              <w:t>сложности</w:t>
            </w:r>
          </w:p>
        </w:tc>
        <w:tc>
          <w:tcPr>
            <w:tcW w:w="4454" w:type="dxa"/>
            <w:gridSpan w:val="9"/>
          </w:tcPr>
          <w:p w:rsidR="00000000" w:rsidRDefault="00D637D8">
            <w:pPr>
              <w:ind w:firstLine="0"/>
              <w:jc w:val="center"/>
              <w:rPr>
                <w:sz w:val="20"/>
              </w:rPr>
            </w:pPr>
            <w:r>
              <w:rPr>
                <w:sz w:val="20"/>
              </w:rPr>
              <w:t>1</w:t>
            </w:r>
          </w:p>
        </w:tc>
        <w:tc>
          <w:tcPr>
            <w:tcW w:w="4432" w:type="dxa"/>
            <w:gridSpan w:val="9"/>
          </w:tcPr>
          <w:p w:rsidR="00000000" w:rsidRDefault="00D637D8">
            <w:pPr>
              <w:ind w:firstLine="0"/>
              <w:jc w:val="center"/>
              <w:rPr>
                <w:sz w:val="20"/>
              </w:rPr>
            </w:pPr>
            <w:r>
              <w:rPr>
                <w:sz w:val="20"/>
              </w:rPr>
              <w:t>2</w:t>
            </w:r>
          </w:p>
        </w:tc>
        <w:tc>
          <w:tcPr>
            <w:tcW w:w="4332" w:type="dxa"/>
            <w:gridSpan w:val="9"/>
          </w:tcPr>
          <w:p w:rsidR="00000000" w:rsidRDefault="00D637D8">
            <w:pPr>
              <w:ind w:firstLine="0"/>
              <w:jc w:val="center"/>
              <w:rPr>
                <w:sz w:val="20"/>
              </w:rPr>
            </w:pPr>
            <w:r>
              <w:rPr>
                <w:sz w:val="20"/>
              </w:rPr>
              <w:t>3</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r>
              <w:rPr>
                <w:sz w:val="20"/>
              </w:rPr>
              <w:t>здания</w:t>
            </w:r>
          </w:p>
        </w:tc>
        <w:tc>
          <w:tcPr>
            <w:tcW w:w="4454" w:type="dxa"/>
            <w:gridSpan w:val="9"/>
          </w:tcPr>
          <w:p w:rsidR="00000000" w:rsidRDefault="00D637D8">
            <w:pPr>
              <w:ind w:firstLine="0"/>
              <w:jc w:val="center"/>
              <w:rPr>
                <w:sz w:val="20"/>
              </w:rPr>
            </w:pPr>
          </w:p>
        </w:tc>
        <w:tc>
          <w:tcPr>
            <w:tcW w:w="4432" w:type="dxa"/>
            <w:gridSpan w:val="9"/>
          </w:tcPr>
          <w:p w:rsidR="00000000" w:rsidRDefault="00D637D8">
            <w:pPr>
              <w:ind w:firstLine="0"/>
              <w:jc w:val="center"/>
              <w:rPr>
                <w:sz w:val="20"/>
              </w:rPr>
            </w:pPr>
            <w:r>
              <w:rPr>
                <w:sz w:val="20"/>
              </w:rPr>
              <w:t>Высота зданий в метрах</w:t>
            </w:r>
          </w:p>
        </w:tc>
        <w:tc>
          <w:tcPr>
            <w:tcW w:w="4332" w:type="dxa"/>
            <w:gridSpan w:val="9"/>
          </w:tcPr>
          <w:p w:rsidR="00000000" w:rsidRDefault="00D637D8">
            <w:pPr>
              <w:ind w:firstLine="0"/>
              <w:jc w:val="center"/>
              <w:rPr>
                <w:sz w:val="20"/>
              </w:rPr>
            </w:pPr>
            <w:r>
              <w:rPr>
                <w:sz w:val="20"/>
              </w:rPr>
              <w:t>Высота зданий в метрах</w:t>
            </w:r>
          </w:p>
        </w:tc>
      </w:tr>
      <w:tr w:rsidR="00000000">
        <w:tblPrEx>
          <w:tblCellMar>
            <w:top w:w="0" w:type="dxa"/>
            <w:left w:w="0" w:type="dxa"/>
            <w:bottom w:w="0" w:type="dxa"/>
            <w:right w:w="0" w:type="dxa"/>
          </w:tblCellMar>
        </w:tblPrEx>
        <w:tc>
          <w:tcPr>
            <w:tcW w:w="1134" w:type="dxa"/>
            <w:tcBorders>
              <w:top w:val="nil"/>
            </w:tcBorders>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501"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1"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4"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476" w:type="dxa"/>
          </w:tcPr>
          <w:p w:rsidR="00000000" w:rsidRDefault="00D637D8">
            <w:pPr>
              <w:ind w:firstLine="0"/>
              <w:jc w:val="center"/>
              <w:rPr>
                <w:sz w:val="20"/>
              </w:rPr>
            </w:pPr>
            <w:r>
              <w:rPr>
                <w:sz w:val="20"/>
              </w:rPr>
              <w:t>5</w:t>
            </w:r>
          </w:p>
        </w:tc>
        <w:tc>
          <w:tcPr>
            <w:tcW w:w="476" w:type="dxa"/>
          </w:tcPr>
          <w:p w:rsidR="00000000" w:rsidRDefault="00D637D8">
            <w:pPr>
              <w:ind w:firstLine="0"/>
              <w:jc w:val="center"/>
              <w:rPr>
                <w:sz w:val="20"/>
              </w:rPr>
            </w:pPr>
            <w:r>
              <w:rPr>
                <w:sz w:val="20"/>
              </w:rPr>
              <w:t>6</w:t>
            </w:r>
          </w:p>
        </w:tc>
        <w:tc>
          <w:tcPr>
            <w:tcW w:w="476"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476" w:type="dxa"/>
          </w:tcPr>
          <w:p w:rsidR="00000000" w:rsidRDefault="00D637D8">
            <w:pPr>
              <w:ind w:firstLine="0"/>
              <w:jc w:val="center"/>
              <w:rPr>
                <w:sz w:val="20"/>
              </w:rPr>
            </w:pPr>
            <w:r>
              <w:rPr>
                <w:sz w:val="20"/>
              </w:rPr>
              <w:t>10</w:t>
            </w:r>
          </w:p>
        </w:tc>
        <w:tc>
          <w:tcPr>
            <w:tcW w:w="517" w:type="dxa"/>
          </w:tcPr>
          <w:p w:rsidR="00000000" w:rsidRDefault="00D637D8">
            <w:pPr>
              <w:ind w:firstLine="0"/>
              <w:jc w:val="center"/>
              <w:rPr>
                <w:sz w:val="20"/>
              </w:rPr>
            </w:pPr>
            <w:r>
              <w:rPr>
                <w:sz w:val="20"/>
              </w:rPr>
              <w:t>11</w:t>
            </w:r>
          </w:p>
        </w:tc>
        <w:tc>
          <w:tcPr>
            <w:tcW w:w="458"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4,6</w:t>
            </w:r>
          </w:p>
        </w:tc>
        <w:tc>
          <w:tcPr>
            <w:tcW w:w="501" w:type="dxa"/>
          </w:tcPr>
          <w:p w:rsidR="00000000" w:rsidRDefault="00D637D8">
            <w:pPr>
              <w:ind w:firstLine="0"/>
              <w:jc w:val="center"/>
              <w:rPr>
                <w:sz w:val="20"/>
              </w:rPr>
            </w:pPr>
            <w:r>
              <w:rPr>
                <w:sz w:val="20"/>
              </w:rPr>
              <w:t>3,8</w:t>
            </w:r>
          </w:p>
        </w:tc>
        <w:tc>
          <w:tcPr>
            <w:tcW w:w="501"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2,8</w:t>
            </w:r>
          </w:p>
        </w:tc>
        <w:tc>
          <w:tcPr>
            <w:tcW w:w="501" w:type="dxa"/>
          </w:tcPr>
          <w:p w:rsidR="00000000" w:rsidRDefault="00D637D8">
            <w:pPr>
              <w:ind w:firstLine="0"/>
              <w:jc w:val="center"/>
              <w:rPr>
                <w:sz w:val="20"/>
              </w:rPr>
            </w:pPr>
            <w:r>
              <w:rPr>
                <w:sz w:val="20"/>
              </w:rPr>
              <w:t>2,6</w:t>
            </w:r>
          </w:p>
        </w:tc>
        <w:tc>
          <w:tcPr>
            <w:tcW w:w="476" w:type="dxa"/>
          </w:tcPr>
          <w:p w:rsidR="00000000" w:rsidRDefault="00D637D8">
            <w:pPr>
              <w:ind w:firstLine="0"/>
              <w:jc w:val="center"/>
              <w:rPr>
                <w:sz w:val="20"/>
              </w:rPr>
            </w:pPr>
            <w:r>
              <w:rPr>
                <w:sz w:val="20"/>
              </w:rPr>
              <w:t>2,4</w:t>
            </w:r>
          </w:p>
        </w:tc>
        <w:tc>
          <w:tcPr>
            <w:tcW w:w="501" w:type="dxa"/>
          </w:tcPr>
          <w:p w:rsidR="00000000" w:rsidRDefault="00D637D8">
            <w:pPr>
              <w:ind w:firstLine="0"/>
              <w:jc w:val="center"/>
              <w:rPr>
                <w:sz w:val="20"/>
              </w:rPr>
            </w:pPr>
            <w:r>
              <w:rPr>
                <w:sz w:val="20"/>
              </w:rPr>
              <w:t>2,3</w:t>
            </w:r>
          </w:p>
        </w:tc>
        <w:tc>
          <w:tcPr>
            <w:tcW w:w="501" w:type="dxa"/>
          </w:tcPr>
          <w:p w:rsidR="00000000" w:rsidRDefault="00D637D8">
            <w:pPr>
              <w:ind w:firstLine="0"/>
              <w:jc w:val="center"/>
              <w:rPr>
                <w:sz w:val="20"/>
              </w:rPr>
            </w:pPr>
            <w:r>
              <w:rPr>
                <w:sz w:val="20"/>
              </w:rPr>
              <w:t>2,2</w:t>
            </w:r>
          </w:p>
        </w:tc>
        <w:tc>
          <w:tcPr>
            <w:tcW w:w="471" w:type="dxa"/>
          </w:tcPr>
          <w:p w:rsidR="00000000" w:rsidRDefault="00D637D8">
            <w:pPr>
              <w:ind w:firstLine="0"/>
              <w:jc w:val="center"/>
              <w:rPr>
                <w:sz w:val="20"/>
              </w:rPr>
            </w:pPr>
            <w:r>
              <w:rPr>
                <w:sz w:val="20"/>
              </w:rPr>
              <w:t>2,0</w:t>
            </w:r>
          </w:p>
        </w:tc>
        <w:tc>
          <w:tcPr>
            <w:tcW w:w="501" w:type="dxa"/>
          </w:tcPr>
          <w:p w:rsidR="00000000" w:rsidRDefault="00D637D8">
            <w:pPr>
              <w:ind w:firstLine="0"/>
              <w:jc w:val="center"/>
              <w:rPr>
                <w:sz w:val="20"/>
              </w:rPr>
            </w:pPr>
            <w:r>
              <w:rPr>
                <w:sz w:val="20"/>
              </w:rPr>
              <w:t>40,6</w:t>
            </w:r>
          </w:p>
        </w:tc>
        <w:tc>
          <w:tcPr>
            <w:tcW w:w="501" w:type="dxa"/>
          </w:tcPr>
          <w:p w:rsidR="00000000" w:rsidRDefault="00D637D8">
            <w:pPr>
              <w:ind w:firstLine="0"/>
              <w:jc w:val="center"/>
              <w:rPr>
                <w:sz w:val="20"/>
              </w:rPr>
            </w:pPr>
            <w:r>
              <w:rPr>
                <w:sz w:val="20"/>
              </w:rPr>
              <w:t>32,9</w:t>
            </w:r>
          </w:p>
        </w:tc>
        <w:tc>
          <w:tcPr>
            <w:tcW w:w="501" w:type="dxa"/>
          </w:tcPr>
          <w:p w:rsidR="00000000" w:rsidRDefault="00D637D8">
            <w:pPr>
              <w:ind w:firstLine="0"/>
              <w:jc w:val="center"/>
              <w:rPr>
                <w:sz w:val="20"/>
              </w:rPr>
            </w:pPr>
            <w:r>
              <w:rPr>
                <w:sz w:val="20"/>
              </w:rPr>
              <w:t>27,7</w:t>
            </w:r>
          </w:p>
        </w:tc>
        <w:tc>
          <w:tcPr>
            <w:tcW w:w="501" w:type="dxa"/>
          </w:tcPr>
          <w:p w:rsidR="00000000" w:rsidRDefault="00D637D8">
            <w:pPr>
              <w:ind w:firstLine="0"/>
              <w:jc w:val="center"/>
              <w:rPr>
                <w:sz w:val="20"/>
              </w:rPr>
            </w:pPr>
            <w:r>
              <w:rPr>
                <w:sz w:val="20"/>
              </w:rPr>
              <w:t>24,7</w:t>
            </w:r>
          </w:p>
        </w:tc>
        <w:tc>
          <w:tcPr>
            <w:tcW w:w="476" w:type="dxa"/>
          </w:tcPr>
          <w:p w:rsidR="00000000" w:rsidRDefault="00D637D8">
            <w:pPr>
              <w:ind w:firstLine="0"/>
              <w:jc w:val="center"/>
              <w:rPr>
                <w:sz w:val="20"/>
              </w:rPr>
            </w:pPr>
            <w:r>
              <w:rPr>
                <w:sz w:val="20"/>
              </w:rPr>
              <w:t>22,7</w:t>
            </w:r>
          </w:p>
        </w:tc>
        <w:tc>
          <w:tcPr>
            <w:tcW w:w="476" w:type="dxa"/>
          </w:tcPr>
          <w:p w:rsidR="00000000" w:rsidRDefault="00D637D8">
            <w:pPr>
              <w:ind w:firstLine="0"/>
              <w:jc w:val="center"/>
              <w:rPr>
                <w:sz w:val="20"/>
              </w:rPr>
            </w:pPr>
            <w:r>
              <w:rPr>
                <w:sz w:val="20"/>
              </w:rPr>
              <w:t>21,0</w:t>
            </w:r>
          </w:p>
        </w:tc>
        <w:tc>
          <w:tcPr>
            <w:tcW w:w="501" w:type="dxa"/>
          </w:tcPr>
          <w:p w:rsidR="00000000" w:rsidRDefault="00D637D8">
            <w:pPr>
              <w:ind w:firstLine="0"/>
              <w:jc w:val="center"/>
              <w:rPr>
                <w:sz w:val="20"/>
              </w:rPr>
            </w:pPr>
            <w:r>
              <w:rPr>
                <w:sz w:val="20"/>
              </w:rPr>
              <w:t>19,7</w:t>
            </w:r>
          </w:p>
        </w:tc>
        <w:tc>
          <w:tcPr>
            <w:tcW w:w="501" w:type="dxa"/>
          </w:tcPr>
          <w:p w:rsidR="00000000" w:rsidRDefault="00D637D8">
            <w:pPr>
              <w:ind w:firstLine="0"/>
              <w:jc w:val="center"/>
              <w:rPr>
                <w:sz w:val="20"/>
              </w:rPr>
            </w:pPr>
            <w:r>
              <w:rPr>
                <w:sz w:val="20"/>
              </w:rPr>
              <w:t>18,5</w:t>
            </w:r>
          </w:p>
        </w:tc>
        <w:tc>
          <w:tcPr>
            <w:tcW w:w="474" w:type="dxa"/>
          </w:tcPr>
          <w:p w:rsidR="00000000" w:rsidRDefault="00D637D8">
            <w:pPr>
              <w:ind w:firstLine="0"/>
              <w:jc w:val="center"/>
              <w:rPr>
                <w:sz w:val="20"/>
              </w:rPr>
            </w:pPr>
            <w:r>
              <w:rPr>
                <w:sz w:val="20"/>
              </w:rPr>
              <w:t>17,5</w:t>
            </w:r>
          </w:p>
        </w:tc>
        <w:tc>
          <w:tcPr>
            <w:tcW w:w="501" w:type="dxa"/>
          </w:tcPr>
          <w:p w:rsidR="00000000" w:rsidRDefault="00D637D8">
            <w:pPr>
              <w:ind w:firstLine="0"/>
              <w:jc w:val="center"/>
              <w:rPr>
                <w:sz w:val="20"/>
              </w:rPr>
            </w:pPr>
            <w:r>
              <w:rPr>
                <w:sz w:val="20"/>
              </w:rPr>
              <w:t>48,9</w:t>
            </w:r>
          </w:p>
        </w:tc>
        <w:tc>
          <w:tcPr>
            <w:tcW w:w="476" w:type="dxa"/>
          </w:tcPr>
          <w:p w:rsidR="00000000" w:rsidRDefault="00D637D8">
            <w:pPr>
              <w:ind w:firstLine="0"/>
              <w:jc w:val="center"/>
              <w:rPr>
                <w:sz w:val="20"/>
              </w:rPr>
            </w:pPr>
            <w:r>
              <w:rPr>
                <w:sz w:val="20"/>
              </w:rPr>
              <w:t>39,6</w:t>
            </w:r>
          </w:p>
        </w:tc>
        <w:tc>
          <w:tcPr>
            <w:tcW w:w="476" w:type="dxa"/>
          </w:tcPr>
          <w:p w:rsidR="00000000" w:rsidRDefault="00D637D8">
            <w:pPr>
              <w:ind w:firstLine="0"/>
              <w:jc w:val="center"/>
              <w:rPr>
                <w:sz w:val="20"/>
              </w:rPr>
            </w:pPr>
            <w:r>
              <w:rPr>
                <w:sz w:val="20"/>
              </w:rPr>
              <w:t>33,2</w:t>
            </w:r>
          </w:p>
        </w:tc>
        <w:tc>
          <w:tcPr>
            <w:tcW w:w="476" w:type="dxa"/>
          </w:tcPr>
          <w:p w:rsidR="00000000" w:rsidRDefault="00D637D8">
            <w:pPr>
              <w:ind w:firstLine="0"/>
              <w:jc w:val="center"/>
              <w:rPr>
                <w:sz w:val="20"/>
              </w:rPr>
            </w:pPr>
            <w:r>
              <w:rPr>
                <w:sz w:val="20"/>
              </w:rPr>
              <w:t>29,7</w:t>
            </w:r>
          </w:p>
        </w:tc>
        <w:tc>
          <w:tcPr>
            <w:tcW w:w="476" w:type="dxa"/>
          </w:tcPr>
          <w:p w:rsidR="00000000" w:rsidRDefault="00D637D8">
            <w:pPr>
              <w:ind w:firstLine="0"/>
              <w:jc w:val="center"/>
              <w:rPr>
                <w:sz w:val="20"/>
              </w:rPr>
            </w:pPr>
            <w:r>
              <w:rPr>
                <w:sz w:val="20"/>
              </w:rPr>
              <w:t>27,1</w:t>
            </w:r>
          </w:p>
        </w:tc>
        <w:tc>
          <w:tcPr>
            <w:tcW w:w="476" w:type="dxa"/>
          </w:tcPr>
          <w:p w:rsidR="00000000" w:rsidRDefault="00D637D8">
            <w:pPr>
              <w:ind w:firstLine="0"/>
              <w:jc w:val="center"/>
              <w:rPr>
                <w:sz w:val="20"/>
              </w:rPr>
            </w:pPr>
            <w:r>
              <w:rPr>
                <w:sz w:val="20"/>
              </w:rPr>
              <w:t>25,2</w:t>
            </w:r>
          </w:p>
        </w:tc>
        <w:tc>
          <w:tcPr>
            <w:tcW w:w="476" w:type="dxa"/>
          </w:tcPr>
          <w:p w:rsidR="00000000" w:rsidRDefault="00D637D8">
            <w:pPr>
              <w:ind w:firstLine="0"/>
              <w:jc w:val="center"/>
              <w:rPr>
                <w:sz w:val="20"/>
              </w:rPr>
            </w:pPr>
            <w:r>
              <w:rPr>
                <w:sz w:val="20"/>
              </w:rPr>
              <w:t>23,7</w:t>
            </w:r>
          </w:p>
        </w:tc>
        <w:tc>
          <w:tcPr>
            <w:tcW w:w="517" w:type="dxa"/>
          </w:tcPr>
          <w:p w:rsidR="00000000" w:rsidRDefault="00D637D8">
            <w:pPr>
              <w:ind w:firstLine="0"/>
              <w:jc w:val="center"/>
              <w:rPr>
                <w:sz w:val="20"/>
              </w:rPr>
            </w:pPr>
            <w:r>
              <w:rPr>
                <w:sz w:val="20"/>
              </w:rPr>
              <w:t>22,3</w:t>
            </w:r>
          </w:p>
        </w:tc>
        <w:tc>
          <w:tcPr>
            <w:tcW w:w="458" w:type="dxa"/>
          </w:tcPr>
          <w:p w:rsidR="00000000" w:rsidRDefault="00D637D8">
            <w:pPr>
              <w:ind w:firstLine="0"/>
              <w:jc w:val="center"/>
              <w:rPr>
                <w:sz w:val="20"/>
              </w:rPr>
            </w:pPr>
            <w:r>
              <w:rPr>
                <w:sz w:val="20"/>
              </w:rPr>
              <w:t>21,0</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2</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3,7</w:t>
            </w:r>
          </w:p>
        </w:tc>
        <w:tc>
          <w:tcPr>
            <w:tcW w:w="501"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3,0</w:t>
            </w:r>
          </w:p>
        </w:tc>
        <w:tc>
          <w:tcPr>
            <w:tcW w:w="476" w:type="dxa"/>
          </w:tcPr>
          <w:p w:rsidR="00000000" w:rsidRDefault="00D637D8">
            <w:pPr>
              <w:ind w:firstLine="0"/>
              <w:jc w:val="center"/>
              <w:rPr>
                <w:sz w:val="20"/>
              </w:rPr>
            </w:pPr>
            <w:r>
              <w:rPr>
                <w:sz w:val="20"/>
              </w:rPr>
              <w:t>2,8</w:t>
            </w:r>
          </w:p>
        </w:tc>
        <w:tc>
          <w:tcPr>
            <w:tcW w:w="501" w:type="dxa"/>
          </w:tcPr>
          <w:p w:rsidR="00000000" w:rsidRDefault="00D637D8">
            <w:pPr>
              <w:ind w:firstLine="0"/>
              <w:jc w:val="center"/>
              <w:rPr>
                <w:sz w:val="20"/>
              </w:rPr>
            </w:pPr>
            <w:r>
              <w:rPr>
                <w:sz w:val="20"/>
              </w:rPr>
              <w:t>2,5</w:t>
            </w:r>
          </w:p>
        </w:tc>
        <w:tc>
          <w:tcPr>
            <w:tcW w:w="501" w:type="dxa"/>
          </w:tcPr>
          <w:p w:rsidR="00000000" w:rsidRDefault="00D637D8">
            <w:pPr>
              <w:ind w:firstLine="0"/>
              <w:jc w:val="center"/>
              <w:rPr>
                <w:sz w:val="20"/>
              </w:rPr>
            </w:pPr>
            <w:r>
              <w:rPr>
                <w:sz w:val="20"/>
              </w:rPr>
              <w:t>2,4</w:t>
            </w:r>
          </w:p>
        </w:tc>
        <w:tc>
          <w:tcPr>
            <w:tcW w:w="471" w:type="dxa"/>
          </w:tcPr>
          <w:p w:rsidR="00000000" w:rsidRDefault="00D637D8">
            <w:pPr>
              <w:ind w:firstLine="0"/>
              <w:jc w:val="center"/>
              <w:rPr>
                <w:sz w:val="20"/>
              </w:rPr>
            </w:pPr>
            <w:r>
              <w:rPr>
                <w:sz w:val="20"/>
              </w:rPr>
              <w:t>2,3</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33,2</w:t>
            </w:r>
          </w:p>
        </w:tc>
        <w:tc>
          <w:tcPr>
            <w:tcW w:w="501" w:type="dxa"/>
          </w:tcPr>
          <w:p w:rsidR="00000000" w:rsidRDefault="00D637D8">
            <w:pPr>
              <w:ind w:firstLine="0"/>
              <w:jc w:val="center"/>
              <w:rPr>
                <w:sz w:val="20"/>
              </w:rPr>
            </w:pPr>
            <w:r>
              <w:rPr>
                <w:sz w:val="20"/>
              </w:rPr>
              <w:t>29,6</w:t>
            </w:r>
          </w:p>
        </w:tc>
        <w:tc>
          <w:tcPr>
            <w:tcW w:w="476" w:type="dxa"/>
          </w:tcPr>
          <w:p w:rsidR="00000000" w:rsidRDefault="00D637D8">
            <w:pPr>
              <w:ind w:firstLine="0"/>
              <w:jc w:val="center"/>
              <w:rPr>
                <w:sz w:val="20"/>
              </w:rPr>
            </w:pPr>
            <w:r>
              <w:rPr>
                <w:sz w:val="20"/>
              </w:rPr>
              <w:t>27,0</w:t>
            </w:r>
          </w:p>
        </w:tc>
        <w:tc>
          <w:tcPr>
            <w:tcW w:w="476" w:type="dxa"/>
          </w:tcPr>
          <w:p w:rsidR="00000000" w:rsidRDefault="00D637D8">
            <w:pPr>
              <w:ind w:firstLine="0"/>
              <w:jc w:val="center"/>
              <w:rPr>
                <w:sz w:val="20"/>
              </w:rPr>
            </w:pPr>
            <w:r>
              <w:rPr>
                <w:sz w:val="20"/>
              </w:rPr>
              <w:t>25,1</w:t>
            </w:r>
          </w:p>
        </w:tc>
        <w:tc>
          <w:tcPr>
            <w:tcW w:w="501" w:type="dxa"/>
          </w:tcPr>
          <w:p w:rsidR="00000000" w:rsidRDefault="00D637D8">
            <w:pPr>
              <w:ind w:firstLine="0"/>
              <w:jc w:val="center"/>
              <w:rPr>
                <w:sz w:val="20"/>
              </w:rPr>
            </w:pPr>
            <w:r>
              <w:rPr>
                <w:sz w:val="20"/>
              </w:rPr>
              <w:t>23,6</w:t>
            </w:r>
          </w:p>
        </w:tc>
        <w:tc>
          <w:tcPr>
            <w:tcW w:w="501" w:type="dxa"/>
          </w:tcPr>
          <w:p w:rsidR="00000000" w:rsidRDefault="00D637D8">
            <w:pPr>
              <w:ind w:firstLine="0"/>
              <w:jc w:val="center"/>
              <w:rPr>
                <w:sz w:val="20"/>
              </w:rPr>
            </w:pPr>
            <w:r>
              <w:rPr>
                <w:sz w:val="20"/>
              </w:rPr>
              <w:t>22,2</w:t>
            </w:r>
          </w:p>
        </w:tc>
        <w:tc>
          <w:tcPr>
            <w:tcW w:w="474" w:type="dxa"/>
          </w:tcPr>
          <w:p w:rsidR="00000000" w:rsidRDefault="00D637D8">
            <w:pPr>
              <w:ind w:firstLine="0"/>
              <w:jc w:val="center"/>
              <w:rPr>
                <w:sz w:val="20"/>
              </w:rPr>
            </w:pPr>
            <w:r>
              <w:rPr>
                <w:sz w:val="20"/>
              </w:rPr>
              <w:t>20,9</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39,6</w:t>
            </w:r>
          </w:p>
        </w:tc>
        <w:tc>
          <w:tcPr>
            <w:tcW w:w="476" w:type="dxa"/>
          </w:tcPr>
          <w:p w:rsidR="00000000" w:rsidRDefault="00D637D8">
            <w:pPr>
              <w:ind w:firstLine="0"/>
              <w:jc w:val="center"/>
              <w:rPr>
                <w:sz w:val="20"/>
              </w:rPr>
            </w:pPr>
            <w:r>
              <w:rPr>
                <w:sz w:val="20"/>
              </w:rPr>
              <w:t>35,3</w:t>
            </w:r>
          </w:p>
        </w:tc>
        <w:tc>
          <w:tcPr>
            <w:tcW w:w="476" w:type="dxa"/>
          </w:tcPr>
          <w:p w:rsidR="00000000" w:rsidRDefault="00D637D8">
            <w:pPr>
              <w:ind w:firstLine="0"/>
              <w:jc w:val="center"/>
              <w:rPr>
                <w:sz w:val="20"/>
              </w:rPr>
            </w:pPr>
            <w:r>
              <w:rPr>
                <w:sz w:val="20"/>
              </w:rPr>
              <w:t>32,2</w:t>
            </w:r>
          </w:p>
        </w:tc>
        <w:tc>
          <w:tcPr>
            <w:tcW w:w="476" w:type="dxa"/>
          </w:tcPr>
          <w:p w:rsidR="00000000" w:rsidRDefault="00D637D8">
            <w:pPr>
              <w:ind w:firstLine="0"/>
              <w:jc w:val="center"/>
              <w:rPr>
                <w:sz w:val="20"/>
              </w:rPr>
            </w:pPr>
            <w:r>
              <w:rPr>
                <w:sz w:val="20"/>
              </w:rPr>
              <w:t>30,0</w:t>
            </w:r>
          </w:p>
        </w:tc>
        <w:tc>
          <w:tcPr>
            <w:tcW w:w="476" w:type="dxa"/>
          </w:tcPr>
          <w:p w:rsidR="00000000" w:rsidRDefault="00D637D8">
            <w:pPr>
              <w:ind w:firstLine="0"/>
              <w:jc w:val="center"/>
              <w:rPr>
                <w:sz w:val="20"/>
              </w:rPr>
            </w:pPr>
            <w:r>
              <w:rPr>
                <w:sz w:val="20"/>
              </w:rPr>
              <w:t>28,2</w:t>
            </w:r>
          </w:p>
        </w:tc>
        <w:tc>
          <w:tcPr>
            <w:tcW w:w="517" w:type="dxa"/>
          </w:tcPr>
          <w:p w:rsidR="00000000" w:rsidRDefault="00D637D8">
            <w:pPr>
              <w:ind w:firstLine="0"/>
              <w:jc w:val="center"/>
              <w:rPr>
                <w:sz w:val="20"/>
              </w:rPr>
            </w:pPr>
            <w:r>
              <w:rPr>
                <w:sz w:val="20"/>
              </w:rPr>
              <w:t>26,5</w:t>
            </w:r>
          </w:p>
        </w:tc>
        <w:tc>
          <w:tcPr>
            <w:tcW w:w="458" w:type="dxa"/>
          </w:tcPr>
          <w:p w:rsidR="00000000" w:rsidRDefault="00D637D8">
            <w:pPr>
              <w:ind w:firstLine="0"/>
              <w:jc w:val="center"/>
              <w:rPr>
                <w:sz w:val="20"/>
              </w:rPr>
            </w:pPr>
            <w:r>
              <w:rPr>
                <w:sz w:val="20"/>
              </w:rPr>
              <w:t>25,0</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3</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4,4</w:t>
            </w:r>
          </w:p>
        </w:tc>
        <w:tc>
          <w:tcPr>
            <w:tcW w:w="501" w:type="dxa"/>
          </w:tcPr>
          <w:p w:rsidR="00000000" w:rsidRDefault="00D637D8">
            <w:pPr>
              <w:ind w:firstLine="0"/>
              <w:jc w:val="center"/>
              <w:rPr>
                <w:sz w:val="20"/>
              </w:rPr>
            </w:pPr>
            <w:r>
              <w:rPr>
                <w:sz w:val="20"/>
              </w:rPr>
              <w:t>3,8</w:t>
            </w:r>
          </w:p>
        </w:tc>
        <w:tc>
          <w:tcPr>
            <w:tcW w:w="501" w:type="dxa"/>
          </w:tcPr>
          <w:p w:rsidR="00000000" w:rsidRDefault="00D637D8">
            <w:pPr>
              <w:ind w:firstLine="0"/>
              <w:jc w:val="center"/>
              <w:rPr>
                <w:sz w:val="20"/>
              </w:rPr>
            </w:pPr>
            <w:r>
              <w:rPr>
                <w:sz w:val="20"/>
              </w:rPr>
              <w:t>3,6</w:t>
            </w:r>
          </w:p>
        </w:tc>
        <w:tc>
          <w:tcPr>
            <w:tcW w:w="476" w:type="dxa"/>
          </w:tcPr>
          <w:p w:rsidR="00000000" w:rsidRDefault="00D637D8">
            <w:pPr>
              <w:ind w:firstLine="0"/>
              <w:jc w:val="center"/>
              <w:rPr>
                <w:sz w:val="20"/>
              </w:rPr>
            </w:pPr>
            <w:r>
              <w:rPr>
                <w:sz w:val="20"/>
              </w:rPr>
              <w:t>3,4</w:t>
            </w:r>
          </w:p>
        </w:tc>
        <w:tc>
          <w:tcPr>
            <w:tcW w:w="501"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3,0</w:t>
            </w:r>
          </w:p>
        </w:tc>
        <w:tc>
          <w:tcPr>
            <w:tcW w:w="471" w:type="dxa"/>
          </w:tcPr>
          <w:p w:rsidR="00000000" w:rsidRDefault="00D637D8">
            <w:pPr>
              <w:ind w:firstLine="0"/>
              <w:jc w:val="center"/>
              <w:rPr>
                <w:sz w:val="20"/>
              </w:rPr>
            </w:pPr>
            <w:r>
              <w:rPr>
                <w:sz w:val="20"/>
              </w:rPr>
              <w:t>2,8</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39,8</w:t>
            </w:r>
          </w:p>
        </w:tc>
        <w:tc>
          <w:tcPr>
            <w:tcW w:w="501" w:type="dxa"/>
          </w:tcPr>
          <w:p w:rsidR="00000000" w:rsidRDefault="00D637D8">
            <w:pPr>
              <w:ind w:firstLine="0"/>
              <w:jc w:val="center"/>
              <w:rPr>
                <w:sz w:val="20"/>
              </w:rPr>
            </w:pPr>
            <w:r>
              <w:rPr>
                <w:sz w:val="20"/>
              </w:rPr>
              <w:t>35,5</w:t>
            </w:r>
          </w:p>
        </w:tc>
        <w:tc>
          <w:tcPr>
            <w:tcW w:w="476" w:type="dxa"/>
          </w:tcPr>
          <w:p w:rsidR="00000000" w:rsidRDefault="00D637D8">
            <w:pPr>
              <w:ind w:firstLine="0"/>
              <w:jc w:val="center"/>
              <w:rPr>
                <w:sz w:val="20"/>
              </w:rPr>
            </w:pPr>
            <w:r>
              <w:rPr>
                <w:sz w:val="20"/>
              </w:rPr>
              <w:t>32,4</w:t>
            </w:r>
          </w:p>
        </w:tc>
        <w:tc>
          <w:tcPr>
            <w:tcW w:w="476" w:type="dxa"/>
          </w:tcPr>
          <w:p w:rsidR="00000000" w:rsidRDefault="00D637D8">
            <w:pPr>
              <w:ind w:firstLine="0"/>
              <w:jc w:val="center"/>
              <w:rPr>
                <w:sz w:val="20"/>
              </w:rPr>
            </w:pPr>
            <w:r>
              <w:rPr>
                <w:sz w:val="20"/>
              </w:rPr>
              <w:t>30,2</w:t>
            </w:r>
          </w:p>
        </w:tc>
        <w:tc>
          <w:tcPr>
            <w:tcW w:w="501" w:type="dxa"/>
          </w:tcPr>
          <w:p w:rsidR="00000000" w:rsidRDefault="00D637D8">
            <w:pPr>
              <w:ind w:firstLine="0"/>
              <w:jc w:val="center"/>
              <w:rPr>
                <w:sz w:val="20"/>
              </w:rPr>
            </w:pPr>
            <w:r>
              <w:rPr>
                <w:sz w:val="20"/>
              </w:rPr>
              <w:t>28,4</w:t>
            </w:r>
          </w:p>
        </w:tc>
        <w:tc>
          <w:tcPr>
            <w:tcW w:w="501" w:type="dxa"/>
          </w:tcPr>
          <w:p w:rsidR="00000000" w:rsidRDefault="00D637D8">
            <w:pPr>
              <w:ind w:firstLine="0"/>
              <w:jc w:val="center"/>
              <w:rPr>
                <w:sz w:val="20"/>
              </w:rPr>
            </w:pPr>
            <w:r>
              <w:rPr>
                <w:sz w:val="20"/>
              </w:rPr>
              <w:t>26,7</w:t>
            </w:r>
          </w:p>
        </w:tc>
        <w:tc>
          <w:tcPr>
            <w:tcW w:w="474" w:type="dxa"/>
          </w:tcPr>
          <w:p w:rsidR="00000000" w:rsidRDefault="00D637D8">
            <w:pPr>
              <w:ind w:firstLine="0"/>
              <w:jc w:val="center"/>
              <w:rPr>
                <w:sz w:val="20"/>
              </w:rPr>
            </w:pPr>
            <w:r>
              <w:rPr>
                <w:sz w:val="20"/>
              </w:rPr>
              <w:t>25,1</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47,6</w:t>
            </w:r>
          </w:p>
        </w:tc>
        <w:tc>
          <w:tcPr>
            <w:tcW w:w="476" w:type="dxa"/>
          </w:tcPr>
          <w:p w:rsidR="00000000" w:rsidRDefault="00D637D8">
            <w:pPr>
              <w:ind w:firstLine="0"/>
              <w:jc w:val="center"/>
              <w:rPr>
                <w:sz w:val="20"/>
              </w:rPr>
            </w:pPr>
            <w:r>
              <w:rPr>
                <w:sz w:val="20"/>
              </w:rPr>
              <w:t>42,3</w:t>
            </w:r>
          </w:p>
        </w:tc>
        <w:tc>
          <w:tcPr>
            <w:tcW w:w="476" w:type="dxa"/>
          </w:tcPr>
          <w:p w:rsidR="00000000" w:rsidRDefault="00D637D8">
            <w:pPr>
              <w:ind w:firstLine="0"/>
              <w:jc w:val="center"/>
              <w:rPr>
                <w:sz w:val="20"/>
              </w:rPr>
            </w:pPr>
            <w:r>
              <w:rPr>
                <w:sz w:val="20"/>
              </w:rPr>
              <w:t>38,6</w:t>
            </w:r>
          </w:p>
        </w:tc>
        <w:tc>
          <w:tcPr>
            <w:tcW w:w="476" w:type="dxa"/>
          </w:tcPr>
          <w:p w:rsidR="00000000" w:rsidRDefault="00D637D8">
            <w:pPr>
              <w:ind w:firstLine="0"/>
              <w:jc w:val="center"/>
              <w:rPr>
                <w:sz w:val="20"/>
              </w:rPr>
            </w:pPr>
            <w:r>
              <w:rPr>
                <w:sz w:val="20"/>
              </w:rPr>
              <w:t>36,0</w:t>
            </w:r>
          </w:p>
        </w:tc>
        <w:tc>
          <w:tcPr>
            <w:tcW w:w="476" w:type="dxa"/>
          </w:tcPr>
          <w:p w:rsidR="00000000" w:rsidRDefault="00D637D8">
            <w:pPr>
              <w:ind w:firstLine="0"/>
              <w:jc w:val="center"/>
              <w:rPr>
                <w:sz w:val="20"/>
              </w:rPr>
            </w:pPr>
            <w:r>
              <w:rPr>
                <w:sz w:val="20"/>
              </w:rPr>
              <w:t>33,9</w:t>
            </w:r>
          </w:p>
        </w:tc>
        <w:tc>
          <w:tcPr>
            <w:tcW w:w="517" w:type="dxa"/>
          </w:tcPr>
          <w:p w:rsidR="00000000" w:rsidRDefault="00D637D8">
            <w:pPr>
              <w:ind w:firstLine="0"/>
              <w:jc w:val="center"/>
              <w:rPr>
                <w:sz w:val="20"/>
              </w:rPr>
            </w:pPr>
            <w:r>
              <w:rPr>
                <w:sz w:val="20"/>
              </w:rPr>
              <w:t>31,8</w:t>
            </w:r>
          </w:p>
        </w:tc>
        <w:tc>
          <w:tcPr>
            <w:tcW w:w="458" w:type="dxa"/>
          </w:tcPr>
          <w:p w:rsidR="00000000" w:rsidRDefault="00D637D8">
            <w:pPr>
              <w:ind w:firstLine="0"/>
              <w:jc w:val="center"/>
              <w:rPr>
                <w:sz w:val="20"/>
              </w:rPr>
            </w:pPr>
            <w:r>
              <w:rPr>
                <w:sz w:val="20"/>
              </w:rPr>
              <w:t>29,8</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2"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476" w:type="dxa"/>
          </w:tcPr>
          <w:p w:rsidR="00000000" w:rsidRDefault="00D637D8">
            <w:pPr>
              <w:ind w:firstLine="0"/>
              <w:jc w:val="center"/>
              <w:rPr>
                <w:sz w:val="20"/>
              </w:rPr>
            </w:pPr>
            <w:r>
              <w:rPr>
                <w:sz w:val="20"/>
              </w:rPr>
              <w:t>14</w:t>
            </w:r>
          </w:p>
        </w:tc>
        <w:tc>
          <w:tcPr>
            <w:tcW w:w="476" w:type="dxa"/>
          </w:tcPr>
          <w:p w:rsidR="00000000" w:rsidRDefault="00D637D8">
            <w:pPr>
              <w:ind w:firstLine="0"/>
              <w:jc w:val="center"/>
              <w:rPr>
                <w:sz w:val="20"/>
              </w:rPr>
            </w:pPr>
            <w:r>
              <w:rPr>
                <w:sz w:val="20"/>
              </w:rPr>
              <w:t>15</w:t>
            </w:r>
          </w:p>
        </w:tc>
        <w:tc>
          <w:tcPr>
            <w:tcW w:w="476"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476"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1,9</w:t>
            </w:r>
          </w:p>
        </w:tc>
        <w:tc>
          <w:tcPr>
            <w:tcW w:w="501"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1,7</w:t>
            </w: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47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16,5</w:t>
            </w:r>
          </w:p>
        </w:tc>
        <w:tc>
          <w:tcPr>
            <w:tcW w:w="501" w:type="dxa"/>
          </w:tcPr>
          <w:p w:rsidR="00000000" w:rsidRDefault="00D637D8">
            <w:pPr>
              <w:ind w:firstLine="0"/>
              <w:jc w:val="center"/>
              <w:rPr>
                <w:sz w:val="20"/>
              </w:rPr>
            </w:pPr>
            <w:r>
              <w:rPr>
                <w:sz w:val="20"/>
              </w:rPr>
              <w:t>15,6</w:t>
            </w:r>
          </w:p>
        </w:tc>
        <w:tc>
          <w:tcPr>
            <w:tcW w:w="501" w:type="dxa"/>
          </w:tcPr>
          <w:p w:rsidR="00000000" w:rsidRDefault="00D637D8">
            <w:pPr>
              <w:ind w:firstLine="0"/>
              <w:jc w:val="center"/>
              <w:rPr>
                <w:sz w:val="20"/>
              </w:rPr>
            </w:pPr>
            <w:r>
              <w:rPr>
                <w:sz w:val="20"/>
              </w:rPr>
              <w:t>14,9</w:t>
            </w:r>
          </w:p>
        </w:tc>
        <w:tc>
          <w:tcPr>
            <w:tcW w:w="501" w:type="dxa"/>
          </w:tcPr>
          <w:p w:rsidR="00000000" w:rsidRDefault="00D637D8">
            <w:pPr>
              <w:ind w:firstLine="0"/>
              <w:jc w:val="center"/>
              <w:rPr>
                <w:sz w:val="20"/>
              </w:rPr>
            </w:pPr>
            <w:r>
              <w:rPr>
                <w:sz w:val="20"/>
              </w:rPr>
              <w:t>14,3</w:t>
            </w: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47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19,8</w:t>
            </w:r>
          </w:p>
        </w:tc>
        <w:tc>
          <w:tcPr>
            <w:tcW w:w="476" w:type="dxa"/>
          </w:tcPr>
          <w:p w:rsidR="00000000" w:rsidRDefault="00D637D8">
            <w:pPr>
              <w:ind w:firstLine="0"/>
              <w:jc w:val="center"/>
              <w:rPr>
                <w:sz w:val="20"/>
              </w:rPr>
            </w:pPr>
            <w:r>
              <w:rPr>
                <w:sz w:val="20"/>
              </w:rPr>
              <w:t>18,8</w:t>
            </w:r>
          </w:p>
        </w:tc>
        <w:tc>
          <w:tcPr>
            <w:tcW w:w="476" w:type="dxa"/>
          </w:tcPr>
          <w:p w:rsidR="00000000" w:rsidRDefault="00D637D8">
            <w:pPr>
              <w:ind w:firstLine="0"/>
              <w:jc w:val="center"/>
              <w:rPr>
                <w:sz w:val="20"/>
              </w:rPr>
            </w:pPr>
            <w:r>
              <w:rPr>
                <w:sz w:val="20"/>
              </w:rPr>
              <w:t>17,9</w:t>
            </w:r>
          </w:p>
        </w:tc>
        <w:tc>
          <w:tcPr>
            <w:tcW w:w="476" w:type="dxa"/>
          </w:tcPr>
          <w:p w:rsidR="00000000" w:rsidRDefault="00D637D8">
            <w:pPr>
              <w:ind w:firstLine="0"/>
              <w:jc w:val="center"/>
              <w:rPr>
                <w:sz w:val="20"/>
              </w:rPr>
            </w:pPr>
            <w:r>
              <w:rPr>
                <w:sz w:val="20"/>
              </w:rPr>
              <w:t>17,2</w:t>
            </w: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17" w:type="dxa"/>
          </w:tcPr>
          <w:p w:rsidR="00000000" w:rsidRDefault="00D637D8">
            <w:pPr>
              <w:ind w:firstLine="0"/>
              <w:jc w:val="center"/>
              <w:rPr>
                <w:sz w:val="20"/>
              </w:rPr>
            </w:pPr>
          </w:p>
        </w:tc>
        <w:tc>
          <w:tcPr>
            <w:tcW w:w="458" w:type="dxa"/>
          </w:tcPr>
          <w:p w:rsidR="00000000" w:rsidRDefault="00D637D8">
            <w:pPr>
              <w:ind w:firstLine="0"/>
              <w:jc w:val="center"/>
              <w:rPr>
                <w:sz w:val="20"/>
              </w:rPr>
            </w:pP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2</w:t>
            </w:r>
          </w:p>
        </w:tc>
        <w:tc>
          <w:tcPr>
            <w:tcW w:w="501" w:type="dxa"/>
          </w:tcPr>
          <w:p w:rsidR="00000000" w:rsidRDefault="00D637D8">
            <w:pPr>
              <w:ind w:firstLine="0"/>
              <w:jc w:val="center"/>
              <w:rPr>
                <w:sz w:val="20"/>
              </w:rPr>
            </w:pPr>
            <w:r>
              <w:rPr>
                <w:sz w:val="20"/>
              </w:rPr>
              <w:t>2,3</w:t>
            </w:r>
          </w:p>
        </w:tc>
        <w:tc>
          <w:tcPr>
            <w:tcW w:w="501" w:type="dxa"/>
          </w:tcPr>
          <w:p w:rsidR="00000000" w:rsidRDefault="00D637D8">
            <w:pPr>
              <w:ind w:firstLine="0"/>
              <w:jc w:val="center"/>
              <w:rPr>
                <w:sz w:val="20"/>
              </w:rPr>
            </w:pPr>
            <w:r>
              <w:rPr>
                <w:sz w:val="20"/>
              </w:rPr>
              <w:t>2,1</w:t>
            </w:r>
          </w:p>
        </w:tc>
        <w:tc>
          <w:tcPr>
            <w:tcW w:w="501" w:type="dxa"/>
          </w:tcPr>
          <w:p w:rsidR="00000000" w:rsidRDefault="00D637D8">
            <w:pPr>
              <w:ind w:firstLine="0"/>
              <w:jc w:val="center"/>
              <w:rPr>
                <w:sz w:val="20"/>
              </w:rPr>
            </w:pPr>
            <w:r>
              <w:rPr>
                <w:sz w:val="20"/>
              </w:rPr>
              <w:t>2,0</w:t>
            </w:r>
          </w:p>
        </w:tc>
        <w:tc>
          <w:tcPr>
            <w:tcW w:w="501" w:type="dxa"/>
          </w:tcPr>
          <w:p w:rsidR="00000000" w:rsidRDefault="00D637D8">
            <w:pPr>
              <w:ind w:firstLine="0"/>
              <w:jc w:val="center"/>
              <w:rPr>
                <w:sz w:val="20"/>
              </w:rPr>
            </w:pPr>
            <w:r>
              <w:rPr>
                <w:sz w:val="20"/>
              </w:rPr>
              <w:t>1,9</w:t>
            </w:r>
          </w:p>
        </w:tc>
        <w:tc>
          <w:tcPr>
            <w:tcW w:w="501" w:type="dxa"/>
          </w:tcPr>
          <w:p w:rsidR="00000000" w:rsidRDefault="00D637D8">
            <w:pPr>
              <w:ind w:firstLine="0"/>
              <w:jc w:val="center"/>
              <w:rPr>
                <w:sz w:val="20"/>
              </w:rPr>
            </w:pPr>
            <w:r>
              <w:rPr>
                <w:sz w:val="20"/>
              </w:rPr>
              <w:t>1,8</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1,7</w:t>
            </w:r>
          </w:p>
        </w:tc>
        <w:tc>
          <w:tcPr>
            <w:tcW w:w="501" w:type="dxa"/>
          </w:tcPr>
          <w:p w:rsidR="00000000" w:rsidRDefault="00D637D8">
            <w:pPr>
              <w:ind w:firstLine="0"/>
              <w:jc w:val="center"/>
              <w:rPr>
                <w:sz w:val="20"/>
              </w:rPr>
            </w:pPr>
            <w:r>
              <w:rPr>
                <w:sz w:val="20"/>
              </w:rPr>
              <w:t>1,7</w:t>
            </w:r>
          </w:p>
        </w:tc>
        <w:tc>
          <w:tcPr>
            <w:tcW w:w="47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19,8</w:t>
            </w:r>
          </w:p>
        </w:tc>
        <w:tc>
          <w:tcPr>
            <w:tcW w:w="501" w:type="dxa"/>
          </w:tcPr>
          <w:p w:rsidR="00000000" w:rsidRDefault="00D637D8">
            <w:pPr>
              <w:ind w:firstLine="0"/>
              <w:jc w:val="center"/>
              <w:rPr>
                <w:sz w:val="20"/>
              </w:rPr>
            </w:pPr>
            <w:r>
              <w:rPr>
                <w:sz w:val="20"/>
              </w:rPr>
              <w:t>18,7</w:t>
            </w:r>
          </w:p>
        </w:tc>
        <w:tc>
          <w:tcPr>
            <w:tcW w:w="501" w:type="dxa"/>
          </w:tcPr>
          <w:p w:rsidR="00000000" w:rsidRDefault="00D637D8">
            <w:pPr>
              <w:ind w:firstLine="0"/>
              <w:jc w:val="center"/>
              <w:rPr>
                <w:sz w:val="20"/>
              </w:rPr>
            </w:pPr>
            <w:r>
              <w:rPr>
                <w:sz w:val="20"/>
              </w:rPr>
              <w:t>17,8</w:t>
            </w:r>
          </w:p>
        </w:tc>
        <w:tc>
          <w:tcPr>
            <w:tcW w:w="501" w:type="dxa"/>
          </w:tcPr>
          <w:p w:rsidR="00000000" w:rsidRDefault="00D637D8">
            <w:pPr>
              <w:ind w:firstLine="0"/>
              <w:jc w:val="center"/>
              <w:rPr>
                <w:sz w:val="20"/>
              </w:rPr>
            </w:pPr>
            <w:r>
              <w:rPr>
                <w:sz w:val="20"/>
              </w:rPr>
              <w:t>17,1</w:t>
            </w:r>
          </w:p>
        </w:tc>
        <w:tc>
          <w:tcPr>
            <w:tcW w:w="476" w:type="dxa"/>
          </w:tcPr>
          <w:p w:rsidR="00000000" w:rsidRDefault="00D637D8">
            <w:pPr>
              <w:ind w:firstLine="0"/>
              <w:jc w:val="center"/>
              <w:rPr>
                <w:sz w:val="20"/>
              </w:rPr>
            </w:pPr>
            <w:r>
              <w:rPr>
                <w:sz w:val="20"/>
              </w:rPr>
              <w:t>16,6</w:t>
            </w:r>
          </w:p>
        </w:tc>
        <w:tc>
          <w:tcPr>
            <w:tcW w:w="476" w:type="dxa"/>
          </w:tcPr>
          <w:p w:rsidR="00000000" w:rsidRDefault="00D637D8">
            <w:pPr>
              <w:ind w:firstLine="0"/>
              <w:jc w:val="center"/>
              <w:rPr>
                <w:sz w:val="20"/>
              </w:rPr>
            </w:pPr>
            <w:r>
              <w:rPr>
                <w:sz w:val="20"/>
              </w:rPr>
              <w:t>16,1</w:t>
            </w:r>
          </w:p>
        </w:tc>
        <w:tc>
          <w:tcPr>
            <w:tcW w:w="501" w:type="dxa"/>
          </w:tcPr>
          <w:p w:rsidR="00000000" w:rsidRDefault="00D637D8">
            <w:pPr>
              <w:ind w:firstLine="0"/>
              <w:jc w:val="center"/>
              <w:rPr>
                <w:sz w:val="20"/>
              </w:rPr>
            </w:pPr>
            <w:r>
              <w:rPr>
                <w:sz w:val="20"/>
              </w:rPr>
              <w:t>15,6</w:t>
            </w:r>
          </w:p>
        </w:tc>
        <w:tc>
          <w:tcPr>
            <w:tcW w:w="501" w:type="dxa"/>
          </w:tcPr>
          <w:p w:rsidR="00000000" w:rsidRDefault="00D637D8">
            <w:pPr>
              <w:ind w:firstLine="0"/>
              <w:jc w:val="center"/>
              <w:rPr>
                <w:sz w:val="20"/>
              </w:rPr>
            </w:pPr>
            <w:r>
              <w:rPr>
                <w:sz w:val="20"/>
              </w:rPr>
              <w:t>15,3</w:t>
            </w:r>
          </w:p>
        </w:tc>
        <w:tc>
          <w:tcPr>
            <w:tcW w:w="47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23,6</w:t>
            </w:r>
          </w:p>
        </w:tc>
        <w:tc>
          <w:tcPr>
            <w:tcW w:w="476" w:type="dxa"/>
          </w:tcPr>
          <w:p w:rsidR="00000000" w:rsidRDefault="00D637D8">
            <w:pPr>
              <w:ind w:firstLine="0"/>
              <w:jc w:val="center"/>
              <w:rPr>
                <w:sz w:val="20"/>
              </w:rPr>
            </w:pPr>
            <w:r>
              <w:rPr>
                <w:sz w:val="20"/>
              </w:rPr>
              <w:t>22,4</w:t>
            </w:r>
          </w:p>
        </w:tc>
        <w:tc>
          <w:tcPr>
            <w:tcW w:w="476" w:type="dxa"/>
          </w:tcPr>
          <w:p w:rsidR="00000000" w:rsidRDefault="00D637D8">
            <w:pPr>
              <w:ind w:firstLine="0"/>
              <w:jc w:val="center"/>
              <w:rPr>
                <w:sz w:val="20"/>
              </w:rPr>
            </w:pPr>
            <w:r>
              <w:rPr>
                <w:sz w:val="20"/>
              </w:rPr>
              <w:t>21,4</w:t>
            </w:r>
          </w:p>
        </w:tc>
        <w:tc>
          <w:tcPr>
            <w:tcW w:w="476" w:type="dxa"/>
          </w:tcPr>
          <w:p w:rsidR="00000000" w:rsidRDefault="00D637D8">
            <w:pPr>
              <w:ind w:firstLine="0"/>
              <w:jc w:val="center"/>
              <w:rPr>
                <w:sz w:val="20"/>
              </w:rPr>
            </w:pPr>
            <w:r>
              <w:rPr>
                <w:sz w:val="20"/>
              </w:rPr>
              <w:t>20,5</w:t>
            </w:r>
          </w:p>
        </w:tc>
        <w:tc>
          <w:tcPr>
            <w:tcW w:w="476" w:type="dxa"/>
          </w:tcPr>
          <w:p w:rsidR="00000000" w:rsidRDefault="00D637D8">
            <w:pPr>
              <w:ind w:firstLine="0"/>
              <w:jc w:val="center"/>
              <w:rPr>
                <w:sz w:val="20"/>
              </w:rPr>
            </w:pPr>
            <w:r>
              <w:rPr>
                <w:sz w:val="20"/>
              </w:rPr>
              <w:t>19,8</w:t>
            </w:r>
          </w:p>
        </w:tc>
        <w:tc>
          <w:tcPr>
            <w:tcW w:w="476" w:type="dxa"/>
          </w:tcPr>
          <w:p w:rsidR="00000000" w:rsidRDefault="00D637D8">
            <w:pPr>
              <w:ind w:firstLine="0"/>
              <w:jc w:val="center"/>
              <w:rPr>
                <w:sz w:val="20"/>
              </w:rPr>
            </w:pPr>
            <w:r>
              <w:rPr>
                <w:sz w:val="20"/>
              </w:rPr>
              <w:t>19,2</w:t>
            </w:r>
          </w:p>
        </w:tc>
        <w:tc>
          <w:tcPr>
            <w:tcW w:w="476" w:type="dxa"/>
          </w:tcPr>
          <w:p w:rsidR="00000000" w:rsidRDefault="00D637D8">
            <w:pPr>
              <w:ind w:firstLine="0"/>
              <w:jc w:val="center"/>
              <w:rPr>
                <w:sz w:val="20"/>
              </w:rPr>
            </w:pPr>
            <w:r>
              <w:rPr>
                <w:sz w:val="20"/>
              </w:rPr>
              <w:t>18,7</w:t>
            </w:r>
          </w:p>
        </w:tc>
        <w:tc>
          <w:tcPr>
            <w:tcW w:w="517" w:type="dxa"/>
          </w:tcPr>
          <w:p w:rsidR="00000000" w:rsidRDefault="00D637D8">
            <w:pPr>
              <w:ind w:firstLine="0"/>
              <w:jc w:val="center"/>
              <w:rPr>
                <w:sz w:val="20"/>
              </w:rPr>
            </w:pPr>
            <w:r>
              <w:rPr>
                <w:sz w:val="20"/>
              </w:rPr>
              <w:t>18,2</w:t>
            </w:r>
          </w:p>
        </w:tc>
        <w:tc>
          <w:tcPr>
            <w:tcW w:w="458" w:type="dxa"/>
          </w:tcPr>
          <w:p w:rsidR="00000000" w:rsidRDefault="00D637D8">
            <w:pPr>
              <w:ind w:firstLine="0"/>
              <w:jc w:val="center"/>
              <w:rPr>
                <w:sz w:val="20"/>
              </w:rPr>
            </w:pP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3</w:t>
            </w:r>
          </w:p>
        </w:tc>
        <w:tc>
          <w:tcPr>
            <w:tcW w:w="501" w:type="dxa"/>
          </w:tcPr>
          <w:p w:rsidR="00000000" w:rsidRDefault="00D637D8">
            <w:pPr>
              <w:ind w:firstLine="0"/>
              <w:jc w:val="center"/>
              <w:rPr>
                <w:sz w:val="20"/>
              </w:rPr>
            </w:pPr>
            <w:r>
              <w:rPr>
                <w:sz w:val="20"/>
              </w:rPr>
              <w:t>2,8</w:t>
            </w:r>
          </w:p>
        </w:tc>
        <w:tc>
          <w:tcPr>
            <w:tcW w:w="501" w:type="dxa"/>
          </w:tcPr>
          <w:p w:rsidR="00000000" w:rsidRDefault="00D637D8">
            <w:pPr>
              <w:ind w:firstLine="0"/>
              <w:jc w:val="center"/>
              <w:rPr>
                <w:sz w:val="20"/>
              </w:rPr>
            </w:pPr>
            <w:r>
              <w:rPr>
                <w:sz w:val="20"/>
              </w:rPr>
              <w:t>2,6</w:t>
            </w:r>
          </w:p>
        </w:tc>
        <w:tc>
          <w:tcPr>
            <w:tcW w:w="501" w:type="dxa"/>
          </w:tcPr>
          <w:p w:rsidR="00000000" w:rsidRDefault="00D637D8">
            <w:pPr>
              <w:ind w:firstLine="0"/>
              <w:jc w:val="center"/>
              <w:rPr>
                <w:sz w:val="20"/>
              </w:rPr>
            </w:pPr>
            <w:r>
              <w:rPr>
                <w:sz w:val="20"/>
              </w:rPr>
              <w:t>2,4</w:t>
            </w:r>
          </w:p>
        </w:tc>
        <w:tc>
          <w:tcPr>
            <w:tcW w:w="501" w:type="dxa"/>
          </w:tcPr>
          <w:p w:rsidR="00000000" w:rsidRDefault="00D637D8">
            <w:pPr>
              <w:ind w:firstLine="0"/>
              <w:jc w:val="center"/>
              <w:rPr>
                <w:sz w:val="20"/>
              </w:rPr>
            </w:pPr>
            <w:r>
              <w:rPr>
                <w:sz w:val="20"/>
              </w:rPr>
              <w:t>2,3</w:t>
            </w:r>
          </w:p>
        </w:tc>
        <w:tc>
          <w:tcPr>
            <w:tcW w:w="501" w:type="dxa"/>
          </w:tcPr>
          <w:p w:rsidR="00000000" w:rsidRDefault="00D637D8">
            <w:pPr>
              <w:ind w:firstLine="0"/>
              <w:jc w:val="center"/>
              <w:rPr>
                <w:sz w:val="20"/>
              </w:rPr>
            </w:pPr>
            <w:r>
              <w:rPr>
                <w:sz w:val="20"/>
              </w:rPr>
              <w:t>2,2</w:t>
            </w:r>
          </w:p>
        </w:tc>
        <w:tc>
          <w:tcPr>
            <w:tcW w:w="476" w:type="dxa"/>
          </w:tcPr>
          <w:p w:rsidR="00000000" w:rsidRDefault="00D637D8">
            <w:pPr>
              <w:ind w:firstLine="0"/>
              <w:jc w:val="center"/>
              <w:rPr>
                <w:sz w:val="20"/>
              </w:rPr>
            </w:pPr>
            <w:r>
              <w:rPr>
                <w:sz w:val="20"/>
              </w:rPr>
              <w:t>2,2</w:t>
            </w:r>
          </w:p>
        </w:tc>
        <w:tc>
          <w:tcPr>
            <w:tcW w:w="501" w:type="dxa"/>
          </w:tcPr>
          <w:p w:rsidR="00000000" w:rsidRDefault="00D637D8">
            <w:pPr>
              <w:ind w:firstLine="0"/>
              <w:jc w:val="center"/>
              <w:rPr>
                <w:sz w:val="20"/>
              </w:rPr>
            </w:pPr>
            <w:r>
              <w:rPr>
                <w:sz w:val="20"/>
              </w:rPr>
              <w:t>2,1</w:t>
            </w:r>
          </w:p>
        </w:tc>
        <w:tc>
          <w:tcPr>
            <w:tcW w:w="501" w:type="dxa"/>
          </w:tcPr>
          <w:p w:rsidR="00000000" w:rsidRDefault="00D637D8">
            <w:pPr>
              <w:ind w:firstLine="0"/>
              <w:jc w:val="center"/>
              <w:rPr>
                <w:sz w:val="20"/>
              </w:rPr>
            </w:pPr>
            <w:r>
              <w:rPr>
                <w:sz w:val="20"/>
              </w:rPr>
              <w:t>2,0</w:t>
            </w:r>
          </w:p>
        </w:tc>
        <w:tc>
          <w:tcPr>
            <w:tcW w:w="47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23,7</w:t>
            </w:r>
          </w:p>
        </w:tc>
        <w:tc>
          <w:tcPr>
            <w:tcW w:w="501" w:type="dxa"/>
          </w:tcPr>
          <w:p w:rsidR="00000000" w:rsidRDefault="00D637D8">
            <w:pPr>
              <w:ind w:firstLine="0"/>
              <w:jc w:val="center"/>
              <w:rPr>
                <w:sz w:val="20"/>
              </w:rPr>
            </w:pPr>
            <w:r>
              <w:rPr>
                <w:sz w:val="20"/>
              </w:rPr>
              <w:t>22,5</w:t>
            </w:r>
          </w:p>
        </w:tc>
        <w:tc>
          <w:tcPr>
            <w:tcW w:w="501" w:type="dxa"/>
          </w:tcPr>
          <w:p w:rsidR="00000000" w:rsidRDefault="00D637D8">
            <w:pPr>
              <w:ind w:firstLine="0"/>
              <w:jc w:val="center"/>
              <w:rPr>
                <w:sz w:val="20"/>
              </w:rPr>
            </w:pPr>
            <w:r>
              <w:rPr>
                <w:sz w:val="20"/>
              </w:rPr>
              <w:t>21,5</w:t>
            </w:r>
          </w:p>
        </w:tc>
        <w:tc>
          <w:tcPr>
            <w:tcW w:w="501" w:type="dxa"/>
          </w:tcPr>
          <w:p w:rsidR="00000000" w:rsidRDefault="00D637D8">
            <w:pPr>
              <w:ind w:firstLine="0"/>
              <w:jc w:val="center"/>
              <w:rPr>
                <w:sz w:val="20"/>
              </w:rPr>
            </w:pPr>
            <w:r>
              <w:rPr>
                <w:sz w:val="20"/>
              </w:rPr>
              <w:t>20,7</w:t>
            </w:r>
          </w:p>
        </w:tc>
        <w:tc>
          <w:tcPr>
            <w:tcW w:w="476" w:type="dxa"/>
          </w:tcPr>
          <w:p w:rsidR="00000000" w:rsidRDefault="00D637D8">
            <w:pPr>
              <w:ind w:firstLine="0"/>
              <w:jc w:val="center"/>
              <w:rPr>
                <w:sz w:val="20"/>
              </w:rPr>
            </w:pPr>
            <w:r>
              <w:rPr>
                <w:sz w:val="20"/>
              </w:rPr>
              <w:t>20,0</w:t>
            </w:r>
          </w:p>
        </w:tc>
        <w:tc>
          <w:tcPr>
            <w:tcW w:w="476" w:type="dxa"/>
          </w:tcPr>
          <w:p w:rsidR="00000000" w:rsidRDefault="00D637D8">
            <w:pPr>
              <w:ind w:firstLine="0"/>
              <w:jc w:val="center"/>
              <w:rPr>
                <w:sz w:val="20"/>
              </w:rPr>
            </w:pPr>
            <w:r>
              <w:rPr>
                <w:sz w:val="20"/>
              </w:rPr>
              <w:t>19,3</w:t>
            </w:r>
          </w:p>
        </w:tc>
        <w:tc>
          <w:tcPr>
            <w:tcW w:w="501" w:type="dxa"/>
          </w:tcPr>
          <w:p w:rsidR="00000000" w:rsidRDefault="00D637D8">
            <w:pPr>
              <w:ind w:firstLine="0"/>
              <w:jc w:val="center"/>
              <w:rPr>
                <w:sz w:val="20"/>
              </w:rPr>
            </w:pPr>
            <w:r>
              <w:rPr>
                <w:sz w:val="20"/>
              </w:rPr>
              <w:t>18,8</w:t>
            </w:r>
          </w:p>
        </w:tc>
        <w:tc>
          <w:tcPr>
            <w:tcW w:w="501" w:type="dxa"/>
          </w:tcPr>
          <w:p w:rsidR="00000000" w:rsidRDefault="00D637D8">
            <w:pPr>
              <w:ind w:firstLine="0"/>
              <w:jc w:val="center"/>
              <w:rPr>
                <w:sz w:val="20"/>
              </w:rPr>
            </w:pPr>
            <w:r>
              <w:rPr>
                <w:sz w:val="20"/>
              </w:rPr>
              <w:t>18,4</w:t>
            </w:r>
          </w:p>
        </w:tc>
        <w:tc>
          <w:tcPr>
            <w:tcW w:w="47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28,3</w:t>
            </w:r>
          </w:p>
        </w:tc>
        <w:tc>
          <w:tcPr>
            <w:tcW w:w="476" w:type="dxa"/>
          </w:tcPr>
          <w:p w:rsidR="00000000" w:rsidRDefault="00D637D8">
            <w:pPr>
              <w:ind w:firstLine="0"/>
              <w:jc w:val="center"/>
              <w:rPr>
                <w:sz w:val="20"/>
              </w:rPr>
            </w:pPr>
            <w:r>
              <w:rPr>
                <w:sz w:val="20"/>
              </w:rPr>
              <w:t>26,8</w:t>
            </w:r>
          </w:p>
        </w:tc>
        <w:tc>
          <w:tcPr>
            <w:tcW w:w="476" w:type="dxa"/>
          </w:tcPr>
          <w:p w:rsidR="00000000" w:rsidRDefault="00D637D8">
            <w:pPr>
              <w:ind w:firstLine="0"/>
              <w:jc w:val="center"/>
              <w:rPr>
                <w:sz w:val="20"/>
              </w:rPr>
            </w:pPr>
            <w:r>
              <w:rPr>
                <w:sz w:val="20"/>
              </w:rPr>
              <w:t>25,7</w:t>
            </w:r>
          </w:p>
        </w:tc>
        <w:tc>
          <w:tcPr>
            <w:tcW w:w="476" w:type="dxa"/>
          </w:tcPr>
          <w:p w:rsidR="00000000" w:rsidRDefault="00D637D8">
            <w:pPr>
              <w:ind w:firstLine="0"/>
              <w:jc w:val="center"/>
              <w:rPr>
                <w:sz w:val="20"/>
              </w:rPr>
            </w:pPr>
            <w:r>
              <w:rPr>
                <w:sz w:val="20"/>
              </w:rPr>
              <w:t>24,6</w:t>
            </w:r>
          </w:p>
        </w:tc>
        <w:tc>
          <w:tcPr>
            <w:tcW w:w="476" w:type="dxa"/>
          </w:tcPr>
          <w:p w:rsidR="00000000" w:rsidRDefault="00D637D8">
            <w:pPr>
              <w:ind w:firstLine="0"/>
              <w:jc w:val="center"/>
              <w:rPr>
                <w:sz w:val="20"/>
              </w:rPr>
            </w:pPr>
            <w:r>
              <w:rPr>
                <w:sz w:val="20"/>
              </w:rPr>
              <w:t>23,8</w:t>
            </w:r>
          </w:p>
        </w:tc>
        <w:tc>
          <w:tcPr>
            <w:tcW w:w="476" w:type="dxa"/>
          </w:tcPr>
          <w:p w:rsidR="00000000" w:rsidRDefault="00D637D8">
            <w:pPr>
              <w:ind w:firstLine="0"/>
              <w:jc w:val="center"/>
              <w:rPr>
                <w:sz w:val="20"/>
              </w:rPr>
            </w:pPr>
            <w:r>
              <w:rPr>
                <w:sz w:val="20"/>
              </w:rPr>
              <w:t>23,0</w:t>
            </w:r>
          </w:p>
        </w:tc>
        <w:tc>
          <w:tcPr>
            <w:tcW w:w="476" w:type="dxa"/>
          </w:tcPr>
          <w:p w:rsidR="00000000" w:rsidRDefault="00D637D8">
            <w:pPr>
              <w:ind w:firstLine="0"/>
              <w:jc w:val="center"/>
              <w:rPr>
                <w:sz w:val="20"/>
              </w:rPr>
            </w:pPr>
            <w:r>
              <w:rPr>
                <w:sz w:val="20"/>
              </w:rPr>
              <w:t>22,4</w:t>
            </w:r>
          </w:p>
        </w:tc>
        <w:tc>
          <w:tcPr>
            <w:tcW w:w="517" w:type="dxa"/>
          </w:tcPr>
          <w:p w:rsidR="00000000" w:rsidRDefault="00D637D8">
            <w:pPr>
              <w:ind w:firstLine="0"/>
              <w:jc w:val="center"/>
              <w:rPr>
                <w:sz w:val="20"/>
              </w:rPr>
            </w:pPr>
            <w:r>
              <w:rPr>
                <w:sz w:val="20"/>
              </w:rPr>
              <w:t>22,1</w:t>
            </w:r>
          </w:p>
        </w:tc>
        <w:tc>
          <w:tcPr>
            <w:tcW w:w="458" w:type="dxa"/>
          </w:tcPr>
          <w:p w:rsidR="00000000" w:rsidRDefault="00D637D8">
            <w:pPr>
              <w:ind w:firstLine="0"/>
              <w:jc w:val="center"/>
              <w:rPr>
                <w:sz w:val="20"/>
              </w:rPr>
            </w:pPr>
          </w:p>
        </w:tc>
      </w:tr>
    </w:tbl>
    <w:p w:rsidR="00000000" w:rsidRDefault="00D637D8">
      <w:pPr>
        <w:ind w:firstLine="284"/>
        <w:jc w:val="both"/>
        <w:rPr>
          <w:sz w:val="20"/>
        </w:rPr>
      </w:pPr>
    </w:p>
    <w:p w:rsidR="00000000" w:rsidRDefault="00D637D8">
      <w:pPr>
        <w:pStyle w:val="FR1"/>
        <w:spacing w:before="0"/>
        <w:ind w:left="0" w:firstLine="284"/>
        <w:jc w:val="right"/>
        <w:rPr>
          <w:sz w:val="20"/>
        </w:rPr>
      </w:pPr>
      <w:r>
        <w:rPr>
          <w:sz w:val="20"/>
        </w:rPr>
        <w:t xml:space="preserve">Таблица 14 </w:t>
      </w:r>
    </w:p>
    <w:p w:rsidR="00000000" w:rsidRDefault="00D637D8">
      <w:pPr>
        <w:pStyle w:val="FR1"/>
        <w:spacing w:before="0"/>
        <w:ind w:left="0" w:firstLine="284"/>
        <w:jc w:val="center"/>
        <w:rPr>
          <w:b/>
          <w:sz w:val="20"/>
        </w:rPr>
      </w:pPr>
      <w:r>
        <w:rPr>
          <w:b/>
          <w:sz w:val="20"/>
        </w:rPr>
        <w:t>Нормы времени от</w:t>
      </w:r>
      <w:r>
        <w:rPr>
          <w:b/>
          <w:sz w:val="20"/>
          <w:lang w:val="en-US"/>
        </w:rPr>
        <w:t xml:space="preserve"> </w:t>
      </w:r>
      <w:r>
        <w:rPr>
          <w:b/>
          <w:sz w:val="20"/>
        </w:rPr>
        <w:t>8 часового рабочего дня для одноэтажных зданий (сооружений)</w:t>
      </w:r>
    </w:p>
    <w:p w:rsidR="00000000" w:rsidRDefault="00D637D8">
      <w:pPr>
        <w:pStyle w:val="FR1"/>
        <w:spacing w:before="0"/>
        <w:ind w:left="0" w:firstLine="284"/>
        <w:jc w:val="both"/>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1134"/>
        <w:gridCol w:w="505"/>
        <w:gridCol w:w="485"/>
        <w:gridCol w:w="505"/>
        <w:gridCol w:w="505"/>
        <w:gridCol w:w="505"/>
        <w:gridCol w:w="485"/>
        <w:gridCol w:w="505"/>
        <w:gridCol w:w="505"/>
        <w:gridCol w:w="505"/>
        <w:gridCol w:w="505"/>
        <w:gridCol w:w="505"/>
        <w:gridCol w:w="505"/>
        <w:gridCol w:w="505"/>
        <w:gridCol w:w="485"/>
        <w:gridCol w:w="505"/>
        <w:gridCol w:w="505"/>
        <w:gridCol w:w="505"/>
        <w:gridCol w:w="505"/>
        <w:gridCol w:w="485"/>
        <w:gridCol w:w="485"/>
        <w:gridCol w:w="505"/>
        <w:gridCol w:w="485"/>
        <w:gridCol w:w="485"/>
        <w:gridCol w:w="485"/>
        <w:gridCol w:w="485"/>
        <w:gridCol w:w="485"/>
        <w:gridCol w:w="508"/>
      </w:tblGrid>
      <w:tr w:rsidR="00000000">
        <w:tblPrEx>
          <w:tblCellMar>
            <w:top w:w="0" w:type="dxa"/>
            <w:left w:w="0" w:type="dxa"/>
            <w:bottom w:w="0" w:type="dxa"/>
            <w:right w:w="0" w:type="dxa"/>
          </w:tblCellMar>
        </w:tblPrEx>
        <w:tc>
          <w:tcPr>
            <w:tcW w:w="113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 xml:space="preserve">Категория </w:t>
            </w:r>
          </w:p>
        </w:tc>
        <w:tc>
          <w:tcPr>
            <w:tcW w:w="13438" w:type="dxa"/>
            <w:gridSpan w:val="27"/>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Категории сложнос</w:t>
            </w:r>
            <w:r>
              <w:rPr>
                <w:sz w:val="20"/>
              </w:rPr>
              <w:t>ти работ</w:t>
            </w: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D637D8">
            <w:pPr>
              <w:ind w:firstLine="0"/>
              <w:jc w:val="center"/>
              <w:rPr>
                <w:sz w:val="20"/>
              </w:rPr>
            </w:pPr>
            <w:r>
              <w:rPr>
                <w:sz w:val="20"/>
              </w:rPr>
              <w:t>сложности</w:t>
            </w:r>
          </w:p>
        </w:tc>
        <w:tc>
          <w:tcPr>
            <w:tcW w:w="4505"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4525"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4408"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D637D8">
            <w:pPr>
              <w:ind w:firstLine="0"/>
              <w:jc w:val="center"/>
              <w:rPr>
                <w:sz w:val="20"/>
              </w:rPr>
            </w:pPr>
            <w:r>
              <w:rPr>
                <w:sz w:val="20"/>
              </w:rPr>
              <w:t>здании</w:t>
            </w:r>
          </w:p>
        </w:tc>
        <w:tc>
          <w:tcPr>
            <w:tcW w:w="4505"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Высота зданий в метрах</w:t>
            </w:r>
          </w:p>
        </w:tc>
        <w:tc>
          <w:tcPr>
            <w:tcW w:w="4525"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Высота зданий в метрах</w:t>
            </w:r>
          </w:p>
        </w:tc>
        <w:tc>
          <w:tcPr>
            <w:tcW w:w="4408" w:type="dxa"/>
            <w:gridSpan w:val="9"/>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Высота зданий в метрах</w:t>
            </w:r>
          </w:p>
        </w:tc>
      </w:tr>
      <w:tr w:rsidR="00000000">
        <w:tblPrEx>
          <w:tblCellMar>
            <w:top w:w="0" w:type="dxa"/>
            <w:left w:w="0" w:type="dxa"/>
            <w:bottom w:w="0" w:type="dxa"/>
            <w:right w:w="0" w:type="dxa"/>
          </w:tblCellMar>
        </w:tblPrEx>
        <w:tc>
          <w:tcPr>
            <w:tcW w:w="1134"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2,02</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1,23</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0,92</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2,43</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1,97</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1,65</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1,48</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1,25</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1,18</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1,04</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0,07</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1,10</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1,75</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1,60</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1,49</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1,40</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1,32</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1,24</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1010" w:type="dxa"/>
            <w:gridSpan w:val="2"/>
            <w:tcBorders>
              <w:top w:val="single" w:sz="6" w:space="0" w:color="auto"/>
              <w:left w:val="single" w:sz="6" w:space="0" w:color="auto"/>
              <w:bottom w:val="single" w:sz="6" w:space="0" w:color="auto"/>
            </w:tcBorders>
          </w:tcPr>
          <w:p w:rsidR="00000000" w:rsidRDefault="00D637D8">
            <w:pPr>
              <w:ind w:firstLine="0"/>
              <w:jc w:val="center"/>
              <w:rPr>
                <w:sz w:val="20"/>
              </w:rPr>
            </w:pPr>
            <w:r>
              <w:rPr>
                <w:sz w:val="20"/>
              </w:rPr>
              <w:t>20 и выше</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1009"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и выше</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13</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19</w:t>
            </w:r>
          </w:p>
        </w:tc>
        <w:tc>
          <w:tcPr>
            <w:tcW w:w="990"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0,82</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0,71</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0,99</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0,89</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r w:rsidR="00000000">
        <w:tblPrEx>
          <w:tblCellMar>
            <w:top w:w="0" w:type="dxa"/>
            <w:left w:w="0" w:type="dxa"/>
            <w:bottom w:w="0" w:type="dxa"/>
            <w:right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0,04</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0,03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0,89</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0,83</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0,80</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0,78</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0,76</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1,17</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1,09</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1,04</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1,02</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0,99</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0,96</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0,93</w:t>
            </w:r>
          </w:p>
        </w:tc>
        <w:tc>
          <w:tcPr>
            <w:tcW w:w="48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0,91</w:t>
            </w:r>
          </w:p>
        </w:tc>
        <w:tc>
          <w:tcPr>
            <w:tcW w:w="50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bl>
    <w:p w:rsidR="00000000" w:rsidRDefault="00D637D8">
      <w:pPr>
        <w:ind w:firstLine="284"/>
        <w:jc w:val="both"/>
        <w:rPr>
          <w:sz w:val="20"/>
        </w:rPr>
      </w:pPr>
    </w:p>
    <w:p w:rsidR="00000000" w:rsidRDefault="00D637D8">
      <w:pPr>
        <w:pStyle w:val="FR1"/>
        <w:spacing w:before="0"/>
        <w:ind w:left="0" w:firstLine="284"/>
        <w:jc w:val="center"/>
        <w:rPr>
          <w:b/>
          <w:sz w:val="20"/>
        </w:rPr>
      </w:pPr>
      <w:r>
        <w:rPr>
          <w:b/>
          <w:sz w:val="20"/>
        </w:rPr>
        <w:t>Исполнители но оценке технического состояния</w:t>
      </w:r>
    </w:p>
    <w:p w:rsidR="00000000" w:rsidRDefault="00D637D8">
      <w:pPr>
        <w:pStyle w:val="FR1"/>
        <w:spacing w:before="0"/>
        <w:ind w:left="0"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3714"/>
        <w:gridCol w:w="1973"/>
        <w:gridCol w:w="1734"/>
        <w:gridCol w:w="2029"/>
        <w:gridCol w:w="2582"/>
        <w:gridCol w:w="2287"/>
      </w:tblGrid>
      <w:tr w:rsidR="00000000">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Гл. специалист</w:t>
            </w:r>
          </w:p>
        </w:tc>
        <w:tc>
          <w:tcPr>
            <w:tcW w:w="17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Зав.группой</w:t>
            </w:r>
          </w:p>
        </w:tc>
        <w:tc>
          <w:tcPr>
            <w:tcW w:w="202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Вед. инженер</w:t>
            </w:r>
          </w:p>
        </w:tc>
        <w:tc>
          <w:tcPr>
            <w:tcW w:w="25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Инженер 1 категории</w:t>
            </w:r>
          </w:p>
        </w:tc>
        <w:tc>
          <w:tcPr>
            <w:tcW w:w="228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Инженер 3 категории</w:t>
            </w:r>
          </w:p>
        </w:tc>
      </w:tr>
      <w:tr w:rsidR="00000000">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Должностной оклад в руб. на 01.01.90 г.</w:t>
            </w: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500</w:t>
            </w:r>
          </w:p>
        </w:tc>
        <w:tc>
          <w:tcPr>
            <w:tcW w:w="17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400</w:t>
            </w:r>
          </w:p>
        </w:tc>
        <w:tc>
          <w:tcPr>
            <w:tcW w:w="202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350</w:t>
            </w:r>
          </w:p>
        </w:tc>
        <w:tc>
          <w:tcPr>
            <w:tcW w:w="25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325</w:t>
            </w:r>
          </w:p>
        </w:tc>
        <w:tc>
          <w:tcPr>
            <w:tcW w:w="228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250</w:t>
            </w:r>
          </w:p>
        </w:tc>
      </w:tr>
      <w:tr w:rsidR="00000000">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Распределение работ</w:t>
            </w: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7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10 %</w:t>
            </w:r>
          </w:p>
        </w:tc>
        <w:tc>
          <w:tcPr>
            <w:tcW w:w="202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35%</w:t>
            </w:r>
          </w:p>
        </w:tc>
        <w:tc>
          <w:tcPr>
            <w:tcW w:w="25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w:t>
            </w:r>
          </w:p>
        </w:tc>
        <w:tc>
          <w:tcPr>
            <w:tcW w:w="228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w:t>
            </w:r>
          </w:p>
        </w:tc>
      </w:tr>
    </w:tbl>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pStyle w:val="FR1"/>
        <w:spacing w:before="0"/>
        <w:ind w:left="0" w:firstLine="284"/>
        <w:jc w:val="center"/>
        <w:rPr>
          <w:b/>
          <w:sz w:val="20"/>
        </w:rPr>
      </w:pPr>
      <w:r>
        <w:rPr>
          <w:b/>
          <w:sz w:val="20"/>
        </w:rPr>
        <w:t>Цены</w:t>
      </w:r>
      <w:r>
        <w:rPr>
          <w:b/>
          <w:sz w:val="20"/>
          <w:lang w:val="en-US"/>
        </w:rPr>
        <w:t xml:space="preserve"> </w:t>
      </w:r>
      <w:r>
        <w:rPr>
          <w:b/>
          <w:sz w:val="20"/>
        </w:rPr>
        <w:t>на выполнение работ по</w:t>
      </w:r>
      <w:r>
        <w:rPr>
          <w:sz w:val="20"/>
        </w:rPr>
        <w:t xml:space="preserve"> </w:t>
      </w:r>
      <w:r>
        <w:rPr>
          <w:b/>
          <w:sz w:val="20"/>
        </w:rPr>
        <w:t>оценке технического</w:t>
      </w:r>
      <w:r>
        <w:rPr>
          <w:b/>
          <w:sz w:val="20"/>
          <w:lang w:val="en-US"/>
        </w:rPr>
        <w:t xml:space="preserve"> co</w:t>
      </w:r>
      <w:r>
        <w:rPr>
          <w:b/>
          <w:sz w:val="20"/>
        </w:rPr>
        <w:t>стояния</w:t>
      </w:r>
      <w:r>
        <w:rPr>
          <w:b/>
          <w:sz w:val="20"/>
        </w:rPr>
        <w:t xml:space="preserve"> </w:t>
      </w:r>
    </w:p>
    <w:p w:rsidR="00000000" w:rsidRDefault="00D637D8">
      <w:pPr>
        <w:pStyle w:val="FR1"/>
        <w:spacing w:before="0"/>
        <w:ind w:left="0" w:firstLine="284"/>
        <w:jc w:val="center"/>
        <w:rPr>
          <w:b/>
          <w:sz w:val="20"/>
        </w:rPr>
      </w:pPr>
      <w:r>
        <w:rPr>
          <w:b/>
          <w:sz w:val="20"/>
        </w:rPr>
        <w:t>для многоэтажных зданий (сооружений)</w:t>
      </w:r>
    </w:p>
    <w:p w:rsidR="00000000" w:rsidRDefault="00D637D8">
      <w:pPr>
        <w:pStyle w:val="FR1"/>
        <w:spacing w:before="0"/>
        <w:ind w:left="0"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pStyle w:val="FR1"/>
        <w:spacing w:before="0"/>
        <w:ind w:left="0" w:firstLine="284"/>
        <w:jc w:val="right"/>
        <w:rPr>
          <w:sz w:val="20"/>
        </w:rPr>
      </w:pPr>
      <w:r>
        <w:rPr>
          <w:sz w:val="20"/>
        </w:rPr>
        <w:t>Таблица 13</w:t>
      </w:r>
    </w:p>
    <w:p w:rsidR="00000000" w:rsidRDefault="00D637D8">
      <w:pPr>
        <w:pStyle w:val="FR1"/>
        <w:spacing w:before="0"/>
        <w:ind w:left="0" w:firstLine="284"/>
        <w:jc w:val="center"/>
        <w:rPr>
          <w:sz w:val="20"/>
        </w:rPr>
      </w:pPr>
      <w:r>
        <w:rPr>
          <w:sz w:val="20"/>
        </w:rPr>
        <w:t>Цены в руб.</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501"/>
        <w:gridCol w:w="501"/>
        <w:gridCol w:w="501"/>
        <w:gridCol w:w="501"/>
        <w:gridCol w:w="501"/>
        <w:gridCol w:w="476"/>
        <w:gridCol w:w="501"/>
        <w:gridCol w:w="501"/>
        <w:gridCol w:w="471"/>
        <w:gridCol w:w="501"/>
        <w:gridCol w:w="501"/>
        <w:gridCol w:w="501"/>
        <w:gridCol w:w="501"/>
        <w:gridCol w:w="476"/>
        <w:gridCol w:w="476"/>
        <w:gridCol w:w="501"/>
        <w:gridCol w:w="501"/>
        <w:gridCol w:w="474"/>
        <w:gridCol w:w="501"/>
        <w:gridCol w:w="476"/>
        <w:gridCol w:w="476"/>
        <w:gridCol w:w="476"/>
        <w:gridCol w:w="476"/>
        <w:gridCol w:w="476"/>
        <w:gridCol w:w="476"/>
        <w:gridCol w:w="517"/>
        <w:gridCol w:w="458"/>
      </w:tblGrid>
      <w:tr w:rsidR="00000000">
        <w:tblPrEx>
          <w:tblCellMar>
            <w:top w:w="0" w:type="dxa"/>
            <w:left w:w="0" w:type="dxa"/>
            <w:bottom w:w="0" w:type="dxa"/>
            <w:right w:w="0" w:type="dxa"/>
          </w:tblCellMar>
        </w:tblPrEx>
        <w:tc>
          <w:tcPr>
            <w:tcW w:w="1134" w:type="dxa"/>
            <w:tcBorders>
              <w:bottom w:val="nil"/>
            </w:tcBorders>
          </w:tcPr>
          <w:p w:rsidR="00000000" w:rsidRDefault="00D637D8">
            <w:pPr>
              <w:ind w:firstLine="0"/>
              <w:jc w:val="center"/>
              <w:rPr>
                <w:sz w:val="20"/>
              </w:rPr>
            </w:pPr>
            <w:r>
              <w:rPr>
                <w:sz w:val="20"/>
              </w:rPr>
              <w:t xml:space="preserve">Категория </w:t>
            </w:r>
          </w:p>
        </w:tc>
        <w:tc>
          <w:tcPr>
            <w:tcW w:w="13218" w:type="dxa"/>
            <w:gridSpan w:val="27"/>
          </w:tcPr>
          <w:p w:rsidR="00000000" w:rsidRDefault="00D637D8">
            <w:pPr>
              <w:ind w:firstLine="0"/>
              <w:jc w:val="center"/>
              <w:rPr>
                <w:sz w:val="20"/>
              </w:rPr>
            </w:pPr>
            <w:r>
              <w:rPr>
                <w:sz w:val="20"/>
              </w:rPr>
              <w:t>Категория сложности работ</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r>
              <w:rPr>
                <w:sz w:val="20"/>
              </w:rPr>
              <w:t>сложности</w:t>
            </w:r>
          </w:p>
        </w:tc>
        <w:tc>
          <w:tcPr>
            <w:tcW w:w="4454" w:type="dxa"/>
            <w:gridSpan w:val="9"/>
          </w:tcPr>
          <w:p w:rsidR="00000000" w:rsidRDefault="00D637D8">
            <w:pPr>
              <w:ind w:firstLine="0"/>
              <w:jc w:val="center"/>
              <w:rPr>
                <w:sz w:val="20"/>
              </w:rPr>
            </w:pPr>
            <w:r>
              <w:rPr>
                <w:sz w:val="20"/>
              </w:rPr>
              <w:t>1</w:t>
            </w:r>
          </w:p>
        </w:tc>
        <w:tc>
          <w:tcPr>
            <w:tcW w:w="4432" w:type="dxa"/>
            <w:gridSpan w:val="9"/>
          </w:tcPr>
          <w:p w:rsidR="00000000" w:rsidRDefault="00D637D8">
            <w:pPr>
              <w:ind w:firstLine="0"/>
              <w:jc w:val="center"/>
              <w:rPr>
                <w:sz w:val="20"/>
              </w:rPr>
            </w:pPr>
            <w:r>
              <w:rPr>
                <w:sz w:val="20"/>
              </w:rPr>
              <w:t>2</w:t>
            </w:r>
          </w:p>
        </w:tc>
        <w:tc>
          <w:tcPr>
            <w:tcW w:w="4332" w:type="dxa"/>
            <w:gridSpan w:val="9"/>
          </w:tcPr>
          <w:p w:rsidR="00000000" w:rsidRDefault="00D637D8">
            <w:pPr>
              <w:ind w:firstLine="0"/>
              <w:jc w:val="center"/>
              <w:rPr>
                <w:sz w:val="20"/>
              </w:rPr>
            </w:pPr>
            <w:r>
              <w:rPr>
                <w:sz w:val="20"/>
              </w:rPr>
              <w:t>3</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r>
              <w:rPr>
                <w:sz w:val="20"/>
              </w:rPr>
              <w:t>здания</w:t>
            </w:r>
          </w:p>
        </w:tc>
        <w:tc>
          <w:tcPr>
            <w:tcW w:w="4454" w:type="dxa"/>
            <w:gridSpan w:val="9"/>
          </w:tcPr>
          <w:p w:rsidR="00000000" w:rsidRDefault="00D637D8">
            <w:pPr>
              <w:ind w:firstLine="0"/>
              <w:jc w:val="center"/>
              <w:rPr>
                <w:sz w:val="20"/>
              </w:rPr>
            </w:pPr>
          </w:p>
        </w:tc>
        <w:tc>
          <w:tcPr>
            <w:tcW w:w="4432" w:type="dxa"/>
            <w:gridSpan w:val="9"/>
          </w:tcPr>
          <w:p w:rsidR="00000000" w:rsidRDefault="00D637D8">
            <w:pPr>
              <w:ind w:firstLine="0"/>
              <w:jc w:val="center"/>
              <w:rPr>
                <w:sz w:val="20"/>
              </w:rPr>
            </w:pPr>
            <w:r>
              <w:rPr>
                <w:sz w:val="20"/>
              </w:rPr>
              <w:t>Высота зданий в метрах</w:t>
            </w:r>
          </w:p>
        </w:tc>
        <w:tc>
          <w:tcPr>
            <w:tcW w:w="4332" w:type="dxa"/>
            <w:gridSpan w:val="9"/>
          </w:tcPr>
          <w:p w:rsidR="00000000" w:rsidRDefault="00D637D8">
            <w:pPr>
              <w:ind w:firstLine="0"/>
              <w:jc w:val="center"/>
              <w:rPr>
                <w:sz w:val="20"/>
              </w:rPr>
            </w:pPr>
            <w:r>
              <w:rPr>
                <w:sz w:val="20"/>
              </w:rPr>
              <w:t>Высота зданий в метрах</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501"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1"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4"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476" w:type="dxa"/>
          </w:tcPr>
          <w:p w:rsidR="00000000" w:rsidRDefault="00D637D8">
            <w:pPr>
              <w:ind w:firstLine="0"/>
              <w:jc w:val="center"/>
              <w:rPr>
                <w:sz w:val="20"/>
              </w:rPr>
            </w:pPr>
            <w:r>
              <w:rPr>
                <w:sz w:val="20"/>
              </w:rPr>
              <w:t>5</w:t>
            </w:r>
          </w:p>
        </w:tc>
        <w:tc>
          <w:tcPr>
            <w:tcW w:w="476" w:type="dxa"/>
          </w:tcPr>
          <w:p w:rsidR="00000000" w:rsidRDefault="00D637D8">
            <w:pPr>
              <w:ind w:firstLine="0"/>
              <w:jc w:val="center"/>
              <w:rPr>
                <w:sz w:val="20"/>
              </w:rPr>
            </w:pPr>
            <w:r>
              <w:rPr>
                <w:sz w:val="20"/>
              </w:rPr>
              <w:t>6</w:t>
            </w:r>
          </w:p>
        </w:tc>
        <w:tc>
          <w:tcPr>
            <w:tcW w:w="476"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476" w:type="dxa"/>
          </w:tcPr>
          <w:p w:rsidR="00000000" w:rsidRDefault="00D637D8">
            <w:pPr>
              <w:ind w:firstLine="0"/>
              <w:jc w:val="center"/>
              <w:rPr>
                <w:sz w:val="20"/>
              </w:rPr>
            </w:pPr>
            <w:r>
              <w:rPr>
                <w:sz w:val="20"/>
              </w:rPr>
              <w:t>10</w:t>
            </w:r>
          </w:p>
        </w:tc>
        <w:tc>
          <w:tcPr>
            <w:tcW w:w="517" w:type="dxa"/>
          </w:tcPr>
          <w:p w:rsidR="00000000" w:rsidRDefault="00D637D8">
            <w:pPr>
              <w:ind w:firstLine="0"/>
              <w:jc w:val="center"/>
              <w:rPr>
                <w:sz w:val="20"/>
              </w:rPr>
            </w:pPr>
            <w:r>
              <w:rPr>
                <w:sz w:val="20"/>
              </w:rPr>
              <w:t>11</w:t>
            </w:r>
          </w:p>
        </w:tc>
        <w:tc>
          <w:tcPr>
            <w:tcW w:w="458"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134" w:type="dxa"/>
            <w:tcBorders>
              <w:top w:val="single" w:sz="6" w:space="0" w:color="auto"/>
              <w:bottom w:val="single" w:sz="6" w:space="0" w:color="auto"/>
            </w:tcBorders>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3,7</w:t>
            </w:r>
          </w:p>
        </w:tc>
        <w:tc>
          <w:tcPr>
            <w:tcW w:w="501"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3,0</w:t>
            </w:r>
          </w:p>
        </w:tc>
        <w:tc>
          <w:tcPr>
            <w:tcW w:w="476" w:type="dxa"/>
          </w:tcPr>
          <w:p w:rsidR="00000000" w:rsidRDefault="00D637D8">
            <w:pPr>
              <w:ind w:firstLine="0"/>
              <w:jc w:val="center"/>
              <w:rPr>
                <w:sz w:val="20"/>
              </w:rPr>
            </w:pPr>
            <w:r>
              <w:rPr>
                <w:sz w:val="20"/>
              </w:rPr>
              <w:t>2,8</w:t>
            </w:r>
          </w:p>
        </w:tc>
        <w:tc>
          <w:tcPr>
            <w:tcW w:w="501" w:type="dxa"/>
          </w:tcPr>
          <w:p w:rsidR="00000000" w:rsidRDefault="00D637D8">
            <w:pPr>
              <w:ind w:firstLine="0"/>
              <w:jc w:val="center"/>
              <w:rPr>
                <w:sz w:val="20"/>
              </w:rPr>
            </w:pPr>
            <w:r>
              <w:rPr>
                <w:sz w:val="20"/>
              </w:rPr>
              <w:t>2,6</w:t>
            </w:r>
          </w:p>
        </w:tc>
        <w:tc>
          <w:tcPr>
            <w:tcW w:w="501" w:type="dxa"/>
          </w:tcPr>
          <w:p w:rsidR="00000000" w:rsidRDefault="00D637D8">
            <w:pPr>
              <w:ind w:firstLine="0"/>
              <w:jc w:val="center"/>
              <w:rPr>
                <w:sz w:val="20"/>
              </w:rPr>
            </w:pPr>
            <w:r>
              <w:rPr>
                <w:sz w:val="20"/>
              </w:rPr>
              <w:t>2,5</w:t>
            </w:r>
          </w:p>
        </w:tc>
        <w:tc>
          <w:tcPr>
            <w:tcW w:w="471" w:type="dxa"/>
          </w:tcPr>
          <w:p w:rsidR="00000000" w:rsidRDefault="00D637D8">
            <w:pPr>
              <w:ind w:firstLine="0"/>
              <w:jc w:val="center"/>
              <w:rPr>
                <w:sz w:val="20"/>
              </w:rPr>
            </w:pPr>
            <w:r>
              <w:rPr>
                <w:sz w:val="20"/>
              </w:rPr>
              <w:t>2,3</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31,9</w:t>
            </w:r>
          </w:p>
        </w:tc>
        <w:tc>
          <w:tcPr>
            <w:tcW w:w="501" w:type="dxa"/>
          </w:tcPr>
          <w:p w:rsidR="00000000" w:rsidRDefault="00D637D8">
            <w:pPr>
              <w:ind w:firstLine="0"/>
              <w:jc w:val="center"/>
              <w:rPr>
                <w:sz w:val="20"/>
              </w:rPr>
            </w:pPr>
            <w:r>
              <w:rPr>
                <w:sz w:val="20"/>
              </w:rPr>
              <w:t>28,4</w:t>
            </w:r>
          </w:p>
        </w:tc>
        <w:tc>
          <w:tcPr>
            <w:tcW w:w="476" w:type="dxa"/>
          </w:tcPr>
          <w:p w:rsidR="00000000" w:rsidRDefault="00D637D8">
            <w:pPr>
              <w:ind w:firstLine="0"/>
              <w:jc w:val="center"/>
              <w:rPr>
                <w:sz w:val="20"/>
              </w:rPr>
            </w:pPr>
            <w:r>
              <w:rPr>
                <w:sz w:val="20"/>
              </w:rPr>
              <w:t>26,0</w:t>
            </w:r>
          </w:p>
        </w:tc>
        <w:tc>
          <w:tcPr>
            <w:tcW w:w="476" w:type="dxa"/>
          </w:tcPr>
          <w:p w:rsidR="00000000" w:rsidRDefault="00D637D8">
            <w:pPr>
              <w:ind w:firstLine="0"/>
              <w:jc w:val="center"/>
              <w:rPr>
                <w:sz w:val="20"/>
              </w:rPr>
            </w:pPr>
            <w:r>
              <w:rPr>
                <w:sz w:val="20"/>
              </w:rPr>
              <w:t>24,0</w:t>
            </w:r>
          </w:p>
        </w:tc>
        <w:tc>
          <w:tcPr>
            <w:tcW w:w="501" w:type="dxa"/>
          </w:tcPr>
          <w:p w:rsidR="00000000" w:rsidRDefault="00D637D8">
            <w:pPr>
              <w:ind w:firstLine="0"/>
              <w:jc w:val="center"/>
              <w:rPr>
                <w:sz w:val="20"/>
              </w:rPr>
            </w:pPr>
            <w:r>
              <w:rPr>
                <w:sz w:val="20"/>
              </w:rPr>
              <w:t>22,6</w:t>
            </w:r>
          </w:p>
        </w:tc>
        <w:tc>
          <w:tcPr>
            <w:tcW w:w="501" w:type="dxa"/>
          </w:tcPr>
          <w:p w:rsidR="00000000" w:rsidRDefault="00D637D8">
            <w:pPr>
              <w:ind w:firstLine="0"/>
              <w:jc w:val="center"/>
              <w:rPr>
                <w:sz w:val="20"/>
              </w:rPr>
            </w:pPr>
            <w:r>
              <w:rPr>
                <w:sz w:val="20"/>
              </w:rPr>
              <w:t>21,3</w:t>
            </w:r>
          </w:p>
        </w:tc>
        <w:tc>
          <w:tcPr>
            <w:tcW w:w="474" w:type="dxa"/>
          </w:tcPr>
          <w:p w:rsidR="00000000" w:rsidRDefault="00D637D8">
            <w:pPr>
              <w:ind w:firstLine="0"/>
              <w:jc w:val="center"/>
              <w:rPr>
                <w:sz w:val="20"/>
              </w:rPr>
            </w:pPr>
            <w:r>
              <w:rPr>
                <w:sz w:val="20"/>
              </w:rPr>
              <w:t>20,0</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38,2</w:t>
            </w:r>
          </w:p>
        </w:tc>
        <w:tc>
          <w:tcPr>
            <w:tcW w:w="476" w:type="dxa"/>
          </w:tcPr>
          <w:p w:rsidR="00000000" w:rsidRDefault="00D637D8">
            <w:pPr>
              <w:ind w:firstLine="0"/>
              <w:jc w:val="center"/>
              <w:rPr>
                <w:sz w:val="20"/>
              </w:rPr>
            </w:pPr>
            <w:r>
              <w:rPr>
                <w:sz w:val="20"/>
              </w:rPr>
              <w:t>34,2</w:t>
            </w:r>
          </w:p>
        </w:tc>
        <w:tc>
          <w:tcPr>
            <w:tcW w:w="476" w:type="dxa"/>
          </w:tcPr>
          <w:p w:rsidR="00000000" w:rsidRDefault="00D637D8">
            <w:pPr>
              <w:ind w:firstLine="0"/>
              <w:jc w:val="center"/>
              <w:rPr>
                <w:sz w:val="20"/>
              </w:rPr>
            </w:pPr>
            <w:r>
              <w:rPr>
                <w:sz w:val="20"/>
              </w:rPr>
              <w:t>31,2</w:t>
            </w:r>
          </w:p>
        </w:tc>
        <w:tc>
          <w:tcPr>
            <w:tcW w:w="476" w:type="dxa"/>
          </w:tcPr>
          <w:p w:rsidR="00000000" w:rsidRDefault="00D637D8">
            <w:pPr>
              <w:ind w:firstLine="0"/>
              <w:jc w:val="center"/>
              <w:rPr>
                <w:sz w:val="20"/>
              </w:rPr>
            </w:pPr>
            <w:r>
              <w:rPr>
                <w:sz w:val="20"/>
              </w:rPr>
              <w:t>29,2</w:t>
            </w:r>
          </w:p>
        </w:tc>
        <w:tc>
          <w:tcPr>
            <w:tcW w:w="476" w:type="dxa"/>
          </w:tcPr>
          <w:p w:rsidR="00000000" w:rsidRDefault="00D637D8">
            <w:pPr>
              <w:ind w:firstLine="0"/>
              <w:jc w:val="center"/>
              <w:rPr>
                <w:sz w:val="20"/>
              </w:rPr>
            </w:pPr>
            <w:r>
              <w:rPr>
                <w:sz w:val="20"/>
              </w:rPr>
              <w:t>27,3</w:t>
            </w:r>
          </w:p>
        </w:tc>
        <w:tc>
          <w:tcPr>
            <w:tcW w:w="517" w:type="dxa"/>
          </w:tcPr>
          <w:p w:rsidR="00000000" w:rsidRDefault="00D637D8">
            <w:pPr>
              <w:ind w:firstLine="0"/>
              <w:jc w:val="center"/>
              <w:rPr>
                <w:sz w:val="20"/>
              </w:rPr>
            </w:pPr>
            <w:r>
              <w:rPr>
                <w:sz w:val="20"/>
              </w:rPr>
              <w:t>25,6</w:t>
            </w:r>
          </w:p>
        </w:tc>
        <w:tc>
          <w:tcPr>
            <w:tcW w:w="458" w:type="dxa"/>
          </w:tcPr>
          <w:p w:rsidR="00000000" w:rsidRDefault="00D637D8">
            <w:pPr>
              <w:ind w:firstLine="0"/>
              <w:jc w:val="center"/>
              <w:rPr>
                <w:sz w:val="20"/>
              </w:rPr>
            </w:pPr>
            <w:r>
              <w:rPr>
                <w:sz w:val="20"/>
              </w:rPr>
              <w:t>24,1</w:t>
            </w:r>
          </w:p>
        </w:tc>
      </w:tr>
      <w:tr w:rsidR="00000000">
        <w:tblPrEx>
          <w:tblCellMar>
            <w:top w:w="0" w:type="dxa"/>
            <w:left w:w="0" w:type="dxa"/>
            <w:bottom w:w="0" w:type="dxa"/>
            <w:right w:w="0" w:type="dxa"/>
          </w:tblCellMar>
        </w:tblPrEx>
        <w:tc>
          <w:tcPr>
            <w:tcW w:w="1134" w:type="dxa"/>
            <w:tcBorders>
              <w:top w:val="single" w:sz="6" w:space="0" w:color="auto"/>
              <w:bottom w:val="single" w:sz="6" w:space="0" w:color="auto"/>
            </w:tcBorders>
          </w:tcPr>
          <w:p w:rsidR="00000000" w:rsidRDefault="00D637D8">
            <w:pPr>
              <w:ind w:firstLine="0"/>
              <w:jc w:val="center"/>
              <w:rPr>
                <w:sz w:val="20"/>
              </w:rPr>
            </w:pPr>
            <w:r>
              <w:rPr>
                <w:sz w:val="20"/>
              </w:rPr>
              <w:t>2</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4,8</w:t>
            </w:r>
          </w:p>
        </w:tc>
        <w:tc>
          <w:tcPr>
            <w:tcW w:w="501" w:type="dxa"/>
          </w:tcPr>
          <w:p w:rsidR="00000000" w:rsidRDefault="00D637D8">
            <w:pPr>
              <w:ind w:firstLine="0"/>
              <w:jc w:val="center"/>
              <w:rPr>
                <w:sz w:val="20"/>
              </w:rPr>
            </w:pPr>
            <w:r>
              <w:rPr>
                <w:sz w:val="20"/>
              </w:rPr>
              <w:t>4,2</w:t>
            </w:r>
          </w:p>
        </w:tc>
        <w:tc>
          <w:tcPr>
            <w:tcW w:w="501" w:type="dxa"/>
          </w:tcPr>
          <w:p w:rsidR="00000000" w:rsidRDefault="00D637D8">
            <w:pPr>
              <w:ind w:firstLine="0"/>
              <w:jc w:val="center"/>
              <w:rPr>
                <w:sz w:val="20"/>
              </w:rPr>
            </w:pPr>
            <w:r>
              <w:rPr>
                <w:sz w:val="20"/>
              </w:rPr>
              <w:t>3,9</w:t>
            </w:r>
          </w:p>
        </w:tc>
        <w:tc>
          <w:tcPr>
            <w:tcW w:w="476" w:type="dxa"/>
          </w:tcPr>
          <w:p w:rsidR="00000000" w:rsidRDefault="00D637D8">
            <w:pPr>
              <w:ind w:firstLine="0"/>
              <w:jc w:val="center"/>
              <w:rPr>
                <w:sz w:val="20"/>
              </w:rPr>
            </w:pPr>
            <w:r>
              <w:rPr>
                <w:sz w:val="20"/>
              </w:rPr>
              <w:t>3,6</w:t>
            </w:r>
          </w:p>
        </w:tc>
        <w:tc>
          <w:tcPr>
            <w:tcW w:w="501" w:type="dxa"/>
          </w:tcPr>
          <w:p w:rsidR="00000000" w:rsidRDefault="00D637D8">
            <w:pPr>
              <w:ind w:firstLine="0"/>
              <w:jc w:val="center"/>
              <w:rPr>
                <w:sz w:val="20"/>
              </w:rPr>
            </w:pPr>
            <w:r>
              <w:rPr>
                <w:sz w:val="20"/>
              </w:rPr>
              <w:t>3,3</w:t>
            </w:r>
          </w:p>
        </w:tc>
        <w:tc>
          <w:tcPr>
            <w:tcW w:w="501" w:type="dxa"/>
          </w:tcPr>
          <w:p w:rsidR="00000000" w:rsidRDefault="00D637D8">
            <w:pPr>
              <w:ind w:firstLine="0"/>
              <w:jc w:val="center"/>
              <w:rPr>
                <w:sz w:val="20"/>
              </w:rPr>
            </w:pPr>
            <w:r>
              <w:rPr>
                <w:sz w:val="20"/>
              </w:rPr>
              <w:t>3,1</w:t>
            </w:r>
          </w:p>
        </w:tc>
        <w:tc>
          <w:tcPr>
            <w:tcW w:w="471" w:type="dxa"/>
          </w:tcPr>
          <w:p w:rsidR="00000000" w:rsidRDefault="00D637D8">
            <w:pPr>
              <w:ind w:firstLine="0"/>
              <w:jc w:val="center"/>
              <w:rPr>
                <w:sz w:val="20"/>
              </w:rPr>
            </w:pPr>
            <w:r>
              <w:rPr>
                <w:sz w:val="20"/>
              </w:rPr>
              <w:t>3,0</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43,2</w:t>
            </w:r>
          </w:p>
        </w:tc>
        <w:tc>
          <w:tcPr>
            <w:tcW w:w="501" w:type="dxa"/>
          </w:tcPr>
          <w:p w:rsidR="00000000" w:rsidRDefault="00D637D8">
            <w:pPr>
              <w:ind w:firstLine="0"/>
              <w:jc w:val="center"/>
              <w:rPr>
                <w:sz w:val="20"/>
              </w:rPr>
            </w:pPr>
            <w:r>
              <w:rPr>
                <w:sz w:val="20"/>
              </w:rPr>
              <w:t>38,5</w:t>
            </w:r>
          </w:p>
        </w:tc>
        <w:tc>
          <w:tcPr>
            <w:tcW w:w="476" w:type="dxa"/>
          </w:tcPr>
          <w:p w:rsidR="00000000" w:rsidRDefault="00D637D8">
            <w:pPr>
              <w:ind w:firstLine="0"/>
              <w:jc w:val="center"/>
              <w:rPr>
                <w:sz w:val="20"/>
              </w:rPr>
            </w:pPr>
            <w:r>
              <w:rPr>
                <w:sz w:val="20"/>
              </w:rPr>
              <w:t>35,1</w:t>
            </w:r>
          </w:p>
        </w:tc>
        <w:tc>
          <w:tcPr>
            <w:tcW w:w="476" w:type="dxa"/>
          </w:tcPr>
          <w:p w:rsidR="00000000" w:rsidRDefault="00D637D8">
            <w:pPr>
              <w:ind w:firstLine="0"/>
              <w:jc w:val="center"/>
              <w:rPr>
                <w:sz w:val="20"/>
              </w:rPr>
            </w:pPr>
            <w:r>
              <w:rPr>
                <w:sz w:val="20"/>
              </w:rPr>
              <w:t>32,8</w:t>
            </w:r>
          </w:p>
        </w:tc>
        <w:tc>
          <w:tcPr>
            <w:tcW w:w="501" w:type="dxa"/>
          </w:tcPr>
          <w:p w:rsidR="00000000" w:rsidRDefault="00D637D8">
            <w:pPr>
              <w:ind w:firstLine="0"/>
              <w:jc w:val="center"/>
              <w:rPr>
                <w:sz w:val="20"/>
              </w:rPr>
            </w:pPr>
            <w:r>
              <w:rPr>
                <w:sz w:val="20"/>
              </w:rPr>
              <w:t>30,8</w:t>
            </w:r>
          </w:p>
        </w:tc>
        <w:tc>
          <w:tcPr>
            <w:tcW w:w="501" w:type="dxa"/>
          </w:tcPr>
          <w:p w:rsidR="00000000" w:rsidRDefault="00D637D8">
            <w:pPr>
              <w:ind w:firstLine="0"/>
              <w:jc w:val="center"/>
              <w:rPr>
                <w:sz w:val="20"/>
              </w:rPr>
            </w:pPr>
            <w:r>
              <w:rPr>
                <w:sz w:val="20"/>
              </w:rPr>
              <w:t>28,9</w:t>
            </w:r>
          </w:p>
        </w:tc>
        <w:tc>
          <w:tcPr>
            <w:tcW w:w="474" w:type="dxa"/>
          </w:tcPr>
          <w:p w:rsidR="00000000" w:rsidRDefault="00D637D8">
            <w:pPr>
              <w:ind w:firstLine="0"/>
              <w:jc w:val="center"/>
              <w:rPr>
                <w:sz w:val="20"/>
              </w:rPr>
            </w:pPr>
            <w:r>
              <w:rPr>
                <w:sz w:val="20"/>
              </w:rPr>
              <w:t>27,1</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51,5</w:t>
            </w:r>
          </w:p>
        </w:tc>
        <w:tc>
          <w:tcPr>
            <w:tcW w:w="476" w:type="dxa"/>
          </w:tcPr>
          <w:p w:rsidR="00000000" w:rsidRDefault="00D637D8">
            <w:pPr>
              <w:ind w:firstLine="0"/>
              <w:jc w:val="center"/>
              <w:rPr>
                <w:sz w:val="20"/>
              </w:rPr>
            </w:pPr>
            <w:r>
              <w:rPr>
                <w:sz w:val="20"/>
              </w:rPr>
              <w:t>45,9</w:t>
            </w:r>
          </w:p>
        </w:tc>
        <w:tc>
          <w:tcPr>
            <w:tcW w:w="476" w:type="dxa"/>
          </w:tcPr>
          <w:p w:rsidR="00000000" w:rsidRDefault="00D637D8">
            <w:pPr>
              <w:ind w:firstLine="0"/>
              <w:jc w:val="center"/>
              <w:rPr>
                <w:sz w:val="20"/>
              </w:rPr>
            </w:pPr>
            <w:r>
              <w:rPr>
                <w:sz w:val="20"/>
              </w:rPr>
              <w:t>42,4</w:t>
            </w:r>
          </w:p>
        </w:tc>
        <w:tc>
          <w:tcPr>
            <w:tcW w:w="476" w:type="dxa"/>
          </w:tcPr>
          <w:p w:rsidR="00000000" w:rsidRDefault="00D637D8">
            <w:pPr>
              <w:ind w:firstLine="0"/>
              <w:jc w:val="center"/>
              <w:rPr>
                <w:sz w:val="20"/>
              </w:rPr>
            </w:pPr>
            <w:r>
              <w:rPr>
                <w:sz w:val="20"/>
              </w:rPr>
              <w:t>39,5</w:t>
            </w:r>
          </w:p>
        </w:tc>
        <w:tc>
          <w:tcPr>
            <w:tcW w:w="476" w:type="dxa"/>
          </w:tcPr>
          <w:p w:rsidR="00000000" w:rsidRDefault="00D637D8">
            <w:pPr>
              <w:ind w:firstLine="0"/>
              <w:jc w:val="center"/>
              <w:rPr>
                <w:sz w:val="20"/>
              </w:rPr>
            </w:pPr>
            <w:r>
              <w:rPr>
                <w:sz w:val="20"/>
              </w:rPr>
              <w:t>36,9</w:t>
            </w:r>
          </w:p>
        </w:tc>
        <w:tc>
          <w:tcPr>
            <w:tcW w:w="517" w:type="dxa"/>
          </w:tcPr>
          <w:p w:rsidR="00000000" w:rsidRDefault="00D637D8">
            <w:pPr>
              <w:ind w:firstLine="0"/>
              <w:jc w:val="center"/>
              <w:rPr>
                <w:sz w:val="20"/>
              </w:rPr>
            </w:pPr>
            <w:r>
              <w:rPr>
                <w:sz w:val="20"/>
              </w:rPr>
              <w:t>34,5</w:t>
            </w:r>
          </w:p>
        </w:tc>
        <w:tc>
          <w:tcPr>
            <w:tcW w:w="458" w:type="dxa"/>
          </w:tcPr>
          <w:p w:rsidR="00000000" w:rsidRDefault="00D637D8">
            <w:pPr>
              <w:ind w:firstLine="0"/>
              <w:jc w:val="center"/>
              <w:rPr>
                <w:sz w:val="20"/>
              </w:rPr>
            </w:pPr>
            <w:r>
              <w:rPr>
                <w:sz w:val="20"/>
              </w:rPr>
              <w:t>32,3</w:t>
            </w:r>
          </w:p>
        </w:tc>
      </w:tr>
      <w:tr w:rsidR="00000000">
        <w:tblPrEx>
          <w:tblCellMar>
            <w:top w:w="0" w:type="dxa"/>
            <w:left w:w="0" w:type="dxa"/>
            <w:bottom w:w="0" w:type="dxa"/>
            <w:right w:w="0" w:type="dxa"/>
          </w:tblCellMar>
        </w:tblPrEx>
        <w:tc>
          <w:tcPr>
            <w:tcW w:w="1134" w:type="dxa"/>
            <w:tcBorders>
              <w:top w:val="single" w:sz="6" w:space="0" w:color="auto"/>
              <w:bottom w:val="single" w:sz="6" w:space="0" w:color="auto"/>
            </w:tcBorders>
          </w:tcPr>
          <w:p w:rsidR="00000000" w:rsidRDefault="00D637D8">
            <w:pPr>
              <w:ind w:firstLine="0"/>
              <w:jc w:val="center"/>
              <w:rPr>
                <w:sz w:val="20"/>
              </w:rPr>
            </w:pPr>
            <w:r>
              <w:rPr>
                <w:sz w:val="20"/>
              </w:rPr>
              <w:t>3</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6,2</w:t>
            </w:r>
          </w:p>
        </w:tc>
        <w:tc>
          <w:tcPr>
            <w:tcW w:w="501" w:type="dxa"/>
          </w:tcPr>
          <w:p w:rsidR="00000000" w:rsidRDefault="00D637D8">
            <w:pPr>
              <w:ind w:firstLine="0"/>
              <w:jc w:val="center"/>
              <w:rPr>
                <w:sz w:val="20"/>
              </w:rPr>
            </w:pPr>
            <w:r>
              <w:rPr>
                <w:sz w:val="20"/>
              </w:rPr>
              <w:t>5,3</w:t>
            </w:r>
          </w:p>
        </w:tc>
        <w:tc>
          <w:tcPr>
            <w:tcW w:w="501" w:type="dxa"/>
          </w:tcPr>
          <w:p w:rsidR="00000000" w:rsidRDefault="00D637D8">
            <w:pPr>
              <w:ind w:firstLine="0"/>
              <w:jc w:val="center"/>
              <w:rPr>
                <w:sz w:val="20"/>
              </w:rPr>
            </w:pPr>
            <w:r>
              <w:rPr>
                <w:sz w:val="20"/>
              </w:rPr>
              <w:t>5,0</w:t>
            </w:r>
          </w:p>
        </w:tc>
        <w:tc>
          <w:tcPr>
            <w:tcW w:w="476" w:type="dxa"/>
          </w:tcPr>
          <w:p w:rsidR="00000000" w:rsidRDefault="00D637D8">
            <w:pPr>
              <w:ind w:firstLine="0"/>
              <w:jc w:val="center"/>
              <w:rPr>
                <w:sz w:val="20"/>
              </w:rPr>
            </w:pPr>
            <w:r>
              <w:rPr>
                <w:sz w:val="20"/>
              </w:rPr>
              <w:t>4,7</w:t>
            </w:r>
          </w:p>
        </w:tc>
        <w:tc>
          <w:tcPr>
            <w:tcW w:w="501" w:type="dxa"/>
          </w:tcPr>
          <w:p w:rsidR="00000000" w:rsidRDefault="00D637D8">
            <w:pPr>
              <w:ind w:firstLine="0"/>
              <w:jc w:val="center"/>
              <w:rPr>
                <w:sz w:val="20"/>
              </w:rPr>
            </w:pPr>
            <w:r>
              <w:rPr>
                <w:sz w:val="20"/>
              </w:rPr>
              <w:t>4,4</w:t>
            </w:r>
          </w:p>
        </w:tc>
        <w:tc>
          <w:tcPr>
            <w:tcW w:w="501" w:type="dxa"/>
          </w:tcPr>
          <w:p w:rsidR="00000000" w:rsidRDefault="00D637D8">
            <w:pPr>
              <w:ind w:firstLine="0"/>
              <w:jc w:val="center"/>
              <w:rPr>
                <w:sz w:val="20"/>
              </w:rPr>
            </w:pPr>
            <w:r>
              <w:rPr>
                <w:sz w:val="20"/>
              </w:rPr>
              <w:t>4,1</w:t>
            </w:r>
          </w:p>
        </w:tc>
        <w:tc>
          <w:tcPr>
            <w:tcW w:w="471" w:type="dxa"/>
          </w:tcPr>
          <w:p w:rsidR="00000000" w:rsidRDefault="00D637D8">
            <w:pPr>
              <w:ind w:firstLine="0"/>
              <w:jc w:val="center"/>
              <w:rPr>
                <w:sz w:val="20"/>
              </w:rPr>
            </w:pPr>
            <w:r>
              <w:rPr>
                <w:sz w:val="20"/>
              </w:rPr>
              <w:t>3,9</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55,8</w:t>
            </w:r>
          </w:p>
        </w:tc>
        <w:tc>
          <w:tcPr>
            <w:tcW w:w="501" w:type="dxa"/>
          </w:tcPr>
          <w:p w:rsidR="00000000" w:rsidRDefault="00D637D8">
            <w:pPr>
              <w:ind w:firstLine="0"/>
              <w:jc w:val="center"/>
              <w:rPr>
                <w:sz w:val="20"/>
              </w:rPr>
            </w:pPr>
            <w:r>
              <w:rPr>
                <w:sz w:val="20"/>
              </w:rPr>
              <w:t>49,8</w:t>
            </w:r>
          </w:p>
        </w:tc>
        <w:tc>
          <w:tcPr>
            <w:tcW w:w="476" w:type="dxa"/>
          </w:tcPr>
          <w:p w:rsidR="00000000" w:rsidRDefault="00D637D8">
            <w:pPr>
              <w:ind w:firstLine="0"/>
              <w:jc w:val="center"/>
              <w:rPr>
                <w:sz w:val="20"/>
              </w:rPr>
            </w:pPr>
            <w:r>
              <w:rPr>
                <w:sz w:val="20"/>
              </w:rPr>
              <w:t>45,4</w:t>
            </w:r>
          </w:p>
        </w:tc>
        <w:tc>
          <w:tcPr>
            <w:tcW w:w="476" w:type="dxa"/>
          </w:tcPr>
          <w:p w:rsidR="00000000" w:rsidRDefault="00D637D8">
            <w:pPr>
              <w:ind w:firstLine="0"/>
              <w:jc w:val="center"/>
              <w:rPr>
                <w:sz w:val="20"/>
              </w:rPr>
            </w:pPr>
            <w:r>
              <w:rPr>
                <w:sz w:val="20"/>
              </w:rPr>
              <w:t>42,3</w:t>
            </w:r>
          </w:p>
        </w:tc>
        <w:tc>
          <w:tcPr>
            <w:tcW w:w="501" w:type="dxa"/>
          </w:tcPr>
          <w:p w:rsidR="00000000" w:rsidRDefault="00D637D8">
            <w:pPr>
              <w:ind w:firstLine="0"/>
              <w:jc w:val="center"/>
              <w:rPr>
                <w:sz w:val="20"/>
              </w:rPr>
            </w:pPr>
            <w:r>
              <w:rPr>
                <w:sz w:val="20"/>
              </w:rPr>
              <w:t>39,8</w:t>
            </w:r>
          </w:p>
        </w:tc>
        <w:tc>
          <w:tcPr>
            <w:tcW w:w="501" w:type="dxa"/>
          </w:tcPr>
          <w:p w:rsidR="00000000" w:rsidRDefault="00D637D8">
            <w:pPr>
              <w:ind w:firstLine="0"/>
              <w:jc w:val="center"/>
              <w:rPr>
                <w:sz w:val="20"/>
              </w:rPr>
            </w:pPr>
            <w:r>
              <w:rPr>
                <w:sz w:val="20"/>
              </w:rPr>
              <w:t>37,4</w:t>
            </w:r>
          </w:p>
        </w:tc>
        <w:tc>
          <w:tcPr>
            <w:tcW w:w="474" w:type="dxa"/>
          </w:tcPr>
          <w:p w:rsidR="00000000" w:rsidRDefault="00D637D8">
            <w:pPr>
              <w:ind w:firstLine="0"/>
              <w:jc w:val="center"/>
              <w:rPr>
                <w:sz w:val="20"/>
              </w:rPr>
            </w:pPr>
            <w:r>
              <w:rPr>
                <w:sz w:val="20"/>
              </w:rPr>
              <w:t>35,3</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66,6</w:t>
            </w:r>
          </w:p>
        </w:tc>
        <w:tc>
          <w:tcPr>
            <w:tcW w:w="476" w:type="dxa"/>
          </w:tcPr>
          <w:p w:rsidR="00000000" w:rsidRDefault="00D637D8">
            <w:pPr>
              <w:ind w:firstLine="0"/>
              <w:jc w:val="center"/>
              <w:rPr>
                <w:sz w:val="20"/>
              </w:rPr>
            </w:pPr>
            <w:r>
              <w:rPr>
                <w:sz w:val="20"/>
              </w:rPr>
              <w:t>59,3</w:t>
            </w:r>
          </w:p>
        </w:tc>
        <w:tc>
          <w:tcPr>
            <w:tcW w:w="476" w:type="dxa"/>
          </w:tcPr>
          <w:p w:rsidR="00000000" w:rsidRDefault="00D637D8">
            <w:pPr>
              <w:ind w:firstLine="0"/>
              <w:jc w:val="center"/>
              <w:rPr>
                <w:sz w:val="20"/>
              </w:rPr>
            </w:pPr>
            <w:r>
              <w:rPr>
                <w:sz w:val="20"/>
              </w:rPr>
              <w:t>54,1</w:t>
            </w:r>
          </w:p>
        </w:tc>
        <w:tc>
          <w:tcPr>
            <w:tcW w:w="476" w:type="dxa"/>
          </w:tcPr>
          <w:p w:rsidR="00000000" w:rsidRDefault="00D637D8">
            <w:pPr>
              <w:ind w:firstLine="0"/>
              <w:jc w:val="center"/>
              <w:rPr>
                <w:sz w:val="20"/>
              </w:rPr>
            </w:pPr>
            <w:r>
              <w:rPr>
                <w:sz w:val="20"/>
              </w:rPr>
              <w:t>50,5</w:t>
            </w:r>
          </w:p>
        </w:tc>
        <w:tc>
          <w:tcPr>
            <w:tcW w:w="476" w:type="dxa"/>
          </w:tcPr>
          <w:p w:rsidR="00000000" w:rsidRDefault="00D637D8">
            <w:pPr>
              <w:ind w:firstLine="0"/>
              <w:jc w:val="center"/>
              <w:rPr>
                <w:sz w:val="20"/>
              </w:rPr>
            </w:pPr>
            <w:r>
              <w:rPr>
                <w:sz w:val="20"/>
              </w:rPr>
              <w:t>47,3</w:t>
            </w:r>
          </w:p>
        </w:tc>
        <w:tc>
          <w:tcPr>
            <w:tcW w:w="517" w:type="dxa"/>
          </w:tcPr>
          <w:p w:rsidR="00000000" w:rsidRDefault="00D637D8">
            <w:pPr>
              <w:ind w:firstLine="0"/>
              <w:jc w:val="center"/>
              <w:rPr>
                <w:sz w:val="20"/>
              </w:rPr>
            </w:pPr>
            <w:r>
              <w:rPr>
                <w:sz w:val="20"/>
              </w:rPr>
              <w:t>44,2</w:t>
            </w:r>
          </w:p>
        </w:tc>
        <w:tc>
          <w:tcPr>
            <w:tcW w:w="458" w:type="dxa"/>
          </w:tcPr>
          <w:p w:rsidR="00000000" w:rsidRDefault="00D637D8">
            <w:pPr>
              <w:ind w:firstLine="0"/>
              <w:jc w:val="center"/>
              <w:rPr>
                <w:sz w:val="20"/>
              </w:rPr>
            </w:pPr>
            <w:r>
              <w:rPr>
                <w:sz w:val="20"/>
              </w:rPr>
              <w:t>41,7</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2"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476" w:type="dxa"/>
          </w:tcPr>
          <w:p w:rsidR="00000000" w:rsidRDefault="00D637D8">
            <w:pPr>
              <w:ind w:firstLine="0"/>
              <w:jc w:val="center"/>
              <w:rPr>
                <w:sz w:val="20"/>
              </w:rPr>
            </w:pPr>
            <w:r>
              <w:rPr>
                <w:sz w:val="20"/>
              </w:rPr>
              <w:t>14</w:t>
            </w:r>
          </w:p>
        </w:tc>
        <w:tc>
          <w:tcPr>
            <w:tcW w:w="476" w:type="dxa"/>
          </w:tcPr>
          <w:p w:rsidR="00000000" w:rsidRDefault="00D637D8">
            <w:pPr>
              <w:ind w:firstLine="0"/>
              <w:jc w:val="center"/>
              <w:rPr>
                <w:sz w:val="20"/>
              </w:rPr>
            </w:pPr>
            <w:r>
              <w:rPr>
                <w:sz w:val="20"/>
              </w:rPr>
              <w:t>15</w:t>
            </w:r>
          </w:p>
        </w:tc>
        <w:tc>
          <w:tcPr>
            <w:tcW w:w="476"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476"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2,2</w:t>
            </w:r>
          </w:p>
        </w:tc>
        <w:tc>
          <w:tcPr>
            <w:tcW w:w="501" w:type="dxa"/>
          </w:tcPr>
          <w:p w:rsidR="00000000" w:rsidRDefault="00D637D8">
            <w:pPr>
              <w:ind w:firstLine="0"/>
              <w:jc w:val="center"/>
              <w:rPr>
                <w:sz w:val="20"/>
              </w:rPr>
            </w:pPr>
            <w:r>
              <w:rPr>
                <w:sz w:val="20"/>
              </w:rPr>
              <w:t>2,1</w:t>
            </w:r>
          </w:p>
        </w:tc>
        <w:tc>
          <w:tcPr>
            <w:tcW w:w="501" w:type="dxa"/>
          </w:tcPr>
          <w:p w:rsidR="00000000" w:rsidRDefault="00D637D8">
            <w:pPr>
              <w:ind w:firstLine="0"/>
              <w:jc w:val="center"/>
              <w:rPr>
                <w:sz w:val="20"/>
              </w:rPr>
            </w:pPr>
            <w:r>
              <w:rPr>
                <w:sz w:val="20"/>
              </w:rPr>
              <w:t>2,0</w:t>
            </w:r>
          </w:p>
        </w:tc>
        <w:tc>
          <w:tcPr>
            <w:tcW w:w="501"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1,5</w:t>
            </w:r>
          </w:p>
        </w:tc>
        <w:tc>
          <w:tcPr>
            <w:tcW w:w="972" w:type="dxa"/>
            <w:gridSpan w:val="2"/>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18,9</w:t>
            </w:r>
          </w:p>
        </w:tc>
        <w:tc>
          <w:tcPr>
            <w:tcW w:w="501" w:type="dxa"/>
          </w:tcPr>
          <w:p w:rsidR="00000000" w:rsidRDefault="00D637D8">
            <w:pPr>
              <w:ind w:firstLine="0"/>
              <w:jc w:val="center"/>
              <w:rPr>
                <w:sz w:val="20"/>
              </w:rPr>
            </w:pPr>
            <w:r>
              <w:rPr>
                <w:sz w:val="20"/>
              </w:rPr>
              <w:t>18,0</w:t>
            </w:r>
          </w:p>
        </w:tc>
        <w:tc>
          <w:tcPr>
            <w:tcW w:w="501" w:type="dxa"/>
          </w:tcPr>
          <w:p w:rsidR="00000000" w:rsidRDefault="00D637D8">
            <w:pPr>
              <w:ind w:firstLine="0"/>
              <w:jc w:val="center"/>
              <w:rPr>
                <w:sz w:val="20"/>
              </w:rPr>
            </w:pPr>
            <w:r>
              <w:rPr>
                <w:sz w:val="20"/>
              </w:rPr>
              <w:t>17,2</w:t>
            </w:r>
          </w:p>
        </w:tc>
        <w:tc>
          <w:tcPr>
            <w:tcW w:w="501" w:type="dxa"/>
          </w:tcPr>
          <w:p w:rsidR="00000000" w:rsidRDefault="00D637D8">
            <w:pPr>
              <w:ind w:firstLine="0"/>
              <w:jc w:val="center"/>
              <w:rPr>
                <w:sz w:val="20"/>
              </w:rPr>
            </w:pPr>
            <w:r>
              <w:rPr>
                <w:sz w:val="20"/>
              </w:rPr>
              <w:t>16,5</w:t>
            </w:r>
          </w:p>
        </w:tc>
        <w:tc>
          <w:tcPr>
            <w:tcW w:w="476" w:type="dxa"/>
          </w:tcPr>
          <w:p w:rsidR="00000000" w:rsidRDefault="00D637D8">
            <w:pPr>
              <w:ind w:firstLine="0"/>
              <w:jc w:val="center"/>
              <w:rPr>
                <w:sz w:val="20"/>
              </w:rPr>
            </w:pPr>
            <w:r>
              <w:rPr>
                <w:sz w:val="20"/>
              </w:rPr>
              <w:t>15,9</w:t>
            </w:r>
          </w:p>
        </w:tc>
        <w:tc>
          <w:tcPr>
            <w:tcW w:w="476" w:type="dxa"/>
          </w:tcPr>
          <w:p w:rsidR="00000000" w:rsidRDefault="00D637D8">
            <w:pPr>
              <w:ind w:firstLine="0"/>
              <w:jc w:val="center"/>
              <w:rPr>
                <w:sz w:val="20"/>
              </w:rPr>
            </w:pPr>
            <w:r>
              <w:rPr>
                <w:sz w:val="20"/>
              </w:rPr>
              <w:t>15,3</w:t>
            </w:r>
          </w:p>
        </w:tc>
        <w:tc>
          <w:tcPr>
            <w:tcW w:w="501" w:type="dxa"/>
          </w:tcPr>
          <w:p w:rsidR="00000000" w:rsidRDefault="00D637D8">
            <w:pPr>
              <w:ind w:firstLine="0"/>
              <w:jc w:val="center"/>
              <w:rPr>
                <w:sz w:val="20"/>
              </w:rPr>
            </w:pPr>
            <w:r>
              <w:rPr>
                <w:sz w:val="20"/>
              </w:rPr>
              <w:t>14,9</w:t>
            </w:r>
          </w:p>
        </w:tc>
        <w:tc>
          <w:tcPr>
            <w:tcW w:w="975" w:type="dxa"/>
            <w:gridSpan w:val="2"/>
          </w:tcPr>
          <w:p w:rsidR="00000000" w:rsidRDefault="00D637D8">
            <w:pPr>
              <w:ind w:firstLine="0"/>
              <w:jc w:val="center"/>
              <w:rPr>
                <w:sz w:val="20"/>
              </w:rPr>
            </w:pPr>
            <w:r>
              <w:rPr>
                <w:sz w:val="20"/>
              </w:rPr>
              <w:t>14,6</w:t>
            </w:r>
          </w:p>
        </w:tc>
        <w:tc>
          <w:tcPr>
            <w:tcW w:w="501" w:type="dxa"/>
          </w:tcPr>
          <w:p w:rsidR="00000000" w:rsidRDefault="00D637D8">
            <w:pPr>
              <w:ind w:firstLine="0"/>
              <w:jc w:val="center"/>
              <w:rPr>
                <w:sz w:val="20"/>
              </w:rPr>
            </w:pPr>
            <w:r>
              <w:rPr>
                <w:sz w:val="20"/>
              </w:rPr>
              <w:t>22,8</w:t>
            </w:r>
          </w:p>
        </w:tc>
        <w:tc>
          <w:tcPr>
            <w:tcW w:w="476" w:type="dxa"/>
          </w:tcPr>
          <w:p w:rsidR="00000000" w:rsidRDefault="00D637D8">
            <w:pPr>
              <w:ind w:firstLine="0"/>
              <w:jc w:val="center"/>
              <w:rPr>
                <w:sz w:val="20"/>
              </w:rPr>
            </w:pPr>
            <w:r>
              <w:rPr>
                <w:sz w:val="20"/>
              </w:rPr>
              <w:t>21,6</w:t>
            </w:r>
          </w:p>
        </w:tc>
        <w:tc>
          <w:tcPr>
            <w:tcW w:w="476" w:type="dxa"/>
          </w:tcPr>
          <w:p w:rsidR="00000000" w:rsidRDefault="00D637D8">
            <w:pPr>
              <w:ind w:firstLine="0"/>
              <w:jc w:val="center"/>
              <w:rPr>
                <w:sz w:val="20"/>
              </w:rPr>
            </w:pPr>
            <w:r>
              <w:rPr>
                <w:sz w:val="20"/>
              </w:rPr>
              <w:t>20,6</w:t>
            </w:r>
          </w:p>
        </w:tc>
        <w:tc>
          <w:tcPr>
            <w:tcW w:w="476" w:type="dxa"/>
          </w:tcPr>
          <w:p w:rsidR="00000000" w:rsidRDefault="00D637D8">
            <w:pPr>
              <w:ind w:firstLine="0"/>
              <w:jc w:val="center"/>
              <w:rPr>
                <w:sz w:val="20"/>
              </w:rPr>
            </w:pPr>
            <w:r>
              <w:rPr>
                <w:sz w:val="20"/>
              </w:rPr>
              <w:t>19,9</w:t>
            </w:r>
          </w:p>
        </w:tc>
        <w:tc>
          <w:tcPr>
            <w:tcW w:w="476" w:type="dxa"/>
          </w:tcPr>
          <w:p w:rsidR="00000000" w:rsidRDefault="00D637D8">
            <w:pPr>
              <w:ind w:firstLine="0"/>
              <w:jc w:val="center"/>
              <w:rPr>
                <w:sz w:val="20"/>
              </w:rPr>
            </w:pPr>
            <w:r>
              <w:rPr>
                <w:sz w:val="20"/>
              </w:rPr>
              <w:t>19,1</w:t>
            </w:r>
          </w:p>
        </w:tc>
        <w:tc>
          <w:tcPr>
            <w:tcW w:w="476" w:type="dxa"/>
          </w:tcPr>
          <w:p w:rsidR="00000000" w:rsidRDefault="00D637D8">
            <w:pPr>
              <w:ind w:firstLine="0"/>
              <w:jc w:val="center"/>
              <w:rPr>
                <w:sz w:val="20"/>
              </w:rPr>
            </w:pPr>
            <w:r>
              <w:rPr>
                <w:sz w:val="20"/>
              </w:rPr>
              <w:t>18,5</w:t>
            </w:r>
          </w:p>
        </w:tc>
        <w:tc>
          <w:tcPr>
            <w:tcW w:w="476" w:type="dxa"/>
          </w:tcPr>
          <w:p w:rsidR="00000000" w:rsidRDefault="00D637D8">
            <w:pPr>
              <w:ind w:firstLine="0"/>
              <w:jc w:val="center"/>
              <w:rPr>
                <w:sz w:val="20"/>
              </w:rPr>
            </w:pPr>
            <w:r>
              <w:rPr>
                <w:sz w:val="20"/>
              </w:rPr>
              <w:t>18,0</w:t>
            </w:r>
          </w:p>
        </w:tc>
        <w:tc>
          <w:tcPr>
            <w:tcW w:w="975" w:type="dxa"/>
            <w:gridSpan w:val="2"/>
          </w:tcPr>
          <w:p w:rsidR="00000000" w:rsidRDefault="00D637D8">
            <w:pPr>
              <w:ind w:firstLine="0"/>
              <w:jc w:val="center"/>
              <w:rPr>
                <w:sz w:val="20"/>
              </w:rPr>
            </w:pPr>
            <w:r>
              <w:rPr>
                <w:sz w:val="20"/>
              </w:rPr>
              <w:t>17,6</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2</w:t>
            </w:r>
          </w:p>
        </w:tc>
        <w:tc>
          <w:tcPr>
            <w:tcW w:w="501" w:type="dxa"/>
          </w:tcPr>
          <w:p w:rsidR="00000000" w:rsidRDefault="00D637D8">
            <w:pPr>
              <w:ind w:firstLine="0"/>
              <w:jc w:val="center"/>
              <w:rPr>
                <w:sz w:val="20"/>
              </w:rPr>
            </w:pPr>
            <w:r>
              <w:rPr>
                <w:sz w:val="20"/>
              </w:rPr>
              <w:t>2,9</w:t>
            </w:r>
          </w:p>
        </w:tc>
        <w:tc>
          <w:tcPr>
            <w:tcW w:w="501" w:type="dxa"/>
          </w:tcPr>
          <w:p w:rsidR="00000000" w:rsidRDefault="00D637D8">
            <w:pPr>
              <w:ind w:firstLine="0"/>
              <w:jc w:val="center"/>
              <w:rPr>
                <w:sz w:val="20"/>
              </w:rPr>
            </w:pPr>
            <w:r>
              <w:rPr>
                <w:sz w:val="20"/>
              </w:rPr>
              <w:t>2,7</w:t>
            </w:r>
          </w:p>
        </w:tc>
        <w:tc>
          <w:tcPr>
            <w:tcW w:w="501" w:type="dxa"/>
          </w:tcPr>
          <w:p w:rsidR="00000000" w:rsidRDefault="00D637D8">
            <w:pPr>
              <w:ind w:firstLine="0"/>
              <w:jc w:val="center"/>
              <w:rPr>
                <w:sz w:val="20"/>
              </w:rPr>
            </w:pPr>
            <w:r>
              <w:rPr>
                <w:sz w:val="20"/>
              </w:rPr>
              <w:t>2,6</w:t>
            </w:r>
          </w:p>
        </w:tc>
        <w:tc>
          <w:tcPr>
            <w:tcW w:w="501" w:type="dxa"/>
          </w:tcPr>
          <w:p w:rsidR="00000000" w:rsidRDefault="00D637D8">
            <w:pPr>
              <w:ind w:firstLine="0"/>
              <w:jc w:val="center"/>
              <w:rPr>
                <w:sz w:val="20"/>
              </w:rPr>
            </w:pPr>
            <w:r>
              <w:rPr>
                <w:sz w:val="20"/>
              </w:rPr>
              <w:t>2,5</w:t>
            </w:r>
          </w:p>
        </w:tc>
        <w:tc>
          <w:tcPr>
            <w:tcW w:w="501" w:type="dxa"/>
          </w:tcPr>
          <w:p w:rsidR="00000000" w:rsidRDefault="00D637D8">
            <w:pPr>
              <w:ind w:firstLine="0"/>
              <w:jc w:val="center"/>
              <w:rPr>
                <w:sz w:val="20"/>
              </w:rPr>
            </w:pPr>
            <w:r>
              <w:rPr>
                <w:sz w:val="20"/>
              </w:rPr>
              <w:t>2,4</w:t>
            </w:r>
          </w:p>
        </w:tc>
        <w:tc>
          <w:tcPr>
            <w:tcW w:w="476" w:type="dxa"/>
          </w:tcPr>
          <w:p w:rsidR="00000000" w:rsidRDefault="00D637D8">
            <w:pPr>
              <w:ind w:firstLine="0"/>
              <w:jc w:val="center"/>
              <w:rPr>
                <w:sz w:val="20"/>
              </w:rPr>
            </w:pPr>
            <w:r>
              <w:rPr>
                <w:sz w:val="20"/>
              </w:rPr>
              <w:t>2,3</w:t>
            </w:r>
          </w:p>
        </w:tc>
        <w:tc>
          <w:tcPr>
            <w:tcW w:w="501" w:type="dxa"/>
          </w:tcPr>
          <w:p w:rsidR="00000000" w:rsidRDefault="00D637D8">
            <w:pPr>
              <w:ind w:firstLine="0"/>
              <w:jc w:val="center"/>
              <w:rPr>
                <w:sz w:val="20"/>
              </w:rPr>
            </w:pPr>
            <w:r>
              <w:rPr>
                <w:sz w:val="20"/>
              </w:rPr>
              <w:t>2,2</w:t>
            </w:r>
          </w:p>
        </w:tc>
        <w:tc>
          <w:tcPr>
            <w:tcW w:w="972" w:type="dxa"/>
            <w:gridSpan w:val="2"/>
          </w:tcPr>
          <w:p w:rsidR="00000000" w:rsidRDefault="00D637D8">
            <w:pPr>
              <w:ind w:firstLine="0"/>
              <w:jc w:val="center"/>
              <w:rPr>
                <w:sz w:val="20"/>
              </w:rPr>
            </w:pPr>
            <w:r>
              <w:rPr>
                <w:sz w:val="20"/>
              </w:rPr>
              <w:t>2,1</w:t>
            </w:r>
          </w:p>
        </w:tc>
        <w:tc>
          <w:tcPr>
            <w:tcW w:w="501" w:type="dxa"/>
          </w:tcPr>
          <w:p w:rsidR="00000000" w:rsidRDefault="00D637D8">
            <w:pPr>
              <w:ind w:firstLine="0"/>
              <w:jc w:val="center"/>
              <w:rPr>
                <w:sz w:val="20"/>
              </w:rPr>
            </w:pPr>
            <w:r>
              <w:rPr>
                <w:sz w:val="20"/>
              </w:rPr>
              <w:t>25,7</w:t>
            </w:r>
          </w:p>
        </w:tc>
        <w:tc>
          <w:tcPr>
            <w:tcW w:w="501" w:type="dxa"/>
          </w:tcPr>
          <w:p w:rsidR="00000000" w:rsidRDefault="00D637D8">
            <w:pPr>
              <w:ind w:firstLine="0"/>
              <w:jc w:val="center"/>
              <w:rPr>
                <w:sz w:val="20"/>
              </w:rPr>
            </w:pPr>
            <w:r>
              <w:rPr>
                <w:sz w:val="20"/>
              </w:rPr>
              <w:t>24,4</w:t>
            </w:r>
          </w:p>
        </w:tc>
        <w:tc>
          <w:tcPr>
            <w:tcW w:w="501" w:type="dxa"/>
          </w:tcPr>
          <w:p w:rsidR="00000000" w:rsidRDefault="00D637D8">
            <w:pPr>
              <w:ind w:firstLine="0"/>
              <w:jc w:val="center"/>
              <w:rPr>
                <w:sz w:val="20"/>
              </w:rPr>
            </w:pPr>
            <w:r>
              <w:rPr>
                <w:sz w:val="20"/>
              </w:rPr>
              <w:t>23,4</w:t>
            </w:r>
          </w:p>
        </w:tc>
        <w:tc>
          <w:tcPr>
            <w:tcW w:w="501" w:type="dxa"/>
          </w:tcPr>
          <w:p w:rsidR="00000000" w:rsidRDefault="00D637D8">
            <w:pPr>
              <w:ind w:firstLine="0"/>
              <w:jc w:val="center"/>
              <w:rPr>
                <w:sz w:val="20"/>
              </w:rPr>
            </w:pPr>
            <w:r>
              <w:rPr>
                <w:sz w:val="20"/>
              </w:rPr>
              <w:t>22,5</w:t>
            </w:r>
          </w:p>
        </w:tc>
        <w:tc>
          <w:tcPr>
            <w:tcW w:w="476" w:type="dxa"/>
          </w:tcPr>
          <w:p w:rsidR="00000000" w:rsidRDefault="00D637D8">
            <w:pPr>
              <w:ind w:firstLine="0"/>
              <w:jc w:val="center"/>
              <w:rPr>
                <w:sz w:val="20"/>
              </w:rPr>
            </w:pPr>
            <w:r>
              <w:rPr>
                <w:sz w:val="20"/>
              </w:rPr>
              <w:t>21,6</w:t>
            </w:r>
          </w:p>
        </w:tc>
        <w:tc>
          <w:tcPr>
            <w:tcW w:w="476" w:type="dxa"/>
          </w:tcPr>
          <w:p w:rsidR="00000000" w:rsidRDefault="00D637D8">
            <w:pPr>
              <w:ind w:firstLine="0"/>
              <w:jc w:val="center"/>
              <w:rPr>
                <w:sz w:val="20"/>
              </w:rPr>
            </w:pPr>
            <w:r>
              <w:rPr>
                <w:sz w:val="20"/>
              </w:rPr>
              <w:t>20,9</w:t>
            </w:r>
          </w:p>
        </w:tc>
        <w:tc>
          <w:tcPr>
            <w:tcW w:w="501" w:type="dxa"/>
          </w:tcPr>
          <w:p w:rsidR="00000000" w:rsidRDefault="00D637D8">
            <w:pPr>
              <w:ind w:firstLine="0"/>
              <w:jc w:val="center"/>
              <w:rPr>
                <w:sz w:val="20"/>
              </w:rPr>
            </w:pPr>
            <w:r>
              <w:rPr>
                <w:sz w:val="20"/>
              </w:rPr>
              <w:t>20,3</w:t>
            </w:r>
          </w:p>
        </w:tc>
        <w:tc>
          <w:tcPr>
            <w:tcW w:w="975" w:type="dxa"/>
            <w:gridSpan w:val="2"/>
          </w:tcPr>
          <w:p w:rsidR="00000000" w:rsidRDefault="00D637D8">
            <w:pPr>
              <w:ind w:firstLine="0"/>
              <w:jc w:val="center"/>
              <w:rPr>
                <w:sz w:val="20"/>
              </w:rPr>
            </w:pPr>
            <w:r>
              <w:rPr>
                <w:sz w:val="20"/>
              </w:rPr>
              <w:t>19,9</w:t>
            </w:r>
          </w:p>
        </w:tc>
        <w:tc>
          <w:tcPr>
            <w:tcW w:w="501" w:type="dxa"/>
          </w:tcPr>
          <w:p w:rsidR="00000000" w:rsidRDefault="00D637D8">
            <w:pPr>
              <w:ind w:firstLine="0"/>
              <w:jc w:val="center"/>
              <w:rPr>
                <w:sz w:val="20"/>
              </w:rPr>
            </w:pPr>
            <w:r>
              <w:rPr>
                <w:sz w:val="20"/>
              </w:rPr>
              <w:t>30,7</w:t>
            </w:r>
          </w:p>
        </w:tc>
        <w:tc>
          <w:tcPr>
            <w:tcW w:w="476" w:type="dxa"/>
          </w:tcPr>
          <w:p w:rsidR="00000000" w:rsidRDefault="00D637D8">
            <w:pPr>
              <w:ind w:firstLine="0"/>
              <w:jc w:val="center"/>
              <w:rPr>
                <w:sz w:val="20"/>
              </w:rPr>
            </w:pPr>
            <w:r>
              <w:rPr>
                <w:sz w:val="20"/>
              </w:rPr>
              <w:t>29,1</w:t>
            </w:r>
          </w:p>
        </w:tc>
        <w:tc>
          <w:tcPr>
            <w:tcW w:w="476" w:type="dxa"/>
          </w:tcPr>
          <w:p w:rsidR="00000000" w:rsidRDefault="00D637D8">
            <w:pPr>
              <w:ind w:firstLine="0"/>
              <w:jc w:val="center"/>
              <w:rPr>
                <w:sz w:val="20"/>
              </w:rPr>
            </w:pPr>
            <w:r>
              <w:rPr>
                <w:sz w:val="20"/>
              </w:rPr>
              <w:t>27,9</w:t>
            </w:r>
          </w:p>
        </w:tc>
        <w:tc>
          <w:tcPr>
            <w:tcW w:w="476" w:type="dxa"/>
          </w:tcPr>
          <w:p w:rsidR="00000000" w:rsidRDefault="00D637D8">
            <w:pPr>
              <w:ind w:firstLine="0"/>
              <w:jc w:val="center"/>
              <w:rPr>
                <w:sz w:val="20"/>
              </w:rPr>
            </w:pPr>
            <w:r>
              <w:rPr>
                <w:sz w:val="20"/>
              </w:rPr>
              <w:t>26,7</w:t>
            </w:r>
          </w:p>
        </w:tc>
        <w:tc>
          <w:tcPr>
            <w:tcW w:w="476" w:type="dxa"/>
          </w:tcPr>
          <w:p w:rsidR="00000000" w:rsidRDefault="00D637D8">
            <w:pPr>
              <w:ind w:firstLine="0"/>
              <w:jc w:val="center"/>
              <w:rPr>
                <w:sz w:val="20"/>
              </w:rPr>
            </w:pPr>
            <w:r>
              <w:rPr>
                <w:sz w:val="20"/>
              </w:rPr>
              <w:t>25,8</w:t>
            </w:r>
          </w:p>
        </w:tc>
        <w:tc>
          <w:tcPr>
            <w:tcW w:w="476" w:type="dxa"/>
          </w:tcPr>
          <w:p w:rsidR="00000000" w:rsidRDefault="00D637D8">
            <w:pPr>
              <w:ind w:firstLine="0"/>
              <w:jc w:val="center"/>
              <w:rPr>
                <w:sz w:val="20"/>
              </w:rPr>
            </w:pPr>
            <w:r>
              <w:rPr>
                <w:sz w:val="20"/>
              </w:rPr>
              <w:t>25,0</w:t>
            </w:r>
          </w:p>
        </w:tc>
        <w:tc>
          <w:tcPr>
            <w:tcW w:w="476" w:type="dxa"/>
          </w:tcPr>
          <w:p w:rsidR="00000000" w:rsidRDefault="00D637D8">
            <w:pPr>
              <w:ind w:firstLine="0"/>
              <w:jc w:val="center"/>
              <w:rPr>
                <w:sz w:val="20"/>
              </w:rPr>
            </w:pPr>
            <w:r>
              <w:rPr>
                <w:sz w:val="20"/>
              </w:rPr>
              <w:t>24,3</w:t>
            </w:r>
          </w:p>
        </w:tc>
        <w:tc>
          <w:tcPr>
            <w:tcW w:w="975" w:type="dxa"/>
            <w:gridSpan w:val="2"/>
          </w:tcPr>
          <w:p w:rsidR="00000000" w:rsidRDefault="00D637D8">
            <w:pPr>
              <w:ind w:firstLine="0"/>
              <w:jc w:val="center"/>
              <w:rPr>
                <w:sz w:val="20"/>
              </w:rPr>
            </w:pPr>
            <w:r>
              <w:rPr>
                <w:sz w:val="20"/>
              </w:rPr>
              <w:t>23,7</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3</w:t>
            </w:r>
          </w:p>
        </w:tc>
        <w:tc>
          <w:tcPr>
            <w:tcW w:w="501" w:type="dxa"/>
          </w:tcPr>
          <w:p w:rsidR="00000000" w:rsidRDefault="00D637D8">
            <w:pPr>
              <w:ind w:firstLine="0"/>
              <w:jc w:val="center"/>
              <w:rPr>
                <w:sz w:val="20"/>
              </w:rPr>
            </w:pPr>
            <w:r>
              <w:rPr>
                <w:sz w:val="20"/>
              </w:rPr>
              <w:t>3,7</w:t>
            </w:r>
          </w:p>
        </w:tc>
        <w:tc>
          <w:tcPr>
            <w:tcW w:w="501" w:type="dxa"/>
          </w:tcPr>
          <w:p w:rsidR="00000000" w:rsidRDefault="00D637D8">
            <w:pPr>
              <w:ind w:firstLine="0"/>
              <w:jc w:val="center"/>
              <w:rPr>
                <w:sz w:val="20"/>
              </w:rPr>
            </w:pPr>
            <w:r>
              <w:rPr>
                <w:sz w:val="20"/>
              </w:rPr>
              <w:t>3,5</w:t>
            </w:r>
          </w:p>
        </w:tc>
        <w:tc>
          <w:tcPr>
            <w:tcW w:w="501" w:type="dxa"/>
          </w:tcPr>
          <w:p w:rsidR="00000000" w:rsidRDefault="00D637D8">
            <w:pPr>
              <w:ind w:firstLine="0"/>
              <w:jc w:val="center"/>
              <w:rPr>
                <w:sz w:val="20"/>
              </w:rPr>
            </w:pPr>
            <w:r>
              <w:rPr>
                <w:sz w:val="20"/>
              </w:rPr>
              <w:t>3,4</w:t>
            </w:r>
          </w:p>
        </w:tc>
        <w:tc>
          <w:tcPr>
            <w:tcW w:w="501"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3,1</w:t>
            </w:r>
          </w:p>
        </w:tc>
        <w:tc>
          <w:tcPr>
            <w:tcW w:w="476" w:type="dxa"/>
          </w:tcPr>
          <w:p w:rsidR="00000000" w:rsidRDefault="00D637D8">
            <w:pPr>
              <w:ind w:firstLine="0"/>
              <w:jc w:val="center"/>
              <w:rPr>
                <w:sz w:val="20"/>
              </w:rPr>
            </w:pPr>
            <w:r>
              <w:rPr>
                <w:sz w:val="20"/>
              </w:rPr>
              <w:t>2,9</w:t>
            </w:r>
          </w:p>
        </w:tc>
        <w:tc>
          <w:tcPr>
            <w:tcW w:w="501" w:type="dxa"/>
          </w:tcPr>
          <w:p w:rsidR="00000000" w:rsidRDefault="00D637D8">
            <w:pPr>
              <w:ind w:firstLine="0"/>
              <w:jc w:val="center"/>
              <w:rPr>
                <w:sz w:val="20"/>
              </w:rPr>
            </w:pPr>
            <w:r>
              <w:rPr>
                <w:sz w:val="20"/>
              </w:rPr>
              <w:t>2,8</w:t>
            </w:r>
          </w:p>
        </w:tc>
        <w:tc>
          <w:tcPr>
            <w:tcW w:w="972" w:type="dxa"/>
            <w:gridSpan w:val="2"/>
          </w:tcPr>
          <w:p w:rsidR="00000000" w:rsidRDefault="00D637D8">
            <w:pPr>
              <w:ind w:firstLine="0"/>
              <w:jc w:val="center"/>
              <w:rPr>
                <w:sz w:val="20"/>
              </w:rPr>
            </w:pPr>
            <w:r>
              <w:rPr>
                <w:sz w:val="20"/>
              </w:rPr>
              <w:t>2,8</w:t>
            </w:r>
          </w:p>
        </w:tc>
        <w:tc>
          <w:tcPr>
            <w:tcW w:w="501" w:type="dxa"/>
          </w:tcPr>
          <w:p w:rsidR="00000000" w:rsidRDefault="00D637D8">
            <w:pPr>
              <w:ind w:firstLine="0"/>
              <w:jc w:val="center"/>
              <w:rPr>
                <w:sz w:val="20"/>
              </w:rPr>
            </w:pPr>
            <w:r>
              <w:rPr>
                <w:sz w:val="20"/>
              </w:rPr>
              <w:t>32,2</w:t>
            </w:r>
          </w:p>
        </w:tc>
        <w:tc>
          <w:tcPr>
            <w:tcW w:w="501" w:type="dxa"/>
          </w:tcPr>
          <w:p w:rsidR="00000000" w:rsidRDefault="00D637D8">
            <w:pPr>
              <w:ind w:firstLine="0"/>
              <w:jc w:val="center"/>
              <w:rPr>
                <w:sz w:val="20"/>
              </w:rPr>
            </w:pPr>
            <w:r>
              <w:rPr>
                <w:sz w:val="20"/>
              </w:rPr>
              <w:t>31,5</w:t>
            </w:r>
          </w:p>
        </w:tc>
        <w:tc>
          <w:tcPr>
            <w:tcW w:w="501" w:type="dxa"/>
          </w:tcPr>
          <w:p w:rsidR="00000000" w:rsidRDefault="00D637D8">
            <w:pPr>
              <w:ind w:firstLine="0"/>
              <w:jc w:val="center"/>
              <w:rPr>
                <w:sz w:val="20"/>
              </w:rPr>
            </w:pPr>
            <w:r>
              <w:rPr>
                <w:sz w:val="20"/>
              </w:rPr>
              <w:t>30,2</w:t>
            </w:r>
          </w:p>
        </w:tc>
        <w:tc>
          <w:tcPr>
            <w:tcW w:w="501" w:type="dxa"/>
          </w:tcPr>
          <w:p w:rsidR="00000000" w:rsidRDefault="00D637D8">
            <w:pPr>
              <w:ind w:firstLine="0"/>
              <w:jc w:val="center"/>
              <w:rPr>
                <w:sz w:val="20"/>
              </w:rPr>
            </w:pPr>
            <w:r>
              <w:rPr>
                <w:sz w:val="20"/>
              </w:rPr>
              <w:t>29,0</w:t>
            </w:r>
          </w:p>
        </w:tc>
        <w:tc>
          <w:tcPr>
            <w:tcW w:w="476" w:type="dxa"/>
          </w:tcPr>
          <w:p w:rsidR="00000000" w:rsidRDefault="00D637D8">
            <w:pPr>
              <w:ind w:firstLine="0"/>
              <w:jc w:val="center"/>
              <w:rPr>
                <w:sz w:val="20"/>
              </w:rPr>
            </w:pPr>
            <w:r>
              <w:rPr>
                <w:sz w:val="20"/>
              </w:rPr>
              <w:t>28,0</w:t>
            </w:r>
          </w:p>
        </w:tc>
        <w:tc>
          <w:tcPr>
            <w:tcW w:w="476" w:type="dxa"/>
          </w:tcPr>
          <w:p w:rsidR="00000000" w:rsidRDefault="00D637D8">
            <w:pPr>
              <w:ind w:firstLine="0"/>
              <w:jc w:val="center"/>
              <w:rPr>
                <w:sz w:val="20"/>
              </w:rPr>
            </w:pPr>
            <w:r>
              <w:rPr>
                <w:sz w:val="20"/>
              </w:rPr>
              <w:t>27,1</w:t>
            </w:r>
          </w:p>
        </w:tc>
        <w:tc>
          <w:tcPr>
            <w:tcW w:w="501" w:type="dxa"/>
          </w:tcPr>
          <w:p w:rsidR="00000000" w:rsidRDefault="00D637D8">
            <w:pPr>
              <w:ind w:firstLine="0"/>
              <w:jc w:val="center"/>
              <w:rPr>
                <w:sz w:val="20"/>
              </w:rPr>
            </w:pPr>
            <w:r>
              <w:rPr>
                <w:sz w:val="20"/>
              </w:rPr>
              <w:t>26,3</w:t>
            </w:r>
          </w:p>
        </w:tc>
        <w:tc>
          <w:tcPr>
            <w:tcW w:w="975" w:type="dxa"/>
            <w:gridSpan w:val="2"/>
          </w:tcPr>
          <w:p w:rsidR="00000000" w:rsidRDefault="00D637D8">
            <w:pPr>
              <w:ind w:firstLine="0"/>
              <w:jc w:val="center"/>
              <w:rPr>
                <w:sz w:val="20"/>
              </w:rPr>
            </w:pPr>
            <w:r>
              <w:rPr>
                <w:sz w:val="20"/>
              </w:rPr>
              <w:t>25,7</w:t>
            </w:r>
          </w:p>
        </w:tc>
        <w:tc>
          <w:tcPr>
            <w:tcW w:w="501" w:type="dxa"/>
          </w:tcPr>
          <w:p w:rsidR="00000000" w:rsidRDefault="00D637D8">
            <w:pPr>
              <w:ind w:firstLine="0"/>
              <w:jc w:val="center"/>
              <w:rPr>
                <w:sz w:val="20"/>
              </w:rPr>
            </w:pPr>
            <w:r>
              <w:rPr>
                <w:sz w:val="20"/>
              </w:rPr>
              <w:t>39,6</w:t>
            </w:r>
          </w:p>
        </w:tc>
        <w:tc>
          <w:tcPr>
            <w:tcW w:w="476" w:type="dxa"/>
          </w:tcPr>
          <w:p w:rsidR="00000000" w:rsidRDefault="00D637D8">
            <w:pPr>
              <w:ind w:firstLine="0"/>
              <w:jc w:val="center"/>
              <w:rPr>
                <w:sz w:val="20"/>
              </w:rPr>
            </w:pPr>
            <w:r>
              <w:rPr>
                <w:sz w:val="20"/>
              </w:rPr>
              <w:t>37,5</w:t>
            </w:r>
          </w:p>
        </w:tc>
        <w:tc>
          <w:tcPr>
            <w:tcW w:w="476" w:type="dxa"/>
          </w:tcPr>
          <w:p w:rsidR="00000000" w:rsidRDefault="00D637D8">
            <w:pPr>
              <w:ind w:firstLine="0"/>
              <w:jc w:val="center"/>
              <w:rPr>
                <w:sz w:val="20"/>
              </w:rPr>
            </w:pPr>
            <w:r>
              <w:rPr>
                <w:sz w:val="20"/>
              </w:rPr>
              <w:t>36,0</w:t>
            </w:r>
          </w:p>
        </w:tc>
        <w:tc>
          <w:tcPr>
            <w:tcW w:w="476" w:type="dxa"/>
          </w:tcPr>
          <w:p w:rsidR="00000000" w:rsidRDefault="00D637D8">
            <w:pPr>
              <w:ind w:firstLine="0"/>
              <w:jc w:val="center"/>
              <w:rPr>
                <w:sz w:val="20"/>
              </w:rPr>
            </w:pPr>
            <w:r>
              <w:rPr>
                <w:sz w:val="20"/>
              </w:rPr>
              <w:t>34,5</w:t>
            </w:r>
          </w:p>
        </w:tc>
        <w:tc>
          <w:tcPr>
            <w:tcW w:w="476" w:type="dxa"/>
          </w:tcPr>
          <w:p w:rsidR="00000000" w:rsidRDefault="00D637D8">
            <w:pPr>
              <w:ind w:firstLine="0"/>
              <w:jc w:val="center"/>
              <w:rPr>
                <w:sz w:val="20"/>
              </w:rPr>
            </w:pPr>
            <w:r>
              <w:rPr>
                <w:sz w:val="20"/>
              </w:rPr>
              <w:t>33,4</w:t>
            </w:r>
          </w:p>
        </w:tc>
        <w:tc>
          <w:tcPr>
            <w:tcW w:w="476" w:type="dxa"/>
          </w:tcPr>
          <w:p w:rsidR="00000000" w:rsidRDefault="00D637D8">
            <w:pPr>
              <w:ind w:firstLine="0"/>
              <w:jc w:val="center"/>
              <w:rPr>
                <w:sz w:val="20"/>
              </w:rPr>
            </w:pPr>
            <w:r>
              <w:rPr>
                <w:sz w:val="20"/>
              </w:rPr>
              <w:t>32,3</w:t>
            </w:r>
          </w:p>
        </w:tc>
        <w:tc>
          <w:tcPr>
            <w:tcW w:w="476" w:type="dxa"/>
          </w:tcPr>
          <w:p w:rsidR="00000000" w:rsidRDefault="00D637D8">
            <w:pPr>
              <w:ind w:firstLine="0"/>
              <w:jc w:val="center"/>
              <w:rPr>
                <w:sz w:val="20"/>
              </w:rPr>
            </w:pPr>
            <w:r>
              <w:rPr>
                <w:sz w:val="20"/>
              </w:rPr>
              <w:t>31,3</w:t>
            </w:r>
          </w:p>
        </w:tc>
        <w:tc>
          <w:tcPr>
            <w:tcW w:w="975" w:type="dxa"/>
            <w:gridSpan w:val="2"/>
          </w:tcPr>
          <w:p w:rsidR="00000000" w:rsidRDefault="00D637D8">
            <w:pPr>
              <w:ind w:firstLine="0"/>
              <w:jc w:val="center"/>
              <w:rPr>
                <w:sz w:val="20"/>
              </w:rPr>
            </w:pPr>
            <w:r>
              <w:rPr>
                <w:sz w:val="20"/>
              </w:rPr>
              <w:t>30,41</w:t>
            </w:r>
          </w:p>
        </w:tc>
      </w:tr>
    </w:tbl>
    <w:p w:rsidR="00000000" w:rsidRDefault="00D637D8">
      <w:pPr>
        <w:ind w:firstLine="284"/>
        <w:jc w:val="both"/>
        <w:rPr>
          <w:sz w:val="20"/>
        </w:rPr>
      </w:pPr>
    </w:p>
    <w:p w:rsidR="00000000" w:rsidRDefault="00D637D8">
      <w:pPr>
        <w:pStyle w:val="FR1"/>
        <w:spacing w:before="0"/>
        <w:ind w:left="0" w:firstLine="284"/>
        <w:jc w:val="both"/>
        <w:rPr>
          <w:sz w:val="20"/>
        </w:rPr>
      </w:pPr>
      <w:r>
        <w:rPr>
          <w:sz w:val="20"/>
        </w:rPr>
        <w:t>ПРИМЕЧАНИЕ : Цены даны для зданий с количеством этажей равным 2. При количестве этажей 3</w:t>
      </w:r>
      <w:r>
        <w:rPr>
          <w:sz w:val="20"/>
          <w:lang w:val="en-US"/>
        </w:rPr>
        <w:t xml:space="preserve"> </w:t>
      </w:r>
      <w:r>
        <w:rPr>
          <w:sz w:val="20"/>
        </w:rPr>
        <w:t xml:space="preserve">и более к ценам вводится коэффициент К=1,1 х (п-2), </w:t>
      </w:r>
    </w:p>
    <w:p w:rsidR="00000000" w:rsidRDefault="00D637D8">
      <w:pPr>
        <w:pStyle w:val="FR1"/>
        <w:spacing w:before="0"/>
        <w:ind w:left="0" w:firstLine="284"/>
        <w:jc w:val="both"/>
        <w:rPr>
          <w:sz w:val="20"/>
        </w:rPr>
      </w:pPr>
      <w:r>
        <w:rPr>
          <w:sz w:val="20"/>
        </w:rPr>
        <w:t>где: п - количество этажей.</w:t>
      </w:r>
    </w:p>
    <w:p w:rsidR="00000000" w:rsidRDefault="00D637D8">
      <w:pPr>
        <w:ind w:firstLine="284"/>
        <w:jc w:val="both"/>
        <w:rPr>
          <w:sz w:val="20"/>
        </w:rPr>
        <w:sectPr w:rsidR="00000000">
          <w:type w:val="nextColumn"/>
          <w:pgSz w:w="16840" w:h="11907" w:orient="landscape" w:code="9"/>
          <w:pgMar w:top="1134" w:right="1134" w:bottom="1134" w:left="1134" w:header="720" w:footer="720" w:gutter="0"/>
          <w:paperSrc w:first="266" w:other="266"/>
          <w:cols w:space="60"/>
          <w:noEndnote/>
        </w:sectPr>
      </w:pPr>
    </w:p>
    <w:p w:rsidR="00000000" w:rsidRDefault="00D637D8">
      <w:pPr>
        <w:ind w:firstLine="284"/>
        <w:jc w:val="both"/>
        <w:rPr>
          <w:sz w:val="20"/>
        </w:rPr>
      </w:pPr>
      <w:r>
        <w:rPr>
          <w:sz w:val="20"/>
        </w:rPr>
        <w:t>3.2. При оценке технического состояния строительных конструкций без составления проверочных расчетов к ценам и нормам времени, определенным по табл.13, 14 и 15, применяется коэффициент К=0,5.</w:t>
      </w:r>
    </w:p>
    <w:p w:rsidR="00000000" w:rsidRDefault="00D637D8">
      <w:pPr>
        <w:ind w:firstLine="284"/>
        <w:jc w:val="both"/>
        <w:rPr>
          <w:sz w:val="20"/>
        </w:rPr>
      </w:pPr>
      <w:r>
        <w:rPr>
          <w:sz w:val="20"/>
        </w:rPr>
        <w:t>3.3. Цены и нормы времени на работы по оценке технического состояния строительных конструкций при выполнении проверочных расчетов с</w:t>
      </w:r>
      <w:r>
        <w:rPr>
          <w:sz w:val="20"/>
        </w:rPr>
        <w:t xml:space="preserve"> учетом сейсмичности 7, 8 и 9 баллов определяются соответственно с коэффициентом 1,2; 1,3 и 1,4.</w:t>
      </w:r>
    </w:p>
    <w:p w:rsidR="00000000" w:rsidRDefault="00D637D8">
      <w:pPr>
        <w:ind w:firstLine="284"/>
        <w:jc w:val="both"/>
        <w:rPr>
          <w:sz w:val="20"/>
        </w:rPr>
      </w:pPr>
      <w:r>
        <w:rPr>
          <w:sz w:val="20"/>
        </w:rPr>
        <w:t>3.4. При выборочном обследовании конструкций стоимость работ по оценке их технического состояния определяется в зависимости от отношения объема обследуемых конструкций к общему объему конструкций этого вида. Величина коэффициента принимается при отношении :</w:t>
      </w:r>
    </w:p>
    <w:p w:rsidR="00000000" w:rsidRDefault="00D637D8">
      <w:pPr>
        <w:tabs>
          <w:tab w:val="left" w:pos="2977"/>
        </w:tabs>
        <w:ind w:firstLine="284"/>
        <w:jc w:val="both"/>
        <w:rPr>
          <w:sz w:val="20"/>
        </w:rPr>
      </w:pPr>
      <w:r>
        <w:rPr>
          <w:sz w:val="20"/>
        </w:rPr>
        <w:t>25% и менее</w:t>
      </w:r>
      <w:r>
        <w:rPr>
          <w:sz w:val="20"/>
        </w:rPr>
        <w:tab/>
        <w:t>- 1,5</w:t>
      </w:r>
    </w:p>
    <w:p w:rsidR="00000000" w:rsidRDefault="00D637D8">
      <w:pPr>
        <w:tabs>
          <w:tab w:val="left" w:pos="2977"/>
        </w:tabs>
        <w:ind w:firstLine="284"/>
        <w:jc w:val="both"/>
        <w:rPr>
          <w:sz w:val="20"/>
        </w:rPr>
      </w:pPr>
      <w:r>
        <w:rPr>
          <w:sz w:val="20"/>
        </w:rPr>
        <w:t>26-50%</w:t>
      </w:r>
      <w:r>
        <w:rPr>
          <w:sz w:val="20"/>
        </w:rPr>
        <w:tab/>
        <w:t>- 1,3</w:t>
      </w:r>
    </w:p>
    <w:p w:rsidR="00000000" w:rsidRDefault="00D637D8">
      <w:pPr>
        <w:tabs>
          <w:tab w:val="left" w:pos="2977"/>
        </w:tabs>
        <w:ind w:firstLine="284"/>
        <w:jc w:val="both"/>
        <w:rPr>
          <w:sz w:val="20"/>
        </w:rPr>
      </w:pPr>
      <w:r>
        <w:rPr>
          <w:sz w:val="20"/>
        </w:rPr>
        <w:t>51-75%</w:t>
      </w:r>
      <w:r>
        <w:rPr>
          <w:sz w:val="20"/>
        </w:rPr>
        <w:tab/>
        <w:t>- 1,2</w:t>
      </w:r>
    </w:p>
    <w:p w:rsidR="00000000" w:rsidRDefault="00D637D8">
      <w:pPr>
        <w:tabs>
          <w:tab w:val="left" w:pos="2977"/>
        </w:tabs>
        <w:ind w:firstLine="284"/>
        <w:jc w:val="both"/>
        <w:rPr>
          <w:sz w:val="20"/>
        </w:rPr>
      </w:pPr>
      <w:r>
        <w:rPr>
          <w:sz w:val="20"/>
        </w:rPr>
        <w:t>более 75%, но менее 100%</w:t>
      </w:r>
      <w:r>
        <w:rPr>
          <w:sz w:val="20"/>
        </w:rPr>
        <w:tab/>
        <w:t>- 1,1</w:t>
      </w:r>
    </w:p>
    <w:p w:rsidR="00000000" w:rsidRDefault="00D637D8">
      <w:pPr>
        <w:ind w:firstLine="284"/>
        <w:jc w:val="both"/>
        <w:rPr>
          <w:sz w:val="20"/>
        </w:rPr>
      </w:pPr>
    </w:p>
    <w:p w:rsidR="00000000" w:rsidRDefault="00D637D8">
      <w:pPr>
        <w:ind w:firstLine="284"/>
        <w:jc w:val="right"/>
        <w:rPr>
          <w:sz w:val="20"/>
        </w:rPr>
      </w:pPr>
      <w:r>
        <w:rPr>
          <w:sz w:val="20"/>
        </w:rPr>
        <w:t>Таблица 16</w:t>
      </w:r>
    </w:p>
    <w:p w:rsidR="00000000" w:rsidRDefault="00D637D8">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7348"/>
      </w:tblGrid>
      <w:tr w:rsidR="00000000">
        <w:tblPrEx>
          <w:tblCellMar>
            <w:top w:w="0" w:type="dxa"/>
            <w:bottom w:w="0" w:type="dxa"/>
          </w:tblCellMar>
        </w:tblPrEx>
        <w:tc>
          <w:tcPr>
            <w:tcW w:w="1021" w:type="dxa"/>
          </w:tcPr>
          <w:p w:rsidR="00000000" w:rsidRDefault="00D637D8">
            <w:pPr>
              <w:ind w:firstLine="0"/>
              <w:jc w:val="center"/>
              <w:rPr>
                <w:sz w:val="20"/>
              </w:rPr>
            </w:pPr>
            <w:r>
              <w:rPr>
                <w:sz w:val="20"/>
              </w:rPr>
              <w:t>Категория сложности работ</w:t>
            </w:r>
          </w:p>
        </w:tc>
        <w:tc>
          <w:tcPr>
            <w:tcW w:w="7348" w:type="dxa"/>
          </w:tcPr>
          <w:p w:rsidR="00000000" w:rsidRDefault="00D637D8">
            <w:pPr>
              <w:ind w:firstLine="0"/>
              <w:jc w:val="center"/>
              <w:rPr>
                <w:sz w:val="20"/>
              </w:rPr>
            </w:pPr>
            <w:r>
              <w:rPr>
                <w:sz w:val="20"/>
              </w:rPr>
              <w:t>Состав работ</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1</w:t>
            </w:r>
          </w:p>
        </w:tc>
        <w:tc>
          <w:tcPr>
            <w:tcW w:w="7348" w:type="dxa"/>
          </w:tcPr>
          <w:p w:rsidR="00000000" w:rsidRDefault="00D637D8">
            <w:pPr>
              <w:ind w:firstLine="0"/>
              <w:jc w:val="both"/>
              <w:rPr>
                <w:sz w:val="20"/>
              </w:rPr>
            </w:pPr>
            <w:r>
              <w:rPr>
                <w:sz w:val="20"/>
              </w:rPr>
              <w:t>Предварительная оценка техн</w:t>
            </w:r>
            <w:r>
              <w:rPr>
                <w:sz w:val="20"/>
              </w:rPr>
              <w:t>ического состояния конструкций на основании материалов обследования и наличия технической документации (без выполнения проверочных расчетов).</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2</w:t>
            </w:r>
          </w:p>
        </w:tc>
        <w:tc>
          <w:tcPr>
            <w:tcW w:w="7348" w:type="dxa"/>
          </w:tcPr>
          <w:p w:rsidR="00000000" w:rsidRDefault="00D637D8">
            <w:pPr>
              <w:ind w:firstLine="0"/>
              <w:jc w:val="both"/>
              <w:rPr>
                <w:sz w:val="20"/>
              </w:rPr>
            </w:pPr>
            <w:r>
              <w:rPr>
                <w:sz w:val="20"/>
              </w:rPr>
              <w:t>1. Подбор и анализ технической и эксплуатационной документации.</w:t>
            </w:r>
          </w:p>
        </w:tc>
      </w:tr>
      <w:tr w:rsidR="00000000">
        <w:tblPrEx>
          <w:tblCellMar>
            <w:top w:w="0" w:type="dxa"/>
            <w:bottom w:w="0" w:type="dxa"/>
          </w:tblCellMar>
        </w:tblPrEx>
        <w:tc>
          <w:tcPr>
            <w:tcW w:w="1021" w:type="dxa"/>
          </w:tcPr>
          <w:p w:rsidR="00000000" w:rsidRDefault="00D637D8">
            <w:pPr>
              <w:ind w:firstLine="0"/>
              <w:jc w:val="center"/>
              <w:rPr>
                <w:sz w:val="20"/>
              </w:rPr>
            </w:pPr>
          </w:p>
        </w:tc>
        <w:tc>
          <w:tcPr>
            <w:tcW w:w="7348" w:type="dxa"/>
          </w:tcPr>
          <w:p w:rsidR="00000000" w:rsidRDefault="00D637D8">
            <w:pPr>
              <w:ind w:firstLine="0"/>
              <w:jc w:val="both"/>
              <w:rPr>
                <w:sz w:val="20"/>
              </w:rPr>
            </w:pPr>
            <w:r>
              <w:rPr>
                <w:sz w:val="20"/>
              </w:rPr>
              <w:t>2. Анализ фактических физико-механических свойств и химического состава материалов конструкций по результатам испытаний и установление соответствия их проектной документации.</w:t>
            </w:r>
          </w:p>
        </w:tc>
      </w:tr>
      <w:tr w:rsidR="00000000">
        <w:tblPrEx>
          <w:tblCellMar>
            <w:top w:w="0" w:type="dxa"/>
            <w:bottom w:w="0" w:type="dxa"/>
          </w:tblCellMar>
        </w:tblPrEx>
        <w:tc>
          <w:tcPr>
            <w:tcW w:w="1021" w:type="dxa"/>
          </w:tcPr>
          <w:p w:rsidR="00000000" w:rsidRDefault="00D637D8">
            <w:pPr>
              <w:ind w:firstLine="0"/>
              <w:jc w:val="center"/>
              <w:rPr>
                <w:sz w:val="20"/>
              </w:rPr>
            </w:pPr>
          </w:p>
        </w:tc>
        <w:tc>
          <w:tcPr>
            <w:tcW w:w="7348" w:type="dxa"/>
          </w:tcPr>
          <w:p w:rsidR="00000000" w:rsidRDefault="00D637D8">
            <w:pPr>
              <w:ind w:firstLine="0"/>
              <w:jc w:val="both"/>
              <w:rPr>
                <w:sz w:val="20"/>
              </w:rPr>
            </w:pPr>
            <w:r>
              <w:rPr>
                <w:sz w:val="20"/>
              </w:rPr>
              <w:t xml:space="preserve">3. Выполнение проверочных расчетов по действующим строительным нормам и правилам с учетом обнаруженных отклонений, дефектов </w:t>
            </w:r>
            <w:r>
              <w:rPr>
                <w:sz w:val="20"/>
              </w:rPr>
              <w:t>и повреждений на фактические нагрузки и воздействия с выявлением несущей способности элементов, узлов и соединений.</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3</w:t>
            </w:r>
          </w:p>
        </w:tc>
        <w:tc>
          <w:tcPr>
            <w:tcW w:w="7348" w:type="dxa"/>
          </w:tcPr>
          <w:p w:rsidR="00000000" w:rsidRDefault="00D637D8">
            <w:pPr>
              <w:ind w:firstLine="0"/>
              <w:jc w:val="both"/>
              <w:rPr>
                <w:sz w:val="20"/>
              </w:rPr>
            </w:pPr>
            <w:r>
              <w:rPr>
                <w:sz w:val="20"/>
              </w:rPr>
              <w:t>4. Составление заключения о техническом состоянии обследованных конструкций и рекомендаций по их дальнейшей эксплуатации. Работы по п. 1</w:t>
            </w:r>
            <w:r>
              <w:rPr>
                <w:sz w:val="20"/>
              </w:rPr>
              <w:sym w:font="Symbol" w:char="F0B8"/>
            </w:r>
            <w:r>
              <w:rPr>
                <w:sz w:val="20"/>
              </w:rPr>
              <w:t>4 2-й категории сложности</w:t>
            </w:r>
          </w:p>
        </w:tc>
      </w:tr>
      <w:tr w:rsidR="00000000">
        <w:tblPrEx>
          <w:tblCellMar>
            <w:top w:w="0" w:type="dxa"/>
            <w:bottom w:w="0" w:type="dxa"/>
          </w:tblCellMar>
        </w:tblPrEx>
        <w:tc>
          <w:tcPr>
            <w:tcW w:w="1021" w:type="dxa"/>
          </w:tcPr>
          <w:p w:rsidR="00000000" w:rsidRDefault="00D637D8">
            <w:pPr>
              <w:ind w:firstLine="0"/>
              <w:jc w:val="center"/>
              <w:rPr>
                <w:sz w:val="20"/>
              </w:rPr>
            </w:pPr>
          </w:p>
        </w:tc>
        <w:tc>
          <w:tcPr>
            <w:tcW w:w="7348" w:type="dxa"/>
          </w:tcPr>
          <w:p w:rsidR="00000000" w:rsidRDefault="00D637D8">
            <w:pPr>
              <w:ind w:firstLine="0"/>
              <w:jc w:val="both"/>
              <w:rPr>
                <w:sz w:val="20"/>
              </w:rPr>
            </w:pPr>
            <w:r>
              <w:rPr>
                <w:sz w:val="20"/>
              </w:rPr>
              <w:t>5. Разработка рабочих чертежей на устранение аварийного состояния конструкций.</w:t>
            </w:r>
          </w:p>
        </w:tc>
      </w:tr>
      <w:tr w:rsidR="00000000">
        <w:tblPrEx>
          <w:tblCellMar>
            <w:top w:w="0" w:type="dxa"/>
            <w:bottom w:w="0" w:type="dxa"/>
          </w:tblCellMar>
        </w:tblPrEx>
        <w:tc>
          <w:tcPr>
            <w:tcW w:w="1021" w:type="dxa"/>
          </w:tcPr>
          <w:p w:rsidR="00000000" w:rsidRDefault="00D637D8">
            <w:pPr>
              <w:ind w:firstLine="0"/>
              <w:jc w:val="center"/>
              <w:rPr>
                <w:sz w:val="20"/>
              </w:rPr>
            </w:pPr>
          </w:p>
        </w:tc>
        <w:tc>
          <w:tcPr>
            <w:tcW w:w="7348" w:type="dxa"/>
          </w:tcPr>
          <w:p w:rsidR="00000000" w:rsidRDefault="00D637D8">
            <w:pPr>
              <w:ind w:firstLine="0"/>
              <w:jc w:val="both"/>
              <w:rPr>
                <w:sz w:val="20"/>
              </w:rPr>
            </w:pPr>
            <w:r>
              <w:rPr>
                <w:sz w:val="20"/>
              </w:rPr>
              <w:t>6. Учет гололедной и пульсационной составляющий ветровой нагрузок.</w:t>
            </w:r>
          </w:p>
        </w:tc>
      </w:tr>
      <w:tr w:rsidR="00000000">
        <w:tblPrEx>
          <w:tblCellMar>
            <w:top w:w="0" w:type="dxa"/>
            <w:bottom w:w="0" w:type="dxa"/>
          </w:tblCellMar>
        </w:tblPrEx>
        <w:tc>
          <w:tcPr>
            <w:tcW w:w="1021" w:type="dxa"/>
          </w:tcPr>
          <w:p w:rsidR="00000000" w:rsidRDefault="00D637D8">
            <w:pPr>
              <w:ind w:firstLine="0"/>
              <w:jc w:val="center"/>
              <w:rPr>
                <w:sz w:val="20"/>
              </w:rPr>
            </w:pPr>
          </w:p>
        </w:tc>
        <w:tc>
          <w:tcPr>
            <w:tcW w:w="7348" w:type="dxa"/>
          </w:tcPr>
          <w:p w:rsidR="00000000" w:rsidRDefault="00D637D8">
            <w:pPr>
              <w:ind w:firstLine="0"/>
              <w:jc w:val="both"/>
              <w:rPr>
                <w:sz w:val="20"/>
              </w:rPr>
            </w:pPr>
            <w:r>
              <w:rPr>
                <w:sz w:val="20"/>
              </w:rPr>
              <w:t>7. Дополнительный анализ, учитывающий результаты натурных испытаний конструкци</w:t>
            </w:r>
            <w:r>
              <w:rPr>
                <w:sz w:val="20"/>
              </w:rPr>
              <w:t>й.</w:t>
            </w:r>
          </w:p>
        </w:tc>
      </w:tr>
    </w:tbl>
    <w:p w:rsidR="00000000" w:rsidRDefault="00D637D8">
      <w:pPr>
        <w:ind w:firstLine="284"/>
        <w:jc w:val="both"/>
        <w:rPr>
          <w:sz w:val="20"/>
        </w:rPr>
      </w:pPr>
    </w:p>
    <w:p w:rsidR="00000000" w:rsidRDefault="00D637D8">
      <w:pPr>
        <w:ind w:firstLine="284"/>
        <w:jc w:val="center"/>
        <w:rPr>
          <w:sz w:val="20"/>
        </w:rPr>
      </w:pPr>
      <w:r>
        <w:rPr>
          <w:b/>
          <w:sz w:val="20"/>
        </w:rPr>
        <w:t>4. ОБСЛЕДОВАНИЕ ОТДЕЛЬНЫХ ЖЕЛЕЗОБЕТОННЫХ СТРОИТЕЛЬНЫХ КОНСТРУКЦИЙ, НЕ ВХОДЯЩИХ В КОМПЛЕКСЫ ЗДАНИЙ ИЛИ СООРУЖЕНИЙ.</w:t>
      </w:r>
    </w:p>
    <w:p w:rsidR="00000000" w:rsidRDefault="00D637D8">
      <w:pPr>
        <w:ind w:firstLine="284"/>
        <w:jc w:val="both"/>
        <w:rPr>
          <w:sz w:val="20"/>
        </w:rPr>
      </w:pPr>
    </w:p>
    <w:p w:rsidR="00000000" w:rsidRDefault="00D637D8">
      <w:pPr>
        <w:ind w:firstLine="284"/>
        <w:jc w:val="both"/>
        <w:rPr>
          <w:sz w:val="20"/>
        </w:rPr>
      </w:pPr>
      <w:r>
        <w:rPr>
          <w:sz w:val="20"/>
        </w:rPr>
        <w:t>4.1. Цены на работы по обследованию сборных железобетонных конструкций устанавливаются по табл. 17.</w:t>
      </w:r>
    </w:p>
    <w:p w:rsidR="00000000" w:rsidRDefault="00D637D8">
      <w:pPr>
        <w:ind w:firstLine="284"/>
        <w:jc w:val="both"/>
        <w:rPr>
          <w:sz w:val="20"/>
        </w:rPr>
      </w:pPr>
    </w:p>
    <w:p w:rsidR="00000000" w:rsidRDefault="00D637D8">
      <w:pPr>
        <w:ind w:firstLine="284"/>
        <w:jc w:val="right"/>
        <w:rPr>
          <w:sz w:val="20"/>
        </w:rPr>
      </w:pPr>
      <w:r>
        <w:rPr>
          <w:sz w:val="20"/>
        </w:rPr>
        <w:t>Таблица 17</w:t>
      </w:r>
    </w:p>
    <w:p w:rsidR="00000000" w:rsidRDefault="00D637D8">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6"/>
        <w:gridCol w:w="5282"/>
        <w:gridCol w:w="1701"/>
      </w:tblGrid>
      <w:tr w:rsidR="00000000">
        <w:tblPrEx>
          <w:tblCellMar>
            <w:top w:w="0" w:type="dxa"/>
            <w:bottom w:w="0" w:type="dxa"/>
          </w:tblCellMar>
        </w:tblPrEx>
        <w:tc>
          <w:tcPr>
            <w:tcW w:w="416" w:type="dxa"/>
          </w:tcPr>
          <w:p w:rsidR="00000000" w:rsidRDefault="00D637D8">
            <w:pPr>
              <w:ind w:firstLine="0"/>
              <w:jc w:val="center"/>
              <w:rPr>
                <w:sz w:val="20"/>
              </w:rPr>
            </w:pPr>
          </w:p>
        </w:tc>
        <w:tc>
          <w:tcPr>
            <w:tcW w:w="5282" w:type="dxa"/>
          </w:tcPr>
          <w:p w:rsidR="00000000" w:rsidRDefault="00D637D8">
            <w:pPr>
              <w:ind w:firstLine="0"/>
              <w:jc w:val="center"/>
              <w:rPr>
                <w:sz w:val="20"/>
              </w:rPr>
            </w:pPr>
            <w:r>
              <w:rPr>
                <w:sz w:val="20"/>
              </w:rPr>
              <w:t>Вид конструкций</w:t>
            </w:r>
          </w:p>
        </w:tc>
        <w:tc>
          <w:tcPr>
            <w:tcW w:w="1701" w:type="dxa"/>
          </w:tcPr>
          <w:p w:rsidR="00000000" w:rsidRDefault="00D637D8">
            <w:pPr>
              <w:ind w:firstLine="0"/>
              <w:jc w:val="center"/>
              <w:rPr>
                <w:sz w:val="20"/>
              </w:rPr>
            </w:pPr>
            <w:r>
              <w:rPr>
                <w:sz w:val="20"/>
              </w:rPr>
              <w:t>Цена на одну конструкцию, руб.</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w:t>
            </w:r>
          </w:p>
        </w:tc>
        <w:tc>
          <w:tcPr>
            <w:tcW w:w="5282" w:type="dxa"/>
          </w:tcPr>
          <w:p w:rsidR="00000000" w:rsidRDefault="00D637D8">
            <w:pPr>
              <w:ind w:firstLine="0"/>
              <w:jc w:val="both"/>
              <w:rPr>
                <w:sz w:val="20"/>
              </w:rPr>
            </w:pPr>
            <w:r>
              <w:rPr>
                <w:sz w:val="20"/>
              </w:rPr>
              <w:t>Стропильная ферма пролетом 18 м</w:t>
            </w:r>
          </w:p>
        </w:tc>
        <w:tc>
          <w:tcPr>
            <w:tcW w:w="1701" w:type="dxa"/>
          </w:tcPr>
          <w:p w:rsidR="00000000" w:rsidRDefault="00D637D8">
            <w:pPr>
              <w:ind w:firstLine="0"/>
              <w:jc w:val="center"/>
              <w:rPr>
                <w:sz w:val="20"/>
              </w:rPr>
            </w:pPr>
            <w:r>
              <w:rPr>
                <w:sz w:val="20"/>
              </w:rPr>
              <w:t>337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2.</w:t>
            </w:r>
          </w:p>
        </w:tc>
        <w:tc>
          <w:tcPr>
            <w:tcW w:w="5282" w:type="dxa"/>
          </w:tcPr>
          <w:p w:rsidR="00000000" w:rsidRDefault="00D637D8">
            <w:pPr>
              <w:ind w:firstLine="0"/>
              <w:jc w:val="both"/>
              <w:rPr>
                <w:sz w:val="20"/>
              </w:rPr>
            </w:pPr>
            <w:r>
              <w:rPr>
                <w:sz w:val="20"/>
              </w:rPr>
              <w:t>то же, пролетом 24 м</w:t>
            </w:r>
          </w:p>
        </w:tc>
        <w:tc>
          <w:tcPr>
            <w:tcW w:w="1701" w:type="dxa"/>
          </w:tcPr>
          <w:p w:rsidR="00000000" w:rsidRDefault="00D637D8">
            <w:pPr>
              <w:ind w:firstLine="0"/>
              <w:jc w:val="center"/>
              <w:rPr>
                <w:sz w:val="20"/>
              </w:rPr>
            </w:pPr>
            <w:r>
              <w:rPr>
                <w:sz w:val="20"/>
              </w:rPr>
              <w:t>393</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3.</w:t>
            </w:r>
          </w:p>
        </w:tc>
        <w:tc>
          <w:tcPr>
            <w:tcW w:w="5282" w:type="dxa"/>
          </w:tcPr>
          <w:p w:rsidR="00000000" w:rsidRDefault="00D637D8">
            <w:pPr>
              <w:ind w:firstLine="0"/>
              <w:jc w:val="both"/>
              <w:rPr>
                <w:sz w:val="20"/>
              </w:rPr>
            </w:pPr>
            <w:r>
              <w:rPr>
                <w:sz w:val="20"/>
              </w:rPr>
              <w:t>то же, пролетом 30 м</w:t>
            </w:r>
          </w:p>
        </w:tc>
        <w:tc>
          <w:tcPr>
            <w:tcW w:w="1701" w:type="dxa"/>
          </w:tcPr>
          <w:p w:rsidR="00000000" w:rsidRDefault="00D637D8">
            <w:pPr>
              <w:ind w:firstLine="0"/>
              <w:jc w:val="center"/>
              <w:rPr>
                <w:sz w:val="20"/>
              </w:rPr>
            </w:pPr>
            <w:r>
              <w:rPr>
                <w:sz w:val="20"/>
              </w:rPr>
              <w:t>438</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4.</w:t>
            </w:r>
          </w:p>
        </w:tc>
        <w:tc>
          <w:tcPr>
            <w:tcW w:w="5282" w:type="dxa"/>
          </w:tcPr>
          <w:p w:rsidR="00000000" w:rsidRDefault="00D637D8">
            <w:pPr>
              <w:ind w:firstLine="0"/>
              <w:jc w:val="both"/>
              <w:rPr>
                <w:sz w:val="20"/>
              </w:rPr>
            </w:pPr>
            <w:r>
              <w:rPr>
                <w:sz w:val="20"/>
              </w:rPr>
              <w:t>Подстропильная ферма пролетом 12 м</w:t>
            </w:r>
          </w:p>
        </w:tc>
        <w:tc>
          <w:tcPr>
            <w:tcW w:w="1701" w:type="dxa"/>
          </w:tcPr>
          <w:p w:rsidR="00000000" w:rsidRDefault="00D637D8">
            <w:pPr>
              <w:ind w:firstLine="0"/>
              <w:jc w:val="center"/>
              <w:rPr>
                <w:sz w:val="20"/>
              </w:rPr>
            </w:pPr>
            <w:r>
              <w:rPr>
                <w:sz w:val="20"/>
              </w:rPr>
              <w:t>358</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5.</w:t>
            </w:r>
          </w:p>
        </w:tc>
        <w:tc>
          <w:tcPr>
            <w:tcW w:w="5282" w:type="dxa"/>
          </w:tcPr>
          <w:p w:rsidR="00000000" w:rsidRDefault="00D637D8">
            <w:pPr>
              <w:ind w:firstLine="0"/>
              <w:jc w:val="both"/>
              <w:rPr>
                <w:sz w:val="20"/>
              </w:rPr>
            </w:pPr>
            <w:r>
              <w:rPr>
                <w:sz w:val="20"/>
              </w:rPr>
              <w:t>Подстропильная балка пролетом 12 м</w:t>
            </w:r>
          </w:p>
        </w:tc>
        <w:tc>
          <w:tcPr>
            <w:tcW w:w="1701" w:type="dxa"/>
          </w:tcPr>
          <w:p w:rsidR="00000000" w:rsidRDefault="00D637D8">
            <w:pPr>
              <w:ind w:firstLine="0"/>
              <w:jc w:val="center"/>
              <w:rPr>
                <w:sz w:val="20"/>
              </w:rPr>
            </w:pPr>
            <w:r>
              <w:rPr>
                <w:sz w:val="20"/>
              </w:rPr>
              <w:t>358</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6.</w:t>
            </w:r>
          </w:p>
        </w:tc>
        <w:tc>
          <w:tcPr>
            <w:tcW w:w="5282" w:type="dxa"/>
          </w:tcPr>
          <w:p w:rsidR="00000000" w:rsidRDefault="00D637D8">
            <w:pPr>
              <w:ind w:firstLine="0"/>
              <w:jc w:val="both"/>
              <w:rPr>
                <w:sz w:val="20"/>
              </w:rPr>
            </w:pPr>
            <w:r>
              <w:rPr>
                <w:sz w:val="20"/>
              </w:rPr>
              <w:t>Стропильная балка пролетом 9 м</w:t>
            </w:r>
          </w:p>
        </w:tc>
        <w:tc>
          <w:tcPr>
            <w:tcW w:w="1701" w:type="dxa"/>
          </w:tcPr>
          <w:p w:rsidR="00000000" w:rsidRDefault="00D637D8">
            <w:pPr>
              <w:ind w:firstLine="0"/>
              <w:jc w:val="center"/>
              <w:rPr>
                <w:sz w:val="20"/>
              </w:rPr>
            </w:pPr>
            <w:r>
              <w:rPr>
                <w:sz w:val="20"/>
              </w:rPr>
              <w:t>277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7.</w:t>
            </w:r>
          </w:p>
        </w:tc>
        <w:tc>
          <w:tcPr>
            <w:tcW w:w="5282" w:type="dxa"/>
          </w:tcPr>
          <w:p w:rsidR="00000000" w:rsidRDefault="00D637D8">
            <w:pPr>
              <w:ind w:firstLine="0"/>
              <w:jc w:val="both"/>
              <w:rPr>
                <w:sz w:val="20"/>
              </w:rPr>
            </w:pPr>
            <w:r>
              <w:rPr>
                <w:sz w:val="20"/>
              </w:rPr>
              <w:t>то ж</w:t>
            </w:r>
            <w:r>
              <w:rPr>
                <w:sz w:val="20"/>
              </w:rPr>
              <w:t>е, пролетом 12 м</w:t>
            </w:r>
          </w:p>
        </w:tc>
        <w:tc>
          <w:tcPr>
            <w:tcW w:w="1701" w:type="dxa"/>
          </w:tcPr>
          <w:p w:rsidR="00000000" w:rsidRDefault="00D637D8">
            <w:pPr>
              <w:ind w:firstLine="0"/>
              <w:jc w:val="center"/>
              <w:rPr>
                <w:sz w:val="20"/>
              </w:rPr>
            </w:pPr>
            <w:r>
              <w:rPr>
                <w:sz w:val="20"/>
              </w:rPr>
              <w:t>297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8.</w:t>
            </w:r>
          </w:p>
        </w:tc>
        <w:tc>
          <w:tcPr>
            <w:tcW w:w="5282" w:type="dxa"/>
          </w:tcPr>
          <w:p w:rsidR="00000000" w:rsidRDefault="00D637D8">
            <w:pPr>
              <w:ind w:firstLine="0"/>
              <w:jc w:val="both"/>
              <w:rPr>
                <w:sz w:val="20"/>
              </w:rPr>
            </w:pPr>
            <w:r>
              <w:rPr>
                <w:sz w:val="20"/>
              </w:rPr>
              <w:t>то же, пролетом 18 м</w:t>
            </w:r>
          </w:p>
        </w:tc>
        <w:tc>
          <w:tcPr>
            <w:tcW w:w="1701" w:type="dxa"/>
          </w:tcPr>
          <w:p w:rsidR="00000000" w:rsidRDefault="00D637D8">
            <w:pPr>
              <w:ind w:firstLine="0"/>
              <w:jc w:val="center"/>
              <w:rPr>
                <w:sz w:val="20"/>
              </w:rPr>
            </w:pPr>
            <w:r>
              <w:rPr>
                <w:sz w:val="20"/>
              </w:rPr>
              <w:t>312</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9.</w:t>
            </w:r>
          </w:p>
        </w:tc>
        <w:tc>
          <w:tcPr>
            <w:tcW w:w="5282" w:type="dxa"/>
          </w:tcPr>
          <w:p w:rsidR="00000000" w:rsidRDefault="00D637D8">
            <w:pPr>
              <w:ind w:firstLine="0"/>
              <w:jc w:val="both"/>
              <w:rPr>
                <w:sz w:val="20"/>
              </w:rPr>
            </w:pPr>
            <w:r>
              <w:rPr>
                <w:sz w:val="20"/>
              </w:rPr>
              <w:t>Подкрановая балка пролетом 6м</w:t>
            </w:r>
          </w:p>
        </w:tc>
        <w:tc>
          <w:tcPr>
            <w:tcW w:w="1701" w:type="dxa"/>
          </w:tcPr>
          <w:p w:rsidR="00000000" w:rsidRDefault="00D637D8">
            <w:pPr>
              <w:ind w:firstLine="0"/>
              <w:jc w:val="center"/>
              <w:rPr>
                <w:sz w:val="20"/>
              </w:rPr>
            </w:pPr>
            <w:r>
              <w:rPr>
                <w:sz w:val="20"/>
              </w:rPr>
              <w:t>358</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10.</w:t>
            </w:r>
          </w:p>
        </w:tc>
        <w:tc>
          <w:tcPr>
            <w:tcW w:w="5282" w:type="dxa"/>
          </w:tcPr>
          <w:p w:rsidR="00000000" w:rsidRDefault="00D637D8">
            <w:pPr>
              <w:ind w:firstLine="0"/>
              <w:jc w:val="both"/>
              <w:rPr>
                <w:sz w:val="20"/>
              </w:rPr>
            </w:pPr>
            <w:r>
              <w:rPr>
                <w:sz w:val="20"/>
              </w:rPr>
              <w:t>то же, пролетом 12 м</w:t>
            </w:r>
          </w:p>
        </w:tc>
        <w:tc>
          <w:tcPr>
            <w:tcW w:w="1701" w:type="dxa"/>
          </w:tcPr>
          <w:p w:rsidR="00000000" w:rsidRDefault="00D637D8">
            <w:pPr>
              <w:ind w:firstLine="0"/>
              <w:jc w:val="center"/>
              <w:rPr>
                <w:sz w:val="20"/>
              </w:rPr>
            </w:pPr>
            <w:r>
              <w:rPr>
                <w:sz w:val="20"/>
              </w:rPr>
              <w:t>428</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11.</w:t>
            </w:r>
          </w:p>
        </w:tc>
        <w:tc>
          <w:tcPr>
            <w:tcW w:w="5282" w:type="dxa"/>
          </w:tcPr>
          <w:p w:rsidR="00000000" w:rsidRDefault="00D637D8">
            <w:pPr>
              <w:ind w:firstLine="0"/>
              <w:jc w:val="both"/>
              <w:rPr>
                <w:sz w:val="20"/>
              </w:rPr>
            </w:pPr>
            <w:r>
              <w:rPr>
                <w:sz w:val="20"/>
              </w:rPr>
              <w:t>Плиты покрытий и перекрытий размером 1,5х6 и 3х6 м</w:t>
            </w:r>
          </w:p>
        </w:tc>
        <w:tc>
          <w:tcPr>
            <w:tcW w:w="1701" w:type="dxa"/>
          </w:tcPr>
          <w:p w:rsidR="00000000" w:rsidRDefault="00D637D8">
            <w:pPr>
              <w:ind w:firstLine="0"/>
              <w:jc w:val="center"/>
              <w:rPr>
                <w:sz w:val="20"/>
              </w:rPr>
            </w:pPr>
            <w:r>
              <w:rPr>
                <w:sz w:val="20"/>
              </w:rPr>
              <w:t>257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12.</w:t>
            </w:r>
          </w:p>
        </w:tc>
        <w:tc>
          <w:tcPr>
            <w:tcW w:w="5282" w:type="dxa"/>
          </w:tcPr>
          <w:p w:rsidR="00000000" w:rsidRDefault="00D637D8">
            <w:pPr>
              <w:ind w:firstLine="0"/>
              <w:jc w:val="both"/>
              <w:rPr>
                <w:sz w:val="20"/>
              </w:rPr>
            </w:pPr>
            <w:r>
              <w:rPr>
                <w:sz w:val="20"/>
              </w:rPr>
              <w:t>тоже, размером 1,5х12 и 3х12 м</w:t>
            </w:r>
          </w:p>
        </w:tc>
        <w:tc>
          <w:tcPr>
            <w:tcW w:w="1701" w:type="dxa"/>
          </w:tcPr>
          <w:p w:rsidR="00000000" w:rsidRDefault="00D637D8">
            <w:pPr>
              <w:ind w:firstLine="0"/>
              <w:jc w:val="center"/>
              <w:rPr>
                <w:sz w:val="20"/>
              </w:rPr>
            </w:pPr>
            <w:r>
              <w:rPr>
                <w:sz w:val="20"/>
              </w:rPr>
              <w:t>307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13.</w:t>
            </w:r>
          </w:p>
        </w:tc>
        <w:tc>
          <w:tcPr>
            <w:tcW w:w="5282" w:type="dxa"/>
          </w:tcPr>
          <w:p w:rsidR="00000000" w:rsidRDefault="00D637D8">
            <w:pPr>
              <w:ind w:firstLine="0"/>
              <w:jc w:val="both"/>
              <w:rPr>
                <w:sz w:val="20"/>
              </w:rPr>
            </w:pPr>
            <w:r>
              <w:rPr>
                <w:sz w:val="20"/>
              </w:rPr>
              <w:t>Ригели и фундаментные балки пролетом 6 м</w:t>
            </w:r>
          </w:p>
        </w:tc>
        <w:tc>
          <w:tcPr>
            <w:tcW w:w="1701" w:type="dxa"/>
          </w:tcPr>
          <w:p w:rsidR="00000000" w:rsidRDefault="00D637D8">
            <w:pPr>
              <w:ind w:firstLine="0"/>
              <w:jc w:val="center"/>
              <w:rPr>
                <w:sz w:val="20"/>
              </w:rPr>
            </w:pPr>
            <w:r>
              <w:rPr>
                <w:sz w:val="20"/>
              </w:rPr>
              <w:t>247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14.</w:t>
            </w:r>
          </w:p>
        </w:tc>
        <w:tc>
          <w:tcPr>
            <w:tcW w:w="5282" w:type="dxa"/>
          </w:tcPr>
          <w:p w:rsidR="00000000" w:rsidRDefault="00D637D8">
            <w:pPr>
              <w:ind w:firstLine="0"/>
              <w:jc w:val="both"/>
              <w:rPr>
                <w:sz w:val="20"/>
              </w:rPr>
            </w:pPr>
            <w:r>
              <w:rPr>
                <w:sz w:val="20"/>
              </w:rPr>
              <w:t>то же, пролетом 9 м</w:t>
            </w:r>
          </w:p>
        </w:tc>
        <w:tc>
          <w:tcPr>
            <w:tcW w:w="1701" w:type="dxa"/>
          </w:tcPr>
          <w:p w:rsidR="00000000" w:rsidRDefault="00D637D8">
            <w:pPr>
              <w:ind w:firstLine="0"/>
              <w:jc w:val="center"/>
              <w:rPr>
                <w:sz w:val="20"/>
              </w:rPr>
            </w:pPr>
            <w:r>
              <w:rPr>
                <w:sz w:val="20"/>
              </w:rPr>
              <w:t>277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15.</w:t>
            </w:r>
          </w:p>
        </w:tc>
        <w:tc>
          <w:tcPr>
            <w:tcW w:w="5282" w:type="dxa"/>
          </w:tcPr>
          <w:p w:rsidR="00000000" w:rsidRDefault="00D637D8">
            <w:pPr>
              <w:ind w:firstLine="0"/>
              <w:jc w:val="both"/>
              <w:rPr>
                <w:sz w:val="20"/>
              </w:rPr>
            </w:pPr>
            <w:r>
              <w:rPr>
                <w:sz w:val="20"/>
              </w:rPr>
              <w:t>Колонны одноветвевые</w:t>
            </w:r>
          </w:p>
        </w:tc>
        <w:tc>
          <w:tcPr>
            <w:tcW w:w="1701" w:type="dxa"/>
          </w:tcPr>
          <w:p w:rsidR="00000000" w:rsidRDefault="00D637D8">
            <w:pPr>
              <w:ind w:firstLine="0"/>
              <w:jc w:val="center"/>
              <w:rPr>
                <w:sz w:val="20"/>
              </w:rPr>
            </w:pPr>
            <w:r>
              <w:rPr>
                <w:sz w:val="20"/>
              </w:rPr>
              <w:t>217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16.</w:t>
            </w:r>
          </w:p>
        </w:tc>
        <w:tc>
          <w:tcPr>
            <w:tcW w:w="5282" w:type="dxa"/>
          </w:tcPr>
          <w:p w:rsidR="00000000" w:rsidRDefault="00D637D8">
            <w:pPr>
              <w:ind w:firstLine="0"/>
              <w:jc w:val="both"/>
              <w:rPr>
                <w:sz w:val="20"/>
              </w:rPr>
            </w:pPr>
            <w:r>
              <w:rPr>
                <w:sz w:val="20"/>
              </w:rPr>
              <w:t>то же, двухветвевые</w:t>
            </w:r>
          </w:p>
        </w:tc>
        <w:tc>
          <w:tcPr>
            <w:tcW w:w="1701" w:type="dxa"/>
          </w:tcPr>
          <w:p w:rsidR="00000000" w:rsidRDefault="00D637D8">
            <w:pPr>
              <w:ind w:firstLine="0"/>
              <w:jc w:val="center"/>
              <w:rPr>
                <w:sz w:val="20"/>
              </w:rPr>
            </w:pPr>
            <w:r>
              <w:rPr>
                <w:sz w:val="20"/>
              </w:rPr>
              <w:t>287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17.</w:t>
            </w:r>
          </w:p>
        </w:tc>
        <w:tc>
          <w:tcPr>
            <w:tcW w:w="5282" w:type="dxa"/>
          </w:tcPr>
          <w:p w:rsidR="00000000" w:rsidRDefault="00D637D8">
            <w:pPr>
              <w:ind w:firstLine="0"/>
              <w:jc w:val="both"/>
              <w:rPr>
                <w:sz w:val="20"/>
              </w:rPr>
            </w:pPr>
            <w:r>
              <w:rPr>
                <w:sz w:val="20"/>
              </w:rPr>
              <w:t>Капители безбалочных перекрытий</w:t>
            </w:r>
          </w:p>
        </w:tc>
        <w:tc>
          <w:tcPr>
            <w:tcW w:w="1701" w:type="dxa"/>
          </w:tcPr>
          <w:p w:rsidR="00000000" w:rsidRDefault="00D637D8">
            <w:pPr>
              <w:ind w:firstLine="0"/>
              <w:jc w:val="center"/>
              <w:rPr>
                <w:sz w:val="20"/>
              </w:rPr>
            </w:pPr>
            <w:r>
              <w:rPr>
                <w:sz w:val="20"/>
              </w:rPr>
              <w:t>176</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18.</w:t>
            </w:r>
          </w:p>
        </w:tc>
        <w:tc>
          <w:tcPr>
            <w:tcW w:w="5282" w:type="dxa"/>
          </w:tcPr>
          <w:p w:rsidR="00000000" w:rsidRDefault="00D637D8">
            <w:pPr>
              <w:ind w:firstLine="0"/>
              <w:jc w:val="both"/>
              <w:rPr>
                <w:sz w:val="20"/>
              </w:rPr>
            </w:pPr>
            <w:r>
              <w:rPr>
                <w:sz w:val="20"/>
              </w:rPr>
              <w:t>Стеновые панели</w:t>
            </w:r>
          </w:p>
        </w:tc>
        <w:tc>
          <w:tcPr>
            <w:tcW w:w="1701" w:type="dxa"/>
          </w:tcPr>
          <w:p w:rsidR="00000000" w:rsidRDefault="00D637D8">
            <w:pPr>
              <w:ind w:firstLine="0"/>
              <w:jc w:val="center"/>
              <w:rPr>
                <w:sz w:val="20"/>
              </w:rPr>
            </w:pPr>
            <w:r>
              <w:rPr>
                <w:sz w:val="20"/>
              </w:rPr>
              <w:t>156</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19.</w:t>
            </w:r>
          </w:p>
        </w:tc>
        <w:tc>
          <w:tcPr>
            <w:tcW w:w="5282" w:type="dxa"/>
          </w:tcPr>
          <w:p w:rsidR="00000000" w:rsidRDefault="00D637D8">
            <w:pPr>
              <w:ind w:firstLine="0"/>
              <w:jc w:val="both"/>
              <w:rPr>
                <w:sz w:val="20"/>
              </w:rPr>
            </w:pPr>
            <w:r>
              <w:rPr>
                <w:sz w:val="20"/>
              </w:rPr>
              <w:t>Панели-оболочки размером 3х18 и 3х24 м</w:t>
            </w:r>
          </w:p>
        </w:tc>
        <w:tc>
          <w:tcPr>
            <w:tcW w:w="1701" w:type="dxa"/>
          </w:tcPr>
          <w:p w:rsidR="00000000" w:rsidRDefault="00D637D8">
            <w:pPr>
              <w:ind w:firstLine="0"/>
              <w:jc w:val="center"/>
              <w:rPr>
                <w:sz w:val="20"/>
              </w:rPr>
            </w:pPr>
            <w:r>
              <w:rPr>
                <w:sz w:val="20"/>
              </w:rPr>
              <w:t>887</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20.</w:t>
            </w:r>
          </w:p>
        </w:tc>
        <w:tc>
          <w:tcPr>
            <w:tcW w:w="5282" w:type="dxa"/>
          </w:tcPr>
          <w:p w:rsidR="00000000" w:rsidRDefault="00D637D8">
            <w:pPr>
              <w:ind w:firstLine="0"/>
              <w:jc w:val="both"/>
              <w:rPr>
                <w:sz w:val="20"/>
              </w:rPr>
            </w:pPr>
            <w:r>
              <w:rPr>
                <w:sz w:val="20"/>
              </w:rPr>
              <w:t>Фундаменты</w:t>
            </w:r>
          </w:p>
        </w:tc>
        <w:tc>
          <w:tcPr>
            <w:tcW w:w="1701" w:type="dxa"/>
          </w:tcPr>
          <w:p w:rsidR="00000000" w:rsidRDefault="00D637D8">
            <w:pPr>
              <w:ind w:firstLine="0"/>
              <w:jc w:val="center"/>
              <w:rPr>
                <w:sz w:val="20"/>
              </w:rPr>
            </w:pPr>
            <w:r>
              <w:rPr>
                <w:sz w:val="20"/>
              </w:rPr>
              <w:t>373</w:t>
            </w:r>
          </w:p>
        </w:tc>
      </w:tr>
      <w:tr w:rsidR="00000000">
        <w:tblPrEx>
          <w:tblCellMar>
            <w:top w:w="0" w:type="dxa"/>
            <w:bottom w:w="0" w:type="dxa"/>
          </w:tblCellMar>
        </w:tblPrEx>
        <w:tc>
          <w:tcPr>
            <w:tcW w:w="416" w:type="dxa"/>
          </w:tcPr>
          <w:p w:rsidR="00000000" w:rsidRDefault="00D637D8">
            <w:pPr>
              <w:ind w:firstLine="0"/>
              <w:jc w:val="both"/>
              <w:rPr>
                <w:sz w:val="20"/>
              </w:rPr>
            </w:pPr>
            <w:r>
              <w:rPr>
                <w:sz w:val="20"/>
              </w:rPr>
              <w:t>21.</w:t>
            </w:r>
          </w:p>
        </w:tc>
        <w:tc>
          <w:tcPr>
            <w:tcW w:w="5282" w:type="dxa"/>
          </w:tcPr>
          <w:p w:rsidR="00000000" w:rsidRDefault="00D637D8">
            <w:pPr>
              <w:ind w:firstLine="0"/>
              <w:jc w:val="both"/>
              <w:rPr>
                <w:sz w:val="20"/>
              </w:rPr>
            </w:pPr>
            <w:r>
              <w:rPr>
                <w:sz w:val="20"/>
              </w:rPr>
              <w:t>Перемычки</w:t>
            </w:r>
          </w:p>
        </w:tc>
        <w:tc>
          <w:tcPr>
            <w:tcW w:w="1701" w:type="dxa"/>
          </w:tcPr>
          <w:p w:rsidR="00000000" w:rsidRDefault="00D637D8">
            <w:pPr>
              <w:ind w:firstLine="0"/>
              <w:jc w:val="center"/>
              <w:rPr>
                <w:sz w:val="20"/>
              </w:rPr>
            </w:pPr>
            <w:r>
              <w:rPr>
                <w:sz w:val="20"/>
              </w:rPr>
              <w:t>60</w:t>
            </w:r>
          </w:p>
        </w:tc>
      </w:tr>
    </w:tbl>
    <w:p w:rsidR="00000000" w:rsidRDefault="00D637D8">
      <w:pPr>
        <w:ind w:firstLine="284"/>
        <w:jc w:val="both"/>
        <w:rPr>
          <w:sz w:val="20"/>
        </w:rPr>
      </w:pPr>
    </w:p>
    <w:p w:rsidR="00000000" w:rsidRDefault="00D637D8">
      <w:pPr>
        <w:ind w:firstLine="284"/>
        <w:jc w:val="both"/>
        <w:rPr>
          <w:sz w:val="20"/>
        </w:rPr>
      </w:pPr>
      <w:r>
        <w:rPr>
          <w:sz w:val="20"/>
        </w:rPr>
        <w:t>4.</w:t>
      </w:r>
      <w:r>
        <w:rPr>
          <w:sz w:val="20"/>
        </w:rPr>
        <w:t>2. Цены на работы по обследованию монолитных железобетонных конструкций устанавливаются по табл. 18.</w:t>
      </w:r>
    </w:p>
    <w:p w:rsidR="00000000" w:rsidRDefault="00D637D8">
      <w:pPr>
        <w:ind w:firstLine="284"/>
        <w:jc w:val="both"/>
        <w:rPr>
          <w:sz w:val="20"/>
        </w:rPr>
      </w:pPr>
    </w:p>
    <w:p w:rsidR="00000000" w:rsidRDefault="00D637D8">
      <w:pPr>
        <w:ind w:firstLine="284"/>
        <w:jc w:val="right"/>
        <w:rPr>
          <w:sz w:val="20"/>
        </w:rPr>
      </w:pPr>
      <w:r>
        <w:rPr>
          <w:sz w:val="20"/>
        </w:rPr>
        <w:t>Таблица 18</w:t>
      </w:r>
    </w:p>
    <w:p w:rsidR="00000000" w:rsidRDefault="00D637D8">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233"/>
        <w:gridCol w:w="1460"/>
        <w:gridCol w:w="1660"/>
      </w:tblGrid>
      <w:tr w:rsidR="00000000">
        <w:tblPrEx>
          <w:tblCellMar>
            <w:top w:w="0" w:type="dxa"/>
            <w:bottom w:w="0" w:type="dxa"/>
          </w:tblCellMar>
        </w:tblPrEx>
        <w:tc>
          <w:tcPr>
            <w:tcW w:w="523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Вид конструкций</w:t>
            </w:r>
          </w:p>
        </w:tc>
        <w:tc>
          <w:tcPr>
            <w:tcW w:w="146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Ед.изм.</w:t>
            </w:r>
          </w:p>
        </w:tc>
        <w:tc>
          <w:tcPr>
            <w:tcW w:w="166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Цена, руб.</w:t>
            </w:r>
          </w:p>
        </w:tc>
      </w:tr>
      <w:tr w:rsidR="00000000">
        <w:tblPrEx>
          <w:tblCellMar>
            <w:top w:w="0" w:type="dxa"/>
            <w:bottom w:w="0" w:type="dxa"/>
          </w:tblCellMar>
        </w:tblPrEx>
        <w:tc>
          <w:tcPr>
            <w:tcW w:w="5233"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1. Ядра жесткости, дымовые трубы, диафрагмы .стены при осмотре с одной стороны</w:t>
            </w:r>
          </w:p>
        </w:tc>
        <w:tc>
          <w:tcPr>
            <w:tcW w:w="146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100 м</w:t>
            </w:r>
            <w:r>
              <w:rPr>
                <w:sz w:val="20"/>
                <w:vertAlign w:val="superscript"/>
              </w:rPr>
              <w:t>2</w:t>
            </w:r>
          </w:p>
        </w:tc>
        <w:tc>
          <w:tcPr>
            <w:tcW w:w="1660"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45</w:t>
            </w:r>
          </w:p>
        </w:tc>
      </w:tr>
      <w:tr w:rsidR="00000000">
        <w:tblPrEx>
          <w:tblCellMar>
            <w:top w:w="0" w:type="dxa"/>
            <w:bottom w:w="0" w:type="dxa"/>
          </w:tblCellMar>
        </w:tblPrEx>
        <w:tc>
          <w:tcPr>
            <w:tcW w:w="5233" w:type="dxa"/>
            <w:tcBorders>
              <w:left w:val="single" w:sz="6" w:space="0" w:color="auto"/>
              <w:right w:val="single" w:sz="6" w:space="0" w:color="auto"/>
            </w:tcBorders>
          </w:tcPr>
          <w:p w:rsidR="00000000" w:rsidRDefault="00D637D8">
            <w:pPr>
              <w:ind w:firstLine="0"/>
              <w:jc w:val="both"/>
              <w:rPr>
                <w:sz w:val="20"/>
              </w:rPr>
            </w:pPr>
            <w:r>
              <w:rPr>
                <w:sz w:val="20"/>
              </w:rPr>
              <w:t>2. Перекрытия балочные и безбалочные</w:t>
            </w:r>
          </w:p>
        </w:tc>
        <w:tc>
          <w:tcPr>
            <w:tcW w:w="1460" w:type="dxa"/>
            <w:tcBorders>
              <w:left w:val="single" w:sz="6" w:space="0" w:color="auto"/>
              <w:right w:val="single" w:sz="6" w:space="0" w:color="auto"/>
            </w:tcBorders>
          </w:tcPr>
          <w:p w:rsidR="00000000" w:rsidRDefault="00D637D8">
            <w:pPr>
              <w:ind w:firstLine="0"/>
              <w:jc w:val="center"/>
              <w:rPr>
                <w:sz w:val="20"/>
              </w:rPr>
            </w:pPr>
            <w:r>
              <w:rPr>
                <w:sz w:val="20"/>
              </w:rPr>
              <w:t>100 м</w:t>
            </w:r>
            <w:r>
              <w:rPr>
                <w:sz w:val="20"/>
                <w:vertAlign w:val="superscript"/>
              </w:rPr>
              <w:t>2</w:t>
            </w:r>
          </w:p>
        </w:tc>
        <w:tc>
          <w:tcPr>
            <w:tcW w:w="1660" w:type="dxa"/>
            <w:tcBorders>
              <w:left w:val="single" w:sz="6" w:space="0" w:color="auto"/>
              <w:right w:val="single" w:sz="6" w:space="0" w:color="auto"/>
            </w:tcBorders>
          </w:tcPr>
          <w:p w:rsidR="00000000" w:rsidRDefault="00D637D8">
            <w:pPr>
              <w:ind w:firstLine="0"/>
              <w:jc w:val="center"/>
              <w:rPr>
                <w:sz w:val="20"/>
              </w:rPr>
            </w:pPr>
            <w:r>
              <w:rPr>
                <w:sz w:val="20"/>
              </w:rPr>
              <w:t>35</w:t>
            </w:r>
          </w:p>
        </w:tc>
      </w:tr>
      <w:tr w:rsidR="00000000">
        <w:tblPrEx>
          <w:tblCellMar>
            <w:top w:w="0" w:type="dxa"/>
            <w:bottom w:w="0" w:type="dxa"/>
          </w:tblCellMar>
        </w:tblPrEx>
        <w:tc>
          <w:tcPr>
            <w:tcW w:w="5233" w:type="dxa"/>
            <w:tcBorders>
              <w:left w:val="single" w:sz="6" w:space="0" w:color="auto"/>
              <w:right w:val="single" w:sz="6" w:space="0" w:color="auto"/>
            </w:tcBorders>
          </w:tcPr>
          <w:p w:rsidR="00000000" w:rsidRDefault="00D637D8">
            <w:pPr>
              <w:ind w:firstLine="0"/>
              <w:jc w:val="both"/>
              <w:rPr>
                <w:sz w:val="20"/>
              </w:rPr>
            </w:pPr>
            <w:r>
              <w:rPr>
                <w:sz w:val="20"/>
              </w:rPr>
              <w:t>3. Массивные отдельностоящие конструкции (балки и т.д.)</w:t>
            </w:r>
          </w:p>
        </w:tc>
        <w:tc>
          <w:tcPr>
            <w:tcW w:w="1460" w:type="dxa"/>
            <w:tcBorders>
              <w:left w:val="single" w:sz="6" w:space="0" w:color="auto"/>
              <w:right w:val="single" w:sz="6" w:space="0" w:color="auto"/>
            </w:tcBorders>
          </w:tcPr>
          <w:p w:rsidR="00000000" w:rsidRDefault="00D637D8">
            <w:pPr>
              <w:ind w:firstLine="0"/>
              <w:jc w:val="center"/>
              <w:rPr>
                <w:sz w:val="20"/>
              </w:rPr>
            </w:pPr>
          </w:p>
        </w:tc>
        <w:tc>
          <w:tcPr>
            <w:tcW w:w="1660" w:type="dxa"/>
            <w:tcBorders>
              <w:left w:val="single" w:sz="6" w:space="0" w:color="auto"/>
              <w:right w:val="single" w:sz="6" w:space="0" w:color="auto"/>
            </w:tcBorders>
          </w:tcPr>
          <w:p w:rsidR="00000000" w:rsidRDefault="00D637D8">
            <w:pPr>
              <w:ind w:firstLine="0"/>
              <w:jc w:val="center"/>
              <w:rPr>
                <w:sz w:val="20"/>
              </w:rPr>
            </w:pPr>
          </w:p>
        </w:tc>
      </w:tr>
      <w:tr w:rsidR="00000000">
        <w:tblPrEx>
          <w:tblCellMar>
            <w:top w:w="0" w:type="dxa"/>
            <w:bottom w:w="0" w:type="dxa"/>
          </w:tblCellMar>
        </w:tblPrEx>
        <w:tc>
          <w:tcPr>
            <w:tcW w:w="5233" w:type="dxa"/>
            <w:tcBorders>
              <w:left w:val="single" w:sz="6" w:space="0" w:color="auto"/>
              <w:right w:val="single" w:sz="6" w:space="0" w:color="auto"/>
            </w:tcBorders>
          </w:tcPr>
          <w:p w:rsidR="00000000" w:rsidRDefault="00D637D8">
            <w:pPr>
              <w:ind w:firstLine="0"/>
              <w:jc w:val="both"/>
              <w:rPr>
                <w:sz w:val="20"/>
              </w:rPr>
            </w:pPr>
            <w:r>
              <w:rPr>
                <w:sz w:val="20"/>
              </w:rPr>
              <w:t>3.1. Объемом до 5 м</w:t>
            </w:r>
            <w:r>
              <w:rPr>
                <w:sz w:val="20"/>
                <w:vertAlign w:val="superscript"/>
              </w:rPr>
              <w:t>3</w:t>
            </w:r>
          </w:p>
        </w:tc>
        <w:tc>
          <w:tcPr>
            <w:tcW w:w="1460" w:type="dxa"/>
            <w:tcBorders>
              <w:left w:val="single" w:sz="6" w:space="0" w:color="auto"/>
              <w:right w:val="single" w:sz="6" w:space="0" w:color="auto"/>
            </w:tcBorders>
          </w:tcPr>
          <w:p w:rsidR="00000000" w:rsidRDefault="00D637D8">
            <w:pPr>
              <w:ind w:firstLine="0"/>
              <w:jc w:val="center"/>
              <w:rPr>
                <w:sz w:val="20"/>
              </w:rPr>
            </w:pPr>
            <w:r>
              <w:rPr>
                <w:sz w:val="20"/>
              </w:rPr>
              <w:t>1 м</w:t>
            </w:r>
            <w:r>
              <w:rPr>
                <w:sz w:val="20"/>
                <w:vertAlign w:val="superscript"/>
              </w:rPr>
              <w:t>3</w:t>
            </w:r>
          </w:p>
        </w:tc>
        <w:tc>
          <w:tcPr>
            <w:tcW w:w="1660" w:type="dxa"/>
            <w:tcBorders>
              <w:left w:val="single" w:sz="6" w:space="0" w:color="auto"/>
              <w:right w:val="single" w:sz="6" w:space="0" w:color="auto"/>
            </w:tcBorders>
          </w:tcPr>
          <w:p w:rsidR="00000000" w:rsidRDefault="00D637D8">
            <w:pPr>
              <w:ind w:firstLine="0"/>
              <w:jc w:val="center"/>
              <w:rPr>
                <w:sz w:val="20"/>
              </w:rPr>
            </w:pPr>
            <w:r>
              <w:rPr>
                <w:sz w:val="20"/>
              </w:rPr>
              <w:t>2,5</w:t>
            </w:r>
          </w:p>
        </w:tc>
      </w:tr>
      <w:tr w:rsidR="00000000">
        <w:tblPrEx>
          <w:tblCellMar>
            <w:top w:w="0" w:type="dxa"/>
            <w:bottom w:w="0" w:type="dxa"/>
          </w:tblCellMar>
        </w:tblPrEx>
        <w:tc>
          <w:tcPr>
            <w:tcW w:w="5233" w:type="dxa"/>
            <w:tcBorders>
              <w:left w:val="single" w:sz="6" w:space="0" w:color="auto"/>
              <w:right w:val="single" w:sz="6" w:space="0" w:color="auto"/>
            </w:tcBorders>
          </w:tcPr>
          <w:p w:rsidR="00000000" w:rsidRDefault="00D637D8">
            <w:pPr>
              <w:ind w:firstLine="0"/>
              <w:jc w:val="both"/>
              <w:rPr>
                <w:sz w:val="20"/>
              </w:rPr>
            </w:pPr>
            <w:r>
              <w:rPr>
                <w:sz w:val="20"/>
              </w:rPr>
              <w:t>3.2 Объемом до 10 м</w:t>
            </w:r>
            <w:r>
              <w:rPr>
                <w:sz w:val="20"/>
                <w:vertAlign w:val="superscript"/>
              </w:rPr>
              <w:t>3</w:t>
            </w:r>
          </w:p>
        </w:tc>
        <w:tc>
          <w:tcPr>
            <w:tcW w:w="1460" w:type="dxa"/>
            <w:tcBorders>
              <w:left w:val="single" w:sz="6" w:space="0" w:color="auto"/>
              <w:right w:val="single" w:sz="6" w:space="0" w:color="auto"/>
            </w:tcBorders>
          </w:tcPr>
          <w:p w:rsidR="00000000" w:rsidRDefault="00D637D8">
            <w:pPr>
              <w:ind w:firstLine="0"/>
              <w:jc w:val="center"/>
              <w:rPr>
                <w:sz w:val="20"/>
              </w:rPr>
            </w:pPr>
            <w:r>
              <w:rPr>
                <w:sz w:val="20"/>
              </w:rPr>
              <w:t>1 м</w:t>
            </w:r>
            <w:r>
              <w:rPr>
                <w:sz w:val="20"/>
                <w:vertAlign w:val="superscript"/>
              </w:rPr>
              <w:t>3</w:t>
            </w:r>
          </w:p>
        </w:tc>
        <w:tc>
          <w:tcPr>
            <w:tcW w:w="1660" w:type="dxa"/>
            <w:tcBorders>
              <w:left w:val="single" w:sz="6" w:space="0" w:color="auto"/>
              <w:right w:val="single" w:sz="6" w:space="0" w:color="auto"/>
            </w:tcBorders>
          </w:tcPr>
          <w:p w:rsidR="00000000" w:rsidRDefault="00D637D8">
            <w:pPr>
              <w:ind w:firstLine="0"/>
              <w:jc w:val="center"/>
              <w:rPr>
                <w:sz w:val="20"/>
              </w:rPr>
            </w:pPr>
            <w:r>
              <w:rPr>
                <w:sz w:val="20"/>
              </w:rPr>
              <w:t>2</w:t>
            </w:r>
          </w:p>
        </w:tc>
      </w:tr>
      <w:tr w:rsidR="00000000">
        <w:tblPrEx>
          <w:tblCellMar>
            <w:top w:w="0" w:type="dxa"/>
            <w:bottom w:w="0" w:type="dxa"/>
          </w:tblCellMar>
        </w:tblPrEx>
        <w:tc>
          <w:tcPr>
            <w:tcW w:w="5233" w:type="dxa"/>
            <w:tcBorders>
              <w:left w:val="single" w:sz="6" w:space="0" w:color="auto"/>
              <w:right w:val="single" w:sz="6" w:space="0" w:color="auto"/>
            </w:tcBorders>
          </w:tcPr>
          <w:p w:rsidR="00000000" w:rsidRDefault="00D637D8">
            <w:pPr>
              <w:ind w:firstLine="0"/>
              <w:jc w:val="both"/>
              <w:rPr>
                <w:sz w:val="20"/>
              </w:rPr>
            </w:pPr>
            <w:r>
              <w:rPr>
                <w:sz w:val="20"/>
              </w:rPr>
              <w:t>3.3. Объемом свыше 10 м</w:t>
            </w:r>
            <w:r>
              <w:rPr>
                <w:sz w:val="20"/>
                <w:vertAlign w:val="superscript"/>
              </w:rPr>
              <w:t>3</w:t>
            </w:r>
          </w:p>
        </w:tc>
        <w:tc>
          <w:tcPr>
            <w:tcW w:w="1460" w:type="dxa"/>
            <w:tcBorders>
              <w:left w:val="single" w:sz="6" w:space="0" w:color="auto"/>
              <w:right w:val="single" w:sz="6" w:space="0" w:color="auto"/>
            </w:tcBorders>
          </w:tcPr>
          <w:p w:rsidR="00000000" w:rsidRDefault="00D637D8">
            <w:pPr>
              <w:ind w:firstLine="0"/>
              <w:jc w:val="center"/>
              <w:rPr>
                <w:sz w:val="20"/>
              </w:rPr>
            </w:pPr>
            <w:r>
              <w:rPr>
                <w:sz w:val="20"/>
              </w:rPr>
              <w:t>1 м</w:t>
            </w:r>
            <w:r>
              <w:rPr>
                <w:sz w:val="20"/>
                <w:vertAlign w:val="superscript"/>
              </w:rPr>
              <w:t>3</w:t>
            </w:r>
          </w:p>
        </w:tc>
        <w:tc>
          <w:tcPr>
            <w:tcW w:w="1660" w:type="dxa"/>
            <w:tcBorders>
              <w:left w:val="single" w:sz="6" w:space="0" w:color="auto"/>
              <w:right w:val="single" w:sz="6" w:space="0" w:color="auto"/>
            </w:tcBorders>
          </w:tcPr>
          <w:p w:rsidR="00000000" w:rsidRDefault="00D637D8">
            <w:pPr>
              <w:ind w:firstLine="0"/>
              <w:jc w:val="center"/>
              <w:rPr>
                <w:sz w:val="20"/>
              </w:rPr>
            </w:pPr>
            <w:r>
              <w:rPr>
                <w:sz w:val="20"/>
              </w:rPr>
              <w:t>1,5</w:t>
            </w:r>
          </w:p>
        </w:tc>
      </w:tr>
      <w:tr w:rsidR="00000000">
        <w:tblPrEx>
          <w:tblCellMar>
            <w:top w:w="0" w:type="dxa"/>
            <w:bottom w:w="0" w:type="dxa"/>
          </w:tblCellMar>
        </w:tblPrEx>
        <w:tc>
          <w:tcPr>
            <w:tcW w:w="5233" w:type="dxa"/>
            <w:tcBorders>
              <w:left w:val="single" w:sz="6" w:space="0" w:color="auto"/>
              <w:right w:val="single" w:sz="6" w:space="0" w:color="auto"/>
            </w:tcBorders>
          </w:tcPr>
          <w:p w:rsidR="00000000" w:rsidRDefault="00D637D8">
            <w:pPr>
              <w:ind w:firstLine="0"/>
              <w:jc w:val="both"/>
              <w:rPr>
                <w:sz w:val="20"/>
              </w:rPr>
            </w:pPr>
            <w:r>
              <w:rPr>
                <w:sz w:val="20"/>
              </w:rPr>
              <w:t>3.4. Массивные плитные конструкции</w:t>
            </w:r>
          </w:p>
        </w:tc>
        <w:tc>
          <w:tcPr>
            <w:tcW w:w="1460" w:type="dxa"/>
            <w:tcBorders>
              <w:left w:val="single" w:sz="6" w:space="0" w:color="auto"/>
              <w:right w:val="single" w:sz="6" w:space="0" w:color="auto"/>
            </w:tcBorders>
          </w:tcPr>
          <w:p w:rsidR="00000000" w:rsidRDefault="00D637D8">
            <w:pPr>
              <w:ind w:firstLine="0"/>
              <w:jc w:val="center"/>
              <w:rPr>
                <w:sz w:val="20"/>
              </w:rPr>
            </w:pPr>
            <w:r>
              <w:rPr>
                <w:sz w:val="20"/>
              </w:rPr>
              <w:t>1 м</w:t>
            </w:r>
            <w:r>
              <w:rPr>
                <w:sz w:val="20"/>
                <w:vertAlign w:val="superscript"/>
              </w:rPr>
              <w:t>3</w:t>
            </w:r>
          </w:p>
        </w:tc>
        <w:tc>
          <w:tcPr>
            <w:tcW w:w="1660" w:type="dxa"/>
            <w:tcBorders>
              <w:left w:val="single" w:sz="6" w:space="0" w:color="auto"/>
              <w:right w:val="single" w:sz="6" w:space="0" w:color="auto"/>
            </w:tcBorders>
          </w:tcPr>
          <w:p w:rsidR="00000000" w:rsidRDefault="00D637D8">
            <w:pPr>
              <w:ind w:firstLine="0"/>
              <w:jc w:val="center"/>
              <w:rPr>
                <w:sz w:val="20"/>
              </w:rPr>
            </w:pPr>
            <w:r>
              <w:rPr>
                <w:sz w:val="20"/>
              </w:rPr>
              <w:t>1</w:t>
            </w:r>
          </w:p>
        </w:tc>
      </w:tr>
      <w:tr w:rsidR="00000000">
        <w:tblPrEx>
          <w:tblCellMar>
            <w:top w:w="0" w:type="dxa"/>
            <w:bottom w:w="0" w:type="dxa"/>
          </w:tblCellMar>
        </w:tblPrEx>
        <w:tc>
          <w:tcPr>
            <w:tcW w:w="5233"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3.5. Участки замоноличивани</w:t>
            </w:r>
            <w:r>
              <w:rPr>
                <w:sz w:val="20"/>
              </w:rPr>
              <w:t>я</w:t>
            </w:r>
          </w:p>
        </w:tc>
        <w:tc>
          <w:tcPr>
            <w:tcW w:w="1460"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100 п.м.шва</w:t>
            </w:r>
          </w:p>
        </w:tc>
        <w:tc>
          <w:tcPr>
            <w:tcW w:w="1660"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75</w:t>
            </w:r>
          </w:p>
        </w:tc>
      </w:tr>
    </w:tbl>
    <w:p w:rsidR="00000000" w:rsidRDefault="00D637D8">
      <w:pPr>
        <w:ind w:firstLine="284"/>
        <w:jc w:val="both"/>
        <w:rPr>
          <w:sz w:val="20"/>
        </w:rPr>
      </w:pPr>
    </w:p>
    <w:p w:rsidR="00000000" w:rsidRDefault="00D637D8">
      <w:pPr>
        <w:ind w:firstLine="284"/>
        <w:jc w:val="both"/>
        <w:rPr>
          <w:sz w:val="20"/>
        </w:rPr>
      </w:pPr>
      <w:r>
        <w:rPr>
          <w:sz w:val="20"/>
        </w:rPr>
        <w:t>ПРИМЕЧАНИЕ: Обследование колонн расценивать, как сборные железобетонные конструкции.</w:t>
      </w:r>
    </w:p>
    <w:p w:rsidR="00000000" w:rsidRDefault="00D637D8">
      <w:pPr>
        <w:ind w:firstLine="284"/>
        <w:jc w:val="both"/>
        <w:rPr>
          <w:sz w:val="20"/>
        </w:rPr>
      </w:pPr>
    </w:p>
    <w:p w:rsidR="00000000" w:rsidRDefault="00D637D8">
      <w:pPr>
        <w:ind w:firstLine="284"/>
        <w:jc w:val="center"/>
        <w:rPr>
          <w:sz w:val="20"/>
        </w:rPr>
      </w:pPr>
      <w:r>
        <w:rPr>
          <w:b/>
          <w:sz w:val="20"/>
        </w:rPr>
        <w:t>5. ВСКРЫТИЕ КОНСТРУКЦИЙ КРОВЛИ, ПОЛОВ И ВЫПОЛНЕНИЕ ШУРФОВ ДЛЯ ОБСЛЕДОВАНИЯ ФУНДАМЕНТОВ.</w:t>
      </w:r>
    </w:p>
    <w:p w:rsidR="00000000" w:rsidRDefault="00D637D8">
      <w:pPr>
        <w:ind w:firstLine="284"/>
        <w:jc w:val="both"/>
        <w:rPr>
          <w:sz w:val="20"/>
        </w:rPr>
      </w:pPr>
    </w:p>
    <w:p w:rsidR="00000000" w:rsidRDefault="00D637D8">
      <w:pPr>
        <w:ind w:firstLine="284"/>
        <w:jc w:val="both"/>
        <w:rPr>
          <w:sz w:val="20"/>
        </w:rPr>
      </w:pPr>
      <w:r>
        <w:rPr>
          <w:sz w:val="20"/>
        </w:rPr>
        <w:t>5.1. Состав работ:</w:t>
      </w:r>
    </w:p>
    <w:p w:rsidR="00000000" w:rsidRDefault="00D637D8">
      <w:pPr>
        <w:ind w:firstLine="284"/>
        <w:jc w:val="both"/>
        <w:rPr>
          <w:sz w:val="20"/>
        </w:rPr>
      </w:pPr>
      <w:r>
        <w:rPr>
          <w:sz w:val="20"/>
        </w:rPr>
        <w:t>- составление планов, разрезов с указанием расположения шурфов;</w:t>
      </w:r>
    </w:p>
    <w:p w:rsidR="00000000" w:rsidRDefault="00D637D8">
      <w:pPr>
        <w:ind w:firstLine="284"/>
        <w:jc w:val="both"/>
        <w:rPr>
          <w:sz w:val="20"/>
        </w:rPr>
      </w:pPr>
      <w:r>
        <w:rPr>
          <w:sz w:val="20"/>
        </w:rPr>
        <w:t>- контроль за проведением вскрытия;</w:t>
      </w:r>
    </w:p>
    <w:p w:rsidR="00000000" w:rsidRDefault="00D637D8">
      <w:pPr>
        <w:ind w:firstLine="284"/>
        <w:jc w:val="both"/>
        <w:rPr>
          <w:sz w:val="20"/>
        </w:rPr>
      </w:pPr>
      <w:r>
        <w:rPr>
          <w:sz w:val="20"/>
        </w:rPr>
        <w:t>- производство замеров каждого слоя.</w:t>
      </w:r>
    </w:p>
    <w:p w:rsidR="00000000" w:rsidRDefault="00D637D8">
      <w:pPr>
        <w:ind w:firstLine="284"/>
        <w:jc w:val="both"/>
        <w:rPr>
          <w:sz w:val="20"/>
        </w:rPr>
      </w:pPr>
    </w:p>
    <w:p w:rsidR="00000000" w:rsidRDefault="00D637D8">
      <w:pPr>
        <w:ind w:firstLine="284"/>
        <w:jc w:val="right"/>
        <w:rPr>
          <w:sz w:val="20"/>
        </w:rPr>
      </w:pPr>
      <w:r>
        <w:rPr>
          <w:sz w:val="20"/>
        </w:rPr>
        <w:t>Таблица 19</w:t>
      </w:r>
    </w:p>
    <w:p w:rsidR="00000000" w:rsidRDefault="00D637D8">
      <w:pPr>
        <w:ind w:firstLine="284"/>
        <w:jc w:val="both"/>
        <w:rPr>
          <w:sz w:val="20"/>
        </w:rPr>
      </w:pPr>
    </w:p>
    <w:tbl>
      <w:tblPr>
        <w:tblW w:w="0" w:type="auto"/>
        <w:tblLayout w:type="fixed"/>
        <w:tblCellMar>
          <w:left w:w="56" w:type="dxa"/>
          <w:right w:w="56" w:type="dxa"/>
        </w:tblCellMar>
        <w:tblLook w:val="0000" w:firstRow="0" w:lastRow="0" w:firstColumn="0" w:lastColumn="0" w:noHBand="0" w:noVBand="0"/>
      </w:tblPr>
      <w:tblGrid>
        <w:gridCol w:w="4763"/>
        <w:gridCol w:w="1400"/>
        <w:gridCol w:w="1055"/>
      </w:tblGrid>
      <w:tr w:rsidR="00000000">
        <w:tblPrEx>
          <w:tblCellMar>
            <w:top w:w="0" w:type="dxa"/>
            <w:bottom w:w="0" w:type="dxa"/>
          </w:tblCellMar>
        </w:tblPrEx>
        <w:tc>
          <w:tcPr>
            <w:tcW w:w="476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Наименование работ</w:t>
            </w:r>
          </w:p>
        </w:tc>
        <w:tc>
          <w:tcPr>
            <w:tcW w:w="140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Ед.изм.</w:t>
            </w:r>
          </w:p>
        </w:tc>
        <w:tc>
          <w:tcPr>
            <w:tcW w:w="10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Цена, руб.</w:t>
            </w:r>
          </w:p>
        </w:tc>
      </w:tr>
      <w:tr w:rsidR="00000000">
        <w:tblPrEx>
          <w:tblCellMar>
            <w:top w:w="0" w:type="dxa"/>
            <w:bottom w:w="0" w:type="dxa"/>
          </w:tblCellMar>
        </w:tblPrEx>
        <w:tc>
          <w:tcPr>
            <w:tcW w:w="4763"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1. Вскрытие конструкций кровли и полов</w:t>
            </w:r>
          </w:p>
        </w:tc>
        <w:tc>
          <w:tcPr>
            <w:tcW w:w="1400"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одно вскрытие</w:t>
            </w:r>
          </w:p>
        </w:tc>
        <w:tc>
          <w:tcPr>
            <w:tcW w:w="10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4763"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2. Выполнение шурфов для обследования фундамента</w:t>
            </w:r>
          </w:p>
        </w:tc>
        <w:tc>
          <w:tcPr>
            <w:tcW w:w="1400"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 xml:space="preserve">один </w:t>
            </w:r>
            <w:r>
              <w:rPr>
                <w:sz w:val="20"/>
              </w:rPr>
              <w:t>шурф</w:t>
            </w:r>
          </w:p>
        </w:tc>
        <w:tc>
          <w:tcPr>
            <w:tcW w:w="10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6,5</w:t>
            </w:r>
          </w:p>
        </w:tc>
      </w:tr>
    </w:tbl>
    <w:p w:rsidR="00000000" w:rsidRDefault="00D637D8">
      <w:pPr>
        <w:ind w:firstLine="284"/>
        <w:jc w:val="both"/>
        <w:rPr>
          <w:sz w:val="20"/>
        </w:rPr>
      </w:pPr>
    </w:p>
    <w:p w:rsidR="00000000" w:rsidRDefault="00D637D8">
      <w:pPr>
        <w:ind w:firstLine="284"/>
        <w:jc w:val="center"/>
        <w:rPr>
          <w:sz w:val="20"/>
        </w:rPr>
      </w:pPr>
      <w:r>
        <w:rPr>
          <w:b/>
          <w:sz w:val="20"/>
        </w:rPr>
        <w:t>6. КОНТРОЛЬ ЗА СОСТОЯНИЕМ КОНСТРУКЦИЙ. ИСПЫТАНИЕ КОНСТРУКЦИЙ, СООРУЖЕНИЙ.</w:t>
      </w:r>
    </w:p>
    <w:p w:rsidR="00000000" w:rsidRDefault="00D637D8">
      <w:pPr>
        <w:ind w:firstLine="284"/>
        <w:jc w:val="both"/>
        <w:rPr>
          <w:sz w:val="20"/>
        </w:rPr>
      </w:pPr>
    </w:p>
    <w:p w:rsidR="00000000" w:rsidRDefault="00D637D8">
      <w:pPr>
        <w:ind w:firstLine="284"/>
        <w:jc w:val="both"/>
        <w:rPr>
          <w:sz w:val="20"/>
        </w:rPr>
      </w:pPr>
      <w:r>
        <w:rPr>
          <w:sz w:val="20"/>
        </w:rPr>
        <w:t>6.1. Состав работ:</w:t>
      </w:r>
    </w:p>
    <w:p w:rsidR="00000000" w:rsidRDefault="00D637D8">
      <w:pPr>
        <w:ind w:firstLine="284"/>
        <w:jc w:val="both"/>
        <w:rPr>
          <w:sz w:val="20"/>
        </w:rPr>
      </w:pPr>
      <w:r>
        <w:rPr>
          <w:sz w:val="20"/>
        </w:rPr>
        <w:t>-разработка программ контроля и натурных испытаний;</w:t>
      </w:r>
    </w:p>
    <w:p w:rsidR="00000000" w:rsidRDefault="00D637D8">
      <w:pPr>
        <w:ind w:firstLine="284"/>
        <w:jc w:val="both"/>
        <w:rPr>
          <w:sz w:val="20"/>
        </w:rPr>
      </w:pPr>
      <w:r>
        <w:rPr>
          <w:sz w:val="20"/>
        </w:rPr>
        <w:t>- подготовка приборов и оборудования;</w:t>
      </w:r>
    </w:p>
    <w:p w:rsidR="00000000" w:rsidRDefault="00D637D8">
      <w:pPr>
        <w:ind w:firstLine="284"/>
        <w:jc w:val="both"/>
        <w:rPr>
          <w:sz w:val="20"/>
        </w:rPr>
      </w:pPr>
      <w:r>
        <w:rPr>
          <w:sz w:val="20"/>
        </w:rPr>
        <w:t>- разработка приспособлений для контроля и испытаний;</w:t>
      </w:r>
    </w:p>
    <w:p w:rsidR="00000000" w:rsidRDefault="00D637D8">
      <w:pPr>
        <w:ind w:firstLine="284"/>
        <w:jc w:val="both"/>
        <w:rPr>
          <w:sz w:val="20"/>
        </w:rPr>
      </w:pPr>
      <w:r>
        <w:rPr>
          <w:sz w:val="20"/>
        </w:rPr>
        <w:t>- обоснование допустимых диапазонов деформаций, если последние отсутствуют в нормативных материалах;</w:t>
      </w:r>
    </w:p>
    <w:p w:rsidR="00000000" w:rsidRDefault="00D637D8">
      <w:pPr>
        <w:ind w:firstLine="284"/>
        <w:jc w:val="both"/>
        <w:rPr>
          <w:sz w:val="20"/>
        </w:rPr>
      </w:pPr>
      <w:r>
        <w:rPr>
          <w:sz w:val="20"/>
        </w:rPr>
        <w:t xml:space="preserve">- обработка и, анализ результатов или разработка соответствующего руководства. </w:t>
      </w:r>
    </w:p>
    <w:p w:rsidR="00000000" w:rsidRDefault="00D637D8">
      <w:pPr>
        <w:ind w:firstLine="284"/>
        <w:jc w:val="both"/>
        <w:rPr>
          <w:sz w:val="20"/>
        </w:rPr>
      </w:pPr>
    </w:p>
    <w:p w:rsidR="00000000" w:rsidRDefault="00D637D8">
      <w:pPr>
        <w:ind w:firstLine="284"/>
        <w:jc w:val="right"/>
        <w:rPr>
          <w:sz w:val="20"/>
        </w:rPr>
      </w:pPr>
      <w:r>
        <w:rPr>
          <w:sz w:val="20"/>
        </w:rPr>
        <w:t>Таблица 20</w:t>
      </w:r>
    </w:p>
    <w:p w:rsidR="00000000" w:rsidRDefault="00D637D8">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gridCol w:w="1923"/>
        <w:gridCol w:w="1456"/>
      </w:tblGrid>
      <w:tr w:rsidR="00000000">
        <w:tblPrEx>
          <w:tblCellMar>
            <w:top w:w="0" w:type="dxa"/>
            <w:bottom w:w="0" w:type="dxa"/>
          </w:tblCellMar>
        </w:tblPrEx>
        <w:tc>
          <w:tcPr>
            <w:tcW w:w="4990" w:type="dxa"/>
          </w:tcPr>
          <w:p w:rsidR="00000000" w:rsidRDefault="00D637D8">
            <w:pPr>
              <w:ind w:firstLine="0"/>
              <w:jc w:val="center"/>
              <w:rPr>
                <w:sz w:val="20"/>
              </w:rPr>
            </w:pPr>
            <w:r>
              <w:rPr>
                <w:sz w:val="20"/>
              </w:rPr>
              <w:t>Наименование работ</w:t>
            </w:r>
          </w:p>
        </w:tc>
        <w:tc>
          <w:tcPr>
            <w:tcW w:w="1923" w:type="dxa"/>
          </w:tcPr>
          <w:p w:rsidR="00000000" w:rsidRDefault="00D637D8">
            <w:pPr>
              <w:ind w:firstLine="0"/>
              <w:jc w:val="center"/>
              <w:rPr>
                <w:sz w:val="20"/>
              </w:rPr>
            </w:pPr>
            <w:r>
              <w:rPr>
                <w:sz w:val="20"/>
              </w:rPr>
              <w:t>Ед.изм.</w:t>
            </w:r>
          </w:p>
        </w:tc>
        <w:tc>
          <w:tcPr>
            <w:tcW w:w="1456" w:type="dxa"/>
          </w:tcPr>
          <w:p w:rsidR="00000000" w:rsidRDefault="00D637D8">
            <w:pPr>
              <w:ind w:firstLine="0"/>
              <w:jc w:val="center"/>
              <w:rPr>
                <w:sz w:val="20"/>
              </w:rPr>
            </w:pPr>
            <w:r>
              <w:rPr>
                <w:sz w:val="20"/>
              </w:rPr>
              <w:t>Коэффициент или цена в руб.</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1. Разработка</w:t>
            </w:r>
            <w:r>
              <w:rPr>
                <w:sz w:val="20"/>
              </w:rPr>
              <w:t xml:space="preserve"> программ :</w:t>
            </w:r>
          </w:p>
        </w:tc>
        <w:tc>
          <w:tcPr>
            <w:tcW w:w="1923" w:type="dxa"/>
          </w:tcPr>
          <w:p w:rsidR="00000000" w:rsidRDefault="00D637D8">
            <w:pPr>
              <w:ind w:firstLine="0"/>
              <w:jc w:val="both"/>
              <w:rPr>
                <w:sz w:val="20"/>
              </w:rPr>
            </w:pPr>
          </w:p>
        </w:tc>
        <w:tc>
          <w:tcPr>
            <w:tcW w:w="1456" w:type="dxa"/>
          </w:tcPr>
          <w:p w:rsidR="00000000" w:rsidRDefault="00D637D8">
            <w:pPr>
              <w:ind w:firstLine="0"/>
              <w:jc w:val="center"/>
              <w:rPr>
                <w:sz w:val="20"/>
              </w:rPr>
            </w:pPr>
          </w:p>
        </w:tc>
      </w:tr>
      <w:tr w:rsidR="00000000">
        <w:tblPrEx>
          <w:tblCellMar>
            <w:top w:w="0" w:type="dxa"/>
            <w:bottom w:w="0" w:type="dxa"/>
          </w:tblCellMar>
        </w:tblPrEx>
        <w:tc>
          <w:tcPr>
            <w:tcW w:w="4990" w:type="dxa"/>
          </w:tcPr>
          <w:p w:rsidR="00000000" w:rsidRDefault="00D637D8">
            <w:pPr>
              <w:ind w:firstLine="0"/>
              <w:jc w:val="both"/>
              <w:rPr>
                <w:sz w:val="20"/>
              </w:rPr>
            </w:pPr>
            <w:r>
              <w:rPr>
                <w:sz w:val="20"/>
              </w:rPr>
              <w:t>- контроля за изменением состояния конструкций в процессе их обследования для комплекса работ, включая технологические воздействия. сроком до 2-х лет;</w:t>
            </w:r>
          </w:p>
        </w:tc>
        <w:tc>
          <w:tcPr>
            <w:tcW w:w="1923" w:type="dxa"/>
          </w:tcPr>
          <w:p w:rsidR="00000000" w:rsidRDefault="00D637D8">
            <w:pPr>
              <w:ind w:firstLine="0"/>
              <w:jc w:val="both"/>
              <w:rPr>
                <w:sz w:val="20"/>
              </w:rPr>
            </w:pPr>
            <w:r>
              <w:rPr>
                <w:sz w:val="20"/>
              </w:rPr>
              <w:t>От стоимости оценки состояния конструкций.</w:t>
            </w:r>
          </w:p>
        </w:tc>
        <w:tc>
          <w:tcPr>
            <w:tcW w:w="1456" w:type="dxa"/>
          </w:tcPr>
          <w:p w:rsidR="00000000" w:rsidRDefault="00D637D8">
            <w:pPr>
              <w:ind w:firstLine="0"/>
              <w:jc w:val="center"/>
              <w:rPr>
                <w:sz w:val="20"/>
              </w:rPr>
            </w:pPr>
            <w:r>
              <w:rPr>
                <w:sz w:val="20"/>
              </w:rPr>
              <w:t>0,05</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 то же, локальных мест с очевидными дефектами;</w:t>
            </w:r>
          </w:p>
        </w:tc>
        <w:tc>
          <w:tcPr>
            <w:tcW w:w="1923" w:type="dxa"/>
          </w:tcPr>
          <w:p w:rsidR="00000000" w:rsidRDefault="00D637D8">
            <w:pPr>
              <w:ind w:firstLine="0"/>
              <w:jc w:val="both"/>
              <w:rPr>
                <w:sz w:val="20"/>
              </w:rPr>
            </w:pPr>
            <w:r>
              <w:rPr>
                <w:sz w:val="20"/>
              </w:rPr>
              <w:t>то же</w:t>
            </w:r>
          </w:p>
        </w:tc>
        <w:tc>
          <w:tcPr>
            <w:tcW w:w="1456" w:type="dxa"/>
          </w:tcPr>
          <w:p w:rsidR="00000000" w:rsidRDefault="00D637D8">
            <w:pPr>
              <w:ind w:firstLine="0"/>
              <w:jc w:val="center"/>
              <w:rPr>
                <w:sz w:val="20"/>
              </w:rPr>
            </w:pPr>
            <w:r>
              <w:rPr>
                <w:sz w:val="20"/>
              </w:rPr>
              <w:t>0,02</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 натурных испытаний;</w:t>
            </w:r>
          </w:p>
        </w:tc>
        <w:tc>
          <w:tcPr>
            <w:tcW w:w="1923" w:type="dxa"/>
          </w:tcPr>
          <w:p w:rsidR="00000000" w:rsidRDefault="00D637D8">
            <w:pPr>
              <w:ind w:firstLine="0"/>
              <w:jc w:val="both"/>
              <w:rPr>
                <w:sz w:val="20"/>
              </w:rPr>
            </w:pPr>
            <w:r>
              <w:rPr>
                <w:sz w:val="20"/>
              </w:rPr>
              <w:t>то же</w:t>
            </w:r>
          </w:p>
        </w:tc>
        <w:tc>
          <w:tcPr>
            <w:tcW w:w="1456" w:type="dxa"/>
          </w:tcPr>
          <w:p w:rsidR="00000000" w:rsidRDefault="00D637D8">
            <w:pPr>
              <w:ind w:firstLine="0"/>
              <w:jc w:val="center"/>
              <w:rPr>
                <w:sz w:val="20"/>
              </w:rPr>
            </w:pPr>
            <w:r>
              <w:rPr>
                <w:sz w:val="20"/>
              </w:rPr>
              <w:t>0,1</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 контроля за безопасным состоянием конструкций по результатам оценки технического состояния для комплекса работ (визуальный, геодезический и приборный контроль).</w:t>
            </w:r>
          </w:p>
        </w:tc>
        <w:tc>
          <w:tcPr>
            <w:tcW w:w="1923" w:type="dxa"/>
          </w:tcPr>
          <w:p w:rsidR="00000000" w:rsidRDefault="00D637D8">
            <w:pPr>
              <w:ind w:firstLine="0"/>
              <w:jc w:val="both"/>
              <w:rPr>
                <w:sz w:val="20"/>
              </w:rPr>
            </w:pPr>
            <w:r>
              <w:rPr>
                <w:sz w:val="20"/>
              </w:rPr>
              <w:t>то же</w:t>
            </w:r>
          </w:p>
        </w:tc>
        <w:tc>
          <w:tcPr>
            <w:tcW w:w="1456" w:type="dxa"/>
          </w:tcPr>
          <w:p w:rsidR="00000000" w:rsidRDefault="00D637D8">
            <w:pPr>
              <w:ind w:firstLine="0"/>
              <w:jc w:val="center"/>
              <w:rPr>
                <w:sz w:val="20"/>
              </w:rPr>
            </w:pPr>
            <w:r>
              <w:rPr>
                <w:sz w:val="20"/>
              </w:rPr>
              <w:t>до 0,1</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2. Установка специальных пр</w:t>
            </w:r>
            <w:r>
              <w:rPr>
                <w:sz w:val="20"/>
              </w:rPr>
              <w:t>иборов и приспособлений.</w:t>
            </w:r>
          </w:p>
        </w:tc>
        <w:tc>
          <w:tcPr>
            <w:tcW w:w="1923" w:type="dxa"/>
          </w:tcPr>
          <w:p w:rsidR="00000000" w:rsidRDefault="00D637D8">
            <w:pPr>
              <w:ind w:firstLine="0"/>
              <w:jc w:val="both"/>
              <w:rPr>
                <w:sz w:val="20"/>
              </w:rPr>
            </w:pPr>
            <w:r>
              <w:rPr>
                <w:sz w:val="20"/>
              </w:rPr>
              <w:t>По специальным расценкам</w:t>
            </w:r>
          </w:p>
        </w:tc>
        <w:tc>
          <w:tcPr>
            <w:tcW w:w="1456" w:type="dxa"/>
          </w:tcPr>
          <w:p w:rsidR="00000000" w:rsidRDefault="00D637D8">
            <w:pPr>
              <w:ind w:firstLine="0"/>
              <w:jc w:val="center"/>
              <w:rPr>
                <w:sz w:val="20"/>
              </w:rPr>
            </w:pPr>
          </w:p>
        </w:tc>
      </w:tr>
      <w:tr w:rsidR="00000000">
        <w:tblPrEx>
          <w:tblCellMar>
            <w:top w:w="0" w:type="dxa"/>
            <w:bottom w:w="0" w:type="dxa"/>
          </w:tblCellMar>
        </w:tblPrEx>
        <w:tc>
          <w:tcPr>
            <w:tcW w:w="4990" w:type="dxa"/>
          </w:tcPr>
          <w:p w:rsidR="00000000" w:rsidRDefault="00D637D8">
            <w:pPr>
              <w:ind w:firstLine="0"/>
              <w:jc w:val="both"/>
              <w:rPr>
                <w:sz w:val="20"/>
              </w:rPr>
            </w:pPr>
            <w:r>
              <w:rPr>
                <w:sz w:val="20"/>
              </w:rPr>
              <w:t>3. Установка стандартных приборов без специальной оснастки (прогибомеры, индикаторы часового типа и т.п.) с контролем до 10 дней.</w:t>
            </w:r>
          </w:p>
        </w:tc>
        <w:tc>
          <w:tcPr>
            <w:tcW w:w="1923" w:type="dxa"/>
          </w:tcPr>
          <w:p w:rsidR="00000000" w:rsidRDefault="00D637D8">
            <w:pPr>
              <w:ind w:firstLine="0"/>
              <w:jc w:val="both"/>
              <w:rPr>
                <w:sz w:val="20"/>
              </w:rPr>
            </w:pPr>
            <w:r>
              <w:rPr>
                <w:sz w:val="20"/>
              </w:rPr>
              <w:t>до 10 штук или мест контроля</w:t>
            </w:r>
          </w:p>
        </w:tc>
        <w:tc>
          <w:tcPr>
            <w:tcW w:w="1456" w:type="dxa"/>
          </w:tcPr>
          <w:p w:rsidR="00000000" w:rsidRDefault="00D637D8">
            <w:pPr>
              <w:ind w:firstLine="0"/>
              <w:jc w:val="center"/>
              <w:rPr>
                <w:sz w:val="20"/>
              </w:rPr>
            </w:pPr>
            <w:r>
              <w:rPr>
                <w:sz w:val="20"/>
              </w:rPr>
              <w:t>160 руб.</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4. Установка гипсовых маячков или аналогичных устройств и приспособлений.</w:t>
            </w:r>
          </w:p>
        </w:tc>
        <w:tc>
          <w:tcPr>
            <w:tcW w:w="1923" w:type="dxa"/>
          </w:tcPr>
          <w:p w:rsidR="00000000" w:rsidRDefault="00D637D8">
            <w:pPr>
              <w:ind w:firstLine="0"/>
              <w:jc w:val="both"/>
              <w:rPr>
                <w:sz w:val="20"/>
              </w:rPr>
            </w:pPr>
            <w:r>
              <w:rPr>
                <w:sz w:val="20"/>
              </w:rPr>
              <w:t>До 100 мест</w:t>
            </w:r>
          </w:p>
        </w:tc>
        <w:tc>
          <w:tcPr>
            <w:tcW w:w="1456" w:type="dxa"/>
          </w:tcPr>
          <w:p w:rsidR="00000000" w:rsidRDefault="00D637D8">
            <w:pPr>
              <w:ind w:firstLine="0"/>
              <w:jc w:val="center"/>
              <w:rPr>
                <w:sz w:val="20"/>
              </w:rPr>
            </w:pPr>
            <w:r>
              <w:rPr>
                <w:sz w:val="20"/>
              </w:rPr>
              <w:t>210 руб.</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5. Специальные обоснования диапазона допустимых деформаций.</w:t>
            </w:r>
          </w:p>
        </w:tc>
        <w:tc>
          <w:tcPr>
            <w:tcW w:w="1923" w:type="dxa"/>
          </w:tcPr>
          <w:p w:rsidR="00000000" w:rsidRDefault="00D637D8">
            <w:pPr>
              <w:ind w:firstLine="0"/>
              <w:jc w:val="both"/>
              <w:rPr>
                <w:sz w:val="20"/>
              </w:rPr>
            </w:pPr>
            <w:r>
              <w:rPr>
                <w:sz w:val="20"/>
              </w:rPr>
              <w:t>По фактическим затратам или специальным расценкам.</w:t>
            </w:r>
          </w:p>
        </w:tc>
        <w:tc>
          <w:tcPr>
            <w:tcW w:w="1456" w:type="dxa"/>
          </w:tcPr>
          <w:p w:rsidR="00000000" w:rsidRDefault="00D637D8">
            <w:pPr>
              <w:ind w:firstLine="0"/>
              <w:jc w:val="center"/>
              <w:rPr>
                <w:sz w:val="20"/>
              </w:rPr>
            </w:pPr>
          </w:p>
        </w:tc>
      </w:tr>
      <w:tr w:rsidR="00000000">
        <w:tblPrEx>
          <w:tblCellMar>
            <w:top w:w="0" w:type="dxa"/>
            <w:bottom w:w="0" w:type="dxa"/>
          </w:tblCellMar>
        </w:tblPrEx>
        <w:tc>
          <w:tcPr>
            <w:tcW w:w="4990" w:type="dxa"/>
          </w:tcPr>
          <w:p w:rsidR="00000000" w:rsidRDefault="00D637D8">
            <w:pPr>
              <w:ind w:firstLine="0"/>
              <w:jc w:val="both"/>
              <w:rPr>
                <w:sz w:val="20"/>
              </w:rPr>
            </w:pPr>
            <w:r>
              <w:rPr>
                <w:sz w:val="20"/>
              </w:rPr>
              <w:t>6. Разработка специальных приспособлений и устройств с их сертификацией.</w:t>
            </w:r>
          </w:p>
        </w:tc>
        <w:tc>
          <w:tcPr>
            <w:tcW w:w="1923" w:type="dxa"/>
          </w:tcPr>
          <w:p w:rsidR="00000000" w:rsidRDefault="00D637D8">
            <w:pPr>
              <w:ind w:firstLine="0"/>
              <w:jc w:val="both"/>
              <w:rPr>
                <w:sz w:val="20"/>
              </w:rPr>
            </w:pPr>
            <w:r>
              <w:rPr>
                <w:sz w:val="20"/>
              </w:rPr>
              <w:t>По фактич</w:t>
            </w:r>
            <w:r>
              <w:rPr>
                <w:sz w:val="20"/>
              </w:rPr>
              <w:t>еским затратам или специальным расценкам</w:t>
            </w:r>
          </w:p>
        </w:tc>
        <w:tc>
          <w:tcPr>
            <w:tcW w:w="1456" w:type="dxa"/>
          </w:tcPr>
          <w:p w:rsidR="00000000" w:rsidRDefault="00D637D8">
            <w:pPr>
              <w:ind w:firstLine="0"/>
              <w:jc w:val="center"/>
              <w:rPr>
                <w:sz w:val="20"/>
              </w:rPr>
            </w:pPr>
          </w:p>
        </w:tc>
      </w:tr>
      <w:tr w:rsidR="00000000">
        <w:tblPrEx>
          <w:tblCellMar>
            <w:top w:w="0" w:type="dxa"/>
            <w:bottom w:w="0" w:type="dxa"/>
          </w:tblCellMar>
        </w:tblPrEx>
        <w:tc>
          <w:tcPr>
            <w:tcW w:w="4990" w:type="dxa"/>
          </w:tcPr>
          <w:p w:rsidR="00000000" w:rsidRDefault="00D637D8">
            <w:pPr>
              <w:ind w:firstLine="0"/>
              <w:jc w:val="both"/>
              <w:rPr>
                <w:sz w:val="20"/>
              </w:rPr>
            </w:pPr>
            <w:r>
              <w:rPr>
                <w:sz w:val="20"/>
              </w:rPr>
              <w:t>7. Обработка результатов контроля, включая расчетные и графические работы, анализ и выводы.</w:t>
            </w:r>
          </w:p>
        </w:tc>
        <w:tc>
          <w:tcPr>
            <w:tcW w:w="1923" w:type="dxa"/>
          </w:tcPr>
          <w:p w:rsidR="00000000" w:rsidRDefault="00D637D8">
            <w:pPr>
              <w:ind w:firstLine="0"/>
              <w:jc w:val="both"/>
              <w:rPr>
                <w:sz w:val="20"/>
              </w:rPr>
            </w:pPr>
            <w:r>
              <w:rPr>
                <w:sz w:val="20"/>
              </w:rPr>
              <w:t>От стоимости обследования и оценки технического состояния данных конструкций</w:t>
            </w:r>
          </w:p>
        </w:tc>
        <w:tc>
          <w:tcPr>
            <w:tcW w:w="1456" w:type="dxa"/>
          </w:tcPr>
          <w:p w:rsidR="00000000" w:rsidRDefault="00D637D8">
            <w:pPr>
              <w:ind w:firstLine="0"/>
              <w:jc w:val="center"/>
              <w:rPr>
                <w:sz w:val="20"/>
              </w:rPr>
            </w:pPr>
            <w:r>
              <w:rPr>
                <w:sz w:val="20"/>
              </w:rPr>
              <w:t>до 0,15</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8. То же. включая составление системы обработки данных наблюдений.</w:t>
            </w:r>
          </w:p>
        </w:tc>
        <w:tc>
          <w:tcPr>
            <w:tcW w:w="1923" w:type="dxa"/>
          </w:tcPr>
          <w:p w:rsidR="00000000" w:rsidRDefault="00D637D8">
            <w:pPr>
              <w:ind w:firstLine="0"/>
              <w:jc w:val="both"/>
              <w:rPr>
                <w:sz w:val="20"/>
              </w:rPr>
            </w:pPr>
            <w:r>
              <w:rPr>
                <w:sz w:val="20"/>
              </w:rPr>
              <w:t>От стоимости обследования и опенки технического состояния данных конструкций</w:t>
            </w:r>
          </w:p>
        </w:tc>
        <w:tc>
          <w:tcPr>
            <w:tcW w:w="1456" w:type="dxa"/>
          </w:tcPr>
          <w:p w:rsidR="00000000" w:rsidRDefault="00D637D8">
            <w:pPr>
              <w:ind w:firstLine="0"/>
              <w:jc w:val="center"/>
              <w:rPr>
                <w:sz w:val="20"/>
              </w:rPr>
            </w:pPr>
            <w:r>
              <w:rPr>
                <w:sz w:val="20"/>
              </w:rPr>
              <w:t>до 0,1</w:t>
            </w:r>
          </w:p>
        </w:tc>
      </w:tr>
      <w:tr w:rsidR="00000000">
        <w:tblPrEx>
          <w:tblCellMar>
            <w:top w:w="0" w:type="dxa"/>
            <w:bottom w:w="0" w:type="dxa"/>
          </w:tblCellMar>
        </w:tblPrEx>
        <w:tc>
          <w:tcPr>
            <w:tcW w:w="4990" w:type="dxa"/>
          </w:tcPr>
          <w:p w:rsidR="00000000" w:rsidRDefault="00D637D8">
            <w:pPr>
              <w:ind w:firstLine="0"/>
              <w:jc w:val="both"/>
              <w:rPr>
                <w:sz w:val="20"/>
              </w:rPr>
            </w:pPr>
            <w:r>
              <w:rPr>
                <w:sz w:val="20"/>
              </w:rPr>
              <w:t>9. Проведение натурных испытаний конструкций с обработкой результатов и выводами.</w:t>
            </w:r>
          </w:p>
        </w:tc>
        <w:tc>
          <w:tcPr>
            <w:tcW w:w="1923" w:type="dxa"/>
          </w:tcPr>
          <w:p w:rsidR="00000000" w:rsidRDefault="00D637D8">
            <w:pPr>
              <w:ind w:firstLine="0"/>
              <w:jc w:val="both"/>
              <w:rPr>
                <w:sz w:val="20"/>
              </w:rPr>
            </w:pPr>
            <w:r>
              <w:rPr>
                <w:sz w:val="20"/>
              </w:rPr>
              <w:t>От стоимости обследования и оценки технического состояния</w:t>
            </w:r>
            <w:r>
              <w:rPr>
                <w:sz w:val="20"/>
              </w:rPr>
              <w:t xml:space="preserve"> данных конструкций</w:t>
            </w:r>
          </w:p>
        </w:tc>
        <w:tc>
          <w:tcPr>
            <w:tcW w:w="1456" w:type="dxa"/>
          </w:tcPr>
          <w:p w:rsidR="00000000" w:rsidRDefault="00D637D8">
            <w:pPr>
              <w:ind w:firstLine="0"/>
              <w:jc w:val="center"/>
              <w:rPr>
                <w:sz w:val="20"/>
              </w:rPr>
            </w:pPr>
            <w:r>
              <w:rPr>
                <w:sz w:val="20"/>
              </w:rPr>
              <w:t>до 0,3</w:t>
            </w:r>
          </w:p>
        </w:tc>
      </w:tr>
    </w:tbl>
    <w:p w:rsidR="00000000" w:rsidRDefault="00D637D8">
      <w:pPr>
        <w:ind w:firstLine="284"/>
        <w:jc w:val="both"/>
        <w:rPr>
          <w:sz w:val="20"/>
        </w:rPr>
      </w:pPr>
    </w:p>
    <w:p w:rsidR="00000000" w:rsidRDefault="00D637D8">
      <w:pPr>
        <w:ind w:firstLine="284"/>
        <w:jc w:val="center"/>
        <w:rPr>
          <w:sz w:val="20"/>
        </w:rPr>
      </w:pPr>
      <w:r>
        <w:rPr>
          <w:b/>
          <w:sz w:val="20"/>
        </w:rPr>
        <w:t>7. ОБСЛЕДОВАНИЕ И ОЦЕНКА ТЕХНИЧЕСКОГО СОСТОЯНИЯ МЕТАЛЛОКОНСТРУКЦИЙ КОМПЛЕКСОВ ДОМЕННЫХ ПЕЧЕЙ И МАГИСТРАЛЬНЫХ ТРУБОПРОВОДОВ</w:t>
      </w:r>
    </w:p>
    <w:p w:rsidR="00000000" w:rsidRDefault="00D637D8">
      <w:pPr>
        <w:ind w:firstLine="284"/>
        <w:jc w:val="both"/>
        <w:rPr>
          <w:sz w:val="20"/>
        </w:rPr>
      </w:pPr>
    </w:p>
    <w:p w:rsidR="00000000" w:rsidRDefault="00D637D8">
      <w:pPr>
        <w:ind w:firstLine="284"/>
        <w:jc w:val="both"/>
        <w:rPr>
          <w:sz w:val="20"/>
        </w:rPr>
      </w:pPr>
      <w:r>
        <w:rPr>
          <w:sz w:val="20"/>
        </w:rPr>
        <w:t>7.1 .Стоимость работ по комплексу доменной печи определяется по формуле:</w:t>
      </w:r>
    </w:p>
    <w:p w:rsidR="00000000" w:rsidRDefault="00D637D8">
      <w:pPr>
        <w:ind w:firstLine="284"/>
        <w:jc w:val="both"/>
        <w:rPr>
          <w:sz w:val="20"/>
        </w:rPr>
      </w:pPr>
      <w:r>
        <w:rPr>
          <w:sz w:val="20"/>
        </w:rPr>
        <w:t>С = А х V х Кс х Ко х Кр х Ку, где :</w:t>
      </w:r>
    </w:p>
    <w:p w:rsidR="00000000" w:rsidRDefault="00D637D8">
      <w:pPr>
        <w:ind w:firstLine="284"/>
        <w:jc w:val="both"/>
        <w:rPr>
          <w:sz w:val="20"/>
        </w:rPr>
      </w:pPr>
      <w:r>
        <w:rPr>
          <w:sz w:val="20"/>
        </w:rPr>
        <w:t>А - усредненная цена, приведенная к 1 м</w:t>
      </w:r>
      <w:r>
        <w:rPr>
          <w:sz w:val="20"/>
          <w:vertAlign w:val="superscript"/>
        </w:rPr>
        <w:t>3</w:t>
      </w:r>
      <w:r>
        <w:rPr>
          <w:sz w:val="20"/>
        </w:rPr>
        <w:t xml:space="preserve"> полезного объема печи, таблица 21.</w:t>
      </w:r>
    </w:p>
    <w:p w:rsidR="00000000" w:rsidRDefault="00D637D8">
      <w:pPr>
        <w:ind w:firstLine="284"/>
        <w:jc w:val="both"/>
        <w:rPr>
          <w:sz w:val="20"/>
        </w:rPr>
      </w:pPr>
      <w:r>
        <w:rPr>
          <w:sz w:val="20"/>
        </w:rPr>
        <w:t>V - полезный объем печи м</w:t>
      </w:r>
      <w:r>
        <w:rPr>
          <w:sz w:val="20"/>
          <w:vertAlign w:val="superscript"/>
        </w:rPr>
        <w:t>3</w:t>
      </w:r>
      <w:r>
        <w:rPr>
          <w:sz w:val="20"/>
        </w:rPr>
        <w:t>;</w:t>
      </w:r>
    </w:p>
    <w:p w:rsidR="00000000" w:rsidRDefault="00D637D8">
      <w:pPr>
        <w:ind w:firstLine="284"/>
        <w:jc w:val="both"/>
        <w:rPr>
          <w:sz w:val="20"/>
        </w:rPr>
      </w:pPr>
      <w:r>
        <w:rPr>
          <w:sz w:val="20"/>
        </w:rPr>
        <w:t>Кс - коэффициент сопоставимости объемов печей, таблица 22 а);</w:t>
      </w:r>
    </w:p>
    <w:p w:rsidR="00000000" w:rsidRDefault="00D637D8">
      <w:pPr>
        <w:ind w:firstLine="284"/>
        <w:jc w:val="both"/>
        <w:rPr>
          <w:sz w:val="20"/>
        </w:rPr>
      </w:pPr>
      <w:r>
        <w:rPr>
          <w:sz w:val="20"/>
        </w:rPr>
        <w:t>Ко - коэффициент, учитывающий соотношение объемов отдельных сооружений в составе ко</w:t>
      </w:r>
      <w:r>
        <w:rPr>
          <w:sz w:val="20"/>
        </w:rPr>
        <w:t>мплекса доменной печи, таблица 23;</w:t>
      </w:r>
    </w:p>
    <w:p w:rsidR="00000000" w:rsidRDefault="00D637D8">
      <w:pPr>
        <w:ind w:firstLine="284"/>
        <w:jc w:val="both"/>
        <w:rPr>
          <w:sz w:val="20"/>
        </w:rPr>
      </w:pPr>
      <w:r>
        <w:rPr>
          <w:sz w:val="20"/>
        </w:rPr>
        <w:t xml:space="preserve">Кр = </w:t>
      </w:r>
      <w:r>
        <w:rPr>
          <w:sz w:val="20"/>
          <w:lang w:val="en-US"/>
        </w:rPr>
        <w:t>V</w:t>
      </w:r>
      <w:r>
        <w:rPr>
          <w:sz w:val="20"/>
        </w:rPr>
        <w:t>т</w:t>
      </w:r>
      <w:r>
        <w:rPr>
          <w:sz w:val="20"/>
          <w:lang w:val="en-US"/>
        </w:rPr>
        <w:t xml:space="preserve"> / Vo</w:t>
      </w:r>
      <w:r>
        <w:rPr>
          <w:sz w:val="20"/>
        </w:rPr>
        <w:t xml:space="preserve"> - коэффициент объема работ, где:</w:t>
      </w:r>
    </w:p>
    <w:p w:rsidR="00000000" w:rsidRDefault="00D637D8">
      <w:pPr>
        <w:ind w:firstLine="284"/>
        <w:jc w:val="both"/>
        <w:rPr>
          <w:sz w:val="20"/>
        </w:rPr>
      </w:pPr>
      <w:r>
        <w:rPr>
          <w:sz w:val="20"/>
          <w:lang w:val="en-US"/>
        </w:rPr>
        <w:t>Vo -</w:t>
      </w:r>
      <w:r>
        <w:rPr>
          <w:sz w:val="20"/>
        </w:rPr>
        <w:t xml:space="preserve"> общая площадь, общий объем, общий вес металлоконструкций или другой основной показатель отдельного сооружения, входящего в комплекс доменной печи:</w:t>
      </w:r>
    </w:p>
    <w:p w:rsidR="00000000" w:rsidRDefault="00D637D8">
      <w:pPr>
        <w:ind w:firstLine="284"/>
        <w:jc w:val="both"/>
        <w:rPr>
          <w:sz w:val="20"/>
        </w:rPr>
      </w:pPr>
      <w:r>
        <w:rPr>
          <w:sz w:val="20"/>
          <w:lang w:val="en-US"/>
        </w:rPr>
        <w:t>V</w:t>
      </w:r>
      <w:r>
        <w:rPr>
          <w:sz w:val="20"/>
        </w:rPr>
        <w:t>т</w:t>
      </w:r>
      <w:r>
        <w:rPr>
          <w:smallCaps/>
          <w:sz w:val="20"/>
          <w:lang w:val="en-US"/>
        </w:rPr>
        <w:t xml:space="preserve"> </w:t>
      </w:r>
      <w:r>
        <w:rPr>
          <w:sz w:val="20"/>
          <w:lang w:val="en-US"/>
        </w:rPr>
        <w:t>-</w:t>
      </w:r>
      <w:r>
        <w:rPr>
          <w:sz w:val="20"/>
        </w:rPr>
        <w:t xml:space="preserve"> то же, обследуемой части сооружения;</w:t>
      </w:r>
    </w:p>
    <w:p w:rsidR="00000000" w:rsidRDefault="00D637D8">
      <w:pPr>
        <w:ind w:firstLine="284"/>
        <w:jc w:val="both"/>
        <w:rPr>
          <w:sz w:val="20"/>
        </w:rPr>
      </w:pPr>
      <w:r>
        <w:rPr>
          <w:sz w:val="20"/>
        </w:rPr>
        <w:t>Ку - произведение коэффициентов, учитывающих условия выполнения работ, таблица 1.</w:t>
      </w:r>
    </w:p>
    <w:p w:rsidR="00000000" w:rsidRDefault="00D637D8">
      <w:pPr>
        <w:ind w:firstLine="284"/>
        <w:jc w:val="both"/>
        <w:rPr>
          <w:sz w:val="20"/>
        </w:rPr>
      </w:pPr>
      <w:r>
        <w:rPr>
          <w:sz w:val="20"/>
        </w:rPr>
        <w:t>7.2. Стоимость работ по магистральным трубопроводам с</w:t>
      </w:r>
      <w:r>
        <w:rPr>
          <w:sz w:val="20"/>
          <w:lang w:val="en-US"/>
        </w:rPr>
        <w:t xml:space="preserve"> </w:t>
      </w:r>
      <w:r>
        <w:rPr>
          <w:sz w:val="20"/>
        </w:rPr>
        <w:t>опорами для транспортировки различных газов, жидкостей и разжиженных масс определяется по формуле;</w:t>
      </w:r>
    </w:p>
    <w:p w:rsidR="00000000" w:rsidRDefault="00D637D8">
      <w:pPr>
        <w:ind w:firstLine="284"/>
        <w:jc w:val="both"/>
        <w:rPr>
          <w:sz w:val="20"/>
        </w:rPr>
      </w:pPr>
      <w:r>
        <w:rPr>
          <w:sz w:val="20"/>
        </w:rPr>
        <w:t>С</w:t>
      </w:r>
      <w:r>
        <w:rPr>
          <w:sz w:val="20"/>
          <w:lang w:val="en-US"/>
        </w:rPr>
        <w:t xml:space="preserve"> </w:t>
      </w:r>
      <w:r>
        <w:rPr>
          <w:sz w:val="20"/>
        </w:rPr>
        <w:t>=</w:t>
      </w:r>
      <w:r>
        <w:rPr>
          <w:sz w:val="20"/>
          <w:lang w:val="en-US"/>
        </w:rPr>
        <w:t xml:space="preserve"> </w:t>
      </w:r>
      <w:r>
        <w:rPr>
          <w:sz w:val="20"/>
        </w:rPr>
        <w:t>В</w:t>
      </w:r>
      <w:r>
        <w:rPr>
          <w:sz w:val="20"/>
          <w:lang w:val="en-US"/>
        </w:rPr>
        <w:t xml:space="preserve"> </w:t>
      </w:r>
      <w:r>
        <w:rPr>
          <w:sz w:val="20"/>
        </w:rPr>
        <w:t>х</w:t>
      </w:r>
      <w:r>
        <w:rPr>
          <w:sz w:val="20"/>
          <w:lang w:val="en-US"/>
        </w:rPr>
        <w:t xml:space="preserve"> L </w:t>
      </w:r>
      <w:r>
        <w:rPr>
          <w:sz w:val="20"/>
        </w:rPr>
        <w:t>х</w:t>
      </w:r>
      <w:r>
        <w:rPr>
          <w:sz w:val="20"/>
          <w:lang w:val="en-US"/>
        </w:rPr>
        <w:t xml:space="preserve"> </w:t>
      </w:r>
      <w:r>
        <w:rPr>
          <w:sz w:val="20"/>
        </w:rPr>
        <w:t>Кт</w:t>
      </w:r>
      <w:r>
        <w:rPr>
          <w:sz w:val="20"/>
          <w:lang w:val="en-US"/>
        </w:rPr>
        <w:t xml:space="preserve"> </w:t>
      </w:r>
      <w:r>
        <w:rPr>
          <w:sz w:val="20"/>
        </w:rPr>
        <w:t>х Ку, где В - цена, приведенная к одному погонному метру трубопровода, табл. 21;</w:t>
      </w:r>
    </w:p>
    <w:p w:rsidR="00000000" w:rsidRDefault="00D637D8">
      <w:pPr>
        <w:ind w:firstLine="284"/>
        <w:jc w:val="both"/>
        <w:rPr>
          <w:sz w:val="20"/>
        </w:rPr>
      </w:pPr>
      <w:r>
        <w:rPr>
          <w:sz w:val="20"/>
          <w:lang w:val="en-US"/>
        </w:rPr>
        <w:t>L -</w:t>
      </w:r>
      <w:r>
        <w:rPr>
          <w:sz w:val="20"/>
        </w:rPr>
        <w:t xml:space="preserve"> длина трубопровода в м;</w:t>
      </w:r>
    </w:p>
    <w:p w:rsidR="00000000" w:rsidRDefault="00D637D8">
      <w:pPr>
        <w:ind w:firstLine="284"/>
        <w:jc w:val="both"/>
        <w:rPr>
          <w:sz w:val="20"/>
        </w:rPr>
      </w:pPr>
      <w:r>
        <w:rPr>
          <w:sz w:val="20"/>
        </w:rPr>
        <w:t>Кт - коэффициент объема работ, соответствующий внутреннему диаметру трубопровода</w:t>
      </w:r>
      <w:r>
        <w:rPr>
          <w:sz w:val="20"/>
          <w:lang w:val="en-US"/>
        </w:rPr>
        <w:t xml:space="preserve"> D</w:t>
      </w:r>
      <w:r>
        <w:rPr>
          <w:sz w:val="20"/>
        </w:rPr>
        <w:t xml:space="preserve"> в мм, табл. 22 б);</w:t>
      </w:r>
    </w:p>
    <w:p w:rsidR="00000000" w:rsidRDefault="00D637D8">
      <w:pPr>
        <w:ind w:firstLine="284"/>
        <w:jc w:val="both"/>
        <w:rPr>
          <w:sz w:val="20"/>
          <w:lang w:val="en-US"/>
        </w:rPr>
      </w:pPr>
      <w:r>
        <w:rPr>
          <w:sz w:val="20"/>
        </w:rPr>
        <w:t>Ку - см. п. 7.1.</w:t>
      </w:r>
    </w:p>
    <w:p w:rsidR="00000000" w:rsidRDefault="00D637D8">
      <w:pPr>
        <w:ind w:firstLine="284"/>
        <w:jc w:val="both"/>
        <w:rPr>
          <w:sz w:val="20"/>
        </w:rPr>
      </w:pPr>
    </w:p>
    <w:p w:rsidR="00000000" w:rsidRDefault="00D637D8">
      <w:pPr>
        <w:ind w:firstLine="284"/>
        <w:jc w:val="right"/>
        <w:rPr>
          <w:sz w:val="20"/>
          <w:lang w:val="en-US"/>
        </w:rPr>
      </w:pPr>
      <w:r>
        <w:rPr>
          <w:sz w:val="20"/>
        </w:rPr>
        <w:t>Таблица 21</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5114"/>
        <w:gridCol w:w="1639"/>
        <w:gridCol w:w="1616"/>
      </w:tblGrid>
      <w:tr w:rsidR="00000000">
        <w:tblPrEx>
          <w:tblCellMar>
            <w:top w:w="0" w:type="dxa"/>
            <w:bottom w:w="0" w:type="dxa"/>
          </w:tblCellMar>
        </w:tblPrEx>
        <w:tc>
          <w:tcPr>
            <w:tcW w:w="5114"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Вид работы</w:t>
            </w:r>
          </w:p>
        </w:tc>
        <w:tc>
          <w:tcPr>
            <w:tcW w:w="163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А, руб</w:t>
            </w:r>
          </w:p>
        </w:tc>
        <w:tc>
          <w:tcPr>
            <w:tcW w:w="161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 руб.</w:t>
            </w:r>
          </w:p>
        </w:tc>
      </w:tr>
      <w:tr w:rsidR="00000000">
        <w:tblPrEx>
          <w:tblCellMar>
            <w:top w:w="0" w:type="dxa"/>
            <w:bottom w:w="0" w:type="dxa"/>
          </w:tblCellMar>
        </w:tblPrEx>
        <w:tc>
          <w:tcPr>
            <w:tcW w:w="5114"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Обследование технического состояния конструкций (в т.ч. обмерные работы).</w:t>
            </w:r>
          </w:p>
        </w:tc>
        <w:tc>
          <w:tcPr>
            <w:tcW w:w="1639"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22,5 (10,3)</w:t>
            </w:r>
          </w:p>
        </w:tc>
        <w:tc>
          <w:tcPr>
            <w:tcW w:w="1616"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13</w:t>
            </w:r>
            <w:r>
              <w:rPr>
                <w:sz w:val="20"/>
                <w:lang w:val="en-US"/>
              </w:rPr>
              <w:t>,</w:t>
            </w:r>
            <w:r>
              <w:rPr>
                <w:sz w:val="20"/>
              </w:rPr>
              <w:t>75 (5,0)</w:t>
            </w:r>
          </w:p>
        </w:tc>
      </w:tr>
      <w:tr w:rsidR="00000000">
        <w:tblPrEx>
          <w:tblCellMar>
            <w:top w:w="0" w:type="dxa"/>
            <w:bottom w:w="0" w:type="dxa"/>
          </w:tblCellMar>
        </w:tblPrEx>
        <w:tc>
          <w:tcPr>
            <w:tcW w:w="5114"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Оценка технического состояния конструкций.</w:t>
            </w:r>
          </w:p>
        </w:tc>
        <w:tc>
          <w:tcPr>
            <w:tcW w:w="1639"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16,7</w:t>
            </w:r>
          </w:p>
        </w:tc>
        <w:tc>
          <w:tcPr>
            <w:tcW w:w="1616"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11,25</w:t>
            </w:r>
          </w:p>
        </w:tc>
      </w:tr>
    </w:tbl>
    <w:p w:rsidR="00000000" w:rsidRDefault="00D637D8">
      <w:pPr>
        <w:ind w:firstLine="284"/>
        <w:jc w:val="both"/>
        <w:rPr>
          <w:sz w:val="20"/>
        </w:rPr>
      </w:pPr>
      <w:r>
        <w:rPr>
          <w:sz w:val="20"/>
          <w:lang w:val="en-US"/>
        </w:rPr>
        <w:t>_________</w:t>
      </w:r>
    </w:p>
    <w:p w:rsidR="00000000" w:rsidRDefault="00D637D8">
      <w:pPr>
        <w:ind w:firstLine="284"/>
        <w:jc w:val="both"/>
        <w:rPr>
          <w:sz w:val="20"/>
          <w:lang w:val="en-US"/>
        </w:rPr>
      </w:pPr>
      <w:r>
        <w:rPr>
          <w:sz w:val="20"/>
        </w:rPr>
        <w:t xml:space="preserve">* Ценами учтено обследование и оценка технического состояния опор </w:t>
      </w:r>
      <w:r>
        <w:rPr>
          <w:sz w:val="20"/>
        </w:rPr>
        <w:t>высотой до 12 м. На каждые последующие 5 м высоты вводить коэффициент, равный 1,05.</w:t>
      </w:r>
    </w:p>
    <w:p w:rsidR="00000000" w:rsidRDefault="00D637D8">
      <w:pPr>
        <w:tabs>
          <w:tab w:val="left" w:pos="8340"/>
        </w:tabs>
        <w:ind w:firstLine="284"/>
        <w:jc w:val="right"/>
        <w:rPr>
          <w:sz w:val="20"/>
          <w:lang w:val="en-US"/>
        </w:rPr>
      </w:pPr>
      <w:r>
        <w:rPr>
          <w:sz w:val="20"/>
        </w:rPr>
        <w:t>Таблица 22</w:t>
      </w:r>
    </w:p>
    <w:p w:rsidR="00000000" w:rsidRDefault="00D637D8">
      <w:pPr>
        <w:tabs>
          <w:tab w:val="left" w:pos="8340"/>
        </w:tabs>
        <w:ind w:firstLine="284"/>
        <w:jc w:val="both"/>
        <w:rPr>
          <w:sz w:val="20"/>
        </w:rPr>
      </w:pPr>
      <w:r>
        <w:rPr>
          <w:sz w:val="20"/>
        </w:rPr>
        <w:t>а) комплексы доменных печей</w:t>
      </w:r>
    </w:p>
    <w:p w:rsidR="00000000" w:rsidRDefault="00D637D8">
      <w:pPr>
        <w:tabs>
          <w:tab w:val="left" w:pos="8340"/>
        </w:tabs>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851"/>
        <w:gridCol w:w="851"/>
        <w:gridCol w:w="851"/>
        <w:gridCol w:w="851"/>
        <w:gridCol w:w="851"/>
        <w:gridCol w:w="851"/>
        <w:gridCol w:w="851"/>
        <w:gridCol w:w="851"/>
      </w:tblGrid>
      <w:tr w:rsidR="00000000">
        <w:tblPrEx>
          <w:tblCellMar>
            <w:top w:w="0" w:type="dxa"/>
            <w:bottom w:w="0" w:type="dxa"/>
          </w:tblCellMar>
        </w:tblPrEx>
        <w:tc>
          <w:tcPr>
            <w:tcW w:w="851" w:type="dxa"/>
          </w:tcPr>
          <w:p w:rsidR="00000000" w:rsidRDefault="00D637D8">
            <w:pPr>
              <w:ind w:firstLine="0"/>
              <w:jc w:val="center"/>
              <w:rPr>
                <w:sz w:val="20"/>
              </w:rPr>
            </w:pPr>
            <w:r>
              <w:rPr>
                <w:sz w:val="20"/>
                <w:lang w:val="en-US"/>
              </w:rPr>
              <w:t>V</w:t>
            </w:r>
            <w:r>
              <w:rPr>
                <w:sz w:val="20"/>
              </w:rPr>
              <w:t>м</w:t>
            </w:r>
            <w:r>
              <w:rPr>
                <w:sz w:val="20"/>
                <w:vertAlign w:val="superscript"/>
              </w:rPr>
              <w:t>3</w:t>
            </w:r>
          </w:p>
        </w:tc>
        <w:tc>
          <w:tcPr>
            <w:tcW w:w="851" w:type="dxa"/>
          </w:tcPr>
          <w:p w:rsidR="00000000" w:rsidRDefault="00D637D8">
            <w:pPr>
              <w:ind w:firstLine="0"/>
              <w:jc w:val="center"/>
              <w:rPr>
                <w:sz w:val="20"/>
              </w:rPr>
            </w:pPr>
            <w:r>
              <w:rPr>
                <w:sz w:val="20"/>
              </w:rPr>
              <w:t>1033</w:t>
            </w:r>
          </w:p>
        </w:tc>
        <w:tc>
          <w:tcPr>
            <w:tcW w:w="851" w:type="dxa"/>
          </w:tcPr>
          <w:p w:rsidR="00000000" w:rsidRDefault="00D637D8">
            <w:pPr>
              <w:ind w:firstLine="0"/>
              <w:jc w:val="center"/>
              <w:rPr>
                <w:sz w:val="20"/>
              </w:rPr>
            </w:pPr>
            <w:r>
              <w:rPr>
                <w:sz w:val="20"/>
              </w:rPr>
              <w:t>1386</w:t>
            </w:r>
          </w:p>
        </w:tc>
        <w:tc>
          <w:tcPr>
            <w:tcW w:w="851" w:type="dxa"/>
          </w:tcPr>
          <w:p w:rsidR="00000000" w:rsidRDefault="00D637D8">
            <w:pPr>
              <w:ind w:firstLine="0"/>
              <w:jc w:val="center"/>
              <w:rPr>
                <w:sz w:val="20"/>
              </w:rPr>
            </w:pPr>
            <w:r>
              <w:rPr>
                <w:sz w:val="20"/>
              </w:rPr>
              <w:t>1719</w:t>
            </w:r>
          </w:p>
        </w:tc>
        <w:tc>
          <w:tcPr>
            <w:tcW w:w="851" w:type="dxa"/>
          </w:tcPr>
          <w:p w:rsidR="00000000" w:rsidRDefault="00D637D8">
            <w:pPr>
              <w:ind w:firstLine="0"/>
              <w:jc w:val="center"/>
              <w:rPr>
                <w:sz w:val="20"/>
              </w:rPr>
            </w:pPr>
            <w:r>
              <w:rPr>
                <w:sz w:val="20"/>
              </w:rPr>
              <w:t>2000</w:t>
            </w:r>
          </w:p>
        </w:tc>
        <w:tc>
          <w:tcPr>
            <w:tcW w:w="851" w:type="dxa"/>
          </w:tcPr>
          <w:p w:rsidR="00000000" w:rsidRDefault="00D637D8">
            <w:pPr>
              <w:ind w:firstLine="0"/>
              <w:jc w:val="center"/>
              <w:rPr>
                <w:sz w:val="20"/>
              </w:rPr>
            </w:pPr>
            <w:r>
              <w:rPr>
                <w:sz w:val="20"/>
              </w:rPr>
              <w:t>2700</w:t>
            </w:r>
          </w:p>
        </w:tc>
        <w:tc>
          <w:tcPr>
            <w:tcW w:w="851" w:type="dxa"/>
          </w:tcPr>
          <w:p w:rsidR="00000000" w:rsidRDefault="00D637D8">
            <w:pPr>
              <w:ind w:firstLine="0"/>
              <w:jc w:val="center"/>
              <w:rPr>
                <w:sz w:val="20"/>
              </w:rPr>
            </w:pPr>
            <w:r>
              <w:rPr>
                <w:sz w:val="20"/>
              </w:rPr>
              <w:t>3000</w:t>
            </w:r>
          </w:p>
        </w:tc>
        <w:tc>
          <w:tcPr>
            <w:tcW w:w="851" w:type="dxa"/>
          </w:tcPr>
          <w:p w:rsidR="00000000" w:rsidRDefault="00D637D8">
            <w:pPr>
              <w:ind w:firstLine="0"/>
              <w:jc w:val="center"/>
              <w:rPr>
                <w:sz w:val="20"/>
              </w:rPr>
            </w:pPr>
            <w:r>
              <w:rPr>
                <w:sz w:val="20"/>
              </w:rPr>
              <w:t>3200</w:t>
            </w:r>
          </w:p>
        </w:tc>
        <w:tc>
          <w:tcPr>
            <w:tcW w:w="851" w:type="dxa"/>
          </w:tcPr>
          <w:p w:rsidR="00000000" w:rsidRDefault="00D637D8">
            <w:pPr>
              <w:ind w:firstLine="0"/>
              <w:jc w:val="center"/>
              <w:rPr>
                <w:sz w:val="20"/>
              </w:rPr>
            </w:pPr>
            <w:r>
              <w:rPr>
                <w:sz w:val="20"/>
              </w:rPr>
              <w:t>5500</w:t>
            </w:r>
          </w:p>
        </w:tc>
      </w:tr>
      <w:tr w:rsidR="00000000">
        <w:tblPrEx>
          <w:tblCellMar>
            <w:top w:w="0" w:type="dxa"/>
            <w:bottom w:w="0" w:type="dxa"/>
          </w:tblCellMar>
        </w:tblPrEx>
        <w:tc>
          <w:tcPr>
            <w:tcW w:w="851" w:type="dxa"/>
          </w:tcPr>
          <w:p w:rsidR="00000000" w:rsidRDefault="00D637D8">
            <w:pPr>
              <w:ind w:firstLine="0"/>
              <w:jc w:val="center"/>
              <w:rPr>
                <w:sz w:val="20"/>
              </w:rPr>
            </w:pPr>
            <w:r>
              <w:rPr>
                <w:sz w:val="20"/>
              </w:rPr>
              <w:t>Кс</w:t>
            </w:r>
          </w:p>
        </w:tc>
        <w:tc>
          <w:tcPr>
            <w:tcW w:w="851" w:type="dxa"/>
          </w:tcPr>
          <w:p w:rsidR="00000000" w:rsidRDefault="00D637D8">
            <w:pPr>
              <w:ind w:firstLine="0"/>
              <w:jc w:val="center"/>
              <w:rPr>
                <w:sz w:val="20"/>
              </w:rPr>
            </w:pPr>
            <w:r>
              <w:rPr>
                <w:sz w:val="20"/>
              </w:rPr>
              <w:t>1,9</w:t>
            </w:r>
          </w:p>
        </w:tc>
        <w:tc>
          <w:tcPr>
            <w:tcW w:w="851" w:type="dxa"/>
          </w:tcPr>
          <w:p w:rsidR="00000000" w:rsidRDefault="00D637D8">
            <w:pPr>
              <w:ind w:firstLine="0"/>
              <w:jc w:val="center"/>
              <w:rPr>
                <w:sz w:val="20"/>
              </w:rPr>
            </w:pPr>
            <w:r>
              <w:rPr>
                <w:sz w:val="20"/>
              </w:rPr>
              <w:t>1,8</w:t>
            </w:r>
          </w:p>
        </w:tc>
        <w:tc>
          <w:tcPr>
            <w:tcW w:w="851" w:type="dxa"/>
          </w:tcPr>
          <w:p w:rsidR="00000000" w:rsidRDefault="00D637D8">
            <w:pPr>
              <w:ind w:firstLine="0"/>
              <w:jc w:val="center"/>
              <w:rPr>
                <w:sz w:val="20"/>
              </w:rPr>
            </w:pPr>
            <w:r>
              <w:rPr>
                <w:sz w:val="20"/>
              </w:rPr>
              <w:t>1,7</w:t>
            </w:r>
          </w:p>
        </w:tc>
        <w:tc>
          <w:tcPr>
            <w:tcW w:w="851" w:type="dxa"/>
          </w:tcPr>
          <w:p w:rsidR="00000000" w:rsidRDefault="00D637D8">
            <w:pPr>
              <w:ind w:firstLine="0"/>
              <w:jc w:val="center"/>
              <w:rPr>
                <w:sz w:val="20"/>
              </w:rPr>
            </w:pPr>
            <w:r>
              <w:rPr>
                <w:sz w:val="20"/>
              </w:rPr>
              <w:t>1,6</w:t>
            </w:r>
          </w:p>
        </w:tc>
        <w:tc>
          <w:tcPr>
            <w:tcW w:w="851" w:type="dxa"/>
          </w:tcPr>
          <w:p w:rsidR="00000000" w:rsidRDefault="00D637D8">
            <w:pPr>
              <w:ind w:firstLine="0"/>
              <w:jc w:val="center"/>
              <w:rPr>
                <w:sz w:val="20"/>
              </w:rPr>
            </w:pPr>
            <w:r>
              <w:rPr>
                <w:sz w:val="20"/>
              </w:rPr>
              <w:t>1,4</w:t>
            </w:r>
          </w:p>
        </w:tc>
        <w:tc>
          <w:tcPr>
            <w:tcW w:w="851" w:type="dxa"/>
          </w:tcPr>
          <w:p w:rsidR="00000000" w:rsidRDefault="00D637D8">
            <w:pPr>
              <w:ind w:firstLine="0"/>
              <w:jc w:val="center"/>
              <w:rPr>
                <w:sz w:val="20"/>
              </w:rPr>
            </w:pPr>
            <w:r>
              <w:rPr>
                <w:sz w:val="20"/>
              </w:rPr>
              <w:t>1,35</w:t>
            </w:r>
          </w:p>
        </w:tc>
        <w:tc>
          <w:tcPr>
            <w:tcW w:w="851" w:type="dxa"/>
          </w:tcPr>
          <w:p w:rsidR="00000000" w:rsidRDefault="00D637D8">
            <w:pPr>
              <w:ind w:firstLine="0"/>
              <w:jc w:val="center"/>
              <w:rPr>
                <w:sz w:val="20"/>
              </w:rPr>
            </w:pPr>
            <w:r>
              <w:rPr>
                <w:sz w:val="20"/>
              </w:rPr>
              <w:t>1,3</w:t>
            </w:r>
          </w:p>
        </w:tc>
        <w:tc>
          <w:tcPr>
            <w:tcW w:w="851" w:type="dxa"/>
          </w:tcPr>
          <w:p w:rsidR="00000000" w:rsidRDefault="00D637D8">
            <w:pPr>
              <w:ind w:firstLine="0"/>
              <w:jc w:val="center"/>
              <w:rPr>
                <w:sz w:val="20"/>
              </w:rPr>
            </w:pPr>
            <w:r>
              <w:rPr>
                <w:sz w:val="20"/>
              </w:rPr>
              <w:t>1,0</w:t>
            </w:r>
          </w:p>
        </w:tc>
      </w:tr>
    </w:tbl>
    <w:p w:rsidR="00000000" w:rsidRDefault="00D637D8">
      <w:pPr>
        <w:ind w:firstLine="284"/>
        <w:jc w:val="both"/>
        <w:rPr>
          <w:sz w:val="20"/>
        </w:rPr>
      </w:pPr>
    </w:p>
    <w:p w:rsidR="00000000" w:rsidRDefault="00D637D8">
      <w:pPr>
        <w:ind w:firstLine="284"/>
        <w:jc w:val="both"/>
        <w:rPr>
          <w:sz w:val="20"/>
          <w:lang w:val="en-US"/>
        </w:rPr>
      </w:pPr>
      <w:r>
        <w:rPr>
          <w:sz w:val="20"/>
        </w:rPr>
        <w:t>б) магистральные трубопроводы</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680"/>
        <w:gridCol w:w="624"/>
        <w:gridCol w:w="567"/>
        <w:gridCol w:w="555"/>
        <w:gridCol w:w="694"/>
        <w:gridCol w:w="555"/>
        <w:gridCol w:w="555"/>
        <w:gridCol w:w="694"/>
        <w:gridCol w:w="694"/>
        <w:gridCol w:w="693"/>
        <w:gridCol w:w="779"/>
        <w:gridCol w:w="1275"/>
      </w:tblGrid>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lang w:val="en-US"/>
              </w:rPr>
              <w:t>D</w:t>
            </w:r>
            <w:r>
              <w:rPr>
                <w:sz w:val="20"/>
              </w:rPr>
              <w:t xml:space="preserve"> мм</w:t>
            </w:r>
          </w:p>
        </w:tc>
        <w:tc>
          <w:tcPr>
            <w:tcW w:w="62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400</w:t>
            </w:r>
          </w:p>
        </w:tc>
        <w:tc>
          <w:tcPr>
            <w:tcW w:w="56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600</w:t>
            </w:r>
          </w:p>
        </w:tc>
        <w:tc>
          <w:tcPr>
            <w:tcW w:w="5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800</w:t>
            </w:r>
          </w:p>
        </w:tc>
        <w:tc>
          <w:tcPr>
            <w:tcW w:w="69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1000</w:t>
            </w:r>
          </w:p>
        </w:tc>
        <w:tc>
          <w:tcPr>
            <w:tcW w:w="5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1200</w:t>
            </w:r>
          </w:p>
        </w:tc>
        <w:tc>
          <w:tcPr>
            <w:tcW w:w="5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1500</w:t>
            </w:r>
          </w:p>
        </w:tc>
        <w:tc>
          <w:tcPr>
            <w:tcW w:w="69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1800</w:t>
            </w:r>
          </w:p>
        </w:tc>
        <w:tc>
          <w:tcPr>
            <w:tcW w:w="69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2000</w:t>
            </w:r>
          </w:p>
        </w:tc>
        <w:tc>
          <w:tcPr>
            <w:tcW w:w="6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2500</w:t>
            </w:r>
          </w:p>
        </w:tc>
        <w:tc>
          <w:tcPr>
            <w:tcW w:w="77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3000</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4000 и более</w:t>
            </w:r>
          </w:p>
        </w:tc>
      </w:tr>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Кт</w:t>
            </w:r>
          </w:p>
        </w:tc>
        <w:tc>
          <w:tcPr>
            <w:tcW w:w="62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56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1,12</w:t>
            </w:r>
          </w:p>
        </w:tc>
        <w:tc>
          <w:tcPr>
            <w:tcW w:w="5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69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1,28</w:t>
            </w:r>
          </w:p>
        </w:tc>
        <w:tc>
          <w:tcPr>
            <w:tcW w:w="5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55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69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1,76</w:t>
            </w:r>
          </w:p>
        </w:tc>
        <w:tc>
          <w:tcPr>
            <w:tcW w:w="69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1,88</w:t>
            </w:r>
          </w:p>
        </w:tc>
        <w:tc>
          <w:tcPr>
            <w:tcW w:w="69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77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2,12</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2,25</w:t>
            </w:r>
          </w:p>
        </w:tc>
      </w:tr>
    </w:tbl>
    <w:p w:rsidR="00000000" w:rsidRDefault="00D637D8">
      <w:pPr>
        <w:ind w:firstLine="284"/>
        <w:jc w:val="both"/>
        <w:rPr>
          <w:sz w:val="20"/>
        </w:rPr>
      </w:pPr>
    </w:p>
    <w:p w:rsidR="00000000" w:rsidRDefault="00D637D8">
      <w:pPr>
        <w:ind w:firstLine="284"/>
        <w:jc w:val="both"/>
        <w:rPr>
          <w:sz w:val="20"/>
        </w:rPr>
      </w:pPr>
      <w:r>
        <w:rPr>
          <w:sz w:val="20"/>
        </w:rPr>
        <w:t xml:space="preserve">Значение Кт для промежуточных диаметров трубопроводов принимать по интерполяции </w:t>
      </w:r>
    </w:p>
    <w:p w:rsidR="00000000" w:rsidRDefault="00D637D8">
      <w:pPr>
        <w:ind w:firstLine="284"/>
        <w:jc w:val="both"/>
        <w:rPr>
          <w:sz w:val="20"/>
        </w:rPr>
      </w:pPr>
    </w:p>
    <w:p w:rsidR="00000000" w:rsidRDefault="00D637D8">
      <w:pPr>
        <w:ind w:firstLine="284"/>
        <w:jc w:val="right"/>
        <w:rPr>
          <w:sz w:val="20"/>
        </w:rPr>
      </w:pPr>
      <w:r>
        <w:rPr>
          <w:sz w:val="20"/>
        </w:rPr>
        <w:t>Таблица 23</w:t>
      </w:r>
    </w:p>
    <w:p w:rsidR="00000000" w:rsidRDefault="00D637D8">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6"/>
        <w:gridCol w:w="4982"/>
        <w:gridCol w:w="1084"/>
      </w:tblGrid>
      <w:tr w:rsidR="00000000">
        <w:tblPrEx>
          <w:tblCellMar>
            <w:top w:w="0" w:type="dxa"/>
            <w:bottom w:w="0" w:type="dxa"/>
          </w:tblCellMar>
        </w:tblPrEx>
        <w:tc>
          <w:tcPr>
            <w:tcW w:w="656" w:type="dxa"/>
          </w:tcPr>
          <w:p w:rsidR="00000000" w:rsidRDefault="00D637D8">
            <w:pPr>
              <w:ind w:firstLine="0"/>
              <w:jc w:val="center"/>
              <w:rPr>
                <w:sz w:val="20"/>
              </w:rPr>
            </w:pPr>
            <w:r>
              <w:rPr>
                <w:sz w:val="20"/>
              </w:rPr>
              <w:t>№ п/п</w:t>
            </w:r>
          </w:p>
        </w:tc>
        <w:tc>
          <w:tcPr>
            <w:tcW w:w="4982" w:type="dxa"/>
          </w:tcPr>
          <w:p w:rsidR="00000000" w:rsidRDefault="00D637D8">
            <w:pPr>
              <w:ind w:firstLine="0"/>
              <w:jc w:val="center"/>
              <w:rPr>
                <w:sz w:val="20"/>
              </w:rPr>
            </w:pPr>
            <w:r>
              <w:rPr>
                <w:sz w:val="20"/>
              </w:rPr>
              <w:t>Наименование сооружений</w:t>
            </w:r>
          </w:p>
        </w:tc>
        <w:tc>
          <w:tcPr>
            <w:tcW w:w="1084" w:type="dxa"/>
          </w:tcPr>
          <w:p w:rsidR="00000000" w:rsidRDefault="00D637D8">
            <w:pPr>
              <w:ind w:firstLine="0"/>
              <w:jc w:val="center"/>
              <w:rPr>
                <w:sz w:val="20"/>
              </w:rPr>
            </w:pPr>
            <w:r>
              <w:rPr>
                <w:sz w:val="20"/>
              </w:rPr>
              <w:t>Ко</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1</w:t>
            </w:r>
          </w:p>
        </w:tc>
        <w:tc>
          <w:tcPr>
            <w:tcW w:w="4982" w:type="dxa"/>
          </w:tcPr>
          <w:p w:rsidR="00000000" w:rsidRDefault="00D637D8">
            <w:pPr>
              <w:ind w:firstLine="0"/>
              <w:jc w:val="both"/>
              <w:rPr>
                <w:sz w:val="20"/>
              </w:rPr>
            </w:pPr>
            <w:r>
              <w:rPr>
                <w:sz w:val="20"/>
              </w:rPr>
              <w:t>Кожух доменной печи</w:t>
            </w:r>
          </w:p>
        </w:tc>
        <w:tc>
          <w:tcPr>
            <w:tcW w:w="1084" w:type="dxa"/>
          </w:tcPr>
          <w:p w:rsidR="00000000" w:rsidRDefault="00D637D8">
            <w:pPr>
              <w:ind w:firstLine="0"/>
              <w:jc w:val="center"/>
              <w:rPr>
                <w:sz w:val="20"/>
              </w:rPr>
            </w:pPr>
            <w:r>
              <w:rPr>
                <w:sz w:val="20"/>
              </w:rPr>
              <w:t>0,1</w:t>
            </w:r>
            <w:r>
              <w:rPr>
                <w:sz w:val="20"/>
              </w:rPr>
              <w:t>4</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2</w:t>
            </w:r>
          </w:p>
        </w:tc>
        <w:tc>
          <w:tcPr>
            <w:tcW w:w="4982" w:type="dxa"/>
          </w:tcPr>
          <w:p w:rsidR="00000000" w:rsidRDefault="00D637D8">
            <w:pPr>
              <w:ind w:firstLine="0"/>
              <w:jc w:val="both"/>
              <w:rPr>
                <w:sz w:val="20"/>
              </w:rPr>
            </w:pPr>
            <w:r>
              <w:rPr>
                <w:sz w:val="20"/>
              </w:rPr>
              <w:t>Опорная система с кольцевыми площадками</w:t>
            </w:r>
          </w:p>
        </w:tc>
        <w:tc>
          <w:tcPr>
            <w:tcW w:w="1084" w:type="dxa"/>
          </w:tcPr>
          <w:p w:rsidR="00000000" w:rsidRDefault="00D637D8">
            <w:pPr>
              <w:ind w:firstLine="0"/>
              <w:jc w:val="center"/>
              <w:rPr>
                <w:sz w:val="20"/>
              </w:rPr>
            </w:pPr>
            <w:r>
              <w:rPr>
                <w:sz w:val="20"/>
              </w:rPr>
              <w:t>0,11</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3</w:t>
            </w:r>
          </w:p>
        </w:tc>
        <w:tc>
          <w:tcPr>
            <w:tcW w:w="4982" w:type="dxa"/>
          </w:tcPr>
          <w:p w:rsidR="00000000" w:rsidRDefault="00D637D8">
            <w:pPr>
              <w:ind w:firstLine="0"/>
              <w:jc w:val="both"/>
              <w:rPr>
                <w:sz w:val="20"/>
              </w:rPr>
            </w:pPr>
            <w:r>
              <w:rPr>
                <w:sz w:val="20"/>
              </w:rPr>
              <w:t>Колошниковый копер</w:t>
            </w:r>
          </w:p>
        </w:tc>
        <w:tc>
          <w:tcPr>
            <w:tcW w:w="1084" w:type="dxa"/>
          </w:tcPr>
          <w:p w:rsidR="00000000" w:rsidRDefault="00D637D8">
            <w:pPr>
              <w:ind w:firstLine="0"/>
              <w:jc w:val="center"/>
              <w:rPr>
                <w:sz w:val="20"/>
              </w:rPr>
            </w:pPr>
            <w:r>
              <w:rPr>
                <w:sz w:val="20"/>
              </w:rPr>
              <w:t>0,13</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4</w:t>
            </w:r>
          </w:p>
        </w:tc>
        <w:tc>
          <w:tcPr>
            <w:tcW w:w="4982" w:type="dxa"/>
          </w:tcPr>
          <w:p w:rsidR="00000000" w:rsidRDefault="00D637D8">
            <w:pPr>
              <w:ind w:firstLine="0"/>
              <w:jc w:val="both"/>
              <w:rPr>
                <w:sz w:val="20"/>
              </w:rPr>
            </w:pPr>
            <w:r>
              <w:rPr>
                <w:sz w:val="20"/>
              </w:rPr>
              <w:t>Наклонный мост</w:t>
            </w:r>
          </w:p>
        </w:tc>
        <w:tc>
          <w:tcPr>
            <w:tcW w:w="1084" w:type="dxa"/>
          </w:tcPr>
          <w:p w:rsidR="00000000" w:rsidRDefault="00D637D8">
            <w:pPr>
              <w:ind w:firstLine="0"/>
              <w:jc w:val="center"/>
              <w:rPr>
                <w:sz w:val="20"/>
              </w:rPr>
            </w:pPr>
            <w:r>
              <w:rPr>
                <w:sz w:val="20"/>
              </w:rPr>
              <w:t>0,12</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5</w:t>
            </w:r>
          </w:p>
        </w:tc>
        <w:tc>
          <w:tcPr>
            <w:tcW w:w="4982" w:type="dxa"/>
          </w:tcPr>
          <w:p w:rsidR="00000000" w:rsidRDefault="00D637D8">
            <w:pPr>
              <w:ind w:firstLine="0"/>
              <w:jc w:val="both"/>
              <w:rPr>
                <w:sz w:val="20"/>
              </w:rPr>
            </w:pPr>
            <w:r>
              <w:rPr>
                <w:sz w:val="20"/>
              </w:rPr>
              <w:t>Блок воздухонагревателей со зданием</w:t>
            </w:r>
          </w:p>
        </w:tc>
        <w:tc>
          <w:tcPr>
            <w:tcW w:w="1084" w:type="dxa"/>
          </w:tcPr>
          <w:p w:rsidR="00000000" w:rsidRDefault="00D637D8">
            <w:pPr>
              <w:ind w:firstLine="0"/>
              <w:jc w:val="center"/>
              <w:rPr>
                <w:sz w:val="20"/>
              </w:rPr>
            </w:pPr>
            <w:r>
              <w:rPr>
                <w:sz w:val="20"/>
              </w:rPr>
              <w:t>0,17</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6</w:t>
            </w:r>
          </w:p>
        </w:tc>
        <w:tc>
          <w:tcPr>
            <w:tcW w:w="4982" w:type="dxa"/>
          </w:tcPr>
          <w:p w:rsidR="00000000" w:rsidRDefault="00D637D8">
            <w:pPr>
              <w:ind w:firstLine="0"/>
              <w:jc w:val="both"/>
              <w:rPr>
                <w:sz w:val="20"/>
              </w:rPr>
            </w:pPr>
            <w:r>
              <w:rPr>
                <w:sz w:val="20"/>
              </w:rPr>
              <w:t>Пылеуловитель с газопроводом грязного газа</w:t>
            </w:r>
          </w:p>
        </w:tc>
        <w:tc>
          <w:tcPr>
            <w:tcW w:w="1084" w:type="dxa"/>
          </w:tcPr>
          <w:p w:rsidR="00000000" w:rsidRDefault="00D637D8">
            <w:pPr>
              <w:ind w:firstLine="0"/>
              <w:jc w:val="center"/>
              <w:rPr>
                <w:sz w:val="20"/>
              </w:rPr>
            </w:pPr>
            <w:r>
              <w:rPr>
                <w:sz w:val="20"/>
              </w:rPr>
              <w:t>0,08</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7</w:t>
            </w:r>
          </w:p>
        </w:tc>
        <w:tc>
          <w:tcPr>
            <w:tcW w:w="4982" w:type="dxa"/>
          </w:tcPr>
          <w:p w:rsidR="00000000" w:rsidRDefault="00D637D8">
            <w:pPr>
              <w:ind w:firstLine="0"/>
              <w:jc w:val="both"/>
              <w:rPr>
                <w:sz w:val="20"/>
              </w:rPr>
            </w:pPr>
            <w:r>
              <w:rPr>
                <w:sz w:val="20"/>
              </w:rPr>
              <w:t>Газовоздухопроводы</w:t>
            </w:r>
          </w:p>
        </w:tc>
        <w:tc>
          <w:tcPr>
            <w:tcW w:w="1084" w:type="dxa"/>
          </w:tcPr>
          <w:p w:rsidR="00000000" w:rsidRDefault="00D637D8">
            <w:pPr>
              <w:ind w:firstLine="0"/>
              <w:jc w:val="center"/>
              <w:rPr>
                <w:sz w:val="20"/>
              </w:rPr>
            </w:pPr>
            <w:r>
              <w:rPr>
                <w:sz w:val="20"/>
              </w:rPr>
              <w:t>0,05</w:t>
            </w:r>
          </w:p>
        </w:tc>
      </w:tr>
      <w:tr w:rsidR="00000000">
        <w:tblPrEx>
          <w:tblCellMar>
            <w:top w:w="0" w:type="dxa"/>
            <w:bottom w:w="0" w:type="dxa"/>
          </w:tblCellMar>
        </w:tblPrEx>
        <w:tc>
          <w:tcPr>
            <w:tcW w:w="656" w:type="dxa"/>
          </w:tcPr>
          <w:p w:rsidR="00000000" w:rsidRDefault="00D637D8">
            <w:pPr>
              <w:ind w:firstLine="0"/>
              <w:jc w:val="center"/>
              <w:rPr>
                <w:sz w:val="20"/>
              </w:rPr>
            </w:pPr>
            <w:r>
              <w:rPr>
                <w:sz w:val="20"/>
              </w:rPr>
              <w:t>8</w:t>
            </w:r>
          </w:p>
        </w:tc>
        <w:tc>
          <w:tcPr>
            <w:tcW w:w="4982" w:type="dxa"/>
          </w:tcPr>
          <w:p w:rsidR="00000000" w:rsidRDefault="00D637D8">
            <w:pPr>
              <w:ind w:firstLine="0"/>
              <w:jc w:val="both"/>
              <w:rPr>
                <w:sz w:val="20"/>
              </w:rPr>
            </w:pPr>
            <w:r>
              <w:rPr>
                <w:sz w:val="20"/>
              </w:rPr>
              <w:t>Литейный двор, здание колошникового подъемника</w:t>
            </w:r>
          </w:p>
        </w:tc>
        <w:tc>
          <w:tcPr>
            <w:tcW w:w="1084" w:type="dxa"/>
          </w:tcPr>
          <w:p w:rsidR="00000000" w:rsidRDefault="00D637D8">
            <w:pPr>
              <w:ind w:firstLine="0"/>
              <w:jc w:val="center"/>
              <w:rPr>
                <w:sz w:val="20"/>
              </w:rPr>
            </w:pPr>
            <w:r>
              <w:rPr>
                <w:sz w:val="20"/>
              </w:rPr>
              <w:t>0,2</w:t>
            </w:r>
          </w:p>
        </w:tc>
      </w:tr>
    </w:tbl>
    <w:p w:rsidR="00000000" w:rsidRDefault="00D637D8">
      <w:pPr>
        <w:ind w:firstLine="284"/>
        <w:jc w:val="both"/>
        <w:rPr>
          <w:sz w:val="20"/>
        </w:rPr>
      </w:pPr>
    </w:p>
    <w:p w:rsidR="00000000" w:rsidRDefault="00D637D8">
      <w:pPr>
        <w:ind w:firstLine="284"/>
        <w:jc w:val="center"/>
        <w:rPr>
          <w:sz w:val="20"/>
        </w:rPr>
      </w:pPr>
      <w:r>
        <w:rPr>
          <w:b/>
          <w:sz w:val="20"/>
        </w:rPr>
        <w:t>8. РАЗРАБОТКА ПРОЕКТНО-СМЕТНОЙ ДОКУМЕНТАЦИИ НА РЕМОНТ, РЕКОНСТРУКЦИЮ И УСИЛЕНИЕ СТРОИТЕЛЬНЫХ КОНСТРУКЦИЙ</w:t>
      </w:r>
    </w:p>
    <w:p w:rsidR="00000000" w:rsidRDefault="00D637D8">
      <w:pPr>
        <w:ind w:firstLine="284"/>
        <w:jc w:val="both"/>
        <w:rPr>
          <w:sz w:val="20"/>
          <w:lang w:val="en-US"/>
        </w:rPr>
      </w:pPr>
    </w:p>
    <w:p w:rsidR="00000000" w:rsidRDefault="00D637D8">
      <w:pPr>
        <w:ind w:firstLine="284"/>
        <w:jc w:val="both"/>
        <w:rPr>
          <w:sz w:val="20"/>
          <w:lang w:val="en-US"/>
        </w:rPr>
      </w:pPr>
      <w:r>
        <w:rPr>
          <w:sz w:val="20"/>
        </w:rPr>
        <w:t>8.1. Стоимость разработки проектно-сметной документации на ремонт, реконструкцию и усиление конструкций определяется в соответст</w:t>
      </w:r>
      <w:r>
        <w:rPr>
          <w:sz w:val="20"/>
        </w:rPr>
        <w:t>вии с указаниями раздела 1 по формулам п. 1.26 в зависимости от строительного объема или его части (табл. 7), категории сложности здания и сооружения (табл.3), а также категории сложности и состава работ.</w:t>
      </w:r>
    </w:p>
    <w:p w:rsidR="00000000" w:rsidRDefault="00D637D8">
      <w:pPr>
        <w:ind w:firstLine="284"/>
        <w:jc w:val="both"/>
        <w:rPr>
          <w:sz w:val="20"/>
        </w:rPr>
      </w:pPr>
    </w:p>
    <w:p w:rsidR="00000000" w:rsidRDefault="00D637D8">
      <w:pPr>
        <w:pStyle w:val="FR1"/>
        <w:spacing w:before="0"/>
        <w:ind w:left="0" w:firstLine="284"/>
        <w:jc w:val="center"/>
        <w:rPr>
          <w:b/>
          <w:sz w:val="20"/>
        </w:rPr>
        <w:sectPr w:rsidR="00000000">
          <w:pgSz w:w="11907" w:h="16840" w:code="9"/>
          <w:pgMar w:top="1440" w:right="1797" w:bottom="1440" w:left="1797" w:header="720" w:footer="720" w:gutter="0"/>
          <w:paperSrc w:first="266" w:other="266"/>
          <w:cols w:space="60"/>
          <w:noEndnote/>
        </w:sectPr>
      </w:pPr>
    </w:p>
    <w:p w:rsidR="00000000" w:rsidRDefault="00D637D8">
      <w:pPr>
        <w:pStyle w:val="FR1"/>
        <w:spacing w:before="0"/>
        <w:ind w:left="0" w:firstLine="284"/>
        <w:jc w:val="center"/>
        <w:rPr>
          <w:sz w:val="20"/>
        </w:rPr>
      </w:pPr>
      <w:r>
        <w:rPr>
          <w:b/>
          <w:sz w:val="20"/>
        </w:rPr>
        <w:t>Цены на разработку проектной документации но уснлению строительных конструкций дня одноэтажных зданий (сооружений)</w:t>
      </w:r>
    </w:p>
    <w:p w:rsidR="00000000" w:rsidRDefault="00D637D8">
      <w:pPr>
        <w:pStyle w:val="FR1"/>
        <w:spacing w:before="0"/>
        <w:ind w:left="0"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pStyle w:val="FR1"/>
        <w:spacing w:before="0"/>
        <w:ind w:left="0" w:firstLine="284"/>
        <w:jc w:val="right"/>
        <w:rPr>
          <w:sz w:val="20"/>
          <w:lang w:val="en-US"/>
        </w:rPr>
      </w:pPr>
      <w:r>
        <w:rPr>
          <w:sz w:val="20"/>
        </w:rPr>
        <w:t>Таблица 24</w:t>
      </w:r>
    </w:p>
    <w:p w:rsidR="00000000" w:rsidRDefault="00D637D8">
      <w:pPr>
        <w:pStyle w:val="FR1"/>
        <w:spacing w:before="0"/>
        <w:ind w:left="0" w:firstLine="284"/>
        <w:jc w:val="center"/>
        <w:rPr>
          <w:sz w:val="20"/>
        </w:rPr>
      </w:pPr>
      <w:r>
        <w:rPr>
          <w:sz w:val="20"/>
        </w:rPr>
        <w:t>Цены в рублях</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501"/>
        <w:gridCol w:w="501"/>
        <w:gridCol w:w="501"/>
        <w:gridCol w:w="501"/>
        <w:gridCol w:w="501"/>
        <w:gridCol w:w="476"/>
        <w:gridCol w:w="501"/>
        <w:gridCol w:w="501"/>
        <w:gridCol w:w="471"/>
        <w:gridCol w:w="501"/>
        <w:gridCol w:w="501"/>
        <w:gridCol w:w="501"/>
        <w:gridCol w:w="501"/>
        <w:gridCol w:w="476"/>
        <w:gridCol w:w="476"/>
        <w:gridCol w:w="501"/>
        <w:gridCol w:w="501"/>
        <w:gridCol w:w="474"/>
        <w:gridCol w:w="501"/>
        <w:gridCol w:w="476"/>
        <w:gridCol w:w="476"/>
        <w:gridCol w:w="476"/>
        <w:gridCol w:w="476"/>
        <w:gridCol w:w="476"/>
        <w:gridCol w:w="476"/>
        <w:gridCol w:w="517"/>
        <w:gridCol w:w="458"/>
      </w:tblGrid>
      <w:tr w:rsidR="00000000">
        <w:tblPrEx>
          <w:tblCellMar>
            <w:top w:w="0" w:type="dxa"/>
            <w:left w:w="0" w:type="dxa"/>
            <w:bottom w:w="0" w:type="dxa"/>
            <w:right w:w="0" w:type="dxa"/>
          </w:tblCellMar>
        </w:tblPrEx>
        <w:tc>
          <w:tcPr>
            <w:tcW w:w="1134" w:type="dxa"/>
            <w:tcBorders>
              <w:bottom w:val="nil"/>
            </w:tcBorders>
          </w:tcPr>
          <w:p w:rsidR="00000000" w:rsidRDefault="00D637D8">
            <w:pPr>
              <w:ind w:firstLine="0"/>
              <w:jc w:val="center"/>
              <w:rPr>
                <w:sz w:val="20"/>
              </w:rPr>
            </w:pPr>
            <w:r>
              <w:rPr>
                <w:sz w:val="20"/>
              </w:rPr>
              <w:t xml:space="preserve">Категория </w:t>
            </w:r>
          </w:p>
        </w:tc>
        <w:tc>
          <w:tcPr>
            <w:tcW w:w="13218" w:type="dxa"/>
            <w:gridSpan w:val="27"/>
          </w:tcPr>
          <w:p w:rsidR="00000000" w:rsidRDefault="00D637D8">
            <w:pPr>
              <w:ind w:firstLine="0"/>
              <w:jc w:val="center"/>
              <w:rPr>
                <w:sz w:val="20"/>
              </w:rPr>
            </w:pPr>
            <w:r>
              <w:rPr>
                <w:sz w:val="20"/>
              </w:rPr>
              <w:t>Категория сложности работ</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r>
              <w:rPr>
                <w:sz w:val="20"/>
              </w:rPr>
              <w:t>сложности</w:t>
            </w:r>
          </w:p>
        </w:tc>
        <w:tc>
          <w:tcPr>
            <w:tcW w:w="4454" w:type="dxa"/>
            <w:gridSpan w:val="9"/>
          </w:tcPr>
          <w:p w:rsidR="00000000" w:rsidRDefault="00D637D8">
            <w:pPr>
              <w:ind w:firstLine="0"/>
              <w:jc w:val="center"/>
              <w:rPr>
                <w:sz w:val="20"/>
              </w:rPr>
            </w:pPr>
            <w:r>
              <w:rPr>
                <w:sz w:val="20"/>
              </w:rPr>
              <w:t>1</w:t>
            </w:r>
          </w:p>
        </w:tc>
        <w:tc>
          <w:tcPr>
            <w:tcW w:w="4432" w:type="dxa"/>
            <w:gridSpan w:val="9"/>
          </w:tcPr>
          <w:p w:rsidR="00000000" w:rsidRDefault="00D637D8">
            <w:pPr>
              <w:ind w:firstLine="0"/>
              <w:jc w:val="center"/>
              <w:rPr>
                <w:sz w:val="20"/>
              </w:rPr>
            </w:pPr>
            <w:r>
              <w:rPr>
                <w:sz w:val="20"/>
              </w:rPr>
              <w:t>2</w:t>
            </w:r>
          </w:p>
        </w:tc>
        <w:tc>
          <w:tcPr>
            <w:tcW w:w="4332" w:type="dxa"/>
            <w:gridSpan w:val="9"/>
          </w:tcPr>
          <w:p w:rsidR="00000000" w:rsidRDefault="00D637D8">
            <w:pPr>
              <w:ind w:firstLine="0"/>
              <w:jc w:val="center"/>
              <w:rPr>
                <w:sz w:val="20"/>
              </w:rPr>
            </w:pPr>
            <w:r>
              <w:rPr>
                <w:sz w:val="20"/>
              </w:rPr>
              <w:t>3</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r>
              <w:rPr>
                <w:sz w:val="20"/>
              </w:rPr>
              <w:t>здания</w:t>
            </w:r>
          </w:p>
        </w:tc>
        <w:tc>
          <w:tcPr>
            <w:tcW w:w="4454" w:type="dxa"/>
            <w:gridSpan w:val="9"/>
          </w:tcPr>
          <w:p w:rsidR="00000000" w:rsidRDefault="00D637D8">
            <w:pPr>
              <w:ind w:firstLine="0"/>
              <w:jc w:val="center"/>
              <w:rPr>
                <w:sz w:val="20"/>
              </w:rPr>
            </w:pPr>
          </w:p>
        </w:tc>
        <w:tc>
          <w:tcPr>
            <w:tcW w:w="4432" w:type="dxa"/>
            <w:gridSpan w:val="9"/>
          </w:tcPr>
          <w:p w:rsidR="00000000" w:rsidRDefault="00D637D8">
            <w:pPr>
              <w:ind w:firstLine="0"/>
              <w:jc w:val="center"/>
              <w:rPr>
                <w:sz w:val="20"/>
              </w:rPr>
            </w:pPr>
            <w:r>
              <w:rPr>
                <w:sz w:val="20"/>
              </w:rPr>
              <w:t>Высота зданий в метрах</w:t>
            </w:r>
          </w:p>
        </w:tc>
        <w:tc>
          <w:tcPr>
            <w:tcW w:w="4332" w:type="dxa"/>
            <w:gridSpan w:val="9"/>
          </w:tcPr>
          <w:p w:rsidR="00000000" w:rsidRDefault="00D637D8">
            <w:pPr>
              <w:ind w:firstLine="0"/>
              <w:jc w:val="center"/>
              <w:rPr>
                <w:sz w:val="20"/>
              </w:rPr>
            </w:pPr>
            <w:r>
              <w:rPr>
                <w:sz w:val="20"/>
              </w:rPr>
              <w:t>Высота зданий в метрах</w:t>
            </w:r>
          </w:p>
        </w:tc>
      </w:tr>
      <w:tr w:rsidR="00000000">
        <w:tblPrEx>
          <w:tblCellMar>
            <w:top w:w="0" w:type="dxa"/>
            <w:left w:w="0" w:type="dxa"/>
            <w:bottom w:w="0" w:type="dxa"/>
            <w:right w:w="0" w:type="dxa"/>
          </w:tblCellMar>
        </w:tblPrEx>
        <w:tc>
          <w:tcPr>
            <w:tcW w:w="1134" w:type="dxa"/>
            <w:tcBorders>
              <w:top w:val="nil"/>
              <w:bottom w:val="nil"/>
            </w:tcBorders>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501"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1"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4"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476" w:type="dxa"/>
          </w:tcPr>
          <w:p w:rsidR="00000000" w:rsidRDefault="00D637D8">
            <w:pPr>
              <w:ind w:firstLine="0"/>
              <w:jc w:val="center"/>
              <w:rPr>
                <w:sz w:val="20"/>
              </w:rPr>
            </w:pPr>
            <w:r>
              <w:rPr>
                <w:sz w:val="20"/>
              </w:rPr>
              <w:t>5</w:t>
            </w:r>
          </w:p>
        </w:tc>
        <w:tc>
          <w:tcPr>
            <w:tcW w:w="476" w:type="dxa"/>
          </w:tcPr>
          <w:p w:rsidR="00000000" w:rsidRDefault="00D637D8">
            <w:pPr>
              <w:ind w:firstLine="0"/>
              <w:jc w:val="center"/>
              <w:rPr>
                <w:sz w:val="20"/>
              </w:rPr>
            </w:pPr>
            <w:r>
              <w:rPr>
                <w:sz w:val="20"/>
              </w:rPr>
              <w:t>6</w:t>
            </w:r>
          </w:p>
        </w:tc>
        <w:tc>
          <w:tcPr>
            <w:tcW w:w="476"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476" w:type="dxa"/>
          </w:tcPr>
          <w:p w:rsidR="00000000" w:rsidRDefault="00D637D8">
            <w:pPr>
              <w:ind w:firstLine="0"/>
              <w:jc w:val="center"/>
              <w:rPr>
                <w:sz w:val="20"/>
              </w:rPr>
            </w:pPr>
            <w:r>
              <w:rPr>
                <w:sz w:val="20"/>
              </w:rPr>
              <w:t>10</w:t>
            </w:r>
          </w:p>
        </w:tc>
        <w:tc>
          <w:tcPr>
            <w:tcW w:w="517" w:type="dxa"/>
          </w:tcPr>
          <w:p w:rsidR="00000000" w:rsidRDefault="00D637D8">
            <w:pPr>
              <w:ind w:firstLine="0"/>
              <w:jc w:val="center"/>
              <w:rPr>
                <w:sz w:val="20"/>
              </w:rPr>
            </w:pPr>
            <w:r>
              <w:rPr>
                <w:sz w:val="20"/>
              </w:rPr>
              <w:t>11</w:t>
            </w:r>
          </w:p>
        </w:tc>
        <w:tc>
          <w:tcPr>
            <w:tcW w:w="458"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c>
          <w:tcPr>
            <w:tcW w:w="1134" w:type="dxa"/>
            <w:tcBorders>
              <w:top w:val="single" w:sz="6" w:space="0" w:color="auto"/>
              <w:bottom w:val="single" w:sz="6" w:space="0" w:color="auto"/>
            </w:tcBorders>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10,0</w:t>
            </w:r>
          </w:p>
        </w:tc>
        <w:tc>
          <w:tcPr>
            <w:tcW w:w="501" w:type="dxa"/>
          </w:tcPr>
          <w:p w:rsidR="00000000" w:rsidRDefault="00D637D8">
            <w:pPr>
              <w:ind w:firstLine="0"/>
              <w:jc w:val="center"/>
              <w:rPr>
                <w:sz w:val="20"/>
              </w:rPr>
            </w:pPr>
            <w:r>
              <w:rPr>
                <w:sz w:val="20"/>
              </w:rPr>
              <w:t>8,25</w:t>
            </w:r>
          </w:p>
        </w:tc>
        <w:tc>
          <w:tcPr>
            <w:tcW w:w="501" w:type="dxa"/>
          </w:tcPr>
          <w:p w:rsidR="00000000" w:rsidRDefault="00D637D8">
            <w:pPr>
              <w:ind w:firstLine="0"/>
              <w:jc w:val="center"/>
              <w:rPr>
                <w:sz w:val="20"/>
              </w:rPr>
            </w:pPr>
            <w:r>
              <w:rPr>
                <w:sz w:val="20"/>
              </w:rPr>
              <w:t>7,0</w:t>
            </w:r>
          </w:p>
        </w:tc>
        <w:tc>
          <w:tcPr>
            <w:tcW w:w="501" w:type="dxa"/>
          </w:tcPr>
          <w:p w:rsidR="00000000" w:rsidRDefault="00D637D8">
            <w:pPr>
              <w:ind w:firstLine="0"/>
              <w:jc w:val="center"/>
              <w:rPr>
                <w:sz w:val="20"/>
              </w:rPr>
            </w:pPr>
            <w:r>
              <w:rPr>
                <w:sz w:val="20"/>
              </w:rPr>
              <w:t>6,0</w:t>
            </w:r>
          </w:p>
        </w:tc>
        <w:tc>
          <w:tcPr>
            <w:tcW w:w="501" w:type="dxa"/>
          </w:tcPr>
          <w:p w:rsidR="00000000" w:rsidRDefault="00D637D8">
            <w:pPr>
              <w:ind w:firstLine="0"/>
              <w:jc w:val="center"/>
              <w:rPr>
                <w:sz w:val="20"/>
              </w:rPr>
            </w:pPr>
            <w:r>
              <w:rPr>
                <w:sz w:val="20"/>
              </w:rPr>
              <w:t>5,5</w:t>
            </w:r>
          </w:p>
        </w:tc>
        <w:tc>
          <w:tcPr>
            <w:tcW w:w="476" w:type="dxa"/>
          </w:tcPr>
          <w:p w:rsidR="00000000" w:rsidRDefault="00D637D8">
            <w:pPr>
              <w:ind w:firstLine="0"/>
              <w:jc w:val="center"/>
              <w:rPr>
                <w:sz w:val="20"/>
              </w:rPr>
            </w:pPr>
            <w:r>
              <w:rPr>
                <w:sz w:val="20"/>
              </w:rPr>
              <w:t>5,0</w:t>
            </w:r>
          </w:p>
        </w:tc>
        <w:tc>
          <w:tcPr>
            <w:tcW w:w="501" w:type="dxa"/>
          </w:tcPr>
          <w:p w:rsidR="00000000" w:rsidRDefault="00D637D8">
            <w:pPr>
              <w:ind w:firstLine="0"/>
              <w:jc w:val="center"/>
              <w:rPr>
                <w:sz w:val="20"/>
              </w:rPr>
            </w:pPr>
            <w:r>
              <w:rPr>
                <w:sz w:val="20"/>
              </w:rPr>
              <w:t>5,4</w:t>
            </w:r>
          </w:p>
        </w:tc>
        <w:tc>
          <w:tcPr>
            <w:tcW w:w="501" w:type="dxa"/>
          </w:tcPr>
          <w:p w:rsidR="00000000" w:rsidRDefault="00D637D8">
            <w:pPr>
              <w:ind w:firstLine="0"/>
              <w:jc w:val="center"/>
              <w:rPr>
                <w:sz w:val="20"/>
              </w:rPr>
            </w:pPr>
            <w:r>
              <w:rPr>
                <w:sz w:val="20"/>
              </w:rPr>
              <w:t>4,0</w:t>
            </w:r>
          </w:p>
        </w:tc>
        <w:tc>
          <w:tcPr>
            <w:tcW w:w="471" w:type="dxa"/>
          </w:tcPr>
          <w:p w:rsidR="00000000" w:rsidRDefault="00D637D8">
            <w:pPr>
              <w:ind w:firstLine="0"/>
              <w:jc w:val="center"/>
              <w:rPr>
                <w:sz w:val="20"/>
              </w:rPr>
            </w:pPr>
            <w:r>
              <w:rPr>
                <w:sz w:val="20"/>
              </w:rPr>
              <w:t>3,8</w:t>
            </w:r>
          </w:p>
        </w:tc>
        <w:tc>
          <w:tcPr>
            <w:tcW w:w="501" w:type="dxa"/>
          </w:tcPr>
          <w:p w:rsidR="00000000" w:rsidRDefault="00D637D8">
            <w:pPr>
              <w:ind w:firstLine="0"/>
              <w:jc w:val="center"/>
              <w:rPr>
                <w:sz w:val="20"/>
              </w:rPr>
            </w:pPr>
            <w:r>
              <w:rPr>
                <w:sz w:val="20"/>
              </w:rPr>
              <w:t>40,7</w:t>
            </w:r>
          </w:p>
        </w:tc>
        <w:tc>
          <w:tcPr>
            <w:tcW w:w="501" w:type="dxa"/>
          </w:tcPr>
          <w:p w:rsidR="00000000" w:rsidRDefault="00D637D8">
            <w:pPr>
              <w:ind w:firstLine="0"/>
              <w:jc w:val="center"/>
              <w:rPr>
                <w:sz w:val="20"/>
              </w:rPr>
            </w:pPr>
            <w:r>
              <w:rPr>
                <w:sz w:val="20"/>
              </w:rPr>
              <w:t>33,0</w:t>
            </w:r>
          </w:p>
        </w:tc>
        <w:tc>
          <w:tcPr>
            <w:tcW w:w="501" w:type="dxa"/>
          </w:tcPr>
          <w:p w:rsidR="00000000" w:rsidRDefault="00D637D8">
            <w:pPr>
              <w:ind w:firstLine="0"/>
              <w:jc w:val="center"/>
              <w:rPr>
                <w:sz w:val="20"/>
              </w:rPr>
            </w:pPr>
            <w:r>
              <w:rPr>
                <w:sz w:val="20"/>
              </w:rPr>
              <w:t>27,7</w:t>
            </w:r>
          </w:p>
        </w:tc>
        <w:tc>
          <w:tcPr>
            <w:tcW w:w="501" w:type="dxa"/>
          </w:tcPr>
          <w:p w:rsidR="00000000" w:rsidRDefault="00D637D8">
            <w:pPr>
              <w:ind w:firstLine="0"/>
              <w:jc w:val="center"/>
              <w:rPr>
                <w:sz w:val="20"/>
              </w:rPr>
            </w:pPr>
            <w:r>
              <w:rPr>
                <w:sz w:val="20"/>
              </w:rPr>
              <w:t>24,1</w:t>
            </w:r>
          </w:p>
        </w:tc>
        <w:tc>
          <w:tcPr>
            <w:tcW w:w="476" w:type="dxa"/>
          </w:tcPr>
          <w:p w:rsidR="00000000" w:rsidRDefault="00D637D8">
            <w:pPr>
              <w:ind w:firstLine="0"/>
              <w:jc w:val="center"/>
              <w:rPr>
                <w:sz w:val="20"/>
              </w:rPr>
            </w:pPr>
            <w:r>
              <w:rPr>
                <w:sz w:val="20"/>
              </w:rPr>
              <w:t>21,4</w:t>
            </w:r>
          </w:p>
        </w:tc>
        <w:tc>
          <w:tcPr>
            <w:tcW w:w="476" w:type="dxa"/>
          </w:tcPr>
          <w:p w:rsidR="00000000" w:rsidRDefault="00D637D8">
            <w:pPr>
              <w:ind w:firstLine="0"/>
              <w:jc w:val="center"/>
              <w:rPr>
                <w:sz w:val="20"/>
              </w:rPr>
            </w:pPr>
            <w:r>
              <w:rPr>
                <w:sz w:val="20"/>
              </w:rPr>
              <w:t>19,5</w:t>
            </w:r>
          </w:p>
        </w:tc>
        <w:tc>
          <w:tcPr>
            <w:tcW w:w="501" w:type="dxa"/>
          </w:tcPr>
          <w:p w:rsidR="00000000" w:rsidRDefault="00D637D8">
            <w:pPr>
              <w:ind w:firstLine="0"/>
              <w:jc w:val="center"/>
              <w:rPr>
                <w:sz w:val="20"/>
              </w:rPr>
            </w:pPr>
            <w:r>
              <w:rPr>
                <w:sz w:val="20"/>
              </w:rPr>
              <w:t>18,0</w:t>
            </w:r>
          </w:p>
        </w:tc>
        <w:tc>
          <w:tcPr>
            <w:tcW w:w="501" w:type="dxa"/>
          </w:tcPr>
          <w:p w:rsidR="00000000" w:rsidRDefault="00D637D8">
            <w:pPr>
              <w:ind w:firstLine="0"/>
              <w:jc w:val="center"/>
              <w:rPr>
                <w:sz w:val="20"/>
              </w:rPr>
            </w:pPr>
            <w:r>
              <w:rPr>
                <w:sz w:val="20"/>
              </w:rPr>
              <w:t>16,7</w:t>
            </w:r>
          </w:p>
        </w:tc>
        <w:tc>
          <w:tcPr>
            <w:tcW w:w="474" w:type="dxa"/>
          </w:tcPr>
          <w:p w:rsidR="00000000" w:rsidRDefault="00D637D8">
            <w:pPr>
              <w:ind w:firstLine="0"/>
              <w:jc w:val="center"/>
              <w:rPr>
                <w:sz w:val="20"/>
              </w:rPr>
            </w:pPr>
            <w:r>
              <w:rPr>
                <w:sz w:val="20"/>
              </w:rPr>
              <w:t>15,5</w:t>
            </w:r>
          </w:p>
        </w:tc>
        <w:tc>
          <w:tcPr>
            <w:tcW w:w="501" w:type="dxa"/>
          </w:tcPr>
          <w:p w:rsidR="00000000" w:rsidRDefault="00D637D8">
            <w:pPr>
              <w:ind w:firstLine="0"/>
              <w:jc w:val="center"/>
              <w:rPr>
                <w:sz w:val="20"/>
              </w:rPr>
            </w:pPr>
            <w:r>
              <w:rPr>
                <w:sz w:val="20"/>
              </w:rPr>
              <w:t>69,6</w:t>
            </w:r>
          </w:p>
        </w:tc>
        <w:tc>
          <w:tcPr>
            <w:tcW w:w="476" w:type="dxa"/>
          </w:tcPr>
          <w:p w:rsidR="00000000" w:rsidRDefault="00D637D8">
            <w:pPr>
              <w:ind w:firstLine="0"/>
              <w:jc w:val="center"/>
              <w:rPr>
                <w:sz w:val="20"/>
              </w:rPr>
            </w:pPr>
            <w:r>
              <w:rPr>
                <w:sz w:val="20"/>
              </w:rPr>
              <w:t>56,2</w:t>
            </w:r>
          </w:p>
        </w:tc>
        <w:tc>
          <w:tcPr>
            <w:tcW w:w="476" w:type="dxa"/>
          </w:tcPr>
          <w:p w:rsidR="00000000" w:rsidRDefault="00D637D8">
            <w:pPr>
              <w:ind w:firstLine="0"/>
              <w:jc w:val="center"/>
              <w:rPr>
                <w:sz w:val="20"/>
              </w:rPr>
            </w:pPr>
            <w:r>
              <w:rPr>
                <w:sz w:val="20"/>
              </w:rPr>
              <w:t>47,2</w:t>
            </w:r>
          </w:p>
        </w:tc>
        <w:tc>
          <w:tcPr>
            <w:tcW w:w="476" w:type="dxa"/>
          </w:tcPr>
          <w:p w:rsidR="00000000" w:rsidRDefault="00D637D8">
            <w:pPr>
              <w:ind w:firstLine="0"/>
              <w:jc w:val="center"/>
              <w:rPr>
                <w:sz w:val="20"/>
              </w:rPr>
            </w:pPr>
            <w:r>
              <w:rPr>
                <w:sz w:val="20"/>
              </w:rPr>
              <w:t>41,0</w:t>
            </w:r>
          </w:p>
        </w:tc>
        <w:tc>
          <w:tcPr>
            <w:tcW w:w="476" w:type="dxa"/>
          </w:tcPr>
          <w:p w:rsidR="00000000" w:rsidRDefault="00D637D8">
            <w:pPr>
              <w:ind w:firstLine="0"/>
              <w:jc w:val="center"/>
              <w:rPr>
                <w:sz w:val="20"/>
              </w:rPr>
            </w:pPr>
            <w:r>
              <w:rPr>
                <w:sz w:val="20"/>
              </w:rPr>
              <w:t>36,6</w:t>
            </w:r>
          </w:p>
        </w:tc>
        <w:tc>
          <w:tcPr>
            <w:tcW w:w="476" w:type="dxa"/>
          </w:tcPr>
          <w:p w:rsidR="00000000" w:rsidRDefault="00D637D8">
            <w:pPr>
              <w:ind w:firstLine="0"/>
              <w:jc w:val="center"/>
              <w:rPr>
                <w:sz w:val="20"/>
              </w:rPr>
            </w:pPr>
            <w:r>
              <w:rPr>
                <w:sz w:val="20"/>
              </w:rPr>
              <w:t>33,2</w:t>
            </w:r>
          </w:p>
        </w:tc>
        <w:tc>
          <w:tcPr>
            <w:tcW w:w="476" w:type="dxa"/>
          </w:tcPr>
          <w:p w:rsidR="00000000" w:rsidRDefault="00D637D8">
            <w:pPr>
              <w:ind w:firstLine="0"/>
              <w:jc w:val="center"/>
              <w:rPr>
                <w:sz w:val="20"/>
              </w:rPr>
            </w:pPr>
            <w:r>
              <w:rPr>
                <w:sz w:val="20"/>
              </w:rPr>
              <w:t>30,6</w:t>
            </w:r>
          </w:p>
        </w:tc>
        <w:tc>
          <w:tcPr>
            <w:tcW w:w="517" w:type="dxa"/>
          </w:tcPr>
          <w:p w:rsidR="00000000" w:rsidRDefault="00D637D8">
            <w:pPr>
              <w:ind w:firstLine="0"/>
              <w:jc w:val="center"/>
              <w:rPr>
                <w:sz w:val="20"/>
              </w:rPr>
            </w:pPr>
            <w:r>
              <w:rPr>
                <w:sz w:val="20"/>
              </w:rPr>
              <w:t>28,5</w:t>
            </w:r>
          </w:p>
        </w:tc>
        <w:tc>
          <w:tcPr>
            <w:tcW w:w="458" w:type="dxa"/>
          </w:tcPr>
          <w:p w:rsidR="00000000" w:rsidRDefault="00D637D8">
            <w:pPr>
              <w:ind w:firstLine="0"/>
              <w:jc w:val="center"/>
              <w:rPr>
                <w:sz w:val="20"/>
              </w:rPr>
            </w:pPr>
            <w:r>
              <w:rPr>
                <w:sz w:val="20"/>
              </w:rPr>
              <w:t>26,5</w:t>
            </w:r>
          </w:p>
        </w:tc>
      </w:tr>
      <w:tr w:rsidR="00000000">
        <w:tblPrEx>
          <w:tblCellMar>
            <w:top w:w="0" w:type="dxa"/>
            <w:left w:w="0" w:type="dxa"/>
            <w:bottom w:w="0" w:type="dxa"/>
            <w:right w:w="0" w:type="dxa"/>
          </w:tblCellMar>
        </w:tblPrEx>
        <w:tc>
          <w:tcPr>
            <w:tcW w:w="1134" w:type="dxa"/>
            <w:tcBorders>
              <w:top w:val="single" w:sz="6" w:space="0" w:color="auto"/>
              <w:bottom w:val="single" w:sz="6" w:space="0" w:color="auto"/>
            </w:tcBorders>
          </w:tcPr>
          <w:p w:rsidR="00000000" w:rsidRDefault="00D637D8">
            <w:pPr>
              <w:ind w:firstLine="0"/>
              <w:jc w:val="center"/>
              <w:rPr>
                <w:sz w:val="20"/>
              </w:rPr>
            </w:pPr>
            <w:r>
              <w:rPr>
                <w:sz w:val="20"/>
              </w:rPr>
              <w:t>2</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8,0</w:t>
            </w:r>
          </w:p>
        </w:tc>
        <w:tc>
          <w:tcPr>
            <w:tcW w:w="501" w:type="dxa"/>
          </w:tcPr>
          <w:p w:rsidR="00000000" w:rsidRDefault="00D637D8">
            <w:pPr>
              <w:ind w:firstLine="0"/>
              <w:jc w:val="center"/>
              <w:rPr>
                <w:sz w:val="20"/>
              </w:rPr>
            </w:pPr>
            <w:r>
              <w:rPr>
                <w:sz w:val="20"/>
              </w:rPr>
              <w:t>7,0</w:t>
            </w:r>
          </w:p>
        </w:tc>
        <w:tc>
          <w:tcPr>
            <w:tcW w:w="501" w:type="dxa"/>
          </w:tcPr>
          <w:p w:rsidR="00000000" w:rsidRDefault="00D637D8">
            <w:pPr>
              <w:ind w:firstLine="0"/>
              <w:jc w:val="center"/>
              <w:rPr>
                <w:sz w:val="20"/>
              </w:rPr>
            </w:pPr>
            <w:r>
              <w:rPr>
                <w:sz w:val="20"/>
              </w:rPr>
              <w:t>6,0</w:t>
            </w:r>
          </w:p>
        </w:tc>
        <w:tc>
          <w:tcPr>
            <w:tcW w:w="476" w:type="dxa"/>
          </w:tcPr>
          <w:p w:rsidR="00000000" w:rsidRDefault="00D637D8">
            <w:pPr>
              <w:ind w:firstLine="0"/>
              <w:jc w:val="center"/>
              <w:rPr>
                <w:sz w:val="20"/>
              </w:rPr>
            </w:pPr>
            <w:r>
              <w:rPr>
                <w:sz w:val="20"/>
              </w:rPr>
              <w:t>5,5</w:t>
            </w:r>
          </w:p>
        </w:tc>
        <w:tc>
          <w:tcPr>
            <w:tcW w:w="501" w:type="dxa"/>
          </w:tcPr>
          <w:p w:rsidR="00000000" w:rsidRDefault="00D637D8">
            <w:pPr>
              <w:ind w:firstLine="0"/>
              <w:jc w:val="center"/>
              <w:rPr>
                <w:sz w:val="20"/>
              </w:rPr>
            </w:pPr>
            <w:r>
              <w:rPr>
                <w:sz w:val="20"/>
              </w:rPr>
              <w:t>5,0</w:t>
            </w:r>
          </w:p>
        </w:tc>
        <w:tc>
          <w:tcPr>
            <w:tcW w:w="501" w:type="dxa"/>
          </w:tcPr>
          <w:p w:rsidR="00000000" w:rsidRDefault="00D637D8">
            <w:pPr>
              <w:ind w:firstLine="0"/>
              <w:jc w:val="center"/>
              <w:rPr>
                <w:sz w:val="20"/>
              </w:rPr>
            </w:pPr>
            <w:r>
              <w:rPr>
                <w:sz w:val="20"/>
              </w:rPr>
              <w:t>4,7</w:t>
            </w:r>
          </w:p>
        </w:tc>
        <w:tc>
          <w:tcPr>
            <w:tcW w:w="471" w:type="dxa"/>
          </w:tcPr>
          <w:p w:rsidR="00000000" w:rsidRDefault="00D637D8">
            <w:pPr>
              <w:ind w:firstLine="0"/>
              <w:jc w:val="center"/>
              <w:rPr>
                <w:sz w:val="20"/>
              </w:rPr>
            </w:pPr>
            <w:r>
              <w:rPr>
                <w:sz w:val="20"/>
              </w:rPr>
              <w:t>4,5</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35,9</w:t>
            </w:r>
          </w:p>
        </w:tc>
        <w:tc>
          <w:tcPr>
            <w:tcW w:w="501" w:type="dxa"/>
          </w:tcPr>
          <w:p w:rsidR="00000000" w:rsidRDefault="00D637D8">
            <w:pPr>
              <w:ind w:firstLine="0"/>
              <w:jc w:val="center"/>
              <w:rPr>
                <w:sz w:val="20"/>
              </w:rPr>
            </w:pPr>
            <w:r>
              <w:rPr>
                <w:sz w:val="20"/>
              </w:rPr>
              <w:t>28,7</w:t>
            </w:r>
          </w:p>
        </w:tc>
        <w:tc>
          <w:tcPr>
            <w:tcW w:w="476" w:type="dxa"/>
          </w:tcPr>
          <w:p w:rsidR="00000000" w:rsidRDefault="00D637D8">
            <w:pPr>
              <w:ind w:firstLine="0"/>
              <w:jc w:val="center"/>
              <w:rPr>
                <w:sz w:val="20"/>
              </w:rPr>
            </w:pPr>
            <w:r>
              <w:rPr>
                <w:sz w:val="20"/>
              </w:rPr>
              <w:t>25,4</w:t>
            </w:r>
          </w:p>
        </w:tc>
        <w:tc>
          <w:tcPr>
            <w:tcW w:w="476" w:type="dxa"/>
          </w:tcPr>
          <w:p w:rsidR="00000000" w:rsidRDefault="00D637D8">
            <w:pPr>
              <w:ind w:firstLine="0"/>
              <w:jc w:val="center"/>
              <w:rPr>
                <w:sz w:val="20"/>
              </w:rPr>
            </w:pPr>
            <w:r>
              <w:rPr>
                <w:sz w:val="20"/>
              </w:rPr>
              <w:t>23,3</w:t>
            </w:r>
          </w:p>
        </w:tc>
        <w:tc>
          <w:tcPr>
            <w:tcW w:w="501" w:type="dxa"/>
          </w:tcPr>
          <w:p w:rsidR="00000000" w:rsidRDefault="00D637D8">
            <w:pPr>
              <w:ind w:firstLine="0"/>
              <w:jc w:val="center"/>
              <w:rPr>
                <w:sz w:val="20"/>
              </w:rPr>
            </w:pPr>
            <w:r>
              <w:rPr>
                <w:sz w:val="20"/>
              </w:rPr>
              <w:t>21,4</w:t>
            </w:r>
          </w:p>
        </w:tc>
        <w:tc>
          <w:tcPr>
            <w:tcW w:w="501" w:type="dxa"/>
          </w:tcPr>
          <w:p w:rsidR="00000000" w:rsidRDefault="00D637D8">
            <w:pPr>
              <w:ind w:firstLine="0"/>
              <w:jc w:val="center"/>
              <w:rPr>
                <w:sz w:val="20"/>
              </w:rPr>
            </w:pPr>
            <w:r>
              <w:rPr>
                <w:sz w:val="20"/>
              </w:rPr>
              <w:t>19,9</w:t>
            </w:r>
          </w:p>
        </w:tc>
        <w:tc>
          <w:tcPr>
            <w:tcW w:w="474" w:type="dxa"/>
          </w:tcPr>
          <w:p w:rsidR="00000000" w:rsidRDefault="00D637D8">
            <w:pPr>
              <w:ind w:firstLine="0"/>
              <w:jc w:val="center"/>
              <w:rPr>
                <w:sz w:val="20"/>
              </w:rPr>
            </w:pPr>
            <w:r>
              <w:rPr>
                <w:sz w:val="20"/>
              </w:rPr>
              <w:t>18,5</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56,1</w:t>
            </w:r>
          </w:p>
        </w:tc>
        <w:tc>
          <w:tcPr>
            <w:tcW w:w="476" w:type="dxa"/>
          </w:tcPr>
          <w:p w:rsidR="00000000" w:rsidRDefault="00D637D8">
            <w:pPr>
              <w:ind w:firstLine="0"/>
              <w:jc w:val="center"/>
              <w:rPr>
                <w:sz w:val="20"/>
              </w:rPr>
            </w:pPr>
            <w:r>
              <w:rPr>
                <w:sz w:val="20"/>
              </w:rPr>
              <w:t>48,8</w:t>
            </w:r>
          </w:p>
        </w:tc>
        <w:tc>
          <w:tcPr>
            <w:tcW w:w="476" w:type="dxa"/>
          </w:tcPr>
          <w:p w:rsidR="00000000" w:rsidRDefault="00D637D8">
            <w:pPr>
              <w:ind w:firstLine="0"/>
              <w:jc w:val="center"/>
              <w:rPr>
                <w:sz w:val="20"/>
              </w:rPr>
            </w:pPr>
            <w:r>
              <w:rPr>
                <w:sz w:val="20"/>
              </w:rPr>
              <w:t>43,5</w:t>
            </w:r>
          </w:p>
        </w:tc>
        <w:tc>
          <w:tcPr>
            <w:tcW w:w="476" w:type="dxa"/>
          </w:tcPr>
          <w:p w:rsidR="00000000" w:rsidRDefault="00D637D8">
            <w:pPr>
              <w:ind w:firstLine="0"/>
              <w:jc w:val="center"/>
              <w:rPr>
                <w:sz w:val="20"/>
              </w:rPr>
            </w:pPr>
            <w:r>
              <w:rPr>
                <w:sz w:val="20"/>
              </w:rPr>
              <w:t>39,5</w:t>
            </w:r>
          </w:p>
        </w:tc>
        <w:tc>
          <w:tcPr>
            <w:tcW w:w="476" w:type="dxa"/>
          </w:tcPr>
          <w:p w:rsidR="00000000" w:rsidRDefault="00D637D8">
            <w:pPr>
              <w:ind w:firstLine="0"/>
              <w:jc w:val="center"/>
              <w:rPr>
                <w:sz w:val="20"/>
              </w:rPr>
            </w:pPr>
            <w:r>
              <w:rPr>
                <w:sz w:val="20"/>
              </w:rPr>
              <w:t>36,4</w:t>
            </w:r>
          </w:p>
        </w:tc>
        <w:tc>
          <w:tcPr>
            <w:tcW w:w="517" w:type="dxa"/>
          </w:tcPr>
          <w:p w:rsidR="00000000" w:rsidRDefault="00D637D8">
            <w:pPr>
              <w:ind w:firstLine="0"/>
              <w:jc w:val="center"/>
              <w:rPr>
                <w:sz w:val="20"/>
              </w:rPr>
            </w:pPr>
            <w:r>
              <w:rPr>
                <w:sz w:val="20"/>
              </w:rPr>
              <w:t>33,5</w:t>
            </w:r>
          </w:p>
        </w:tc>
        <w:tc>
          <w:tcPr>
            <w:tcW w:w="458" w:type="dxa"/>
          </w:tcPr>
          <w:p w:rsidR="00000000" w:rsidRDefault="00D637D8">
            <w:pPr>
              <w:ind w:firstLine="0"/>
              <w:jc w:val="center"/>
              <w:rPr>
                <w:sz w:val="20"/>
              </w:rPr>
            </w:pPr>
            <w:r>
              <w:rPr>
                <w:sz w:val="20"/>
              </w:rPr>
              <w:t>31,4</w:t>
            </w:r>
          </w:p>
        </w:tc>
      </w:tr>
      <w:tr w:rsidR="00000000">
        <w:tblPrEx>
          <w:tblCellMar>
            <w:top w:w="0" w:type="dxa"/>
            <w:left w:w="0" w:type="dxa"/>
            <w:bottom w:w="0" w:type="dxa"/>
            <w:right w:w="0" w:type="dxa"/>
          </w:tblCellMar>
        </w:tblPrEx>
        <w:tc>
          <w:tcPr>
            <w:tcW w:w="1134" w:type="dxa"/>
            <w:tcBorders>
              <w:top w:val="single" w:sz="6" w:space="0" w:color="auto"/>
              <w:bottom w:val="single" w:sz="6" w:space="0" w:color="auto"/>
            </w:tcBorders>
          </w:tcPr>
          <w:p w:rsidR="00000000" w:rsidRDefault="00D637D8">
            <w:pPr>
              <w:ind w:firstLine="0"/>
              <w:jc w:val="center"/>
              <w:rPr>
                <w:sz w:val="20"/>
              </w:rPr>
            </w:pPr>
            <w:r>
              <w:rPr>
                <w:sz w:val="20"/>
              </w:rPr>
              <w:t>3</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9,5</w:t>
            </w:r>
          </w:p>
        </w:tc>
        <w:tc>
          <w:tcPr>
            <w:tcW w:w="501" w:type="dxa"/>
          </w:tcPr>
          <w:p w:rsidR="00000000" w:rsidRDefault="00D637D8">
            <w:pPr>
              <w:ind w:firstLine="0"/>
              <w:jc w:val="center"/>
              <w:rPr>
                <w:sz w:val="20"/>
              </w:rPr>
            </w:pPr>
            <w:r>
              <w:rPr>
                <w:sz w:val="20"/>
              </w:rPr>
              <w:t>8,2</w:t>
            </w:r>
          </w:p>
        </w:tc>
        <w:tc>
          <w:tcPr>
            <w:tcW w:w="501" w:type="dxa"/>
          </w:tcPr>
          <w:p w:rsidR="00000000" w:rsidRDefault="00D637D8">
            <w:pPr>
              <w:ind w:firstLine="0"/>
              <w:jc w:val="center"/>
              <w:rPr>
                <w:sz w:val="20"/>
              </w:rPr>
            </w:pPr>
            <w:r>
              <w:rPr>
                <w:sz w:val="20"/>
              </w:rPr>
              <w:t>7,2</w:t>
            </w:r>
          </w:p>
        </w:tc>
        <w:tc>
          <w:tcPr>
            <w:tcW w:w="476" w:type="dxa"/>
          </w:tcPr>
          <w:p w:rsidR="00000000" w:rsidRDefault="00D637D8">
            <w:pPr>
              <w:ind w:firstLine="0"/>
              <w:jc w:val="center"/>
              <w:rPr>
                <w:sz w:val="20"/>
              </w:rPr>
            </w:pPr>
            <w:r>
              <w:rPr>
                <w:sz w:val="20"/>
              </w:rPr>
              <w:t>6,5</w:t>
            </w:r>
          </w:p>
        </w:tc>
        <w:tc>
          <w:tcPr>
            <w:tcW w:w="501" w:type="dxa"/>
          </w:tcPr>
          <w:p w:rsidR="00000000" w:rsidRDefault="00D637D8">
            <w:pPr>
              <w:ind w:firstLine="0"/>
              <w:jc w:val="center"/>
              <w:rPr>
                <w:sz w:val="20"/>
              </w:rPr>
            </w:pPr>
            <w:r>
              <w:rPr>
                <w:sz w:val="20"/>
              </w:rPr>
              <w:t>6,0</w:t>
            </w:r>
          </w:p>
        </w:tc>
        <w:tc>
          <w:tcPr>
            <w:tcW w:w="501" w:type="dxa"/>
          </w:tcPr>
          <w:p w:rsidR="00000000" w:rsidRDefault="00D637D8">
            <w:pPr>
              <w:ind w:firstLine="0"/>
              <w:jc w:val="center"/>
              <w:rPr>
                <w:sz w:val="20"/>
              </w:rPr>
            </w:pPr>
            <w:r>
              <w:rPr>
                <w:sz w:val="20"/>
              </w:rPr>
              <w:t>5,5</w:t>
            </w:r>
          </w:p>
        </w:tc>
        <w:tc>
          <w:tcPr>
            <w:tcW w:w="471" w:type="dxa"/>
          </w:tcPr>
          <w:p w:rsidR="00000000" w:rsidRDefault="00D637D8">
            <w:pPr>
              <w:ind w:firstLine="0"/>
              <w:jc w:val="center"/>
              <w:rPr>
                <w:sz w:val="20"/>
              </w:rPr>
            </w:pPr>
            <w:r>
              <w:rPr>
                <w:sz w:val="20"/>
              </w:rPr>
              <w:t>5,0</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39,5</w:t>
            </w:r>
          </w:p>
        </w:tc>
        <w:tc>
          <w:tcPr>
            <w:tcW w:w="501" w:type="dxa"/>
          </w:tcPr>
          <w:p w:rsidR="00000000" w:rsidRDefault="00D637D8">
            <w:pPr>
              <w:ind w:firstLine="0"/>
              <w:jc w:val="center"/>
              <w:rPr>
                <w:sz w:val="20"/>
              </w:rPr>
            </w:pPr>
            <w:r>
              <w:rPr>
                <w:sz w:val="20"/>
              </w:rPr>
              <w:t>34,5</w:t>
            </w:r>
          </w:p>
        </w:tc>
        <w:tc>
          <w:tcPr>
            <w:tcW w:w="476" w:type="dxa"/>
          </w:tcPr>
          <w:p w:rsidR="00000000" w:rsidRDefault="00D637D8">
            <w:pPr>
              <w:ind w:firstLine="0"/>
              <w:jc w:val="center"/>
              <w:rPr>
                <w:sz w:val="20"/>
              </w:rPr>
            </w:pPr>
            <w:r>
              <w:rPr>
                <w:sz w:val="20"/>
              </w:rPr>
              <w:t>30,4</w:t>
            </w:r>
          </w:p>
        </w:tc>
        <w:tc>
          <w:tcPr>
            <w:tcW w:w="476" w:type="dxa"/>
          </w:tcPr>
          <w:p w:rsidR="00000000" w:rsidRDefault="00D637D8">
            <w:pPr>
              <w:ind w:firstLine="0"/>
              <w:jc w:val="center"/>
              <w:rPr>
                <w:sz w:val="20"/>
              </w:rPr>
            </w:pPr>
            <w:r>
              <w:rPr>
                <w:sz w:val="20"/>
              </w:rPr>
              <w:t>27,9</w:t>
            </w:r>
          </w:p>
        </w:tc>
        <w:tc>
          <w:tcPr>
            <w:tcW w:w="501" w:type="dxa"/>
          </w:tcPr>
          <w:p w:rsidR="00000000" w:rsidRDefault="00D637D8">
            <w:pPr>
              <w:ind w:firstLine="0"/>
              <w:jc w:val="center"/>
              <w:rPr>
                <w:sz w:val="20"/>
              </w:rPr>
            </w:pPr>
            <w:r>
              <w:rPr>
                <w:sz w:val="20"/>
              </w:rPr>
              <w:t>25,6</w:t>
            </w:r>
          </w:p>
        </w:tc>
        <w:tc>
          <w:tcPr>
            <w:tcW w:w="501" w:type="dxa"/>
          </w:tcPr>
          <w:p w:rsidR="00000000" w:rsidRDefault="00D637D8">
            <w:pPr>
              <w:ind w:firstLine="0"/>
              <w:jc w:val="center"/>
              <w:rPr>
                <w:sz w:val="20"/>
              </w:rPr>
            </w:pPr>
            <w:r>
              <w:rPr>
                <w:sz w:val="20"/>
              </w:rPr>
              <w:t>24,0</w:t>
            </w:r>
          </w:p>
        </w:tc>
        <w:tc>
          <w:tcPr>
            <w:tcW w:w="474" w:type="dxa"/>
          </w:tcPr>
          <w:p w:rsidR="00000000" w:rsidRDefault="00D637D8">
            <w:pPr>
              <w:ind w:firstLine="0"/>
              <w:jc w:val="center"/>
              <w:rPr>
                <w:sz w:val="20"/>
              </w:rPr>
            </w:pPr>
            <w:r>
              <w:rPr>
                <w:sz w:val="20"/>
              </w:rPr>
              <w:t>22,2</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67,3</w:t>
            </w:r>
          </w:p>
        </w:tc>
        <w:tc>
          <w:tcPr>
            <w:tcW w:w="476" w:type="dxa"/>
          </w:tcPr>
          <w:p w:rsidR="00000000" w:rsidRDefault="00D637D8">
            <w:pPr>
              <w:ind w:firstLine="0"/>
              <w:jc w:val="center"/>
              <w:rPr>
                <w:sz w:val="20"/>
              </w:rPr>
            </w:pPr>
            <w:r>
              <w:rPr>
                <w:sz w:val="20"/>
              </w:rPr>
              <w:t>58,6</w:t>
            </w:r>
          </w:p>
        </w:tc>
        <w:tc>
          <w:tcPr>
            <w:tcW w:w="476" w:type="dxa"/>
          </w:tcPr>
          <w:p w:rsidR="00000000" w:rsidRDefault="00D637D8">
            <w:pPr>
              <w:ind w:firstLine="0"/>
              <w:jc w:val="center"/>
              <w:rPr>
                <w:sz w:val="20"/>
              </w:rPr>
            </w:pPr>
            <w:r>
              <w:rPr>
                <w:sz w:val="20"/>
              </w:rPr>
              <w:t>52,2</w:t>
            </w:r>
          </w:p>
        </w:tc>
        <w:tc>
          <w:tcPr>
            <w:tcW w:w="476" w:type="dxa"/>
          </w:tcPr>
          <w:p w:rsidR="00000000" w:rsidRDefault="00D637D8">
            <w:pPr>
              <w:ind w:firstLine="0"/>
              <w:jc w:val="center"/>
              <w:rPr>
                <w:sz w:val="20"/>
              </w:rPr>
            </w:pPr>
            <w:r>
              <w:rPr>
                <w:sz w:val="20"/>
              </w:rPr>
              <w:t>47,4</w:t>
            </w:r>
          </w:p>
        </w:tc>
        <w:tc>
          <w:tcPr>
            <w:tcW w:w="476" w:type="dxa"/>
          </w:tcPr>
          <w:p w:rsidR="00000000" w:rsidRDefault="00D637D8">
            <w:pPr>
              <w:ind w:firstLine="0"/>
              <w:jc w:val="center"/>
              <w:rPr>
                <w:sz w:val="20"/>
              </w:rPr>
            </w:pPr>
            <w:r>
              <w:rPr>
                <w:sz w:val="20"/>
              </w:rPr>
              <w:t>43,6</w:t>
            </w:r>
          </w:p>
        </w:tc>
        <w:tc>
          <w:tcPr>
            <w:tcW w:w="517" w:type="dxa"/>
          </w:tcPr>
          <w:p w:rsidR="00000000" w:rsidRDefault="00D637D8">
            <w:pPr>
              <w:ind w:firstLine="0"/>
              <w:jc w:val="center"/>
              <w:rPr>
                <w:sz w:val="20"/>
              </w:rPr>
            </w:pPr>
            <w:r>
              <w:rPr>
                <w:sz w:val="20"/>
              </w:rPr>
              <w:t>40,3</w:t>
            </w:r>
          </w:p>
        </w:tc>
        <w:tc>
          <w:tcPr>
            <w:tcW w:w="458" w:type="dxa"/>
          </w:tcPr>
          <w:p w:rsidR="00000000" w:rsidRDefault="00D637D8">
            <w:pPr>
              <w:ind w:firstLine="0"/>
              <w:jc w:val="center"/>
              <w:rPr>
                <w:sz w:val="20"/>
              </w:rPr>
            </w:pPr>
            <w:r>
              <w:rPr>
                <w:sz w:val="20"/>
              </w:rPr>
              <w:t>37,7</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2"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476" w:type="dxa"/>
          </w:tcPr>
          <w:p w:rsidR="00000000" w:rsidRDefault="00D637D8">
            <w:pPr>
              <w:ind w:firstLine="0"/>
              <w:jc w:val="center"/>
              <w:rPr>
                <w:sz w:val="20"/>
              </w:rPr>
            </w:pPr>
            <w:r>
              <w:rPr>
                <w:sz w:val="20"/>
              </w:rPr>
              <w:t>14</w:t>
            </w:r>
          </w:p>
        </w:tc>
        <w:tc>
          <w:tcPr>
            <w:tcW w:w="476" w:type="dxa"/>
          </w:tcPr>
          <w:p w:rsidR="00000000" w:rsidRDefault="00D637D8">
            <w:pPr>
              <w:ind w:firstLine="0"/>
              <w:jc w:val="center"/>
              <w:rPr>
                <w:sz w:val="20"/>
              </w:rPr>
            </w:pPr>
            <w:r>
              <w:rPr>
                <w:sz w:val="20"/>
              </w:rPr>
              <w:t>15</w:t>
            </w:r>
          </w:p>
        </w:tc>
        <w:tc>
          <w:tcPr>
            <w:tcW w:w="476"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476"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3,6</w:t>
            </w:r>
          </w:p>
        </w:tc>
        <w:tc>
          <w:tcPr>
            <w:tcW w:w="501" w:type="dxa"/>
          </w:tcPr>
          <w:p w:rsidR="00000000" w:rsidRDefault="00D637D8">
            <w:pPr>
              <w:ind w:firstLine="0"/>
              <w:jc w:val="center"/>
              <w:rPr>
                <w:sz w:val="20"/>
              </w:rPr>
            </w:pPr>
            <w:r>
              <w:rPr>
                <w:sz w:val="20"/>
              </w:rPr>
              <w:t>3,4</w:t>
            </w:r>
          </w:p>
        </w:tc>
        <w:tc>
          <w:tcPr>
            <w:tcW w:w="501"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3,0</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972" w:type="dxa"/>
            <w:gridSpan w:val="2"/>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14,5</w:t>
            </w:r>
          </w:p>
        </w:tc>
        <w:tc>
          <w:tcPr>
            <w:tcW w:w="501" w:type="dxa"/>
          </w:tcPr>
          <w:p w:rsidR="00000000" w:rsidRDefault="00D637D8">
            <w:pPr>
              <w:ind w:firstLine="0"/>
              <w:jc w:val="center"/>
              <w:rPr>
                <w:sz w:val="20"/>
              </w:rPr>
            </w:pPr>
            <w:r>
              <w:rPr>
                <w:sz w:val="20"/>
              </w:rPr>
              <w:t>13,7</w:t>
            </w:r>
          </w:p>
        </w:tc>
        <w:tc>
          <w:tcPr>
            <w:tcW w:w="501" w:type="dxa"/>
          </w:tcPr>
          <w:p w:rsidR="00000000" w:rsidRDefault="00D637D8">
            <w:pPr>
              <w:ind w:firstLine="0"/>
              <w:jc w:val="center"/>
              <w:rPr>
                <w:sz w:val="20"/>
              </w:rPr>
            </w:pPr>
            <w:r>
              <w:rPr>
                <w:sz w:val="20"/>
              </w:rPr>
              <w:t>13,0</w:t>
            </w:r>
          </w:p>
        </w:tc>
        <w:tc>
          <w:tcPr>
            <w:tcW w:w="501" w:type="dxa"/>
          </w:tcPr>
          <w:p w:rsidR="00000000" w:rsidRDefault="00D637D8">
            <w:pPr>
              <w:ind w:firstLine="0"/>
              <w:jc w:val="center"/>
              <w:rPr>
                <w:sz w:val="20"/>
              </w:rPr>
            </w:pPr>
            <w:r>
              <w:rPr>
                <w:sz w:val="20"/>
              </w:rPr>
              <w:t>12,5</w:t>
            </w: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975" w:type="dxa"/>
            <w:gridSpan w:val="2"/>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24,9</w:t>
            </w:r>
          </w:p>
        </w:tc>
        <w:tc>
          <w:tcPr>
            <w:tcW w:w="476" w:type="dxa"/>
          </w:tcPr>
          <w:p w:rsidR="00000000" w:rsidRDefault="00D637D8">
            <w:pPr>
              <w:ind w:firstLine="0"/>
              <w:jc w:val="center"/>
              <w:rPr>
                <w:sz w:val="20"/>
              </w:rPr>
            </w:pPr>
            <w:r>
              <w:rPr>
                <w:sz w:val="20"/>
              </w:rPr>
              <w:t>23,4</w:t>
            </w:r>
          </w:p>
        </w:tc>
        <w:tc>
          <w:tcPr>
            <w:tcW w:w="476" w:type="dxa"/>
          </w:tcPr>
          <w:p w:rsidR="00000000" w:rsidRDefault="00D637D8">
            <w:pPr>
              <w:ind w:firstLine="0"/>
              <w:jc w:val="center"/>
              <w:rPr>
                <w:sz w:val="20"/>
              </w:rPr>
            </w:pPr>
            <w:r>
              <w:rPr>
                <w:sz w:val="20"/>
              </w:rPr>
              <w:t>22,2</w:t>
            </w:r>
          </w:p>
        </w:tc>
        <w:tc>
          <w:tcPr>
            <w:tcW w:w="476" w:type="dxa"/>
          </w:tcPr>
          <w:p w:rsidR="00000000" w:rsidRDefault="00D637D8">
            <w:pPr>
              <w:ind w:firstLine="0"/>
              <w:jc w:val="center"/>
              <w:rPr>
                <w:sz w:val="20"/>
              </w:rPr>
            </w:pPr>
            <w:r>
              <w:rPr>
                <w:sz w:val="20"/>
              </w:rPr>
              <w:t>21,2</w:t>
            </w: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975" w:type="dxa"/>
            <w:gridSpan w:val="2"/>
          </w:tcPr>
          <w:p w:rsidR="00000000" w:rsidRDefault="00D637D8">
            <w:pPr>
              <w:ind w:firstLine="0"/>
              <w:jc w:val="center"/>
              <w:rPr>
                <w:sz w:val="20"/>
              </w:rPr>
            </w:pP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2</w:t>
            </w:r>
          </w:p>
        </w:tc>
        <w:tc>
          <w:tcPr>
            <w:tcW w:w="501" w:type="dxa"/>
          </w:tcPr>
          <w:p w:rsidR="00000000" w:rsidRDefault="00D637D8">
            <w:pPr>
              <w:ind w:firstLine="0"/>
              <w:jc w:val="center"/>
              <w:rPr>
                <w:sz w:val="20"/>
              </w:rPr>
            </w:pPr>
            <w:r>
              <w:rPr>
                <w:sz w:val="20"/>
              </w:rPr>
              <w:t>4,2</w:t>
            </w:r>
          </w:p>
        </w:tc>
        <w:tc>
          <w:tcPr>
            <w:tcW w:w="501" w:type="dxa"/>
          </w:tcPr>
          <w:p w:rsidR="00000000" w:rsidRDefault="00D637D8">
            <w:pPr>
              <w:ind w:firstLine="0"/>
              <w:jc w:val="center"/>
              <w:rPr>
                <w:sz w:val="20"/>
              </w:rPr>
            </w:pPr>
            <w:r>
              <w:rPr>
                <w:sz w:val="20"/>
              </w:rPr>
              <w:t>4,0</w:t>
            </w:r>
          </w:p>
        </w:tc>
        <w:tc>
          <w:tcPr>
            <w:tcW w:w="501" w:type="dxa"/>
          </w:tcPr>
          <w:p w:rsidR="00000000" w:rsidRDefault="00D637D8">
            <w:pPr>
              <w:ind w:firstLine="0"/>
              <w:jc w:val="center"/>
              <w:rPr>
                <w:sz w:val="20"/>
              </w:rPr>
            </w:pPr>
            <w:r>
              <w:rPr>
                <w:sz w:val="20"/>
              </w:rPr>
              <w:t>3,7</w:t>
            </w:r>
          </w:p>
        </w:tc>
        <w:tc>
          <w:tcPr>
            <w:tcW w:w="501" w:type="dxa"/>
          </w:tcPr>
          <w:p w:rsidR="00000000" w:rsidRDefault="00D637D8">
            <w:pPr>
              <w:ind w:firstLine="0"/>
              <w:jc w:val="center"/>
              <w:rPr>
                <w:sz w:val="20"/>
              </w:rPr>
            </w:pPr>
            <w:r>
              <w:rPr>
                <w:sz w:val="20"/>
              </w:rPr>
              <w:t>3,5</w:t>
            </w:r>
          </w:p>
        </w:tc>
        <w:tc>
          <w:tcPr>
            <w:tcW w:w="501" w:type="dxa"/>
          </w:tcPr>
          <w:p w:rsidR="00000000" w:rsidRDefault="00D637D8">
            <w:pPr>
              <w:ind w:firstLine="0"/>
              <w:jc w:val="center"/>
              <w:rPr>
                <w:sz w:val="20"/>
              </w:rPr>
            </w:pPr>
            <w:r>
              <w:rPr>
                <w:sz w:val="20"/>
              </w:rPr>
              <w:t>3,3</w:t>
            </w:r>
          </w:p>
        </w:tc>
        <w:tc>
          <w:tcPr>
            <w:tcW w:w="476" w:type="dxa"/>
          </w:tcPr>
          <w:p w:rsidR="00000000" w:rsidRDefault="00D637D8">
            <w:pPr>
              <w:ind w:firstLine="0"/>
              <w:jc w:val="center"/>
              <w:rPr>
                <w:sz w:val="20"/>
              </w:rPr>
            </w:pPr>
            <w:r>
              <w:rPr>
                <w:sz w:val="20"/>
              </w:rPr>
              <w:t>3,2</w:t>
            </w:r>
          </w:p>
        </w:tc>
        <w:tc>
          <w:tcPr>
            <w:tcW w:w="501" w:type="dxa"/>
          </w:tcPr>
          <w:p w:rsidR="00000000" w:rsidRDefault="00D637D8">
            <w:pPr>
              <w:ind w:firstLine="0"/>
              <w:jc w:val="center"/>
              <w:rPr>
                <w:sz w:val="20"/>
              </w:rPr>
            </w:pPr>
            <w:r>
              <w:rPr>
                <w:sz w:val="20"/>
              </w:rPr>
              <w:t>3,2</w:t>
            </w:r>
          </w:p>
        </w:tc>
        <w:tc>
          <w:tcPr>
            <w:tcW w:w="972" w:type="dxa"/>
            <w:gridSpan w:val="2"/>
          </w:tcPr>
          <w:p w:rsidR="00000000" w:rsidRDefault="00D637D8">
            <w:pPr>
              <w:ind w:firstLine="0"/>
              <w:jc w:val="center"/>
              <w:rPr>
                <w:sz w:val="20"/>
              </w:rPr>
            </w:pPr>
            <w:r>
              <w:rPr>
                <w:sz w:val="20"/>
              </w:rPr>
              <w:t>3,0</w:t>
            </w:r>
          </w:p>
        </w:tc>
        <w:tc>
          <w:tcPr>
            <w:tcW w:w="501" w:type="dxa"/>
          </w:tcPr>
          <w:p w:rsidR="00000000" w:rsidRDefault="00D637D8">
            <w:pPr>
              <w:ind w:firstLine="0"/>
              <w:jc w:val="center"/>
              <w:rPr>
                <w:sz w:val="20"/>
              </w:rPr>
            </w:pPr>
            <w:r>
              <w:rPr>
                <w:sz w:val="20"/>
              </w:rPr>
              <w:t>17,4</w:t>
            </w:r>
          </w:p>
        </w:tc>
        <w:tc>
          <w:tcPr>
            <w:tcW w:w="501" w:type="dxa"/>
          </w:tcPr>
          <w:p w:rsidR="00000000" w:rsidRDefault="00D637D8">
            <w:pPr>
              <w:ind w:firstLine="0"/>
              <w:jc w:val="center"/>
              <w:rPr>
                <w:sz w:val="20"/>
              </w:rPr>
            </w:pPr>
            <w:r>
              <w:rPr>
                <w:sz w:val="20"/>
              </w:rPr>
              <w:t>16,3</w:t>
            </w:r>
          </w:p>
        </w:tc>
        <w:tc>
          <w:tcPr>
            <w:tcW w:w="501" w:type="dxa"/>
          </w:tcPr>
          <w:p w:rsidR="00000000" w:rsidRDefault="00D637D8">
            <w:pPr>
              <w:ind w:firstLine="0"/>
              <w:jc w:val="center"/>
              <w:rPr>
                <w:sz w:val="20"/>
              </w:rPr>
            </w:pPr>
            <w:r>
              <w:rPr>
                <w:sz w:val="20"/>
              </w:rPr>
              <w:t>15,4</w:t>
            </w:r>
          </w:p>
        </w:tc>
        <w:tc>
          <w:tcPr>
            <w:tcW w:w="501" w:type="dxa"/>
          </w:tcPr>
          <w:p w:rsidR="00000000" w:rsidRDefault="00D637D8">
            <w:pPr>
              <w:ind w:firstLine="0"/>
              <w:jc w:val="center"/>
              <w:rPr>
                <w:sz w:val="20"/>
              </w:rPr>
            </w:pPr>
            <w:r>
              <w:rPr>
                <w:sz w:val="20"/>
              </w:rPr>
              <w:t>14,7</w:t>
            </w:r>
          </w:p>
        </w:tc>
        <w:tc>
          <w:tcPr>
            <w:tcW w:w="476" w:type="dxa"/>
          </w:tcPr>
          <w:p w:rsidR="00000000" w:rsidRDefault="00D637D8">
            <w:pPr>
              <w:ind w:firstLine="0"/>
              <w:jc w:val="center"/>
              <w:rPr>
                <w:sz w:val="20"/>
              </w:rPr>
            </w:pPr>
            <w:r>
              <w:rPr>
                <w:sz w:val="20"/>
              </w:rPr>
              <w:t>14,2</w:t>
            </w:r>
          </w:p>
        </w:tc>
        <w:tc>
          <w:tcPr>
            <w:tcW w:w="476" w:type="dxa"/>
          </w:tcPr>
          <w:p w:rsidR="00000000" w:rsidRDefault="00D637D8">
            <w:pPr>
              <w:ind w:firstLine="0"/>
              <w:jc w:val="center"/>
              <w:rPr>
                <w:sz w:val="20"/>
              </w:rPr>
            </w:pPr>
            <w:r>
              <w:rPr>
                <w:sz w:val="20"/>
              </w:rPr>
              <w:t>13,6</w:t>
            </w:r>
          </w:p>
        </w:tc>
        <w:tc>
          <w:tcPr>
            <w:tcW w:w="501" w:type="dxa"/>
          </w:tcPr>
          <w:p w:rsidR="00000000" w:rsidRDefault="00D637D8">
            <w:pPr>
              <w:ind w:firstLine="0"/>
              <w:jc w:val="center"/>
              <w:rPr>
                <w:sz w:val="20"/>
              </w:rPr>
            </w:pPr>
            <w:r>
              <w:rPr>
                <w:sz w:val="20"/>
              </w:rPr>
              <w:t>13,0</w:t>
            </w:r>
          </w:p>
        </w:tc>
        <w:tc>
          <w:tcPr>
            <w:tcW w:w="975" w:type="dxa"/>
            <w:gridSpan w:val="2"/>
          </w:tcPr>
          <w:p w:rsidR="00000000" w:rsidRDefault="00D637D8">
            <w:pPr>
              <w:ind w:firstLine="0"/>
              <w:jc w:val="center"/>
              <w:rPr>
                <w:sz w:val="20"/>
              </w:rPr>
            </w:pPr>
            <w:r>
              <w:rPr>
                <w:sz w:val="20"/>
              </w:rPr>
              <w:t>12,6</w:t>
            </w:r>
          </w:p>
        </w:tc>
        <w:tc>
          <w:tcPr>
            <w:tcW w:w="501" w:type="dxa"/>
          </w:tcPr>
          <w:p w:rsidR="00000000" w:rsidRDefault="00D637D8">
            <w:pPr>
              <w:ind w:firstLine="0"/>
              <w:jc w:val="center"/>
              <w:rPr>
                <w:sz w:val="20"/>
              </w:rPr>
            </w:pPr>
            <w:r>
              <w:rPr>
                <w:sz w:val="20"/>
              </w:rPr>
              <w:t>29,6</w:t>
            </w:r>
          </w:p>
        </w:tc>
        <w:tc>
          <w:tcPr>
            <w:tcW w:w="476" w:type="dxa"/>
          </w:tcPr>
          <w:p w:rsidR="00000000" w:rsidRDefault="00D637D8">
            <w:pPr>
              <w:ind w:firstLine="0"/>
              <w:jc w:val="center"/>
              <w:rPr>
                <w:sz w:val="20"/>
              </w:rPr>
            </w:pPr>
            <w:r>
              <w:rPr>
                <w:sz w:val="20"/>
              </w:rPr>
              <w:t>27,8</w:t>
            </w:r>
          </w:p>
        </w:tc>
        <w:tc>
          <w:tcPr>
            <w:tcW w:w="476" w:type="dxa"/>
          </w:tcPr>
          <w:p w:rsidR="00000000" w:rsidRDefault="00D637D8">
            <w:pPr>
              <w:ind w:firstLine="0"/>
              <w:jc w:val="center"/>
              <w:rPr>
                <w:sz w:val="20"/>
              </w:rPr>
            </w:pPr>
            <w:r>
              <w:rPr>
                <w:sz w:val="20"/>
              </w:rPr>
              <w:t>26,3</w:t>
            </w:r>
          </w:p>
        </w:tc>
        <w:tc>
          <w:tcPr>
            <w:tcW w:w="476" w:type="dxa"/>
          </w:tcPr>
          <w:p w:rsidR="00000000" w:rsidRDefault="00D637D8">
            <w:pPr>
              <w:ind w:firstLine="0"/>
              <w:jc w:val="center"/>
              <w:rPr>
                <w:sz w:val="20"/>
              </w:rPr>
            </w:pPr>
            <w:r>
              <w:rPr>
                <w:sz w:val="20"/>
              </w:rPr>
              <w:t>25,1</w:t>
            </w:r>
          </w:p>
        </w:tc>
        <w:tc>
          <w:tcPr>
            <w:tcW w:w="476" w:type="dxa"/>
          </w:tcPr>
          <w:p w:rsidR="00000000" w:rsidRDefault="00D637D8">
            <w:pPr>
              <w:ind w:firstLine="0"/>
              <w:jc w:val="center"/>
              <w:rPr>
                <w:sz w:val="20"/>
              </w:rPr>
            </w:pPr>
            <w:r>
              <w:rPr>
                <w:sz w:val="20"/>
              </w:rPr>
              <w:t>24,1</w:t>
            </w:r>
          </w:p>
        </w:tc>
        <w:tc>
          <w:tcPr>
            <w:tcW w:w="476" w:type="dxa"/>
          </w:tcPr>
          <w:p w:rsidR="00000000" w:rsidRDefault="00D637D8">
            <w:pPr>
              <w:ind w:firstLine="0"/>
              <w:jc w:val="center"/>
              <w:rPr>
                <w:sz w:val="20"/>
              </w:rPr>
            </w:pPr>
            <w:r>
              <w:rPr>
                <w:sz w:val="20"/>
              </w:rPr>
              <w:t>23,2</w:t>
            </w:r>
          </w:p>
        </w:tc>
        <w:tc>
          <w:tcPr>
            <w:tcW w:w="476" w:type="dxa"/>
          </w:tcPr>
          <w:p w:rsidR="00000000" w:rsidRDefault="00D637D8">
            <w:pPr>
              <w:ind w:firstLine="0"/>
              <w:jc w:val="center"/>
              <w:rPr>
                <w:sz w:val="20"/>
              </w:rPr>
            </w:pPr>
            <w:r>
              <w:rPr>
                <w:sz w:val="20"/>
              </w:rPr>
              <w:t>22,3</w:t>
            </w:r>
          </w:p>
        </w:tc>
        <w:tc>
          <w:tcPr>
            <w:tcW w:w="975" w:type="dxa"/>
            <w:gridSpan w:val="2"/>
          </w:tcPr>
          <w:p w:rsidR="00000000" w:rsidRDefault="00D637D8">
            <w:pPr>
              <w:ind w:firstLine="0"/>
              <w:jc w:val="center"/>
              <w:rPr>
                <w:sz w:val="20"/>
              </w:rPr>
            </w:pPr>
            <w:r>
              <w:rPr>
                <w:sz w:val="20"/>
              </w:rPr>
              <w:t>21,4</w:t>
            </w:r>
          </w:p>
        </w:tc>
      </w:tr>
      <w:tr w:rsidR="00000000">
        <w:tblPrEx>
          <w:tblCellMar>
            <w:top w:w="0" w:type="dxa"/>
            <w:left w:w="0" w:type="dxa"/>
            <w:bottom w:w="0" w:type="dxa"/>
            <w:right w:w="0" w:type="dxa"/>
          </w:tblCellMar>
        </w:tblPrEx>
        <w:tc>
          <w:tcPr>
            <w:tcW w:w="1134" w:type="dxa"/>
          </w:tcPr>
          <w:p w:rsidR="00000000" w:rsidRDefault="00D637D8">
            <w:pPr>
              <w:ind w:firstLine="0"/>
              <w:jc w:val="center"/>
              <w:rPr>
                <w:sz w:val="20"/>
              </w:rPr>
            </w:pPr>
            <w:r>
              <w:rPr>
                <w:sz w:val="20"/>
              </w:rPr>
              <w:t>3</w:t>
            </w:r>
          </w:p>
        </w:tc>
        <w:tc>
          <w:tcPr>
            <w:tcW w:w="501" w:type="dxa"/>
          </w:tcPr>
          <w:p w:rsidR="00000000" w:rsidRDefault="00D637D8">
            <w:pPr>
              <w:ind w:firstLine="0"/>
              <w:jc w:val="center"/>
              <w:rPr>
                <w:sz w:val="20"/>
              </w:rPr>
            </w:pPr>
            <w:r>
              <w:rPr>
                <w:sz w:val="20"/>
              </w:rPr>
              <w:t>4,7</w:t>
            </w:r>
          </w:p>
        </w:tc>
        <w:tc>
          <w:tcPr>
            <w:tcW w:w="501" w:type="dxa"/>
          </w:tcPr>
          <w:p w:rsidR="00000000" w:rsidRDefault="00D637D8">
            <w:pPr>
              <w:ind w:firstLine="0"/>
              <w:jc w:val="center"/>
              <w:rPr>
                <w:sz w:val="20"/>
              </w:rPr>
            </w:pPr>
            <w:r>
              <w:rPr>
                <w:sz w:val="20"/>
              </w:rPr>
              <w:t>4,5</w:t>
            </w:r>
          </w:p>
        </w:tc>
        <w:tc>
          <w:tcPr>
            <w:tcW w:w="501" w:type="dxa"/>
          </w:tcPr>
          <w:p w:rsidR="00000000" w:rsidRDefault="00D637D8">
            <w:pPr>
              <w:ind w:firstLine="0"/>
              <w:jc w:val="center"/>
              <w:rPr>
                <w:sz w:val="20"/>
              </w:rPr>
            </w:pPr>
            <w:r>
              <w:rPr>
                <w:sz w:val="20"/>
              </w:rPr>
              <w:t>4,2</w:t>
            </w:r>
          </w:p>
        </w:tc>
        <w:tc>
          <w:tcPr>
            <w:tcW w:w="501" w:type="dxa"/>
          </w:tcPr>
          <w:p w:rsidR="00000000" w:rsidRDefault="00D637D8">
            <w:pPr>
              <w:ind w:firstLine="0"/>
              <w:jc w:val="center"/>
              <w:rPr>
                <w:sz w:val="20"/>
              </w:rPr>
            </w:pPr>
            <w:r>
              <w:rPr>
                <w:sz w:val="20"/>
              </w:rPr>
              <w:t>4,1</w:t>
            </w:r>
          </w:p>
        </w:tc>
        <w:tc>
          <w:tcPr>
            <w:tcW w:w="501" w:type="dxa"/>
          </w:tcPr>
          <w:p w:rsidR="00000000" w:rsidRDefault="00D637D8">
            <w:pPr>
              <w:ind w:firstLine="0"/>
              <w:jc w:val="center"/>
              <w:rPr>
                <w:sz w:val="20"/>
              </w:rPr>
            </w:pPr>
            <w:r>
              <w:rPr>
                <w:sz w:val="20"/>
              </w:rPr>
              <w:t>4,0</w:t>
            </w:r>
          </w:p>
        </w:tc>
        <w:tc>
          <w:tcPr>
            <w:tcW w:w="476" w:type="dxa"/>
          </w:tcPr>
          <w:p w:rsidR="00000000" w:rsidRDefault="00D637D8">
            <w:pPr>
              <w:ind w:firstLine="0"/>
              <w:jc w:val="center"/>
              <w:rPr>
                <w:sz w:val="20"/>
              </w:rPr>
            </w:pPr>
            <w:r>
              <w:rPr>
                <w:sz w:val="20"/>
              </w:rPr>
              <w:t>3,9</w:t>
            </w:r>
          </w:p>
        </w:tc>
        <w:tc>
          <w:tcPr>
            <w:tcW w:w="501" w:type="dxa"/>
          </w:tcPr>
          <w:p w:rsidR="00000000" w:rsidRDefault="00D637D8">
            <w:pPr>
              <w:ind w:firstLine="0"/>
              <w:jc w:val="center"/>
              <w:rPr>
                <w:sz w:val="20"/>
              </w:rPr>
            </w:pPr>
            <w:r>
              <w:rPr>
                <w:sz w:val="20"/>
              </w:rPr>
              <w:t>3,8</w:t>
            </w:r>
          </w:p>
        </w:tc>
        <w:tc>
          <w:tcPr>
            <w:tcW w:w="972" w:type="dxa"/>
            <w:gridSpan w:val="2"/>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20,8</w:t>
            </w:r>
          </w:p>
        </w:tc>
        <w:tc>
          <w:tcPr>
            <w:tcW w:w="501" w:type="dxa"/>
          </w:tcPr>
          <w:p w:rsidR="00000000" w:rsidRDefault="00D637D8">
            <w:pPr>
              <w:ind w:firstLine="0"/>
              <w:jc w:val="center"/>
              <w:rPr>
                <w:sz w:val="20"/>
              </w:rPr>
            </w:pPr>
            <w:r>
              <w:rPr>
                <w:sz w:val="20"/>
              </w:rPr>
              <w:t>19,5</w:t>
            </w:r>
          </w:p>
        </w:tc>
        <w:tc>
          <w:tcPr>
            <w:tcW w:w="501" w:type="dxa"/>
          </w:tcPr>
          <w:p w:rsidR="00000000" w:rsidRDefault="00D637D8">
            <w:pPr>
              <w:ind w:firstLine="0"/>
              <w:jc w:val="center"/>
              <w:rPr>
                <w:sz w:val="20"/>
              </w:rPr>
            </w:pPr>
            <w:r>
              <w:rPr>
                <w:sz w:val="20"/>
              </w:rPr>
              <w:t>18,4</w:t>
            </w:r>
          </w:p>
        </w:tc>
        <w:tc>
          <w:tcPr>
            <w:tcW w:w="501" w:type="dxa"/>
          </w:tcPr>
          <w:p w:rsidR="00000000" w:rsidRDefault="00D637D8">
            <w:pPr>
              <w:ind w:firstLine="0"/>
              <w:jc w:val="center"/>
              <w:rPr>
                <w:sz w:val="20"/>
              </w:rPr>
            </w:pPr>
            <w:r>
              <w:rPr>
                <w:sz w:val="20"/>
              </w:rPr>
              <w:t>17,6</w:t>
            </w:r>
          </w:p>
        </w:tc>
        <w:tc>
          <w:tcPr>
            <w:tcW w:w="476" w:type="dxa"/>
          </w:tcPr>
          <w:p w:rsidR="00000000" w:rsidRDefault="00D637D8">
            <w:pPr>
              <w:ind w:firstLine="0"/>
              <w:jc w:val="center"/>
              <w:rPr>
                <w:sz w:val="20"/>
              </w:rPr>
            </w:pPr>
            <w:r>
              <w:rPr>
                <w:sz w:val="20"/>
              </w:rPr>
              <w:t>17,0</w:t>
            </w:r>
          </w:p>
        </w:tc>
        <w:tc>
          <w:tcPr>
            <w:tcW w:w="476" w:type="dxa"/>
          </w:tcPr>
          <w:p w:rsidR="00000000" w:rsidRDefault="00D637D8">
            <w:pPr>
              <w:ind w:firstLine="0"/>
              <w:jc w:val="center"/>
              <w:rPr>
                <w:sz w:val="20"/>
              </w:rPr>
            </w:pPr>
            <w:r>
              <w:rPr>
                <w:sz w:val="20"/>
              </w:rPr>
              <w:t>16,3</w:t>
            </w:r>
          </w:p>
        </w:tc>
        <w:tc>
          <w:tcPr>
            <w:tcW w:w="501" w:type="dxa"/>
          </w:tcPr>
          <w:p w:rsidR="00000000" w:rsidRDefault="00D637D8">
            <w:pPr>
              <w:ind w:firstLine="0"/>
              <w:jc w:val="center"/>
              <w:rPr>
                <w:sz w:val="20"/>
              </w:rPr>
            </w:pPr>
            <w:r>
              <w:rPr>
                <w:sz w:val="20"/>
              </w:rPr>
              <w:t>15,6</w:t>
            </w:r>
          </w:p>
        </w:tc>
        <w:tc>
          <w:tcPr>
            <w:tcW w:w="975" w:type="dxa"/>
            <w:gridSpan w:val="2"/>
          </w:tcPr>
          <w:p w:rsidR="00000000" w:rsidRDefault="00D637D8">
            <w:pPr>
              <w:ind w:firstLine="0"/>
              <w:jc w:val="center"/>
              <w:rPr>
                <w:sz w:val="20"/>
              </w:rPr>
            </w:pPr>
            <w:r>
              <w:rPr>
                <w:sz w:val="20"/>
              </w:rPr>
              <w:t>15,1</w:t>
            </w:r>
          </w:p>
        </w:tc>
        <w:tc>
          <w:tcPr>
            <w:tcW w:w="501" w:type="dxa"/>
          </w:tcPr>
          <w:p w:rsidR="00000000" w:rsidRDefault="00D637D8">
            <w:pPr>
              <w:ind w:firstLine="0"/>
              <w:jc w:val="center"/>
              <w:rPr>
                <w:sz w:val="20"/>
              </w:rPr>
            </w:pPr>
            <w:r>
              <w:rPr>
                <w:sz w:val="20"/>
              </w:rPr>
              <w:t>35,5</w:t>
            </w:r>
          </w:p>
        </w:tc>
        <w:tc>
          <w:tcPr>
            <w:tcW w:w="476" w:type="dxa"/>
          </w:tcPr>
          <w:p w:rsidR="00000000" w:rsidRDefault="00D637D8">
            <w:pPr>
              <w:ind w:firstLine="0"/>
              <w:jc w:val="center"/>
              <w:rPr>
                <w:sz w:val="20"/>
              </w:rPr>
            </w:pPr>
            <w:r>
              <w:rPr>
                <w:sz w:val="20"/>
              </w:rPr>
              <w:t>33,3</w:t>
            </w:r>
          </w:p>
        </w:tc>
        <w:tc>
          <w:tcPr>
            <w:tcW w:w="476" w:type="dxa"/>
          </w:tcPr>
          <w:p w:rsidR="00000000" w:rsidRDefault="00D637D8">
            <w:pPr>
              <w:ind w:firstLine="0"/>
              <w:jc w:val="center"/>
              <w:rPr>
                <w:sz w:val="20"/>
              </w:rPr>
            </w:pPr>
            <w:r>
              <w:rPr>
                <w:sz w:val="20"/>
              </w:rPr>
              <w:t>31,5</w:t>
            </w:r>
          </w:p>
        </w:tc>
        <w:tc>
          <w:tcPr>
            <w:tcW w:w="476" w:type="dxa"/>
          </w:tcPr>
          <w:p w:rsidR="00000000" w:rsidRDefault="00D637D8">
            <w:pPr>
              <w:ind w:firstLine="0"/>
              <w:jc w:val="center"/>
              <w:rPr>
                <w:sz w:val="20"/>
              </w:rPr>
            </w:pPr>
            <w:r>
              <w:rPr>
                <w:sz w:val="20"/>
              </w:rPr>
              <w:t>30,2</w:t>
            </w:r>
          </w:p>
        </w:tc>
        <w:tc>
          <w:tcPr>
            <w:tcW w:w="476" w:type="dxa"/>
          </w:tcPr>
          <w:p w:rsidR="00000000" w:rsidRDefault="00D637D8">
            <w:pPr>
              <w:ind w:firstLine="0"/>
              <w:jc w:val="center"/>
              <w:rPr>
                <w:sz w:val="20"/>
              </w:rPr>
            </w:pPr>
            <w:r>
              <w:rPr>
                <w:sz w:val="20"/>
              </w:rPr>
              <w:t>29,0</w:t>
            </w:r>
          </w:p>
        </w:tc>
        <w:tc>
          <w:tcPr>
            <w:tcW w:w="476" w:type="dxa"/>
          </w:tcPr>
          <w:p w:rsidR="00000000" w:rsidRDefault="00D637D8">
            <w:pPr>
              <w:ind w:firstLine="0"/>
              <w:jc w:val="center"/>
              <w:rPr>
                <w:sz w:val="20"/>
              </w:rPr>
            </w:pPr>
            <w:r>
              <w:rPr>
                <w:sz w:val="20"/>
              </w:rPr>
              <w:t>27,8</w:t>
            </w:r>
          </w:p>
        </w:tc>
        <w:tc>
          <w:tcPr>
            <w:tcW w:w="476" w:type="dxa"/>
          </w:tcPr>
          <w:p w:rsidR="00000000" w:rsidRDefault="00D637D8">
            <w:pPr>
              <w:ind w:firstLine="0"/>
              <w:jc w:val="center"/>
              <w:rPr>
                <w:sz w:val="20"/>
              </w:rPr>
            </w:pPr>
            <w:r>
              <w:rPr>
                <w:sz w:val="20"/>
              </w:rPr>
              <w:t>26,6</w:t>
            </w:r>
          </w:p>
        </w:tc>
        <w:tc>
          <w:tcPr>
            <w:tcW w:w="975" w:type="dxa"/>
            <w:gridSpan w:val="2"/>
          </w:tcPr>
          <w:p w:rsidR="00000000" w:rsidRDefault="00D637D8">
            <w:pPr>
              <w:ind w:firstLine="0"/>
              <w:jc w:val="center"/>
              <w:rPr>
                <w:sz w:val="20"/>
              </w:rPr>
            </w:pPr>
            <w:r>
              <w:rPr>
                <w:sz w:val="20"/>
              </w:rPr>
              <w:t>25,8</w:t>
            </w:r>
          </w:p>
        </w:tc>
      </w:tr>
    </w:tbl>
    <w:p w:rsidR="00000000" w:rsidRDefault="00D637D8">
      <w:pPr>
        <w:pStyle w:val="FR1"/>
        <w:spacing w:before="0"/>
        <w:ind w:left="0" w:firstLine="284"/>
        <w:jc w:val="center"/>
        <w:rPr>
          <w:b/>
          <w:sz w:val="20"/>
        </w:rPr>
      </w:pPr>
    </w:p>
    <w:p w:rsidR="00000000" w:rsidRDefault="00D637D8">
      <w:pPr>
        <w:pStyle w:val="FR1"/>
        <w:spacing w:before="0"/>
        <w:ind w:left="0" w:firstLine="284"/>
        <w:jc w:val="right"/>
        <w:rPr>
          <w:sz w:val="20"/>
          <w:lang w:val="en-US"/>
        </w:rPr>
      </w:pPr>
      <w:r>
        <w:rPr>
          <w:sz w:val="20"/>
        </w:rPr>
        <w:t>Таблица 25</w:t>
      </w:r>
    </w:p>
    <w:p w:rsidR="00000000" w:rsidRDefault="00D637D8">
      <w:pPr>
        <w:pStyle w:val="FR1"/>
        <w:spacing w:before="0"/>
        <w:ind w:left="0" w:firstLine="284"/>
        <w:jc w:val="center"/>
        <w:rPr>
          <w:sz w:val="20"/>
        </w:rPr>
      </w:pPr>
      <w:r>
        <w:rPr>
          <w:b/>
          <w:sz w:val="20"/>
        </w:rPr>
        <w:t>Нормы времени от 8-часового рабочего дня для одноэтажных зданий (сооружений)</w:t>
      </w:r>
    </w:p>
    <w:p w:rsidR="00000000" w:rsidRDefault="00D637D8">
      <w:pPr>
        <w:pStyle w:val="FR1"/>
        <w:spacing w:before="0"/>
        <w:ind w:left="0" w:firstLine="284"/>
        <w:jc w:val="center"/>
        <w:rPr>
          <w:sz w:val="20"/>
        </w:rPr>
      </w:pPr>
    </w:p>
    <w:p w:rsidR="00000000" w:rsidRDefault="00D637D8">
      <w:pPr>
        <w:pStyle w:val="FR1"/>
        <w:spacing w:before="0"/>
        <w:ind w:left="0" w:firstLine="284"/>
        <w:jc w:val="center"/>
        <w:rPr>
          <w:sz w:val="20"/>
        </w:rPr>
      </w:pPr>
      <w:r>
        <w:rPr>
          <w:sz w:val="20"/>
        </w:rPr>
        <w:t>Цены в рублях</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501"/>
        <w:gridCol w:w="492"/>
        <w:gridCol w:w="501"/>
        <w:gridCol w:w="501"/>
        <w:gridCol w:w="501"/>
        <w:gridCol w:w="476"/>
        <w:gridCol w:w="501"/>
        <w:gridCol w:w="501"/>
        <w:gridCol w:w="474"/>
        <w:gridCol w:w="501"/>
        <w:gridCol w:w="501"/>
        <w:gridCol w:w="501"/>
        <w:gridCol w:w="501"/>
        <w:gridCol w:w="476"/>
        <w:gridCol w:w="476"/>
        <w:gridCol w:w="501"/>
        <w:gridCol w:w="501"/>
        <w:gridCol w:w="475"/>
        <w:gridCol w:w="501"/>
        <w:gridCol w:w="476"/>
        <w:gridCol w:w="476"/>
        <w:gridCol w:w="476"/>
        <w:gridCol w:w="476"/>
        <w:gridCol w:w="476"/>
        <w:gridCol w:w="476"/>
        <w:gridCol w:w="517"/>
        <w:gridCol w:w="461"/>
        <w:gridCol w:w="9"/>
      </w:tblGrid>
      <w:tr w:rsidR="00000000">
        <w:tblPrEx>
          <w:tblCellMar>
            <w:top w:w="0" w:type="dxa"/>
            <w:left w:w="0" w:type="dxa"/>
            <w:bottom w:w="0" w:type="dxa"/>
            <w:right w:w="0" w:type="dxa"/>
          </w:tblCellMar>
        </w:tblPrEx>
        <w:tc>
          <w:tcPr>
            <w:tcW w:w="1134" w:type="dxa"/>
            <w:tcBorders>
              <w:bottom w:val="nil"/>
            </w:tcBorders>
          </w:tcPr>
          <w:p w:rsidR="00000000" w:rsidRDefault="00D637D8">
            <w:pPr>
              <w:ind w:firstLine="0"/>
              <w:jc w:val="center"/>
              <w:rPr>
                <w:sz w:val="20"/>
              </w:rPr>
            </w:pPr>
            <w:r>
              <w:rPr>
                <w:sz w:val="20"/>
              </w:rPr>
              <w:t xml:space="preserve">Категория </w:t>
            </w:r>
          </w:p>
        </w:tc>
        <w:tc>
          <w:tcPr>
            <w:tcW w:w="13219" w:type="dxa"/>
            <w:gridSpan w:val="28"/>
          </w:tcPr>
          <w:p w:rsidR="00000000" w:rsidRDefault="00D637D8">
            <w:pPr>
              <w:ind w:firstLine="0"/>
              <w:jc w:val="center"/>
              <w:rPr>
                <w:sz w:val="20"/>
              </w:rPr>
            </w:pPr>
            <w:r>
              <w:rPr>
                <w:sz w:val="20"/>
              </w:rPr>
              <w:t>Категория сложности работ</w:t>
            </w:r>
          </w:p>
        </w:tc>
      </w:tr>
      <w:tr w:rsidR="00000000">
        <w:tblPrEx>
          <w:tblCellMar>
            <w:top w:w="0" w:type="dxa"/>
            <w:left w:w="0" w:type="dxa"/>
            <w:bottom w:w="0" w:type="dxa"/>
            <w:right w:w="0" w:type="dxa"/>
          </w:tblCellMar>
        </w:tblPrEx>
        <w:trPr>
          <w:gridAfter w:val="1"/>
          <w:wAfter w:w="6" w:type="dxa"/>
        </w:trPr>
        <w:tc>
          <w:tcPr>
            <w:tcW w:w="1134" w:type="dxa"/>
            <w:tcBorders>
              <w:top w:val="nil"/>
              <w:bottom w:val="nil"/>
            </w:tcBorders>
          </w:tcPr>
          <w:p w:rsidR="00000000" w:rsidRDefault="00D637D8">
            <w:pPr>
              <w:ind w:firstLine="0"/>
              <w:jc w:val="center"/>
              <w:rPr>
                <w:sz w:val="20"/>
              </w:rPr>
            </w:pPr>
            <w:r>
              <w:rPr>
                <w:sz w:val="20"/>
              </w:rPr>
              <w:t>сложности</w:t>
            </w:r>
          </w:p>
        </w:tc>
        <w:tc>
          <w:tcPr>
            <w:tcW w:w="4448" w:type="dxa"/>
            <w:gridSpan w:val="9"/>
          </w:tcPr>
          <w:p w:rsidR="00000000" w:rsidRDefault="00D637D8">
            <w:pPr>
              <w:ind w:firstLine="0"/>
              <w:jc w:val="center"/>
              <w:rPr>
                <w:sz w:val="20"/>
              </w:rPr>
            </w:pPr>
            <w:r>
              <w:rPr>
                <w:sz w:val="20"/>
              </w:rPr>
              <w:t>1</w:t>
            </w:r>
          </w:p>
        </w:tc>
        <w:tc>
          <w:tcPr>
            <w:tcW w:w="4430" w:type="dxa"/>
            <w:gridSpan w:val="9"/>
          </w:tcPr>
          <w:p w:rsidR="00000000" w:rsidRDefault="00D637D8">
            <w:pPr>
              <w:ind w:firstLine="0"/>
              <w:jc w:val="center"/>
              <w:rPr>
                <w:sz w:val="20"/>
              </w:rPr>
            </w:pPr>
            <w:r>
              <w:rPr>
                <w:sz w:val="20"/>
              </w:rPr>
              <w:t>2</w:t>
            </w:r>
          </w:p>
        </w:tc>
        <w:tc>
          <w:tcPr>
            <w:tcW w:w="4335" w:type="dxa"/>
            <w:gridSpan w:val="9"/>
          </w:tcPr>
          <w:p w:rsidR="00000000" w:rsidRDefault="00D637D8">
            <w:pPr>
              <w:ind w:firstLine="0"/>
              <w:jc w:val="center"/>
              <w:rPr>
                <w:sz w:val="20"/>
              </w:rPr>
            </w:pPr>
            <w:r>
              <w:rPr>
                <w:sz w:val="20"/>
              </w:rPr>
              <w:t>3</w:t>
            </w:r>
          </w:p>
        </w:tc>
      </w:tr>
      <w:tr w:rsidR="00000000">
        <w:tblPrEx>
          <w:tblCellMar>
            <w:top w:w="0" w:type="dxa"/>
            <w:left w:w="0" w:type="dxa"/>
            <w:bottom w:w="0" w:type="dxa"/>
            <w:right w:w="0" w:type="dxa"/>
          </w:tblCellMar>
        </w:tblPrEx>
        <w:trPr>
          <w:gridAfter w:val="1"/>
          <w:wAfter w:w="6" w:type="dxa"/>
        </w:trPr>
        <w:tc>
          <w:tcPr>
            <w:tcW w:w="1134" w:type="dxa"/>
            <w:tcBorders>
              <w:top w:val="nil"/>
              <w:bottom w:val="nil"/>
            </w:tcBorders>
          </w:tcPr>
          <w:p w:rsidR="00000000" w:rsidRDefault="00D637D8">
            <w:pPr>
              <w:ind w:firstLine="0"/>
              <w:jc w:val="center"/>
              <w:rPr>
                <w:sz w:val="20"/>
              </w:rPr>
            </w:pPr>
            <w:r>
              <w:rPr>
                <w:sz w:val="20"/>
              </w:rPr>
              <w:t>здания</w:t>
            </w:r>
          </w:p>
        </w:tc>
        <w:tc>
          <w:tcPr>
            <w:tcW w:w="4448" w:type="dxa"/>
            <w:gridSpan w:val="9"/>
          </w:tcPr>
          <w:p w:rsidR="00000000" w:rsidRDefault="00D637D8">
            <w:pPr>
              <w:ind w:firstLine="0"/>
              <w:jc w:val="center"/>
              <w:rPr>
                <w:sz w:val="20"/>
              </w:rPr>
            </w:pPr>
          </w:p>
        </w:tc>
        <w:tc>
          <w:tcPr>
            <w:tcW w:w="4430" w:type="dxa"/>
            <w:gridSpan w:val="9"/>
          </w:tcPr>
          <w:p w:rsidR="00000000" w:rsidRDefault="00D637D8">
            <w:pPr>
              <w:ind w:firstLine="0"/>
              <w:jc w:val="center"/>
              <w:rPr>
                <w:sz w:val="20"/>
              </w:rPr>
            </w:pPr>
            <w:r>
              <w:rPr>
                <w:sz w:val="20"/>
              </w:rPr>
              <w:t>Высота зданий в метрах</w:t>
            </w:r>
          </w:p>
        </w:tc>
        <w:tc>
          <w:tcPr>
            <w:tcW w:w="4335" w:type="dxa"/>
            <w:gridSpan w:val="9"/>
          </w:tcPr>
          <w:p w:rsidR="00000000" w:rsidRDefault="00D637D8">
            <w:pPr>
              <w:ind w:firstLine="0"/>
              <w:jc w:val="center"/>
              <w:rPr>
                <w:sz w:val="20"/>
              </w:rPr>
            </w:pPr>
            <w:r>
              <w:rPr>
                <w:sz w:val="20"/>
              </w:rPr>
              <w:t>Высота зданий в метрах</w:t>
            </w:r>
          </w:p>
        </w:tc>
      </w:tr>
      <w:tr w:rsidR="00000000">
        <w:tblPrEx>
          <w:tblCellMar>
            <w:top w:w="0" w:type="dxa"/>
            <w:left w:w="0" w:type="dxa"/>
            <w:bottom w:w="0" w:type="dxa"/>
            <w:right w:w="0" w:type="dxa"/>
          </w:tblCellMar>
        </w:tblPrEx>
        <w:trPr>
          <w:gridAfter w:val="1"/>
          <w:wAfter w:w="9" w:type="dxa"/>
        </w:trPr>
        <w:tc>
          <w:tcPr>
            <w:tcW w:w="1134" w:type="dxa"/>
            <w:tcBorders>
              <w:top w:val="nil"/>
              <w:bottom w:val="nil"/>
            </w:tcBorders>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до 4</w:t>
            </w:r>
          </w:p>
        </w:tc>
        <w:tc>
          <w:tcPr>
            <w:tcW w:w="492"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501"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w:t>
            </w:r>
            <w:r>
              <w:rPr>
                <w:sz w:val="20"/>
              </w:rPr>
              <w:t>1</w:t>
            </w:r>
          </w:p>
        </w:tc>
        <w:tc>
          <w:tcPr>
            <w:tcW w:w="471"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501" w:type="dxa"/>
          </w:tcPr>
          <w:p w:rsidR="00000000" w:rsidRDefault="00D637D8">
            <w:pPr>
              <w:ind w:firstLine="0"/>
              <w:jc w:val="center"/>
              <w:rPr>
                <w:sz w:val="20"/>
              </w:rPr>
            </w:pPr>
            <w:r>
              <w:rPr>
                <w:sz w:val="20"/>
              </w:rPr>
              <w:t>5</w:t>
            </w:r>
          </w:p>
        </w:tc>
        <w:tc>
          <w:tcPr>
            <w:tcW w:w="501" w:type="dxa"/>
          </w:tcPr>
          <w:p w:rsidR="00000000" w:rsidRDefault="00D637D8">
            <w:pPr>
              <w:ind w:firstLine="0"/>
              <w:jc w:val="center"/>
              <w:rPr>
                <w:sz w:val="20"/>
              </w:rPr>
            </w:pPr>
            <w:r>
              <w:rPr>
                <w:sz w:val="20"/>
              </w:rPr>
              <w:t>6</w:t>
            </w:r>
          </w:p>
        </w:tc>
        <w:tc>
          <w:tcPr>
            <w:tcW w:w="501"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11</w:t>
            </w:r>
          </w:p>
        </w:tc>
        <w:tc>
          <w:tcPr>
            <w:tcW w:w="475" w:type="dxa"/>
          </w:tcPr>
          <w:p w:rsidR="00000000" w:rsidRDefault="00D637D8">
            <w:pPr>
              <w:ind w:firstLine="0"/>
              <w:jc w:val="center"/>
              <w:rPr>
                <w:sz w:val="20"/>
              </w:rPr>
            </w:pPr>
            <w:r>
              <w:rPr>
                <w:sz w:val="20"/>
              </w:rPr>
              <w:t>12</w:t>
            </w:r>
          </w:p>
        </w:tc>
        <w:tc>
          <w:tcPr>
            <w:tcW w:w="501" w:type="dxa"/>
          </w:tcPr>
          <w:p w:rsidR="00000000" w:rsidRDefault="00D637D8">
            <w:pPr>
              <w:ind w:firstLine="0"/>
              <w:jc w:val="center"/>
              <w:rPr>
                <w:sz w:val="20"/>
              </w:rPr>
            </w:pPr>
            <w:r>
              <w:rPr>
                <w:sz w:val="20"/>
              </w:rPr>
              <w:t>до 4</w:t>
            </w:r>
          </w:p>
        </w:tc>
        <w:tc>
          <w:tcPr>
            <w:tcW w:w="476" w:type="dxa"/>
          </w:tcPr>
          <w:p w:rsidR="00000000" w:rsidRDefault="00D637D8">
            <w:pPr>
              <w:ind w:firstLine="0"/>
              <w:jc w:val="center"/>
              <w:rPr>
                <w:sz w:val="20"/>
              </w:rPr>
            </w:pPr>
            <w:r>
              <w:rPr>
                <w:sz w:val="20"/>
              </w:rPr>
              <w:t>5</w:t>
            </w:r>
          </w:p>
        </w:tc>
        <w:tc>
          <w:tcPr>
            <w:tcW w:w="476" w:type="dxa"/>
          </w:tcPr>
          <w:p w:rsidR="00000000" w:rsidRDefault="00D637D8">
            <w:pPr>
              <w:ind w:firstLine="0"/>
              <w:jc w:val="center"/>
              <w:rPr>
                <w:sz w:val="20"/>
              </w:rPr>
            </w:pPr>
            <w:r>
              <w:rPr>
                <w:sz w:val="20"/>
              </w:rPr>
              <w:t>6</w:t>
            </w:r>
          </w:p>
        </w:tc>
        <w:tc>
          <w:tcPr>
            <w:tcW w:w="476" w:type="dxa"/>
          </w:tcPr>
          <w:p w:rsidR="00000000" w:rsidRDefault="00D637D8">
            <w:pPr>
              <w:ind w:firstLine="0"/>
              <w:jc w:val="center"/>
              <w:rPr>
                <w:sz w:val="20"/>
              </w:rPr>
            </w:pPr>
            <w:r>
              <w:rPr>
                <w:sz w:val="20"/>
              </w:rPr>
              <w:t>7</w:t>
            </w:r>
          </w:p>
        </w:tc>
        <w:tc>
          <w:tcPr>
            <w:tcW w:w="476" w:type="dxa"/>
          </w:tcPr>
          <w:p w:rsidR="00000000" w:rsidRDefault="00D637D8">
            <w:pPr>
              <w:ind w:firstLine="0"/>
              <w:jc w:val="center"/>
              <w:rPr>
                <w:sz w:val="20"/>
              </w:rPr>
            </w:pPr>
            <w:r>
              <w:rPr>
                <w:sz w:val="20"/>
              </w:rPr>
              <w:t>8</w:t>
            </w:r>
          </w:p>
        </w:tc>
        <w:tc>
          <w:tcPr>
            <w:tcW w:w="476" w:type="dxa"/>
          </w:tcPr>
          <w:p w:rsidR="00000000" w:rsidRDefault="00D637D8">
            <w:pPr>
              <w:ind w:firstLine="0"/>
              <w:jc w:val="center"/>
              <w:rPr>
                <w:sz w:val="20"/>
              </w:rPr>
            </w:pPr>
            <w:r>
              <w:rPr>
                <w:sz w:val="20"/>
              </w:rPr>
              <w:t>9</w:t>
            </w:r>
          </w:p>
        </w:tc>
        <w:tc>
          <w:tcPr>
            <w:tcW w:w="476" w:type="dxa"/>
          </w:tcPr>
          <w:p w:rsidR="00000000" w:rsidRDefault="00D637D8">
            <w:pPr>
              <w:ind w:firstLine="0"/>
              <w:jc w:val="center"/>
              <w:rPr>
                <w:sz w:val="20"/>
              </w:rPr>
            </w:pPr>
            <w:r>
              <w:rPr>
                <w:sz w:val="20"/>
              </w:rPr>
              <w:t>10</w:t>
            </w:r>
          </w:p>
        </w:tc>
        <w:tc>
          <w:tcPr>
            <w:tcW w:w="517" w:type="dxa"/>
          </w:tcPr>
          <w:p w:rsidR="00000000" w:rsidRDefault="00D637D8">
            <w:pPr>
              <w:ind w:firstLine="0"/>
              <w:jc w:val="center"/>
              <w:rPr>
                <w:sz w:val="20"/>
              </w:rPr>
            </w:pPr>
            <w:r>
              <w:rPr>
                <w:sz w:val="20"/>
              </w:rPr>
              <w:t>11</w:t>
            </w:r>
          </w:p>
        </w:tc>
        <w:tc>
          <w:tcPr>
            <w:tcW w:w="458"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rPr>
          <w:gridAfter w:val="1"/>
          <w:wAfter w:w="9" w:type="dxa"/>
        </w:trPr>
        <w:tc>
          <w:tcPr>
            <w:tcW w:w="1134" w:type="dxa"/>
            <w:tcBorders>
              <w:top w:val="single" w:sz="6" w:space="0" w:color="auto"/>
              <w:bottom w:val="single" w:sz="6" w:space="0" w:color="auto"/>
            </w:tcBorders>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0,17</w:t>
            </w:r>
          </w:p>
        </w:tc>
        <w:tc>
          <w:tcPr>
            <w:tcW w:w="492" w:type="dxa"/>
          </w:tcPr>
          <w:p w:rsidR="00000000" w:rsidRDefault="00D637D8">
            <w:pPr>
              <w:ind w:firstLine="0"/>
              <w:jc w:val="center"/>
              <w:rPr>
                <w:sz w:val="20"/>
              </w:rPr>
            </w:pPr>
            <w:r>
              <w:rPr>
                <w:sz w:val="20"/>
              </w:rPr>
              <w:t>0,15</w:t>
            </w:r>
          </w:p>
        </w:tc>
        <w:tc>
          <w:tcPr>
            <w:tcW w:w="501" w:type="dxa"/>
          </w:tcPr>
          <w:p w:rsidR="00000000" w:rsidRDefault="00D637D8">
            <w:pPr>
              <w:ind w:firstLine="0"/>
              <w:jc w:val="center"/>
              <w:rPr>
                <w:sz w:val="20"/>
              </w:rPr>
            </w:pPr>
            <w:r>
              <w:rPr>
                <w:sz w:val="20"/>
              </w:rPr>
              <w:t>0,15</w:t>
            </w:r>
          </w:p>
        </w:tc>
        <w:tc>
          <w:tcPr>
            <w:tcW w:w="501" w:type="dxa"/>
          </w:tcPr>
          <w:p w:rsidR="00000000" w:rsidRDefault="00D637D8">
            <w:pPr>
              <w:ind w:firstLine="0"/>
              <w:jc w:val="center"/>
              <w:rPr>
                <w:sz w:val="20"/>
              </w:rPr>
            </w:pPr>
            <w:r>
              <w:rPr>
                <w:sz w:val="20"/>
              </w:rPr>
              <w:t>0,12</w:t>
            </w:r>
          </w:p>
        </w:tc>
        <w:tc>
          <w:tcPr>
            <w:tcW w:w="501" w:type="dxa"/>
          </w:tcPr>
          <w:p w:rsidR="00000000" w:rsidRDefault="00D637D8">
            <w:pPr>
              <w:ind w:firstLine="0"/>
              <w:jc w:val="center"/>
              <w:rPr>
                <w:sz w:val="20"/>
              </w:rPr>
            </w:pPr>
            <w:r>
              <w:rPr>
                <w:sz w:val="20"/>
              </w:rPr>
              <w:t>0,1</w:t>
            </w:r>
          </w:p>
        </w:tc>
        <w:tc>
          <w:tcPr>
            <w:tcW w:w="476" w:type="dxa"/>
          </w:tcPr>
          <w:p w:rsidR="00000000" w:rsidRDefault="00D637D8">
            <w:pPr>
              <w:ind w:firstLine="0"/>
              <w:jc w:val="center"/>
              <w:rPr>
                <w:sz w:val="20"/>
              </w:rPr>
            </w:pPr>
            <w:r>
              <w:rPr>
                <w:sz w:val="20"/>
              </w:rPr>
              <w:t>0,1</w:t>
            </w:r>
          </w:p>
        </w:tc>
        <w:tc>
          <w:tcPr>
            <w:tcW w:w="501" w:type="dxa"/>
          </w:tcPr>
          <w:p w:rsidR="00000000" w:rsidRDefault="00D637D8">
            <w:pPr>
              <w:ind w:firstLine="0"/>
              <w:jc w:val="center"/>
              <w:rPr>
                <w:sz w:val="20"/>
              </w:rPr>
            </w:pPr>
            <w:r>
              <w:rPr>
                <w:sz w:val="20"/>
              </w:rPr>
              <w:t>0,1</w:t>
            </w:r>
          </w:p>
        </w:tc>
        <w:tc>
          <w:tcPr>
            <w:tcW w:w="501" w:type="dxa"/>
          </w:tcPr>
          <w:p w:rsidR="00000000" w:rsidRDefault="00D637D8">
            <w:pPr>
              <w:ind w:firstLine="0"/>
              <w:jc w:val="center"/>
              <w:rPr>
                <w:sz w:val="20"/>
              </w:rPr>
            </w:pPr>
            <w:r>
              <w:rPr>
                <w:sz w:val="20"/>
              </w:rPr>
              <w:t>0,07</w:t>
            </w:r>
          </w:p>
        </w:tc>
        <w:tc>
          <w:tcPr>
            <w:tcW w:w="471"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2,0</w:t>
            </w: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1,2</w:t>
            </w:r>
          </w:p>
        </w:tc>
        <w:tc>
          <w:tcPr>
            <w:tcW w:w="476" w:type="dxa"/>
          </w:tcPr>
          <w:p w:rsidR="00000000" w:rsidRDefault="00D637D8">
            <w:pPr>
              <w:ind w:firstLine="0"/>
              <w:jc w:val="center"/>
              <w:rPr>
                <w:sz w:val="20"/>
              </w:rPr>
            </w:pPr>
            <w:r>
              <w:rPr>
                <w:sz w:val="20"/>
              </w:rPr>
              <w:t>1,0</w:t>
            </w:r>
          </w:p>
        </w:tc>
        <w:tc>
          <w:tcPr>
            <w:tcW w:w="476" w:type="dxa"/>
          </w:tcPr>
          <w:p w:rsidR="00000000" w:rsidRDefault="00D637D8">
            <w:pPr>
              <w:ind w:firstLine="0"/>
              <w:jc w:val="center"/>
              <w:rPr>
                <w:sz w:val="20"/>
              </w:rPr>
            </w:pPr>
            <w:r>
              <w:rPr>
                <w:sz w:val="20"/>
              </w:rPr>
              <w:t>0,9</w:t>
            </w:r>
          </w:p>
        </w:tc>
        <w:tc>
          <w:tcPr>
            <w:tcW w:w="501" w:type="dxa"/>
          </w:tcPr>
          <w:p w:rsidR="00000000" w:rsidRDefault="00D637D8">
            <w:pPr>
              <w:ind w:firstLine="0"/>
              <w:jc w:val="center"/>
              <w:rPr>
                <w:sz w:val="20"/>
              </w:rPr>
            </w:pPr>
            <w:r>
              <w:rPr>
                <w:sz w:val="20"/>
              </w:rPr>
              <w:t>0,8</w:t>
            </w:r>
          </w:p>
        </w:tc>
        <w:tc>
          <w:tcPr>
            <w:tcW w:w="501" w:type="dxa"/>
          </w:tcPr>
          <w:p w:rsidR="00000000" w:rsidRDefault="00D637D8">
            <w:pPr>
              <w:ind w:firstLine="0"/>
              <w:jc w:val="center"/>
              <w:rPr>
                <w:sz w:val="20"/>
              </w:rPr>
            </w:pPr>
            <w:r>
              <w:rPr>
                <w:sz w:val="20"/>
              </w:rPr>
              <w:t>0,8</w:t>
            </w:r>
          </w:p>
        </w:tc>
        <w:tc>
          <w:tcPr>
            <w:tcW w:w="475" w:type="dxa"/>
          </w:tcPr>
          <w:p w:rsidR="00000000" w:rsidRDefault="00D637D8">
            <w:pPr>
              <w:ind w:firstLine="0"/>
              <w:jc w:val="center"/>
              <w:rPr>
                <w:sz w:val="20"/>
              </w:rPr>
            </w:pPr>
            <w:r>
              <w:rPr>
                <w:sz w:val="20"/>
              </w:rPr>
              <w:t>0,7</w:t>
            </w:r>
          </w:p>
        </w:tc>
        <w:tc>
          <w:tcPr>
            <w:tcW w:w="501" w:type="dxa"/>
          </w:tcPr>
          <w:p w:rsidR="00000000" w:rsidRDefault="00D637D8">
            <w:pPr>
              <w:ind w:firstLine="0"/>
              <w:jc w:val="center"/>
              <w:rPr>
                <w:sz w:val="20"/>
              </w:rPr>
            </w:pPr>
            <w:r>
              <w:rPr>
                <w:sz w:val="20"/>
              </w:rPr>
              <w:t>3,3</w:t>
            </w:r>
          </w:p>
        </w:tc>
        <w:tc>
          <w:tcPr>
            <w:tcW w:w="476" w:type="dxa"/>
          </w:tcPr>
          <w:p w:rsidR="00000000" w:rsidRDefault="00D637D8">
            <w:pPr>
              <w:ind w:firstLine="0"/>
              <w:jc w:val="center"/>
              <w:rPr>
                <w:sz w:val="20"/>
              </w:rPr>
            </w:pPr>
            <w:r>
              <w:rPr>
                <w:sz w:val="20"/>
              </w:rPr>
              <w:t>2,7</w:t>
            </w:r>
          </w:p>
        </w:tc>
        <w:tc>
          <w:tcPr>
            <w:tcW w:w="476" w:type="dxa"/>
          </w:tcPr>
          <w:p w:rsidR="00000000" w:rsidRDefault="00D637D8">
            <w:pPr>
              <w:ind w:firstLine="0"/>
              <w:jc w:val="center"/>
              <w:rPr>
                <w:sz w:val="20"/>
              </w:rPr>
            </w:pPr>
            <w:r>
              <w:rPr>
                <w:sz w:val="20"/>
              </w:rPr>
              <w:t>2,3</w:t>
            </w:r>
          </w:p>
        </w:tc>
        <w:tc>
          <w:tcPr>
            <w:tcW w:w="476" w:type="dxa"/>
          </w:tcPr>
          <w:p w:rsidR="00000000" w:rsidRDefault="00D637D8">
            <w:pPr>
              <w:ind w:firstLine="0"/>
              <w:jc w:val="center"/>
              <w:rPr>
                <w:sz w:val="20"/>
              </w:rPr>
            </w:pPr>
            <w:r>
              <w:rPr>
                <w:sz w:val="20"/>
              </w:rPr>
              <w:t>2,0</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1,5</w:t>
            </w:r>
          </w:p>
        </w:tc>
        <w:tc>
          <w:tcPr>
            <w:tcW w:w="517" w:type="dxa"/>
          </w:tcPr>
          <w:p w:rsidR="00000000" w:rsidRDefault="00D637D8">
            <w:pPr>
              <w:ind w:firstLine="0"/>
              <w:jc w:val="center"/>
              <w:rPr>
                <w:sz w:val="20"/>
              </w:rPr>
            </w:pPr>
            <w:r>
              <w:rPr>
                <w:sz w:val="20"/>
              </w:rPr>
              <w:t>1,4</w:t>
            </w:r>
          </w:p>
        </w:tc>
        <w:tc>
          <w:tcPr>
            <w:tcW w:w="458" w:type="dxa"/>
          </w:tcPr>
          <w:p w:rsidR="00000000" w:rsidRDefault="00D637D8">
            <w:pPr>
              <w:ind w:firstLine="0"/>
              <w:jc w:val="center"/>
              <w:rPr>
                <w:sz w:val="20"/>
              </w:rPr>
            </w:pPr>
            <w:r>
              <w:rPr>
                <w:sz w:val="20"/>
              </w:rPr>
              <w:t>1,2</w:t>
            </w:r>
          </w:p>
        </w:tc>
      </w:tr>
      <w:tr w:rsidR="00000000">
        <w:tblPrEx>
          <w:tblCellMar>
            <w:top w:w="0" w:type="dxa"/>
            <w:left w:w="0" w:type="dxa"/>
            <w:bottom w:w="0" w:type="dxa"/>
            <w:right w:w="0" w:type="dxa"/>
          </w:tblCellMar>
        </w:tblPrEx>
        <w:trPr>
          <w:gridAfter w:val="1"/>
          <w:wAfter w:w="9" w:type="dxa"/>
        </w:trPr>
        <w:tc>
          <w:tcPr>
            <w:tcW w:w="1134" w:type="dxa"/>
            <w:tcBorders>
              <w:top w:val="single" w:sz="6" w:space="0" w:color="auto"/>
              <w:bottom w:val="single" w:sz="6" w:space="0" w:color="auto"/>
            </w:tcBorders>
          </w:tcPr>
          <w:p w:rsidR="00000000" w:rsidRDefault="00D637D8">
            <w:pPr>
              <w:ind w:firstLine="0"/>
              <w:jc w:val="center"/>
              <w:rPr>
                <w:sz w:val="20"/>
              </w:rPr>
            </w:pPr>
            <w:r>
              <w:rPr>
                <w:sz w:val="20"/>
              </w:rPr>
              <w:t>2; 3</w:t>
            </w:r>
          </w:p>
        </w:tc>
        <w:tc>
          <w:tcPr>
            <w:tcW w:w="501" w:type="dxa"/>
          </w:tcPr>
          <w:p w:rsidR="00000000" w:rsidRDefault="00D637D8">
            <w:pPr>
              <w:ind w:firstLine="0"/>
              <w:jc w:val="center"/>
              <w:rPr>
                <w:sz w:val="20"/>
              </w:rPr>
            </w:pPr>
          </w:p>
        </w:tc>
        <w:tc>
          <w:tcPr>
            <w:tcW w:w="492"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0,15</w:t>
            </w:r>
          </w:p>
        </w:tc>
        <w:tc>
          <w:tcPr>
            <w:tcW w:w="501" w:type="dxa"/>
          </w:tcPr>
          <w:p w:rsidR="00000000" w:rsidRDefault="00D637D8">
            <w:pPr>
              <w:ind w:firstLine="0"/>
              <w:jc w:val="center"/>
              <w:rPr>
                <w:sz w:val="20"/>
              </w:rPr>
            </w:pPr>
            <w:r>
              <w:rPr>
                <w:sz w:val="20"/>
              </w:rPr>
              <w:t>0,15</w:t>
            </w:r>
          </w:p>
        </w:tc>
        <w:tc>
          <w:tcPr>
            <w:tcW w:w="501" w:type="dxa"/>
          </w:tcPr>
          <w:p w:rsidR="00000000" w:rsidRDefault="00D637D8">
            <w:pPr>
              <w:ind w:firstLine="0"/>
              <w:jc w:val="center"/>
              <w:rPr>
                <w:sz w:val="20"/>
              </w:rPr>
            </w:pPr>
            <w:r>
              <w:rPr>
                <w:sz w:val="20"/>
              </w:rPr>
              <w:t>0,12</w:t>
            </w:r>
          </w:p>
        </w:tc>
        <w:tc>
          <w:tcPr>
            <w:tcW w:w="476" w:type="dxa"/>
          </w:tcPr>
          <w:p w:rsidR="00000000" w:rsidRDefault="00D637D8">
            <w:pPr>
              <w:ind w:firstLine="0"/>
              <w:jc w:val="center"/>
              <w:rPr>
                <w:sz w:val="20"/>
              </w:rPr>
            </w:pPr>
            <w:r>
              <w:rPr>
                <w:sz w:val="20"/>
              </w:rPr>
              <w:t>0,1</w:t>
            </w:r>
          </w:p>
        </w:tc>
        <w:tc>
          <w:tcPr>
            <w:tcW w:w="501" w:type="dxa"/>
          </w:tcPr>
          <w:p w:rsidR="00000000" w:rsidRDefault="00D637D8">
            <w:pPr>
              <w:ind w:firstLine="0"/>
              <w:jc w:val="center"/>
              <w:rPr>
                <w:sz w:val="20"/>
              </w:rPr>
            </w:pPr>
            <w:r>
              <w:rPr>
                <w:sz w:val="20"/>
              </w:rPr>
              <w:t>0,1</w:t>
            </w:r>
          </w:p>
        </w:tc>
        <w:tc>
          <w:tcPr>
            <w:tcW w:w="501" w:type="dxa"/>
          </w:tcPr>
          <w:p w:rsidR="00000000" w:rsidRDefault="00D637D8">
            <w:pPr>
              <w:ind w:firstLine="0"/>
              <w:jc w:val="center"/>
              <w:rPr>
                <w:sz w:val="20"/>
              </w:rPr>
            </w:pPr>
            <w:r>
              <w:rPr>
                <w:sz w:val="20"/>
              </w:rPr>
              <w:t>0,1</w:t>
            </w:r>
          </w:p>
        </w:tc>
        <w:tc>
          <w:tcPr>
            <w:tcW w:w="471" w:type="dxa"/>
          </w:tcPr>
          <w:p w:rsidR="00000000" w:rsidRDefault="00D637D8">
            <w:pPr>
              <w:ind w:firstLine="0"/>
              <w:jc w:val="center"/>
              <w:rPr>
                <w:sz w:val="20"/>
              </w:rPr>
            </w:pPr>
            <w:r>
              <w:rPr>
                <w:sz w:val="20"/>
              </w:rPr>
              <w:t>0,1</w:t>
            </w: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1,4</w:t>
            </w:r>
          </w:p>
        </w:tc>
        <w:tc>
          <w:tcPr>
            <w:tcW w:w="476" w:type="dxa"/>
          </w:tcPr>
          <w:p w:rsidR="00000000" w:rsidRDefault="00D637D8">
            <w:pPr>
              <w:ind w:firstLine="0"/>
              <w:jc w:val="center"/>
              <w:rPr>
                <w:sz w:val="20"/>
              </w:rPr>
            </w:pPr>
            <w:r>
              <w:rPr>
                <w:sz w:val="20"/>
              </w:rPr>
              <w:t>1,2</w:t>
            </w:r>
          </w:p>
        </w:tc>
        <w:tc>
          <w:tcPr>
            <w:tcW w:w="476" w:type="dxa"/>
          </w:tcPr>
          <w:p w:rsidR="00000000" w:rsidRDefault="00D637D8">
            <w:pPr>
              <w:ind w:firstLine="0"/>
              <w:jc w:val="center"/>
              <w:rPr>
                <w:sz w:val="20"/>
              </w:rPr>
            </w:pPr>
            <w:r>
              <w:rPr>
                <w:sz w:val="20"/>
              </w:rPr>
              <w:t>1,1</w:t>
            </w:r>
          </w:p>
        </w:tc>
        <w:tc>
          <w:tcPr>
            <w:tcW w:w="501" w:type="dxa"/>
          </w:tcPr>
          <w:p w:rsidR="00000000" w:rsidRDefault="00D637D8">
            <w:pPr>
              <w:ind w:firstLine="0"/>
              <w:jc w:val="center"/>
              <w:rPr>
                <w:sz w:val="20"/>
              </w:rPr>
            </w:pPr>
            <w:r>
              <w:rPr>
                <w:sz w:val="20"/>
              </w:rPr>
              <w:t>1,0</w:t>
            </w:r>
          </w:p>
        </w:tc>
        <w:tc>
          <w:tcPr>
            <w:tcW w:w="501" w:type="dxa"/>
          </w:tcPr>
          <w:p w:rsidR="00000000" w:rsidRDefault="00D637D8">
            <w:pPr>
              <w:ind w:firstLine="0"/>
              <w:jc w:val="center"/>
              <w:rPr>
                <w:sz w:val="20"/>
              </w:rPr>
            </w:pPr>
            <w:r>
              <w:rPr>
                <w:sz w:val="20"/>
              </w:rPr>
              <w:t>0,9</w:t>
            </w:r>
          </w:p>
        </w:tc>
        <w:tc>
          <w:tcPr>
            <w:tcW w:w="475" w:type="dxa"/>
          </w:tcPr>
          <w:p w:rsidR="00000000" w:rsidRDefault="00D637D8">
            <w:pPr>
              <w:ind w:firstLine="0"/>
              <w:jc w:val="center"/>
              <w:rPr>
                <w:sz w:val="20"/>
              </w:rPr>
            </w:pPr>
            <w:r>
              <w:rPr>
                <w:sz w:val="20"/>
              </w:rPr>
              <w:t>0,9</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r>
              <w:rPr>
                <w:sz w:val="20"/>
              </w:rPr>
              <w:t>2,7</w:t>
            </w:r>
          </w:p>
        </w:tc>
        <w:tc>
          <w:tcPr>
            <w:tcW w:w="476" w:type="dxa"/>
          </w:tcPr>
          <w:p w:rsidR="00000000" w:rsidRDefault="00D637D8">
            <w:pPr>
              <w:ind w:firstLine="0"/>
              <w:jc w:val="center"/>
              <w:rPr>
                <w:sz w:val="20"/>
              </w:rPr>
            </w:pPr>
            <w:r>
              <w:rPr>
                <w:sz w:val="20"/>
              </w:rPr>
              <w:t>2,3</w:t>
            </w:r>
          </w:p>
        </w:tc>
        <w:tc>
          <w:tcPr>
            <w:tcW w:w="476" w:type="dxa"/>
          </w:tcPr>
          <w:p w:rsidR="00000000" w:rsidRDefault="00D637D8">
            <w:pPr>
              <w:ind w:firstLine="0"/>
              <w:jc w:val="center"/>
              <w:rPr>
                <w:sz w:val="20"/>
              </w:rPr>
            </w:pPr>
            <w:r>
              <w:rPr>
                <w:sz w:val="20"/>
              </w:rPr>
              <w:t>2,1</w:t>
            </w:r>
          </w:p>
        </w:tc>
        <w:tc>
          <w:tcPr>
            <w:tcW w:w="476" w:type="dxa"/>
          </w:tcPr>
          <w:p w:rsidR="00000000" w:rsidRDefault="00D637D8">
            <w:pPr>
              <w:ind w:firstLine="0"/>
              <w:jc w:val="center"/>
              <w:rPr>
                <w:sz w:val="20"/>
              </w:rPr>
            </w:pPr>
            <w:r>
              <w:rPr>
                <w:sz w:val="20"/>
              </w:rPr>
              <w:t>1,9</w:t>
            </w:r>
          </w:p>
        </w:tc>
        <w:tc>
          <w:tcPr>
            <w:tcW w:w="476" w:type="dxa"/>
          </w:tcPr>
          <w:p w:rsidR="00000000" w:rsidRDefault="00D637D8">
            <w:pPr>
              <w:ind w:firstLine="0"/>
              <w:jc w:val="center"/>
              <w:rPr>
                <w:sz w:val="20"/>
              </w:rPr>
            </w:pPr>
            <w:r>
              <w:rPr>
                <w:sz w:val="20"/>
              </w:rPr>
              <w:t>1,7</w:t>
            </w:r>
          </w:p>
        </w:tc>
        <w:tc>
          <w:tcPr>
            <w:tcW w:w="517" w:type="dxa"/>
          </w:tcPr>
          <w:p w:rsidR="00000000" w:rsidRDefault="00D637D8">
            <w:pPr>
              <w:ind w:firstLine="0"/>
              <w:jc w:val="center"/>
              <w:rPr>
                <w:sz w:val="20"/>
              </w:rPr>
            </w:pPr>
            <w:r>
              <w:rPr>
                <w:sz w:val="20"/>
              </w:rPr>
              <w:t>1,6</w:t>
            </w:r>
          </w:p>
        </w:tc>
        <w:tc>
          <w:tcPr>
            <w:tcW w:w="458" w:type="dxa"/>
          </w:tcPr>
          <w:p w:rsidR="00000000" w:rsidRDefault="00D637D8">
            <w:pPr>
              <w:ind w:firstLine="0"/>
              <w:jc w:val="center"/>
              <w:rPr>
                <w:sz w:val="20"/>
              </w:rPr>
            </w:pPr>
            <w:r>
              <w:rPr>
                <w:sz w:val="20"/>
              </w:rPr>
              <w:t>1,5</w:t>
            </w:r>
          </w:p>
        </w:tc>
      </w:tr>
      <w:tr w:rsidR="00000000">
        <w:tblPrEx>
          <w:tblCellMar>
            <w:top w:w="0" w:type="dxa"/>
            <w:left w:w="0" w:type="dxa"/>
            <w:bottom w:w="0" w:type="dxa"/>
            <w:right w:w="0" w:type="dxa"/>
          </w:tblCellMar>
        </w:tblPrEx>
        <w:trPr>
          <w:gridAfter w:val="1"/>
          <w:wAfter w:w="8" w:type="dxa"/>
        </w:trPr>
        <w:tc>
          <w:tcPr>
            <w:tcW w:w="1134" w:type="dxa"/>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13</w:t>
            </w:r>
          </w:p>
        </w:tc>
        <w:tc>
          <w:tcPr>
            <w:tcW w:w="492"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501"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3"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501" w:type="dxa"/>
          </w:tcPr>
          <w:p w:rsidR="00000000" w:rsidRDefault="00D637D8">
            <w:pPr>
              <w:ind w:firstLine="0"/>
              <w:jc w:val="center"/>
              <w:rPr>
                <w:sz w:val="20"/>
              </w:rPr>
            </w:pPr>
            <w:r>
              <w:rPr>
                <w:sz w:val="20"/>
              </w:rPr>
              <w:t>14</w:t>
            </w:r>
          </w:p>
        </w:tc>
        <w:tc>
          <w:tcPr>
            <w:tcW w:w="501" w:type="dxa"/>
          </w:tcPr>
          <w:p w:rsidR="00000000" w:rsidRDefault="00D637D8">
            <w:pPr>
              <w:ind w:firstLine="0"/>
              <w:jc w:val="center"/>
              <w:rPr>
                <w:sz w:val="20"/>
              </w:rPr>
            </w:pPr>
            <w:r>
              <w:rPr>
                <w:sz w:val="20"/>
              </w:rPr>
              <w:t>15</w:t>
            </w:r>
          </w:p>
        </w:tc>
        <w:tc>
          <w:tcPr>
            <w:tcW w:w="501"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501" w:type="dxa"/>
          </w:tcPr>
          <w:p w:rsidR="00000000" w:rsidRDefault="00D637D8">
            <w:pPr>
              <w:ind w:firstLine="0"/>
              <w:jc w:val="center"/>
              <w:rPr>
                <w:sz w:val="20"/>
              </w:rPr>
            </w:pPr>
            <w:r>
              <w:rPr>
                <w:sz w:val="20"/>
              </w:rPr>
              <w:t>19</w:t>
            </w:r>
          </w:p>
        </w:tc>
        <w:tc>
          <w:tcPr>
            <w:tcW w:w="975" w:type="dxa"/>
            <w:gridSpan w:val="2"/>
          </w:tcPr>
          <w:p w:rsidR="00000000" w:rsidRDefault="00D637D8">
            <w:pPr>
              <w:ind w:firstLine="0"/>
              <w:jc w:val="center"/>
              <w:rPr>
                <w:sz w:val="20"/>
              </w:rPr>
            </w:pPr>
            <w:r>
              <w:rPr>
                <w:sz w:val="20"/>
              </w:rPr>
              <w:t>20 и выше</w:t>
            </w:r>
          </w:p>
        </w:tc>
        <w:tc>
          <w:tcPr>
            <w:tcW w:w="501" w:type="dxa"/>
          </w:tcPr>
          <w:p w:rsidR="00000000" w:rsidRDefault="00D637D8">
            <w:pPr>
              <w:ind w:firstLine="0"/>
              <w:jc w:val="center"/>
              <w:rPr>
                <w:sz w:val="20"/>
              </w:rPr>
            </w:pPr>
            <w:r>
              <w:rPr>
                <w:sz w:val="20"/>
              </w:rPr>
              <w:t>13</w:t>
            </w:r>
          </w:p>
        </w:tc>
        <w:tc>
          <w:tcPr>
            <w:tcW w:w="476" w:type="dxa"/>
          </w:tcPr>
          <w:p w:rsidR="00000000" w:rsidRDefault="00D637D8">
            <w:pPr>
              <w:ind w:firstLine="0"/>
              <w:jc w:val="center"/>
              <w:rPr>
                <w:sz w:val="20"/>
              </w:rPr>
            </w:pPr>
            <w:r>
              <w:rPr>
                <w:sz w:val="20"/>
              </w:rPr>
              <w:t>14</w:t>
            </w:r>
          </w:p>
        </w:tc>
        <w:tc>
          <w:tcPr>
            <w:tcW w:w="476" w:type="dxa"/>
          </w:tcPr>
          <w:p w:rsidR="00000000" w:rsidRDefault="00D637D8">
            <w:pPr>
              <w:ind w:firstLine="0"/>
              <w:jc w:val="center"/>
              <w:rPr>
                <w:sz w:val="20"/>
              </w:rPr>
            </w:pPr>
            <w:r>
              <w:rPr>
                <w:sz w:val="20"/>
              </w:rPr>
              <w:t>15</w:t>
            </w:r>
          </w:p>
        </w:tc>
        <w:tc>
          <w:tcPr>
            <w:tcW w:w="476" w:type="dxa"/>
          </w:tcPr>
          <w:p w:rsidR="00000000" w:rsidRDefault="00D637D8">
            <w:pPr>
              <w:ind w:firstLine="0"/>
              <w:jc w:val="center"/>
              <w:rPr>
                <w:sz w:val="20"/>
              </w:rPr>
            </w:pPr>
            <w:r>
              <w:rPr>
                <w:sz w:val="20"/>
              </w:rPr>
              <w:t>16</w:t>
            </w:r>
          </w:p>
        </w:tc>
        <w:tc>
          <w:tcPr>
            <w:tcW w:w="476" w:type="dxa"/>
          </w:tcPr>
          <w:p w:rsidR="00000000" w:rsidRDefault="00D637D8">
            <w:pPr>
              <w:ind w:firstLine="0"/>
              <w:jc w:val="center"/>
              <w:rPr>
                <w:sz w:val="20"/>
              </w:rPr>
            </w:pPr>
            <w:r>
              <w:rPr>
                <w:sz w:val="20"/>
              </w:rPr>
              <w:t>17</w:t>
            </w:r>
          </w:p>
        </w:tc>
        <w:tc>
          <w:tcPr>
            <w:tcW w:w="476" w:type="dxa"/>
          </w:tcPr>
          <w:p w:rsidR="00000000" w:rsidRDefault="00D637D8">
            <w:pPr>
              <w:ind w:firstLine="0"/>
              <w:jc w:val="center"/>
              <w:rPr>
                <w:sz w:val="20"/>
              </w:rPr>
            </w:pPr>
            <w:r>
              <w:rPr>
                <w:sz w:val="20"/>
              </w:rPr>
              <w:t>18</w:t>
            </w:r>
          </w:p>
        </w:tc>
        <w:tc>
          <w:tcPr>
            <w:tcW w:w="476" w:type="dxa"/>
          </w:tcPr>
          <w:p w:rsidR="00000000" w:rsidRDefault="00D637D8">
            <w:pPr>
              <w:ind w:firstLine="0"/>
              <w:jc w:val="center"/>
              <w:rPr>
                <w:sz w:val="20"/>
              </w:rPr>
            </w:pPr>
            <w:r>
              <w:rPr>
                <w:sz w:val="20"/>
              </w:rPr>
              <w:t>19</w:t>
            </w:r>
          </w:p>
        </w:tc>
        <w:tc>
          <w:tcPr>
            <w:tcW w:w="976" w:type="dxa"/>
            <w:gridSpan w:val="2"/>
          </w:tcPr>
          <w:p w:rsidR="00000000" w:rsidRDefault="00D637D8">
            <w:pPr>
              <w:ind w:firstLine="0"/>
              <w:jc w:val="center"/>
              <w:rPr>
                <w:sz w:val="20"/>
              </w:rPr>
            </w:pPr>
            <w:r>
              <w:rPr>
                <w:sz w:val="20"/>
              </w:rPr>
              <w:t>20 и выше</w:t>
            </w:r>
          </w:p>
        </w:tc>
      </w:tr>
      <w:tr w:rsidR="00000000">
        <w:tblPrEx>
          <w:tblCellMar>
            <w:top w:w="0" w:type="dxa"/>
            <w:left w:w="0" w:type="dxa"/>
            <w:bottom w:w="0" w:type="dxa"/>
            <w:right w:w="0" w:type="dxa"/>
          </w:tblCellMar>
        </w:tblPrEx>
        <w:trPr>
          <w:gridAfter w:val="1"/>
          <w:wAfter w:w="8" w:type="dxa"/>
        </w:trPr>
        <w:tc>
          <w:tcPr>
            <w:tcW w:w="1134" w:type="dxa"/>
          </w:tcPr>
          <w:p w:rsidR="00000000" w:rsidRDefault="00D637D8">
            <w:pPr>
              <w:ind w:firstLine="0"/>
              <w:jc w:val="center"/>
              <w:rPr>
                <w:sz w:val="20"/>
              </w:rPr>
            </w:pPr>
            <w:r>
              <w:rPr>
                <w:sz w:val="20"/>
              </w:rPr>
              <w:t>1</w:t>
            </w:r>
          </w:p>
        </w:tc>
        <w:tc>
          <w:tcPr>
            <w:tcW w:w="501" w:type="dxa"/>
          </w:tcPr>
          <w:p w:rsidR="00000000" w:rsidRDefault="00D637D8">
            <w:pPr>
              <w:ind w:firstLine="0"/>
              <w:jc w:val="center"/>
              <w:rPr>
                <w:sz w:val="20"/>
              </w:rPr>
            </w:pPr>
            <w:r>
              <w:rPr>
                <w:sz w:val="20"/>
              </w:rPr>
              <w:t>0,07</w:t>
            </w:r>
          </w:p>
        </w:tc>
        <w:tc>
          <w:tcPr>
            <w:tcW w:w="492"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0,05</w:t>
            </w:r>
          </w:p>
        </w:tc>
        <w:tc>
          <w:tcPr>
            <w:tcW w:w="501"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973" w:type="dxa"/>
            <w:gridSpan w:val="2"/>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0,7</w:t>
            </w:r>
          </w:p>
        </w:tc>
        <w:tc>
          <w:tcPr>
            <w:tcW w:w="501" w:type="dxa"/>
          </w:tcPr>
          <w:p w:rsidR="00000000" w:rsidRDefault="00D637D8">
            <w:pPr>
              <w:ind w:firstLine="0"/>
              <w:jc w:val="center"/>
              <w:rPr>
                <w:sz w:val="20"/>
              </w:rPr>
            </w:pPr>
            <w:r>
              <w:rPr>
                <w:sz w:val="20"/>
              </w:rPr>
              <w:t>0,6</w:t>
            </w:r>
          </w:p>
        </w:tc>
        <w:tc>
          <w:tcPr>
            <w:tcW w:w="501" w:type="dxa"/>
          </w:tcPr>
          <w:p w:rsidR="00000000" w:rsidRDefault="00D637D8">
            <w:pPr>
              <w:ind w:firstLine="0"/>
              <w:jc w:val="center"/>
              <w:rPr>
                <w:sz w:val="20"/>
              </w:rPr>
            </w:pPr>
            <w:r>
              <w:rPr>
                <w:sz w:val="20"/>
              </w:rPr>
              <w:t>0,6</w:t>
            </w:r>
          </w:p>
        </w:tc>
        <w:tc>
          <w:tcPr>
            <w:tcW w:w="501" w:type="dxa"/>
          </w:tcPr>
          <w:p w:rsidR="00000000" w:rsidRDefault="00D637D8">
            <w:pPr>
              <w:ind w:firstLine="0"/>
              <w:jc w:val="center"/>
              <w:rPr>
                <w:sz w:val="20"/>
              </w:rPr>
            </w:pPr>
            <w:r>
              <w:rPr>
                <w:sz w:val="20"/>
              </w:rPr>
              <w:t>0,6</w:t>
            </w: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501" w:type="dxa"/>
          </w:tcPr>
          <w:p w:rsidR="00000000" w:rsidRDefault="00D637D8">
            <w:pPr>
              <w:ind w:firstLine="0"/>
              <w:jc w:val="center"/>
              <w:rPr>
                <w:sz w:val="20"/>
              </w:rPr>
            </w:pPr>
          </w:p>
        </w:tc>
        <w:tc>
          <w:tcPr>
            <w:tcW w:w="975" w:type="dxa"/>
            <w:gridSpan w:val="2"/>
          </w:tcPr>
          <w:p w:rsidR="00000000" w:rsidRDefault="00D637D8">
            <w:pPr>
              <w:ind w:firstLine="0"/>
              <w:jc w:val="center"/>
              <w:rPr>
                <w:sz w:val="20"/>
              </w:rPr>
            </w:pPr>
          </w:p>
        </w:tc>
        <w:tc>
          <w:tcPr>
            <w:tcW w:w="501" w:type="dxa"/>
          </w:tcPr>
          <w:p w:rsidR="00000000" w:rsidRDefault="00D637D8">
            <w:pPr>
              <w:ind w:firstLine="0"/>
              <w:jc w:val="center"/>
              <w:rPr>
                <w:sz w:val="20"/>
              </w:rPr>
            </w:pPr>
            <w:r>
              <w:rPr>
                <w:sz w:val="20"/>
              </w:rPr>
              <w:t>1,2</w:t>
            </w:r>
          </w:p>
        </w:tc>
        <w:tc>
          <w:tcPr>
            <w:tcW w:w="476" w:type="dxa"/>
          </w:tcPr>
          <w:p w:rsidR="00000000" w:rsidRDefault="00D637D8">
            <w:pPr>
              <w:ind w:firstLine="0"/>
              <w:jc w:val="center"/>
              <w:rPr>
                <w:sz w:val="20"/>
              </w:rPr>
            </w:pPr>
            <w:r>
              <w:rPr>
                <w:sz w:val="20"/>
              </w:rPr>
              <w:t>1,1</w:t>
            </w:r>
          </w:p>
        </w:tc>
        <w:tc>
          <w:tcPr>
            <w:tcW w:w="476" w:type="dxa"/>
          </w:tcPr>
          <w:p w:rsidR="00000000" w:rsidRDefault="00D637D8">
            <w:pPr>
              <w:ind w:firstLine="0"/>
              <w:jc w:val="center"/>
              <w:rPr>
                <w:sz w:val="20"/>
              </w:rPr>
            </w:pPr>
            <w:r>
              <w:rPr>
                <w:sz w:val="20"/>
              </w:rPr>
              <w:t>1,1</w:t>
            </w:r>
          </w:p>
        </w:tc>
        <w:tc>
          <w:tcPr>
            <w:tcW w:w="476" w:type="dxa"/>
          </w:tcPr>
          <w:p w:rsidR="00000000" w:rsidRDefault="00D637D8">
            <w:pPr>
              <w:ind w:firstLine="0"/>
              <w:jc w:val="center"/>
              <w:rPr>
                <w:sz w:val="20"/>
              </w:rPr>
            </w:pPr>
            <w:r>
              <w:rPr>
                <w:sz w:val="20"/>
              </w:rPr>
              <w:t>1,0</w:t>
            </w: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476" w:type="dxa"/>
          </w:tcPr>
          <w:p w:rsidR="00000000" w:rsidRDefault="00D637D8">
            <w:pPr>
              <w:ind w:firstLine="0"/>
              <w:jc w:val="center"/>
              <w:rPr>
                <w:sz w:val="20"/>
              </w:rPr>
            </w:pPr>
          </w:p>
        </w:tc>
        <w:tc>
          <w:tcPr>
            <w:tcW w:w="976" w:type="dxa"/>
            <w:gridSpan w:val="2"/>
          </w:tcPr>
          <w:p w:rsidR="00000000" w:rsidRDefault="00D637D8">
            <w:pPr>
              <w:ind w:firstLine="0"/>
              <w:jc w:val="center"/>
              <w:rPr>
                <w:sz w:val="20"/>
              </w:rPr>
            </w:pPr>
          </w:p>
        </w:tc>
      </w:tr>
      <w:tr w:rsidR="00000000">
        <w:tblPrEx>
          <w:tblCellMar>
            <w:top w:w="0" w:type="dxa"/>
            <w:left w:w="0" w:type="dxa"/>
            <w:bottom w:w="0" w:type="dxa"/>
            <w:right w:w="0" w:type="dxa"/>
          </w:tblCellMar>
        </w:tblPrEx>
        <w:trPr>
          <w:gridAfter w:val="1"/>
          <w:wAfter w:w="8" w:type="dxa"/>
        </w:trPr>
        <w:tc>
          <w:tcPr>
            <w:tcW w:w="1134" w:type="dxa"/>
          </w:tcPr>
          <w:p w:rsidR="00000000" w:rsidRDefault="00D637D8">
            <w:pPr>
              <w:ind w:firstLine="0"/>
              <w:jc w:val="center"/>
              <w:rPr>
                <w:sz w:val="20"/>
              </w:rPr>
            </w:pPr>
            <w:r>
              <w:rPr>
                <w:sz w:val="20"/>
              </w:rPr>
              <w:t>2; 3</w:t>
            </w:r>
          </w:p>
        </w:tc>
        <w:tc>
          <w:tcPr>
            <w:tcW w:w="501" w:type="dxa"/>
          </w:tcPr>
          <w:p w:rsidR="00000000" w:rsidRDefault="00D637D8">
            <w:pPr>
              <w:ind w:firstLine="0"/>
              <w:jc w:val="center"/>
              <w:rPr>
                <w:sz w:val="20"/>
              </w:rPr>
            </w:pPr>
            <w:r>
              <w:rPr>
                <w:sz w:val="20"/>
              </w:rPr>
              <w:t>0,07</w:t>
            </w:r>
          </w:p>
        </w:tc>
        <w:tc>
          <w:tcPr>
            <w:tcW w:w="492"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0,07</w:t>
            </w:r>
          </w:p>
        </w:tc>
        <w:tc>
          <w:tcPr>
            <w:tcW w:w="476" w:type="dxa"/>
          </w:tcPr>
          <w:p w:rsidR="00000000" w:rsidRDefault="00D637D8">
            <w:pPr>
              <w:ind w:firstLine="0"/>
              <w:jc w:val="center"/>
              <w:rPr>
                <w:sz w:val="20"/>
              </w:rPr>
            </w:pPr>
            <w:r>
              <w:rPr>
                <w:sz w:val="20"/>
              </w:rPr>
              <w:t>0,07</w:t>
            </w:r>
          </w:p>
        </w:tc>
        <w:tc>
          <w:tcPr>
            <w:tcW w:w="501" w:type="dxa"/>
          </w:tcPr>
          <w:p w:rsidR="00000000" w:rsidRDefault="00D637D8">
            <w:pPr>
              <w:ind w:firstLine="0"/>
              <w:jc w:val="center"/>
              <w:rPr>
                <w:sz w:val="20"/>
              </w:rPr>
            </w:pPr>
            <w:r>
              <w:rPr>
                <w:sz w:val="20"/>
              </w:rPr>
              <w:t>0,05</w:t>
            </w:r>
          </w:p>
        </w:tc>
        <w:tc>
          <w:tcPr>
            <w:tcW w:w="973" w:type="dxa"/>
            <w:gridSpan w:val="2"/>
          </w:tcPr>
          <w:p w:rsidR="00000000" w:rsidRDefault="00D637D8">
            <w:pPr>
              <w:ind w:firstLine="0"/>
              <w:jc w:val="center"/>
              <w:rPr>
                <w:sz w:val="20"/>
              </w:rPr>
            </w:pPr>
            <w:r>
              <w:rPr>
                <w:sz w:val="20"/>
              </w:rPr>
              <w:t>0,05</w:t>
            </w:r>
          </w:p>
        </w:tc>
        <w:tc>
          <w:tcPr>
            <w:tcW w:w="501" w:type="dxa"/>
          </w:tcPr>
          <w:p w:rsidR="00000000" w:rsidRDefault="00D637D8">
            <w:pPr>
              <w:ind w:firstLine="0"/>
              <w:jc w:val="center"/>
              <w:rPr>
                <w:sz w:val="20"/>
              </w:rPr>
            </w:pPr>
            <w:r>
              <w:rPr>
                <w:sz w:val="20"/>
              </w:rPr>
              <w:t>0,8</w:t>
            </w:r>
          </w:p>
        </w:tc>
        <w:tc>
          <w:tcPr>
            <w:tcW w:w="501" w:type="dxa"/>
          </w:tcPr>
          <w:p w:rsidR="00000000" w:rsidRDefault="00D637D8">
            <w:pPr>
              <w:ind w:firstLine="0"/>
              <w:jc w:val="center"/>
              <w:rPr>
                <w:sz w:val="20"/>
              </w:rPr>
            </w:pPr>
            <w:r>
              <w:rPr>
                <w:sz w:val="20"/>
              </w:rPr>
              <w:t>0,7</w:t>
            </w:r>
          </w:p>
        </w:tc>
        <w:tc>
          <w:tcPr>
            <w:tcW w:w="501" w:type="dxa"/>
          </w:tcPr>
          <w:p w:rsidR="00000000" w:rsidRDefault="00D637D8">
            <w:pPr>
              <w:ind w:firstLine="0"/>
              <w:jc w:val="center"/>
              <w:rPr>
                <w:sz w:val="20"/>
              </w:rPr>
            </w:pPr>
            <w:r>
              <w:rPr>
                <w:sz w:val="20"/>
              </w:rPr>
              <w:t>0,7</w:t>
            </w:r>
          </w:p>
        </w:tc>
        <w:tc>
          <w:tcPr>
            <w:tcW w:w="501" w:type="dxa"/>
          </w:tcPr>
          <w:p w:rsidR="00000000" w:rsidRDefault="00D637D8">
            <w:pPr>
              <w:ind w:firstLine="0"/>
              <w:jc w:val="center"/>
              <w:rPr>
                <w:sz w:val="20"/>
              </w:rPr>
            </w:pPr>
            <w:r>
              <w:rPr>
                <w:sz w:val="20"/>
              </w:rPr>
              <w:t>0,7</w:t>
            </w:r>
          </w:p>
        </w:tc>
        <w:tc>
          <w:tcPr>
            <w:tcW w:w="476" w:type="dxa"/>
          </w:tcPr>
          <w:p w:rsidR="00000000" w:rsidRDefault="00D637D8">
            <w:pPr>
              <w:ind w:firstLine="0"/>
              <w:jc w:val="center"/>
              <w:rPr>
                <w:sz w:val="20"/>
              </w:rPr>
            </w:pPr>
            <w:r>
              <w:rPr>
                <w:sz w:val="20"/>
              </w:rPr>
              <w:t>0,6</w:t>
            </w:r>
          </w:p>
        </w:tc>
        <w:tc>
          <w:tcPr>
            <w:tcW w:w="476" w:type="dxa"/>
          </w:tcPr>
          <w:p w:rsidR="00000000" w:rsidRDefault="00D637D8">
            <w:pPr>
              <w:ind w:firstLine="0"/>
              <w:jc w:val="center"/>
              <w:rPr>
                <w:sz w:val="20"/>
              </w:rPr>
            </w:pPr>
            <w:r>
              <w:rPr>
                <w:sz w:val="20"/>
              </w:rPr>
              <w:t>0,6</w:t>
            </w:r>
          </w:p>
        </w:tc>
        <w:tc>
          <w:tcPr>
            <w:tcW w:w="501" w:type="dxa"/>
          </w:tcPr>
          <w:p w:rsidR="00000000" w:rsidRDefault="00D637D8">
            <w:pPr>
              <w:ind w:firstLine="0"/>
              <w:jc w:val="center"/>
              <w:rPr>
                <w:sz w:val="20"/>
              </w:rPr>
            </w:pPr>
            <w:r>
              <w:rPr>
                <w:sz w:val="20"/>
              </w:rPr>
              <w:t>0,6</w:t>
            </w:r>
          </w:p>
        </w:tc>
        <w:tc>
          <w:tcPr>
            <w:tcW w:w="975" w:type="dxa"/>
            <w:gridSpan w:val="2"/>
          </w:tcPr>
          <w:p w:rsidR="00000000" w:rsidRDefault="00D637D8">
            <w:pPr>
              <w:ind w:firstLine="0"/>
              <w:jc w:val="center"/>
              <w:rPr>
                <w:sz w:val="20"/>
              </w:rPr>
            </w:pPr>
            <w:r>
              <w:rPr>
                <w:sz w:val="20"/>
              </w:rPr>
              <w:t>0,6</w:t>
            </w:r>
          </w:p>
        </w:tc>
        <w:tc>
          <w:tcPr>
            <w:tcW w:w="501" w:type="dxa"/>
          </w:tcPr>
          <w:p w:rsidR="00000000" w:rsidRDefault="00D637D8">
            <w:pPr>
              <w:ind w:firstLine="0"/>
              <w:jc w:val="center"/>
              <w:rPr>
                <w:sz w:val="20"/>
              </w:rPr>
            </w:pPr>
            <w:r>
              <w:rPr>
                <w:sz w:val="20"/>
              </w:rPr>
              <w:t>1,4</w:t>
            </w:r>
          </w:p>
        </w:tc>
        <w:tc>
          <w:tcPr>
            <w:tcW w:w="476" w:type="dxa"/>
          </w:tcPr>
          <w:p w:rsidR="00000000" w:rsidRDefault="00D637D8">
            <w:pPr>
              <w:ind w:firstLine="0"/>
              <w:jc w:val="center"/>
              <w:rPr>
                <w:sz w:val="20"/>
              </w:rPr>
            </w:pPr>
            <w:r>
              <w:rPr>
                <w:sz w:val="20"/>
              </w:rPr>
              <w:t>1,3</w:t>
            </w:r>
          </w:p>
        </w:tc>
        <w:tc>
          <w:tcPr>
            <w:tcW w:w="476" w:type="dxa"/>
          </w:tcPr>
          <w:p w:rsidR="00000000" w:rsidRDefault="00D637D8">
            <w:pPr>
              <w:ind w:firstLine="0"/>
              <w:jc w:val="center"/>
              <w:rPr>
                <w:sz w:val="20"/>
              </w:rPr>
            </w:pPr>
            <w:r>
              <w:rPr>
                <w:sz w:val="20"/>
              </w:rPr>
              <w:t>1,2</w:t>
            </w:r>
          </w:p>
        </w:tc>
        <w:tc>
          <w:tcPr>
            <w:tcW w:w="476" w:type="dxa"/>
          </w:tcPr>
          <w:p w:rsidR="00000000" w:rsidRDefault="00D637D8">
            <w:pPr>
              <w:ind w:firstLine="0"/>
              <w:jc w:val="center"/>
              <w:rPr>
                <w:sz w:val="20"/>
              </w:rPr>
            </w:pPr>
            <w:r>
              <w:rPr>
                <w:sz w:val="20"/>
              </w:rPr>
              <w:t>1,2</w:t>
            </w:r>
          </w:p>
        </w:tc>
        <w:tc>
          <w:tcPr>
            <w:tcW w:w="476" w:type="dxa"/>
          </w:tcPr>
          <w:p w:rsidR="00000000" w:rsidRDefault="00D637D8">
            <w:pPr>
              <w:ind w:firstLine="0"/>
              <w:jc w:val="center"/>
              <w:rPr>
                <w:sz w:val="20"/>
              </w:rPr>
            </w:pPr>
            <w:r>
              <w:rPr>
                <w:sz w:val="20"/>
              </w:rPr>
              <w:t>1,17</w:t>
            </w:r>
          </w:p>
        </w:tc>
        <w:tc>
          <w:tcPr>
            <w:tcW w:w="476" w:type="dxa"/>
          </w:tcPr>
          <w:p w:rsidR="00000000" w:rsidRDefault="00D637D8">
            <w:pPr>
              <w:ind w:firstLine="0"/>
              <w:jc w:val="center"/>
              <w:rPr>
                <w:sz w:val="20"/>
              </w:rPr>
            </w:pPr>
            <w:r>
              <w:rPr>
                <w:sz w:val="20"/>
              </w:rPr>
              <w:t>1,12</w:t>
            </w:r>
          </w:p>
        </w:tc>
        <w:tc>
          <w:tcPr>
            <w:tcW w:w="476" w:type="dxa"/>
          </w:tcPr>
          <w:p w:rsidR="00000000" w:rsidRDefault="00D637D8">
            <w:pPr>
              <w:ind w:firstLine="0"/>
              <w:jc w:val="center"/>
              <w:rPr>
                <w:sz w:val="20"/>
              </w:rPr>
            </w:pPr>
            <w:r>
              <w:rPr>
                <w:sz w:val="20"/>
              </w:rPr>
              <w:t>1,1</w:t>
            </w:r>
          </w:p>
        </w:tc>
        <w:tc>
          <w:tcPr>
            <w:tcW w:w="976" w:type="dxa"/>
            <w:gridSpan w:val="2"/>
          </w:tcPr>
          <w:p w:rsidR="00000000" w:rsidRDefault="00D637D8">
            <w:pPr>
              <w:ind w:firstLine="0"/>
              <w:jc w:val="center"/>
              <w:rPr>
                <w:sz w:val="20"/>
              </w:rPr>
            </w:pPr>
            <w:r>
              <w:rPr>
                <w:sz w:val="20"/>
              </w:rPr>
              <w:t>1,0</w:t>
            </w:r>
          </w:p>
        </w:tc>
      </w:tr>
    </w:tbl>
    <w:p w:rsidR="00000000" w:rsidRDefault="00D637D8">
      <w:pPr>
        <w:pStyle w:val="FR1"/>
        <w:spacing w:before="0"/>
        <w:ind w:left="0" w:firstLine="284"/>
        <w:jc w:val="center"/>
        <w:rPr>
          <w:b/>
          <w:sz w:val="20"/>
        </w:rPr>
      </w:pPr>
    </w:p>
    <w:p w:rsidR="00000000" w:rsidRDefault="00D637D8">
      <w:pPr>
        <w:pStyle w:val="FR1"/>
        <w:spacing w:before="0"/>
        <w:ind w:left="0" w:firstLine="284"/>
        <w:jc w:val="center"/>
        <w:rPr>
          <w:b/>
          <w:sz w:val="20"/>
        </w:rPr>
      </w:pPr>
      <w:r>
        <w:rPr>
          <w:b/>
          <w:sz w:val="20"/>
        </w:rPr>
        <w:t>Исполнители проектно-сметной документации</w:t>
      </w:r>
    </w:p>
    <w:p w:rsidR="00000000" w:rsidRDefault="00D637D8">
      <w:pPr>
        <w:pStyle w:val="FR1"/>
        <w:spacing w:before="0"/>
        <w:ind w:left="0" w:firstLine="284"/>
        <w:jc w:val="center"/>
        <w:rPr>
          <w:b/>
          <w:sz w:val="20"/>
        </w:rPr>
      </w:pPr>
    </w:p>
    <w:tbl>
      <w:tblPr>
        <w:tblW w:w="0" w:type="auto"/>
        <w:tblLayout w:type="fixed"/>
        <w:tblCellMar>
          <w:left w:w="28" w:type="dxa"/>
          <w:right w:w="28" w:type="dxa"/>
        </w:tblCellMar>
        <w:tblLook w:val="0000" w:firstRow="0" w:lastRow="0" w:firstColumn="0" w:lastColumn="0" w:noHBand="0" w:noVBand="0"/>
      </w:tblPr>
      <w:tblGrid>
        <w:gridCol w:w="3714"/>
        <w:gridCol w:w="1973"/>
        <w:gridCol w:w="1734"/>
        <w:gridCol w:w="2029"/>
        <w:gridCol w:w="2582"/>
        <w:gridCol w:w="2287"/>
      </w:tblGrid>
      <w:tr w:rsidR="00000000">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Гл. специалист</w:t>
            </w:r>
          </w:p>
        </w:tc>
        <w:tc>
          <w:tcPr>
            <w:tcW w:w="17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Зав.группой</w:t>
            </w:r>
          </w:p>
        </w:tc>
        <w:tc>
          <w:tcPr>
            <w:tcW w:w="202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Вед. инженер</w:t>
            </w:r>
          </w:p>
        </w:tc>
        <w:tc>
          <w:tcPr>
            <w:tcW w:w="25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Инженер 1 категории</w:t>
            </w:r>
          </w:p>
        </w:tc>
        <w:tc>
          <w:tcPr>
            <w:tcW w:w="228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Инженер 3 категории</w:t>
            </w:r>
          </w:p>
        </w:tc>
      </w:tr>
      <w:tr w:rsidR="00000000">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Должностной оклад в руб. на 01.01.90 г.</w:t>
            </w: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500</w:t>
            </w:r>
          </w:p>
        </w:tc>
        <w:tc>
          <w:tcPr>
            <w:tcW w:w="17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400</w:t>
            </w:r>
          </w:p>
        </w:tc>
        <w:tc>
          <w:tcPr>
            <w:tcW w:w="202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325</w:t>
            </w:r>
          </w:p>
        </w:tc>
        <w:tc>
          <w:tcPr>
            <w:tcW w:w="25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325</w:t>
            </w:r>
          </w:p>
        </w:tc>
        <w:tc>
          <w:tcPr>
            <w:tcW w:w="228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250</w:t>
            </w:r>
          </w:p>
        </w:tc>
      </w:tr>
      <w:tr w:rsidR="00000000">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Распределение работ</w:t>
            </w: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7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w:t>
            </w:r>
          </w:p>
        </w:tc>
        <w:tc>
          <w:tcPr>
            <w:tcW w:w="202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w:t>
            </w:r>
          </w:p>
        </w:tc>
        <w:tc>
          <w:tcPr>
            <w:tcW w:w="258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w:t>
            </w:r>
          </w:p>
        </w:tc>
        <w:tc>
          <w:tcPr>
            <w:tcW w:w="228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20 %</w:t>
            </w:r>
          </w:p>
        </w:tc>
      </w:tr>
    </w:tbl>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pStyle w:val="FR1"/>
        <w:spacing w:before="0"/>
        <w:ind w:left="0" w:firstLine="284"/>
        <w:jc w:val="center"/>
        <w:rPr>
          <w:sz w:val="20"/>
        </w:rPr>
      </w:pPr>
      <w:r>
        <w:rPr>
          <w:b/>
          <w:sz w:val="20"/>
        </w:rPr>
        <w:t>Цены на разработку проектной документации по уснлению строительных конструкций дня многоэтажных зданий (сооружений)</w:t>
      </w:r>
    </w:p>
    <w:p w:rsidR="00000000" w:rsidRDefault="00D637D8">
      <w:pPr>
        <w:pStyle w:val="FR1"/>
        <w:spacing w:before="0"/>
        <w:ind w:left="0" w:firstLine="284"/>
        <w:jc w:val="center"/>
        <w:rPr>
          <w:sz w:val="20"/>
        </w:rPr>
      </w:pPr>
      <w:r>
        <w:rPr>
          <w:sz w:val="20"/>
        </w:rPr>
        <w:t>(на 100 м</w:t>
      </w:r>
      <w:r>
        <w:rPr>
          <w:sz w:val="20"/>
          <w:vertAlign w:val="superscript"/>
        </w:rPr>
        <w:t>3</w:t>
      </w:r>
      <w:r>
        <w:rPr>
          <w:sz w:val="20"/>
        </w:rPr>
        <w:t xml:space="preserve"> строительного объема)</w:t>
      </w:r>
    </w:p>
    <w:p w:rsidR="00000000" w:rsidRDefault="00D637D8">
      <w:pPr>
        <w:pStyle w:val="FR1"/>
        <w:spacing w:before="0"/>
        <w:ind w:left="0" w:firstLine="284"/>
        <w:jc w:val="right"/>
        <w:rPr>
          <w:sz w:val="20"/>
          <w:lang w:val="en-US"/>
        </w:rPr>
      </w:pPr>
      <w:r>
        <w:rPr>
          <w:sz w:val="20"/>
        </w:rPr>
        <w:t>Таблица 26</w:t>
      </w:r>
    </w:p>
    <w:p w:rsidR="00000000" w:rsidRDefault="00D637D8">
      <w:pPr>
        <w:pStyle w:val="FR1"/>
        <w:spacing w:before="0"/>
        <w:ind w:left="0" w:firstLine="284"/>
        <w:jc w:val="center"/>
        <w:rPr>
          <w:sz w:val="20"/>
        </w:rPr>
      </w:pPr>
      <w:r>
        <w:rPr>
          <w:sz w:val="20"/>
        </w:rPr>
        <w:t>Цены в рублях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491"/>
        <w:gridCol w:w="511"/>
        <w:gridCol w:w="511"/>
        <w:gridCol w:w="511"/>
        <w:gridCol w:w="511"/>
        <w:gridCol w:w="511"/>
        <w:gridCol w:w="491"/>
        <w:gridCol w:w="511"/>
        <w:gridCol w:w="491"/>
        <w:gridCol w:w="511"/>
        <w:gridCol w:w="511"/>
        <w:gridCol w:w="511"/>
        <w:gridCol w:w="511"/>
        <w:gridCol w:w="511"/>
        <w:gridCol w:w="491"/>
        <w:gridCol w:w="511"/>
        <w:gridCol w:w="511"/>
        <w:gridCol w:w="507"/>
        <w:gridCol w:w="5"/>
        <w:gridCol w:w="511"/>
        <w:gridCol w:w="491"/>
        <w:gridCol w:w="491"/>
        <w:gridCol w:w="511"/>
        <w:gridCol w:w="491"/>
        <w:gridCol w:w="491"/>
        <w:gridCol w:w="491"/>
        <w:gridCol w:w="511"/>
        <w:gridCol w:w="504"/>
      </w:tblGrid>
      <w:tr w:rsidR="00000000">
        <w:tblPrEx>
          <w:tblCellMar>
            <w:top w:w="0" w:type="dxa"/>
            <w:bottom w:w="0" w:type="dxa"/>
          </w:tblCellMar>
        </w:tblPrEx>
        <w:tc>
          <w:tcPr>
            <w:tcW w:w="1021" w:type="dxa"/>
            <w:tcBorders>
              <w:bottom w:val="nil"/>
            </w:tcBorders>
          </w:tcPr>
          <w:p w:rsidR="00000000" w:rsidRDefault="00D637D8">
            <w:pPr>
              <w:ind w:firstLine="0"/>
              <w:jc w:val="center"/>
              <w:rPr>
                <w:sz w:val="20"/>
              </w:rPr>
            </w:pPr>
            <w:r>
              <w:rPr>
                <w:sz w:val="20"/>
              </w:rPr>
              <w:t xml:space="preserve">Категория </w:t>
            </w:r>
          </w:p>
        </w:tc>
        <w:tc>
          <w:tcPr>
            <w:tcW w:w="13607" w:type="dxa"/>
            <w:gridSpan w:val="28"/>
          </w:tcPr>
          <w:p w:rsidR="00000000" w:rsidRDefault="00D637D8">
            <w:pPr>
              <w:ind w:firstLine="0"/>
              <w:jc w:val="center"/>
              <w:rPr>
                <w:sz w:val="20"/>
              </w:rPr>
            </w:pPr>
            <w:r>
              <w:rPr>
                <w:sz w:val="20"/>
              </w:rPr>
              <w:t>Категория сложности работ</w:t>
            </w:r>
          </w:p>
        </w:tc>
      </w:tr>
      <w:tr w:rsidR="00000000">
        <w:tblPrEx>
          <w:tblCellMar>
            <w:top w:w="0" w:type="dxa"/>
            <w:bottom w:w="0" w:type="dxa"/>
          </w:tblCellMar>
        </w:tblPrEx>
        <w:tc>
          <w:tcPr>
            <w:tcW w:w="1021" w:type="dxa"/>
            <w:tcBorders>
              <w:top w:val="nil"/>
              <w:bottom w:val="nil"/>
            </w:tcBorders>
          </w:tcPr>
          <w:p w:rsidR="00000000" w:rsidRDefault="00D637D8">
            <w:pPr>
              <w:ind w:firstLine="0"/>
              <w:jc w:val="center"/>
              <w:rPr>
                <w:sz w:val="20"/>
              </w:rPr>
            </w:pPr>
            <w:r>
              <w:rPr>
                <w:sz w:val="20"/>
              </w:rPr>
              <w:t>сложности</w:t>
            </w:r>
          </w:p>
        </w:tc>
        <w:tc>
          <w:tcPr>
            <w:tcW w:w="4536" w:type="dxa"/>
            <w:gridSpan w:val="9"/>
          </w:tcPr>
          <w:p w:rsidR="00000000" w:rsidRDefault="00D637D8">
            <w:pPr>
              <w:ind w:firstLine="0"/>
              <w:jc w:val="center"/>
              <w:rPr>
                <w:sz w:val="20"/>
              </w:rPr>
            </w:pPr>
            <w:r>
              <w:rPr>
                <w:sz w:val="20"/>
              </w:rPr>
              <w:t>Высота здания в метрах</w:t>
            </w:r>
          </w:p>
        </w:tc>
        <w:tc>
          <w:tcPr>
            <w:tcW w:w="4575" w:type="dxa"/>
            <w:gridSpan w:val="9"/>
          </w:tcPr>
          <w:p w:rsidR="00000000" w:rsidRDefault="00D637D8">
            <w:pPr>
              <w:ind w:firstLine="0"/>
              <w:jc w:val="center"/>
              <w:rPr>
                <w:sz w:val="20"/>
              </w:rPr>
            </w:pPr>
            <w:r>
              <w:rPr>
                <w:sz w:val="20"/>
              </w:rPr>
              <w:t>Выс</w:t>
            </w:r>
            <w:r>
              <w:rPr>
                <w:sz w:val="20"/>
              </w:rPr>
              <w:t>ота здания в метрах</w:t>
            </w:r>
          </w:p>
        </w:tc>
        <w:tc>
          <w:tcPr>
            <w:tcW w:w="4496" w:type="dxa"/>
            <w:gridSpan w:val="10"/>
          </w:tcPr>
          <w:p w:rsidR="00000000" w:rsidRDefault="00D637D8">
            <w:pPr>
              <w:ind w:firstLine="0"/>
              <w:jc w:val="center"/>
              <w:rPr>
                <w:sz w:val="20"/>
              </w:rPr>
            </w:pPr>
            <w:r>
              <w:rPr>
                <w:sz w:val="20"/>
              </w:rPr>
              <w:t>Высота здания в метрах</w:t>
            </w:r>
          </w:p>
        </w:tc>
      </w:tr>
      <w:tr w:rsidR="00000000">
        <w:tblPrEx>
          <w:tblCellMar>
            <w:top w:w="0" w:type="dxa"/>
            <w:bottom w:w="0" w:type="dxa"/>
          </w:tblCellMar>
        </w:tblPrEx>
        <w:tc>
          <w:tcPr>
            <w:tcW w:w="1021" w:type="dxa"/>
            <w:tcBorders>
              <w:top w:val="nil"/>
            </w:tcBorders>
          </w:tcPr>
          <w:p w:rsidR="00000000" w:rsidRDefault="00D637D8">
            <w:pPr>
              <w:ind w:firstLine="0"/>
              <w:jc w:val="center"/>
              <w:rPr>
                <w:sz w:val="20"/>
              </w:rPr>
            </w:pPr>
            <w:r>
              <w:rPr>
                <w:sz w:val="20"/>
              </w:rPr>
              <w:t>здания</w:t>
            </w:r>
          </w:p>
        </w:tc>
        <w:tc>
          <w:tcPr>
            <w:tcW w:w="491" w:type="dxa"/>
          </w:tcPr>
          <w:p w:rsidR="00000000" w:rsidRDefault="00D637D8">
            <w:pPr>
              <w:ind w:firstLine="0"/>
              <w:jc w:val="center"/>
              <w:rPr>
                <w:sz w:val="20"/>
              </w:rPr>
            </w:pPr>
            <w:r>
              <w:rPr>
                <w:sz w:val="20"/>
              </w:rPr>
              <w:t>До 4</w:t>
            </w:r>
          </w:p>
        </w:tc>
        <w:tc>
          <w:tcPr>
            <w:tcW w:w="511" w:type="dxa"/>
          </w:tcPr>
          <w:p w:rsidR="00000000" w:rsidRDefault="00D637D8">
            <w:pPr>
              <w:ind w:firstLine="0"/>
              <w:jc w:val="center"/>
              <w:rPr>
                <w:sz w:val="20"/>
              </w:rPr>
            </w:pPr>
            <w:r>
              <w:rPr>
                <w:sz w:val="20"/>
              </w:rPr>
              <w:t>5</w:t>
            </w:r>
          </w:p>
        </w:tc>
        <w:tc>
          <w:tcPr>
            <w:tcW w:w="511" w:type="dxa"/>
          </w:tcPr>
          <w:p w:rsidR="00000000" w:rsidRDefault="00D637D8">
            <w:pPr>
              <w:ind w:firstLine="0"/>
              <w:jc w:val="center"/>
              <w:rPr>
                <w:sz w:val="20"/>
              </w:rPr>
            </w:pPr>
            <w:r>
              <w:rPr>
                <w:sz w:val="20"/>
              </w:rPr>
              <w:t>6</w:t>
            </w:r>
          </w:p>
        </w:tc>
        <w:tc>
          <w:tcPr>
            <w:tcW w:w="511" w:type="dxa"/>
          </w:tcPr>
          <w:p w:rsidR="00000000" w:rsidRDefault="00D637D8">
            <w:pPr>
              <w:ind w:firstLine="0"/>
              <w:jc w:val="center"/>
              <w:rPr>
                <w:sz w:val="20"/>
              </w:rPr>
            </w:pPr>
            <w:r>
              <w:rPr>
                <w:sz w:val="20"/>
              </w:rPr>
              <w:t>7</w:t>
            </w:r>
          </w:p>
        </w:tc>
        <w:tc>
          <w:tcPr>
            <w:tcW w:w="511" w:type="dxa"/>
          </w:tcPr>
          <w:p w:rsidR="00000000" w:rsidRDefault="00D637D8">
            <w:pPr>
              <w:ind w:firstLine="0"/>
              <w:jc w:val="center"/>
              <w:rPr>
                <w:sz w:val="20"/>
              </w:rPr>
            </w:pPr>
            <w:r>
              <w:rPr>
                <w:sz w:val="20"/>
              </w:rPr>
              <w:t>8</w:t>
            </w:r>
          </w:p>
        </w:tc>
        <w:tc>
          <w:tcPr>
            <w:tcW w:w="511" w:type="dxa"/>
          </w:tcPr>
          <w:p w:rsidR="00000000" w:rsidRDefault="00D637D8">
            <w:pPr>
              <w:ind w:firstLine="0"/>
              <w:jc w:val="center"/>
              <w:rPr>
                <w:sz w:val="20"/>
              </w:rPr>
            </w:pPr>
            <w:r>
              <w:rPr>
                <w:sz w:val="20"/>
              </w:rPr>
              <w:t>9</w:t>
            </w:r>
          </w:p>
        </w:tc>
        <w:tc>
          <w:tcPr>
            <w:tcW w:w="491" w:type="dxa"/>
          </w:tcPr>
          <w:p w:rsidR="00000000" w:rsidRDefault="00D637D8">
            <w:pPr>
              <w:ind w:firstLine="0"/>
              <w:jc w:val="center"/>
              <w:rPr>
                <w:sz w:val="20"/>
              </w:rPr>
            </w:pPr>
            <w:r>
              <w:rPr>
                <w:sz w:val="20"/>
              </w:rPr>
              <w:t>10</w:t>
            </w:r>
          </w:p>
        </w:tc>
        <w:tc>
          <w:tcPr>
            <w:tcW w:w="511" w:type="dxa"/>
          </w:tcPr>
          <w:p w:rsidR="00000000" w:rsidRDefault="00D637D8">
            <w:pPr>
              <w:ind w:firstLine="0"/>
              <w:jc w:val="center"/>
              <w:rPr>
                <w:sz w:val="20"/>
              </w:rPr>
            </w:pPr>
            <w:r>
              <w:rPr>
                <w:sz w:val="20"/>
              </w:rPr>
              <w:t>11</w:t>
            </w:r>
          </w:p>
        </w:tc>
        <w:tc>
          <w:tcPr>
            <w:tcW w:w="491" w:type="dxa"/>
          </w:tcPr>
          <w:p w:rsidR="00000000" w:rsidRDefault="00D637D8">
            <w:pPr>
              <w:ind w:firstLine="0"/>
              <w:jc w:val="center"/>
              <w:rPr>
                <w:sz w:val="20"/>
              </w:rPr>
            </w:pPr>
            <w:r>
              <w:rPr>
                <w:sz w:val="20"/>
              </w:rPr>
              <w:t>12</w:t>
            </w:r>
          </w:p>
        </w:tc>
        <w:tc>
          <w:tcPr>
            <w:tcW w:w="511" w:type="dxa"/>
          </w:tcPr>
          <w:p w:rsidR="00000000" w:rsidRDefault="00D637D8">
            <w:pPr>
              <w:ind w:firstLine="0"/>
              <w:jc w:val="center"/>
              <w:rPr>
                <w:sz w:val="20"/>
              </w:rPr>
            </w:pPr>
            <w:r>
              <w:rPr>
                <w:sz w:val="20"/>
              </w:rPr>
              <w:t>до 4</w:t>
            </w:r>
          </w:p>
        </w:tc>
        <w:tc>
          <w:tcPr>
            <w:tcW w:w="511" w:type="dxa"/>
          </w:tcPr>
          <w:p w:rsidR="00000000" w:rsidRDefault="00D637D8">
            <w:pPr>
              <w:ind w:firstLine="0"/>
              <w:jc w:val="center"/>
              <w:rPr>
                <w:sz w:val="20"/>
              </w:rPr>
            </w:pPr>
            <w:r>
              <w:rPr>
                <w:sz w:val="20"/>
              </w:rPr>
              <w:t>5-</w:t>
            </w:r>
          </w:p>
        </w:tc>
        <w:tc>
          <w:tcPr>
            <w:tcW w:w="511" w:type="dxa"/>
          </w:tcPr>
          <w:p w:rsidR="00000000" w:rsidRDefault="00D637D8">
            <w:pPr>
              <w:ind w:firstLine="0"/>
              <w:jc w:val="center"/>
              <w:rPr>
                <w:sz w:val="20"/>
              </w:rPr>
            </w:pPr>
            <w:r>
              <w:rPr>
                <w:sz w:val="20"/>
              </w:rPr>
              <w:t>6</w:t>
            </w:r>
          </w:p>
        </w:tc>
        <w:tc>
          <w:tcPr>
            <w:tcW w:w="511" w:type="dxa"/>
          </w:tcPr>
          <w:p w:rsidR="00000000" w:rsidRDefault="00D637D8">
            <w:pPr>
              <w:ind w:firstLine="0"/>
              <w:jc w:val="center"/>
              <w:rPr>
                <w:sz w:val="20"/>
              </w:rPr>
            </w:pPr>
            <w:r>
              <w:rPr>
                <w:sz w:val="20"/>
              </w:rPr>
              <w:t>7</w:t>
            </w:r>
          </w:p>
        </w:tc>
        <w:tc>
          <w:tcPr>
            <w:tcW w:w="511" w:type="dxa"/>
          </w:tcPr>
          <w:p w:rsidR="00000000" w:rsidRDefault="00D637D8">
            <w:pPr>
              <w:ind w:firstLine="0"/>
              <w:jc w:val="center"/>
              <w:rPr>
                <w:sz w:val="20"/>
              </w:rPr>
            </w:pPr>
            <w:r>
              <w:rPr>
                <w:sz w:val="20"/>
              </w:rPr>
              <w:t>.8</w:t>
            </w:r>
          </w:p>
        </w:tc>
        <w:tc>
          <w:tcPr>
            <w:tcW w:w="491" w:type="dxa"/>
          </w:tcPr>
          <w:p w:rsidR="00000000" w:rsidRDefault="00D637D8">
            <w:pPr>
              <w:ind w:firstLine="0"/>
              <w:jc w:val="center"/>
              <w:rPr>
                <w:sz w:val="20"/>
              </w:rPr>
            </w:pPr>
            <w:r>
              <w:rPr>
                <w:sz w:val="20"/>
              </w:rPr>
              <w:t>9</w:t>
            </w:r>
          </w:p>
        </w:tc>
        <w:tc>
          <w:tcPr>
            <w:tcW w:w="511" w:type="dxa"/>
          </w:tcPr>
          <w:p w:rsidR="00000000" w:rsidRDefault="00D637D8">
            <w:pPr>
              <w:ind w:firstLine="0"/>
              <w:jc w:val="center"/>
              <w:rPr>
                <w:sz w:val="20"/>
              </w:rPr>
            </w:pPr>
            <w:r>
              <w:rPr>
                <w:sz w:val="20"/>
              </w:rPr>
              <w:t>10</w:t>
            </w:r>
          </w:p>
        </w:tc>
        <w:tc>
          <w:tcPr>
            <w:tcW w:w="511" w:type="dxa"/>
          </w:tcPr>
          <w:p w:rsidR="00000000" w:rsidRDefault="00D637D8">
            <w:pPr>
              <w:ind w:firstLine="0"/>
              <w:jc w:val="center"/>
              <w:rPr>
                <w:sz w:val="20"/>
              </w:rPr>
            </w:pPr>
            <w:r>
              <w:rPr>
                <w:sz w:val="20"/>
              </w:rPr>
              <w:t>11</w:t>
            </w:r>
          </w:p>
        </w:tc>
        <w:tc>
          <w:tcPr>
            <w:tcW w:w="511" w:type="dxa"/>
            <w:gridSpan w:val="2"/>
          </w:tcPr>
          <w:p w:rsidR="00000000" w:rsidRDefault="00D637D8">
            <w:pPr>
              <w:ind w:firstLine="0"/>
              <w:jc w:val="center"/>
              <w:rPr>
                <w:sz w:val="20"/>
              </w:rPr>
            </w:pPr>
            <w:r>
              <w:rPr>
                <w:sz w:val="20"/>
              </w:rPr>
              <w:t>12</w:t>
            </w:r>
          </w:p>
        </w:tc>
        <w:tc>
          <w:tcPr>
            <w:tcW w:w="511" w:type="dxa"/>
          </w:tcPr>
          <w:p w:rsidR="00000000" w:rsidRDefault="00D637D8">
            <w:pPr>
              <w:ind w:firstLine="0"/>
              <w:jc w:val="center"/>
              <w:rPr>
                <w:sz w:val="20"/>
              </w:rPr>
            </w:pPr>
            <w:r>
              <w:rPr>
                <w:sz w:val="20"/>
              </w:rPr>
              <w:t>до 4</w:t>
            </w:r>
          </w:p>
        </w:tc>
        <w:tc>
          <w:tcPr>
            <w:tcW w:w="491" w:type="dxa"/>
          </w:tcPr>
          <w:p w:rsidR="00000000" w:rsidRDefault="00D637D8">
            <w:pPr>
              <w:ind w:firstLine="0"/>
              <w:jc w:val="center"/>
              <w:rPr>
                <w:sz w:val="20"/>
              </w:rPr>
            </w:pPr>
            <w:r>
              <w:rPr>
                <w:sz w:val="20"/>
              </w:rPr>
              <w:t>5</w:t>
            </w:r>
          </w:p>
        </w:tc>
        <w:tc>
          <w:tcPr>
            <w:tcW w:w="491" w:type="dxa"/>
          </w:tcPr>
          <w:p w:rsidR="00000000" w:rsidRDefault="00D637D8">
            <w:pPr>
              <w:ind w:firstLine="0"/>
              <w:jc w:val="center"/>
              <w:rPr>
                <w:sz w:val="20"/>
              </w:rPr>
            </w:pPr>
            <w:r>
              <w:rPr>
                <w:sz w:val="20"/>
              </w:rPr>
              <w:t>6</w:t>
            </w:r>
          </w:p>
        </w:tc>
        <w:tc>
          <w:tcPr>
            <w:tcW w:w="511" w:type="dxa"/>
          </w:tcPr>
          <w:p w:rsidR="00000000" w:rsidRDefault="00D637D8">
            <w:pPr>
              <w:ind w:firstLine="0"/>
              <w:jc w:val="center"/>
              <w:rPr>
                <w:sz w:val="20"/>
              </w:rPr>
            </w:pPr>
            <w:r>
              <w:rPr>
                <w:sz w:val="20"/>
              </w:rPr>
              <w:t>7</w:t>
            </w:r>
          </w:p>
        </w:tc>
        <w:tc>
          <w:tcPr>
            <w:tcW w:w="491" w:type="dxa"/>
          </w:tcPr>
          <w:p w:rsidR="00000000" w:rsidRDefault="00D637D8">
            <w:pPr>
              <w:ind w:firstLine="0"/>
              <w:jc w:val="center"/>
              <w:rPr>
                <w:sz w:val="20"/>
              </w:rPr>
            </w:pPr>
            <w:r>
              <w:rPr>
                <w:sz w:val="20"/>
              </w:rPr>
              <w:t>8</w:t>
            </w:r>
          </w:p>
        </w:tc>
        <w:tc>
          <w:tcPr>
            <w:tcW w:w="491" w:type="dxa"/>
          </w:tcPr>
          <w:p w:rsidR="00000000" w:rsidRDefault="00D637D8">
            <w:pPr>
              <w:ind w:firstLine="0"/>
              <w:jc w:val="center"/>
              <w:rPr>
                <w:sz w:val="20"/>
              </w:rPr>
            </w:pPr>
            <w:r>
              <w:rPr>
                <w:sz w:val="20"/>
              </w:rPr>
              <w:t>9</w:t>
            </w:r>
          </w:p>
        </w:tc>
        <w:tc>
          <w:tcPr>
            <w:tcW w:w="491" w:type="dxa"/>
          </w:tcPr>
          <w:p w:rsidR="00000000" w:rsidRDefault="00D637D8">
            <w:pPr>
              <w:ind w:firstLine="0"/>
              <w:jc w:val="center"/>
              <w:rPr>
                <w:sz w:val="20"/>
              </w:rPr>
            </w:pPr>
            <w:r>
              <w:rPr>
                <w:sz w:val="20"/>
              </w:rPr>
              <w:t>10</w:t>
            </w:r>
          </w:p>
        </w:tc>
        <w:tc>
          <w:tcPr>
            <w:tcW w:w="511" w:type="dxa"/>
          </w:tcPr>
          <w:p w:rsidR="00000000" w:rsidRDefault="00D637D8">
            <w:pPr>
              <w:ind w:firstLine="0"/>
              <w:jc w:val="center"/>
              <w:rPr>
                <w:sz w:val="20"/>
              </w:rPr>
            </w:pPr>
            <w:r>
              <w:rPr>
                <w:sz w:val="20"/>
              </w:rPr>
              <w:t>11</w:t>
            </w:r>
          </w:p>
        </w:tc>
        <w:tc>
          <w:tcPr>
            <w:tcW w:w="499"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1</w:t>
            </w:r>
          </w:p>
        </w:tc>
        <w:tc>
          <w:tcPr>
            <w:tcW w:w="491" w:type="dxa"/>
          </w:tcPr>
          <w:p w:rsidR="00000000" w:rsidRDefault="00D637D8">
            <w:pPr>
              <w:ind w:firstLine="0"/>
              <w:jc w:val="center"/>
              <w:rPr>
                <w:sz w:val="20"/>
              </w:rPr>
            </w:pP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7,7</w:t>
            </w:r>
          </w:p>
        </w:tc>
        <w:tc>
          <w:tcPr>
            <w:tcW w:w="511" w:type="dxa"/>
          </w:tcPr>
          <w:p w:rsidR="00000000" w:rsidRDefault="00D637D8">
            <w:pPr>
              <w:ind w:firstLine="0"/>
              <w:jc w:val="center"/>
              <w:rPr>
                <w:sz w:val="20"/>
              </w:rPr>
            </w:pPr>
            <w:r>
              <w:rPr>
                <w:sz w:val="20"/>
              </w:rPr>
              <w:t>6,6</w:t>
            </w:r>
          </w:p>
        </w:tc>
        <w:tc>
          <w:tcPr>
            <w:tcW w:w="511" w:type="dxa"/>
          </w:tcPr>
          <w:p w:rsidR="00000000" w:rsidRDefault="00D637D8">
            <w:pPr>
              <w:ind w:firstLine="0"/>
              <w:jc w:val="center"/>
              <w:rPr>
                <w:sz w:val="20"/>
              </w:rPr>
            </w:pPr>
            <w:r>
              <w:rPr>
                <w:sz w:val="20"/>
              </w:rPr>
              <w:t>6,1</w:t>
            </w:r>
          </w:p>
        </w:tc>
        <w:tc>
          <w:tcPr>
            <w:tcW w:w="511" w:type="dxa"/>
          </w:tcPr>
          <w:p w:rsidR="00000000" w:rsidRDefault="00D637D8">
            <w:pPr>
              <w:ind w:firstLine="0"/>
              <w:jc w:val="center"/>
              <w:rPr>
                <w:sz w:val="20"/>
              </w:rPr>
            </w:pPr>
            <w:r>
              <w:rPr>
                <w:sz w:val="20"/>
              </w:rPr>
              <w:t>5,6</w:t>
            </w:r>
          </w:p>
        </w:tc>
        <w:tc>
          <w:tcPr>
            <w:tcW w:w="491" w:type="dxa"/>
          </w:tcPr>
          <w:p w:rsidR="00000000" w:rsidRDefault="00D637D8">
            <w:pPr>
              <w:ind w:firstLine="0"/>
              <w:jc w:val="center"/>
              <w:rPr>
                <w:sz w:val="20"/>
              </w:rPr>
            </w:pPr>
            <w:r>
              <w:rPr>
                <w:sz w:val="20"/>
              </w:rPr>
              <w:t>5,1</w:t>
            </w:r>
          </w:p>
        </w:tc>
        <w:tc>
          <w:tcPr>
            <w:tcW w:w="511" w:type="dxa"/>
          </w:tcPr>
          <w:p w:rsidR="00000000" w:rsidRDefault="00D637D8">
            <w:pPr>
              <w:ind w:firstLine="0"/>
              <w:jc w:val="center"/>
              <w:rPr>
                <w:sz w:val="20"/>
              </w:rPr>
            </w:pPr>
            <w:r>
              <w:rPr>
                <w:sz w:val="20"/>
              </w:rPr>
              <w:t>4,6</w:t>
            </w:r>
          </w:p>
        </w:tc>
        <w:tc>
          <w:tcPr>
            <w:tcW w:w="491" w:type="dxa"/>
          </w:tcPr>
          <w:p w:rsidR="00000000" w:rsidRDefault="00D637D8">
            <w:pPr>
              <w:ind w:firstLine="0"/>
              <w:jc w:val="center"/>
              <w:rPr>
                <w:sz w:val="20"/>
              </w:rPr>
            </w:pPr>
            <w:r>
              <w:rPr>
                <w:sz w:val="20"/>
              </w:rPr>
              <w:t>4,3</w:t>
            </w: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30,5</w:t>
            </w:r>
          </w:p>
        </w:tc>
        <w:tc>
          <w:tcPr>
            <w:tcW w:w="511" w:type="dxa"/>
          </w:tcPr>
          <w:p w:rsidR="00000000" w:rsidRDefault="00D637D8">
            <w:pPr>
              <w:ind w:firstLine="0"/>
              <w:jc w:val="center"/>
              <w:rPr>
                <w:sz w:val="20"/>
              </w:rPr>
            </w:pPr>
            <w:r>
              <w:rPr>
                <w:sz w:val="20"/>
              </w:rPr>
              <w:t>26,5</w:t>
            </w:r>
          </w:p>
        </w:tc>
        <w:tc>
          <w:tcPr>
            <w:tcW w:w="511" w:type="dxa"/>
          </w:tcPr>
          <w:p w:rsidR="00000000" w:rsidRDefault="00D637D8">
            <w:pPr>
              <w:ind w:firstLine="0"/>
              <w:jc w:val="center"/>
              <w:rPr>
                <w:sz w:val="20"/>
              </w:rPr>
            </w:pPr>
            <w:r>
              <w:rPr>
                <w:sz w:val="20"/>
                <w:lang w:val="en-US"/>
              </w:rPr>
              <w:t>23,6</w:t>
            </w:r>
          </w:p>
        </w:tc>
        <w:tc>
          <w:tcPr>
            <w:tcW w:w="491" w:type="dxa"/>
          </w:tcPr>
          <w:p w:rsidR="00000000" w:rsidRDefault="00D637D8">
            <w:pPr>
              <w:ind w:firstLine="0"/>
              <w:jc w:val="center"/>
              <w:rPr>
                <w:sz w:val="20"/>
              </w:rPr>
            </w:pPr>
            <w:r>
              <w:rPr>
                <w:sz w:val="20"/>
              </w:rPr>
              <w:t>21,5</w:t>
            </w:r>
          </w:p>
        </w:tc>
        <w:tc>
          <w:tcPr>
            <w:tcW w:w="511" w:type="dxa"/>
          </w:tcPr>
          <w:p w:rsidR="00000000" w:rsidRDefault="00D637D8">
            <w:pPr>
              <w:ind w:firstLine="0"/>
              <w:jc w:val="center"/>
              <w:rPr>
                <w:sz w:val="20"/>
              </w:rPr>
            </w:pPr>
            <w:r>
              <w:rPr>
                <w:sz w:val="20"/>
              </w:rPr>
              <w:t>19,8</w:t>
            </w:r>
          </w:p>
        </w:tc>
        <w:tc>
          <w:tcPr>
            <w:tcW w:w="511" w:type="dxa"/>
          </w:tcPr>
          <w:p w:rsidR="00000000" w:rsidRDefault="00D637D8">
            <w:pPr>
              <w:ind w:firstLine="0"/>
              <w:jc w:val="center"/>
              <w:rPr>
                <w:sz w:val="20"/>
              </w:rPr>
            </w:pPr>
            <w:r>
              <w:rPr>
                <w:sz w:val="20"/>
              </w:rPr>
              <w:t>18,4</w:t>
            </w:r>
          </w:p>
        </w:tc>
        <w:tc>
          <w:tcPr>
            <w:tcW w:w="511" w:type="dxa"/>
            <w:gridSpan w:val="2"/>
          </w:tcPr>
          <w:p w:rsidR="00000000" w:rsidRDefault="00D637D8">
            <w:pPr>
              <w:ind w:firstLine="0"/>
              <w:jc w:val="center"/>
              <w:rPr>
                <w:sz w:val="20"/>
              </w:rPr>
            </w:pPr>
            <w:r>
              <w:rPr>
                <w:sz w:val="20"/>
              </w:rPr>
              <w:t>17,1</w:t>
            </w:r>
          </w:p>
        </w:tc>
        <w:tc>
          <w:tcPr>
            <w:tcW w:w="511" w:type="dxa"/>
          </w:tcPr>
          <w:p w:rsidR="00000000" w:rsidRDefault="00D637D8">
            <w:pPr>
              <w:ind w:firstLine="0"/>
              <w:jc w:val="center"/>
              <w:rPr>
                <w:sz w:val="20"/>
              </w:rPr>
            </w:pPr>
          </w:p>
        </w:tc>
        <w:tc>
          <w:tcPr>
            <w:tcW w:w="491" w:type="dxa"/>
          </w:tcPr>
          <w:p w:rsidR="00000000" w:rsidRDefault="00D637D8">
            <w:pPr>
              <w:ind w:firstLine="0"/>
              <w:jc w:val="center"/>
              <w:rPr>
                <w:sz w:val="20"/>
              </w:rPr>
            </w:pPr>
          </w:p>
        </w:tc>
        <w:tc>
          <w:tcPr>
            <w:tcW w:w="491" w:type="dxa"/>
          </w:tcPr>
          <w:p w:rsidR="00000000" w:rsidRDefault="00D637D8">
            <w:pPr>
              <w:ind w:firstLine="0"/>
              <w:jc w:val="center"/>
              <w:rPr>
                <w:sz w:val="20"/>
              </w:rPr>
            </w:pPr>
            <w:r>
              <w:rPr>
                <w:sz w:val="20"/>
              </w:rPr>
              <w:t>51,9</w:t>
            </w:r>
          </w:p>
        </w:tc>
        <w:tc>
          <w:tcPr>
            <w:tcW w:w="511" w:type="dxa"/>
          </w:tcPr>
          <w:p w:rsidR="00000000" w:rsidRDefault="00D637D8">
            <w:pPr>
              <w:ind w:firstLine="0"/>
              <w:jc w:val="center"/>
              <w:rPr>
                <w:sz w:val="20"/>
              </w:rPr>
            </w:pPr>
            <w:r>
              <w:rPr>
                <w:sz w:val="20"/>
              </w:rPr>
              <w:t>45,1</w:t>
            </w:r>
          </w:p>
        </w:tc>
        <w:tc>
          <w:tcPr>
            <w:tcW w:w="491" w:type="dxa"/>
          </w:tcPr>
          <w:p w:rsidR="00000000" w:rsidRDefault="00D637D8">
            <w:pPr>
              <w:ind w:firstLine="0"/>
              <w:jc w:val="center"/>
              <w:rPr>
                <w:sz w:val="20"/>
              </w:rPr>
            </w:pPr>
            <w:r>
              <w:rPr>
                <w:sz w:val="20"/>
              </w:rPr>
              <w:t>40,2</w:t>
            </w:r>
          </w:p>
        </w:tc>
        <w:tc>
          <w:tcPr>
            <w:tcW w:w="491" w:type="dxa"/>
          </w:tcPr>
          <w:p w:rsidR="00000000" w:rsidRDefault="00D637D8">
            <w:pPr>
              <w:ind w:firstLine="0"/>
              <w:jc w:val="center"/>
              <w:rPr>
                <w:sz w:val="20"/>
              </w:rPr>
            </w:pPr>
            <w:r>
              <w:rPr>
                <w:sz w:val="20"/>
              </w:rPr>
              <w:t>36,6</w:t>
            </w:r>
          </w:p>
        </w:tc>
        <w:tc>
          <w:tcPr>
            <w:tcW w:w="491" w:type="dxa"/>
          </w:tcPr>
          <w:p w:rsidR="00000000" w:rsidRDefault="00D637D8">
            <w:pPr>
              <w:ind w:firstLine="0"/>
              <w:jc w:val="center"/>
              <w:rPr>
                <w:sz w:val="20"/>
              </w:rPr>
            </w:pPr>
            <w:r>
              <w:rPr>
                <w:sz w:val="20"/>
              </w:rPr>
              <w:t>33,7</w:t>
            </w:r>
          </w:p>
        </w:tc>
        <w:tc>
          <w:tcPr>
            <w:tcW w:w="511" w:type="dxa"/>
          </w:tcPr>
          <w:p w:rsidR="00000000" w:rsidRDefault="00D637D8">
            <w:pPr>
              <w:ind w:firstLine="0"/>
              <w:jc w:val="center"/>
              <w:rPr>
                <w:sz w:val="20"/>
              </w:rPr>
            </w:pPr>
            <w:r>
              <w:rPr>
                <w:sz w:val="20"/>
              </w:rPr>
              <w:t>31,3</w:t>
            </w:r>
          </w:p>
        </w:tc>
        <w:tc>
          <w:tcPr>
            <w:tcW w:w="499" w:type="dxa"/>
          </w:tcPr>
          <w:p w:rsidR="00000000" w:rsidRDefault="00D637D8">
            <w:pPr>
              <w:ind w:firstLine="0"/>
              <w:jc w:val="center"/>
              <w:rPr>
                <w:sz w:val="20"/>
              </w:rPr>
            </w:pPr>
            <w:r>
              <w:rPr>
                <w:sz w:val="20"/>
              </w:rPr>
              <w:t>29,1</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2</w:t>
            </w:r>
          </w:p>
        </w:tc>
        <w:tc>
          <w:tcPr>
            <w:tcW w:w="491" w:type="dxa"/>
          </w:tcPr>
          <w:p w:rsidR="00000000" w:rsidRDefault="00D637D8">
            <w:pPr>
              <w:ind w:firstLine="0"/>
              <w:jc w:val="center"/>
              <w:rPr>
                <w:sz w:val="20"/>
              </w:rPr>
            </w:pP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9,2</w:t>
            </w:r>
          </w:p>
        </w:tc>
        <w:tc>
          <w:tcPr>
            <w:tcW w:w="511" w:type="dxa"/>
          </w:tcPr>
          <w:p w:rsidR="00000000" w:rsidRDefault="00D637D8">
            <w:pPr>
              <w:ind w:firstLine="0"/>
              <w:jc w:val="center"/>
              <w:rPr>
                <w:sz w:val="20"/>
              </w:rPr>
            </w:pPr>
            <w:r>
              <w:rPr>
                <w:sz w:val="20"/>
              </w:rPr>
              <w:t>8,0</w:t>
            </w:r>
          </w:p>
        </w:tc>
        <w:tc>
          <w:tcPr>
            <w:tcW w:w="511" w:type="dxa"/>
          </w:tcPr>
          <w:p w:rsidR="00000000" w:rsidRDefault="00D637D8">
            <w:pPr>
              <w:ind w:firstLine="0"/>
              <w:jc w:val="center"/>
              <w:rPr>
                <w:sz w:val="20"/>
              </w:rPr>
            </w:pPr>
            <w:r>
              <w:rPr>
                <w:sz w:val="20"/>
              </w:rPr>
              <w:t>6,9</w:t>
            </w:r>
          </w:p>
        </w:tc>
        <w:tc>
          <w:tcPr>
            <w:tcW w:w="511" w:type="dxa"/>
          </w:tcPr>
          <w:p w:rsidR="00000000" w:rsidRDefault="00D637D8">
            <w:pPr>
              <w:ind w:firstLine="0"/>
              <w:jc w:val="center"/>
              <w:rPr>
                <w:sz w:val="20"/>
              </w:rPr>
            </w:pPr>
            <w:r>
              <w:rPr>
                <w:sz w:val="20"/>
              </w:rPr>
              <w:t>6,3</w:t>
            </w:r>
          </w:p>
        </w:tc>
        <w:tc>
          <w:tcPr>
            <w:tcW w:w="491" w:type="dxa"/>
          </w:tcPr>
          <w:p w:rsidR="00000000" w:rsidRDefault="00D637D8">
            <w:pPr>
              <w:ind w:firstLine="0"/>
              <w:jc w:val="center"/>
              <w:rPr>
                <w:sz w:val="20"/>
              </w:rPr>
            </w:pPr>
            <w:r>
              <w:rPr>
                <w:sz w:val="20"/>
              </w:rPr>
              <w:t>5,9</w:t>
            </w:r>
          </w:p>
        </w:tc>
        <w:tc>
          <w:tcPr>
            <w:tcW w:w="511" w:type="dxa"/>
          </w:tcPr>
          <w:p w:rsidR="00000000" w:rsidRDefault="00D637D8">
            <w:pPr>
              <w:ind w:firstLine="0"/>
              <w:jc w:val="center"/>
              <w:rPr>
                <w:sz w:val="20"/>
              </w:rPr>
            </w:pPr>
            <w:r>
              <w:rPr>
                <w:sz w:val="20"/>
              </w:rPr>
              <w:t>5,5</w:t>
            </w:r>
          </w:p>
        </w:tc>
        <w:tc>
          <w:tcPr>
            <w:tcW w:w="491" w:type="dxa"/>
          </w:tcPr>
          <w:p w:rsidR="00000000" w:rsidRDefault="00D637D8">
            <w:pPr>
              <w:ind w:firstLine="0"/>
              <w:jc w:val="center"/>
              <w:rPr>
                <w:sz w:val="20"/>
              </w:rPr>
            </w:pPr>
            <w:r>
              <w:rPr>
                <w:sz w:val="20"/>
              </w:rPr>
              <w:t>5,2</w:t>
            </w: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37,9</w:t>
            </w:r>
          </w:p>
        </w:tc>
        <w:tc>
          <w:tcPr>
            <w:tcW w:w="511" w:type="dxa"/>
          </w:tcPr>
          <w:p w:rsidR="00000000" w:rsidRDefault="00D637D8">
            <w:pPr>
              <w:ind w:firstLine="0"/>
              <w:jc w:val="center"/>
              <w:rPr>
                <w:sz w:val="20"/>
              </w:rPr>
            </w:pPr>
            <w:r>
              <w:rPr>
                <w:sz w:val="20"/>
              </w:rPr>
              <w:t>33,0</w:t>
            </w:r>
          </w:p>
        </w:tc>
        <w:tc>
          <w:tcPr>
            <w:tcW w:w="511" w:type="dxa"/>
          </w:tcPr>
          <w:p w:rsidR="00000000" w:rsidRDefault="00D637D8">
            <w:pPr>
              <w:ind w:firstLine="0"/>
              <w:jc w:val="center"/>
              <w:rPr>
                <w:sz w:val="20"/>
              </w:rPr>
            </w:pPr>
            <w:r>
              <w:rPr>
                <w:sz w:val="20"/>
              </w:rPr>
              <w:t>29,2</w:t>
            </w:r>
          </w:p>
        </w:tc>
        <w:tc>
          <w:tcPr>
            <w:tcW w:w="491" w:type="dxa"/>
          </w:tcPr>
          <w:p w:rsidR="00000000" w:rsidRDefault="00D637D8">
            <w:pPr>
              <w:ind w:firstLine="0"/>
              <w:jc w:val="center"/>
              <w:rPr>
                <w:sz w:val="20"/>
              </w:rPr>
            </w:pPr>
            <w:r>
              <w:rPr>
                <w:sz w:val="20"/>
              </w:rPr>
              <w:t>26,8</w:t>
            </w:r>
          </w:p>
        </w:tc>
        <w:tc>
          <w:tcPr>
            <w:tcW w:w="511" w:type="dxa"/>
          </w:tcPr>
          <w:p w:rsidR="00000000" w:rsidRDefault="00D637D8">
            <w:pPr>
              <w:ind w:firstLine="0"/>
              <w:jc w:val="center"/>
              <w:rPr>
                <w:sz w:val="20"/>
              </w:rPr>
            </w:pPr>
            <w:r>
              <w:rPr>
                <w:sz w:val="20"/>
              </w:rPr>
              <w:t>24,6</w:t>
            </w:r>
          </w:p>
        </w:tc>
        <w:tc>
          <w:tcPr>
            <w:tcW w:w="511" w:type="dxa"/>
          </w:tcPr>
          <w:p w:rsidR="00000000" w:rsidRDefault="00D637D8">
            <w:pPr>
              <w:ind w:firstLine="0"/>
              <w:jc w:val="center"/>
              <w:rPr>
                <w:sz w:val="20"/>
              </w:rPr>
            </w:pPr>
            <w:r>
              <w:rPr>
                <w:sz w:val="20"/>
              </w:rPr>
              <w:t>22,9</w:t>
            </w:r>
          </w:p>
        </w:tc>
        <w:tc>
          <w:tcPr>
            <w:tcW w:w="511" w:type="dxa"/>
            <w:gridSpan w:val="2"/>
          </w:tcPr>
          <w:p w:rsidR="00000000" w:rsidRDefault="00D637D8">
            <w:pPr>
              <w:ind w:firstLine="0"/>
              <w:jc w:val="center"/>
              <w:rPr>
                <w:sz w:val="20"/>
              </w:rPr>
            </w:pPr>
            <w:r>
              <w:rPr>
                <w:sz w:val="20"/>
              </w:rPr>
              <w:t>21,3</w:t>
            </w:r>
          </w:p>
        </w:tc>
        <w:tc>
          <w:tcPr>
            <w:tcW w:w="511" w:type="dxa"/>
          </w:tcPr>
          <w:p w:rsidR="00000000" w:rsidRDefault="00D637D8">
            <w:pPr>
              <w:ind w:firstLine="0"/>
              <w:jc w:val="center"/>
              <w:rPr>
                <w:sz w:val="20"/>
              </w:rPr>
            </w:pPr>
          </w:p>
        </w:tc>
        <w:tc>
          <w:tcPr>
            <w:tcW w:w="491" w:type="dxa"/>
          </w:tcPr>
          <w:p w:rsidR="00000000" w:rsidRDefault="00D637D8">
            <w:pPr>
              <w:ind w:firstLine="0"/>
              <w:jc w:val="center"/>
              <w:rPr>
                <w:sz w:val="20"/>
              </w:rPr>
            </w:pPr>
          </w:p>
        </w:tc>
        <w:tc>
          <w:tcPr>
            <w:tcW w:w="491" w:type="dxa"/>
          </w:tcPr>
          <w:p w:rsidR="00000000" w:rsidRDefault="00D637D8">
            <w:pPr>
              <w:ind w:firstLine="0"/>
              <w:jc w:val="center"/>
              <w:rPr>
                <w:sz w:val="20"/>
              </w:rPr>
            </w:pPr>
            <w:r>
              <w:rPr>
                <w:sz w:val="20"/>
              </w:rPr>
              <w:t>64,5</w:t>
            </w:r>
          </w:p>
        </w:tc>
        <w:tc>
          <w:tcPr>
            <w:tcW w:w="511" w:type="dxa"/>
          </w:tcPr>
          <w:p w:rsidR="00000000" w:rsidRDefault="00D637D8">
            <w:pPr>
              <w:ind w:firstLine="0"/>
              <w:jc w:val="center"/>
              <w:rPr>
                <w:sz w:val="20"/>
              </w:rPr>
            </w:pPr>
            <w:r>
              <w:rPr>
                <w:sz w:val="20"/>
              </w:rPr>
              <w:t>56,1</w:t>
            </w:r>
          </w:p>
        </w:tc>
        <w:tc>
          <w:tcPr>
            <w:tcW w:w="491" w:type="dxa"/>
          </w:tcPr>
          <w:p w:rsidR="00000000" w:rsidRDefault="00D637D8">
            <w:pPr>
              <w:ind w:firstLine="0"/>
              <w:jc w:val="center"/>
              <w:rPr>
                <w:sz w:val="20"/>
              </w:rPr>
            </w:pPr>
            <w:r>
              <w:rPr>
                <w:sz w:val="20"/>
              </w:rPr>
              <w:t>49,8</w:t>
            </w:r>
          </w:p>
        </w:tc>
        <w:tc>
          <w:tcPr>
            <w:tcW w:w="491" w:type="dxa"/>
          </w:tcPr>
          <w:p w:rsidR="00000000" w:rsidRDefault="00D637D8">
            <w:pPr>
              <w:ind w:firstLine="0"/>
              <w:jc w:val="center"/>
              <w:rPr>
                <w:sz w:val="20"/>
              </w:rPr>
            </w:pPr>
            <w:r>
              <w:rPr>
                <w:sz w:val="20"/>
              </w:rPr>
              <w:t>45,4</w:t>
            </w:r>
          </w:p>
        </w:tc>
        <w:tc>
          <w:tcPr>
            <w:tcW w:w="491" w:type="dxa"/>
          </w:tcPr>
          <w:p w:rsidR="00000000" w:rsidRDefault="00D637D8">
            <w:pPr>
              <w:ind w:firstLine="0"/>
              <w:jc w:val="center"/>
              <w:rPr>
                <w:sz w:val="20"/>
              </w:rPr>
            </w:pPr>
            <w:r>
              <w:rPr>
                <w:sz w:val="20"/>
              </w:rPr>
              <w:t>41,8</w:t>
            </w:r>
          </w:p>
        </w:tc>
        <w:tc>
          <w:tcPr>
            <w:tcW w:w="511" w:type="dxa"/>
          </w:tcPr>
          <w:p w:rsidR="00000000" w:rsidRDefault="00D637D8">
            <w:pPr>
              <w:ind w:firstLine="0"/>
              <w:jc w:val="center"/>
              <w:rPr>
                <w:sz w:val="20"/>
              </w:rPr>
            </w:pPr>
            <w:r>
              <w:rPr>
                <w:sz w:val="20"/>
              </w:rPr>
              <w:t>38,8</w:t>
            </w:r>
          </w:p>
        </w:tc>
        <w:tc>
          <w:tcPr>
            <w:tcW w:w="499" w:type="dxa"/>
          </w:tcPr>
          <w:p w:rsidR="00000000" w:rsidRDefault="00D637D8">
            <w:pPr>
              <w:ind w:firstLine="0"/>
              <w:jc w:val="center"/>
              <w:rPr>
                <w:sz w:val="20"/>
              </w:rPr>
            </w:pPr>
            <w:r>
              <w:rPr>
                <w:sz w:val="20"/>
              </w:rPr>
              <w:t>36,2</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3</w:t>
            </w:r>
          </w:p>
        </w:tc>
        <w:tc>
          <w:tcPr>
            <w:tcW w:w="491" w:type="dxa"/>
          </w:tcPr>
          <w:p w:rsidR="00000000" w:rsidRDefault="00D637D8">
            <w:pPr>
              <w:ind w:firstLine="0"/>
              <w:jc w:val="center"/>
              <w:rPr>
                <w:sz w:val="20"/>
              </w:rPr>
            </w:pP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11,4</w:t>
            </w:r>
          </w:p>
        </w:tc>
        <w:tc>
          <w:tcPr>
            <w:tcW w:w="511" w:type="dxa"/>
          </w:tcPr>
          <w:p w:rsidR="00000000" w:rsidRDefault="00D637D8">
            <w:pPr>
              <w:ind w:firstLine="0"/>
              <w:jc w:val="center"/>
              <w:rPr>
                <w:sz w:val="20"/>
              </w:rPr>
            </w:pPr>
            <w:r>
              <w:rPr>
                <w:sz w:val="20"/>
              </w:rPr>
              <w:t>9,9</w:t>
            </w:r>
          </w:p>
        </w:tc>
        <w:tc>
          <w:tcPr>
            <w:tcW w:w="511" w:type="dxa"/>
          </w:tcPr>
          <w:p w:rsidR="00000000" w:rsidRDefault="00D637D8">
            <w:pPr>
              <w:ind w:firstLine="0"/>
              <w:jc w:val="center"/>
              <w:rPr>
                <w:sz w:val="20"/>
              </w:rPr>
            </w:pPr>
            <w:r>
              <w:rPr>
                <w:sz w:val="20"/>
              </w:rPr>
              <w:t>8,6</w:t>
            </w:r>
          </w:p>
        </w:tc>
        <w:tc>
          <w:tcPr>
            <w:tcW w:w="511" w:type="dxa"/>
          </w:tcPr>
          <w:p w:rsidR="00000000" w:rsidRDefault="00D637D8">
            <w:pPr>
              <w:ind w:firstLine="0"/>
              <w:jc w:val="center"/>
              <w:rPr>
                <w:sz w:val="20"/>
              </w:rPr>
            </w:pPr>
            <w:r>
              <w:rPr>
                <w:sz w:val="20"/>
              </w:rPr>
              <w:t>7,8</w:t>
            </w:r>
          </w:p>
        </w:tc>
        <w:tc>
          <w:tcPr>
            <w:tcW w:w="491" w:type="dxa"/>
          </w:tcPr>
          <w:p w:rsidR="00000000" w:rsidRDefault="00D637D8">
            <w:pPr>
              <w:ind w:firstLine="0"/>
              <w:jc w:val="center"/>
              <w:rPr>
                <w:sz w:val="20"/>
              </w:rPr>
            </w:pPr>
            <w:r>
              <w:rPr>
                <w:sz w:val="20"/>
              </w:rPr>
              <w:t>7,2</w:t>
            </w:r>
          </w:p>
        </w:tc>
        <w:tc>
          <w:tcPr>
            <w:tcW w:w="511" w:type="dxa"/>
          </w:tcPr>
          <w:p w:rsidR="00000000" w:rsidRDefault="00D637D8">
            <w:pPr>
              <w:ind w:firstLine="0"/>
              <w:jc w:val="center"/>
              <w:rPr>
                <w:sz w:val="20"/>
              </w:rPr>
            </w:pPr>
            <w:r>
              <w:rPr>
                <w:sz w:val="20"/>
                <w:lang w:val="en-US"/>
              </w:rPr>
              <w:t>6,7</w:t>
            </w:r>
          </w:p>
        </w:tc>
        <w:tc>
          <w:tcPr>
            <w:tcW w:w="491" w:type="dxa"/>
          </w:tcPr>
          <w:p w:rsidR="00000000" w:rsidRDefault="00D637D8">
            <w:pPr>
              <w:ind w:firstLine="0"/>
              <w:jc w:val="center"/>
              <w:rPr>
                <w:sz w:val="20"/>
              </w:rPr>
            </w:pPr>
            <w:r>
              <w:rPr>
                <w:sz w:val="20"/>
              </w:rPr>
              <w:t>6,2</w:t>
            </w: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47,4</w:t>
            </w:r>
          </w:p>
        </w:tc>
        <w:tc>
          <w:tcPr>
            <w:tcW w:w="511" w:type="dxa"/>
          </w:tcPr>
          <w:p w:rsidR="00000000" w:rsidRDefault="00D637D8">
            <w:pPr>
              <w:ind w:firstLine="0"/>
              <w:jc w:val="center"/>
              <w:rPr>
                <w:sz w:val="20"/>
              </w:rPr>
            </w:pPr>
            <w:r>
              <w:rPr>
                <w:sz w:val="20"/>
                <w:lang w:val="en-US"/>
              </w:rPr>
              <w:t>4l,4</w:t>
            </w:r>
          </w:p>
        </w:tc>
        <w:tc>
          <w:tcPr>
            <w:tcW w:w="511" w:type="dxa"/>
          </w:tcPr>
          <w:p w:rsidR="00000000" w:rsidRDefault="00D637D8">
            <w:pPr>
              <w:ind w:firstLine="0"/>
              <w:jc w:val="center"/>
              <w:rPr>
                <w:sz w:val="20"/>
              </w:rPr>
            </w:pPr>
            <w:r>
              <w:rPr>
                <w:sz w:val="20"/>
              </w:rPr>
              <w:t>36,5</w:t>
            </w:r>
          </w:p>
        </w:tc>
        <w:tc>
          <w:tcPr>
            <w:tcW w:w="491" w:type="dxa"/>
          </w:tcPr>
          <w:p w:rsidR="00000000" w:rsidRDefault="00D637D8">
            <w:pPr>
              <w:ind w:firstLine="0"/>
              <w:jc w:val="center"/>
              <w:rPr>
                <w:sz w:val="20"/>
              </w:rPr>
            </w:pPr>
            <w:r>
              <w:rPr>
                <w:sz w:val="20"/>
              </w:rPr>
              <w:t>33,5</w:t>
            </w:r>
          </w:p>
        </w:tc>
        <w:tc>
          <w:tcPr>
            <w:tcW w:w="511" w:type="dxa"/>
          </w:tcPr>
          <w:p w:rsidR="00000000" w:rsidRDefault="00D637D8">
            <w:pPr>
              <w:ind w:firstLine="0"/>
              <w:jc w:val="center"/>
              <w:rPr>
                <w:sz w:val="20"/>
              </w:rPr>
            </w:pPr>
            <w:r>
              <w:rPr>
                <w:sz w:val="20"/>
              </w:rPr>
              <w:t>30,7</w:t>
            </w:r>
          </w:p>
        </w:tc>
        <w:tc>
          <w:tcPr>
            <w:tcW w:w="511" w:type="dxa"/>
          </w:tcPr>
          <w:p w:rsidR="00000000" w:rsidRDefault="00D637D8">
            <w:pPr>
              <w:ind w:firstLine="0"/>
              <w:jc w:val="center"/>
              <w:rPr>
                <w:sz w:val="20"/>
              </w:rPr>
            </w:pPr>
            <w:r>
              <w:rPr>
                <w:sz w:val="20"/>
              </w:rPr>
              <w:t>28,6</w:t>
            </w:r>
          </w:p>
        </w:tc>
        <w:tc>
          <w:tcPr>
            <w:tcW w:w="511" w:type="dxa"/>
            <w:gridSpan w:val="2"/>
          </w:tcPr>
          <w:p w:rsidR="00000000" w:rsidRDefault="00D637D8">
            <w:pPr>
              <w:ind w:firstLine="0"/>
              <w:jc w:val="center"/>
              <w:rPr>
                <w:sz w:val="20"/>
              </w:rPr>
            </w:pPr>
            <w:r>
              <w:rPr>
                <w:sz w:val="20"/>
              </w:rPr>
              <w:t>26,8</w:t>
            </w:r>
          </w:p>
        </w:tc>
        <w:tc>
          <w:tcPr>
            <w:tcW w:w="511" w:type="dxa"/>
          </w:tcPr>
          <w:p w:rsidR="00000000" w:rsidRDefault="00D637D8">
            <w:pPr>
              <w:ind w:firstLine="0"/>
              <w:jc w:val="center"/>
              <w:rPr>
                <w:sz w:val="20"/>
              </w:rPr>
            </w:pPr>
          </w:p>
        </w:tc>
        <w:tc>
          <w:tcPr>
            <w:tcW w:w="491" w:type="dxa"/>
          </w:tcPr>
          <w:p w:rsidR="00000000" w:rsidRDefault="00D637D8">
            <w:pPr>
              <w:ind w:firstLine="0"/>
              <w:jc w:val="center"/>
              <w:rPr>
                <w:sz w:val="20"/>
              </w:rPr>
            </w:pPr>
          </w:p>
        </w:tc>
        <w:tc>
          <w:tcPr>
            <w:tcW w:w="491" w:type="dxa"/>
          </w:tcPr>
          <w:p w:rsidR="00000000" w:rsidRDefault="00D637D8">
            <w:pPr>
              <w:ind w:firstLine="0"/>
              <w:jc w:val="center"/>
              <w:rPr>
                <w:sz w:val="20"/>
              </w:rPr>
            </w:pPr>
            <w:r>
              <w:rPr>
                <w:sz w:val="20"/>
              </w:rPr>
              <w:t>80,8</w:t>
            </w:r>
          </w:p>
        </w:tc>
        <w:tc>
          <w:tcPr>
            <w:tcW w:w="511" w:type="dxa"/>
          </w:tcPr>
          <w:p w:rsidR="00000000" w:rsidRDefault="00D637D8">
            <w:pPr>
              <w:ind w:firstLine="0"/>
              <w:jc w:val="center"/>
              <w:rPr>
                <w:sz w:val="20"/>
              </w:rPr>
            </w:pPr>
            <w:r>
              <w:rPr>
                <w:sz w:val="20"/>
              </w:rPr>
              <w:t>70,4</w:t>
            </w:r>
          </w:p>
        </w:tc>
        <w:tc>
          <w:tcPr>
            <w:tcW w:w="491" w:type="dxa"/>
          </w:tcPr>
          <w:p w:rsidR="00000000" w:rsidRDefault="00D637D8">
            <w:pPr>
              <w:ind w:firstLine="0"/>
              <w:jc w:val="center"/>
              <w:rPr>
                <w:sz w:val="20"/>
              </w:rPr>
            </w:pPr>
            <w:r>
              <w:rPr>
                <w:sz w:val="20"/>
              </w:rPr>
              <w:t>62,6</w:t>
            </w:r>
          </w:p>
        </w:tc>
        <w:tc>
          <w:tcPr>
            <w:tcW w:w="491" w:type="dxa"/>
          </w:tcPr>
          <w:p w:rsidR="00000000" w:rsidRDefault="00D637D8">
            <w:pPr>
              <w:ind w:firstLine="0"/>
              <w:jc w:val="center"/>
              <w:rPr>
                <w:sz w:val="20"/>
              </w:rPr>
            </w:pPr>
            <w:r>
              <w:rPr>
                <w:sz w:val="20"/>
              </w:rPr>
              <w:t>56,8</w:t>
            </w:r>
          </w:p>
        </w:tc>
        <w:tc>
          <w:tcPr>
            <w:tcW w:w="491" w:type="dxa"/>
          </w:tcPr>
          <w:p w:rsidR="00000000" w:rsidRDefault="00D637D8">
            <w:pPr>
              <w:ind w:firstLine="0"/>
              <w:jc w:val="center"/>
              <w:rPr>
                <w:sz w:val="20"/>
              </w:rPr>
            </w:pPr>
            <w:r>
              <w:rPr>
                <w:sz w:val="20"/>
              </w:rPr>
              <w:t>52,3</w:t>
            </w:r>
          </w:p>
        </w:tc>
        <w:tc>
          <w:tcPr>
            <w:tcW w:w="511" w:type="dxa"/>
          </w:tcPr>
          <w:p w:rsidR="00000000" w:rsidRDefault="00D637D8">
            <w:pPr>
              <w:ind w:firstLine="0"/>
              <w:jc w:val="center"/>
              <w:rPr>
                <w:sz w:val="20"/>
              </w:rPr>
            </w:pPr>
            <w:r>
              <w:rPr>
                <w:sz w:val="20"/>
              </w:rPr>
              <w:t>48,4</w:t>
            </w:r>
          </w:p>
        </w:tc>
        <w:tc>
          <w:tcPr>
            <w:tcW w:w="499" w:type="dxa"/>
          </w:tcPr>
          <w:p w:rsidR="00000000" w:rsidRDefault="00D637D8">
            <w:pPr>
              <w:ind w:firstLine="0"/>
              <w:jc w:val="center"/>
              <w:rPr>
                <w:sz w:val="20"/>
              </w:rPr>
            </w:pPr>
            <w:r>
              <w:rPr>
                <w:sz w:val="20"/>
              </w:rPr>
              <w:t>45,1</w:t>
            </w:r>
          </w:p>
        </w:tc>
      </w:tr>
      <w:tr w:rsidR="00000000">
        <w:tblPrEx>
          <w:tblCellMar>
            <w:top w:w="0" w:type="dxa"/>
            <w:bottom w:w="0" w:type="dxa"/>
          </w:tblCellMar>
        </w:tblPrEx>
        <w:tc>
          <w:tcPr>
            <w:tcW w:w="1021" w:type="dxa"/>
          </w:tcPr>
          <w:p w:rsidR="00000000" w:rsidRDefault="00D637D8">
            <w:pPr>
              <w:ind w:firstLine="0"/>
              <w:jc w:val="center"/>
              <w:rPr>
                <w:sz w:val="20"/>
              </w:rPr>
            </w:pPr>
          </w:p>
        </w:tc>
        <w:tc>
          <w:tcPr>
            <w:tcW w:w="491" w:type="dxa"/>
          </w:tcPr>
          <w:p w:rsidR="00000000" w:rsidRDefault="00D637D8">
            <w:pPr>
              <w:ind w:firstLine="0"/>
              <w:jc w:val="center"/>
              <w:rPr>
                <w:sz w:val="20"/>
              </w:rPr>
            </w:pPr>
            <w:r>
              <w:rPr>
                <w:sz w:val="20"/>
              </w:rPr>
              <w:t>13</w:t>
            </w:r>
          </w:p>
        </w:tc>
        <w:tc>
          <w:tcPr>
            <w:tcW w:w="511" w:type="dxa"/>
          </w:tcPr>
          <w:p w:rsidR="00000000" w:rsidRDefault="00D637D8">
            <w:pPr>
              <w:ind w:firstLine="0"/>
              <w:jc w:val="center"/>
              <w:rPr>
                <w:sz w:val="20"/>
              </w:rPr>
            </w:pPr>
            <w:r>
              <w:rPr>
                <w:sz w:val="20"/>
              </w:rPr>
              <w:t>14</w:t>
            </w:r>
          </w:p>
        </w:tc>
        <w:tc>
          <w:tcPr>
            <w:tcW w:w="511" w:type="dxa"/>
          </w:tcPr>
          <w:p w:rsidR="00000000" w:rsidRDefault="00D637D8">
            <w:pPr>
              <w:ind w:firstLine="0"/>
              <w:jc w:val="center"/>
              <w:rPr>
                <w:sz w:val="20"/>
              </w:rPr>
            </w:pPr>
            <w:r>
              <w:rPr>
                <w:sz w:val="20"/>
              </w:rPr>
              <w:t>15</w:t>
            </w:r>
          </w:p>
        </w:tc>
        <w:tc>
          <w:tcPr>
            <w:tcW w:w="511" w:type="dxa"/>
          </w:tcPr>
          <w:p w:rsidR="00000000" w:rsidRDefault="00D637D8">
            <w:pPr>
              <w:ind w:firstLine="0"/>
              <w:jc w:val="center"/>
              <w:rPr>
                <w:sz w:val="20"/>
              </w:rPr>
            </w:pPr>
            <w:r>
              <w:rPr>
                <w:sz w:val="20"/>
              </w:rPr>
              <w:t>16</w:t>
            </w:r>
          </w:p>
        </w:tc>
        <w:tc>
          <w:tcPr>
            <w:tcW w:w="511" w:type="dxa"/>
          </w:tcPr>
          <w:p w:rsidR="00000000" w:rsidRDefault="00D637D8">
            <w:pPr>
              <w:ind w:firstLine="0"/>
              <w:jc w:val="center"/>
              <w:rPr>
                <w:sz w:val="20"/>
              </w:rPr>
            </w:pPr>
            <w:r>
              <w:rPr>
                <w:sz w:val="20"/>
              </w:rPr>
              <w:t>17</w:t>
            </w:r>
          </w:p>
        </w:tc>
        <w:tc>
          <w:tcPr>
            <w:tcW w:w="511" w:type="dxa"/>
          </w:tcPr>
          <w:p w:rsidR="00000000" w:rsidRDefault="00D637D8">
            <w:pPr>
              <w:ind w:firstLine="0"/>
              <w:jc w:val="center"/>
              <w:rPr>
                <w:sz w:val="20"/>
              </w:rPr>
            </w:pPr>
            <w:r>
              <w:rPr>
                <w:sz w:val="20"/>
              </w:rPr>
              <w:t>18</w:t>
            </w:r>
          </w:p>
        </w:tc>
        <w:tc>
          <w:tcPr>
            <w:tcW w:w="491" w:type="dxa"/>
          </w:tcPr>
          <w:p w:rsidR="00000000" w:rsidRDefault="00D637D8">
            <w:pPr>
              <w:ind w:firstLine="0"/>
              <w:jc w:val="center"/>
              <w:rPr>
                <w:sz w:val="20"/>
              </w:rPr>
            </w:pPr>
            <w:r>
              <w:rPr>
                <w:sz w:val="20"/>
              </w:rPr>
              <w:t>19</w:t>
            </w:r>
          </w:p>
        </w:tc>
        <w:tc>
          <w:tcPr>
            <w:tcW w:w="1002" w:type="dxa"/>
            <w:gridSpan w:val="2"/>
          </w:tcPr>
          <w:p w:rsidR="00000000" w:rsidRDefault="00D637D8">
            <w:pPr>
              <w:ind w:firstLine="0"/>
              <w:jc w:val="center"/>
              <w:rPr>
                <w:sz w:val="20"/>
              </w:rPr>
            </w:pPr>
            <w:r>
              <w:rPr>
                <w:sz w:val="20"/>
              </w:rPr>
              <w:t>20 и выше</w:t>
            </w:r>
          </w:p>
        </w:tc>
        <w:tc>
          <w:tcPr>
            <w:tcW w:w="511" w:type="dxa"/>
          </w:tcPr>
          <w:p w:rsidR="00000000" w:rsidRDefault="00D637D8">
            <w:pPr>
              <w:ind w:firstLine="0"/>
              <w:jc w:val="center"/>
              <w:rPr>
                <w:sz w:val="20"/>
              </w:rPr>
            </w:pPr>
            <w:r>
              <w:rPr>
                <w:sz w:val="20"/>
              </w:rPr>
              <w:t>13</w:t>
            </w:r>
          </w:p>
        </w:tc>
        <w:tc>
          <w:tcPr>
            <w:tcW w:w="511" w:type="dxa"/>
          </w:tcPr>
          <w:p w:rsidR="00000000" w:rsidRDefault="00D637D8">
            <w:pPr>
              <w:ind w:firstLine="0"/>
              <w:jc w:val="center"/>
              <w:rPr>
                <w:sz w:val="20"/>
              </w:rPr>
            </w:pPr>
            <w:r>
              <w:rPr>
                <w:sz w:val="20"/>
              </w:rPr>
              <w:t>14</w:t>
            </w:r>
          </w:p>
        </w:tc>
        <w:tc>
          <w:tcPr>
            <w:tcW w:w="511" w:type="dxa"/>
          </w:tcPr>
          <w:p w:rsidR="00000000" w:rsidRDefault="00D637D8">
            <w:pPr>
              <w:ind w:firstLine="0"/>
              <w:jc w:val="center"/>
              <w:rPr>
                <w:sz w:val="20"/>
              </w:rPr>
            </w:pPr>
            <w:r>
              <w:rPr>
                <w:sz w:val="20"/>
              </w:rPr>
              <w:t>15</w:t>
            </w:r>
          </w:p>
        </w:tc>
        <w:tc>
          <w:tcPr>
            <w:tcW w:w="511" w:type="dxa"/>
          </w:tcPr>
          <w:p w:rsidR="00000000" w:rsidRDefault="00D637D8">
            <w:pPr>
              <w:ind w:firstLine="0"/>
              <w:jc w:val="center"/>
              <w:rPr>
                <w:sz w:val="20"/>
              </w:rPr>
            </w:pPr>
            <w:r>
              <w:rPr>
                <w:sz w:val="20"/>
              </w:rPr>
              <w:t>16</w:t>
            </w:r>
          </w:p>
        </w:tc>
        <w:tc>
          <w:tcPr>
            <w:tcW w:w="511" w:type="dxa"/>
          </w:tcPr>
          <w:p w:rsidR="00000000" w:rsidRDefault="00D637D8">
            <w:pPr>
              <w:ind w:firstLine="0"/>
              <w:jc w:val="center"/>
              <w:rPr>
                <w:sz w:val="20"/>
              </w:rPr>
            </w:pPr>
            <w:r>
              <w:rPr>
                <w:sz w:val="20"/>
              </w:rPr>
              <w:t>17</w:t>
            </w:r>
          </w:p>
        </w:tc>
        <w:tc>
          <w:tcPr>
            <w:tcW w:w="491" w:type="dxa"/>
          </w:tcPr>
          <w:p w:rsidR="00000000" w:rsidRDefault="00D637D8">
            <w:pPr>
              <w:ind w:firstLine="0"/>
              <w:jc w:val="center"/>
              <w:rPr>
                <w:sz w:val="20"/>
              </w:rPr>
            </w:pPr>
            <w:r>
              <w:rPr>
                <w:sz w:val="20"/>
              </w:rPr>
              <w:t>18</w:t>
            </w:r>
          </w:p>
        </w:tc>
        <w:tc>
          <w:tcPr>
            <w:tcW w:w="511" w:type="dxa"/>
          </w:tcPr>
          <w:p w:rsidR="00000000" w:rsidRDefault="00D637D8">
            <w:pPr>
              <w:ind w:firstLine="0"/>
              <w:jc w:val="center"/>
              <w:rPr>
                <w:sz w:val="20"/>
              </w:rPr>
            </w:pPr>
            <w:r>
              <w:rPr>
                <w:sz w:val="20"/>
              </w:rPr>
              <w:t>19</w:t>
            </w:r>
          </w:p>
        </w:tc>
        <w:tc>
          <w:tcPr>
            <w:tcW w:w="1022" w:type="dxa"/>
            <w:gridSpan w:val="3"/>
          </w:tcPr>
          <w:p w:rsidR="00000000" w:rsidRDefault="00D637D8">
            <w:pPr>
              <w:ind w:firstLine="0"/>
              <w:jc w:val="center"/>
              <w:rPr>
                <w:sz w:val="20"/>
              </w:rPr>
            </w:pPr>
            <w:r>
              <w:rPr>
                <w:sz w:val="20"/>
              </w:rPr>
              <w:t>20 и выше</w:t>
            </w:r>
          </w:p>
        </w:tc>
        <w:tc>
          <w:tcPr>
            <w:tcW w:w="511" w:type="dxa"/>
          </w:tcPr>
          <w:p w:rsidR="00000000" w:rsidRDefault="00D637D8">
            <w:pPr>
              <w:ind w:firstLine="0"/>
              <w:jc w:val="center"/>
              <w:rPr>
                <w:sz w:val="20"/>
              </w:rPr>
            </w:pPr>
            <w:r>
              <w:rPr>
                <w:sz w:val="20"/>
              </w:rPr>
              <w:t>1</w:t>
            </w:r>
            <w:r>
              <w:rPr>
                <w:sz w:val="20"/>
              </w:rPr>
              <w:t>3</w:t>
            </w:r>
          </w:p>
        </w:tc>
        <w:tc>
          <w:tcPr>
            <w:tcW w:w="491" w:type="dxa"/>
          </w:tcPr>
          <w:p w:rsidR="00000000" w:rsidRDefault="00D637D8">
            <w:pPr>
              <w:ind w:firstLine="0"/>
              <w:jc w:val="center"/>
              <w:rPr>
                <w:sz w:val="20"/>
              </w:rPr>
            </w:pPr>
            <w:r>
              <w:rPr>
                <w:sz w:val="20"/>
              </w:rPr>
              <w:t>14</w:t>
            </w:r>
          </w:p>
        </w:tc>
        <w:tc>
          <w:tcPr>
            <w:tcW w:w="491" w:type="dxa"/>
          </w:tcPr>
          <w:p w:rsidR="00000000" w:rsidRDefault="00D637D8">
            <w:pPr>
              <w:ind w:firstLine="0"/>
              <w:jc w:val="center"/>
              <w:rPr>
                <w:sz w:val="20"/>
              </w:rPr>
            </w:pPr>
            <w:r>
              <w:rPr>
                <w:sz w:val="20"/>
              </w:rPr>
              <w:t>15</w:t>
            </w:r>
          </w:p>
        </w:tc>
        <w:tc>
          <w:tcPr>
            <w:tcW w:w="511" w:type="dxa"/>
          </w:tcPr>
          <w:p w:rsidR="00000000" w:rsidRDefault="00D637D8">
            <w:pPr>
              <w:ind w:firstLine="0"/>
              <w:jc w:val="center"/>
              <w:rPr>
                <w:sz w:val="20"/>
              </w:rPr>
            </w:pPr>
            <w:r>
              <w:rPr>
                <w:sz w:val="20"/>
              </w:rPr>
              <w:t>16</w:t>
            </w:r>
          </w:p>
        </w:tc>
        <w:tc>
          <w:tcPr>
            <w:tcW w:w="491" w:type="dxa"/>
          </w:tcPr>
          <w:p w:rsidR="00000000" w:rsidRDefault="00D637D8">
            <w:pPr>
              <w:ind w:firstLine="0"/>
              <w:jc w:val="center"/>
              <w:rPr>
                <w:sz w:val="20"/>
              </w:rPr>
            </w:pPr>
            <w:r>
              <w:rPr>
                <w:sz w:val="20"/>
              </w:rPr>
              <w:t>17</w:t>
            </w:r>
          </w:p>
        </w:tc>
        <w:tc>
          <w:tcPr>
            <w:tcW w:w="491" w:type="dxa"/>
          </w:tcPr>
          <w:p w:rsidR="00000000" w:rsidRDefault="00D637D8">
            <w:pPr>
              <w:ind w:firstLine="0"/>
              <w:jc w:val="center"/>
              <w:rPr>
                <w:sz w:val="20"/>
              </w:rPr>
            </w:pPr>
            <w:r>
              <w:rPr>
                <w:sz w:val="20"/>
              </w:rPr>
              <w:t>18</w:t>
            </w:r>
          </w:p>
        </w:tc>
        <w:tc>
          <w:tcPr>
            <w:tcW w:w="491" w:type="dxa"/>
          </w:tcPr>
          <w:p w:rsidR="00000000" w:rsidRDefault="00D637D8">
            <w:pPr>
              <w:ind w:firstLine="0"/>
              <w:jc w:val="center"/>
              <w:rPr>
                <w:sz w:val="20"/>
              </w:rPr>
            </w:pPr>
            <w:r>
              <w:rPr>
                <w:sz w:val="20"/>
              </w:rPr>
              <w:t>19</w:t>
            </w:r>
          </w:p>
        </w:tc>
        <w:tc>
          <w:tcPr>
            <w:tcW w:w="1010" w:type="dxa"/>
            <w:gridSpan w:val="2"/>
          </w:tcPr>
          <w:p w:rsidR="00000000" w:rsidRDefault="00D637D8">
            <w:pPr>
              <w:ind w:firstLine="0"/>
              <w:jc w:val="center"/>
              <w:rPr>
                <w:sz w:val="20"/>
              </w:rPr>
            </w:pPr>
            <w:r>
              <w:rPr>
                <w:sz w:val="20"/>
              </w:rPr>
              <w:t>20 и выше</w:t>
            </w:r>
          </w:p>
        </w:tc>
      </w:tr>
      <w:tr w:rsidR="00000000">
        <w:tblPrEx>
          <w:tblCellMar>
            <w:top w:w="0" w:type="dxa"/>
            <w:bottom w:w="0" w:type="dxa"/>
          </w:tblCellMar>
        </w:tblPrEx>
        <w:tc>
          <w:tcPr>
            <w:tcW w:w="1021" w:type="dxa"/>
          </w:tcPr>
          <w:p w:rsidR="00000000" w:rsidRDefault="00D637D8">
            <w:pPr>
              <w:ind w:firstLine="0"/>
              <w:jc w:val="center"/>
              <w:rPr>
                <w:sz w:val="20"/>
              </w:rPr>
            </w:pPr>
            <w:r>
              <w:rPr>
                <w:sz w:val="20"/>
              </w:rPr>
              <w:t>1</w:t>
            </w:r>
          </w:p>
        </w:tc>
        <w:tc>
          <w:tcPr>
            <w:tcW w:w="491" w:type="dxa"/>
          </w:tcPr>
          <w:p w:rsidR="00000000" w:rsidRDefault="00D637D8">
            <w:pPr>
              <w:ind w:firstLine="0"/>
              <w:jc w:val="center"/>
              <w:rPr>
                <w:sz w:val="20"/>
              </w:rPr>
            </w:pPr>
            <w:r>
              <w:rPr>
                <w:sz w:val="20"/>
              </w:rPr>
              <w:t>4,0</w:t>
            </w:r>
          </w:p>
        </w:tc>
        <w:tc>
          <w:tcPr>
            <w:tcW w:w="511" w:type="dxa"/>
          </w:tcPr>
          <w:p w:rsidR="00000000" w:rsidRDefault="00D637D8">
            <w:pPr>
              <w:ind w:firstLine="0"/>
              <w:jc w:val="center"/>
              <w:rPr>
                <w:sz w:val="20"/>
              </w:rPr>
            </w:pPr>
            <w:r>
              <w:rPr>
                <w:sz w:val="20"/>
              </w:rPr>
              <w:t>3,9</w:t>
            </w:r>
          </w:p>
        </w:tc>
        <w:tc>
          <w:tcPr>
            <w:tcW w:w="511" w:type="dxa"/>
          </w:tcPr>
          <w:p w:rsidR="00000000" w:rsidRDefault="00D637D8">
            <w:pPr>
              <w:ind w:firstLine="0"/>
              <w:jc w:val="center"/>
              <w:rPr>
                <w:sz w:val="20"/>
              </w:rPr>
            </w:pPr>
            <w:r>
              <w:rPr>
                <w:sz w:val="20"/>
              </w:rPr>
              <w:t>3,7</w:t>
            </w:r>
          </w:p>
        </w:tc>
        <w:tc>
          <w:tcPr>
            <w:tcW w:w="511" w:type="dxa"/>
          </w:tcPr>
          <w:p w:rsidR="00000000" w:rsidRDefault="00D637D8">
            <w:pPr>
              <w:ind w:firstLine="0"/>
              <w:jc w:val="center"/>
              <w:rPr>
                <w:sz w:val="20"/>
              </w:rPr>
            </w:pPr>
            <w:r>
              <w:rPr>
                <w:sz w:val="20"/>
              </w:rPr>
              <w:t>3,5</w:t>
            </w:r>
          </w:p>
        </w:tc>
        <w:tc>
          <w:tcPr>
            <w:tcW w:w="511" w:type="dxa"/>
          </w:tcPr>
          <w:p w:rsidR="00000000" w:rsidRDefault="00D637D8">
            <w:pPr>
              <w:ind w:firstLine="0"/>
              <w:jc w:val="center"/>
              <w:rPr>
                <w:sz w:val="20"/>
              </w:rPr>
            </w:pPr>
            <w:r>
              <w:rPr>
                <w:sz w:val="20"/>
              </w:rPr>
              <w:t>3,4</w:t>
            </w:r>
          </w:p>
        </w:tc>
        <w:tc>
          <w:tcPr>
            <w:tcW w:w="511" w:type="dxa"/>
          </w:tcPr>
          <w:p w:rsidR="00000000" w:rsidRDefault="00D637D8">
            <w:pPr>
              <w:ind w:firstLine="0"/>
              <w:jc w:val="center"/>
              <w:rPr>
                <w:sz w:val="20"/>
              </w:rPr>
            </w:pPr>
            <w:r>
              <w:rPr>
                <w:sz w:val="20"/>
              </w:rPr>
              <w:t>3,3</w:t>
            </w:r>
          </w:p>
        </w:tc>
        <w:tc>
          <w:tcPr>
            <w:tcW w:w="491" w:type="dxa"/>
          </w:tcPr>
          <w:p w:rsidR="00000000" w:rsidRDefault="00D637D8">
            <w:pPr>
              <w:ind w:firstLine="0"/>
              <w:jc w:val="center"/>
              <w:rPr>
                <w:sz w:val="20"/>
              </w:rPr>
            </w:pPr>
            <w:r>
              <w:rPr>
                <w:sz w:val="20"/>
              </w:rPr>
              <w:t>3,2</w:t>
            </w:r>
          </w:p>
        </w:tc>
        <w:tc>
          <w:tcPr>
            <w:tcW w:w="511" w:type="dxa"/>
          </w:tcPr>
          <w:p w:rsidR="00000000" w:rsidRDefault="00D637D8">
            <w:pPr>
              <w:ind w:firstLine="0"/>
              <w:jc w:val="center"/>
              <w:rPr>
                <w:sz w:val="20"/>
              </w:rPr>
            </w:pPr>
            <w:r>
              <w:rPr>
                <w:sz w:val="20"/>
              </w:rPr>
              <w:t>3,1</w:t>
            </w:r>
          </w:p>
        </w:tc>
        <w:tc>
          <w:tcPr>
            <w:tcW w:w="49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16,0</w:t>
            </w:r>
          </w:p>
        </w:tc>
        <w:tc>
          <w:tcPr>
            <w:tcW w:w="511" w:type="dxa"/>
          </w:tcPr>
          <w:p w:rsidR="00000000" w:rsidRDefault="00D637D8">
            <w:pPr>
              <w:ind w:firstLine="0"/>
              <w:jc w:val="center"/>
              <w:rPr>
                <w:sz w:val="20"/>
              </w:rPr>
            </w:pPr>
            <w:r>
              <w:rPr>
                <w:sz w:val="20"/>
              </w:rPr>
              <w:t>15,1</w:t>
            </w:r>
          </w:p>
        </w:tc>
        <w:tc>
          <w:tcPr>
            <w:tcW w:w="511" w:type="dxa"/>
          </w:tcPr>
          <w:p w:rsidR="00000000" w:rsidRDefault="00D637D8">
            <w:pPr>
              <w:ind w:firstLine="0"/>
              <w:jc w:val="center"/>
              <w:rPr>
                <w:sz w:val="20"/>
              </w:rPr>
            </w:pPr>
            <w:r>
              <w:rPr>
                <w:sz w:val="20"/>
              </w:rPr>
              <w:t>14,3</w:t>
            </w:r>
          </w:p>
        </w:tc>
        <w:tc>
          <w:tcPr>
            <w:tcW w:w="511" w:type="dxa"/>
          </w:tcPr>
          <w:p w:rsidR="00000000" w:rsidRDefault="00D637D8">
            <w:pPr>
              <w:ind w:firstLine="0"/>
              <w:jc w:val="center"/>
              <w:rPr>
                <w:sz w:val="20"/>
              </w:rPr>
            </w:pPr>
            <w:r>
              <w:rPr>
                <w:sz w:val="20"/>
              </w:rPr>
              <w:t>13,6</w:t>
            </w:r>
          </w:p>
        </w:tc>
        <w:tc>
          <w:tcPr>
            <w:tcW w:w="511" w:type="dxa"/>
          </w:tcPr>
          <w:p w:rsidR="00000000" w:rsidRDefault="00D637D8">
            <w:pPr>
              <w:ind w:firstLine="0"/>
              <w:jc w:val="center"/>
              <w:rPr>
                <w:sz w:val="20"/>
              </w:rPr>
            </w:pPr>
            <w:r>
              <w:rPr>
                <w:sz w:val="20"/>
              </w:rPr>
              <w:t>13,1</w:t>
            </w:r>
          </w:p>
        </w:tc>
        <w:tc>
          <w:tcPr>
            <w:tcW w:w="491" w:type="dxa"/>
          </w:tcPr>
          <w:p w:rsidR="00000000" w:rsidRDefault="00D637D8">
            <w:pPr>
              <w:ind w:firstLine="0"/>
              <w:jc w:val="center"/>
              <w:rPr>
                <w:sz w:val="20"/>
              </w:rPr>
            </w:pPr>
            <w:r>
              <w:rPr>
                <w:sz w:val="20"/>
              </w:rPr>
              <w:t>12,7</w:t>
            </w:r>
          </w:p>
        </w:tc>
        <w:tc>
          <w:tcPr>
            <w:tcW w:w="511" w:type="dxa"/>
          </w:tcPr>
          <w:p w:rsidR="00000000" w:rsidRDefault="00D637D8">
            <w:pPr>
              <w:ind w:firstLine="0"/>
              <w:jc w:val="center"/>
              <w:rPr>
                <w:sz w:val="20"/>
              </w:rPr>
            </w:pPr>
            <w:r>
              <w:rPr>
                <w:sz w:val="20"/>
              </w:rPr>
              <w:t>12,4</w:t>
            </w:r>
          </w:p>
        </w:tc>
        <w:tc>
          <w:tcPr>
            <w:tcW w:w="511" w:type="dxa"/>
          </w:tcPr>
          <w:p w:rsidR="00000000" w:rsidRDefault="00D637D8">
            <w:pPr>
              <w:ind w:firstLine="0"/>
              <w:jc w:val="center"/>
              <w:rPr>
                <w:sz w:val="20"/>
              </w:rPr>
            </w:pPr>
            <w:r>
              <w:rPr>
                <w:sz w:val="20"/>
              </w:rPr>
              <w:t>12,2</w:t>
            </w:r>
          </w:p>
        </w:tc>
        <w:tc>
          <w:tcPr>
            <w:tcW w:w="511" w:type="dxa"/>
            <w:gridSpan w:val="2"/>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27,3</w:t>
            </w:r>
          </w:p>
        </w:tc>
        <w:tc>
          <w:tcPr>
            <w:tcW w:w="491" w:type="dxa"/>
          </w:tcPr>
          <w:p w:rsidR="00000000" w:rsidRDefault="00D637D8">
            <w:pPr>
              <w:ind w:firstLine="0"/>
              <w:jc w:val="center"/>
              <w:rPr>
                <w:sz w:val="20"/>
              </w:rPr>
            </w:pPr>
            <w:r>
              <w:rPr>
                <w:sz w:val="20"/>
              </w:rPr>
              <w:t>25,7</w:t>
            </w:r>
          </w:p>
        </w:tc>
        <w:tc>
          <w:tcPr>
            <w:tcW w:w="491" w:type="dxa"/>
          </w:tcPr>
          <w:p w:rsidR="00000000" w:rsidRDefault="00D637D8">
            <w:pPr>
              <w:ind w:firstLine="0"/>
              <w:jc w:val="center"/>
              <w:rPr>
                <w:sz w:val="20"/>
              </w:rPr>
            </w:pPr>
            <w:r>
              <w:rPr>
                <w:sz w:val="20"/>
              </w:rPr>
              <w:t>24,4</w:t>
            </w:r>
          </w:p>
        </w:tc>
        <w:tc>
          <w:tcPr>
            <w:tcW w:w="511" w:type="dxa"/>
          </w:tcPr>
          <w:p w:rsidR="00000000" w:rsidRDefault="00D637D8">
            <w:pPr>
              <w:ind w:firstLine="0"/>
              <w:jc w:val="center"/>
              <w:rPr>
                <w:sz w:val="20"/>
              </w:rPr>
            </w:pPr>
            <w:r>
              <w:rPr>
                <w:sz w:val="20"/>
              </w:rPr>
              <w:t>23,3</w:t>
            </w:r>
          </w:p>
        </w:tc>
        <w:tc>
          <w:tcPr>
            <w:tcW w:w="491" w:type="dxa"/>
          </w:tcPr>
          <w:p w:rsidR="00000000" w:rsidRDefault="00D637D8">
            <w:pPr>
              <w:ind w:firstLine="0"/>
              <w:jc w:val="center"/>
              <w:rPr>
                <w:sz w:val="20"/>
              </w:rPr>
            </w:pPr>
            <w:r>
              <w:rPr>
                <w:sz w:val="20"/>
              </w:rPr>
              <w:t>22,6</w:t>
            </w:r>
          </w:p>
        </w:tc>
        <w:tc>
          <w:tcPr>
            <w:tcW w:w="491" w:type="dxa"/>
          </w:tcPr>
          <w:p w:rsidR="00000000" w:rsidRDefault="00D637D8">
            <w:pPr>
              <w:ind w:firstLine="0"/>
              <w:jc w:val="center"/>
              <w:rPr>
                <w:sz w:val="20"/>
              </w:rPr>
            </w:pPr>
            <w:r>
              <w:rPr>
                <w:sz w:val="20"/>
              </w:rPr>
              <w:t>22,1</w:t>
            </w:r>
          </w:p>
        </w:tc>
        <w:tc>
          <w:tcPr>
            <w:tcW w:w="491" w:type="dxa"/>
          </w:tcPr>
          <w:p w:rsidR="00000000" w:rsidRDefault="00D637D8">
            <w:pPr>
              <w:ind w:firstLine="0"/>
              <w:jc w:val="center"/>
              <w:rPr>
                <w:sz w:val="20"/>
              </w:rPr>
            </w:pPr>
            <w:r>
              <w:rPr>
                <w:sz w:val="20"/>
              </w:rPr>
              <w:t>21,7</w:t>
            </w:r>
          </w:p>
        </w:tc>
        <w:tc>
          <w:tcPr>
            <w:tcW w:w="511" w:type="dxa"/>
          </w:tcPr>
          <w:p w:rsidR="00000000" w:rsidRDefault="00D637D8">
            <w:pPr>
              <w:ind w:firstLine="0"/>
              <w:jc w:val="center"/>
              <w:rPr>
                <w:sz w:val="20"/>
              </w:rPr>
            </w:pPr>
            <w:r>
              <w:rPr>
                <w:sz w:val="20"/>
              </w:rPr>
              <w:t>21,4</w:t>
            </w:r>
          </w:p>
        </w:tc>
        <w:tc>
          <w:tcPr>
            <w:tcW w:w="499" w:type="dxa"/>
          </w:tcPr>
          <w:p w:rsidR="00000000" w:rsidRDefault="00D637D8">
            <w:pPr>
              <w:ind w:firstLine="0"/>
              <w:jc w:val="center"/>
              <w:rPr>
                <w:sz w:val="20"/>
              </w:rPr>
            </w:pPr>
          </w:p>
        </w:tc>
      </w:tr>
      <w:tr w:rsidR="00000000">
        <w:tblPrEx>
          <w:tblCellMar>
            <w:top w:w="0" w:type="dxa"/>
            <w:bottom w:w="0" w:type="dxa"/>
          </w:tblCellMar>
        </w:tblPrEx>
        <w:tc>
          <w:tcPr>
            <w:tcW w:w="1021" w:type="dxa"/>
          </w:tcPr>
          <w:p w:rsidR="00000000" w:rsidRDefault="00D637D8">
            <w:pPr>
              <w:ind w:firstLine="0"/>
              <w:jc w:val="center"/>
              <w:rPr>
                <w:sz w:val="20"/>
              </w:rPr>
            </w:pPr>
            <w:r>
              <w:rPr>
                <w:sz w:val="20"/>
              </w:rPr>
              <w:t>2</w:t>
            </w:r>
          </w:p>
        </w:tc>
        <w:tc>
          <w:tcPr>
            <w:tcW w:w="491" w:type="dxa"/>
          </w:tcPr>
          <w:p w:rsidR="00000000" w:rsidRDefault="00D637D8">
            <w:pPr>
              <w:ind w:firstLine="0"/>
              <w:jc w:val="center"/>
              <w:rPr>
                <w:sz w:val="20"/>
              </w:rPr>
            </w:pPr>
            <w:r>
              <w:rPr>
                <w:sz w:val="20"/>
              </w:rPr>
              <w:t>4,9</w:t>
            </w:r>
          </w:p>
        </w:tc>
        <w:tc>
          <w:tcPr>
            <w:tcW w:w="511" w:type="dxa"/>
          </w:tcPr>
          <w:p w:rsidR="00000000" w:rsidRDefault="00D637D8">
            <w:pPr>
              <w:ind w:firstLine="0"/>
              <w:jc w:val="center"/>
              <w:rPr>
                <w:sz w:val="20"/>
              </w:rPr>
            </w:pPr>
            <w:r>
              <w:rPr>
                <w:sz w:val="20"/>
              </w:rPr>
              <w:t>4,6</w:t>
            </w:r>
          </w:p>
        </w:tc>
        <w:tc>
          <w:tcPr>
            <w:tcW w:w="511" w:type="dxa"/>
          </w:tcPr>
          <w:p w:rsidR="00000000" w:rsidRDefault="00D637D8">
            <w:pPr>
              <w:ind w:firstLine="0"/>
              <w:jc w:val="center"/>
              <w:rPr>
                <w:sz w:val="20"/>
              </w:rPr>
            </w:pPr>
            <w:r>
              <w:rPr>
                <w:sz w:val="20"/>
              </w:rPr>
              <w:t>4,3</w:t>
            </w:r>
          </w:p>
        </w:tc>
        <w:tc>
          <w:tcPr>
            <w:tcW w:w="511" w:type="dxa"/>
          </w:tcPr>
          <w:p w:rsidR="00000000" w:rsidRDefault="00D637D8">
            <w:pPr>
              <w:ind w:firstLine="0"/>
              <w:jc w:val="center"/>
              <w:rPr>
                <w:sz w:val="20"/>
              </w:rPr>
            </w:pPr>
            <w:r>
              <w:rPr>
                <w:sz w:val="20"/>
              </w:rPr>
              <w:t>4,0</w:t>
            </w:r>
          </w:p>
        </w:tc>
        <w:tc>
          <w:tcPr>
            <w:tcW w:w="511" w:type="dxa"/>
          </w:tcPr>
          <w:p w:rsidR="00000000" w:rsidRDefault="00D637D8">
            <w:pPr>
              <w:ind w:firstLine="0"/>
              <w:jc w:val="center"/>
              <w:rPr>
                <w:sz w:val="20"/>
              </w:rPr>
            </w:pPr>
            <w:r>
              <w:rPr>
                <w:sz w:val="20"/>
              </w:rPr>
              <w:t>3,9</w:t>
            </w:r>
          </w:p>
        </w:tc>
        <w:tc>
          <w:tcPr>
            <w:tcW w:w="511" w:type="dxa"/>
          </w:tcPr>
          <w:p w:rsidR="00000000" w:rsidRDefault="00D637D8">
            <w:pPr>
              <w:ind w:firstLine="0"/>
              <w:jc w:val="center"/>
              <w:rPr>
                <w:sz w:val="20"/>
              </w:rPr>
            </w:pPr>
            <w:r>
              <w:rPr>
                <w:sz w:val="20"/>
              </w:rPr>
              <w:t>3,7</w:t>
            </w:r>
          </w:p>
        </w:tc>
        <w:tc>
          <w:tcPr>
            <w:tcW w:w="491" w:type="dxa"/>
          </w:tcPr>
          <w:p w:rsidR="00000000" w:rsidRDefault="00D637D8">
            <w:pPr>
              <w:ind w:firstLine="0"/>
              <w:jc w:val="center"/>
              <w:rPr>
                <w:sz w:val="20"/>
              </w:rPr>
            </w:pPr>
            <w:r>
              <w:rPr>
                <w:sz w:val="20"/>
              </w:rPr>
              <w:t>3,6</w:t>
            </w:r>
          </w:p>
        </w:tc>
        <w:tc>
          <w:tcPr>
            <w:tcW w:w="511" w:type="dxa"/>
          </w:tcPr>
          <w:p w:rsidR="00000000" w:rsidRDefault="00D637D8">
            <w:pPr>
              <w:ind w:firstLine="0"/>
              <w:jc w:val="center"/>
              <w:rPr>
                <w:sz w:val="20"/>
              </w:rPr>
            </w:pPr>
            <w:r>
              <w:rPr>
                <w:sz w:val="20"/>
              </w:rPr>
              <w:t>3,5</w:t>
            </w:r>
          </w:p>
        </w:tc>
        <w:tc>
          <w:tcPr>
            <w:tcW w:w="49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20,0</w:t>
            </w:r>
          </w:p>
        </w:tc>
        <w:tc>
          <w:tcPr>
            <w:tcW w:w="511" w:type="dxa"/>
          </w:tcPr>
          <w:p w:rsidR="00000000" w:rsidRDefault="00D637D8">
            <w:pPr>
              <w:ind w:firstLine="0"/>
              <w:jc w:val="center"/>
              <w:rPr>
                <w:sz w:val="20"/>
              </w:rPr>
            </w:pPr>
            <w:r>
              <w:rPr>
                <w:sz w:val="20"/>
              </w:rPr>
              <w:t>18,8</w:t>
            </w:r>
          </w:p>
        </w:tc>
        <w:tc>
          <w:tcPr>
            <w:tcW w:w="511" w:type="dxa"/>
          </w:tcPr>
          <w:p w:rsidR="00000000" w:rsidRDefault="00D637D8">
            <w:pPr>
              <w:ind w:firstLine="0"/>
              <w:jc w:val="center"/>
              <w:rPr>
                <w:sz w:val="20"/>
              </w:rPr>
            </w:pPr>
            <w:r>
              <w:rPr>
                <w:sz w:val="20"/>
              </w:rPr>
              <w:t>17,8</w:t>
            </w:r>
          </w:p>
        </w:tc>
        <w:tc>
          <w:tcPr>
            <w:tcW w:w="511" w:type="dxa"/>
          </w:tcPr>
          <w:p w:rsidR="00000000" w:rsidRDefault="00D637D8">
            <w:pPr>
              <w:ind w:firstLine="0"/>
              <w:jc w:val="center"/>
              <w:rPr>
                <w:sz w:val="20"/>
              </w:rPr>
            </w:pPr>
            <w:r>
              <w:rPr>
                <w:sz w:val="20"/>
              </w:rPr>
              <w:t>16,9</w:t>
            </w:r>
          </w:p>
        </w:tc>
        <w:tc>
          <w:tcPr>
            <w:tcW w:w="511" w:type="dxa"/>
          </w:tcPr>
          <w:p w:rsidR="00000000" w:rsidRDefault="00D637D8">
            <w:pPr>
              <w:ind w:firstLine="0"/>
              <w:jc w:val="center"/>
              <w:rPr>
                <w:sz w:val="20"/>
              </w:rPr>
            </w:pPr>
            <w:r>
              <w:rPr>
                <w:sz w:val="20"/>
              </w:rPr>
              <w:t>16,1</w:t>
            </w:r>
          </w:p>
        </w:tc>
        <w:tc>
          <w:tcPr>
            <w:tcW w:w="491" w:type="dxa"/>
          </w:tcPr>
          <w:p w:rsidR="00000000" w:rsidRDefault="00D637D8">
            <w:pPr>
              <w:ind w:firstLine="0"/>
              <w:jc w:val="center"/>
              <w:rPr>
                <w:sz w:val="20"/>
              </w:rPr>
            </w:pPr>
            <w:r>
              <w:rPr>
                <w:sz w:val="20"/>
              </w:rPr>
              <w:t>15,4</w:t>
            </w:r>
          </w:p>
        </w:tc>
        <w:tc>
          <w:tcPr>
            <w:tcW w:w="511" w:type="dxa"/>
          </w:tcPr>
          <w:p w:rsidR="00000000" w:rsidRDefault="00D637D8">
            <w:pPr>
              <w:ind w:firstLine="0"/>
              <w:jc w:val="center"/>
              <w:rPr>
                <w:sz w:val="20"/>
              </w:rPr>
            </w:pPr>
            <w:r>
              <w:rPr>
                <w:sz w:val="20"/>
              </w:rPr>
              <w:t>14,9</w:t>
            </w:r>
          </w:p>
        </w:tc>
        <w:tc>
          <w:tcPr>
            <w:tcW w:w="511" w:type="dxa"/>
          </w:tcPr>
          <w:p w:rsidR="00000000" w:rsidRDefault="00D637D8">
            <w:pPr>
              <w:ind w:firstLine="0"/>
              <w:jc w:val="center"/>
              <w:rPr>
                <w:sz w:val="20"/>
              </w:rPr>
            </w:pPr>
            <w:r>
              <w:rPr>
                <w:sz w:val="20"/>
              </w:rPr>
              <w:t>14,5</w:t>
            </w:r>
          </w:p>
        </w:tc>
        <w:tc>
          <w:tcPr>
            <w:tcW w:w="511" w:type="dxa"/>
            <w:gridSpan w:val="2"/>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34,1</w:t>
            </w:r>
          </w:p>
        </w:tc>
        <w:tc>
          <w:tcPr>
            <w:tcW w:w="491" w:type="dxa"/>
          </w:tcPr>
          <w:p w:rsidR="00000000" w:rsidRDefault="00D637D8">
            <w:pPr>
              <w:ind w:firstLine="0"/>
              <w:jc w:val="center"/>
              <w:rPr>
                <w:sz w:val="20"/>
              </w:rPr>
            </w:pPr>
            <w:r>
              <w:rPr>
                <w:sz w:val="20"/>
              </w:rPr>
              <w:t>32,0</w:t>
            </w:r>
          </w:p>
        </w:tc>
        <w:tc>
          <w:tcPr>
            <w:tcW w:w="491" w:type="dxa"/>
          </w:tcPr>
          <w:p w:rsidR="00000000" w:rsidRDefault="00D637D8">
            <w:pPr>
              <w:ind w:firstLine="0"/>
              <w:jc w:val="center"/>
              <w:rPr>
                <w:sz w:val="20"/>
              </w:rPr>
            </w:pPr>
            <w:r>
              <w:rPr>
                <w:sz w:val="20"/>
              </w:rPr>
              <w:t>30,2</w:t>
            </w:r>
          </w:p>
        </w:tc>
        <w:tc>
          <w:tcPr>
            <w:tcW w:w="511" w:type="dxa"/>
          </w:tcPr>
          <w:p w:rsidR="00000000" w:rsidRDefault="00D637D8">
            <w:pPr>
              <w:ind w:firstLine="0"/>
              <w:jc w:val="center"/>
              <w:rPr>
                <w:sz w:val="20"/>
              </w:rPr>
            </w:pPr>
            <w:r>
              <w:rPr>
                <w:sz w:val="20"/>
              </w:rPr>
              <w:t>28,8</w:t>
            </w:r>
          </w:p>
        </w:tc>
        <w:tc>
          <w:tcPr>
            <w:tcW w:w="491" w:type="dxa"/>
          </w:tcPr>
          <w:p w:rsidR="00000000" w:rsidRDefault="00D637D8">
            <w:pPr>
              <w:ind w:firstLine="0"/>
              <w:jc w:val="center"/>
              <w:rPr>
                <w:sz w:val="20"/>
              </w:rPr>
            </w:pPr>
            <w:r>
              <w:rPr>
                <w:sz w:val="20"/>
              </w:rPr>
              <w:t>27,6</w:t>
            </w:r>
          </w:p>
        </w:tc>
        <w:tc>
          <w:tcPr>
            <w:tcW w:w="491" w:type="dxa"/>
          </w:tcPr>
          <w:p w:rsidR="00000000" w:rsidRDefault="00D637D8">
            <w:pPr>
              <w:ind w:firstLine="0"/>
              <w:jc w:val="center"/>
              <w:rPr>
                <w:sz w:val="20"/>
              </w:rPr>
            </w:pPr>
            <w:r>
              <w:rPr>
                <w:sz w:val="20"/>
              </w:rPr>
              <w:t>26,5</w:t>
            </w:r>
          </w:p>
        </w:tc>
        <w:tc>
          <w:tcPr>
            <w:tcW w:w="491" w:type="dxa"/>
          </w:tcPr>
          <w:p w:rsidR="00000000" w:rsidRDefault="00D637D8">
            <w:pPr>
              <w:ind w:firstLine="0"/>
              <w:jc w:val="center"/>
              <w:rPr>
                <w:sz w:val="20"/>
              </w:rPr>
            </w:pPr>
            <w:r>
              <w:rPr>
                <w:sz w:val="20"/>
              </w:rPr>
              <w:t>25,5</w:t>
            </w:r>
          </w:p>
        </w:tc>
        <w:tc>
          <w:tcPr>
            <w:tcW w:w="511" w:type="dxa"/>
          </w:tcPr>
          <w:p w:rsidR="00000000" w:rsidRDefault="00D637D8">
            <w:pPr>
              <w:ind w:firstLine="0"/>
              <w:jc w:val="center"/>
              <w:rPr>
                <w:sz w:val="20"/>
              </w:rPr>
            </w:pPr>
            <w:r>
              <w:rPr>
                <w:sz w:val="20"/>
              </w:rPr>
              <w:t>24,7</w:t>
            </w:r>
          </w:p>
        </w:tc>
        <w:tc>
          <w:tcPr>
            <w:tcW w:w="499" w:type="dxa"/>
          </w:tcPr>
          <w:p w:rsidR="00000000" w:rsidRDefault="00D637D8">
            <w:pPr>
              <w:ind w:firstLine="0"/>
              <w:jc w:val="center"/>
              <w:rPr>
                <w:sz w:val="20"/>
              </w:rPr>
            </w:pPr>
          </w:p>
        </w:tc>
      </w:tr>
      <w:tr w:rsidR="00000000">
        <w:tblPrEx>
          <w:tblCellMar>
            <w:top w:w="0" w:type="dxa"/>
            <w:bottom w:w="0" w:type="dxa"/>
          </w:tblCellMar>
        </w:tblPrEx>
        <w:tc>
          <w:tcPr>
            <w:tcW w:w="1021" w:type="dxa"/>
          </w:tcPr>
          <w:p w:rsidR="00000000" w:rsidRDefault="00D637D8">
            <w:pPr>
              <w:ind w:firstLine="0"/>
              <w:jc w:val="center"/>
              <w:rPr>
                <w:sz w:val="20"/>
              </w:rPr>
            </w:pPr>
            <w:r>
              <w:rPr>
                <w:sz w:val="20"/>
              </w:rPr>
              <w:t>3</w:t>
            </w:r>
          </w:p>
        </w:tc>
        <w:tc>
          <w:tcPr>
            <w:tcW w:w="491" w:type="dxa"/>
          </w:tcPr>
          <w:p w:rsidR="00000000" w:rsidRDefault="00D637D8">
            <w:pPr>
              <w:ind w:firstLine="0"/>
              <w:jc w:val="center"/>
              <w:rPr>
                <w:sz w:val="20"/>
              </w:rPr>
            </w:pPr>
            <w:r>
              <w:rPr>
                <w:sz w:val="20"/>
              </w:rPr>
              <w:t>5,7</w:t>
            </w:r>
          </w:p>
        </w:tc>
        <w:tc>
          <w:tcPr>
            <w:tcW w:w="511" w:type="dxa"/>
          </w:tcPr>
          <w:p w:rsidR="00000000" w:rsidRDefault="00D637D8">
            <w:pPr>
              <w:ind w:firstLine="0"/>
              <w:jc w:val="center"/>
              <w:rPr>
                <w:sz w:val="20"/>
              </w:rPr>
            </w:pPr>
            <w:r>
              <w:rPr>
                <w:sz w:val="20"/>
              </w:rPr>
              <w:t>5,4</w:t>
            </w:r>
          </w:p>
        </w:tc>
        <w:tc>
          <w:tcPr>
            <w:tcW w:w="511" w:type="dxa"/>
          </w:tcPr>
          <w:p w:rsidR="00000000" w:rsidRDefault="00D637D8">
            <w:pPr>
              <w:ind w:firstLine="0"/>
              <w:jc w:val="center"/>
              <w:rPr>
                <w:sz w:val="20"/>
              </w:rPr>
            </w:pPr>
            <w:r>
              <w:rPr>
                <w:sz w:val="20"/>
              </w:rPr>
              <w:t>5,1</w:t>
            </w:r>
          </w:p>
        </w:tc>
        <w:tc>
          <w:tcPr>
            <w:tcW w:w="511" w:type="dxa"/>
          </w:tcPr>
          <w:p w:rsidR="00000000" w:rsidRDefault="00D637D8">
            <w:pPr>
              <w:ind w:firstLine="0"/>
              <w:jc w:val="center"/>
              <w:rPr>
                <w:sz w:val="20"/>
              </w:rPr>
            </w:pPr>
            <w:r>
              <w:rPr>
                <w:sz w:val="20"/>
              </w:rPr>
              <w:t>4,9</w:t>
            </w:r>
          </w:p>
        </w:tc>
        <w:tc>
          <w:tcPr>
            <w:tcW w:w="511" w:type="dxa"/>
          </w:tcPr>
          <w:p w:rsidR="00000000" w:rsidRDefault="00D637D8">
            <w:pPr>
              <w:ind w:firstLine="0"/>
              <w:jc w:val="center"/>
              <w:rPr>
                <w:sz w:val="20"/>
              </w:rPr>
            </w:pPr>
            <w:r>
              <w:rPr>
                <w:sz w:val="20"/>
              </w:rPr>
              <w:t>4,8</w:t>
            </w:r>
          </w:p>
        </w:tc>
        <w:tc>
          <w:tcPr>
            <w:tcW w:w="511" w:type="dxa"/>
          </w:tcPr>
          <w:p w:rsidR="00000000" w:rsidRDefault="00D637D8">
            <w:pPr>
              <w:ind w:firstLine="0"/>
              <w:jc w:val="center"/>
              <w:rPr>
                <w:sz w:val="20"/>
              </w:rPr>
            </w:pPr>
            <w:r>
              <w:rPr>
                <w:sz w:val="20"/>
              </w:rPr>
              <w:t>4,6</w:t>
            </w:r>
          </w:p>
        </w:tc>
        <w:tc>
          <w:tcPr>
            <w:tcW w:w="491" w:type="dxa"/>
          </w:tcPr>
          <w:p w:rsidR="00000000" w:rsidRDefault="00D637D8">
            <w:pPr>
              <w:ind w:firstLine="0"/>
              <w:jc w:val="center"/>
              <w:rPr>
                <w:sz w:val="20"/>
              </w:rPr>
            </w:pPr>
            <w:r>
              <w:rPr>
                <w:sz w:val="20"/>
              </w:rPr>
              <w:t>4,5</w:t>
            </w:r>
          </w:p>
        </w:tc>
        <w:tc>
          <w:tcPr>
            <w:tcW w:w="511" w:type="dxa"/>
          </w:tcPr>
          <w:p w:rsidR="00000000" w:rsidRDefault="00D637D8">
            <w:pPr>
              <w:ind w:firstLine="0"/>
              <w:jc w:val="center"/>
              <w:rPr>
                <w:sz w:val="20"/>
              </w:rPr>
            </w:pPr>
            <w:r>
              <w:rPr>
                <w:sz w:val="20"/>
              </w:rPr>
              <w:t>4,4</w:t>
            </w:r>
          </w:p>
        </w:tc>
        <w:tc>
          <w:tcPr>
            <w:tcW w:w="491" w:type="dxa"/>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25,1</w:t>
            </w:r>
          </w:p>
        </w:tc>
        <w:tc>
          <w:tcPr>
            <w:tcW w:w="511" w:type="dxa"/>
          </w:tcPr>
          <w:p w:rsidR="00000000" w:rsidRDefault="00D637D8">
            <w:pPr>
              <w:ind w:firstLine="0"/>
              <w:jc w:val="center"/>
              <w:rPr>
                <w:sz w:val="20"/>
              </w:rPr>
            </w:pPr>
            <w:r>
              <w:rPr>
                <w:sz w:val="20"/>
                <w:lang w:val="en-US"/>
              </w:rPr>
              <w:t>23,5</w:t>
            </w:r>
          </w:p>
        </w:tc>
        <w:tc>
          <w:tcPr>
            <w:tcW w:w="511" w:type="dxa"/>
          </w:tcPr>
          <w:p w:rsidR="00000000" w:rsidRDefault="00D637D8">
            <w:pPr>
              <w:ind w:firstLine="0"/>
              <w:jc w:val="center"/>
              <w:rPr>
                <w:sz w:val="20"/>
              </w:rPr>
            </w:pPr>
            <w:r>
              <w:rPr>
                <w:sz w:val="20"/>
              </w:rPr>
              <w:t>22,3</w:t>
            </w:r>
          </w:p>
        </w:tc>
        <w:tc>
          <w:tcPr>
            <w:tcW w:w="511" w:type="dxa"/>
          </w:tcPr>
          <w:p w:rsidR="00000000" w:rsidRDefault="00D637D8">
            <w:pPr>
              <w:ind w:firstLine="0"/>
              <w:jc w:val="center"/>
              <w:rPr>
                <w:sz w:val="20"/>
              </w:rPr>
            </w:pPr>
            <w:r>
              <w:rPr>
                <w:sz w:val="20"/>
              </w:rPr>
              <w:t>21,3</w:t>
            </w:r>
          </w:p>
        </w:tc>
        <w:tc>
          <w:tcPr>
            <w:tcW w:w="511" w:type="dxa"/>
          </w:tcPr>
          <w:p w:rsidR="00000000" w:rsidRDefault="00D637D8">
            <w:pPr>
              <w:ind w:firstLine="0"/>
              <w:jc w:val="center"/>
              <w:rPr>
                <w:sz w:val="20"/>
              </w:rPr>
            </w:pPr>
            <w:r>
              <w:rPr>
                <w:sz w:val="20"/>
              </w:rPr>
              <w:t>20,4</w:t>
            </w:r>
          </w:p>
        </w:tc>
        <w:tc>
          <w:tcPr>
            <w:tcW w:w="491" w:type="dxa"/>
          </w:tcPr>
          <w:p w:rsidR="00000000" w:rsidRDefault="00D637D8">
            <w:pPr>
              <w:ind w:firstLine="0"/>
              <w:jc w:val="center"/>
              <w:rPr>
                <w:sz w:val="20"/>
              </w:rPr>
            </w:pPr>
            <w:r>
              <w:rPr>
                <w:sz w:val="20"/>
              </w:rPr>
              <w:t>19,6</w:t>
            </w:r>
          </w:p>
        </w:tc>
        <w:tc>
          <w:tcPr>
            <w:tcW w:w="511" w:type="dxa"/>
          </w:tcPr>
          <w:p w:rsidR="00000000" w:rsidRDefault="00D637D8">
            <w:pPr>
              <w:ind w:firstLine="0"/>
              <w:jc w:val="center"/>
              <w:rPr>
                <w:sz w:val="20"/>
              </w:rPr>
            </w:pPr>
            <w:r>
              <w:rPr>
                <w:sz w:val="20"/>
              </w:rPr>
              <w:t>18,9</w:t>
            </w:r>
          </w:p>
        </w:tc>
        <w:tc>
          <w:tcPr>
            <w:tcW w:w="511" w:type="dxa"/>
          </w:tcPr>
          <w:p w:rsidR="00000000" w:rsidRDefault="00D637D8">
            <w:pPr>
              <w:ind w:firstLine="0"/>
              <w:jc w:val="center"/>
              <w:rPr>
                <w:sz w:val="20"/>
              </w:rPr>
            </w:pPr>
            <w:r>
              <w:rPr>
                <w:sz w:val="20"/>
              </w:rPr>
              <w:t>18,3</w:t>
            </w:r>
          </w:p>
        </w:tc>
        <w:tc>
          <w:tcPr>
            <w:tcW w:w="511" w:type="dxa"/>
            <w:gridSpan w:val="2"/>
          </w:tcPr>
          <w:p w:rsidR="00000000" w:rsidRDefault="00D637D8">
            <w:pPr>
              <w:ind w:firstLine="0"/>
              <w:jc w:val="center"/>
              <w:rPr>
                <w:sz w:val="20"/>
              </w:rPr>
            </w:pPr>
          </w:p>
        </w:tc>
        <w:tc>
          <w:tcPr>
            <w:tcW w:w="511" w:type="dxa"/>
          </w:tcPr>
          <w:p w:rsidR="00000000" w:rsidRDefault="00D637D8">
            <w:pPr>
              <w:ind w:firstLine="0"/>
              <w:jc w:val="center"/>
              <w:rPr>
                <w:sz w:val="20"/>
              </w:rPr>
            </w:pPr>
            <w:r>
              <w:rPr>
                <w:sz w:val="20"/>
              </w:rPr>
              <w:t>42,3</w:t>
            </w:r>
          </w:p>
        </w:tc>
        <w:tc>
          <w:tcPr>
            <w:tcW w:w="491" w:type="dxa"/>
          </w:tcPr>
          <w:p w:rsidR="00000000" w:rsidRDefault="00D637D8">
            <w:pPr>
              <w:ind w:firstLine="0"/>
              <w:jc w:val="center"/>
              <w:rPr>
                <w:sz w:val="20"/>
              </w:rPr>
            </w:pPr>
            <w:r>
              <w:rPr>
                <w:sz w:val="20"/>
              </w:rPr>
              <w:t>40,0</w:t>
            </w:r>
          </w:p>
        </w:tc>
        <w:tc>
          <w:tcPr>
            <w:tcW w:w="491" w:type="dxa"/>
          </w:tcPr>
          <w:p w:rsidR="00000000" w:rsidRDefault="00D637D8">
            <w:pPr>
              <w:ind w:firstLine="0"/>
              <w:jc w:val="center"/>
              <w:rPr>
                <w:sz w:val="20"/>
              </w:rPr>
            </w:pPr>
            <w:r>
              <w:rPr>
                <w:sz w:val="20"/>
              </w:rPr>
              <w:t>38,0</w:t>
            </w:r>
          </w:p>
        </w:tc>
        <w:tc>
          <w:tcPr>
            <w:tcW w:w="511" w:type="dxa"/>
          </w:tcPr>
          <w:p w:rsidR="00000000" w:rsidRDefault="00D637D8">
            <w:pPr>
              <w:ind w:firstLine="0"/>
              <w:jc w:val="center"/>
              <w:rPr>
                <w:sz w:val="20"/>
              </w:rPr>
            </w:pPr>
            <w:r>
              <w:rPr>
                <w:sz w:val="20"/>
              </w:rPr>
              <w:t>36,1</w:t>
            </w:r>
          </w:p>
        </w:tc>
        <w:tc>
          <w:tcPr>
            <w:tcW w:w="491" w:type="dxa"/>
          </w:tcPr>
          <w:p w:rsidR="00000000" w:rsidRDefault="00D637D8">
            <w:pPr>
              <w:ind w:firstLine="0"/>
              <w:jc w:val="center"/>
              <w:rPr>
                <w:sz w:val="20"/>
              </w:rPr>
            </w:pPr>
            <w:r>
              <w:rPr>
                <w:sz w:val="20"/>
              </w:rPr>
              <w:t>34,5</w:t>
            </w:r>
          </w:p>
        </w:tc>
        <w:tc>
          <w:tcPr>
            <w:tcW w:w="491" w:type="dxa"/>
          </w:tcPr>
          <w:p w:rsidR="00000000" w:rsidRDefault="00D637D8">
            <w:pPr>
              <w:ind w:firstLine="0"/>
              <w:jc w:val="center"/>
              <w:rPr>
                <w:sz w:val="20"/>
              </w:rPr>
            </w:pPr>
            <w:r>
              <w:rPr>
                <w:sz w:val="20"/>
              </w:rPr>
              <w:t>33,0</w:t>
            </w:r>
          </w:p>
        </w:tc>
        <w:tc>
          <w:tcPr>
            <w:tcW w:w="491" w:type="dxa"/>
          </w:tcPr>
          <w:p w:rsidR="00000000" w:rsidRDefault="00D637D8">
            <w:pPr>
              <w:ind w:firstLine="0"/>
              <w:jc w:val="center"/>
              <w:rPr>
                <w:sz w:val="20"/>
              </w:rPr>
            </w:pPr>
            <w:r>
              <w:rPr>
                <w:sz w:val="20"/>
              </w:rPr>
              <w:t>31,6</w:t>
            </w:r>
          </w:p>
        </w:tc>
        <w:tc>
          <w:tcPr>
            <w:tcW w:w="511" w:type="dxa"/>
          </w:tcPr>
          <w:p w:rsidR="00000000" w:rsidRDefault="00D637D8">
            <w:pPr>
              <w:ind w:firstLine="0"/>
              <w:jc w:val="center"/>
              <w:rPr>
                <w:sz w:val="20"/>
              </w:rPr>
            </w:pPr>
            <w:r>
              <w:rPr>
                <w:sz w:val="20"/>
              </w:rPr>
              <w:t>30,3</w:t>
            </w:r>
          </w:p>
        </w:tc>
        <w:tc>
          <w:tcPr>
            <w:tcW w:w="499" w:type="dxa"/>
          </w:tcPr>
          <w:p w:rsidR="00000000" w:rsidRDefault="00D637D8">
            <w:pPr>
              <w:ind w:firstLine="0"/>
              <w:jc w:val="center"/>
              <w:rPr>
                <w:sz w:val="20"/>
              </w:rPr>
            </w:pPr>
          </w:p>
        </w:tc>
      </w:tr>
    </w:tbl>
    <w:p w:rsidR="00000000" w:rsidRDefault="00D637D8">
      <w:pPr>
        <w:ind w:firstLine="284"/>
        <w:jc w:val="both"/>
        <w:rPr>
          <w:sz w:val="20"/>
        </w:rPr>
      </w:pPr>
    </w:p>
    <w:p w:rsidR="00000000" w:rsidRDefault="00D637D8">
      <w:pPr>
        <w:pStyle w:val="FR1"/>
        <w:spacing w:before="0"/>
        <w:ind w:left="0" w:firstLine="284"/>
        <w:jc w:val="both"/>
        <w:rPr>
          <w:sz w:val="20"/>
        </w:rPr>
      </w:pPr>
      <w:r>
        <w:rPr>
          <w:sz w:val="20"/>
        </w:rPr>
        <w:t>ПРИМЕЧАНИЕ: Цены даны для зданий с количеством этажей равным 2. При количестве этажей 3 и более к ценам вводится коэффициент К</w:t>
      </w:r>
      <w:r>
        <w:rPr>
          <w:sz w:val="20"/>
        </w:rPr>
        <w:t>=1,1 х (п-2)</w:t>
      </w:r>
    </w:p>
    <w:p w:rsidR="00000000" w:rsidRDefault="00D637D8">
      <w:pPr>
        <w:pStyle w:val="FR1"/>
        <w:spacing w:before="0"/>
        <w:ind w:left="0" w:firstLine="284"/>
        <w:jc w:val="both"/>
        <w:rPr>
          <w:sz w:val="20"/>
        </w:rPr>
      </w:pPr>
      <w:r>
        <w:rPr>
          <w:sz w:val="20"/>
        </w:rPr>
        <w:t>где: п - количество этажей.</w:t>
      </w:r>
    </w:p>
    <w:p w:rsidR="00000000" w:rsidRDefault="00D637D8">
      <w:pPr>
        <w:ind w:firstLine="284"/>
        <w:jc w:val="both"/>
        <w:rPr>
          <w:sz w:val="20"/>
        </w:rPr>
      </w:pPr>
    </w:p>
    <w:p w:rsidR="00000000" w:rsidRDefault="00D637D8">
      <w:pPr>
        <w:ind w:firstLine="284"/>
        <w:jc w:val="both"/>
        <w:rPr>
          <w:sz w:val="20"/>
        </w:rPr>
        <w:sectPr w:rsidR="00000000">
          <w:pgSz w:w="16840" w:h="11907" w:orient="landscape" w:code="9"/>
          <w:pgMar w:top="1134" w:right="1134" w:bottom="1134" w:left="1134" w:header="720" w:footer="720" w:gutter="0"/>
          <w:paperSrc w:first="266" w:other="266"/>
          <w:cols w:space="60"/>
          <w:noEndnote/>
        </w:sectPr>
      </w:pPr>
    </w:p>
    <w:p w:rsidR="00000000" w:rsidRDefault="00D637D8">
      <w:pPr>
        <w:ind w:firstLine="284"/>
        <w:jc w:val="both"/>
        <w:rPr>
          <w:sz w:val="20"/>
        </w:rPr>
      </w:pPr>
      <w:r>
        <w:rPr>
          <w:sz w:val="20"/>
        </w:rPr>
        <w:t>Цены и нормы времени на разработку проектно-сметной документации на усиление строительных конструкций, ремонт и реконструкцию даны в табл. 24, 25 и 26. Цены и нормы времени определены на 100 м</w:t>
      </w:r>
      <w:r>
        <w:rPr>
          <w:sz w:val="20"/>
          <w:vertAlign w:val="superscript"/>
        </w:rPr>
        <w:t>3</w:t>
      </w:r>
      <w:r>
        <w:rPr>
          <w:sz w:val="20"/>
        </w:rPr>
        <w:t xml:space="preserve"> строительного объема здания (сооружения). В зависимости от степени сложности решений по усилению конструкций (введение в схему новых элементов, изменение расчетной схемы, преднапряжение конструкций, замена отдельных конструктивных элементов и т.п.) к ценам по согласованию с </w:t>
      </w:r>
      <w:r>
        <w:rPr>
          <w:sz w:val="20"/>
        </w:rPr>
        <w:t>заказчиком может быть использован повышающий коэффициент до 3,0.</w:t>
      </w:r>
    </w:p>
    <w:p w:rsidR="00000000" w:rsidRDefault="00D637D8">
      <w:pPr>
        <w:ind w:firstLine="284"/>
        <w:jc w:val="both"/>
        <w:rPr>
          <w:sz w:val="20"/>
        </w:rPr>
      </w:pPr>
      <w:r>
        <w:rPr>
          <w:sz w:val="20"/>
        </w:rPr>
        <w:t>8.2. Категория сложности и состав работ даны в табл.27.</w:t>
      </w:r>
    </w:p>
    <w:p w:rsidR="00000000" w:rsidRDefault="00D637D8">
      <w:pPr>
        <w:ind w:firstLine="284"/>
        <w:jc w:val="both"/>
        <w:rPr>
          <w:sz w:val="20"/>
        </w:rPr>
      </w:pPr>
      <w:r>
        <w:rPr>
          <w:sz w:val="20"/>
        </w:rPr>
        <w:t>8.3. Цены и нормы времени на разработку проектно-сметной документации с учетом сейсмичности 7, 8 и 9 баллов определяются соответственно с коэффициентом 1,2; 1,3 и 1,4.</w:t>
      </w:r>
    </w:p>
    <w:p w:rsidR="00000000" w:rsidRDefault="00D637D8">
      <w:pPr>
        <w:ind w:firstLine="284"/>
        <w:jc w:val="both"/>
        <w:rPr>
          <w:sz w:val="20"/>
        </w:rPr>
      </w:pPr>
      <w:r>
        <w:rPr>
          <w:sz w:val="20"/>
        </w:rPr>
        <w:t>8.4. В случае, если проектная документация на ремонт и усиление конструкций разрабатывается по материалам обследования, выполненным другой организацией, то к ценам на эти работы вводится поправочный коэффициент, равный 1,25</w:t>
      </w:r>
      <w:r>
        <w:rPr>
          <w:sz w:val="20"/>
        </w:rPr>
        <w:t>.</w:t>
      </w:r>
    </w:p>
    <w:p w:rsidR="00000000" w:rsidRDefault="00D637D8">
      <w:pPr>
        <w:ind w:firstLine="284"/>
        <w:jc w:val="both"/>
        <w:rPr>
          <w:sz w:val="20"/>
        </w:rPr>
      </w:pPr>
      <w:r>
        <w:rPr>
          <w:sz w:val="20"/>
        </w:rPr>
        <w:t>8.5. По согласованию с Заказчиком смета на строительно-монтажные работы может заменяться ведомостью объема ремонтных работ.</w:t>
      </w:r>
    </w:p>
    <w:p w:rsidR="00000000" w:rsidRDefault="00D637D8">
      <w:pPr>
        <w:ind w:firstLine="284"/>
        <w:jc w:val="both"/>
        <w:rPr>
          <w:sz w:val="20"/>
        </w:rPr>
      </w:pPr>
    </w:p>
    <w:p w:rsidR="00000000" w:rsidRDefault="00D637D8">
      <w:pPr>
        <w:ind w:firstLine="284"/>
        <w:jc w:val="right"/>
        <w:rPr>
          <w:sz w:val="20"/>
        </w:rPr>
      </w:pPr>
      <w:r>
        <w:rPr>
          <w:sz w:val="20"/>
        </w:rPr>
        <w:t>Таблица 27</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1588"/>
        <w:gridCol w:w="6781"/>
      </w:tblGrid>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Категория сложности работ</w:t>
            </w:r>
          </w:p>
        </w:tc>
        <w:tc>
          <w:tcPr>
            <w:tcW w:w="678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СОСТАВ РАБОТЫ</w:t>
            </w: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w:t>
            </w:r>
          </w:p>
        </w:tc>
        <w:tc>
          <w:tcPr>
            <w:tcW w:w="6781"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Рекомендации на устранение дефектов (повреждений).</w:t>
            </w: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D637D8">
            <w:pPr>
              <w:ind w:firstLine="0"/>
              <w:jc w:val="center"/>
              <w:rPr>
                <w:sz w:val="20"/>
              </w:rPr>
            </w:pPr>
            <w:r>
              <w:rPr>
                <w:sz w:val="20"/>
              </w:rPr>
              <w:t>2</w:t>
            </w:r>
          </w:p>
        </w:tc>
        <w:tc>
          <w:tcPr>
            <w:tcW w:w="6781" w:type="dxa"/>
            <w:tcBorders>
              <w:left w:val="single" w:sz="6" w:space="0" w:color="auto"/>
              <w:right w:val="single" w:sz="6" w:space="0" w:color="auto"/>
            </w:tcBorders>
          </w:tcPr>
          <w:p w:rsidR="00000000" w:rsidRDefault="00D637D8">
            <w:pPr>
              <w:ind w:firstLine="0"/>
              <w:jc w:val="both"/>
              <w:rPr>
                <w:sz w:val="20"/>
              </w:rPr>
            </w:pPr>
            <w:r>
              <w:rPr>
                <w:sz w:val="20"/>
              </w:rPr>
              <w:t>Составление рабочей документации на усиление и ремонт строительных конструкций с достаточной степенью детализации.</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c>
          <w:tcPr>
            <w:tcW w:w="6781"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То же, с частичной заменой или установкой новых конструкций (элементов).</w:t>
            </w:r>
          </w:p>
        </w:tc>
      </w:tr>
    </w:tbl>
    <w:p w:rsidR="00000000" w:rsidRDefault="00D637D8">
      <w:pPr>
        <w:ind w:firstLine="284"/>
        <w:jc w:val="both"/>
        <w:rPr>
          <w:sz w:val="20"/>
        </w:rPr>
      </w:pPr>
    </w:p>
    <w:p w:rsidR="00000000" w:rsidRDefault="00D637D8">
      <w:pPr>
        <w:ind w:firstLine="284"/>
        <w:jc w:val="center"/>
        <w:rPr>
          <w:sz w:val="20"/>
        </w:rPr>
      </w:pPr>
      <w:r>
        <w:rPr>
          <w:b/>
          <w:sz w:val="20"/>
        </w:rPr>
        <w:t>9. ИСПЫТАНИЯ МАТЕРИАЛОВ СТРОИТЕЛЬНЫХ КОНСТРУКЦИЙ</w:t>
      </w:r>
    </w:p>
    <w:p w:rsidR="00000000" w:rsidRDefault="00D637D8">
      <w:pPr>
        <w:ind w:firstLine="284"/>
        <w:jc w:val="both"/>
        <w:rPr>
          <w:sz w:val="20"/>
        </w:rPr>
      </w:pPr>
    </w:p>
    <w:p w:rsidR="00000000" w:rsidRDefault="00D637D8">
      <w:pPr>
        <w:ind w:firstLine="284"/>
        <w:jc w:val="both"/>
        <w:rPr>
          <w:sz w:val="20"/>
        </w:rPr>
      </w:pPr>
      <w:r>
        <w:rPr>
          <w:sz w:val="20"/>
        </w:rPr>
        <w:t>9.1. Настоящим разделом устанавли</w:t>
      </w:r>
      <w:r>
        <w:rPr>
          <w:sz w:val="20"/>
        </w:rPr>
        <w:t>ваются цены на выполнение испытаний материалов строительных конструкций, которые при необходимости могут производиться в дополнение к предусмотренным разделом 6.</w:t>
      </w:r>
    </w:p>
    <w:p w:rsidR="00000000" w:rsidRDefault="00D637D8">
      <w:pPr>
        <w:ind w:firstLine="284"/>
        <w:jc w:val="both"/>
        <w:rPr>
          <w:sz w:val="20"/>
        </w:rPr>
      </w:pPr>
      <w:r>
        <w:rPr>
          <w:sz w:val="20"/>
        </w:rPr>
        <w:t>9.2. Цены на работы по определению прочности и других свойств материалов строительных конструкций приведены в табл. 28.</w:t>
      </w:r>
    </w:p>
    <w:p w:rsidR="00000000" w:rsidRDefault="00D637D8">
      <w:pPr>
        <w:ind w:firstLine="284"/>
        <w:jc w:val="both"/>
        <w:rPr>
          <w:sz w:val="20"/>
        </w:rPr>
      </w:pPr>
    </w:p>
    <w:p w:rsidR="00000000" w:rsidRDefault="00D637D8">
      <w:pPr>
        <w:ind w:firstLine="284"/>
        <w:jc w:val="right"/>
        <w:rPr>
          <w:sz w:val="20"/>
        </w:rPr>
      </w:pPr>
      <w:r>
        <w:rPr>
          <w:sz w:val="20"/>
        </w:rPr>
        <w:t>Таблица 28</w:t>
      </w:r>
    </w:p>
    <w:p w:rsidR="00000000" w:rsidRDefault="00D637D8">
      <w:pPr>
        <w:ind w:firstLine="284"/>
        <w:jc w:val="right"/>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844"/>
        <w:gridCol w:w="1549"/>
      </w:tblGrid>
      <w:tr w:rsidR="00000000">
        <w:tblPrEx>
          <w:tblCellMar>
            <w:top w:w="0" w:type="dxa"/>
            <w:bottom w:w="0" w:type="dxa"/>
          </w:tblCellMar>
        </w:tblPrEx>
        <w:tc>
          <w:tcPr>
            <w:tcW w:w="6844" w:type="dxa"/>
          </w:tcPr>
          <w:p w:rsidR="00000000" w:rsidRDefault="00D637D8">
            <w:pPr>
              <w:ind w:firstLine="0"/>
              <w:jc w:val="center"/>
              <w:rPr>
                <w:sz w:val="20"/>
              </w:rPr>
            </w:pPr>
            <w:r>
              <w:rPr>
                <w:sz w:val="20"/>
              </w:rPr>
              <w:t>Наименование работ</w:t>
            </w:r>
          </w:p>
        </w:tc>
        <w:tc>
          <w:tcPr>
            <w:tcW w:w="1549" w:type="dxa"/>
          </w:tcPr>
          <w:p w:rsidR="00000000" w:rsidRDefault="00D637D8">
            <w:pPr>
              <w:ind w:firstLine="0"/>
              <w:jc w:val="center"/>
              <w:rPr>
                <w:sz w:val="20"/>
              </w:rPr>
            </w:pPr>
            <w:r>
              <w:rPr>
                <w:sz w:val="20"/>
              </w:rPr>
              <w:t>Цена, руб.</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1. Определение прочности бетона в бетонных и железобетонных конструкциях ультразвуковым методом и механическими приборами:</w:t>
            </w:r>
          </w:p>
        </w:tc>
        <w:tc>
          <w:tcPr>
            <w:tcW w:w="1549" w:type="dxa"/>
          </w:tcPr>
          <w:p w:rsidR="00000000" w:rsidRDefault="00D637D8">
            <w:pPr>
              <w:ind w:firstLine="0"/>
              <w:jc w:val="center"/>
              <w:rPr>
                <w:sz w:val="20"/>
              </w:rPr>
            </w:pPr>
            <w:r>
              <w:rPr>
                <w:sz w:val="20"/>
              </w:rPr>
              <w:t>1 участок испытаний</w:t>
            </w:r>
          </w:p>
        </w:tc>
      </w:tr>
      <w:tr w:rsidR="00000000">
        <w:tblPrEx>
          <w:tblCellMar>
            <w:top w:w="0" w:type="dxa"/>
            <w:bottom w:w="0" w:type="dxa"/>
          </w:tblCellMar>
        </w:tblPrEx>
        <w:tc>
          <w:tcPr>
            <w:tcW w:w="6844" w:type="dxa"/>
          </w:tcPr>
          <w:p w:rsidR="00000000" w:rsidRDefault="00D637D8">
            <w:pPr>
              <w:ind w:firstLine="142"/>
              <w:jc w:val="both"/>
              <w:rPr>
                <w:sz w:val="20"/>
              </w:rPr>
            </w:pPr>
            <w:r>
              <w:rPr>
                <w:sz w:val="20"/>
              </w:rPr>
              <w:t>а) Ультразвуковой метод</w:t>
            </w:r>
          </w:p>
        </w:tc>
        <w:tc>
          <w:tcPr>
            <w:tcW w:w="1549" w:type="dxa"/>
          </w:tcPr>
          <w:p w:rsidR="00000000" w:rsidRDefault="00D637D8">
            <w:pPr>
              <w:ind w:firstLine="0"/>
              <w:jc w:val="center"/>
              <w:rPr>
                <w:sz w:val="20"/>
              </w:rPr>
            </w:pPr>
            <w:r>
              <w:rPr>
                <w:sz w:val="20"/>
              </w:rPr>
              <w:t>11,7</w:t>
            </w:r>
          </w:p>
        </w:tc>
      </w:tr>
      <w:tr w:rsidR="00000000">
        <w:tblPrEx>
          <w:tblCellMar>
            <w:top w:w="0" w:type="dxa"/>
            <w:bottom w:w="0" w:type="dxa"/>
          </w:tblCellMar>
        </w:tblPrEx>
        <w:tc>
          <w:tcPr>
            <w:tcW w:w="6844" w:type="dxa"/>
          </w:tcPr>
          <w:p w:rsidR="00000000" w:rsidRDefault="00D637D8">
            <w:pPr>
              <w:ind w:firstLine="142"/>
              <w:jc w:val="both"/>
              <w:rPr>
                <w:sz w:val="20"/>
              </w:rPr>
            </w:pPr>
            <w:r>
              <w:rPr>
                <w:sz w:val="20"/>
              </w:rPr>
              <w:t>б) Пружинные</w:t>
            </w:r>
            <w:r>
              <w:rPr>
                <w:sz w:val="20"/>
              </w:rPr>
              <w:t xml:space="preserve"> и пневматические приборы с замерами отскока</w:t>
            </w:r>
          </w:p>
        </w:tc>
        <w:tc>
          <w:tcPr>
            <w:tcW w:w="1549" w:type="dxa"/>
          </w:tcPr>
          <w:p w:rsidR="00000000" w:rsidRDefault="00D637D8">
            <w:pPr>
              <w:ind w:firstLine="0"/>
              <w:jc w:val="center"/>
              <w:rPr>
                <w:sz w:val="20"/>
              </w:rPr>
            </w:pPr>
            <w:r>
              <w:rPr>
                <w:sz w:val="20"/>
              </w:rPr>
              <w:t>3,5</w:t>
            </w:r>
          </w:p>
        </w:tc>
      </w:tr>
      <w:tr w:rsidR="00000000">
        <w:tblPrEx>
          <w:tblCellMar>
            <w:top w:w="0" w:type="dxa"/>
            <w:bottom w:w="0" w:type="dxa"/>
          </w:tblCellMar>
        </w:tblPrEx>
        <w:tc>
          <w:tcPr>
            <w:tcW w:w="6844" w:type="dxa"/>
          </w:tcPr>
          <w:p w:rsidR="00000000" w:rsidRDefault="00D637D8">
            <w:pPr>
              <w:ind w:firstLine="142"/>
              <w:jc w:val="both"/>
              <w:rPr>
                <w:sz w:val="20"/>
              </w:rPr>
            </w:pPr>
            <w:r>
              <w:rPr>
                <w:sz w:val="20"/>
              </w:rPr>
              <w:t>в) Метод отрыва со скалыванием</w:t>
            </w:r>
          </w:p>
        </w:tc>
        <w:tc>
          <w:tcPr>
            <w:tcW w:w="1549" w:type="dxa"/>
          </w:tcPr>
          <w:p w:rsidR="00000000" w:rsidRDefault="00D637D8">
            <w:pPr>
              <w:ind w:firstLine="0"/>
              <w:jc w:val="center"/>
              <w:rPr>
                <w:sz w:val="20"/>
              </w:rPr>
            </w:pPr>
            <w:r>
              <w:rPr>
                <w:sz w:val="20"/>
              </w:rPr>
              <w:t>46,5</w:t>
            </w:r>
          </w:p>
        </w:tc>
      </w:tr>
      <w:tr w:rsidR="00000000">
        <w:tblPrEx>
          <w:tblCellMar>
            <w:top w:w="0" w:type="dxa"/>
            <w:bottom w:w="0" w:type="dxa"/>
          </w:tblCellMar>
        </w:tblPrEx>
        <w:tc>
          <w:tcPr>
            <w:tcW w:w="6844" w:type="dxa"/>
          </w:tcPr>
          <w:p w:rsidR="00000000" w:rsidRDefault="00D637D8">
            <w:pPr>
              <w:ind w:firstLine="142"/>
              <w:jc w:val="both"/>
              <w:rPr>
                <w:sz w:val="20"/>
              </w:rPr>
            </w:pPr>
            <w:r>
              <w:rPr>
                <w:sz w:val="20"/>
              </w:rPr>
              <w:t>г) Построение градуированной зависимости для определения прочности бетона различными методами с изготовлением и испытаниями образцов</w:t>
            </w:r>
          </w:p>
        </w:tc>
        <w:tc>
          <w:tcPr>
            <w:tcW w:w="1549" w:type="dxa"/>
          </w:tcPr>
          <w:p w:rsidR="00000000" w:rsidRDefault="00D637D8">
            <w:pPr>
              <w:ind w:firstLine="0"/>
              <w:jc w:val="center"/>
              <w:rPr>
                <w:sz w:val="20"/>
              </w:rPr>
            </w:pPr>
            <w:r>
              <w:rPr>
                <w:sz w:val="20"/>
              </w:rPr>
              <w:t>Одно испытание 220</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2. Испытание пробы (образца) раствора, отобранной из швов каменной кладки с выпиливанием вручную плиток из раствора, выравниванием поверхностей, склеиванием плиток и определением прочности раствора на сжатие</w:t>
            </w:r>
          </w:p>
        </w:tc>
        <w:tc>
          <w:tcPr>
            <w:tcW w:w="1549" w:type="dxa"/>
          </w:tcPr>
          <w:p w:rsidR="00000000" w:rsidRDefault="00D637D8">
            <w:pPr>
              <w:ind w:firstLine="0"/>
              <w:jc w:val="center"/>
              <w:rPr>
                <w:sz w:val="20"/>
              </w:rPr>
            </w:pPr>
            <w:r>
              <w:rPr>
                <w:sz w:val="20"/>
              </w:rPr>
              <w:t>13,5</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3. Испытание кирпича и других мелких стеновых блоков с опр</w:t>
            </w:r>
            <w:r>
              <w:rPr>
                <w:sz w:val="20"/>
              </w:rPr>
              <w:t>еделением плотности материала и его прочности на сжатие</w:t>
            </w:r>
          </w:p>
        </w:tc>
        <w:tc>
          <w:tcPr>
            <w:tcW w:w="1549" w:type="dxa"/>
          </w:tcPr>
          <w:p w:rsidR="00000000" w:rsidRDefault="00D637D8">
            <w:pPr>
              <w:ind w:firstLine="0"/>
              <w:jc w:val="center"/>
              <w:rPr>
                <w:sz w:val="20"/>
              </w:rPr>
            </w:pPr>
            <w:r>
              <w:rPr>
                <w:sz w:val="20"/>
              </w:rPr>
              <w:t>Одна проба 7,5</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4. Испытание кирпича на сжатие и на изгиб с определением плотности и водопоглощения материала</w:t>
            </w:r>
          </w:p>
        </w:tc>
        <w:tc>
          <w:tcPr>
            <w:tcW w:w="1549" w:type="dxa"/>
          </w:tcPr>
          <w:p w:rsidR="00000000" w:rsidRDefault="00D637D8">
            <w:pPr>
              <w:ind w:firstLine="0"/>
              <w:jc w:val="center"/>
              <w:rPr>
                <w:sz w:val="20"/>
              </w:rPr>
            </w:pPr>
            <w:r>
              <w:rPr>
                <w:sz w:val="20"/>
              </w:rPr>
              <w:t>Один кирпич 14,1</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5. Механические испытания образцов металла с определением физико-механических характеристик стали:</w:t>
            </w:r>
          </w:p>
        </w:tc>
        <w:tc>
          <w:tcPr>
            <w:tcW w:w="1549" w:type="dxa"/>
          </w:tcPr>
          <w:p w:rsidR="00000000" w:rsidRDefault="00D637D8">
            <w:pPr>
              <w:ind w:firstLine="0"/>
              <w:jc w:val="center"/>
              <w:rPr>
                <w:sz w:val="20"/>
              </w:rPr>
            </w:pPr>
          </w:p>
        </w:tc>
      </w:tr>
      <w:tr w:rsidR="00000000">
        <w:tblPrEx>
          <w:tblCellMar>
            <w:top w:w="0" w:type="dxa"/>
            <w:bottom w:w="0" w:type="dxa"/>
          </w:tblCellMar>
        </w:tblPrEx>
        <w:tc>
          <w:tcPr>
            <w:tcW w:w="6844" w:type="dxa"/>
          </w:tcPr>
          <w:p w:rsidR="00000000" w:rsidRDefault="00D637D8">
            <w:pPr>
              <w:ind w:firstLine="142"/>
              <w:jc w:val="both"/>
              <w:rPr>
                <w:sz w:val="20"/>
              </w:rPr>
            </w:pPr>
            <w:r>
              <w:rPr>
                <w:sz w:val="20"/>
              </w:rPr>
              <w:t>а) на растяжение</w:t>
            </w:r>
          </w:p>
        </w:tc>
        <w:tc>
          <w:tcPr>
            <w:tcW w:w="1549" w:type="dxa"/>
          </w:tcPr>
          <w:p w:rsidR="00000000" w:rsidRDefault="00D637D8">
            <w:pPr>
              <w:ind w:firstLine="0"/>
              <w:jc w:val="center"/>
              <w:rPr>
                <w:sz w:val="20"/>
              </w:rPr>
            </w:pPr>
            <w:r>
              <w:rPr>
                <w:sz w:val="20"/>
              </w:rPr>
              <w:t>Один образец 85</w:t>
            </w:r>
          </w:p>
        </w:tc>
      </w:tr>
      <w:tr w:rsidR="00000000">
        <w:tblPrEx>
          <w:tblCellMar>
            <w:top w:w="0" w:type="dxa"/>
            <w:bottom w:w="0" w:type="dxa"/>
          </w:tblCellMar>
        </w:tblPrEx>
        <w:tc>
          <w:tcPr>
            <w:tcW w:w="6844" w:type="dxa"/>
          </w:tcPr>
          <w:p w:rsidR="00000000" w:rsidRDefault="00D637D8">
            <w:pPr>
              <w:ind w:firstLine="142"/>
              <w:jc w:val="both"/>
              <w:rPr>
                <w:sz w:val="20"/>
              </w:rPr>
            </w:pPr>
            <w:r>
              <w:rPr>
                <w:sz w:val="20"/>
              </w:rPr>
              <w:t>б) на ударную вязкость</w:t>
            </w:r>
          </w:p>
        </w:tc>
        <w:tc>
          <w:tcPr>
            <w:tcW w:w="1549" w:type="dxa"/>
          </w:tcPr>
          <w:p w:rsidR="00000000" w:rsidRDefault="00D637D8">
            <w:pPr>
              <w:ind w:firstLine="0"/>
              <w:jc w:val="center"/>
              <w:rPr>
                <w:sz w:val="20"/>
              </w:rPr>
            </w:pPr>
            <w:r>
              <w:rPr>
                <w:sz w:val="20"/>
              </w:rPr>
              <w:t>Три образца 60</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6. Определение химического состава стали</w:t>
            </w:r>
          </w:p>
        </w:tc>
        <w:tc>
          <w:tcPr>
            <w:tcW w:w="1549" w:type="dxa"/>
          </w:tcPr>
          <w:p w:rsidR="00000000" w:rsidRDefault="00D637D8">
            <w:pPr>
              <w:ind w:firstLine="0"/>
              <w:jc w:val="center"/>
              <w:rPr>
                <w:sz w:val="20"/>
              </w:rPr>
            </w:pPr>
            <w:r>
              <w:rPr>
                <w:sz w:val="20"/>
              </w:rPr>
              <w:t>Один образец 93</w:t>
            </w:r>
          </w:p>
        </w:tc>
      </w:tr>
      <w:tr w:rsidR="00000000">
        <w:tblPrEx>
          <w:tblCellMar>
            <w:top w:w="0" w:type="dxa"/>
            <w:bottom w:w="0" w:type="dxa"/>
          </w:tblCellMar>
        </w:tblPrEx>
        <w:tc>
          <w:tcPr>
            <w:tcW w:w="6844" w:type="dxa"/>
          </w:tcPr>
          <w:p w:rsidR="00000000" w:rsidRDefault="00D637D8">
            <w:pPr>
              <w:ind w:firstLine="0"/>
              <w:jc w:val="both"/>
              <w:rPr>
                <w:sz w:val="20"/>
              </w:rPr>
            </w:pPr>
            <w:r>
              <w:rPr>
                <w:sz w:val="20"/>
              </w:rPr>
              <w:t>7. Определение свойств стали по микропробам для оценки хладостойкости и хрупкой прочности</w:t>
            </w:r>
          </w:p>
        </w:tc>
        <w:tc>
          <w:tcPr>
            <w:tcW w:w="1549" w:type="dxa"/>
          </w:tcPr>
          <w:p w:rsidR="00000000" w:rsidRDefault="00D637D8">
            <w:pPr>
              <w:ind w:firstLine="0"/>
              <w:jc w:val="center"/>
              <w:rPr>
                <w:sz w:val="20"/>
              </w:rPr>
            </w:pPr>
            <w:r>
              <w:rPr>
                <w:sz w:val="20"/>
              </w:rPr>
              <w:t>Один о</w:t>
            </w:r>
            <w:r>
              <w:rPr>
                <w:sz w:val="20"/>
              </w:rPr>
              <w:t>бразец 997</w:t>
            </w:r>
          </w:p>
        </w:tc>
      </w:tr>
    </w:tbl>
    <w:p w:rsidR="00000000" w:rsidRDefault="00D637D8">
      <w:pPr>
        <w:ind w:firstLine="284"/>
        <w:jc w:val="both"/>
        <w:rPr>
          <w:sz w:val="20"/>
        </w:rPr>
      </w:pPr>
    </w:p>
    <w:p w:rsidR="00000000" w:rsidRDefault="00D637D8">
      <w:pPr>
        <w:ind w:firstLine="284"/>
        <w:jc w:val="center"/>
        <w:rPr>
          <w:sz w:val="20"/>
        </w:rPr>
      </w:pPr>
      <w:r>
        <w:rPr>
          <w:b/>
          <w:sz w:val="20"/>
        </w:rPr>
        <w:t>10. ОБСЛЕДОВАНИЕ И ТЕХНИЧЕСКОЕ ДИАГНОСТИРОВАНИЕ ГРУЗОПОДЪЕМНЫХ КРАНОВ И ПОДЪЕМНИКОВ (ВЫШЕК). ГЕОДЕЗИЧЕСКИЕ ИЗМЕРЕНИЯ КРАНОВЫХ ПУТЕЙ И ГЕОМЕТРИЧЕСКИХ ПАРАМЕТРОВ КРАНА</w:t>
      </w:r>
    </w:p>
    <w:p w:rsidR="00000000" w:rsidRDefault="00D637D8">
      <w:pPr>
        <w:ind w:firstLine="284"/>
        <w:jc w:val="both"/>
        <w:rPr>
          <w:sz w:val="20"/>
        </w:rPr>
      </w:pPr>
    </w:p>
    <w:p w:rsidR="00000000" w:rsidRDefault="00D637D8">
      <w:pPr>
        <w:ind w:firstLine="284"/>
        <w:jc w:val="both"/>
        <w:rPr>
          <w:sz w:val="20"/>
        </w:rPr>
      </w:pPr>
      <w:r>
        <w:rPr>
          <w:sz w:val="20"/>
        </w:rPr>
        <w:t>10.1. Стоимость работ на проведение обследования и технического диагностирования грузоподъемных кранов и подъемников (вышек), отработавших нормативный срок службы, является базовой стоимостью для определения договорной цены при проведении обследований в организациях и предприятиях объектов, подведомственных Госгортехнадзору России</w:t>
      </w:r>
      <w:r>
        <w:rPr>
          <w:sz w:val="20"/>
        </w:rPr>
        <w:t>.</w:t>
      </w:r>
    </w:p>
    <w:p w:rsidR="00000000" w:rsidRDefault="00D637D8">
      <w:pPr>
        <w:ind w:firstLine="284"/>
        <w:jc w:val="both"/>
        <w:rPr>
          <w:sz w:val="20"/>
        </w:rPr>
      </w:pPr>
      <w:r>
        <w:rPr>
          <w:sz w:val="20"/>
        </w:rPr>
        <w:t>10.2. Обследование и техническое диагностирование грузоподъемных кранов и подъемников (вышек) проводится в объеме действующих Методических указаний ВНИИТМАШа, СКТБ, ВКТИмонтажстроймеханизация, ВНИИстройдормаша.</w:t>
      </w:r>
    </w:p>
    <w:p w:rsidR="00000000" w:rsidRDefault="00D637D8">
      <w:pPr>
        <w:ind w:firstLine="284"/>
        <w:jc w:val="both"/>
        <w:rPr>
          <w:sz w:val="20"/>
        </w:rPr>
      </w:pPr>
      <w:r>
        <w:rPr>
          <w:sz w:val="20"/>
        </w:rPr>
        <w:t>10.3. В таблице 30 в базовую цену по проведению обследования и технического диагностирования грузоподъемных кранов и подъемников (вышек) не входят затраты на:</w:t>
      </w:r>
    </w:p>
    <w:p w:rsidR="00000000" w:rsidRDefault="00D637D8">
      <w:pPr>
        <w:ind w:firstLine="284"/>
        <w:jc w:val="both"/>
        <w:rPr>
          <w:sz w:val="20"/>
        </w:rPr>
      </w:pPr>
      <w:r>
        <w:rPr>
          <w:sz w:val="20"/>
        </w:rPr>
        <w:t>- проведение замеров сопротивления изоляции и заземления;</w:t>
      </w:r>
    </w:p>
    <w:p w:rsidR="00000000" w:rsidRDefault="00D637D8">
      <w:pPr>
        <w:ind w:firstLine="284"/>
        <w:jc w:val="both"/>
        <w:rPr>
          <w:sz w:val="20"/>
        </w:rPr>
      </w:pPr>
      <w:r>
        <w:rPr>
          <w:sz w:val="20"/>
        </w:rPr>
        <w:t>- испытание крана;</w:t>
      </w:r>
    </w:p>
    <w:p w:rsidR="00000000" w:rsidRDefault="00D637D8">
      <w:pPr>
        <w:ind w:firstLine="284"/>
        <w:jc w:val="both"/>
        <w:rPr>
          <w:sz w:val="20"/>
        </w:rPr>
      </w:pPr>
      <w:r>
        <w:rPr>
          <w:sz w:val="20"/>
        </w:rPr>
        <w:t>- проведение химического анализа и механических испытаний метал</w:t>
      </w:r>
      <w:r>
        <w:rPr>
          <w:sz w:val="20"/>
        </w:rPr>
        <w:t>ла;</w:t>
      </w:r>
    </w:p>
    <w:p w:rsidR="00000000" w:rsidRDefault="00D637D8">
      <w:pPr>
        <w:ind w:firstLine="284"/>
        <w:jc w:val="both"/>
        <w:rPr>
          <w:sz w:val="20"/>
        </w:rPr>
      </w:pPr>
      <w:r>
        <w:rPr>
          <w:sz w:val="20"/>
        </w:rPr>
        <w:t>- обследование крановых путей;</w:t>
      </w:r>
    </w:p>
    <w:p w:rsidR="00000000" w:rsidRDefault="00D637D8">
      <w:pPr>
        <w:ind w:firstLine="284"/>
        <w:jc w:val="both"/>
        <w:rPr>
          <w:sz w:val="20"/>
        </w:rPr>
      </w:pPr>
      <w:r>
        <w:rPr>
          <w:sz w:val="20"/>
        </w:rPr>
        <w:t>- съемку крановых путей;</w:t>
      </w:r>
    </w:p>
    <w:p w:rsidR="00000000" w:rsidRDefault="00D637D8">
      <w:pPr>
        <w:ind w:firstLine="284"/>
        <w:jc w:val="both"/>
        <w:rPr>
          <w:sz w:val="20"/>
        </w:rPr>
      </w:pPr>
      <w:r>
        <w:rPr>
          <w:sz w:val="20"/>
        </w:rPr>
        <w:t>- определение геометрических параметров крана;</w:t>
      </w:r>
    </w:p>
    <w:p w:rsidR="00000000" w:rsidRDefault="00D637D8">
      <w:pPr>
        <w:ind w:firstLine="284"/>
        <w:jc w:val="both"/>
        <w:rPr>
          <w:sz w:val="20"/>
        </w:rPr>
      </w:pPr>
      <w:r>
        <w:rPr>
          <w:sz w:val="20"/>
        </w:rPr>
        <w:t>- подготовительные работы;</w:t>
      </w:r>
    </w:p>
    <w:p w:rsidR="00000000" w:rsidRDefault="00D637D8">
      <w:pPr>
        <w:ind w:firstLine="284"/>
        <w:jc w:val="both"/>
        <w:rPr>
          <w:sz w:val="20"/>
        </w:rPr>
      </w:pPr>
      <w:r>
        <w:rPr>
          <w:sz w:val="20"/>
        </w:rPr>
        <w:t>- командировочные расходы;</w:t>
      </w:r>
    </w:p>
    <w:p w:rsidR="00000000" w:rsidRDefault="00D637D8">
      <w:pPr>
        <w:ind w:firstLine="284"/>
        <w:jc w:val="both"/>
        <w:rPr>
          <w:sz w:val="20"/>
        </w:rPr>
      </w:pPr>
      <w:r>
        <w:rPr>
          <w:sz w:val="20"/>
        </w:rPr>
        <w:t>- выдачу дубликатов, утраченных материалов обследования и паспортов.</w:t>
      </w:r>
    </w:p>
    <w:p w:rsidR="00000000" w:rsidRDefault="00D637D8">
      <w:pPr>
        <w:ind w:firstLine="284"/>
        <w:jc w:val="both"/>
        <w:rPr>
          <w:sz w:val="20"/>
        </w:rPr>
      </w:pPr>
      <w:r>
        <w:rPr>
          <w:sz w:val="20"/>
        </w:rPr>
        <w:t>10.4. Цены Справочника, указанные в таблице 30, рассчитаны на выполнение работ в условиях, соответствующих требованиям охраны труда и техники безопасности.</w:t>
      </w:r>
    </w:p>
    <w:p w:rsidR="00000000" w:rsidRDefault="00D637D8">
      <w:pPr>
        <w:ind w:firstLine="284"/>
        <w:jc w:val="both"/>
        <w:rPr>
          <w:sz w:val="20"/>
        </w:rPr>
      </w:pPr>
      <w:r>
        <w:rPr>
          <w:sz w:val="20"/>
        </w:rPr>
        <w:t>10.5. Стоимость работ определена из условий:</w:t>
      </w:r>
    </w:p>
    <w:p w:rsidR="00000000" w:rsidRDefault="00D637D8">
      <w:pPr>
        <w:ind w:firstLine="284"/>
        <w:jc w:val="both"/>
        <w:rPr>
          <w:sz w:val="20"/>
        </w:rPr>
      </w:pPr>
      <w:r>
        <w:rPr>
          <w:sz w:val="20"/>
        </w:rPr>
        <w:t>- проведения работ на технически исправном грузоподъемном оборудовании отечествен</w:t>
      </w:r>
      <w:r>
        <w:rPr>
          <w:sz w:val="20"/>
        </w:rPr>
        <w:t>ного и зарубежного производства;</w:t>
      </w:r>
    </w:p>
    <w:p w:rsidR="00000000" w:rsidRDefault="00D637D8">
      <w:pPr>
        <w:ind w:firstLine="284"/>
        <w:jc w:val="both"/>
        <w:rPr>
          <w:sz w:val="20"/>
        </w:rPr>
      </w:pPr>
      <w:r>
        <w:rPr>
          <w:sz w:val="20"/>
        </w:rPr>
        <w:t>- выполнения "Заказчиком" к моменту приезда бригады необходимой подготовки объектов, оборудования и обслуживающего персонала, обеспечивающего беспрерывное выполнение работ;</w:t>
      </w:r>
    </w:p>
    <w:p w:rsidR="00000000" w:rsidRDefault="00D637D8">
      <w:pPr>
        <w:ind w:firstLine="284"/>
        <w:jc w:val="both"/>
        <w:rPr>
          <w:sz w:val="20"/>
        </w:rPr>
      </w:pPr>
      <w:r>
        <w:rPr>
          <w:sz w:val="20"/>
        </w:rPr>
        <w:t>- предоставления "Заказчиком" до начала работ всей необходимой технической документации;</w:t>
      </w:r>
    </w:p>
    <w:p w:rsidR="00000000" w:rsidRDefault="00D637D8">
      <w:pPr>
        <w:ind w:firstLine="284"/>
        <w:jc w:val="both"/>
        <w:rPr>
          <w:sz w:val="20"/>
        </w:rPr>
      </w:pPr>
      <w:r>
        <w:rPr>
          <w:sz w:val="20"/>
        </w:rPr>
        <w:t>- представления "Заказчиком" необходимой документации на русском языке при выполнении работ на импортном оборудовании.</w:t>
      </w:r>
    </w:p>
    <w:p w:rsidR="00000000" w:rsidRDefault="00D637D8">
      <w:pPr>
        <w:ind w:firstLine="284"/>
        <w:jc w:val="both"/>
        <w:rPr>
          <w:sz w:val="20"/>
        </w:rPr>
      </w:pPr>
      <w:r>
        <w:rPr>
          <w:sz w:val="20"/>
        </w:rPr>
        <w:t>10.6 Стоимость работ (С) по проведению обследования и технического диагностирования грузоподъемных</w:t>
      </w:r>
      <w:r>
        <w:rPr>
          <w:sz w:val="20"/>
        </w:rPr>
        <w:t xml:space="preserve"> кранов и подъемников (вышек) определяется умножением коэффициентов по табл. 29, учитывающих выполнение работ в сложных условиях, на базовую цену обследования (Цо), определенную по табл. 30, с учетом рекомендаций других пунктов Справочника.</w:t>
      </w:r>
    </w:p>
    <w:p w:rsidR="00000000" w:rsidRDefault="00D637D8">
      <w:pPr>
        <w:ind w:firstLine="284"/>
        <w:jc w:val="both"/>
        <w:rPr>
          <w:sz w:val="20"/>
        </w:rPr>
      </w:pPr>
      <w:r>
        <w:rPr>
          <w:sz w:val="20"/>
        </w:rPr>
        <w:t>С = Цо х К</w:t>
      </w:r>
      <w:r>
        <w:rPr>
          <w:sz w:val="20"/>
          <w:vertAlign w:val="subscript"/>
        </w:rPr>
        <w:t>1</w:t>
      </w:r>
      <w:r>
        <w:rPr>
          <w:sz w:val="20"/>
        </w:rPr>
        <w:t xml:space="preserve"> х К</w:t>
      </w:r>
      <w:r>
        <w:rPr>
          <w:sz w:val="20"/>
          <w:vertAlign w:val="subscript"/>
        </w:rPr>
        <w:t>2</w:t>
      </w:r>
      <w:r>
        <w:rPr>
          <w:sz w:val="20"/>
        </w:rPr>
        <w:t xml:space="preserve"> х ... Кп</w:t>
      </w:r>
    </w:p>
    <w:p w:rsidR="00000000" w:rsidRDefault="00D637D8">
      <w:pPr>
        <w:ind w:firstLine="284"/>
        <w:jc w:val="both"/>
        <w:rPr>
          <w:sz w:val="20"/>
        </w:rPr>
      </w:pPr>
      <w:r>
        <w:rPr>
          <w:sz w:val="20"/>
        </w:rPr>
        <w:t>10.7. Стоимость работ по выполнению геодезических измерений крановых путей и геометрических параметров крана определяется по формуле пункта</w:t>
      </w:r>
      <w:r>
        <w:rPr>
          <w:sz w:val="20"/>
          <w:lang w:val="en-US"/>
        </w:rPr>
        <w:t xml:space="preserve"> 10</w:t>
      </w:r>
      <w:r>
        <w:rPr>
          <w:sz w:val="20"/>
        </w:rPr>
        <w:t>.</w:t>
      </w:r>
      <w:r>
        <w:rPr>
          <w:sz w:val="20"/>
          <w:lang w:val="en-US"/>
        </w:rPr>
        <w:t>6,</w:t>
      </w:r>
      <w:r>
        <w:rPr>
          <w:sz w:val="20"/>
        </w:rPr>
        <w:t xml:space="preserve"> где вместо Цо подставляется базовая цена измерения (Ци) по табл. 31.</w:t>
      </w:r>
    </w:p>
    <w:p w:rsidR="00000000" w:rsidRDefault="00D637D8">
      <w:pPr>
        <w:ind w:firstLine="284"/>
        <w:jc w:val="both"/>
        <w:rPr>
          <w:sz w:val="20"/>
        </w:rPr>
      </w:pPr>
      <w:r>
        <w:rPr>
          <w:sz w:val="20"/>
        </w:rPr>
        <w:t>10.8. Стоимость дополнительных</w:t>
      </w:r>
      <w:r>
        <w:rPr>
          <w:sz w:val="20"/>
        </w:rPr>
        <w:t xml:space="preserve"> работ определяется по таблице 32.</w:t>
      </w:r>
    </w:p>
    <w:p w:rsidR="00000000" w:rsidRDefault="00D637D8">
      <w:pPr>
        <w:ind w:firstLine="284"/>
        <w:jc w:val="both"/>
        <w:rPr>
          <w:sz w:val="20"/>
        </w:rPr>
      </w:pPr>
    </w:p>
    <w:p w:rsidR="00000000" w:rsidRDefault="00D637D8">
      <w:pPr>
        <w:ind w:firstLine="284"/>
        <w:jc w:val="center"/>
        <w:rPr>
          <w:sz w:val="20"/>
        </w:rPr>
      </w:pPr>
      <w:r>
        <w:rPr>
          <w:sz w:val="20"/>
        </w:rPr>
        <w:t>ПОПРАВОЧНЫЕ КОЭФФИЦИЕНТЫ</w:t>
      </w:r>
    </w:p>
    <w:p w:rsidR="00000000" w:rsidRDefault="00D637D8">
      <w:pPr>
        <w:ind w:firstLine="284"/>
        <w:jc w:val="right"/>
        <w:rPr>
          <w:sz w:val="20"/>
        </w:rPr>
      </w:pPr>
      <w:r>
        <w:rPr>
          <w:sz w:val="20"/>
        </w:rPr>
        <w:t>Таблица 29</w:t>
      </w:r>
    </w:p>
    <w:p w:rsidR="00000000" w:rsidRDefault="00D637D8">
      <w:pPr>
        <w:ind w:firstLine="284"/>
        <w:jc w:val="both"/>
        <w:rPr>
          <w:sz w:val="20"/>
        </w:rPr>
      </w:pPr>
    </w:p>
    <w:tbl>
      <w:tblPr>
        <w:tblW w:w="0" w:type="auto"/>
        <w:tblLayout w:type="fixed"/>
        <w:tblCellMar>
          <w:left w:w="40" w:type="dxa"/>
          <w:right w:w="40" w:type="dxa"/>
        </w:tblCellMar>
        <w:tblLook w:val="0000" w:firstRow="0" w:lastRow="0" w:firstColumn="0" w:lastColumn="0" w:noHBand="0" w:noVBand="0"/>
      </w:tblPr>
      <w:tblGrid>
        <w:gridCol w:w="659"/>
        <w:gridCol w:w="4768"/>
        <w:gridCol w:w="1485"/>
        <w:gridCol w:w="1481"/>
      </w:tblGrid>
      <w:tr w:rsidR="00000000">
        <w:tblPrEx>
          <w:tblCellMar>
            <w:top w:w="0" w:type="dxa"/>
            <w:bottom w:w="0" w:type="dxa"/>
          </w:tblCellMar>
        </w:tblPrEx>
        <w:tc>
          <w:tcPr>
            <w:tcW w:w="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п/п</w:t>
            </w:r>
          </w:p>
        </w:tc>
        <w:tc>
          <w:tcPr>
            <w:tcW w:w="6253"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Условия производства</w:t>
            </w:r>
          </w:p>
        </w:tc>
        <w:tc>
          <w:tcPr>
            <w:tcW w:w="148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Коэффициент</w:t>
            </w:r>
          </w:p>
        </w:tc>
      </w:tr>
      <w:tr w:rsidR="00000000">
        <w:tblPrEx>
          <w:tblCellMar>
            <w:top w:w="0" w:type="dxa"/>
            <w:bottom w:w="0" w:type="dxa"/>
          </w:tblCellMar>
        </w:tblPrEx>
        <w:tc>
          <w:tcPr>
            <w:tcW w:w="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6253"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148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bottom w:w="0" w:type="dxa"/>
          </w:tblCellMar>
        </w:tblPrEx>
        <w:tc>
          <w:tcPr>
            <w:tcW w:w="659" w:type="dxa"/>
            <w:tcBorders>
              <w:top w:val="single" w:sz="6" w:space="0" w:color="auto"/>
            </w:tcBorders>
          </w:tcPr>
          <w:p w:rsidR="00000000" w:rsidRDefault="00D637D8">
            <w:pPr>
              <w:ind w:firstLine="0"/>
              <w:jc w:val="center"/>
              <w:rPr>
                <w:sz w:val="20"/>
              </w:rPr>
            </w:pPr>
            <w:r>
              <w:rPr>
                <w:sz w:val="20"/>
              </w:rPr>
              <w:t>1.</w:t>
            </w:r>
          </w:p>
        </w:tc>
        <w:tc>
          <w:tcPr>
            <w:tcW w:w="6253" w:type="dxa"/>
            <w:gridSpan w:val="2"/>
            <w:tcBorders>
              <w:top w:val="single" w:sz="6" w:space="0" w:color="auto"/>
            </w:tcBorders>
          </w:tcPr>
          <w:p w:rsidR="00000000" w:rsidRDefault="00D637D8">
            <w:pPr>
              <w:ind w:firstLine="0"/>
              <w:jc w:val="both"/>
              <w:rPr>
                <w:sz w:val="20"/>
              </w:rPr>
            </w:pPr>
            <w:r>
              <w:rPr>
                <w:sz w:val="20"/>
              </w:rPr>
              <w:t>В условиях режимного предприятия</w:t>
            </w:r>
          </w:p>
        </w:tc>
        <w:tc>
          <w:tcPr>
            <w:tcW w:w="1481" w:type="dxa"/>
            <w:tcBorders>
              <w:top w:val="single" w:sz="6" w:space="0" w:color="auto"/>
            </w:tcBorders>
          </w:tcPr>
          <w:p w:rsidR="00000000" w:rsidRDefault="00D637D8">
            <w:pPr>
              <w:ind w:firstLine="0"/>
              <w:jc w:val="center"/>
              <w:rPr>
                <w:sz w:val="20"/>
              </w:rPr>
            </w:pPr>
            <w:r>
              <w:rPr>
                <w:sz w:val="20"/>
              </w:rPr>
              <w:t>1,2</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2.</w:t>
            </w:r>
          </w:p>
        </w:tc>
        <w:tc>
          <w:tcPr>
            <w:tcW w:w="6253" w:type="dxa"/>
            <w:gridSpan w:val="2"/>
          </w:tcPr>
          <w:p w:rsidR="00000000" w:rsidRDefault="00D637D8">
            <w:pPr>
              <w:ind w:firstLine="0"/>
              <w:jc w:val="both"/>
              <w:rPr>
                <w:sz w:val="20"/>
              </w:rPr>
            </w:pPr>
            <w:r>
              <w:rPr>
                <w:sz w:val="20"/>
              </w:rPr>
              <w:t>На действующем производстве, в зоне работающего оборудования</w:t>
            </w:r>
          </w:p>
        </w:tc>
        <w:tc>
          <w:tcPr>
            <w:tcW w:w="1481" w:type="dxa"/>
          </w:tcPr>
          <w:p w:rsidR="00000000" w:rsidRDefault="00D637D8">
            <w:pPr>
              <w:ind w:firstLine="0"/>
              <w:jc w:val="center"/>
              <w:rPr>
                <w:sz w:val="20"/>
              </w:rPr>
            </w:pPr>
            <w:r>
              <w:rPr>
                <w:sz w:val="20"/>
              </w:rPr>
              <w:t>1,15-1,3</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3.</w:t>
            </w:r>
          </w:p>
        </w:tc>
        <w:tc>
          <w:tcPr>
            <w:tcW w:w="6253" w:type="dxa"/>
            <w:gridSpan w:val="2"/>
          </w:tcPr>
          <w:p w:rsidR="00000000" w:rsidRDefault="00D637D8">
            <w:pPr>
              <w:ind w:firstLine="0"/>
              <w:jc w:val="both"/>
              <w:rPr>
                <w:sz w:val="20"/>
              </w:rPr>
            </w:pPr>
            <w:r>
              <w:rPr>
                <w:sz w:val="20"/>
              </w:rPr>
              <w:t>Выполнение работ в цехах:</w:t>
            </w:r>
          </w:p>
        </w:tc>
        <w:tc>
          <w:tcPr>
            <w:tcW w:w="1481" w:type="dxa"/>
          </w:tcPr>
          <w:p w:rsidR="00000000" w:rsidRDefault="00D637D8">
            <w:pPr>
              <w:ind w:firstLine="0"/>
              <w:jc w:val="center"/>
              <w:rPr>
                <w:sz w:val="20"/>
              </w:rPr>
            </w:pP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а) с вредными условиями</w:t>
            </w:r>
          </w:p>
        </w:tc>
        <w:tc>
          <w:tcPr>
            <w:tcW w:w="1481" w:type="dxa"/>
          </w:tcPr>
          <w:p w:rsidR="00000000" w:rsidRDefault="00D637D8">
            <w:pPr>
              <w:ind w:firstLine="0"/>
              <w:jc w:val="center"/>
              <w:rPr>
                <w:sz w:val="20"/>
              </w:rPr>
            </w:pPr>
            <w:r>
              <w:rPr>
                <w:sz w:val="20"/>
              </w:rPr>
              <w:t>1,25</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б) с особо вредными условиями (работа с защитными</w:t>
            </w:r>
            <w:r>
              <w:rPr>
                <w:sz w:val="20"/>
              </w:rPr>
              <w:br/>
              <w:t>средствами)</w:t>
            </w:r>
          </w:p>
        </w:tc>
        <w:tc>
          <w:tcPr>
            <w:tcW w:w="1481" w:type="dxa"/>
          </w:tcPr>
          <w:p w:rsidR="00000000" w:rsidRDefault="00D637D8">
            <w:pPr>
              <w:ind w:firstLine="0"/>
              <w:jc w:val="center"/>
              <w:rPr>
                <w:sz w:val="20"/>
              </w:rPr>
            </w:pPr>
            <w:r>
              <w:rPr>
                <w:sz w:val="20"/>
              </w:rPr>
              <w:t>1,5</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4.</w:t>
            </w:r>
          </w:p>
        </w:tc>
        <w:tc>
          <w:tcPr>
            <w:tcW w:w="6253" w:type="dxa"/>
            <w:gridSpan w:val="2"/>
          </w:tcPr>
          <w:p w:rsidR="00000000" w:rsidRDefault="00D637D8">
            <w:pPr>
              <w:ind w:firstLine="0"/>
              <w:jc w:val="both"/>
              <w:rPr>
                <w:sz w:val="20"/>
              </w:rPr>
            </w:pPr>
            <w:r>
              <w:rPr>
                <w:sz w:val="20"/>
              </w:rPr>
              <w:t>При работе с грузоподъемными кранами, находящимися в</w:t>
            </w:r>
            <w:r>
              <w:rPr>
                <w:sz w:val="20"/>
              </w:rPr>
              <w:br/>
              <w:t>аварийном состоянии</w:t>
            </w:r>
          </w:p>
        </w:tc>
        <w:tc>
          <w:tcPr>
            <w:tcW w:w="1481" w:type="dxa"/>
          </w:tcPr>
          <w:p w:rsidR="00000000" w:rsidRDefault="00D637D8">
            <w:pPr>
              <w:ind w:firstLine="0"/>
              <w:jc w:val="center"/>
              <w:rPr>
                <w:sz w:val="20"/>
              </w:rPr>
            </w:pPr>
            <w:r>
              <w:rPr>
                <w:sz w:val="20"/>
              </w:rPr>
              <w:t>1,5-1,7</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5.</w:t>
            </w:r>
          </w:p>
        </w:tc>
        <w:tc>
          <w:tcPr>
            <w:tcW w:w="6253" w:type="dxa"/>
            <w:gridSpan w:val="2"/>
          </w:tcPr>
          <w:p w:rsidR="00000000" w:rsidRDefault="00D637D8">
            <w:pPr>
              <w:ind w:firstLine="0"/>
              <w:jc w:val="both"/>
              <w:rPr>
                <w:sz w:val="20"/>
              </w:rPr>
            </w:pPr>
            <w:r>
              <w:rPr>
                <w:sz w:val="20"/>
              </w:rPr>
              <w:t>Выполнение работ в выходные и праздничные дни при отсутстви</w:t>
            </w:r>
            <w:r>
              <w:rPr>
                <w:sz w:val="20"/>
              </w:rPr>
              <w:t>и у "Заказчика" возможности организовать выполнение</w:t>
            </w:r>
            <w:r>
              <w:rPr>
                <w:sz w:val="20"/>
              </w:rPr>
              <w:br/>
              <w:t>работ в рабочее время (с 8-00 до 17-00)</w:t>
            </w:r>
          </w:p>
        </w:tc>
        <w:tc>
          <w:tcPr>
            <w:tcW w:w="1481" w:type="dxa"/>
          </w:tcPr>
          <w:p w:rsidR="00000000" w:rsidRDefault="00D637D8">
            <w:pPr>
              <w:ind w:firstLine="0"/>
              <w:jc w:val="center"/>
              <w:rPr>
                <w:sz w:val="20"/>
              </w:rPr>
            </w:pPr>
            <w:r>
              <w:rPr>
                <w:sz w:val="20"/>
              </w:rPr>
              <w:t>1,5</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6.</w:t>
            </w:r>
          </w:p>
        </w:tc>
        <w:tc>
          <w:tcPr>
            <w:tcW w:w="6253" w:type="dxa"/>
            <w:gridSpan w:val="2"/>
          </w:tcPr>
          <w:p w:rsidR="00000000" w:rsidRDefault="00D637D8">
            <w:pPr>
              <w:ind w:firstLine="0"/>
              <w:jc w:val="both"/>
              <w:rPr>
                <w:sz w:val="20"/>
              </w:rPr>
            </w:pPr>
            <w:r>
              <w:rPr>
                <w:sz w:val="20"/>
              </w:rPr>
              <w:t xml:space="preserve">При производстве работ в зимнее время на открытом воздухе или в неотапливаемом помещении с отрицательной температурой: </w:t>
            </w:r>
          </w:p>
          <w:p w:rsidR="00000000" w:rsidRDefault="00D637D8">
            <w:pPr>
              <w:ind w:firstLine="1326"/>
              <w:jc w:val="both"/>
              <w:rPr>
                <w:sz w:val="20"/>
              </w:rPr>
            </w:pPr>
            <w:r>
              <w:rPr>
                <w:sz w:val="20"/>
              </w:rPr>
              <w:t>град С</w:t>
            </w:r>
          </w:p>
        </w:tc>
        <w:tc>
          <w:tcPr>
            <w:tcW w:w="1481" w:type="dxa"/>
          </w:tcPr>
          <w:p w:rsidR="00000000" w:rsidRDefault="00D637D8">
            <w:pPr>
              <w:ind w:firstLine="0"/>
              <w:jc w:val="center"/>
              <w:rPr>
                <w:sz w:val="20"/>
              </w:rPr>
            </w:pP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1326"/>
              <w:jc w:val="both"/>
              <w:rPr>
                <w:sz w:val="20"/>
              </w:rPr>
            </w:pPr>
            <w:r>
              <w:rPr>
                <w:sz w:val="20"/>
              </w:rPr>
              <w:t>до - 10</w:t>
            </w:r>
          </w:p>
        </w:tc>
        <w:tc>
          <w:tcPr>
            <w:tcW w:w="1481" w:type="dxa"/>
          </w:tcPr>
          <w:p w:rsidR="00000000" w:rsidRDefault="00D637D8">
            <w:pPr>
              <w:ind w:firstLine="0"/>
              <w:jc w:val="center"/>
              <w:rPr>
                <w:sz w:val="20"/>
              </w:rPr>
            </w:pPr>
            <w:r>
              <w:rPr>
                <w:sz w:val="20"/>
              </w:rPr>
              <w:t>1,05</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1326"/>
              <w:jc w:val="both"/>
              <w:rPr>
                <w:sz w:val="20"/>
              </w:rPr>
            </w:pPr>
            <w:r>
              <w:rPr>
                <w:sz w:val="20"/>
              </w:rPr>
              <w:t>до - 20</w:t>
            </w:r>
          </w:p>
        </w:tc>
        <w:tc>
          <w:tcPr>
            <w:tcW w:w="1481" w:type="dxa"/>
          </w:tcPr>
          <w:p w:rsidR="00000000" w:rsidRDefault="00D637D8">
            <w:pPr>
              <w:ind w:firstLine="0"/>
              <w:jc w:val="center"/>
              <w:rPr>
                <w:sz w:val="20"/>
              </w:rPr>
            </w:pPr>
            <w:r>
              <w:rPr>
                <w:sz w:val="20"/>
              </w:rPr>
              <w:t>1,1</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1326"/>
              <w:jc w:val="both"/>
              <w:rPr>
                <w:sz w:val="20"/>
              </w:rPr>
            </w:pPr>
            <w:r>
              <w:rPr>
                <w:sz w:val="20"/>
              </w:rPr>
              <w:t>до - 30</w:t>
            </w:r>
          </w:p>
        </w:tc>
        <w:tc>
          <w:tcPr>
            <w:tcW w:w="1481" w:type="dxa"/>
          </w:tcPr>
          <w:p w:rsidR="00000000" w:rsidRDefault="00D637D8">
            <w:pPr>
              <w:ind w:firstLine="0"/>
              <w:jc w:val="center"/>
              <w:rPr>
                <w:sz w:val="20"/>
              </w:rPr>
            </w:pPr>
            <w:r>
              <w:rPr>
                <w:sz w:val="20"/>
              </w:rPr>
              <w:t>1,15</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1326"/>
              <w:jc w:val="both"/>
              <w:rPr>
                <w:sz w:val="20"/>
              </w:rPr>
            </w:pPr>
            <w:r>
              <w:rPr>
                <w:sz w:val="20"/>
              </w:rPr>
              <w:t>до - 40</w:t>
            </w:r>
          </w:p>
        </w:tc>
        <w:tc>
          <w:tcPr>
            <w:tcW w:w="1481"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7.</w:t>
            </w:r>
          </w:p>
        </w:tc>
        <w:tc>
          <w:tcPr>
            <w:tcW w:w="6253" w:type="dxa"/>
            <w:gridSpan w:val="2"/>
          </w:tcPr>
          <w:p w:rsidR="00000000" w:rsidRDefault="00D637D8">
            <w:pPr>
              <w:ind w:firstLine="0"/>
              <w:jc w:val="both"/>
              <w:rPr>
                <w:sz w:val="20"/>
              </w:rPr>
            </w:pPr>
            <w:r>
              <w:rPr>
                <w:sz w:val="20"/>
              </w:rPr>
              <w:t>При проведении работ на головных образцах оборудования</w:t>
            </w:r>
            <w:r>
              <w:rPr>
                <w:sz w:val="20"/>
              </w:rPr>
              <w:br/>
              <w:t>(досерийных или несерийных) отечественного производства</w:t>
            </w:r>
            <w:r>
              <w:rPr>
                <w:sz w:val="20"/>
              </w:rPr>
              <w:br/>
              <w:t>или на оборудовании импортной поставки</w:t>
            </w:r>
          </w:p>
        </w:tc>
        <w:tc>
          <w:tcPr>
            <w:tcW w:w="1481" w:type="dxa"/>
          </w:tcPr>
          <w:p w:rsidR="00000000" w:rsidRDefault="00D637D8">
            <w:pPr>
              <w:ind w:firstLine="0"/>
              <w:jc w:val="center"/>
              <w:rPr>
                <w:sz w:val="20"/>
              </w:rPr>
            </w:pPr>
            <w:r>
              <w:rPr>
                <w:sz w:val="20"/>
              </w:rPr>
              <w:t>1,3</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8.</w:t>
            </w:r>
          </w:p>
        </w:tc>
        <w:tc>
          <w:tcPr>
            <w:tcW w:w="6253" w:type="dxa"/>
            <w:gridSpan w:val="2"/>
          </w:tcPr>
          <w:p w:rsidR="00000000" w:rsidRDefault="00D637D8">
            <w:pPr>
              <w:ind w:firstLine="0"/>
              <w:jc w:val="both"/>
              <w:rPr>
                <w:sz w:val="20"/>
              </w:rPr>
            </w:pPr>
            <w:r>
              <w:rPr>
                <w:sz w:val="20"/>
              </w:rPr>
              <w:t>При выполнении работ, связанных с внеплановым</w:t>
            </w:r>
            <w:r>
              <w:rPr>
                <w:sz w:val="20"/>
              </w:rPr>
              <w:br/>
              <w:t>вызовом (по вызову</w:t>
            </w:r>
            <w:r>
              <w:rPr>
                <w:sz w:val="20"/>
              </w:rPr>
              <w:t xml:space="preserve"> "Заказчика" или указанию</w:t>
            </w:r>
            <w:r>
              <w:rPr>
                <w:sz w:val="20"/>
              </w:rPr>
              <w:br/>
              <w:t>вышестоящей организации)</w:t>
            </w:r>
          </w:p>
        </w:tc>
        <w:tc>
          <w:tcPr>
            <w:tcW w:w="1481" w:type="dxa"/>
          </w:tcPr>
          <w:p w:rsidR="00000000" w:rsidRDefault="00D637D8">
            <w:pPr>
              <w:ind w:firstLine="0"/>
              <w:jc w:val="center"/>
              <w:rPr>
                <w:sz w:val="20"/>
              </w:rPr>
            </w:pPr>
            <w:r>
              <w:rPr>
                <w:sz w:val="20"/>
              </w:rPr>
              <w:t>1,3</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9.</w:t>
            </w:r>
          </w:p>
        </w:tc>
        <w:tc>
          <w:tcPr>
            <w:tcW w:w="6253" w:type="dxa"/>
            <w:gridSpan w:val="2"/>
          </w:tcPr>
          <w:p w:rsidR="00000000" w:rsidRDefault="00D637D8">
            <w:pPr>
              <w:ind w:firstLine="0"/>
              <w:jc w:val="both"/>
              <w:rPr>
                <w:sz w:val="20"/>
              </w:rPr>
            </w:pPr>
            <w:r>
              <w:rPr>
                <w:sz w:val="20"/>
              </w:rPr>
              <w:t>В случае непредоставления "Заказчиком" вспомогательного</w:t>
            </w:r>
            <w:r>
              <w:rPr>
                <w:sz w:val="20"/>
              </w:rPr>
              <w:br/>
              <w:t>персонала для выполнения подготовительных работ</w:t>
            </w:r>
          </w:p>
        </w:tc>
        <w:tc>
          <w:tcPr>
            <w:tcW w:w="1481" w:type="dxa"/>
          </w:tcPr>
          <w:p w:rsidR="00000000" w:rsidRDefault="00D637D8">
            <w:pPr>
              <w:ind w:firstLine="0"/>
              <w:jc w:val="center"/>
              <w:rPr>
                <w:sz w:val="20"/>
              </w:rPr>
            </w:pPr>
            <w:r>
              <w:rPr>
                <w:sz w:val="20"/>
              </w:rPr>
              <w:t>1,4</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10.</w:t>
            </w:r>
          </w:p>
        </w:tc>
        <w:tc>
          <w:tcPr>
            <w:tcW w:w="6253" w:type="dxa"/>
            <w:gridSpan w:val="2"/>
          </w:tcPr>
          <w:p w:rsidR="00000000" w:rsidRDefault="00D637D8">
            <w:pPr>
              <w:ind w:firstLine="0"/>
              <w:jc w:val="both"/>
              <w:rPr>
                <w:sz w:val="20"/>
              </w:rPr>
            </w:pPr>
            <w:r>
              <w:rPr>
                <w:sz w:val="20"/>
              </w:rPr>
              <w:t>В случае непредставления "Заказчиком" следующей эксплуатационной документации:</w:t>
            </w:r>
          </w:p>
        </w:tc>
        <w:tc>
          <w:tcPr>
            <w:tcW w:w="1481" w:type="dxa"/>
          </w:tcPr>
          <w:p w:rsidR="00000000" w:rsidRDefault="00D637D8">
            <w:pPr>
              <w:ind w:firstLine="0"/>
              <w:jc w:val="center"/>
              <w:rPr>
                <w:sz w:val="20"/>
              </w:rPr>
            </w:pP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а) Акта сдачи-приемки кранового пути в эксплуатацию и</w:t>
            </w:r>
            <w:r>
              <w:rPr>
                <w:sz w:val="20"/>
              </w:rPr>
              <w:br/>
              <w:t>предыдущего акта нивелировки путей (для грузоподъемных</w:t>
            </w:r>
            <w:r>
              <w:rPr>
                <w:sz w:val="20"/>
              </w:rPr>
              <w:br/>
              <w:t>машин, перемещающихся по наземным или надземным рельсовым путям) в соответствии с требованиями нормативных документов, утвержденных Госгортехнадзором</w:t>
            </w:r>
            <w:r>
              <w:rPr>
                <w:sz w:val="20"/>
              </w:rPr>
              <w:t xml:space="preserve"> России</w:t>
            </w:r>
          </w:p>
        </w:tc>
        <w:tc>
          <w:tcPr>
            <w:tcW w:w="1481" w:type="dxa"/>
          </w:tcPr>
          <w:p w:rsidR="00000000" w:rsidRDefault="00D637D8">
            <w:pPr>
              <w:ind w:firstLine="0"/>
              <w:jc w:val="center"/>
              <w:rPr>
                <w:sz w:val="20"/>
              </w:rPr>
            </w:pPr>
            <w:r>
              <w:rPr>
                <w:sz w:val="20"/>
              </w:rPr>
              <w:t>1,03-1,1</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б) Эксплуатационной документации по грузоподъемной машине</w:t>
            </w:r>
          </w:p>
        </w:tc>
        <w:tc>
          <w:tcPr>
            <w:tcW w:w="1481" w:type="dxa"/>
          </w:tcPr>
          <w:p w:rsidR="00000000" w:rsidRDefault="00D637D8">
            <w:pPr>
              <w:ind w:firstLine="0"/>
              <w:jc w:val="center"/>
              <w:rPr>
                <w:sz w:val="20"/>
              </w:rPr>
            </w:pPr>
            <w:r>
              <w:rPr>
                <w:sz w:val="20"/>
              </w:rPr>
              <w:t>1,03-1,15</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в) Технической документации на проведенный ремонт</w:t>
            </w:r>
            <w:r>
              <w:rPr>
                <w:sz w:val="20"/>
              </w:rPr>
              <w:br/>
              <w:t>(реконструкции), а также сертификатов металла, использованного при проведении ремонта (реконструкции), если эти работы проводились</w:t>
            </w:r>
          </w:p>
        </w:tc>
        <w:tc>
          <w:tcPr>
            <w:tcW w:w="1481" w:type="dxa"/>
          </w:tcPr>
          <w:p w:rsidR="00000000" w:rsidRDefault="00D637D8">
            <w:pPr>
              <w:ind w:firstLine="0"/>
              <w:jc w:val="center"/>
              <w:rPr>
                <w:sz w:val="20"/>
              </w:rPr>
            </w:pPr>
            <w:r>
              <w:rPr>
                <w:sz w:val="20"/>
              </w:rPr>
              <w:t>1,05-1,2</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г) Журнала технических обслуживании (либо кранового</w:t>
            </w:r>
            <w:r>
              <w:rPr>
                <w:sz w:val="20"/>
              </w:rPr>
              <w:br/>
              <w:t>журнала) с записями о проведенных технических обслуживаниях и текущих ремонтах.</w:t>
            </w:r>
          </w:p>
        </w:tc>
        <w:tc>
          <w:tcPr>
            <w:tcW w:w="1481" w:type="dxa"/>
          </w:tcPr>
          <w:p w:rsidR="00000000" w:rsidRDefault="00D637D8">
            <w:pPr>
              <w:ind w:firstLine="0"/>
              <w:jc w:val="center"/>
              <w:rPr>
                <w:sz w:val="20"/>
              </w:rPr>
            </w:pPr>
            <w:r>
              <w:rPr>
                <w:sz w:val="20"/>
              </w:rPr>
              <w:t>1,03-1,1</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11.</w:t>
            </w:r>
          </w:p>
        </w:tc>
        <w:tc>
          <w:tcPr>
            <w:tcW w:w="6253" w:type="dxa"/>
            <w:gridSpan w:val="2"/>
          </w:tcPr>
          <w:p w:rsidR="00000000" w:rsidRDefault="00D637D8">
            <w:pPr>
              <w:ind w:firstLine="0"/>
              <w:jc w:val="both"/>
              <w:rPr>
                <w:sz w:val="20"/>
              </w:rPr>
            </w:pPr>
            <w:r>
              <w:rPr>
                <w:sz w:val="20"/>
              </w:rPr>
              <w:t>В случае непредоставления "Заказчиком" оборудования для</w:t>
            </w:r>
            <w:r>
              <w:rPr>
                <w:sz w:val="20"/>
              </w:rPr>
              <w:br/>
              <w:t>обследования металлических ко</w:t>
            </w:r>
            <w:r>
              <w:rPr>
                <w:sz w:val="20"/>
              </w:rPr>
              <w:t>нструкций и механизмов</w:t>
            </w:r>
            <w:r>
              <w:rPr>
                <w:sz w:val="20"/>
              </w:rPr>
              <w:br/>
              <w:t>на высоте (при необходимости)</w:t>
            </w:r>
          </w:p>
        </w:tc>
        <w:tc>
          <w:tcPr>
            <w:tcW w:w="1481" w:type="dxa"/>
          </w:tcPr>
          <w:p w:rsidR="00000000" w:rsidRDefault="00D637D8">
            <w:pPr>
              <w:ind w:firstLine="0"/>
              <w:jc w:val="center"/>
              <w:rPr>
                <w:sz w:val="20"/>
              </w:rPr>
            </w:pPr>
            <w:r>
              <w:rPr>
                <w:sz w:val="20"/>
              </w:rPr>
              <w:t>1,1-1,3</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12.</w:t>
            </w:r>
          </w:p>
        </w:tc>
        <w:tc>
          <w:tcPr>
            <w:tcW w:w="6253" w:type="dxa"/>
            <w:gridSpan w:val="2"/>
          </w:tcPr>
          <w:p w:rsidR="00000000" w:rsidRDefault="00D637D8">
            <w:pPr>
              <w:ind w:firstLine="0"/>
              <w:jc w:val="both"/>
              <w:rPr>
                <w:sz w:val="20"/>
              </w:rPr>
            </w:pPr>
            <w:r>
              <w:rPr>
                <w:sz w:val="20"/>
              </w:rPr>
              <w:t>Выполнение работ на грузоподъемных машинах:</w:t>
            </w:r>
          </w:p>
        </w:tc>
        <w:tc>
          <w:tcPr>
            <w:tcW w:w="1481" w:type="dxa"/>
          </w:tcPr>
          <w:p w:rsidR="00000000" w:rsidRDefault="00D637D8">
            <w:pPr>
              <w:ind w:firstLine="0"/>
              <w:jc w:val="center"/>
              <w:rPr>
                <w:sz w:val="20"/>
              </w:rPr>
            </w:pP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а) легкого (2К, 3К) режима работы</w:t>
            </w:r>
          </w:p>
        </w:tc>
        <w:tc>
          <w:tcPr>
            <w:tcW w:w="1481" w:type="dxa"/>
          </w:tcPr>
          <w:p w:rsidR="00000000" w:rsidRDefault="00D637D8">
            <w:pPr>
              <w:ind w:firstLine="0"/>
              <w:jc w:val="center"/>
              <w:rPr>
                <w:sz w:val="20"/>
              </w:rPr>
            </w:pPr>
            <w:r>
              <w:rPr>
                <w:sz w:val="20"/>
              </w:rPr>
              <w:t>1,0</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б) среднего (4К, 5К) режима работы</w:t>
            </w:r>
          </w:p>
        </w:tc>
        <w:tc>
          <w:tcPr>
            <w:tcW w:w="1481" w:type="dxa"/>
          </w:tcPr>
          <w:p w:rsidR="00000000" w:rsidRDefault="00D637D8">
            <w:pPr>
              <w:ind w:firstLine="0"/>
              <w:jc w:val="center"/>
              <w:rPr>
                <w:sz w:val="20"/>
              </w:rPr>
            </w:pPr>
            <w:r>
              <w:rPr>
                <w:sz w:val="20"/>
              </w:rPr>
              <w:t>1,1</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в) тяжелого (6К, 7К) режима работы</w:t>
            </w:r>
          </w:p>
        </w:tc>
        <w:tc>
          <w:tcPr>
            <w:tcW w:w="1481" w:type="dxa"/>
          </w:tcPr>
          <w:p w:rsidR="00000000" w:rsidRDefault="00D637D8">
            <w:pPr>
              <w:ind w:firstLine="0"/>
              <w:jc w:val="center"/>
              <w:rPr>
                <w:sz w:val="20"/>
              </w:rPr>
            </w:pPr>
            <w:r>
              <w:rPr>
                <w:sz w:val="20"/>
              </w:rPr>
              <w:t>1,2</w:t>
            </w:r>
          </w:p>
        </w:tc>
      </w:tr>
      <w:tr w:rsidR="00000000">
        <w:tblPrEx>
          <w:tblCellMar>
            <w:top w:w="0" w:type="dxa"/>
            <w:bottom w:w="0" w:type="dxa"/>
          </w:tblCellMar>
        </w:tblPrEx>
        <w:tc>
          <w:tcPr>
            <w:tcW w:w="659" w:type="dxa"/>
          </w:tcPr>
          <w:p w:rsidR="00000000" w:rsidRDefault="00D637D8">
            <w:pPr>
              <w:ind w:firstLine="0"/>
              <w:jc w:val="center"/>
              <w:rPr>
                <w:sz w:val="20"/>
              </w:rPr>
            </w:pPr>
          </w:p>
        </w:tc>
        <w:tc>
          <w:tcPr>
            <w:tcW w:w="6253" w:type="dxa"/>
            <w:gridSpan w:val="2"/>
          </w:tcPr>
          <w:p w:rsidR="00000000" w:rsidRDefault="00D637D8">
            <w:pPr>
              <w:ind w:firstLine="0"/>
              <w:jc w:val="both"/>
              <w:rPr>
                <w:sz w:val="20"/>
              </w:rPr>
            </w:pPr>
            <w:r>
              <w:rPr>
                <w:sz w:val="20"/>
              </w:rPr>
              <w:t>г) весьма тяжелого (8К) режима работы</w:t>
            </w:r>
          </w:p>
        </w:tc>
        <w:tc>
          <w:tcPr>
            <w:tcW w:w="1481" w:type="dxa"/>
          </w:tcPr>
          <w:p w:rsidR="00000000" w:rsidRDefault="00D637D8">
            <w:pPr>
              <w:ind w:firstLine="0"/>
              <w:jc w:val="center"/>
              <w:rPr>
                <w:sz w:val="20"/>
              </w:rPr>
            </w:pPr>
            <w:r>
              <w:rPr>
                <w:sz w:val="20"/>
              </w:rPr>
              <w:t>1,3</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13.</w:t>
            </w:r>
          </w:p>
        </w:tc>
        <w:tc>
          <w:tcPr>
            <w:tcW w:w="4768" w:type="dxa"/>
          </w:tcPr>
          <w:p w:rsidR="00000000" w:rsidRDefault="00D637D8">
            <w:pPr>
              <w:ind w:firstLine="0"/>
              <w:jc w:val="both"/>
              <w:rPr>
                <w:sz w:val="20"/>
              </w:rPr>
            </w:pPr>
            <w:r>
              <w:rPr>
                <w:sz w:val="20"/>
              </w:rPr>
              <w:t xml:space="preserve">Выполнение работ на грузоподъемных машинах, отработавших нормативный срок службы. </w:t>
            </w:r>
          </w:p>
        </w:tc>
        <w:tc>
          <w:tcPr>
            <w:tcW w:w="2966" w:type="dxa"/>
            <w:gridSpan w:val="2"/>
          </w:tcPr>
          <w:p w:rsidR="00000000" w:rsidRDefault="00D637D8">
            <w:pPr>
              <w:ind w:firstLine="0"/>
              <w:jc w:val="center"/>
              <w:rPr>
                <w:sz w:val="20"/>
              </w:rPr>
            </w:pPr>
            <w:r>
              <w:rPr>
                <w:sz w:val="20"/>
                <w:lang w:val="en-US"/>
              </w:rPr>
              <w:t>(l+T/50)</w:t>
            </w:r>
          </w:p>
          <w:p w:rsidR="00000000" w:rsidRDefault="00D637D8">
            <w:pPr>
              <w:ind w:firstLine="0"/>
              <w:jc w:val="center"/>
              <w:rPr>
                <w:sz w:val="20"/>
              </w:rPr>
            </w:pPr>
            <w:r>
              <w:rPr>
                <w:sz w:val="20"/>
                <w:lang w:val="en-US"/>
              </w:rPr>
              <w:t xml:space="preserve"> </w:t>
            </w:r>
            <w:r>
              <w:rPr>
                <w:sz w:val="20"/>
              </w:rPr>
              <w:t>где Т-срок службы исчисляемый с момента изготовления</w:t>
            </w:r>
          </w:p>
        </w:tc>
      </w:tr>
      <w:tr w:rsidR="00000000">
        <w:tblPrEx>
          <w:tblCellMar>
            <w:top w:w="0" w:type="dxa"/>
            <w:bottom w:w="0" w:type="dxa"/>
          </w:tblCellMar>
        </w:tblPrEx>
        <w:tc>
          <w:tcPr>
            <w:tcW w:w="659" w:type="dxa"/>
          </w:tcPr>
          <w:p w:rsidR="00000000" w:rsidRDefault="00D637D8">
            <w:pPr>
              <w:ind w:firstLine="0"/>
              <w:jc w:val="center"/>
              <w:rPr>
                <w:sz w:val="20"/>
              </w:rPr>
            </w:pPr>
            <w:r>
              <w:rPr>
                <w:sz w:val="20"/>
              </w:rPr>
              <w:t>14.</w:t>
            </w:r>
          </w:p>
        </w:tc>
        <w:tc>
          <w:tcPr>
            <w:tcW w:w="6253" w:type="dxa"/>
            <w:gridSpan w:val="2"/>
          </w:tcPr>
          <w:p w:rsidR="00000000" w:rsidRDefault="00D637D8">
            <w:pPr>
              <w:ind w:firstLine="0"/>
              <w:jc w:val="both"/>
              <w:rPr>
                <w:sz w:val="20"/>
              </w:rPr>
            </w:pPr>
            <w:r>
              <w:rPr>
                <w:sz w:val="20"/>
              </w:rPr>
              <w:t>При проведении обследования с подготовкой паспорта (стоимость работ к стоимости</w:t>
            </w:r>
            <w:r>
              <w:rPr>
                <w:sz w:val="20"/>
              </w:rPr>
              <w:t xml:space="preserve"> обследования)</w:t>
            </w:r>
          </w:p>
        </w:tc>
        <w:tc>
          <w:tcPr>
            <w:tcW w:w="1481" w:type="dxa"/>
          </w:tcPr>
          <w:p w:rsidR="00000000" w:rsidRDefault="00D637D8">
            <w:pPr>
              <w:ind w:firstLine="0"/>
              <w:jc w:val="center"/>
              <w:rPr>
                <w:sz w:val="20"/>
              </w:rPr>
            </w:pPr>
            <w:r>
              <w:rPr>
                <w:sz w:val="20"/>
              </w:rPr>
              <w:t>2,0</w:t>
            </w:r>
          </w:p>
        </w:tc>
      </w:tr>
    </w:tbl>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center"/>
        <w:rPr>
          <w:sz w:val="20"/>
        </w:rPr>
      </w:pPr>
      <w:r>
        <w:rPr>
          <w:sz w:val="20"/>
        </w:rPr>
        <w:t>БАЗОВАЯ ЦЕНА ОБСЛЕДОВАНИЯ И ТЕХНИЧЕСКОГО ДИАГНОСТИРОВАНИЯ ГРУЗОПОДЪЕМНЫХ КРАНОВ И ПОДЪЕМНИКОВ</w:t>
      </w:r>
    </w:p>
    <w:p w:rsidR="00000000" w:rsidRDefault="00D637D8">
      <w:pPr>
        <w:ind w:firstLine="284"/>
        <w:jc w:val="both"/>
        <w:rPr>
          <w:sz w:val="20"/>
        </w:rPr>
      </w:pPr>
    </w:p>
    <w:p w:rsidR="00000000" w:rsidRDefault="00D637D8">
      <w:pPr>
        <w:ind w:firstLine="284"/>
        <w:jc w:val="right"/>
        <w:rPr>
          <w:sz w:val="20"/>
        </w:rPr>
      </w:pPr>
      <w:r>
        <w:rPr>
          <w:sz w:val="20"/>
        </w:rPr>
        <w:t>Таблица 30</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595"/>
        <w:gridCol w:w="5756"/>
        <w:gridCol w:w="2018"/>
      </w:tblGrid>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 </w:t>
            </w:r>
          </w:p>
          <w:p w:rsidR="00000000" w:rsidRDefault="00D637D8">
            <w:pPr>
              <w:ind w:firstLine="0"/>
              <w:jc w:val="center"/>
              <w:rPr>
                <w:sz w:val="20"/>
              </w:rPr>
            </w:pPr>
            <w:r>
              <w:rPr>
                <w:sz w:val="20"/>
              </w:rPr>
              <w:t>п/п</w:t>
            </w:r>
          </w:p>
        </w:tc>
        <w:tc>
          <w:tcPr>
            <w:tcW w:w="575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Тип крана, грузоподъемность, пролет</w:t>
            </w:r>
          </w:p>
        </w:tc>
        <w:tc>
          <w:tcPr>
            <w:tcW w:w="20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Базовая цена обследования (Цо), руб.</w:t>
            </w: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w:t>
            </w:r>
          </w:p>
        </w:tc>
        <w:tc>
          <w:tcPr>
            <w:tcW w:w="575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w:t>
            </w:r>
          </w:p>
        </w:tc>
        <w:tc>
          <w:tcPr>
            <w:tcW w:w="20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bottom w:w="0" w:type="dxa"/>
          </w:tblCellMar>
        </w:tblPrEx>
        <w:tc>
          <w:tcPr>
            <w:tcW w:w="8369" w:type="dxa"/>
            <w:gridSpan w:val="3"/>
            <w:tcBorders>
              <w:top w:val="single" w:sz="6" w:space="0" w:color="auto"/>
            </w:tcBorders>
          </w:tcPr>
          <w:p w:rsidR="00000000" w:rsidRDefault="00D637D8">
            <w:pPr>
              <w:ind w:firstLine="0"/>
              <w:jc w:val="center"/>
              <w:rPr>
                <w:sz w:val="20"/>
              </w:rPr>
            </w:pPr>
            <w:r>
              <w:rPr>
                <w:sz w:val="20"/>
              </w:rPr>
              <w:t>АВТОМОБИЛЬНЫЕ КРАНЫ</w:t>
            </w:r>
          </w:p>
          <w:p w:rsidR="00000000" w:rsidRDefault="00D637D8">
            <w:pPr>
              <w:ind w:firstLine="0"/>
              <w:jc w:val="center"/>
              <w:rPr>
                <w:sz w:val="20"/>
              </w:rPr>
            </w:pPr>
            <w:r>
              <w:rPr>
                <w:sz w:val="20"/>
              </w:rPr>
              <w:t>(см. примечание п.4)</w:t>
            </w:r>
          </w:p>
        </w:tc>
      </w:tr>
      <w:tr w:rsidR="00000000">
        <w:tblPrEx>
          <w:tblCellMar>
            <w:top w:w="0" w:type="dxa"/>
            <w:bottom w:w="0" w:type="dxa"/>
          </w:tblCellMar>
        </w:tblPrEx>
        <w:tc>
          <w:tcPr>
            <w:tcW w:w="595" w:type="dxa"/>
          </w:tcPr>
          <w:p w:rsidR="00000000" w:rsidRDefault="00D637D8">
            <w:pPr>
              <w:ind w:firstLine="0"/>
              <w:jc w:val="center"/>
              <w:rPr>
                <w:sz w:val="20"/>
              </w:rPr>
            </w:pPr>
          </w:p>
        </w:tc>
        <w:tc>
          <w:tcPr>
            <w:tcW w:w="5756" w:type="dxa"/>
          </w:tcPr>
          <w:p w:rsidR="00000000" w:rsidRDefault="00D637D8">
            <w:pPr>
              <w:ind w:firstLine="0"/>
              <w:jc w:val="both"/>
              <w:rPr>
                <w:sz w:val="20"/>
              </w:rPr>
            </w:pPr>
          </w:p>
        </w:tc>
        <w:tc>
          <w:tcPr>
            <w:tcW w:w="2018" w:type="dxa"/>
          </w:tcPr>
          <w:p w:rsidR="00000000" w:rsidRDefault="00D637D8">
            <w:pPr>
              <w:ind w:firstLine="0"/>
              <w:jc w:val="center"/>
              <w:rPr>
                <w:sz w:val="20"/>
              </w:rPr>
            </w:pPr>
          </w:p>
        </w:tc>
      </w:tr>
      <w:tr w:rsidR="00000000">
        <w:tblPrEx>
          <w:tblCellMar>
            <w:top w:w="0" w:type="dxa"/>
            <w:bottom w:w="0" w:type="dxa"/>
          </w:tblCellMar>
        </w:tblPrEx>
        <w:tc>
          <w:tcPr>
            <w:tcW w:w="595" w:type="dxa"/>
          </w:tcPr>
          <w:p w:rsidR="00000000" w:rsidRDefault="00D637D8">
            <w:pPr>
              <w:ind w:firstLine="0"/>
              <w:jc w:val="center"/>
              <w:rPr>
                <w:sz w:val="20"/>
              </w:rPr>
            </w:pPr>
            <w:r>
              <w:rPr>
                <w:sz w:val="20"/>
              </w:rPr>
              <w:t>1.</w:t>
            </w:r>
          </w:p>
        </w:tc>
        <w:tc>
          <w:tcPr>
            <w:tcW w:w="5756" w:type="dxa"/>
          </w:tcPr>
          <w:p w:rsidR="00000000" w:rsidRDefault="00D637D8">
            <w:pPr>
              <w:ind w:firstLine="0"/>
              <w:jc w:val="both"/>
              <w:rPr>
                <w:sz w:val="20"/>
              </w:rPr>
            </w:pPr>
            <w:r>
              <w:rPr>
                <w:sz w:val="20"/>
              </w:rPr>
              <w:t>г/п до 10 т вкл.</w:t>
            </w:r>
          </w:p>
        </w:tc>
        <w:tc>
          <w:tcPr>
            <w:tcW w:w="2018" w:type="dxa"/>
          </w:tcPr>
          <w:p w:rsidR="00000000" w:rsidRDefault="00D637D8">
            <w:pPr>
              <w:ind w:firstLine="0"/>
              <w:jc w:val="center"/>
              <w:rPr>
                <w:sz w:val="20"/>
              </w:rPr>
            </w:pPr>
            <w:r>
              <w:rPr>
                <w:sz w:val="20"/>
              </w:rPr>
              <w:t>682</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w:t>
            </w:r>
          </w:p>
        </w:tc>
        <w:tc>
          <w:tcPr>
            <w:tcW w:w="5756" w:type="dxa"/>
          </w:tcPr>
          <w:p w:rsidR="00000000" w:rsidRDefault="00D637D8">
            <w:pPr>
              <w:ind w:firstLine="0"/>
              <w:jc w:val="both"/>
              <w:rPr>
                <w:sz w:val="20"/>
              </w:rPr>
            </w:pPr>
            <w:r>
              <w:rPr>
                <w:sz w:val="20"/>
              </w:rPr>
              <w:t>г/п до 16 т вкл.</w:t>
            </w:r>
          </w:p>
        </w:tc>
        <w:tc>
          <w:tcPr>
            <w:tcW w:w="2018" w:type="dxa"/>
          </w:tcPr>
          <w:p w:rsidR="00000000" w:rsidRDefault="00D637D8">
            <w:pPr>
              <w:ind w:firstLine="0"/>
              <w:jc w:val="center"/>
              <w:rPr>
                <w:sz w:val="20"/>
              </w:rPr>
            </w:pPr>
            <w:r>
              <w:rPr>
                <w:sz w:val="20"/>
              </w:rPr>
              <w:t>768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w:t>
            </w:r>
          </w:p>
        </w:tc>
        <w:tc>
          <w:tcPr>
            <w:tcW w:w="5756" w:type="dxa"/>
          </w:tcPr>
          <w:p w:rsidR="00000000" w:rsidRDefault="00D637D8">
            <w:pPr>
              <w:ind w:firstLine="0"/>
              <w:jc w:val="both"/>
              <w:rPr>
                <w:sz w:val="20"/>
              </w:rPr>
            </w:pPr>
            <w:r>
              <w:rPr>
                <w:sz w:val="20"/>
              </w:rPr>
              <w:t>г/п до 25 т вкл.</w:t>
            </w:r>
          </w:p>
        </w:tc>
        <w:tc>
          <w:tcPr>
            <w:tcW w:w="2018" w:type="dxa"/>
          </w:tcPr>
          <w:p w:rsidR="00000000" w:rsidRDefault="00D637D8">
            <w:pPr>
              <w:ind w:firstLine="0"/>
              <w:jc w:val="center"/>
              <w:rPr>
                <w:sz w:val="20"/>
              </w:rPr>
            </w:pPr>
            <w:r>
              <w:rPr>
                <w:sz w:val="20"/>
              </w:rPr>
              <w:t>804</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4.</w:t>
            </w:r>
          </w:p>
        </w:tc>
        <w:tc>
          <w:tcPr>
            <w:tcW w:w="5756" w:type="dxa"/>
          </w:tcPr>
          <w:p w:rsidR="00000000" w:rsidRDefault="00D637D8">
            <w:pPr>
              <w:ind w:firstLine="0"/>
              <w:jc w:val="both"/>
              <w:rPr>
                <w:sz w:val="20"/>
              </w:rPr>
            </w:pPr>
            <w:r>
              <w:rPr>
                <w:sz w:val="20"/>
              </w:rPr>
              <w:t>г/п до 40 т вкл.</w:t>
            </w:r>
          </w:p>
        </w:tc>
        <w:tc>
          <w:tcPr>
            <w:tcW w:w="2018" w:type="dxa"/>
          </w:tcPr>
          <w:p w:rsidR="00000000" w:rsidRDefault="00D637D8">
            <w:pPr>
              <w:ind w:firstLine="0"/>
              <w:jc w:val="center"/>
              <w:rPr>
                <w:sz w:val="20"/>
              </w:rPr>
            </w:pPr>
            <w:r>
              <w:rPr>
                <w:sz w:val="20"/>
              </w:rPr>
              <w:t>887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5.</w:t>
            </w:r>
          </w:p>
        </w:tc>
        <w:tc>
          <w:tcPr>
            <w:tcW w:w="5756" w:type="dxa"/>
          </w:tcPr>
          <w:p w:rsidR="00000000" w:rsidRDefault="00D637D8">
            <w:pPr>
              <w:ind w:firstLine="0"/>
              <w:jc w:val="both"/>
              <w:rPr>
                <w:sz w:val="20"/>
              </w:rPr>
            </w:pPr>
            <w:r>
              <w:rPr>
                <w:sz w:val="20"/>
              </w:rPr>
              <w:t>г/п свыше 40 т (см. примечание п. 2)</w:t>
            </w:r>
          </w:p>
        </w:tc>
        <w:tc>
          <w:tcPr>
            <w:tcW w:w="2018" w:type="dxa"/>
          </w:tcPr>
          <w:p w:rsidR="00000000" w:rsidRDefault="00D637D8">
            <w:pPr>
              <w:ind w:firstLine="0"/>
              <w:jc w:val="center"/>
              <w:rPr>
                <w:sz w:val="20"/>
              </w:rPr>
            </w:pPr>
          </w:p>
        </w:tc>
      </w:tr>
      <w:tr w:rsidR="00000000">
        <w:tblPrEx>
          <w:tblCellMar>
            <w:top w:w="0" w:type="dxa"/>
            <w:bottom w:w="0" w:type="dxa"/>
          </w:tblCellMar>
        </w:tblPrEx>
        <w:tc>
          <w:tcPr>
            <w:tcW w:w="8369" w:type="dxa"/>
            <w:gridSpan w:val="3"/>
          </w:tcPr>
          <w:p w:rsidR="00000000" w:rsidRDefault="00D637D8">
            <w:pPr>
              <w:ind w:firstLine="0"/>
              <w:jc w:val="center"/>
              <w:rPr>
                <w:sz w:val="20"/>
              </w:rPr>
            </w:pPr>
            <w:r>
              <w:rPr>
                <w:sz w:val="20"/>
              </w:rPr>
              <w:t>ГУСЕНИЧНЫЕ, ПНЕВМОКОЛЕСНЫЕ, ЖЕЛЕЗНОДОРОЖНЫЕ КРАНЫ, КРАНЫ НА СПЕЦШАССИ</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6.</w:t>
            </w:r>
          </w:p>
        </w:tc>
        <w:tc>
          <w:tcPr>
            <w:tcW w:w="5756" w:type="dxa"/>
          </w:tcPr>
          <w:p w:rsidR="00000000" w:rsidRDefault="00D637D8">
            <w:pPr>
              <w:ind w:firstLine="0"/>
              <w:jc w:val="both"/>
              <w:rPr>
                <w:sz w:val="20"/>
              </w:rPr>
            </w:pPr>
            <w:r>
              <w:rPr>
                <w:sz w:val="20"/>
              </w:rPr>
              <w:t>г/п 16 т вкл.</w:t>
            </w:r>
          </w:p>
        </w:tc>
        <w:tc>
          <w:tcPr>
            <w:tcW w:w="2018" w:type="dxa"/>
          </w:tcPr>
          <w:p w:rsidR="00000000" w:rsidRDefault="00D637D8">
            <w:pPr>
              <w:ind w:firstLine="0"/>
              <w:jc w:val="center"/>
              <w:rPr>
                <w:sz w:val="20"/>
              </w:rPr>
            </w:pPr>
            <w:r>
              <w:rPr>
                <w:sz w:val="20"/>
              </w:rPr>
              <w:t>853</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7.</w:t>
            </w:r>
          </w:p>
        </w:tc>
        <w:tc>
          <w:tcPr>
            <w:tcW w:w="5756" w:type="dxa"/>
          </w:tcPr>
          <w:p w:rsidR="00000000" w:rsidRDefault="00D637D8">
            <w:pPr>
              <w:ind w:firstLine="0"/>
              <w:jc w:val="both"/>
              <w:rPr>
                <w:sz w:val="20"/>
              </w:rPr>
            </w:pPr>
            <w:r>
              <w:rPr>
                <w:sz w:val="20"/>
              </w:rPr>
              <w:t>г/п до 25 т вкл.</w:t>
            </w:r>
          </w:p>
        </w:tc>
        <w:tc>
          <w:tcPr>
            <w:tcW w:w="2018" w:type="dxa"/>
          </w:tcPr>
          <w:p w:rsidR="00000000" w:rsidRDefault="00D637D8">
            <w:pPr>
              <w:ind w:firstLine="0"/>
              <w:jc w:val="center"/>
              <w:rPr>
                <w:sz w:val="20"/>
              </w:rPr>
            </w:pPr>
            <w:r>
              <w:rPr>
                <w:sz w:val="20"/>
              </w:rPr>
              <w:t>867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8.</w:t>
            </w:r>
          </w:p>
        </w:tc>
        <w:tc>
          <w:tcPr>
            <w:tcW w:w="5756" w:type="dxa"/>
          </w:tcPr>
          <w:p w:rsidR="00000000" w:rsidRDefault="00D637D8">
            <w:pPr>
              <w:ind w:firstLine="0"/>
              <w:jc w:val="both"/>
              <w:rPr>
                <w:sz w:val="20"/>
              </w:rPr>
            </w:pPr>
            <w:r>
              <w:rPr>
                <w:sz w:val="20"/>
              </w:rPr>
              <w:t>г/п до 40 т вкл.</w:t>
            </w:r>
          </w:p>
        </w:tc>
        <w:tc>
          <w:tcPr>
            <w:tcW w:w="2018" w:type="dxa"/>
          </w:tcPr>
          <w:p w:rsidR="00000000" w:rsidRDefault="00D637D8">
            <w:pPr>
              <w:ind w:firstLine="0"/>
              <w:jc w:val="center"/>
              <w:rPr>
                <w:sz w:val="20"/>
              </w:rPr>
            </w:pPr>
            <w:r>
              <w:rPr>
                <w:sz w:val="20"/>
              </w:rPr>
              <w:t>981</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9.</w:t>
            </w:r>
          </w:p>
        </w:tc>
        <w:tc>
          <w:tcPr>
            <w:tcW w:w="5756" w:type="dxa"/>
          </w:tcPr>
          <w:p w:rsidR="00000000" w:rsidRDefault="00D637D8">
            <w:pPr>
              <w:ind w:firstLine="0"/>
              <w:jc w:val="both"/>
              <w:rPr>
                <w:sz w:val="20"/>
              </w:rPr>
            </w:pPr>
            <w:r>
              <w:rPr>
                <w:sz w:val="20"/>
              </w:rPr>
              <w:t>г/п до 63 т вкл.</w:t>
            </w:r>
          </w:p>
        </w:tc>
        <w:tc>
          <w:tcPr>
            <w:tcW w:w="2018" w:type="dxa"/>
          </w:tcPr>
          <w:p w:rsidR="00000000" w:rsidRDefault="00D637D8">
            <w:pPr>
              <w:ind w:firstLine="0"/>
              <w:jc w:val="center"/>
              <w:rPr>
                <w:sz w:val="20"/>
              </w:rPr>
            </w:pPr>
            <w:r>
              <w:rPr>
                <w:sz w:val="20"/>
              </w:rPr>
              <w:t>1067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10.</w:t>
            </w:r>
          </w:p>
        </w:tc>
        <w:tc>
          <w:tcPr>
            <w:tcW w:w="5756" w:type="dxa"/>
          </w:tcPr>
          <w:p w:rsidR="00000000" w:rsidRDefault="00D637D8">
            <w:pPr>
              <w:ind w:firstLine="0"/>
              <w:jc w:val="both"/>
              <w:rPr>
                <w:sz w:val="20"/>
              </w:rPr>
            </w:pPr>
            <w:r>
              <w:rPr>
                <w:sz w:val="20"/>
              </w:rPr>
              <w:t>г/п до 100 т вкл.</w:t>
            </w:r>
          </w:p>
        </w:tc>
        <w:tc>
          <w:tcPr>
            <w:tcW w:w="2018" w:type="dxa"/>
          </w:tcPr>
          <w:p w:rsidR="00000000" w:rsidRDefault="00D637D8">
            <w:pPr>
              <w:ind w:firstLine="0"/>
              <w:jc w:val="center"/>
              <w:rPr>
                <w:sz w:val="20"/>
              </w:rPr>
            </w:pPr>
            <w:r>
              <w:rPr>
                <w:sz w:val="20"/>
              </w:rPr>
              <w:t>1196</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11.</w:t>
            </w:r>
          </w:p>
        </w:tc>
        <w:tc>
          <w:tcPr>
            <w:tcW w:w="5756" w:type="dxa"/>
          </w:tcPr>
          <w:p w:rsidR="00000000" w:rsidRDefault="00D637D8">
            <w:pPr>
              <w:ind w:firstLine="0"/>
              <w:jc w:val="both"/>
              <w:rPr>
                <w:sz w:val="20"/>
              </w:rPr>
            </w:pPr>
            <w:r>
              <w:rPr>
                <w:sz w:val="20"/>
              </w:rPr>
              <w:t>г/п до 250 т вкл.</w:t>
            </w:r>
          </w:p>
        </w:tc>
        <w:tc>
          <w:tcPr>
            <w:tcW w:w="2018" w:type="dxa"/>
          </w:tcPr>
          <w:p w:rsidR="00000000" w:rsidRDefault="00D637D8">
            <w:pPr>
              <w:ind w:firstLine="0"/>
              <w:jc w:val="center"/>
              <w:rPr>
                <w:sz w:val="20"/>
              </w:rPr>
            </w:pPr>
            <w:r>
              <w:rPr>
                <w:sz w:val="20"/>
              </w:rPr>
              <w:t>1469</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12.</w:t>
            </w:r>
          </w:p>
        </w:tc>
        <w:tc>
          <w:tcPr>
            <w:tcW w:w="5756" w:type="dxa"/>
          </w:tcPr>
          <w:p w:rsidR="00000000" w:rsidRDefault="00D637D8">
            <w:pPr>
              <w:ind w:firstLine="0"/>
              <w:jc w:val="both"/>
              <w:rPr>
                <w:sz w:val="20"/>
              </w:rPr>
            </w:pPr>
            <w:r>
              <w:rPr>
                <w:sz w:val="20"/>
              </w:rPr>
              <w:t>г/п до 300 т вкл.</w:t>
            </w:r>
          </w:p>
        </w:tc>
        <w:tc>
          <w:tcPr>
            <w:tcW w:w="2018" w:type="dxa"/>
          </w:tcPr>
          <w:p w:rsidR="00000000" w:rsidRDefault="00D637D8">
            <w:pPr>
              <w:ind w:firstLine="0"/>
              <w:jc w:val="center"/>
              <w:rPr>
                <w:sz w:val="20"/>
              </w:rPr>
            </w:pPr>
            <w:r>
              <w:rPr>
                <w:sz w:val="20"/>
              </w:rPr>
              <w:t>1598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13.</w:t>
            </w:r>
          </w:p>
        </w:tc>
        <w:tc>
          <w:tcPr>
            <w:tcW w:w="5756" w:type="dxa"/>
          </w:tcPr>
          <w:p w:rsidR="00000000" w:rsidRDefault="00D637D8">
            <w:pPr>
              <w:ind w:firstLine="0"/>
              <w:jc w:val="both"/>
              <w:rPr>
                <w:sz w:val="20"/>
              </w:rPr>
            </w:pPr>
            <w:r>
              <w:rPr>
                <w:sz w:val="20"/>
              </w:rPr>
              <w:t>г/п свыше 300 т (см. примечание п. 2)</w:t>
            </w:r>
          </w:p>
        </w:tc>
        <w:tc>
          <w:tcPr>
            <w:tcW w:w="2018" w:type="dxa"/>
          </w:tcPr>
          <w:p w:rsidR="00000000" w:rsidRDefault="00D637D8">
            <w:pPr>
              <w:ind w:firstLine="0"/>
              <w:jc w:val="center"/>
              <w:rPr>
                <w:sz w:val="20"/>
              </w:rPr>
            </w:pPr>
          </w:p>
        </w:tc>
      </w:tr>
      <w:tr w:rsidR="00000000">
        <w:tblPrEx>
          <w:tblCellMar>
            <w:top w:w="0" w:type="dxa"/>
            <w:bottom w:w="0" w:type="dxa"/>
          </w:tblCellMar>
        </w:tblPrEx>
        <w:tc>
          <w:tcPr>
            <w:tcW w:w="8369" w:type="dxa"/>
            <w:gridSpan w:val="3"/>
          </w:tcPr>
          <w:p w:rsidR="00000000" w:rsidRDefault="00D637D8">
            <w:pPr>
              <w:ind w:firstLine="0"/>
              <w:jc w:val="center"/>
              <w:rPr>
                <w:sz w:val="20"/>
              </w:rPr>
            </w:pPr>
            <w:r>
              <w:rPr>
                <w:sz w:val="20"/>
              </w:rPr>
              <w:t>МОСТОВЫЕ, КОЗЛОВЫЕ КРАНЫ</w:t>
            </w:r>
          </w:p>
          <w:p w:rsidR="00000000" w:rsidRDefault="00D637D8">
            <w:pPr>
              <w:ind w:firstLine="0"/>
              <w:jc w:val="center"/>
              <w:rPr>
                <w:sz w:val="20"/>
              </w:rPr>
            </w:pPr>
            <w:r>
              <w:rPr>
                <w:sz w:val="20"/>
              </w:rPr>
              <w:t>(см. примечание п. 1 и п. 5)</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14.</w:t>
            </w:r>
          </w:p>
        </w:tc>
        <w:tc>
          <w:tcPr>
            <w:tcW w:w="5756" w:type="dxa"/>
          </w:tcPr>
          <w:p w:rsidR="00000000" w:rsidRDefault="00D637D8">
            <w:pPr>
              <w:ind w:firstLine="0"/>
              <w:jc w:val="both"/>
              <w:rPr>
                <w:sz w:val="20"/>
              </w:rPr>
            </w:pPr>
            <w:r>
              <w:rPr>
                <w:sz w:val="20"/>
              </w:rPr>
              <w:t>г/п до 5 т, пролет до 16 м вкл.</w:t>
            </w:r>
          </w:p>
        </w:tc>
        <w:tc>
          <w:tcPr>
            <w:tcW w:w="2018" w:type="dxa"/>
          </w:tcPr>
          <w:p w:rsidR="00000000" w:rsidRDefault="00D637D8">
            <w:pPr>
              <w:ind w:firstLine="0"/>
              <w:jc w:val="center"/>
              <w:rPr>
                <w:sz w:val="20"/>
              </w:rPr>
            </w:pPr>
            <w:r>
              <w:rPr>
                <w:sz w:val="20"/>
              </w:rPr>
              <w:t>917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15.</w:t>
            </w:r>
          </w:p>
        </w:tc>
        <w:tc>
          <w:tcPr>
            <w:tcW w:w="5756" w:type="dxa"/>
          </w:tcPr>
          <w:p w:rsidR="00000000" w:rsidRDefault="00D637D8">
            <w:pPr>
              <w:ind w:firstLine="0"/>
              <w:jc w:val="both"/>
              <w:rPr>
                <w:sz w:val="20"/>
              </w:rPr>
            </w:pPr>
            <w:r>
              <w:rPr>
                <w:sz w:val="20"/>
              </w:rPr>
              <w:t>г/п до 5т, пролет 16-19,5 м вкл.</w:t>
            </w:r>
          </w:p>
        </w:tc>
        <w:tc>
          <w:tcPr>
            <w:tcW w:w="2018" w:type="dxa"/>
          </w:tcPr>
          <w:p w:rsidR="00000000" w:rsidRDefault="00D637D8">
            <w:pPr>
              <w:ind w:firstLine="0"/>
              <w:jc w:val="center"/>
              <w:rPr>
                <w:sz w:val="20"/>
              </w:rPr>
            </w:pPr>
            <w:r>
              <w:rPr>
                <w:sz w:val="20"/>
              </w:rPr>
              <w:t>1028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16.</w:t>
            </w:r>
          </w:p>
        </w:tc>
        <w:tc>
          <w:tcPr>
            <w:tcW w:w="5756" w:type="dxa"/>
          </w:tcPr>
          <w:p w:rsidR="00000000" w:rsidRDefault="00D637D8">
            <w:pPr>
              <w:ind w:firstLine="0"/>
              <w:jc w:val="both"/>
              <w:rPr>
                <w:sz w:val="20"/>
              </w:rPr>
            </w:pPr>
            <w:r>
              <w:rPr>
                <w:sz w:val="20"/>
              </w:rPr>
              <w:t>г/п до 5 т, пролет 20-25 м вкл.</w:t>
            </w:r>
          </w:p>
        </w:tc>
        <w:tc>
          <w:tcPr>
            <w:tcW w:w="2018" w:type="dxa"/>
          </w:tcPr>
          <w:p w:rsidR="00000000" w:rsidRDefault="00D637D8">
            <w:pPr>
              <w:ind w:firstLine="0"/>
              <w:jc w:val="center"/>
              <w:rPr>
                <w:sz w:val="20"/>
              </w:rPr>
            </w:pPr>
            <w:r>
              <w:rPr>
                <w:sz w:val="20"/>
              </w:rPr>
              <w:t>1087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17.</w:t>
            </w:r>
          </w:p>
        </w:tc>
        <w:tc>
          <w:tcPr>
            <w:tcW w:w="5756" w:type="dxa"/>
          </w:tcPr>
          <w:p w:rsidR="00000000" w:rsidRDefault="00D637D8">
            <w:pPr>
              <w:ind w:firstLine="0"/>
              <w:jc w:val="both"/>
              <w:rPr>
                <w:sz w:val="20"/>
              </w:rPr>
            </w:pPr>
            <w:r>
              <w:rPr>
                <w:sz w:val="20"/>
              </w:rPr>
              <w:t>г/п до 10 т, пролет до 16 м вкл.</w:t>
            </w:r>
          </w:p>
        </w:tc>
        <w:tc>
          <w:tcPr>
            <w:tcW w:w="2018" w:type="dxa"/>
          </w:tcPr>
          <w:p w:rsidR="00000000" w:rsidRDefault="00D637D8">
            <w:pPr>
              <w:ind w:firstLine="0"/>
              <w:jc w:val="center"/>
              <w:rPr>
                <w:sz w:val="20"/>
              </w:rPr>
            </w:pPr>
            <w:r>
              <w:rPr>
                <w:sz w:val="20"/>
              </w:rPr>
              <w:t>1109</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18.</w:t>
            </w:r>
          </w:p>
        </w:tc>
        <w:tc>
          <w:tcPr>
            <w:tcW w:w="5756" w:type="dxa"/>
          </w:tcPr>
          <w:p w:rsidR="00000000" w:rsidRDefault="00D637D8">
            <w:pPr>
              <w:ind w:firstLine="0"/>
              <w:jc w:val="both"/>
              <w:rPr>
                <w:sz w:val="20"/>
              </w:rPr>
            </w:pPr>
            <w:r>
              <w:rPr>
                <w:sz w:val="20"/>
              </w:rPr>
              <w:t>г/п до 10 т, пролет 16-19,5 м вкл.</w:t>
            </w:r>
          </w:p>
        </w:tc>
        <w:tc>
          <w:tcPr>
            <w:tcW w:w="2018" w:type="dxa"/>
          </w:tcPr>
          <w:p w:rsidR="00000000" w:rsidRDefault="00D637D8">
            <w:pPr>
              <w:ind w:firstLine="0"/>
              <w:jc w:val="center"/>
              <w:rPr>
                <w:sz w:val="20"/>
              </w:rPr>
            </w:pPr>
            <w:r>
              <w:rPr>
                <w:sz w:val="20"/>
              </w:rPr>
              <w:t>1138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19.</w:t>
            </w:r>
          </w:p>
        </w:tc>
        <w:tc>
          <w:tcPr>
            <w:tcW w:w="5756" w:type="dxa"/>
          </w:tcPr>
          <w:p w:rsidR="00000000" w:rsidRDefault="00D637D8">
            <w:pPr>
              <w:ind w:firstLine="0"/>
              <w:jc w:val="both"/>
              <w:rPr>
                <w:sz w:val="20"/>
              </w:rPr>
            </w:pPr>
            <w:r>
              <w:rPr>
                <w:sz w:val="20"/>
              </w:rPr>
              <w:t>г/п до 10 т, пролет 20-25 м вкл.</w:t>
            </w:r>
          </w:p>
        </w:tc>
        <w:tc>
          <w:tcPr>
            <w:tcW w:w="2018" w:type="dxa"/>
          </w:tcPr>
          <w:p w:rsidR="00000000" w:rsidRDefault="00D637D8">
            <w:pPr>
              <w:ind w:firstLine="0"/>
              <w:jc w:val="center"/>
              <w:rPr>
                <w:sz w:val="20"/>
              </w:rPr>
            </w:pPr>
            <w:r>
              <w:rPr>
                <w:sz w:val="20"/>
              </w:rPr>
              <w:t>1177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20.</w:t>
            </w:r>
          </w:p>
        </w:tc>
        <w:tc>
          <w:tcPr>
            <w:tcW w:w="5756" w:type="dxa"/>
          </w:tcPr>
          <w:p w:rsidR="00000000" w:rsidRDefault="00D637D8">
            <w:pPr>
              <w:ind w:firstLine="0"/>
              <w:jc w:val="both"/>
              <w:rPr>
                <w:sz w:val="20"/>
              </w:rPr>
            </w:pPr>
            <w:r>
              <w:rPr>
                <w:sz w:val="20"/>
              </w:rPr>
              <w:t>г/п до 20 т, пролет до 16 м вкл.</w:t>
            </w:r>
          </w:p>
        </w:tc>
        <w:tc>
          <w:tcPr>
            <w:tcW w:w="2018" w:type="dxa"/>
          </w:tcPr>
          <w:p w:rsidR="00000000" w:rsidRDefault="00D637D8">
            <w:pPr>
              <w:ind w:firstLine="0"/>
              <w:jc w:val="center"/>
              <w:rPr>
                <w:sz w:val="20"/>
              </w:rPr>
            </w:pPr>
            <w:r>
              <w:rPr>
                <w:sz w:val="20"/>
              </w:rPr>
              <w:t>1236</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21.</w:t>
            </w:r>
          </w:p>
        </w:tc>
        <w:tc>
          <w:tcPr>
            <w:tcW w:w="5756" w:type="dxa"/>
          </w:tcPr>
          <w:p w:rsidR="00000000" w:rsidRDefault="00D637D8">
            <w:pPr>
              <w:ind w:firstLine="0"/>
              <w:jc w:val="both"/>
              <w:rPr>
                <w:sz w:val="20"/>
              </w:rPr>
            </w:pPr>
            <w:r>
              <w:rPr>
                <w:sz w:val="20"/>
              </w:rPr>
              <w:t>г/п до 20 т, пролет 16-19,5 м вкл.</w:t>
            </w:r>
          </w:p>
        </w:tc>
        <w:tc>
          <w:tcPr>
            <w:tcW w:w="2018" w:type="dxa"/>
          </w:tcPr>
          <w:p w:rsidR="00000000" w:rsidRDefault="00D637D8">
            <w:pPr>
              <w:ind w:firstLine="0"/>
              <w:jc w:val="center"/>
              <w:rPr>
                <w:sz w:val="20"/>
              </w:rPr>
            </w:pPr>
            <w:r>
              <w:rPr>
                <w:sz w:val="20"/>
              </w:rPr>
              <w:t>1307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22.</w:t>
            </w:r>
          </w:p>
        </w:tc>
        <w:tc>
          <w:tcPr>
            <w:tcW w:w="5756" w:type="dxa"/>
          </w:tcPr>
          <w:p w:rsidR="00000000" w:rsidRDefault="00D637D8">
            <w:pPr>
              <w:ind w:firstLine="0"/>
              <w:jc w:val="both"/>
              <w:rPr>
                <w:sz w:val="20"/>
              </w:rPr>
            </w:pPr>
            <w:r>
              <w:rPr>
                <w:sz w:val="20"/>
              </w:rPr>
              <w:t>г/п до 20 т, пролет 20-25 м вкл.</w:t>
            </w:r>
          </w:p>
        </w:tc>
        <w:tc>
          <w:tcPr>
            <w:tcW w:w="2018" w:type="dxa"/>
          </w:tcPr>
          <w:p w:rsidR="00000000" w:rsidRDefault="00D637D8">
            <w:pPr>
              <w:ind w:firstLine="0"/>
              <w:jc w:val="center"/>
              <w:rPr>
                <w:sz w:val="20"/>
              </w:rPr>
            </w:pPr>
            <w:r>
              <w:rPr>
                <w:sz w:val="20"/>
              </w:rPr>
              <w:t>1373</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23.</w:t>
            </w:r>
          </w:p>
        </w:tc>
        <w:tc>
          <w:tcPr>
            <w:tcW w:w="5756" w:type="dxa"/>
          </w:tcPr>
          <w:p w:rsidR="00000000" w:rsidRDefault="00D637D8">
            <w:pPr>
              <w:ind w:firstLine="0"/>
              <w:jc w:val="both"/>
              <w:rPr>
                <w:sz w:val="20"/>
              </w:rPr>
            </w:pPr>
            <w:r>
              <w:rPr>
                <w:sz w:val="20"/>
              </w:rPr>
              <w:t>г/п свыше 20 т, пролет свыше 25 м (см. примечание п.п. 2, 3)</w:t>
            </w:r>
          </w:p>
        </w:tc>
        <w:tc>
          <w:tcPr>
            <w:tcW w:w="2018" w:type="dxa"/>
          </w:tcPr>
          <w:p w:rsidR="00000000" w:rsidRDefault="00D637D8">
            <w:pPr>
              <w:ind w:firstLine="0"/>
              <w:jc w:val="center"/>
              <w:rPr>
                <w:sz w:val="20"/>
              </w:rPr>
            </w:pPr>
          </w:p>
        </w:tc>
      </w:tr>
      <w:tr w:rsidR="00000000">
        <w:tblPrEx>
          <w:tblCellMar>
            <w:top w:w="0" w:type="dxa"/>
            <w:bottom w:w="0" w:type="dxa"/>
          </w:tblCellMar>
        </w:tblPrEx>
        <w:tc>
          <w:tcPr>
            <w:tcW w:w="8369" w:type="dxa"/>
            <w:gridSpan w:val="3"/>
          </w:tcPr>
          <w:p w:rsidR="00000000" w:rsidRDefault="00D637D8">
            <w:pPr>
              <w:ind w:firstLine="0"/>
              <w:jc w:val="center"/>
              <w:rPr>
                <w:sz w:val="20"/>
              </w:rPr>
            </w:pPr>
            <w:r>
              <w:rPr>
                <w:sz w:val="20"/>
              </w:rPr>
              <w:t>МОСТОВЫЕ ПЕРЕГРУЖАТЕЛИ</w:t>
            </w:r>
          </w:p>
          <w:p w:rsidR="00000000" w:rsidRDefault="00D637D8">
            <w:pPr>
              <w:ind w:firstLine="0"/>
              <w:jc w:val="center"/>
              <w:rPr>
                <w:sz w:val="20"/>
              </w:rPr>
            </w:pPr>
            <w:r>
              <w:rPr>
                <w:sz w:val="20"/>
              </w:rPr>
              <w:t>(см. примечание п. 1</w:t>
            </w:r>
            <w:r>
              <w:rPr>
                <w:sz w:val="20"/>
                <w:vertAlign w:val="superscript"/>
              </w:rPr>
              <w:t>а</w:t>
            </w:r>
            <w:r>
              <w:rPr>
                <w:sz w:val="20"/>
              </w:rPr>
              <w:t>)</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24.</w:t>
            </w:r>
          </w:p>
        </w:tc>
        <w:tc>
          <w:tcPr>
            <w:tcW w:w="5756" w:type="dxa"/>
          </w:tcPr>
          <w:p w:rsidR="00000000" w:rsidRDefault="00D637D8">
            <w:pPr>
              <w:ind w:firstLine="0"/>
              <w:jc w:val="both"/>
              <w:rPr>
                <w:sz w:val="20"/>
              </w:rPr>
            </w:pPr>
            <w:r>
              <w:rPr>
                <w:sz w:val="20"/>
              </w:rPr>
              <w:t>г/п до 16 т, пролет до 75 м вкл.</w:t>
            </w:r>
          </w:p>
        </w:tc>
        <w:tc>
          <w:tcPr>
            <w:tcW w:w="2018" w:type="dxa"/>
          </w:tcPr>
          <w:p w:rsidR="00000000" w:rsidRDefault="00D637D8">
            <w:pPr>
              <w:ind w:firstLine="0"/>
              <w:jc w:val="center"/>
              <w:rPr>
                <w:sz w:val="20"/>
              </w:rPr>
            </w:pPr>
            <w:r>
              <w:rPr>
                <w:sz w:val="20"/>
              </w:rPr>
              <w:t>6715</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25.</w:t>
            </w:r>
          </w:p>
        </w:tc>
        <w:tc>
          <w:tcPr>
            <w:tcW w:w="7774" w:type="dxa"/>
            <w:gridSpan w:val="2"/>
          </w:tcPr>
          <w:p w:rsidR="00000000" w:rsidRDefault="00D637D8">
            <w:pPr>
              <w:ind w:firstLine="0"/>
              <w:jc w:val="both"/>
              <w:rPr>
                <w:sz w:val="20"/>
              </w:rPr>
            </w:pPr>
            <w:r>
              <w:rPr>
                <w:sz w:val="20"/>
              </w:rPr>
              <w:t>г/п свыше 16 т, пролет свыше 75 м (см. примечание п. 2, 3)</w:t>
            </w:r>
          </w:p>
        </w:tc>
      </w:tr>
      <w:tr w:rsidR="00000000">
        <w:tblPrEx>
          <w:tblCellMar>
            <w:top w:w="0" w:type="dxa"/>
            <w:bottom w:w="0" w:type="dxa"/>
          </w:tblCellMar>
        </w:tblPrEx>
        <w:tc>
          <w:tcPr>
            <w:tcW w:w="8369" w:type="dxa"/>
            <w:gridSpan w:val="3"/>
          </w:tcPr>
          <w:p w:rsidR="00000000" w:rsidRDefault="00D637D8">
            <w:pPr>
              <w:ind w:firstLine="0"/>
              <w:jc w:val="center"/>
              <w:rPr>
                <w:sz w:val="20"/>
              </w:rPr>
            </w:pPr>
            <w:r>
              <w:rPr>
                <w:sz w:val="20"/>
              </w:rPr>
              <w:t>БАШЕННЫЕ КРАНЫ</w:t>
            </w:r>
          </w:p>
          <w:p w:rsidR="00000000" w:rsidRDefault="00D637D8">
            <w:pPr>
              <w:ind w:firstLine="0"/>
              <w:jc w:val="center"/>
              <w:rPr>
                <w:sz w:val="20"/>
              </w:rPr>
            </w:pPr>
            <w:r>
              <w:rPr>
                <w:sz w:val="20"/>
              </w:rPr>
              <w:t>(см. примечание п. 6)</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26.</w:t>
            </w:r>
          </w:p>
        </w:tc>
        <w:tc>
          <w:tcPr>
            <w:tcW w:w="5756" w:type="dxa"/>
          </w:tcPr>
          <w:p w:rsidR="00000000" w:rsidRDefault="00D637D8">
            <w:pPr>
              <w:ind w:firstLine="0"/>
              <w:jc w:val="both"/>
              <w:rPr>
                <w:sz w:val="20"/>
              </w:rPr>
            </w:pPr>
            <w:r>
              <w:rPr>
                <w:sz w:val="20"/>
              </w:rPr>
              <w:t>г/п до 5 т вкл.</w:t>
            </w:r>
          </w:p>
        </w:tc>
        <w:tc>
          <w:tcPr>
            <w:tcW w:w="2018" w:type="dxa"/>
          </w:tcPr>
          <w:p w:rsidR="00000000" w:rsidRDefault="00D637D8">
            <w:pPr>
              <w:ind w:firstLine="0"/>
              <w:jc w:val="center"/>
              <w:rPr>
                <w:sz w:val="20"/>
              </w:rPr>
            </w:pPr>
            <w:r>
              <w:rPr>
                <w:sz w:val="20"/>
              </w:rPr>
              <w:t>1265</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27.</w:t>
            </w:r>
          </w:p>
        </w:tc>
        <w:tc>
          <w:tcPr>
            <w:tcW w:w="5756" w:type="dxa"/>
          </w:tcPr>
          <w:p w:rsidR="00000000" w:rsidRDefault="00D637D8">
            <w:pPr>
              <w:ind w:firstLine="0"/>
              <w:jc w:val="both"/>
              <w:rPr>
                <w:sz w:val="20"/>
              </w:rPr>
            </w:pPr>
            <w:r>
              <w:rPr>
                <w:sz w:val="20"/>
              </w:rPr>
              <w:t>г/п до 10т вкл.</w:t>
            </w:r>
          </w:p>
        </w:tc>
        <w:tc>
          <w:tcPr>
            <w:tcW w:w="2018" w:type="dxa"/>
          </w:tcPr>
          <w:p w:rsidR="00000000" w:rsidRDefault="00D637D8">
            <w:pPr>
              <w:ind w:firstLine="0"/>
              <w:jc w:val="center"/>
              <w:rPr>
                <w:sz w:val="20"/>
              </w:rPr>
            </w:pPr>
            <w:r>
              <w:rPr>
                <w:sz w:val="20"/>
              </w:rPr>
              <w:t>1306</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28.</w:t>
            </w:r>
          </w:p>
        </w:tc>
        <w:tc>
          <w:tcPr>
            <w:tcW w:w="5756" w:type="dxa"/>
          </w:tcPr>
          <w:p w:rsidR="00000000" w:rsidRDefault="00D637D8">
            <w:pPr>
              <w:ind w:firstLine="0"/>
              <w:jc w:val="both"/>
              <w:rPr>
                <w:sz w:val="20"/>
              </w:rPr>
            </w:pPr>
            <w:r>
              <w:rPr>
                <w:sz w:val="20"/>
              </w:rPr>
              <w:t>г/п до 30 т вкл.</w:t>
            </w:r>
          </w:p>
        </w:tc>
        <w:tc>
          <w:tcPr>
            <w:tcW w:w="2018" w:type="dxa"/>
          </w:tcPr>
          <w:p w:rsidR="00000000" w:rsidRDefault="00D637D8">
            <w:pPr>
              <w:ind w:firstLine="0"/>
              <w:jc w:val="center"/>
              <w:rPr>
                <w:sz w:val="20"/>
              </w:rPr>
            </w:pPr>
            <w:r>
              <w:rPr>
                <w:sz w:val="20"/>
              </w:rPr>
              <w:t>1368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29.</w:t>
            </w:r>
          </w:p>
        </w:tc>
        <w:tc>
          <w:tcPr>
            <w:tcW w:w="7774" w:type="dxa"/>
            <w:gridSpan w:val="2"/>
          </w:tcPr>
          <w:p w:rsidR="00000000" w:rsidRDefault="00D637D8">
            <w:pPr>
              <w:ind w:firstLine="0"/>
              <w:jc w:val="both"/>
              <w:rPr>
                <w:sz w:val="20"/>
              </w:rPr>
            </w:pPr>
            <w:r>
              <w:rPr>
                <w:sz w:val="20"/>
              </w:rPr>
              <w:t>г/п свыше 30т (см. примечание п. 2)</w:t>
            </w:r>
          </w:p>
        </w:tc>
      </w:tr>
      <w:tr w:rsidR="00000000">
        <w:tblPrEx>
          <w:tblCellMar>
            <w:top w:w="0" w:type="dxa"/>
            <w:bottom w:w="0" w:type="dxa"/>
          </w:tblCellMar>
        </w:tblPrEx>
        <w:tc>
          <w:tcPr>
            <w:tcW w:w="8369" w:type="dxa"/>
            <w:gridSpan w:val="3"/>
          </w:tcPr>
          <w:p w:rsidR="00000000" w:rsidRDefault="00D637D8">
            <w:pPr>
              <w:ind w:firstLine="0"/>
              <w:jc w:val="center"/>
              <w:rPr>
                <w:sz w:val="20"/>
              </w:rPr>
            </w:pPr>
            <w:r>
              <w:rPr>
                <w:sz w:val="20"/>
              </w:rPr>
              <w:t>П</w:t>
            </w:r>
            <w:r>
              <w:rPr>
                <w:sz w:val="20"/>
              </w:rPr>
              <w:t>ОРТАЛЬНЫЕ КРАНЫ</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30.</w:t>
            </w:r>
          </w:p>
        </w:tc>
        <w:tc>
          <w:tcPr>
            <w:tcW w:w="5756" w:type="dxa"/>
          </w:tcPr>
          <w:p w:rsidR="00000000" w:rsidRDefault="00D637D8">
            <w:pPr>
              <w:ind w:firstLine="0"/>
              <w:jc w:val="both"/>
              <w:rPr>
                <w:sz w:val="20"/>
              </w:rPr>
            </w:pPr>
            <w:r>
              <w:rPr>
                <w:sz w:val="20"/>
              </w:rPr>
              <w:t>г/п до 15 т вкл.</w:t>
            </w:r>
          </w:p>
        </w:tc>
        <w:tc>
          <w:tcPr>
            <w:tcW w:w="2018" w:type="dxa"/>
          </w:tcPr>
          <w:p w:rsidR="00000000" w:rsidRDefault="00D637D8">
            <w:pPr>
              <w:ind w:firstLine="0"/>
              <w:jc w:val="center"/>
              <w:rPr>
                <w:sz w:val="20"/>
              </w:rPr>
            </w:pPr>
            <w:r>
              <w:rPr>
                <w:sz w:val="20"/>
              </w:rPr>
              <w:t>1898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31.</w:t>
            </w:r>
          </w:p>
        </w:tc>
        <w:tc>
          <w:tcPr>
            <w:tcW w:w="5756" w:type="dxa"/>
          </w:tcPr>
          <w:p w:rsidR="00000000" w:rsidRDefault="00D637D8">
            <w:pPr>
              <w:ind w:firstLine="0"/>
              <w:jc w:val="both"/>
              <w:rPr>
                <w:sz w:val="20"/>
              </w:rPr>
            </w:pPr>
            <w:r>
              <w:rPr>
                <w:sz w:val="20"/>
              </w:rPr>
              <w:t>г/п до 25 т вкл.</w:t>
            </w:r>
          </w:p>
        </w:tc>
        <w:tc>
          <w:tcPr>
            <w:tcW w:w="2018" w:type="dxa"/>
          </w:tcPr>
          <w:p w:rsidR="00000000" w:rsidRDefault="00D637D8">
            <w:pPr>
              <w:ind w:firstLine="0"/>
              <w:jc w:val="center"/>
              <w:rPr>
                <w:sz w:val="20"/>
              </w:rPr>
            </w:pPr>
            <w:r>
              <w:rPr>
                <w:sz w:val="20"/>
              </w:rPr>
              <w:t>1963</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32.</w:t>
            </w:r>
          </w:p>
        </w:tc>
        <w:tc>
          <w:tcPr>
            <w:tcW w:w="5756" w:type="dxa"/>
          </w:tcPr>
          <w:p w:rsidR="00000000" w:rsidRDefault="00D637D8">
            <w:pPr>
              <w:ind w:firstLine="0"/>
              <w:jc w:val="both"/>
              <w:rPr>
                <w:sz w:val="20"/>
              </w:rPr>
            </w:pPr>
            <w:r>
              <w:rPr>
                <w:sz w:val="20"/>
              </w:rPr>
              <w:t>г/п до 50 т вкл.</w:t>
            </w:r>
          </w:p>
        </w:tc>
        <w:tc>
          <w:tcPr>
            <w:tcW w:w="2018" w:type="dxa"/>
          </w:tcPr>
          <w:p w:rsidR="00000000" w:rsidRDefault="00D637D8">
            <w:pPr>
              <w:ind w:firstLine="0"/>
              <w:jc w:val="center"/>
              <w:rPr>
                <w:sz w:val="20"/>
              </w:rPr>
            </w:pPr>
            <w:r>
              <w:rPr>
                <w:sz w:val="20"/>
              </w:rPr>
              <w:t>2048</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33.</w:t>
            </w:r>
          </w:p>
        </w:tc>
        <w:tc>
          <w:tcPr>
            <w:tcW w:w="5756" w:type="dxa"/>
          </w:tcPr>
          <w:p w:rsidR="00000000" w:rsidRDefault="00D637D8">
            <w:pPr>
              <w:ind w:firstLine="0"/>
              <w:jc w:val="both"/>
              <w:rPr>
                <w:sz w:val="20"/>
              </w:rPr>
            </w:pPr>
            <w:r>
              <w:rPr>
                <w:sz w:val="20"/>
              </w:rPr>
              <w:t>г/п свыше 50 т (см. примечание п. 2)</w:t>
            </w:r>
          </w:p>
        </w:tc>
        <w:tc>
          <w:tcPr>
            <w:tcW w:w="2018" w:type="dxa"/>
          </w:tcPr>
          <w:p w:rsidR="00000000" w:rsidRDefault="00D637D8">
            <w:pPr>
              <w:ind w:firstLine="0"/>
              <w:jc w:val="center"/>
              <w:rPr>
                <w:sz w:val="20"/>
              </w:rPr>
            </w:pPr>
          </w:p>
        </w:tc>
      </w:tr>
      <w:tr w:rsidR="00000000">
        <w:tblPrEx>
          <w:tblCellMar>
            <w:top w:w="0" w:type="dxa"/>
            <w:bottom w:w="0" w:type="dxa"/>
          </w:tblCellMar>
        </w:tblPrEx>
        <w:tc>
          <w:tcPr>
            <w:tcW w:w="595" w:type="dxa"/>
          </w:tcPr>
          <w:p w:rsidR="00000000" w:rsidRDefault="00D637D8">
            <w:pPr>
              <w:ind w:firstLine="0"/>
              <w:jc w:val="center"/>
              <w:rPr>
                <w:sz w:val="20"/>
              </w:rPr>
            </w:pPr>
          </w:p>
        </w:tc>
        <w:tc>
          <w:tcPr>
            <w:tcW w:w="5756" w:type="dxa"/>
          </w:tcPr>
          <w:p w:rsidR="00000000" w:rsidRDefault="00D637D8">
            <w:pPr>
              <w:ind w:firstLine="0"/>
              <w:jc w:val="center"/>
              <w:rPr>
                <w:sz w:val="20"/>
              </w:rPr>
            </w:pPr>
            <w:r>
              <w:rPr>
                <w:sz w:val="20"/>
              </w:rPr>
              <w:t>ПОДЪЕМНИКИ</w:t>
            </w:r>
          </w:p>
        </w:tc>
        <w:tc>
          <w:tcPr>
            <w:tcW w:w="2018" w:type="dxa"/>
          </w:tcPr>
          <w:p w:rsidR="00000000" w:rsidRDefault="00D637D8">
            <w:pPr>
              <w:ind w:firstLine="0"/>
              <w:jc w:val="center"/>
              <w:rPr>
                <w:sz w:val="20"/>
              </w:rPr>
            </w:pPr>
          </w:p>
        </w:tc>
      </w:tr>
      <w:tr w:rsidR="00000000">
        <w:tblPrEx>
          <w:tblCellMar>
            <w:top w:w="0" w:type="dxa"/>
            <w:bottom w:w="0" w:type="dxa"/>
          </w:tblCellMar>
        </w:tblPrEx>
        <w:tc>
          <w:tcPr>
            <w:tcW w:w="595" w:type="dxa"/>
          </w:tcPr>
          <w:p w:rsidR="00000000" w:rsidRDefault="00D637D8">
            <w:pPr>
              <w:ind w:firstLine="0"/>
              <w:jc w:val="center"/>
              <w:rPr>
                <w:sz w:val="20"/>
              </w:rPr>
            </w:pPr>
            <w:r>
              <w:rPr>
                <w:sz w:val="20"/>
              </w:rPr>
              <w:t>34.</w:t>
            </w:r>
          </w:p>
        </w:tc>
        <w:tc>
          <w:tcPr>
            <w:tcW w:w="5756" w:type="dxa"/>
          </w:tcPr>
          <w:p w:rsidR="00000000" w:rsidRDefault="00D637D8">
            <w:pPr>
              <w:ind w:firstLine="0"/>
              <w:jc w:val="both"/>
              <w:rPr>
                <w:sz w:val="20"/>
              </w:rPr>
            </w:pPr>
            <w:r>
              <w:rPr>
                <w:sz w:val="20"/>
              </w:rPr>
              <w:t>до 12 м вкл.</w:t>
            </w:r>
          </w:p>
        </w:tc>
        <w:tc>
          <w:tcPr>
            <w:tcW w:w="2018" w:type="dxa"/>
          </w:tcPr>
          <w:p w:rsidR="00000000" w:rsidRDefault="00D637D8">
            <w:pPr>
              <w:ind w:firstLine="0"/>
              <w:jc w:val="center"/>
              <w:rPr>
                <w:sz w:val="20"/>
              </w:rPr>
            </w:pPr>
            <w:r>
              <w:rPr>
                <w:sz w:val="20"/>
              </w:rPr>
              <w:t>551</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35.</w:t>
            </w:r>
          </w:p>
        </w:tc>
        <w:tc>
          <w:tcPr>
            <w:tcW w:w="5756" w:type="dxa"/>
          </w:tcPr>
          <w:p w:rsidR="00000000" w:rsidRDefault="00D637D8">
            <w:pPr>
              <w:ind w:firstLine="0"/>
              <w:jc w:val="both"/>
              <w:rPr>
                <w:sz w:val="20"/>
              </w:rPr>
            </w:pPr>
            <w:r>
              <w:rPr>
                <w:sz w:val="20"/>
              </w:rPr>
              <w:t>до 18 м вкл.</w:t>
            </w:r>
          </w:p>
        </w:tc>
        <w:tc>
          <w:tcPr>
            <w:tcW w:w="2018" w:type="dxa"/>
          </w:tcPr>
          <w:p w:rsidR="00000000" w:rsidRDefault="00D637D8">
            <w:pPr>
              <w:ind w:firstLine="0"/>
              <w:jc w:val="center"/>
              <w:rPr>
                <w:sz w:val="20"/>
              </w:rPr>
            </w:pPr>
            <w:r>
              <w:rPr>
                <w:sz w:val="20"/>
              </w:rPr>
              <w:t>677</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36.</w:t>
            </w:r>
          </w:p>
        </w:tc>
        <w:tc>
          <w:tcPr>
            <w:tcW w:w="5756" w:type="dxa"/>
          </w:tcPr>
          <w:p w:rsidR="00000000" w:rsidRDefault="00D637D8">
            <w:pPr>
              <w:ind w:firstLine="0"/>
              <w:jc w:val="both"/>
              <w:rPr>
                <w:sz w:val="20"/>
              </w:rPr>
            </w:pPr>
            <w:r>
              <w:rPr>
                <w:sz w:val="20"/>
              </w:rPr>
              <w:t>до 22 м вкл.</w:t>
            </w:r>
          </w:p>
        </w:tc>
        <w:tc>
          <w:tcPr>
            <w:tcW w:w="2018" w:type="dxa"/>
          </w:tcPr>
          <w:p w:rsidR="00000000" w:rsidRDefault="00D637D8">
            <w:pPr>
              <w:ind w:firstLine="0"/>
              <w:jc w:val="center"/>
              <w:rPr>
                <w:sz w:val="20"/>
              </w:rPr>
            </w:pPr>
            <w:r>
              <w:rPr>
                <w:sz w:val="20"/>
              </w:rPr>
              <w:t>774</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37.</w:t>
            </w:r>
          </w:p>
        </w:tc>
        <w:tc>
          <w:tcPr>
            <w:tcW w:w="5756" w:type="dxa"/>
          </w:tcPr>
          <w:p w:rsidR="00000000" w:rsidRDefault="00D637D8">
            <w:pPr>
              <w:ind w:firstLine="0"/>
              <w:jc w:val="both"/>
              <w:rPr>
                <w:sz w:val="20"/>
              </w:rPr>
            </w:pPr>
            <w:r>
              <w:rPr>
                <w:sz w:val="20"/>
              </w:rPr>
              <w:t>до 28 м вкл.</w:t>
            </w:r>
          </w:p>
        </w:tc>
        <w:tc>
          <w:tcPr>
            <w:tcW w:w="2018" w:type="dxa"/>
          </w:tcPr>
          <w:p w:rsidR="00000000" w:rsidRDefault="00D637D8">
            <w:pPr>
              <w:ind w:firstLine="0"/>
              <w:jc w:val="center"/>
              <w:rPr>
                <w:sz w:val="20"/>
              </w:rPr>
            </w:pPr>
            <w:r>
              <w:rPr>
                <w:sz w:val="20"/>
              </w:rPr>
              <w:t>812</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38.</w:t>
            </w:r>
          </w:p>
        </w:tc>
        <w:tc>
          <w:tcPr>
            <w:tcW w:w="5756" w:type="dxa"/>
          </w:tcPr>
          <w:p w:rsidR="00000000" w:rsidRDefault="00D637D8">
            <w:pPr>
              <w:ind w:firstLine="0"/>
              <w:jc w:val="both"/>
              <w:rPr>
                <w:sz w:val="20"/>
              </w:rPr>
            </w:pPr>
            <w:r>
              <w:rPr>
                <w:sz w:val="20"/>
              </w:rPr>
              <w:t>до 36 м вкл.</w:t>
            </w:r>
          </w:p>
        </w:tc>
        <w:tc>
          <w:tcPr>
            <w:tcW w:w="2018" w:type="dxa"/>
          </w:tcPr>
          <w:p w:rsidR="00000000" w:rsidRDefault="00D637D8">
            <w:pPr>
              <w:ind w:firstLine="0"/>
              <w:jc w:val="center"/>
              <w:rPr>
                <w:sz w:val="20"/>
              </w:rPr>
            </w:pPr>
            <w:r>
              <w:rPr>
                <w:sz w:val="20"/>
              </w:rPr>
              <w:t>952</w:t>
            </w:r>
          </w:p>
        </w:tc>
      </w:tr>
      <w:tr w:rsidR="00000000">
        <w:tblPrEx>
          <w:tblCellMar>
            <w:top w:w="0" w:type="dxa"/>
            <w:bottom w:w="0" w:type="dxa"/>
          </w:tblCellMar>
        </w:tblPrEx>
        <w:tc>
          <w:tcPr>
            <w:tcW w:w="595" w:type="dxa"/>
          </w:tcPr>
          <w:p w:rsidR="00000000" w:rsidRDefault="00D637D8">
            <w:pPr>
              <w:ind w:firstLine="0"/>
              <w:jc w:val="center"/>
              <w:rPr>
                <w:sz w:val="20"/>
              </w:rPr>
            </w:pPr>
            <w:r>
              <w:rPr>
                <w:sz w:val="20"/>
              </w:rPr>
              <w:t>39.</w:t>
            </w:r>
          </w:p>
        </w:tc>
        <w:tc>
          <w:tcPr>
            <w:tcW w:w="5756" w:type="dxa"/>
          </w:tcPr>
          <w:p w:rsidR="00000000" w:rsidRDefault="00D637D8">
            <w:pPr>
              <w:ind w:firstLine="0"/>
              <w:jc w:val="both"/>
              <w:rPr>
                <w:sz w:val="20"/>
              </w:rPr>
            </w:pPr>
            <w:r>
              <w:rPr>
                <w:sz w:val="20"/>
              </w:rPr>
              <w:t>до 50 м и более</w:t>
            </w:r>
          </w:p>
        </w:tc>
        <w:tc>
          <w:tcPr>
            <w:tcW w:w="2018" w:type="dxa"/>
          </w:tcPr>
          <w:p w:rsidR="00000000" w:rsidRDefault="00D637D8">
            <w:pPr>
              <w:ind w:firstLine="0"/>
              <w:jc w:val="center"/>
              <w:rPr>
                <w:sz w:val="20"/>
              </w:rPr>
            </w:pPr>
            <w:r>
              <w:rPr>
                <w:sz w:val="20"/>
              </w:rPr>
              <w:t>1326</w:t>
            </w:r>
          </w:p>
        </w:tc>
      </w:tr>
    </w:tbl>
    <w:p w:rsidR="00000000" w:rsidRDefault="00D637D8">
      <w:pPr>
        <w:ind w:firstLine="284"/>
        <w:jc w:val="both"/>
        <w:rPr>
          <w:sz w:val="20"/>
        </w:rPr>
      </w:pPr>
    </w:p>
    <w:p w:rsidR="00000000" w:rsidRDefault="00D637D8">
      <w:pPr>
        <w:ind w:firstLine="284"/>
        <w:jc w:val="both"/>
        <w:rPr>
          <w:sz w:val="20"/>
        </w:rPr>
      </w:pPr>
      <w:r>
        <w:rPr>
          <w:sz w:val="20"/>
        </w:rPr>
        <w:t>ПРИМЕЧАНИЯ:</w:t>
      </w:r>
    </w:p>
    <w:p w:rsidR="00000000" w:rsidRDefault="00D637D8">
      <w:pPr>
        <w:ind w:firstLine="284"/>
        <w:jc w:val="both"/>
        <w:rPr>
          <w:sz w:val="20"/>
        </w:rPr>
      </w:pPr>
      <w:r>
        <w:rPr>
          <w:sz w:val="20"/>
        </w:rPr>
        <w:t>1. Базовые цены обследования, указанные в таблице, даны для коробчатых мостовых кранов с одной грузовой тележкой. При наличие второй тележки вводить коэффициент 1,2. Для решетчатых мостовых кранов использоват</w:t>
      </w:r>
      <w:r>
        <w:rPr>
          <w:sz w:val="20"/>
        </w:rPr>
        <w:t>ь коэффициент 1,5. Цены для козловых кранов определяются введением к табличным значениям цен следующих коэффициентов:</w:t>
      </w:r>
    </w:p>
    <w:p w:rsidR="00000000" w:rsidRDefault="00D637D8">
      <w:pPr>
        <w:ind w:firstLine="284"/>
        <w:jc w:val="both"/>
        <w:rPr>
          <w:sz w:val="20"/>
        </w:rPr>
      </w:pPr>
      <w:r>
        <w:rPr>
          <w:sz w:val="20"/>
        </w:rPr>
        <w:t>- коробчатого типа      - 2,0</w:t>
      </w:r>
    </w:p>
    <w:p w:rsidR="00000000" w:rsidRDefault="00D637D8">
      <w:pPr>
        <w:ind w:firstLine="284"/>
        <w:jc w:val="both"/>
        <w:rPr>
          <w:sz w:val="20"/>
        </w:rPr>
      </w:pPr>
      <w:r>
        <w:rPr>
          <w:sz w:val="20"/>
        </w:rPr>
        <w:t>- решетчатого типа      - 2,9</w:t>
      </w:r>
    </w:p>
    <w:p w:rsidR="00000000" w:rsidRDefault="00D637D8">
      <w:pPr>
        <w:ind w:firstLine="284"/>
        <w:jc w:val="both"/>
        <w:rPr>
          <w:sz w:val="20"/>
        </w:rPr>
      </w:pPr>
      <w:r>
        <w:rPr>
          <w:sz w:val="20"/>
        </w:rPr>
        <w:t>1</w:t>
      </w:r>
      <w:r>
        <w:rPr>
          <w:sz w:val="20"/>
          <w:vertAlign w:val="superscript"/>
        </w:rPr>
        <w:t>а</w:t>
      </w:r>
      <w:r>
        <w:rPr>
          <w:sz w:val="20"/>
        </w:rPr>
        <w:t>. Базовая цена обследования, указанная в таблице, дана для решетчатых мостовых перегружателей. Для перегружателей других конструктивных типов применяются следующие коэффициенты;</w:t>
      </w:r>
    </w:p>
    <w:p w:rsidR="00000000" w:rsidRDefault="00D637D8">
      <w:pPr>
        <w:ind w:firstLine="284"/>
        <w:jc w:val="both"/>
        <w:rPr>
          <w:sz w:val="20"/>
        </w:rPr>
      </w:pPr>
      <w:r>
        <w:rPr>
          <w:sz w:val="20"/>
        </w:rPr>
        <w:t>- арочного типа                      - 0,85</w:t>
      </w:r>
    </w:p>
    <w:p w:rsidR="00000000" w:rsidRDefault="00D637D8">
      <w:pPr>
        <w:ind w:firstLine="284"/>
        <w:jc w:val="both"/>
        <w:rPr>
          <w:sz w:val="20"/>
        </w:rPr>
      </w:pPr>
      <w:r>
        <w:rPr>
          <w:sz w:val="20"/>
        </w:rPr>
        <w:t>- трубчато-балочного типа     - 1,15</w:t>
      </w:r>
    </w:p>
    <w:p w:rsidR="00000000" w:rsidRDefault="00D637D8">
      <w:pPr>
        <w:ind w:firstLine="284"/>
        <w:jc w:val="both"/>
        <w:rPr>
          <w:sz w:val="20"/>
        </w:rPr>
      </w:pPr>
      <w:r>
        <w:rPr>
          <w:sz w:val="20"/>
        </w:rPr>
        <w:t>2. На каждые 10 тн превышения грузоподъемности крана, которая указана в п</w:t>
      </w:r>
      <w:r>
        <w:rPr>
          <w:sz w:val="20"/>
        </w:rPr>
        <w:t>.п. 4, 12, 22, 24, 28, 32, применяется коэффициент 1,05.</w:t>
      </w:r>
    </w:p>
    <w:p w:rsidR="00000000" w:rsidRDefault="00D637D8">
      <w:pPr>
        <w:ind w:firstLine="284"/>
        <w:jc w:val="both"/>
        <w:rPr>
          <w:sz w:val="20"/>
        </w:rPr>
      </w:pPr>
      <w:r>
        <w:rPr>
          <w:sz w:val="20"/>
        </w:rPr>
        <w:t>3. При пролете крана больше, указанного в таблице, на каждые 5 м превышения применяется коэффициент 1,05. Для козловых кранов и мостовых перегружателей за пролет принимается полная длина пролетного строения с учетом консолей,</w:t>
      </w:r>
    </w:p>
    <w:p w:rsidR="00000000" w:rsidRDefault="00D637D8">
      <w:pPr>
        <w:ind w:firstLine="284"/>
        <w:jc w:val="both"/>
        <w:rPr>
          <w:sz w:val="20"/>
        </w:rPr>
      </w:pPr>
      <w:r>
        <w:rPr>
          <w:sz w:val="20"/>
        </w:rPr>
        <w:t>4. Для автомобильных кранов с решетчатой стрелой применяется коэффициент 1,3.</w:t>
      </w:r>
    </w:p>
    <w:p w:rsidR="00000000" w:rsidRDefault="00D637D8">
      <w:pPr>
        <w:ind w:firstLine="284"/>
        <w:jc w:val="both"/>
        <w:rPr>
          <w:sz w:val="20"/>
        </w:rPr>
      </w:pPr>
      <w:r>
        <w:rPr>
          <w:sz w:val="20"/>
        </w:rPr>
        <w:t>5. Для спецкранов (литейных, колодцевых, оборудованных траверсами) применяется коэффициент 1,2.</w:t>
      </w:r>
    </w:p>
    <w:p w:rsidR="00000000" w:rsidRDefault="00D637D8">
      <w:pPr>
        <w:ind w:firstLine="284"/>
        <w:jc w:val="both"/>
        <w:rPr>
          <w:sz w:val="20"/>
        </w:rPr>
      </w:pPr>
      <w:r>
        <w:rPr>
          <w:sz w:val="20"/>
        </w:rPr>
        <w:t>6. При высоте башенного крана более 15 м на каждые посл</w:t>
      </w:r>
      <w:r>
        <w:rPr>
          <w:sz w:val="20"/>
        </w:rPr>
        <w:t>едующие 5 м превышения высоты применяется коэффициент 1,1.</w:t>
      </w:r>
    </w:p>
    <w:p w:rsidR="00000000" w:rsidRDefault="00D637D8">
      <w:pPr>
        <w:ind w:firstLine="284"/>
        <w:jc w:val="both"/>
        <w:rPr>
          <w:sz w:val="20"/>
        </w:rPr>
      </w:pPr>
      <w:r>
        <w:rPr>
          <w:sz w:val="20"/>
        </w:rPr>
        <w:t>7. Стоимость обследования клепаных металлоконструкций и конструкций с соединениями на высокопрочных болтах увеличивается на коэффициент 1,2.</w:t>
      </w:r>
    </w:p>
    <w:p w:rsidR="00000000" w:rsidRDefault="00D637D8">
      <w:pPr>
        <w:ind w:firstLine="284"/>
        <w:jc w:val="both"/>
        <w:rPr>
          <w:sz w:val="20"/>
        </w:rPr>
      </w:pPr>
      <w:r>
        <w:rPr>
          <w:sz w:val="20"/>
        </w:rPr>
        <w:t>8. При необходимости выполнения расчетов стоимость работ определяется с использованием следующих коэффициентов :</w:t>
      </w:r>
    </w:p>
    <w:p w:rsidR="00000000" w:rsidRDefault="00D637D8">
      <w:pPr>
        <w:ind w:firstLine="284"/>
        <w:jc w:val="both"/>
        <w:rPr>
          <w:sz w:val="20"/>
        </w:rPr>
      </w:pPr>
      <w:r>
        <w:rPr>
          <w:sz w:val="20"/>
        </w:rPr>
        <w:t>а) при проверке прочности - 1,25;</w:t>
      </w:r>
    </w:p>
    <w:p w:rsidR="00000000" w:rsidRDefault="00D637D8">
      <w:pPr>
        <w:ind w:firstLine="284"/>
        <w:jc w:val="both"/>
        <w:rPr>
          <w:sz w:val="20"/>
        </w:rPr>
      </w:pPr>
      <w:r>
        <w:rPr>
          <w:sz w:val="20"/>
        </w:rPr>
        <w:t>б) при проверке на сейсмические воздействия дополнительно:</w:t>
      </w:r>
    </w:p>
    <w:p w:rsidR="00000000" w:rsidRDefault="00D637D8">
      <w:pPr>
        <w:ind w:firstLine="284"/>
        <w:jc w:val="both"/>
        <w:rPr>
          <w:sz w:val="20"/>
        </w:rPr>
      </w:pPr>
      <w:r>
        <w:rPr>
          <w:sz w:val="20"/>
        </w:rPr>
        <w:t>7 баллов  - 1,2</w:t>
      </w:r>
    </w:p>
    <w:p w:rsidR="00000000" w:rsidRDefault="00D637D8">
      <w:pPr>
        <w:ind w:firstLine="284"/>
        <w:jc w:val="both"/>
        <w:rPr>
          <w:sz w:val="20"/>
        </w:rPr>
      </w:pPr>
      <w:r>
        <w:rPr>
          <w:sz w:val="20"/>
        </w:rPr>
        <w:t>8 баллов  - 1,3</w:t>
      </w:r>
    </w:p>
    <w:p w:rsidR="00000000" w:rsidRDefault="00D637D8">
      <w:pPr>
        <w:ind w:firstLine="284"/>
        <w:jc w:val="both"/>
        <w:rPr>
          <w:sz w:val="20"/>
        </w:rPr>
      </w:pPr>
      <w:r>
        <w:rPr>
          <w:sz w:val="20"/>
        </w:rPr>
        <w:t>9 баллов  - 1,4</w:t>
      </w:r>
    </w:p>
    <w:p w:rsidR="00000000" w:rsidRDefault="00D637D8">
      <w:pPr>
        <w:ind w:firstLine="284"/>
        <w:jc w:val="both"/>
        <w:rPr>
          <w:sz w:val="20"/>
        </w:rPr>
      </w:pPr>
      <w:r>
        <w:rPr>
          <w:sz w:val="20"/>
        </w:rPr>
        <w:t>9. Цены, указанные в таблице, даны для кранов, оборудованн</w:t>
      </w:r>
      <w:r>
        <w:rPr>
          <w:sz w:val="20"/>
        </w:rPr>
        <w:t>ых крюковой обоймой. Для кранов, оборудованных грейфером и электромагнитом, цены принимаются с коэффициентом 1,1.</w:t>
      </w:r>
    </w:p>
    <w:p w:rsidR="00000000" w:rsidRDefault="00D637D8">
      <w:pPr>
        <w:ind w:firstLine="284"/>
        <w:jc w:val="both"/>
        <w:rPr>
          <w:sz w:val="20"/>
        </w:rPr>
      </w:pPr>
    </w:p>
    <w:p w:rsidR="00000000" w:rsidRDefault="00D637D8">
      <w:pPr>
        <w:ind w:firstLine="284"/>
        <w:jc w:val="center"/>
        <w:rPr>
          <w:sz w:val="20"/>
        </w:rPr>
      </w:pPr>
      <w:r>
        <w:rPr>
          <w:sz w:val="20"/>
        </w:rPr>
        <w:t>БАЗОВАЯ ЦЕНА НА ГЕОДЕЗИЧЕСКИЕ ИЗМЕРЕНИЯ КРАНОВЫХ ПУТЕЙ И ГЕОМЕТРИЧЕСКИХ ПАРАМЕТРОВ КРАНА</w:t>
      </w:r>
    </w:p>
    <w:p w:rsidR="00000000" w:rsidRDefault="00D637D8">
      <w:pPr>
        <w:ind w:firstLine="284"/>
        <w:jc w:val="right"/>
        <w:rPr>
          <w:sz w:val="20"/>
        </w:rPr>
      </w:pPr>
      <w:r>
        <w:rPr>
          <w:sz w:val="20"/>
        </w:rPr>
        <w:t>Таблица 31</w:t>
      </w:r>
    </w:p>
    <w:p w:rsidR="00000000" w:rsidRDefault="00D637D8">
      <w:pPr>
        <w:ind w:firstLine="284"/>
        <w:jc w:val="both"/>
        <w:rPr>
          <w:sz w:val="20"/>
        </w:rPr>
      </w:pPr>
    </w:p>
    <w:tbl>
      <w:tblPr>
        <w:tblW w:w="0" w:type="auto"/>
        <w:tblLayout w:type="fixed"/>
        <w:tblCellMar>
          <w:left w:w="40" w:type="dxa"/>
          <w:right w:w="40" w:type="dxa"/>
        </w:tblCellMar>
        <w:tblLook w:val="0000" w:firstRow="0" w:lastRow="0" w:firstColumn="0" w:lastColumn="0" w:noHBand="0" w:noVBand="0"/>
      </w:tblPr>
      <w:tblGrid>
        <w:gridCol w:w="466"/>
        <w:gridCol w:w="4819"/>
        <w:gridCol w:w="1134"/>
        <w:gridCol w:w="1973"/>
      </w:tblGrid>
      <w:tr w:rsidR="00000000">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w:t>
            </w:r>
          </w:p>
          <w:p w:rsidR="00000000" w:rsidRDefault="00D637D8">
            <w:pPr>
              <w:ind w:firstLine="0"/>
              <w:jc w:val="center"/>
              <w:rPr>
                <w:sz w:val="20"/>
              </w:rPr>
            </w:pPr>
            <w:r>
              <w:rPr>
                <w:sz w:val="20"/>
              </w:rPr>
              <w:t>п/п</w:t>
            </w:r>
          </w:p>
        </w:tc>
        <w:tc>
          <w:tcPr>
            <w:tcW w:w="481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Наименование работ</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Единица измерения</w:t>
            </w:r>
          </w:p>
        </w:tc>
        <w:tc>
          <w:tcPr>
            <w:tcW w:w="19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Базовая цена измерения (Цп), руб.</w:t>
            </w:r>
          </w:p>
        </w:tc>
      </w:tr>
      <w:tr w:rsidR="00000000">
        <w:tblPrEx>
          <w:tblCellMar>
            <w:top w:w="0" w:type="dxa"/>
            <w:bottom w:w="0" w:type="dxa"/>
          </w:tblCellMar>
        </w:tblPrEx>
        <w:tc>
          <w:tcPr>
            <w:tcW w:w="466"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w:t>
            </w:r>
          </w:p>
        </w:tc>
        <w:tc>
          <w:tcPr>
            <w:tcW w:w="4819"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Съемка (определение планово-высотного положения) надземных крановых путей (мостовой кран)</w:t>
            </w:r>
          </w:p>
        </w:tc>
        <w:tc>
          <w:tcPr>
            <w:tcW w:w="113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метр пути</w:t>
            </w:r>
          </w:p>
        </w:tc>
        <w:tc>
          <w:tcPr>
            <w:tcW w:w="197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17</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D637D8">
            <w:pPr>
              <w:ind w:firstLine="0"/>
              <w:jc w:val="center"/>
              <w:rPr>
                <w:sz w:val="20"/>
              </w:rPr>
            </w:pPr>
            <w:r>
              <w:rPr>
                <w:sz w:val="20"/>
              </w:rPr>
              <w:t>2.</w:t>
            </w:r>
          </w:p>
        </w:tc>
        <w:tc>
          <w:tcPr>
            <w:tcW w:w="4819" w:type="dxa"/>
            <w:tcBorders>
              <w:left w:val="single" w:sz="6" w:space="0" w:color="auto"/>
              <w:right w:val="single" w:sz="6" w:space="0" w:color="auto"/>
            </w:tcBorders>
          </w:tcPr>
          <w:p w:rsidR="00000000" w:rsidRDefault="00D637D8">
            <w:pPr>
              <w:ind w:firstLine="0"/>
              <w:jc w:val="both"/>
              <w:rPr>
                <w:sz w:val="20"/>
              </w:rPr>
            </w:pPr>
            <w:r>
              <w:rPr>
                <w:sz w:val="20"/>
              </w:rPr>
              <w:t>Съемка (определение планово-высотного положения) наземных крановых путей (козловой, башенный и др. краны)</w:t>
            </w:r>
          </w:p>
        </w:tc>
        <w:tc>
          <w:tcPr>
            <w:tcW w:w="1134" w:type="dxa"/>
            <w:tcBorders>
              <w:left w:val="single" w:sz="6" w:space="0" w:color="auto"/>
              <w:right w:val="single" w:sz="6" w:space="0" w:color="auto"/>
            </w:tcBorders>
          </w:tcPr>
          <w:p w:rsidR="00000000" w:rsidRDefault="00D637D8">
            <w:pPr>
              <w:ind w:firstLine="0"/>
              <w:jc w:val="center"/>
              <w:rPr>
                <w:sz w:val="20"/>
              </w:rPr>
            </w:pPr>
            <w:r>
              <w:rPr>
                <w:sz w:val="20"/>
              </w:rPr>
              <w:t>м</w:t>
            </w:r>
            <w:r>
              <w:rPr>
                <w:sz w:val="20"/>
              </w:rPr>
              <w:t>етр пути</w:t>
            </w:r>
          </w:p>
        </w:tc>
        <w:tc>
          <w:tcPr>
            <w:tcW w:w="1973" w:type="dxa"/>
            <w:tcBorders>
              <w:left w:val="single" w:sz="6" w:space="0" w:color="auto"/>
              <w:right w:val="single" w:sz="6" w:space="0" w:color="auto"/>
            </w:tcBorders>
          </w:tcPr>
          <w:p w:rsidR="00000000" w:rsidRDefault="00D637D8">
            <w:pPr>
              <w:ind w:firstLine="0"/>
              <w:jc w:val="center"/>
              <w:rPr>
                <w:sz w:val="20"/>
              </w:rPr>
            </w:pPr>
            <w:r>
              <w:rPr>
                <w:sz w:val="20"/>
              </w:rPr>
              <w:t>12</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D637D8">
            <w:pPr>
              <w:ind w:firstLine="0"/>
              <w:jc w:val="center"/>
              <w:rPr>
                <w:sz w:val="20"/>
              </w:rPr>
            </w:pPr>
            <w:r>
              <w:rPr>
                <w:sz w:val="20"/>
              </w:rPr>
              <w:t>3.</w:t>
            </w:r>
          </w:p>
        </w:tc>
        <w:tc>
          <w:tcPr>
            <w:tcW w:w="4819" w:type="dxa"/>
            <w:tcBorders>
              <w:left w:val="single" w:sz="6" w:space="0" w:color="auto"/>
              <w:right w:val="single" w:sz="6" w:space="0" w:color="auto"/>
            </w:tcBorders>
          </w:tcPr>
          <w:p w:rsidR="00000000" w:rsidRDefault="00D637D8">
            <w:pPr>
              <w:ind w:firstLine="0"/>
              <w:jc w:val="both"/>
              <w:rPr>
                <w:sz w:val="20"/>
              </w:rPr>
            </w:pPr>
            <w:r>
              <w:rPr>
                <w:sz w:val="20"/>
              </w:rPr>
              <w:t>Определение планово-высотного положения подтележечного пути</w:t>
            </w:r>
          </w:p>
        </w:tc>
        <w:tc>
          <w:tcPr>
            <w:tcW w:w="1134" w:type="dxa"/>
            <w:tcBorders>
              <w:left w:val="single" w:sz="6" w:space="0" w:color="auto"/>
              <w:right w:val="single" w:sz="6" w:space="0" w:color="auto"/>
            </w:tcBorders>
          </w:tcPr>
          <w:p w:rsidR="00000000" w:rsidRDefault="00D637D8">
            <w:pPr>
              <w:ind w:firstLine="0"/>
              <w:jc w:val="center"/>
              <w:rPr>
                <w:sz w:val="20"/>
              </w:rPr>
            </w:pPr>
            <w:r>
              <w:rPr>
                <w:sz w:val="20"/>
              </w:rPr>
              <w:t>точка</w:t>
            </w:r>
          </w:p>
        </w:tc>
        <w:tc>
          <w:tcPr>
            <w:tcW w:w="1973" w:type="dxa"/>
            <w:tcBorders>
              <w:left w:val="single" w:sz="6" w:space="0" w:color="auto"/>
              <w:right w:val="single" w:sz="6" w:space="0" w:color="auto"/>
            </w:tcBorders>
          </w:tcPr>
          <w:p w:rsidR="00000000" w:rsidRDefault="00D637D8">
            <w:pPr>
              <w:ind w:firstLine="0"/>
              <w:jc w:val="center"/>
              <w:rPr>
                <w:sz w:val="20"/>
              </w:rPr>
            </w:pPr>
            <w:r>
              <w:rPr>
                <w:sz w:val="20"/>
              </w:rPr>
              <w:t>17</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D637D8">
            <w:pPr>
              <w:ind w:firstLine="0"/>
              <w:jc w:val="center"/>
              <w:rPr>
                <w:sz w:val="20"/>
              </w:rPr>
            </w:pPr>
            <w:r>
              <w:rPr>
                <w:sz w:val="20"/>
              </w:rPr>
              <w:t>4.</w:t>
            </w:r>
          </w:p>
        </w:tc>
        <w:tc>
          <w:tcPr>
            <w:tcW w:w="4819" w:type="dxa"/>
            <w:tcBorders>
              <w:left w:val="single" w:sz="6" w:space="0" w:color="auto"/>
              <w:right w:val="single" w:sz="6" w:space="0" w:color="auto"/>
            </w:tcBorders>
          </w:tcPr>
          <w:p w:rsidR="00000000" w:rsidRDefault="00D637D8">
            <w:pPr>
              <w:ind w:firstLine="0"/>
              <w:jc w:val="both"/>
              <w:rPr>
                <w:sz w:val="20"/>
              </w:rPr>
            </w:pPr>
            <w:r>
              <w:rPr>
                <w:sz w:val="20"/>
              </w:rPr>
              <w:t>Определение перекосов ходовых колес</w:t>
            </w:r>
          </w:p>
        </w:tc>
        <w:tc>
          <w:tcPr>
            <w:tcW w:w="1134" w:type="dxa"/>
            <w:tcBorders>
              <w:left w:val="single" w:sz="6" w:space="0" w:color="auto"/>
              <w:right w:val="single" w:sz="6" w:space="0" w:color="auto"/>
            </w:tcBorders>
          </w:tcPr>
          <w:p w:rsidR="00000000" w:rsidRDefault="00D637D8">
            <w:pPr>
              <w:ind w:firstLine="0"/>
              <w:jc w:val="center"/>
              <w:rPr>
                <w:sz w:val="20"/>
              </w:rPr>
            </w:pPr>
            <w:r>
              <w:rPr>
                <w:sz w:val="20"/>
              </w:rPr>
              <w:t>колесо</w:t>
            </w:r>
          </w:p>
        </w:tc>
        <w:tc>
          <w:tcPr>
            <w:tcW w:w="1973" w:type="dxa"/>
            <w:tcBorders>
              <w:left w:val="single" w:sz="6" w:space="0" w:color="auto"/>
              <w:right w:val="single" w:sz="6" w:space="0" w:color="auto"/>
            </w:tcBorders>
          </w:tcPr>
          <w:p w:rsidR="00000000" w:rsidRDefault="00D637D8">
            <w:pPr>
              <w:ind w:firstLine="0"/>
              <w:jc w:val="center"/>
              <w:rPr>
                <w:sz w:val="20"/>
              </w:rPr>
            </w:pPr>
            <w:r>
              <w:rPr>
                <w:sz w:val="20"/>
              </w:rPr>
              <w:t>37</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D637D8">
            <w:pPr>
              <w:ind w:firstLine="0"/>
              <w:jc w:val="center"/>
              <w:rPr>
                <w:sz w:val="20"/>
              </w:rPr>
            </w:pPr>
            <w:r>
              <w:rPr>
                <w:sz w:val="20"/>
              </w:rPr>
              <w:t>5.</w:t>
            </w:r>
          </w:p>
        </w:tc>
        <w:tc>
          <w:tcPr>
            <w:tcW w:w="4819" w:type="dxa"/>
            <w:tcBorders>
              <w:left w:val="single" w:sz="6" w:space="0" w:color="auto"/>
              <w:right w:val="single" w:sz="6" w:space="0" w:color="auto"/>
            </w:tcBorders>
          </w:tcPr>
          <w:p w:rsidR="00000000" w:rsidRDefault="00D637D8">
            <w:pPr>
              <w:ind w:firstLine="0"/>
              <w:jc w:val="both"/>
              <w:rPr>
                <w:sz w:val="20"/>
              </w:rPr>
            </w:pPr>
            <w:r>
              <w:rPr>
                <w:sz w:val="20"/>
              </w:rPr>
              <w:t>Измерение сторон и диагоналей крана</w:t>
            </w:r>
          </w:p>
        </w:tc>
        <w:tc>
          <w:tcPr>
            <w:tcW w:w="1134" w:type="dxa"/>
            <w:tcBorders>
              <w:left w:val="single" w:sz="6" w:space="0" w:color="auto"/>
              <w:right w:val="single" w:sz="6" w:space="0" w:color="auto"/>
            </w:tcBorders>
          </w:tcPr>
          <w:p w:rsidR="00000000" w:rsidRDefault="00D637D8">
            <w:pPr>
              <w:ind w:firstLine="0"/>
              <w:jc w:val="center"/>
              <w:rPr>
                <w:sz w:val="20"/>
              </w:rPr>
            </w:pPr>
            <w:r>
              <w:rPr>
                <w:sz w:val="20"/>
              </w:rPr>
              <w:t>метр</w:t>
            </w:r>
          </w:p>
        </w:tc>
        <w:tc>
          <w:tcPr>
            <w:tcW w:w="1973" w:type="dxa"/>
            <w:tcBorders>
              <w:left w:val="single" w:sz="6" w:space="0" w:color="auto"/>
              <w:right w:val="single" w:sz="6" w:space="0" w:color="auto"/>
            </w:tcBorders>
          </w:tcPr>
          <w:p w:rsidR="00000000" w:rsidRDefault="00D637D8">
            <w:pPr>
              <w:ind w:firstLine="0"/>
              <w:jc w:val="center"/>
              <w:rPr>
                <w:sz w:val="20"/>
              </w:rPr>
            </w:pPr>
            <w:r>
              <w:rPr>
                <w:sz w:val="20"/>
              </w:rPr>
              <w:t>2</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D637D8">
            <w:pPr>
              <w:ind w:firstLine="0"/>
              <w:jc w:val="center"/>
              <w:rPr>
                <w:sz w:val="20"/>
              </w:rPr>
            </w:pPr>
            <w:r>
              <w:rPr>
                <w:sz w:val="20"/>
              </w:rPr>
              <w:t>6.</w:t>
            </w:r>
          </w:p>
        </w:tc>
        <w:tc>
          <w:tcPr>
            <w:tcW w:w="4819" w:type="dxa"/>
            <w:tcBorders>
              <w:left w:val="single" w:sz="6" w:space="0" w:color="auto"/>
              <w:right w:val="single" w:sz="6" w:space="0" w:color="auto"/>
            </w:tcBorders>
          </w:tcPr>
          <w:p w:rsidR="00000000" w:rsidRDefault="00D637D8">
            <w:pPr>
              <w:ind w:firstLine="0"/>
              <w:jc w:val="both"/>
              <w:rPr>
                <w:sz w:val="20"/>
              </w:rPr>
            </w:pPr>
            <w:r>
              <w:rPr>
                <w:sz w:val="20"/>
              </w:rPr>
              <w:t>Определение прогибов балок</w:t>
            </w:r>
          </w:p>
        </w:tc>
        <w:tc>
          <w:tcPr>
            <w:tcW w:w="1134" w:type="dxa"/>
            <w:tcBorders>
              <w:left w:val="single" w:sz="6" w:space="0" w:color="auto"/>
              <w:right w:val="single" w:sz="6" w:space="0" w:color="auto"/>
            </w:tcBorders>
          </w:tcPr>
          <w:p w:rsidR="00000000" w:rsidRDefault="00D637D8">
            <w:pPr>
              <w:ind w:firstLine="0"/>
              <w:jc w:val="center"/>
              <w:rPr>
                <w:sz w:val="20"/>
              </w:rPr>
            </w:pPr>
            <w:r>
              <w:rPr>
                <w:sz w:val="20"/>
              </w:rPr>
              <w:t>точка</w:t>
            </w:r>
          </w:p>
        </w:tc>
        <w:tc>
          <w:tcPr>
            <w:tcW w:w="1973" w:type="dxa"/>
            <w:tcBorders>
              <w:left w:val="single" w:sz="6" w:space="0" w:color="auto"/>
              <w:right w:val="single" w:sz="6" w:space="0" w:color="auto"/>
            </w:tcBorders>
          </w:tcPr>
          <w:p w:rsidR="00000000" w:rsidRDefault="00D637D8">
            <w:pPr>
              <w:ind w:firstLine="0"/>
              <w:jc w:val="center"/>
              <w:rPr>
                <w:sz w:val="20"/>
              </w:rPr>
            </w:pPr>
            <w:r>
              <w:rPr>
                <w:sz w:val="20"/>
              </w:rPr>
              <w:t>4</w:t>
            </w:r>
          </w:p>
        </w:tc>
      </w:tr>
      <w:tr w:rsidR="00000000">
        <w:tblPrEx>
          <w:tblCellMar>
            <w:top w:w="0" w:type="dxa"/>
            <w:bottom w:w="0" w:type="dxa"/>
          </w:tblCellMar>
        </w:tblPrEx>
        <w:tc>
          <w:tcPr>
            <w:tcW w:w="466"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4819" w:type="dxa"/>
            <w:tcBorders>
              <w:left w:val="single" w:sz="6" w:space="0" w:color="auto"/>
              <w:bottom w:val="single" w:sz="6" w:space="0" w:color="auto"/>
              <w:right w:val="single" w:sz="6" w:space="0" w:color="auto"/>
            </w:tcBorders>
          </w:tcPr>
          <w:p w:rsidR="00000000" w:rsidRDefault="00D637D8">
            <w:pPr>
              <w:ind w:firstLine="0"/>
              <w:jc w:val="both"/>
              <w:rPr>
                <w:sz w:val="20"/>
              </w:rPr>
            </w:pPr>
            <w:r>
              <w:rPr>
                <w:sz w:val="20"/>
              </w:rPr>
              <w:t>Составление и вычеркивание графиков</w:t>
            </w:r>
          </w:p>
        </w:tc>
        <w:tc>
          <w:tcPr>
            <w:tcW w:w="1134"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дм</w:t>
            </w:r>
          </w:p>
        </w:tc>
        <w:tc>
          <w:tcPr>
            <w:tcW w:w="1973"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bl>
    <w:p w:rsidR="00000000" w:rsidRDefault="00D637D8">
      <w:pPr>
        <w:ind w:firstLine="284"/>
        <w:jc w:val="both"/>
        <w:rPr>
          <w:sz w:val="20"/>
        </w:rPr>
      </w:pPr>
    </w:p>
    <w:p w:rsidR="00000000" w:rsidRDefault="00D637D8">
      <w:pPr>
        <w:ind w:firstLine="284"/>
        <w:jc w:val="both"/>
        <w:rPr>
          <w:sz w:val="20"/>
        </w:rPr>
      </w:pPr>
      <w:r>
        <w:rPr>
          <w:sz w:val="20"/>
        </w:rPr>
        <w:t xml:space="preserve">Примечания 1. Стоимость составления технического отчета составляет 5% от стоимости выполняемых работ. </w:t>
      </w:r>
    </w:p>
    <w:p w:rsidR="00000000" w:rsidRDefault="00D637D8">
      <w:pPr>
        <w:ind w:firstLine="284"/>
        <w:jc w:val="both"/>
        <w:rPr>
          <w:sz w:val="20"/>
        </w:rPr>
      </w:pPr>
      <w:r>
        <w:rPr>
          <w:sz w:val="20"/>
        </w:rPr>
        <w:t>2. При расстоянии между осями рельсов кранового пути более 25 м на каждые 5 м превышения применяется коэффициент 1,05.</w:t>
      </w:r>
    </w:p>
    <w:p w:rsidR="00000000" w:rsidRDefault="00D637D8">
      <w:pPr>
        <w:ind w:firstLine="284"/>
        <w:jc w:val="both"/>
        <w:rPr>
          <w:sz w:val="20"/>
        </w:rPr>
      </w:pPr>
      <w:r>
        <w:rPr>
          <w:sz w:val="20"/>
        </w:rPr>
        <w:t>3. При пролете грузопо</w:t>
      </w:r>
      <w:r>
        <w:rPr>
          <w:sz w:val="20"/>
        </w:rPr>
        <w:t>дъемного крана более 72 м на каждые 10 м превышения применяется коэффициент 1,05.</w:t>
      </w:r>
    </w:p>
    <w:p w:rsidR="00000000" w:rsidRDefault="00D637D8">
      <w:pPr>
        <w:ind w:firstLine="284"/>
        <w:jc w:val="both"/>
        <w:rPr>
          <w:sz w:val="20"/>
        </w:rPr>
      </w:pPr>
      <w:r>
        <w:rPr>
          <w:sz w:val="20"/>
        </w:rPr>
        <w:t>4. При выполнении работ по геодезическому измерению крановых путей и геометрических параметров кранов с малыми объемами (до 10000 рублей) к ценам на эти работы применяется коэффициент 1,2.</w:t>
      </w:r>
    </w:p>
    <w:p w:rsidR="00000000" w:rsidRDefault="00D637D8">
      <w:pPr>
        <w:ind w:firstLine="284"/>
        <w:jc w:val="both"/>
        <w:rPr>
          <w:sz w:val="20"/>
        </w:rPr>
      </w:pPr>
    </w:p>
    <w:p w:rsidR="00000000" w:rsidRDefault="00D637D8">
      <w:pPr>
        <w:ind w:firstLine="284"/>
        <w:jc w:val="center"/>
        <w:rPr>
          <w:sz w:val="20"/>
        </w:rPr>
      </w:pPr>
      <w:r>
        <w:rPr>
          <w:sz w:val="20"/>
        </w:rPr>
        <w:t>ПЕРЕЧЕНЬ ДОПОЛНИТЕЛЬНЫХ ВИДОВ РАБОТ</w:t>
      </w:r>
    </w:p>
    <w:p w:rsidR="00000000" w:rsidRDefault="00D637D8">
      <w:pPr>
        <w:ind w:firstLine="284"/>
        <w:jc w:val="both"/>
        <w:rPr>
          <w:sz w:val="20"/>
        </w:rPr>
      </w:pPr>
    </w:p>
    <w:p w:rsidR="00000000" w:rsidRDefault="00D637D8">
      <w:pPr>
        <w:ind w:firstLine="284"/>
        <w:jc w:val="right"/>
        <w:rPr>
          <w:i/>
          <w:sz w:val="20"/>
        </w:rPr>
      </w:pPr>
      <w:r>
        <w:rPr>
          <w:sz w:val="20"/>
        </w:rPr>
        <w:t>Таблица 32</w:t>
      </w:r>
      <w:r>
        <w:rPr>
          <w:i/>
          <w:sz w:val="20"/>
        </w:rPr>
        <w:t>.</w:t>
      </w:r>
    </w:p>
    <w:p w:rsidR="00000000" w:rsidRDefault="00D637D8">
      <w:pPr>
        <w:ind w:firstLine="284"/>
        <w:jc w:val="both"/>
        <w:rPr>
          <w:sz w:val="20"/>
        </w:rPr>
      </w:pPr>
    </w:p>
    <w:tbl>
      <w:tblPr>
        <w:tblW w:w="0" w:type="auto"/>
        <w:tblLayout w:type="fixed"/>
        <w:tblCellMar>
          <w:left w:w="40" w:type="dxa"/>
          <w:right w:w="40" w:type="dxa"/>
        </w:tblCellMar>
        <w:tblLook w:val="0000" w:firstRow="0" w:lastRow="0" w:firstColumn="0" w:lastColumn="0" w:noHBand="0" w:noVBand="0"/>
      </w:tblPr>
      <w:tblGrid>
        <w:gridCol w:w="607"/>
        <w:gridCol w:w="5517"/>
        <w:gridCol w:w="2269"/>
      </w:tblGrid>
      <w:tr w:rsidR="00000000">
        <w:tblPrEx>
          <w:tblCellMar>
            <w:top w:w="0" w:type="dxa"/>
            <w:bottom w:w="0" w:type="dxa"/>
          </w:tblCellMar>
        </w:tblPrEx>
        <w:tc>
          <w:tcPr>
            <w:tcW w:w="60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 </w:t>
            </w:r>
          </w:p>
          <w:p w:rsidR="00000000" w:rsidRDefault="00D637D8">
            <w:pPr>
              <w:ind w:firstLine="0"/>
              <w:jc w:val="center"/>
              <w:rPr>
                <w:sz w:val="20"/>
              </w:rPr>
            </w:pPr>
            <w:r>
              <w:rPr>
                <w:sz w:val="20"/>
              </w:rPr>
              <w:t>п/п</w:t>
            </w:r>
          </w:p>
        </w:tc>
        <w:tc>
          <w:tcPr>
            <w:tcW w:w="551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Наименование работ</w:t>
            </w:r>
          </w:p>
        </w:tc>
        <w:tc>
          <w:tcPr>
            <w:tcW w:w="226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Поправочные коэффициенты или цена работ в рублях</w:t>
            </w:r>
          </w:p>
        </w:tc>
      </w:tr>
      <w:tr w:rsidR="00000000">
        <w:tblPrEx>
          <w:tblCellMar>
            <w:top w:w="0" w:type="dxa"/>
            <w:bottom w:w="0" w:type="dxa"/>
          </w:tblCellMar>
        </w:tblPrEx>
        <w:tc>
          <w:tcPr>
            <w:tcW w:w="607" w:type="dxa"/>
            <w:tcBorders>
              <w:top w:val="single" w:sz="6" w:space="0" w:color="auto"/>
            </w:tcBorders>
          </w:tcPr>
          <w:p w:rsidR="00000000" w:rsidRDefault="00D637D8">
            <w:pPr>
              <w:ind w:firstLine="0"/>
              <w:jc w:val="center"/>
              <w:rPr>
                <w:sz w:val="20"/>
              </w:rPr>
            </w:pPr>
            <w:r>
              <w:rPr>
                <w:sz w:val="20"/>
              </w:rPr>
              <w:t>1.</w:t>
            </w:r>
          </w:p>
        </w:tc>
        <w:tc>
          <w:tcPr>
            <w:tcW w:w="5517" w:type="dxa"/>
            <w:tcBorders>
              <w:top w:val="single" w:sz="6" w:space="0" w:color="auto"/>
            </w:tcBorders>
          </w:tcPr>
          <w:p w:rsidR="00000000" w:rsidRDefault="00D637D8">
            <w:pPr>
              <w:ind w:firstLine="0"/>
              <w:jc w:val="both"/>
              <w:rPr>
                <w:sz w:val="20"/>
              </w:rPr>
            </w:pPr>
            <w:r>
              <w:rPr>
                <w:sz w:val="20"/>
              </w:rPr>
              <w:t>Замер сопротивления изоляции</w:t>
            </w:r>
          </w:p>
        </w:tc>
        <w:tc>
          <w:tcPr>
            <w:tcW w:w="2269" w:type="dxa"/>
            <w:tcBorders>
              <w:top w:val="single" w:sz="6" w:space="0" w:color="auto"/>
            </w:tcBorders>
          </w:tcPr>
          <w:p w:rsidR="00000000" w:rsidRDefault="00D637D8">
            <w:pPr>
              <w:ind w:firstLine="0"/>
              <w:jc w:val="both"/>
              <w:rPr>
                <w:sz w:val="20"/>
              </w:rPr>
            </w:pPr>
            <w:r>
              <w:rPr>
                <w:sz w:val="20"/>
              </w:rPr>
              <w:t>0,1 от стоимости обследования крана (подъемника)</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2.</w:t>
            </w:r>
          </w:p>
        </w:tc>
        <w:tc>
          <w:tcPr>
            <w:tcW w:w="5517" w:type="dxa"/>
          </w:tcPr>
          <w:p w:rsidR="00000000" w:rsidRDefault="00D637D8">
            <w:pPr>
              <w:ind w:firstLine="0"/>
              <w:jc w:val="both"/>
              <w:rPr>
                <w:sz w:val="20"/>
              </w:rPr>
            </w:pPr>
            <w:r>
              <w:rPr>
                <w:sz w:val="20"/>
              </w:rPr>
              <w:t>Испытание крана:</w:t>
            </w:r>
          </w:p>
        </w:tc>
        <w:tc>
          <w:tcPr>
            <w:tcW w:w="2269" w:type="dxa"/>
          </w:tcPr>
          <w:p w:rsidR="00000000" w:rsidRDefault="00D637D8">
            <w:pPr>
              <w:ind w:firstLine="0"/>
              <w:jc w:val="both"/>
              <w:rPr>
                <w:sz w:val="20"/>
              </w:rPr>
            </w:pPr>
          </w:p>
        </w:tc>
      </w:tr>
      <w:tr w:rsidR="00000000">
        <w:tblPrEx>
          <w:tblCellMar>
            <w:top w:w="0" w:type="dxa"/>
            <w:bottom w:w="0" w:type="dxa"/>
          </w:tblCellMar>
        </w:tblPrEx>
        <w:tc>
          <w:tcPr>
            <w:tcW w:w="607" w:type="dxa"/>
          </w:tcPr>
          <w:p w:rsidR="00000000" w:rsidRDefault="00D637D8">
            <w:pPr>
              <w:ind w:firstLine="0"/>
              <w:jc w:val="center"/>
              <w:rPr>
                <w:sz w:val="20"/>
              </w:rPr>
            </w:pPr>
          </w:p>
        </w:tc>
        <w:tc>
          <w:tcPr>
            <w:tcW w:w="5517" w:type="dxa"/>
          </w:tcPr>
          <w:p w:rsidR="00000000" w:rsidRDefault="00D637D8">
            <w:pPr>
              <w:ind w:firstLine="0"/>
              <w:jc w:val="both"/>
              <w:rPr>
                <w:sz w:val="20"/>
              </w:rPr>
            </w:pPr>
            <w:r>
              <w:rPr>
                <w:sz w:val="20"/>
              </w:rPr>
              <w:t>а) по про</w:t>
            </w:r>
            <w:r>
              <w:rPr>
                <w:sz w:val="20"/>
              </w:rPr>
              <w:t>грамме в соответствии с правилами Госгортехнадзора РФ</w:t>
            </w:r>
          </w:p>
        </w:tc>
        <w:tc>
          <w:tcPr>
            <w:tcW w:w="2269" w:type="dxa"/>
          </w:tcPr>
          <w:p w:rsidR="00000000" w:rsidRDefault="00D637D8">
            <w:pPr>
              <w:ind w:firstLine="0"/>
              <w:jc w:val="both"/>
              <w:rPr>
                <w:sz w:val="20"/>
              </w:rPr>
            </w:pPr>
            <w:r>
              <w:rPr>
                <w:sz w:val="20"/>
              </w:rPr>
              <w:t>0,15 от стоимости обследования крана</w:t>
            </w:r>
          </w:p>
        </w:tc>
      </w:tr>
      <w:tr w:rsidR="00000000">
        <w:tblPrEx>
          <w:tblCellMar>
            <w:top w:w="0" w:type="dxa"/>
            <w:bottom w:w="0" w:type="dxa"/>
          </w:tblCellMar>
        </w:tblPrEx>
        <w:tc>
          <w:tcPr>
            <w:tcW w:w="607" w:type="dxa"/>
          </w:tcPr>
          <w:p w:rsidR="00000000" w:rsidRDefault="00D637D8">
            <w:pPr>
              <w:ind w:firstLine="0"/>
              <w:jc w:val="center"/>
              <w:rPr>
                <w:sz w:val="20"/>
              </w:rPr>
            </w:pPr>
          </w:p>
        </w:tc>
        <w:tc>
          <w:tcPr>
            <w:tcW w:w="5517" w:type="dxa"/>
          </w:tcPr>
          <w:p w:rsidR="00000000" w:rsidRDefault="00D637D8">
            <w:pPr>
              <w:ind w:firstLine="0"/>
              <w:jc w:val="both"/>
              <w:rPr>
                <w:sz w:val="20"/>
              </w:rPr>
            </w:pPr>
            <w:r>
              <w:rPr>
                <w:sz w:val="20"/>
              </w:rPr>
              <w:t>б) по расширенной программе</w:t>
            </w:r>
          </w:p>
        </w:tc>
        <w:tc>
          <w:tcPr>
            <w:tcW w:w="2269" w:type="dxa"/>
          </w:tcPr>
          <w:p w:rsidR="00000000" w:rsidRDefault="00D637D8">
            <w:pPr>
              <w:ind w:firstLine="0"/>
              <w:jc w:val="both"/>
              <w:rPr>
                <w:sz w:val="20"/>
              </w:rPr>
            </w:pPr>
            <w:r>
              <w:rPr>
                <w:sz w:val="20"/>
              </w:rPr>
              <w:t>до 0,4 от стоимости обследования крана</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3</w:t>
            </w:r>
          </w:p>
        </w:tc>
        <w:tc>
          <w:tcPr>
            <w:tcW w:w="5517" w:type="dxa"/>
          </w:tcPr>
          <w:p w:rsidR="00000000" w:rsidRDefault="00D637D8">
            <w:pPr>
              <w:ind w:firstLine="0"/>
              <w:jc w:val="both"/>
              <w:rPr>
                <w:sz w:val="20"/>
              </w:rPr>
            </w:pPr>
            <w:r>
              <w:rPr>
                <w:sz w:val="20"/>
              </w:rPr>
              <w:t>Обследование кранов и подъемников после устранение дефектов:</w:t>
            </w:r>
          </w:p>
        </w:tc>
        <w:tc>
          <w:tcPr>
            <w:tcW w:w="2269" w:type="dxa"/>
          </w:tcPr>
          <w:p w:rsidR="00000000" w:rsidRDefault="00D637D8">
            <w:pPr>
              <w:ind w:firstLine="0"/>
              <w:jc w:val="both"/>
              <w:rPr>
                <w:sz w:val="20"/>
              </w:rPr>
            </w:pPr>
          </w:p>
        </w:tc>
      </w:tr>
      <w:tr w:rsidR="00000000">
        <w:tblPrEx>
          <w:tblCellMar>
            <w:top w:w="0" w:type="dxa"/>
            <w:bottom w:w="0" w:type="dxa"/>
          </w:tblCellMar>
        </w:tblPrEx>
        <w:tc>
          <w:tcPr>
            <w:tcW w:w="607" w:type="dxa"/>
          </w:tcPr>
          <w:p w:rsidR="00000000" w:rsidRDefault="00D637D8">
            <w:pPr>
              <w:ind w:firstLine="0"/>
              <w:jc w:val="center"/>
              <w:rPr>
                <w:sz w:val="20"/>
              </w:rPr>
            </w:pPr>
            <w:r>
              <w:rPr>
                <w:sz w:val="20"/>
              </w:rPr>
              <w:t>3.1.</w:t>
            </w:r>
          </w:p>
        </w:tc>
        <w:tc>
          <w:tcPr>
            <w:tcW w:w="5517" w:type="dxa"/>
          </w:tcPr>
          <w:p w:rsidR="00000000" w:rsidRDefault="00D637D8">
            <w:pPr>
              <w:ind w:firstLine="0"/>
              <w:jc w:val="both"/>
              <w:rPr>
                <w:sz w:val="20"/>
              </w:rPr>
            </w:pPr>
            <w:r>
              <w:rPr>
                <w:sz w:val="20"/>
              </w:rPr>
              <w:t>Обследование и подготовка акта с выдачей заключения о возможности их дальнейшей эксплуатации.</w:t>
            </w:r>
          </w:p>
        </w:tc>
        <w:tc>
          <w:tcPr>
            <w:tcW w:w="2269" w:type="dxa"/>
          </w:tcPr>
          <w:p w:rsidR="00000000" w:rsidRDefault="00D637D8">
            <w:pPr>
              <w:ind w:firstLine="0"/>
              <w:jc w:val="both"/>
              <w:rPr>
                <w:sz w:val="20"/>
              </w:rPr>
            </w:pPr>
            <w:r>
              <w:rPr>
                <w:sz w:val="20"/>
              </w:rPr>
              <w:t>0,5 от стоимости обследования крана (подъемника)</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3.2.</w:t>
            </w:r>
          </w:p>
        </w:tc>
        <w:tc>
          <w:tcPr>
            <w:tcW w:w="5517" w:type="dxa"/>
          </w:tcPr>
          <w:p w:rsidR="00000000" w:rsidRDefault="00D637D8">
            <w:pPr>
              <w:ind w:firstLine="0"/>
              <w:jc w:val="both"/>
              <w:rPr>
                <w:sz w:val="20"/>
              </w:rPr>
            </w:pPr>
            <w:r>
              <w:rPr>
                <w:sz w:val="20"/>
              </w:rPr>
              <w:t>Выдача дубликата ранее выданных документов:</w:t>
            </w:r>
          </w:p>
        </w:tc>
        <w:tc>
          <w:tcPr>
            <w:tcW w:w="2269" w:type="dxa"/>
          </w:tcPr>
          <w:p w:rsidR="00000000" w:rsidRDefault="00D637D8">
            <w:pPr>
              <w:ind w:firstLine="0"/>
              <w:jc w:val="both"/>
              <w:rPr>
                <w:sz w:val="20"/>
              </w:rPr>
            </w:pPr>
          </w:p>
        </w:tc>
      </w:tr>
      <w:tr w:rsidR="00000000">
        <w:tblPrEx>
          <w:tblCellMar>
            <w:top w:w="0" w:type="dxa"/>
            <w:bottom w:w="0" w:type="dxa"/>
          </w:tblCellMar>
        </w:tblPrEx>
        <w:tc>
          <w:tcPr>
            <w:tcW w:w="607" w:type="dxa"/>
          </w:tcPr>
          <w:p w:rsidR="00000000" w:rsidRDefault="00D637D8">
            <w:pPr>
              <w:ind w:firstLine="0"/>
              <w:jc w:val="center"/>
              <w:rPr>
                <w:sz w:val="20"/>
              </w:rPr>
            </w:pPr>
          </w:p>
        </w:tc>
        <w:tc>
          <w:tcPr>
            <w:tcW w:w="5517" w:type="dxa"/>
          </w:tcPr>
          <w:p w:rsidR="00000000" w:rsidRDefault="00D637D8">
            <w:pPr>
              <w:ind w:firstLine="0"/>
              <w:jc w:val="both"/>
              <w:rPr>
                <w:sz w:val="20"/>
              </w:rPr>
            </w:pPr>
            <w:r>
              <w:rPr>
                <w:sz w:val="20"/>
              </w:rPr>
              <w:t>- акта обследования</w:t>
            </w:r>
          </w:p>
        </w:tc>
        <w:tc>
          <w:tcPr>
            <w:tcW w:w="2269" w:type="dxa"/>
          </w:tcPr>
          <w:p w:rsidR="00000000" w:rsidRDefault="00D637D8">
            <w:pPr>
              <w:ind w:firstLine="0"/>
              <w:jc w:val="both"/>
              <w:rPr>
                <w:sz w:val="20"/>
              </w:rPr>
            </w:pPr>
            <w:r>
              <w:rPr>
                <w:sz w:val="20"/>
              </w:rPr>
              <w:t>0,25 от стоимости обследования крана (подъемника)</w:t>
            </w:r>
          </w:p>
        </w:tc>
      </w:tr>
      <w:tr w:rsidR="00000000">
        <w:tblPrEx>
          <w:tblCellMar>
            <w:top w:w="0" w:type="dxa"/>
            <w:bottom w:w="0" w:type="dxa"/>
          </w:tblCellMar>
        </w:tblPrEx>
        <w:tc>
          <w:tcPr>
            <w:tcW w:w="607" w:type="dxa"/>
          </w:tcPr>
          <w:p w:rsidR="00000000" w:rsidRDefault="00D637D8">
            <w:pPr>
              <w:ind w:firstLine="0"/>
              <w:jc w:val="center"/>
              <w:rPr>
                <w:sz w:val="20"/>
              </w:rPr>
            </w:pPr>
          </w:p>
        </w:tc>
        <w:tc>
          <w:tcPr>
            <w:tcW w:w="5517" w:type="dxa"/>
          </w:tcPr>
          <w:p w:rsidR="00000000" w:rsidRDefault="00D637D8">
            <w:pPr>
              <w:ind w:firstLine="0"/>
              <w:jc w:val="both"/>
              <w:rPr>
                <w:sz w:val="20"/>
              </w:rPr>
            </w:pPr>
            <w:r>
              <w:rPr>
                <w:sz w:val="20"/>
              </w:rPr>
              <w:t>- паспорта</w:t>
            </w:r>
          </w:p>
        </w:tc>
        <w:tc>
          <w:tcPr>
            <w:tcW w:w="2269" w:type="dxa"/>
          </w:tcPr>
          <w:p w:rsidR="00000000" w:rsidRDefault="00D637D8">
            <w:pPr>
              <w:ind w:firstLine="0"/>
              <w:jc w:val="both"/>
              <w:rPr>
                <w:sz w:val="20"/>
              </w:rPr>
            </w:pPr>
            <w:r>
              <w:rPr>
                <w:sz w:val="20"/>
              </w:rPr>
              <w:t>0,</w:t>
            </w:r>
            <w:r>
              <w:rPr>
                <w:sz w:val="20"/>
              </w:rPr>
              <w:t>35 от стоимости обследования крана (подъемника)</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4.</w:t>
            </w:r>
          </w:p>
        </w:tc>
        <w:tc>
          <w:tcPr>
            <w:tcW w:w="5517" w:type="dxa"/>
          </w:tcPr>
          <w:p w:rsidR="00000000" w:rsidRDefault="00D637D8">
            <w:pPr>
              <w:ind w:firstLine="0"/>
              <w:jc w:val="both"/>
              <w:rPr>
                <w:sz w:val="20"/>
              </w:rPr>
            </w:pPr>
            <w:r>
              <w:rPr>
                <w:sz w:val="20"/>
              </w:rPr>
              <w:t>Обследование одного погонного метра наземного кранового пути для козловых, башенных и подобного типа кранов</w:t>
            </w:r>
          </w:p>
        </w:tc>
        <w:tc>
          <w:tcPr>
            <w:tcW w:w="2269" w:type="dxa"/>
          </w:tcPr>
          <w:p w:rsidR="00000000" w:rsidRDefault="00D637D8">
            <w:pPr>
              <w:ind w:firstLine="0"/>
              <w:jc w:val="center"/>
              <w:rPr>
                <w:sz w:val="20"/>
              </w:rPr>
            </w:pPr>
            <w:r>
              <w:rPr>
                <w:sz w:val="20"/>
              </w:rPr>
              <w:t>50</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5.</w:t>
            </w:r>
          </w:p>
        </w:tc>
        <w:tc>
          <w:tcPr>
            <w:tcW w:w="5517" w:type="dxa"/>
          </w:tcPr>
          <w:p w:rsidR="00000000" w:rsidRDefault="00D637D8">
            <w:pPr>
              <w:ind w:firstLine="0"/>
              <w:jc w:val="both"/>
              <w:rPr>
                <w:sz w:val="20"/>
              </w:rPr>
            </w:pPr>
            <w:r>
              <w:rPr>
                <w:sz w:val="20"/>
              </w:rPr>
              <w:t>Выполнение расчетов по проверке остаточного ресурса</w:t>
            </w:r>
          </w:p>
        </w:tc>
        <w:tc>
          <w:tcPr>
            <w:tcW w:w="2269" w:type="dxa"/>
          </w:tcPr>
          <w:p w:rsidR="00000000" w:rsidRDefault="00D637D8">
            <w:pPr>
              <w:ind w:firstLine="0"/>
              <w:jc w:val="both"/>
              <w:rPr>
                <w:sz w:val="20"/>
              </w:rPr>
            </w:pPr>
            <w:r>
              <w:rPr>
                <w:sz w:val="20"/>
              </w:rPr>
              <w:t>0,3 от стоимости обследования крана</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6.</w:t>
            </w:r>
          </w:p>
        </w:tc>
        <w:tc>
          <w:tcPr>
            <w:tcW w:w="5517" w:type="dxa"/>
          </w:tcPr>
          <w:p w:rsidR="00000000" w:rsidRDefault="00D637D8">
            <w:pPr>
              <w:ind w:firstLine="0"/>
              <w:jc w:val="both"/>
              <w:rPr>
                <w:sz w:val="20"/>
              </w:rPr>
            </w:pPr>
            <w:r>
              <w:rPr>
                <w:sz w:val="20"/>
              </w:rPr>
              <w:t>Выдача экспертного заключения на один вид лицензируемой деятельности</w:t>
            </w:r>
          </w:p>
        </w:tc>
        <w:tc>
          <w:tcPr>
            <w:tcW w:w="2269" w:type="dxa"/>
          </w:tcPr>
          <w:p w:rsidR="00000000" w:rsidRDefault="00D637D8">
            <w:pPr>
              <w:ind w:firstLine="0"/>
              <w:jc w:val="center"/>
              <w:rPr>
                <w:sz w:val="20"/>
              </w:rPr>
            </w:pPr>
            <w:r>
              <w:rPr>
                <w:sz w:val="20"/>
              </w:rPr>
              <w:t>1000</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7.</w:t>
            </w:r>
          </w:p>
        </w:tc>
        <w:tc>
          <w:tcPr>
            <w:tcW w:w="5517" w:type="dxa"/>
          </w:tcPr>
          <w:p w:rsidR="00000000" w:rsidRDefault="00D637D8">
            <w:pPr>
              <w:ind w:firstLine="0"/>
              <w:jc w:val="both"/>
              <w:rPr>
                <w:sz w:val="20"/>
              </w:rPr>
            </w:pPr>
            <w:r>
              <w:rPr>
                <w:sz w:val="20"/>
              </w:rPr>
              <w:t>У/З контроля сварного шва (500 мм)</w:t>
            </w:r>
          </w:p>
        </w:tc>
        <w:tc>
          <w:tcPr>
            <w:tcW w:w="2269" w:type="dxa"/>
          </w:tcPr>
          <w:p w:rsidR="00000000" w:rsidRDefault="00D637D8">
            <w:pPr>
              <w:ind w:firstLine="0"/>
              <w:jc w:val="center"/>
              <w:rPr>
                <w:sz w:val="20"/>
              </w:rPr>
            </w:pPr>
            <w:r>
              <w:rPr>
                <w:sz w:val="20"/>
              </w:rPr>
              <w:t>145</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8.</w:t>
            </w:r>
          </w:p>
        </w:tc>
        <w:tc>
          <w:tcPr>
            <w:tcW w:w="5517" w:type="dxa"/>
          </w:tcPr>
          <w:p w:rsidR="00000000" w:rsidRDefault="00D637D8">
            <w:pPr>
              <w:ind w:firstLine="0"/>
              <w:jc w:val="both"/>
              <w:rPr>
                <w:sz w:val="20"/>
              </w:rPr>
            </w:pPr>
            <w:r>
              <w:rPr>
                <w:sz w:val="20"/>
              </w:rPr>
              <w:t>Разработка проектной документации в системе ЕСКД на усиление (ремонт, восстановление) металлоконструкций:</w:t>
            </w:r>
          </w:p>
        </w:tc>
        <w:tc>
          <w:tcPr>
            <w:tcW w:w="2269" w:type="dxa"/>
          </w:tcPr>
          <w:p w:rsidR="00000000" w:rsidRDefault="00D637D8">
            <w:pPr>
              <w:ind w:firstLine="0"/>
              <w:jc w:val="center"/>
              <w:rPr>
                <w:sz w:val="20"/>
              </w:rPr>
            </w:pPr>
          </w:p>
        </w:tc>
      </w:tr>
      <w:tr w:rsidR="00000000">
        <w:tblPrEx>
          <w:tblCellMar>
            <w:top w:w="0" w:type="dxa"/>
            <w:bottom w:w="0" w:type="dxa"/>
          </w:tblCellMar>
        </w:tblPrEx>
        <w:tc>
          <w:tcPr>
            <w:tcW w:w="607" w:type="dxa"/>
          </w:tcPr>
          <w:p w:rsidR="00000000" w:rsidRDefault="00D637D8">
            <w:pPr>
              <w:ind w:firstLine="0"/>
              <w:jc w:val="center"/>
              <w:rPr>
                <w:sz w:val="20"/>
              </w:rPr>
            </w:pPr>
            <w:r>
              <w:rPr>
                <w:sz w:val="20"/>
              </w:rPr>
              <w:t>8.1.</w:t>
            </w:r>
          </w:p>
        </w:tc>
        <w:tc>
          <w:tcPr>
            <w:tcW w:w="5517" w:type="dxa"/>
          </w:tcPr>
          <w:p w:rsidR="00000000" w:rsidRDefault="00D637D8">
            <w:pPr>
              <w:ind w:firstLine="0"/>
              <w:jc w:val="both"/>
              <w:rPr>
                <w:sz w:val="20"/>
              </w:rPr>
            </w:pPr>
            <w:r>
              <w:rPr>
                <w:sz w:val="20"/>
              </w:rPr>
              <w:t>Кранов общего назна</w:t>
            </w:r>
            <w:r>
              <w:rPr>
                <w:sz w:val="20"/>
              </w:rPr>
              <w:t>чения и подъемников (вышек) при количестве ремонтных мест до 10</w:t>
            </w:r>
          </w:p>
        </w:tc>
        <w:tc>
          <w:tcPr>
            <w:tcW w:w="2269" w:type="dxa"/>
          </w:tcPr>
          <w:p w:rsidR="00000000" w:rsidRDefault="00D637D8">
            <w:pPr>
              <w:ind w:firstLine="0"/>
              <w:jc w:val="both"/>
              <w:rPr>
                <w:sz w:val="20"/>
              </w:rPr>
            </w:pPr>
            <w:r>
              <w:rPr>
                <w:sz w:val="20"/>
              </w:rPr>
              <w:t>0,3</w:t>
            </w:r>
            <w:r>
              <w:rPr>
                <w:sz w:val="20"/>
              </w:rPr>
              <w:sym w:font="Symbol" w:char="F0B8"/>
            </w:r>
            <w:r>
              <w:rPr>
                <w:sz w:val="20"/>
              </w:rPr>
              <w:t>0,7 от стоимости обследования</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8.2.</w:t>
            </w:r>
          </w:p>
        </w:tc>
        <w:tc>
          <w:tcPr>
            <w:tcW w:w="5517" w:type="dxa"/>
          </w:tcPr>
          <w:p w:rsidR="00000000" w:rsidRDefault="00D637D8">
            <w:pPr>
              <w:ind w:firstLine="0"/>
              <w:jc w:val="both"/>
              <w:rPr>
                <w:sz w:val="20"/>
              </w:rPr>
            </w:pPr>
            <w:r>
              <w:rPr>
                <w:sz w:val="20"/>
              </w:rPr>
              <w:t>Специальных кранов и мостовых перегружателей при количестве ремонтных мест до 25</w:t>
            </w:r>
          </w:p>
        </w:tc>
        <w:tc>
          <w:tcPr>
            <w:tcW w:w="2269" w:type="dxa"/>
          </w:tcPr>
          <w:p w:rsidR="00000000" w:rsidRDefault="00D637D8">
            <w:pPr>
              <w:ind w:firstLine="0"/>
              <w:jc w:val="both"/>
              <w:rPr>
                <w:sz w:val="20"/>
              </w:rPr>
            </w:pPr>
            <w:r>
              <w:rPr>
                <w:sz w:val="20"/>
              </w:rPr>
              <w:t>0,3</w:t>
            </w:r>
            <w:r>
              <w:rPr>
                <w:sz w:val="20"/>
              </w:rPr>
              <w:sym w:font="Symbol" w:char="F0B8"/>
            </w:r>
            <w:r>
              <w:rPr>
                <w:sz w:val="20"/>
              </w:rPr>
              <w:t>1,2 от стоимости обследования</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9.</w:t>
            </w:r>
          </w:p>
        </w:tc>
        <w:tc>
          <w:tcPr>
            <w:tcW w:w="5517" w:type="dxa"/>
          </w:tcPr>
          <w:p w:rsidR="00000000" w:rsidRDefault="00D637D8">
            <w:pPr>
              <w:ind w:firstLine="0"/>
              <w:jc w:val="both"/>
              <w:rPr>
                <w:sz w:val="20"/>
              </w:rPr>
            </w:pPr>
            <w:r>
              <w:rPr>
                <w:sz w:val="20"/>
              </w:rPr>
              <w:t>Разработка специальных технологических указаний по ремонту и контролю во время и после ремонта</w:t>
            </w:r>
          </w:p>
        </w:tc>
        <w:tc>
          <w:tcPr>
            <w:tcW w:w="2269" w:type="dxa"/>
          </w:tcPr>
          <w:p w:rsidR="00000000" w:rsidRDefault="00D637D8">
            <w:pPr>
              <w:ind w:firstLine="0"/>
              <w:jc w:val="both"/>
              <w:rPr>
                <w:sz w:val="20"/>
              </w:rPr>
            </w:pPr>
            <w:r>
              <w:rPr>
                <w:sz w:val="20"/>
              </w:rPr>
              <w:t>до 0,25 от стоимости обследования</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10.</w:t>
            </w:r>
          </w:p>
        </w:tc>
        <w:tc>
          <w:tcPr>
            <w:tcW w:w="5517" w:type="dxa"/>
          </w:tcPr>
          <w:p w:rsidR="00000000" w:rsidRDefault="00D637D8">
            <w:pPr>
              <w:ind w:firstLine="0"/>
              <w:jc w:val="both"/>
              <w:rPr>
                <w:sz w:val="20"/>
              </w:rPr>
            </w:pPr>
            <w:r>
              <w:rPr>
                <w:sz w:val="20"/>
              </w:rPr>
              <w:t>Устройство, отладка прибора, фиксация характеристик (черный ящик) с кодировкой индивидуального электронного ключа</w:t>
            </w:r>
          </w:p>
        </w:tc>
        <w:tc>
          <w:tcPr>
            <w:tcW w:w="2269" w:type="dxa"/>
          </w:tcPr>
          <w:p w:rsidR="00000000" w:rsidRDefault="00D637D8">
            <w:pPr>
              <w:ind w:firstLine="0"/>
              <w:jc w:val="both"/>
              <w:rPr>
                <w:sz w:val="20"/>
              </w:rPr>
            </w:pPr>
            <w:r>
              <w:rPr>
                <w:sz w:val="20"/>
              </w:rPr>
              <w:t>стоимость прибора</w:t>
            </w:r>
          </w:p>
        </w:tc>
      </w:tr>
      <w:tr w:rsidR="00000000">
        <w:tblPrEx>
          <w:tblCellMar>
            <w:top w:w="0" w:type="dxa"/>
            <w:bottom w:w="0" w:type="dxa"/>
          </w:tblCellMar>
        </w:tblPrEx>
        <w:tc>
          <w:tcPr>
            <w:tcW w:w="607" w:type="dxa"/>
          </w:tcPr>
          <w:p w:rsidR="00000000" w:rsidRDefault="00D637D8">
            <w:pPr>
              <w:ind w:firstLine="0"/>
              <w:jc w:val="center"/>
              <w:rPr>
                <w:sz w:val="20"/>
              </w:rPr>
            </w:pPr>
            <w:r>
              <w:rPr>
                <w:sz w:val="20"/>
              </w:rPr>
              <w:t>11.</w:t>
            </w:r>
          </w:p>
        </w:tc>
        <w:tc>
          <w:tcPr>
            <w:tcW w:w="5517" w:type="dxa"/>
          </w:tcPr>
          <w:p w:rsidR="00000000" w:rsidRDefault="00D637D8">
            <w:pPr>
              <w:ind w:firstLine="0"/>
              <w:jc w:val="both"/>
              <w:rPr>
                <w:sz w:val="20"/>
              </w:rPr>
            </w:pPr>
            <w:r>
              <w:rPr>
                <w:sz w:val="20"/>
              </w:rPr>
              <w:t>Сервисное обслужив</w:t>
            </w:r>
            <w:r>
              <w:rPr>
                <w:sz w:val="20"/>
              </w:rPr>
              <w:t>ание приборов фиксации характеристик в течение одного года</w:t>
            </w:r>
          </w:p>
        </w:tc>
        <w:tc>
          <w:tcPr>
            <w:tcW w:w="2269" w:type="dxa"/>
          </w:tcPr>
          <w:p w:rsidR="00000000" w:rsidRDefault="00D637D8">
            <w:pPr>
              <w:ind w:firstLine="0"/>
              <w:jc w:val="both"/>
              <w:rPr>
                <w:sz w:val="20"/>
              </w:rPr>
            </w:pPr>
            <w:r>
              <w:rPr>
                <w:sz w:val="20"/>
              </w:rPr>
              <w:t>0,2 от стоимости прибора</w:t>
            </w:r>
          </w:p>
        </w:tc>
      </w:tr>
    </w:tbl>
    <w:p w:rsidR="00000000" w:rsidRDefault="00D637D8">
      <w:pPr>
        <w:ind w:firstLine="284"/>
        <w:jc w:val="both"/>
        <w:rPr>
          <w:sz w:val="20"/>
        </w:rPr>
      </w:pPr>
    </w:p>
    <w:p w:rsidR="00000000" w:rsidRDefault="00D637D8">
      <w:pPr>
        <w:ind w:firstLine="284"/>
        <w:jc w:val="center"/>
        <w:rPr>
          <w:sz w:val="20"/>
        </w:rPr>
      </w:pPr>
      <w:r>
        <w:rPr>
          <w:b/>
          <w:sz w:val="20"/>
        </w:rPr>
        <w:t>11. ОЦЕНКА ТЕХНИЧЕСКОГО СОСТОЯНИЯ СТРОИТЕЛЬНЫХ КОНСТРУКЦИЙ ПОСЛЕ АВАРИИ И УСТАНОВЛЕНИЕ ПРИЧИН АВАРИИ</w:t>
      </w:r>
    </w:p>
    <w:p w:rsidR="00000000" w:rsidRDefault="00D637D8">
      <w:pPr>
        <w:ind w:firstLine="284"/>
        <w:jc w:val="both"/>
        <w:rPr>
          <w:sz w:val="20"/>
        </w:rPr>
      </w:pPr>
    </w:p>
    <w:p w:rsidR="00000000" w:rsidRDefault="00D637D8">
      <w:pPr>
        <w:ind w:firstLine="284"/>
        <w:jc w:val="both"/>
        <w:rPr>
          <w:sz w:val="20"/>
        </w:rPr>
      </w:pPr>
      <w:r>
        <w:rPr>
          <w:sz w:val="20"/>
        </w:rPr>
        <w:t>11.1. Оценка состояния поврежденных строительных конструкций производится на основе визуального, визуально-инструментального обследования, испытания конструкций, проведения проверочных расчетов и испытания на прочность образцов материала обследуемых конструкций.</w:t>
      </w:r>
    </w:p>
    <w:p w:rsidR="00000000" w:rsidRDefault="00D637D8">
      <w:pPr>
        <w:ind w:firstLine="284"/>
        <w:jc w:val="both"/>
        <w:rPr>
          <w:sz w:val="20"/>
        </w:rPr>
      </w:pPr>
      <w:r>
        <w:rPr>
          <w:sz w:val="20"/>
        </w:rPr>
        <w:t>11.2. Стоимость работы определяется по соответствующим расцен</w:t>
      </w:r>
      <w:r>
        <w:rPr>
          <w:sz w:val="20"/>
        </w:rPr>
        <w:t>кам разделов данного Справочника с коэффициентом 0,2-0,3.</w:t>
      </w:r>
    </w:p>
    <w:p w:rsidR="00000000" w:rsidRDefault="00D637D8">
      <w:pPr>
        <w:ind w:firstLine="284"/>
        <w:jc w:val="both"/>
        <w:rPr>
          <w:sz w:val="20"/>
        </w:rPr>
      </w:pPr>
    </w:p>
    <w:p w:rsidR="00000000" w:rsidRDefault="00D637D8">
      <w:pPr>
        <w:ind w:firstLine="284"/>
        <w:jc w:val="center"/>
        <w:rPr>
          <w:sz w:val="20"/>
        </w:rPr>
      </w:pPr>
      <w:r>
        <w:rPr>
          <w:b/>
          <w:sz w:val="20"/>
        </w:rPr>
        <w:t>12. ЭКСПЕРТНАЯ ОЦЕНКА ТЕХНИЧЕСКОГО СОСТОЯНИЯ СТРОИТЕЛЬНЫХ КОНСТРУКЦИЙ ЗДАНИЙ И СООРУЖЕНИЙ</w:t>
      </w:r>
    </w:p>
    <w:p w:rsidR="00000000" w:rsidRDefault="00D637D8">
      <w:pPr>
        <w:ind w:firstLine="284"/>
        <w:jc w:val="both"/>
        <w:rPr>
          <w:sz w:val="20"/>
        </w:rPr>
      </w:pPr>
    </w:p>
    <w:p w:rsidR="00000000" w:rsidRDefault="00D637D8">
      <w:pPr>
        <w:ind w:firstLine="284"/>
        <w:jc w:val="both"/>
        <w:rPr>
          <w:sz w:val="20"/>
        </w:rPr>
      </w:pPr>
      <w:r>
        <w:rPr>
          <w:sz w:val="20"/>
        </w:rPr>
        <w:t>12.1. Экспертная оценка технического состояния - комплекс инженерных работ по оценке технического состояния основных несущих и ограждающих строительных конструкций зданий и сооружений, которые проводятся при:</w:t>
      </w:r>
    </w:p>
    <w:p w:rsidR="00000000" w:rsidRDefault="00D637D8">
      <w:pPr>
        <w:ind w:firstLine="284"/>
        <w:jc w:val="both"/>
        <w:rPr>
          <w:sz w:val="20"/>
        </w:rPr>
      </w:pPr>
      <w:r>
        <w:rPr>
          <w:sz w:val="20"/>
        </w:rPr>
        <w:t>- лицензировании предприятий;</w:t>
      </w:r>
    </w:p>
    <w:p w:rsidR="00000000" w:rsidRDefault="00D637D8">
      <w:pPr>
        <w:ind w:firstLine="284"/>
        <w:jc w:val="both"/>
        <w:rPr>
          <w:sz w:val="20"/>
        </w:rPr>
      </w:pPr>
      <w:r>
        <w:rPr>
          <w:sz w:val="20"/>
        </w:rPr>
        <w:t>- отсутствии директивных сроков до первого обследования;</w:t>
      </w:r>
    </w:p>
    <w:p w:rsidR="00000000" w:rsidRDefault="00D637D8">
      <w:pPr>
        <w:ind w:firstLine="284"/>
        <w:jc w:val="both"/>
        <w:rPr>
          <w:sz w:val="20"/>
        </w:rPr>
      </w:pPr>
      <w:r>
        <w:rPr>
          <w:sz w:val="20"/>
        </w:rPr>
        <w:t>- обнаружении аварийных дефектов.</w:t>
      </w:r>
    </w:p>
    <w:p w:rsidR="00000000" w:rsidRDefault="00D637D8">
      <w:pPr>
        <w:ind w:firstLine="284"/>
        <w:jc w:val="both"/>
        <w:rPr>
          <w:sz w:val="20"/>
        </w:rPr>
      </w:pPr>
      <w:r>
        <w:rPr>
          <w:sz w:val="20"/>
        </w:rPr>
        <w:t>Экспертная оценка технического с</w:t>
      </w:r>
      <w:r>
        <w:rPr>
          <w:sz w:val="20"/>
        </w:rPr>
        <w:t>остояния конструкций выполняется с целью определения:</w:t>
      </w:r>
    </w:p>
    <w:p w:rsidR="00000000" w:rsidRDefault="00D637D8">
      <w:pPr>
        <w:ind w:firstLine="284"/>
        <w:jc w:val="both"/>
        <w:rPr>
          <w:sz w:val="20"/>
        </w:rPr>
      </w:pPr>
      <w:r>
        <w:rPr>
          <w:sz w:val="20"/>
        </w:rPr>
        <w:t>- необходимости и очередности полномасштабных работ по обследованию строительных конструкций;</w:t>
      </w:r>
    </w:p>
    <w:p w:rsidR="00000000" w:rsidRDefault="00D637D8">
      <w:pPr>
        <w:ind w:firstLine="284"/>
        <w:jc w:val="both"/>
        <w:rPr>
          <w:sz w:val="20"/>
        </w:rPr>
      </w:pPr>
      <w:r>
        <w:rPr>
          <w:sz w:val="20"/>
        </w:rPr>
        <w:t>- возможности продолжения дальнейшей эксплуатации строительных конструкций в паспортном режиме (при наличии технической документации);</w:t>
      </w:r>
    </w:p>
    <w:p w:rsidR="00000000" w:rsidRDefault="00D637D8">
      <w:pPr>
        <w:ind w:firstLine="284"/>
        <w:jc w:val="both"/>
        <w:rPr>
          <w:sz w:val="20"/>
        </w:rPr>
      </w:pPr>
      <w:r>
        <w:rPr>
          <w:sz w:val="20"/>
        </w:rPr>
        <w:t>- необходимости введения экстренных ограничительных мер при наличии аварийных факторов для возможности продолжения безопасной эксплуатации.</w:t>
      </w:r>
    </w:p>
    <w:p w:rsidR="00000000" w:rsidRDefault="00D637D8">
      <w:pPr>
        <w:ind w:firstLine="284"/>
        <w:jc w:val="both"/>
        <w:rPr>
          <w:sz w:val="20"/>
        </w:rPr>
      </w:pPr>
      <w:r>
        <w:rPr>
          <w:sz w:val="20"/>
        </w:rPr>
        <w:t>12.2. Стоимость работ по экспертной оценке определяется по формулам п. 1.26 и соответству</w:t>
      </w:r>
      <w:r>
        <w:rPr>
          <w:sz w:val="20"/>
        </w:rPr>
        <w:t>ющим ценам и указаниям на работы по освидетельствованию и оценке технического состояния строительных конструкций с использованием следующих коэффициентов, величина которых зависит от объемов выполняемых работ :</w:t>
      </w:r>
    </w:p>
    <w:p w:rsidR="00000000" w:rsidRDefault="00D637D8">
      <w:pPr>
        <w:ind w:firstLine="284"/>
        <w:jc w:val="both"/>
        <w:rPr>
          <w:sz w:val="20"/>
        </w:rPr>
      </w:pPr>
      <w:r>
        <w:rPr>
          <w:sz w:val="20"/>
        </w:rPr>
        <w:t>- осмотр конструкций с доступных мест, анализ объемно-планировочных и конструктивных решений, подготовка и выдача заключений о состоянии конструкций, подготовка общих предложений по эксплуатации и ремонтам - до 0,1;</w:t>
      </w:r>
    </w:p>
    <w:p w:rsidR="00000000" w:rsidRDefault="00D637D8">
      <w:pPr>
        <w:ind w:firstLine="284"/>
        <w:jc w:val="both"/>
        <w:rPr>
          <w:sz w:val="20"/>
        </w:rPr>
      </w:pPr>
      <w:r>
        <w:rPr>
          <w:sz w:val="20"/>
        </w:rPr>
        <w:t>- тоже, что и выше, а также осмотр конструкций и узлов без составления дефектных ведо</w:t>
      </w:r>
      <w:r>
        <w:rPr>
          <w:sz w:val="20"/>
        </w:rPr>
        <w:t>мостей, но с указанием наиболее опасных мест; частичные проверки несущей способности; разработка и выдача рекомендаций по контролю за состоянием конструкций и их ремонтам - до 0,25;</w:t>
      </w:r>
    </w:p>
    <w:p w:rsidR="00000000" w:rsidRDefault="00D637D8">
      <w:pPr>
        <w:ind w:firstLine="284"/>
        <w:jc w:val="both"/>
        <w:rPr>
          <w:sz w:val="20"/>
        </w:rPr>
      </w:pPr>
      <w:r>
        <w:rPr>
          <w:sz w:val="20"/>
        </w:rPr>
        <w:t>- тоже, что и выше, а также инструментальные замеры фактических деформаций, напряжений, температур и трещин, разработка решений по ремонту отдельных мест, разработка систем контроля за состоянием конструкций - до 0,35.</w:t>
      </w:r>
    </w:p>
    <w:p w:rsidR="00000000" w:rsidRDefault="00D637D8">
      <w:pPr>
        <w:ind w:firstLine="284"/>
        <w:jc w:val="both"/>
        <w:rPr>
          <w:sz w:val="20"/>
        </w:rPr>
      </w:pPr>
    </w:p>
    <w:p w:rsidR="00000000" w:rsidRDefault="00D637D8">
      <w:pPr>
        <w:ind w:firstLine="284"/>
        <w:jc w:val="center"/>
        <w:rPr>
          <w:sz w:val="20"/>
        </w:rPr>
      </w:pPr>
      <w:r>
        <w:rPr>
          <w:b/>
          <w:sz w:val="20"/>
        </w:rPr>
        <w:t>13. ЭКСПЕРТИЗА ПРОЕКТНОЙ ДОКУМЕНТАЦИИ ДЛЯ СТРОИТЕЛЬСТВА</w:t>
      </w:r>
    </w:p>
    <w:p w:rsidR="00000000" w:rsidRDefault="00D637D8">
      <w:pPr>
        <w:ind w:firstLine="284"/>
        <w:jc w:val="both"/>
        <w:rPr>
          <w:sz w:val="20"/>
        </w:rPr>
      </w:pPr>
    </w:p>
    <w:p w:rsidR="00000000" w:rsidRDefault="00D637D8">
      <w:pPr>
        <w:ind w:firstLine="284"/>
        <w:jc w:val="both"/>
        <w:rPr>
          <w:sz w:val="20"/>
        </w:rPr>
      </w:pPr>
      <w:r>
        <w:rPr>
          <w:sz w:val="20"/>
        </w:rPr>
        <w:t>13.1. Стоимость работ по проведению экспертизы проект</w:t>
      </w:r>
      <w:r>
        <w:rPr>
          <w:sz w:val="20"/>
        </w:rPr>
        <w:t>ной документации (Сэ) определяется в зависимости от стоимости разработки этой документации (Спд), принятой по соответствующим сборникам цен, и нижеуказанных коэффициентов (К), которые учитывают объем экспертизы :</w:t>
      </w:r>
    </w:p>
    <w:p w:rsidR="00000000" w:rsidRDefault="00D637D8">
      <w:pPr>
        <w:ind w:firstLine="284"/>
        <w:jc w:val="both"/>
        <w:rPr>
          <w:sz w:val="20"/>
        </w:rPr>
      </w:pPr>
      <w:r>
        <w:rPr>
          <w:sz w:val="20"/>
        </w:rPr>
        <w:t>- без расчета конструкций с выполнением анализа расчетных, конструктивных схем и решений - 0,1</w:t>
      </w:r>
      <w:r>
        <w:rPr>
          <w:sz w:val="20"/>
        </w:rPr>
        <w:sym w:font="Symbol" w:char="F0B8"/>
      </w:r>
      <w:r>
        <w:rPr>
          <w:sz w:val="20"/>
        </w:rPr>
        <w:t>0,2;</w:t>
      </w:r>
    </w:p>
    <w:p w:rsidR="00000000" w:rsidRDefault="00D637D8">
      <w:pPr>
        <w:ind w:firstLine="284"/>
        <w:jc w:val="both"/>
        <w:rPr>
          <w:sz w:val="20"/>
        </w:rPr>
      </w:pPr>
      <w:r>
        <w:rPr>
          <w:sz w:val="20"/>
        </w:rPr>
        <w:t>- при выполнении расчета конструкций и анализа всех принятых проектных решении до 0,4.</w:t>
      </w:r>
    </w:p>
    <w:p w:rsidR="00000000" w:rsidRDefault="00D637D8">
      <w:pPr>
        <w:ind w:firstLine="284"/>
        <w:jc w:val="both"/>
        <w:rPr>
          <w:sz w:val="20"/>
        </w:rPr>
      </w:pPr>
      <w:r>
        <w:rPr>
          <w:sz w:val="20"/>
        </w:rPr>
        <w:t>Сэ = Спд х К</w:t>
      </w:r>
    </w:p>
    <w:p w:rsidR="00000000" w:rsidRDefault="00D637D8">
      <w:pPr>
        <w:ind w:firstLine="284"/>
        <w:jc w:val="both"/>
        <w:rPr>
          <w:sz w:val="20"/>
        </w:rPr>
      </w:pPr>
    </w:p>
    <w:p w:rsidR="00000000" w:rsidRDefault="00D637D8">
      <w:pPr>
        <w:ind w:firstLine="284"/>
        <w:jc w:val="center"/>
        <w:rPr>
          <w:sz w:val="20"/>
        </w:rPr>
      </w:pPr>
      <w:r>
        <w:rPr>
          <w:b/>
          <w:sz w:val="20"/>
        </w:rPr>
        <w:t>14. СПРАВОЧНО-ИНФОРМАЦИОННОЕ ОБСЛУЖИВАНИЕ</w:t>
      </w:r>
    </w:p>
    <w:p w:rsidR="00000000" w:rsidRDefault="00D637D8">
      <w:pPr>
        <w:ind w:firstLine="284"/>
        <w:jc w:val="both"/>
        <w:rPr>
          <w:sz w:val="20"/>
        </w:rPr>
      </w:pPr>
    </w:p>
    <w:p w:rsidR="00000000" w:rsidRDefault="00D637D8">
      <w:pPr>
        <w:ind w:firstLine="284"/>
        <w:jc w:val="both"/>
        <w:rPr>
          <w:sz w:val="20"/>
        </w:rPr>
      </w:pPr>
      <w:r>
        <w:rPr>
          <w:sz w:val="20"/>
        </w:rPr>
        <w:t xml:space="preserve">14.1. Стоимость справочно-информационного обслуживания </w:t>
      </w:r>
      <w:r>
        <w:rPr>
          <w:sz w:val="20"/>
        </w:rPr>
        <w:t>(Ссио) по вопросам экспертной оценки промышленной безопасности предприятий, имеющих в своем составе опасные производственные объекты, определяется умножением стоимости выполняемых работ по экспертной оценке строительных конструкций зданий и сооружений и грузоподъемных механизмов (Сэо), принятой в соответствии с параметрами здания, сооружения, механизма по разделам данного Сборника, на коэффициент, равный 0,1.</w:t>
      </w:r>
    </w:p>
    <w:p w:rsidR="00000000" w:rsidRDefault="00D637D8">
      <w:pPr>
        <w:ind w:firstLine="284"/>
        <w:jc w:val="center"/>
        <w:rPr>
          <w:sz w:val="20"/>
        </w:rPr>
      </w:pPr>
      <w:r>
        <w:rPr>
          <w:sz w:val="20"/>
        </w:rPr>
        <w:t>Ссио = Сэо х 0,1</w:t>
      </w:r>
    </w:p>
    <w:p w:rsidR="00000000" w:rsidRDefault="00D637D8">
      <w:pPr>
        <w:ind w:firstLine="284"/>
        <w:jc w:val="both"/>
        <w:rPr>
          <w:sz w:val="20"/>
        </w:rPr>
      </w:pPr>
      <w:r>
        <w:rPr>
          <w:sz w:val="20"/>
        </w:rPr>
        <w:t>14.2.</w:t>
      </w:r>
      <w:r>
        <w:rPr>
          <w:sz w:val="20"/>
          <w:lang w:val="en-US"/>
        </w:rPr>
        <w:t xml:space="preserve"> </w:t>
      </w:r>
      <w:r>
        <w:rPr>
          <w:sz w:val="20"/>
        </w:rPr>
        <w:t>В объем работ входит сбор, анализ и обобщение предложений по совершенствован</w:t>
      </w:r>
      <w:r>
        <w:rPr>
          <w:sz w:val="20"/>
        </w:rPr>
        <w:t>ию экспертной деятельности, составление и рассылка информации об изменениях и дополнениях в документах Системы экспертизы, оперативные консультации и разъяснения по всем вопросам экспертной оценки промышленной безопасности производств.</w:t>
      </w:r>
    </w:p>
    <w:p w:rsidR="00000000" w:rsidRDefault="00D637D8">
      <w:pPr>
        <w:ind w:firstLine="284"/>
        <w:jc w:val="both"/>
        <w:rPr>
          <w:sz w:val="20"/>
          <w:lang w:val="en-US"/>
        </w:rPr>
      </w:pPr>
      <w:r>
        <w:rPr>
          <w:sz w:val="20"/>
        </w:rPr>
        <w:t xml:space="preserve">14.3. Справочно-информационное обслуживание по вопросам экспертной оценки промышленной безопасности предприятий, имеющих в своем составе опасные производственные объекты, осуществляется Научно-техническим центром по безопасности в промышленности Госгортехнадзора России ( НТЦ </w:t>
      </w:r>
      <w:r>
        <w:rPr>
          <w:sz w:val="20"/>
        </w:rPr>
        <w:t>«Промышленная безопасность» 107066 г. Москва, ул. А.Лукьянова 4, кор. 8 ).</w:t>
      </w:r>
    </w:p>
    <w:p w:rsidR="00000000" w:rsidRDefault="00D637D8">
      <w:pPr>
        <w:ind w:firstLine="284"/>
        <w:jc w:val="both"/>
        <w:rPr>
          <w:sz w:val="20"/>
          <w:lang w:val="en-US"/>
        </w:rPr>
      </w:pPr>
    </w:p>
    <w:p w:rsidR="00000000" w:rsidRDefault="00D637D8">
      <w:pPr>
        <w:ind w:firstLine="284"/>
        <w:jc w:val="both"/>
        <w:rPr>
          <w:sz w:val="20"/>
        </w:rPr>
      </w:pPr>
    </w:p>
    <w:p w:rsidR="00000000" w:rsidRDefault="00D637D8">
      <w:pPr>
        <w:ind w:firstLine="284"/>
        <w:jc w:val="right"/>
        <w:rPr>
          <w:sz w:val="20"/>
        </w:rPr>
      </w:pPr>
      <w:r>
        <w:rPr>
          <w:sz w:val="20"/>
        </w:rPr>
        <w:t>Приложение</w:t>
      </w:r>
    </w:p>
    <w:p w:rsidR="00000000" w:rsidRDefault="00D637D8">
      <w:pPr>
        <w:ind w:firstLine="284"/>
        <w:jc w:val="both"/>
        <w:rPr>
          <w:b/>
          <w:sz w:val="20"/>
          <w:lang w:val="en-US"/>
        </w:rPr>
      </w:pPr>
    </w:p>
    <w:p w:rsidR="00000000" w:rsidRDefault="00D637D8">
      <w:pPr>
        <w:ind w:firstLine="284"/>
        <w:jc w:val="center"/>
        <w:rPr>
          <w:b/>
          <w:sz w:val="20"/>
          <w:lang w:val="en-US"/>
        </w:rPr>
      </w:pPr>
      <w:r>
        <w:rPr>
          <w:b/>
          <w:sz w:val="20"/>
        </w:rPr>
        <w:t>ПРИМЕРЫ РАСЧЕТОВ СТОИМОСТИ РАБОТ</w:t>
      </w:r>
    </w:p>
    <w:p w:rsidR="00000000" w:rsidRDefault="00D637D8">
      <w:pPr>
        <w:ind w:firstLine="284"/>
        <w:jc w:val="both"/>
        <w:rPr>
          <w:sz w:val="20"/>
        </w:rPr>
      </w:pPr>
    </w:p>
    <w:p w:rsidR="00000000" w:rsidRDefault="00D637D8">
      <w:pPr>
        <w:ind w:firstLine="284"/>
        <w:jc w:val="both"/>
        <w:rPr>
          <w:sz w:val="20"/>
        </w:rPr>
      </w:pPr>
      <w:r>
        <w:rPr>
          <w:i/>
          <w:sz w:val="20"/>
          <w:u w:val="single"/>
        </w:rPr>
        <w:t>Пример</w:t>
      </w:r>
      <w:r>
        <w:rPr>
          <w:i/>
          <w:sz w:val="20"/>
          <w:u w:val="single"/>
          <w:lang w:val="en-US"/>
        </w:rPr>
        <w:t xml:space="preserve"> </w:t>
      </w:r>
      <w:r>
        <w:rPr>
          <w:i/>
          <w:sz w:val="20"/>
          <w:u w:val="single"/>
        </w:rPr>
        <w:t>№ 1.</w:t>
      </w:r>
      <w:r>
        <w:rPr>
          <w:sz w:val="20"/>
        </w:rPr>
        <w:t xml:space="preserve"> Обследование и оценка технического состояния металлоконструкций покрытия склада металла цеха № 15</w:t>
      </w:r>
    </w:p>
    <w:p w:rsidR="00000000" w:rsidRDefault="00D637D8">
      <w:pPr>
        <w:ind w:firstLine="284"/>
        <w:jc w:val="both"/>
        <w:rPr>
          <w:sz w:val="20"/>
        </w:rPr>
      </w:pPr>
      <w:r>
        <w:rPr>
          <w:sz w:val="20"/>
        </w:rPr>
        <w:t>ИСХОДНЫЕ ДАННЫЕ:</w:t>
      </w:r>
    </w:p>
    <w:p w:rsidR="00000000" w:rsidRDefault="00D637D8">
      <w:pPr>
        <w:ind w:firstLine="284"/>
        <w:jc w:val="both"/>
        <w:rPr>
          <w:sz w:val="20"/>
        </w:rPr>
      </w:pPr>
      <w:r>
        <w:rPr>
          <w:sz w:val="20"/>
        </w:rPr>
        <w:t>1.Период эксплуатации здания без проведения технического обследования - 20 лет (из них 15 лет - нормативный срок эксплуатации до первого обследования)</w:t>
      </w:r>
    </w:p>
    <w:p w:rsidR="00000000" w:rsidRDefault="00D637D8">
      <w:pPr>
        <w:ind w:firstLine="284"/>
        <w:jc w:val="both"/>
        <w:rPr>
          <w:sz w:val="20"/>
        </w:rPr>
      </w:pPr>
      <w:r>
        <w:rPr>
          <w:sz w:val="20"/>
        </w:rPr>
        <w:t>2. Строительный объем здания                                      - 46417 м</w:t>
      </w:r>
      <w:r>
        <w:rPr>
          <w:sz w:val="20"/>
          <w:vertAlign w:val="superscript"/>
        </w:rPr>
        <w:t>2</w:t>
      </w:r>
    </w:p>
    <w:p w:rsidR="00000000" w:rsidRDefault="00D637D8">
      <w:pPr>
        <w:ind w:firstLine="284"/>
        <w:jc w:val="both"/>
        <w:rPr>
          <w:sz w:val="20"/>
        </w:rPr>
      </w:pPr>
      <w:r>
        <w:rPr>
          <w:sz w:val="20"/>
        </w:rPr>
        <w:t xml:space="preserve">3. Высота здания                  </w:t>
      </w:r>
      <w:r>
        <w:rPr>
          <w:sz w:val="20"/>
        </w:rPr>
        <w:t xml:space="preserve">                                           - 14,3 м</w:t>
      </w:r>
    </w:p>
    <w:p w:rsidR="00000000" w:rsidRDefault="00D637D8">
      <w:pPr>
        <w:ind w:firstLine="284"/>
        <w:jc w:val="both"/>
        <w:rPr>
          <w:sz w:val="20"/>
        </w:rPr>
      </w:pPr>
      <w:r>
        <w:rPr>
          <w:sz w:val="20"/>
        </w:rPr>
        <w:t>4. Категория сложности здания                                      - 2</w:t>
      </w:r>
    </w:p>
    <w:p w:rsidR="00000000" w:rsidRDefault="00D637D8">
      <w:pPr>
        <w:ind w:firstLine="284"/>
        <w:jc w:val="both"/>
        <w:rPr>
          <w:sz w:val="20"/>
        </w:rPr>
      </w:pPr>
    </w:p>
    <w:p w:rsidR="00000000" w:rsidRDefault="00D637D8">
      <w:pPr>
        <w:ind w:firstLine="284"/>
        <w:jc w:val="both"/>
        <w:rPr>
          <w:sz w:val="20"/>
        </w:rPr>
      </w:pPr>
      <w:r>
        <w:rPr>
          <w:sz w:val="20"/>
        </w:rPr>
        <w:t>1. Стоимость проектных работ по обследованию и оценке технического состояния металлоконструкций покрытия.</w:t>
      </w:r>
    </w:p>
    <w:p w:rsidR="00000000" w:rsidRDefault="00D637D8">
      <w:pPr>
        <w:ind w:firstLine="284"/>
        <w:jc w:val="center"/>
        <w:rPr>
          <w:sz w:val="20"/>
        </w:rPr>
      </w:pPr>
      <w:r>
        <w:rPr>
          <w:sz w:val="20"/>
        </w:rPr>
        <w:t>С = C</w:t>
      </w:r>
      <w:r>
        <w:rPr>
          <w:sz w:val="20"/>
          <w:vertAlign w:val="subscript"/>
        </w:rPr>
        <w:t>1</w:t>
      </w:r>
      <w:r>
        <w:rPr>
          <w:sz w:val="20"/>
        </w:rPr>
        <w:t xml:space="preserve"> + С</w:t>
      </w:r>
      <w:r>
        <w:rPr>
          <w:sz w:val="20"/>
          <w:vertAlign w:val="subscript"/>
        </w:rPr>
        <w:t>2</w:t>
      </w:r>
      <w:r>
        <w:rPr>
          <w:sz w:val="20"/>
        </w:rPr>
        <w:t xml:space="preserve"> + С</w:t>
      </w:r>
      <w:r>
        <w:rPr>
          <w:sz w:val="20"/>
          <w:vertAlign w:val="subscript"/>
        </w:rPr>
        <w:t>3</w:t>
      </w:r>
    </w:p>
    <w:tbl>
      <w:tblPr>
        <w:tblW w:w="0" w:type="auto"/>
        <w:tblLayout w:type="fixed"/>
        <w:tblCellMar>
          <w:left w:w="40" w:type="dxa"/>
          <w:right w:w="40" w:type="dxa"/>
        </w:tblCellMar>
        <w:tblLook w:val="0000" w:firstRow="0" w:lastRow="0" w:firstColumn="0" w:lastColumn="0" w:noHBand="0" w:noVBand="0"/>
      </w:tblPr>
      <w:tblGrid>
        <w:gridCol w:w="485"/>
        <w:gridCol w:w="485"/>
        <w:gridCol w:w="6395"/>
      </w:tblGrid>
      <w:tr w:rsidR="00000000">
        <w:tblPrEx>
          <w:tblCellMar>
            <w:top w:w="0" w:type="dxa"/>
            <w:bottom w:w="0" w:type="dxa"/>
          </w:tblCellMar>
        </w:tblPrEx>
        <w:tc>
          <w:tcPr>
            <w:tcW w:w="485" w:type="dxa"/>
          </w:tcPr>
          <w:p w:rsidR="00000000" w:rsidRDefault="00D637D8">
            <w:pPr>
              <w:ind w:firstLine="0"/>
              <w:jc w:val="both"/>
              <w:rPr>
                <w:sz w:val="20"/>
              </w:rPr>
            </w:pPr>
            <w:r>
              <w:rPr>
                <w:sz w:val="20"/>
              </w:rPr>
              <w:t>где:</w:t>
            </w:r>
          </w:p>
        </w:tc>
        <w:tc>
          <w:tcPr>
            <w:tcW w:w="485" w:type="dxa"/>
          </w:tcPr>
          <w:p w:rsidR="00000000" w:rsidRDefault="00D637D8">
            <w:pPr>
              <w:ind w:firstLine="0"/>
              <w:jc w:val="both"/>
              <w:rPr>
                <w:sz w:val="20"/>
              </w:rPr>
            </w:pPr>
            <w:r>
              <w:rPr>
                <w:sz w:val="20"/>
                <w:lang w:val="en-US"/>
              </w:rPr>
              <w:t>C</w:t>
            </w:r>
            <w:r>
              <w:rPr>
                <w:sz w:val="20"/>
                <w:vertAlign w:val="subscript"/>
              </w:rPr>
              <w:t>1</w:t>
            </w:r>
            <w:r>
              <w:rPr>
                <w:sz w:val="20"/>
              </w:rPr>
              <w:t xml:space="preserve"> -</w:t>
            </w:r>
          </w:p>
        </w:tc>
        <w:tc>
          <w:tcPr>
            <w:tcW w:w="6395" w:type="dxa"/>
          </w:tcPr>
          <w:p w:rsidR="00000000" w:rsidRDefault="00D637D8">
            <w:pPr>
              <w:ind w:firstLine="0"/>
              <w:jc w:val="both"/>
              <w:rPr>
                <w:sz w:val="20"/>
              </w:rPr>
            </w:pPr>
            <w:r>
              <w:rPr>
                <w:sz w:val="20"/>
              </w:rPr>
              <w:t>стоимость работ по обследованию;</w:t>
            </w:r>
          </w:p>
        </w:tc>
      </w:tr>
      <w:tr w:rsidR="00000000">
        <w:tblPrEx>
          <w:tblCellMar>
            <w:top w:w="0" w:type="dxa"/>
            <w:bottom w:w="0" w:type="dxa"/>
          </w:tblCellMar>
        </w:tblPrEx>
        <w:tc>
          <w:tcPr>
            <w:tcW w:w="485" w:type="dxa"/>
          </w:tcPr>
          <w:p w:rsidR="00000000" w:rsidRDefault="00D637D8">
            <w:pPr>
              <w:ind w:firstLine="0"/>
              <w:jc w:val="both"/>
              <w:rPr>
                <w:sz w:val="20"/>
              </w:rPr>
            </w:pPr>
          </w:p>
        </w:tc>
        <w:tc>
          <w:tcPr>
            <w:tcW w:w="485" w:type="dxa"/>
          </w:tcPr>
          <w:p w:rsidR="00000000" w:rsidRDefault="00D637D8">
            <w:pPr>
              <w:ind w:firstLine="0"/>
              <w:jc w:val="both"/>
              <w:rPr>
                <w:sz w:val="20"/>
              </w:rPr>
            </w:pPr>
            <w:r>
              <w:rPr>
                <w:sz w:val="20"/>
              </w:rPr>
              <w:t>С</w:t>
            </w:r>
            <w:r>
              <w:rPr>
                <w:sz w:val="20"/>
                <w:vertAlign w:val="subscript"/>
              </w:rPr>
              <w:t>2</w:t>
            </w:r>
            <w:r>
              <w:rPr>
                <w:sz w:val="20"/>
              </w:rPr>
              <w:t xml:space="preserve"> -</w:t>
            </w:r>
          </w:p>
        </w:tc>
        <w:tc>
          <w:tcPr>
            <w:tcW w:w="6395" w:type="dxa"/>
          </w:tcPr>
          <w:p w:rsidR="00000000" w:rsidRDefault="00D637D8">
            <w:pPr>
              <w:ind w:firstLine="0"/>
              <w:jc w:val="both"/>
              <w:rPr>
                <w:sz w:val="20"/>
              </w:rPr>
            </w:pPr>
            <w:r>
              <w:rPr>
                <w:sz w:val="20"/>
              </w:rPr>
              <w:t>стоимость работ по оценке технического состояния металлоконструкций;</w:t>
            </w:r>
          </w:p>
        </w:tc>
      </w:tr>
      <w:tr w:rsidR="00000000">
        <w:tblPrEx>
          <w:tblCellMar>
            <w:top w:w="0" w:type="dxa"/>
            <w:bottom w:w="0" w:type="dxa"/>
          </w:tblCellMar>
        </w:tblPrEx>
        <w:tc>
          <w:tcPr>
            <w:tcW w:w="485" w:type="dxa"/>
          </w:tcPr>
          <w:p w:rsidR="00000000" w:rsidRDefault="00D637D8">
            <w:pPr>
              <w:ind w:firstLine="0"/>
              <w:jc w:val="both"/>
              <w:rPr>
                <w:sz w:val="20"/>
              </w:rPr>
            </w:pPr>
          </w:p>
        </w:tc>
        <w:tc>
          <w:tcPr>
            <w:tcW w:w="485" w:type="dxa"/>
          </w:tcPr>
          <w:p w:rsidR="00000000" w:rsidRDefault="00D637D8">
            <w:pPr>
              <w:ind w:firstLine="0"/>
              <w:jc w:val="both"/>
              <w:rPr>
                <w:sz w:val="20"/>
              </w:rPr>
            </w:pPr>
            <w:r>
              <w:rPr>
                <w:sz w:val="20"/>
              </w:rPr>
              <w:t>С</w:t>
            </w:r>
            <w:r>
              <w:rPr>
                <w:sz w:val="20"/>
                <w:vertAlign w:val="subscript"/>
              </w:rPr>
              <w:t>3</w:t>
            </w:r>
            <w:r>
              <w:rPr>
                <w:sz w:val="20"/>
              </w:rPr>
              <w:t xml:space="preserve"> -</w:t>
            </w:r>
          </w:p>
        </w:tc>
        <w:tc>
          <w:tcPr>
            <w:tcW w:w="6395" w:type="dxa"/>
          </w:tcPr>
          <w:p w:rsidR="00000000" w:rsidRDefault="00D637D8">
            <w:pPr>
              <w:ind w:firstLine="0"/>
              <w:jc w:val="both"/>
              <w:rPr>
                <w:sz w:val="20"/>
              </w:rPr>
            </w:pPr>
            <w:r>
              <w:rPr>
                <w:sz w:val="20"/>
              </w:rPr>
              <w:t>стоимость преддоговорных затрат.</w:t>
            </w:r>
          </w:p>
        </w:tc>
      </w:tr>
    </w:tbl>
    <w:p w:rsidR="00000000" w:rsidRDefault="00D637D8">
      <w:pPr>
        <w:ind w:firstLine="284"/>
        <w:jc w:val="both"/>
        <w:rPr>
          <w:sz w:val="20"/>
        </w:rPr>
      </w:pPr>
    </w:p>
    <w:p w:rsidR="00000000" w:rsidRDefault="00D637D8">
      <w:pPr>
        <w:ind w:firstLine="284"/>
        <w:jc w:val="both"/>
        <w:rPr>
          <w:sz w:val="20"/>
        </w:rPr>
      </w:pPr>
      <w:r>
        <w:rPr>
          <w:sz w:val="20"/>
        </w:rPr>
        <w:t>2. Стоимость работ по обследованию</w:t>
      </w:r>
      <w:r>
        <w:rPr>
          <w:position w:val="-10"/>
          <w:sz w:val="20"/>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7.25pt" o:ole="">
            <v:imagedata r:id="rId4" o:title=""/>
          </v:shape>
          <o:OLEObject Type="Embed" ProgID="Equation.3" ShapeID="_x0000_i1025" DrawAspect="Content" ObjectID="_1427232182" r:id="rId5"/>
        </w:object>
      </w:r>
      <w:r>
        <w:rPr>
          <w:sz w:val="20"/>
          <w:lang w:val="en-US"/>
        </w:rPr>
        <w:t>.</w:t>
      </w:r>
    </w:p>
    <w:p w:rsidR="00000000" w:rsidRDefault="00D637D8">
      <w:pPr>
        <w:ind w:firstLine="284"/>
        <w:jc w:val="both"/>
        <w:rPr>
          <w:sz w:val="20"/>
        </w:rPr>
      </w:pPr>
      <w:r>
        <w:rPr>
          <w:sz w:val="20"/>
        </w:rPr>
        <w:t>2.1. Обмерные работы.</w:t>
      </w:r>
    </w:p>
    <w:p w:rsidR="00000000" w:rsidRDefault="00D637D8">
      <w:pPr>
        <w:ind w:firstLine="284"/>
        <w:jc w:val="center"/>
        <w:rPr>
          <w:sz w:val="20"/>
        </w:rPr>
      </w:pPr>
      <w:r>
        <w:rPr>
          <w:position w:val="-10"/>
        </w:rPr>
        <w:object w:dxaOrig="279" w:dyaOrig="340">
          <v:shape id="_x0000_i1026" type="#_x0000_t75" style="width:14.25pt;height:17.25pt" o:ole="">
            <v:imagedata r:id="rId6" o:title=""/>
          </v:shape>
          <o:OLEObject Type="Embed" ProgID="Equation.3" ShapeID="_x0000_i1026" DrawAspect="Content" ObjectID="_1427232183" r:id="rId7"/>
        </w:object>
      </w:r>
      <w:r>
        <w:rPr>
          <w:sz w:val="20"/>
        </w:rPr>
        <w:t xml:space="preserve"> = Рт х В х К</w:t>
      </w:r>
      <w:r>
        <w:rPr>
          <w:sz w:val="20"/>
          <w:vertAlign w:val="subscript"/>
        </w:rPr>
        <w:t>6</w:t>
      </w:r>
      <w:r>
        <w:rPr>
          <w:sz w:val="20"/>
        </w:rPr>
        <w:t xml:space="preserve"> х К</w:t>
      </w:r>
      <w:r>
        <w:rPr>
          <w:sz w:val="20"/>
          <w:vertAlign w:val="subscript"/>
        </w:rPr>
        <w:t>7</w:t>
      </w:r>
      <w:r>
        <w:rPr>
          <w:sz w:val="20"/>
        </w:rPr>
        <w:t xml:space="preserve"> х Кд х Кнорм. х</w:t>
      </w:r>
      <w:r>
        <w:rPr>
          <w:sz w:val="20"/>
          <w:lang w:val="en-US"/>
        </w:rPr>
        <w:t xml:space="preserve"> V/100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Рт = 11,2 руб.</w:t>
            </w:r>
          </w:p>
        </w:tc>
        <w:tc>
          <w:tcPr>
            <w:tcW w:w="6602" w:type="dxa"/>
          </w:tcPr>
          <w:p w:rsidR="00000000" w:rsidRDefault="00D637D8">
            <w:pPr>
              <w:ind w:firstLine="0"/>
              <w:jc w:val="both"/>
              <w:rPr>
                <w:sz w:val="20"/>
              </w:rPr>
            </w:pPr>
            <w:r>
              <w:rPr>
                <w:sz w:val="20"/>
              </w:rPr>
              <w:t>- цена на выполнение обмерных работ (2-ая категория сложности работ табл. 4);</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В = 0,35</w:t>
            </w:r>
          </w:p>
        </w:tc>
        <w:tc>
          <w:tcPr>
            <w:tcW w:w="6602" w:type="dxa"/>
          </w:tcPr>
          <w:p w:rsidR="00000000" w:rsidRDefault="00D637D8">
            <w:pPr>
              <w:ind w:firstLine="0"/>
              <w:jc w:val="both"/>
              <w:rPr>
                <w:sz w:val="20"/>
              </w:rPr>
            </w:pPr>
            <w:r>
              <w:rPr>
                <w:sz w:val="20"/>
              </w:rPr>
              <w:t>- составная часть общего объема работ (табл. 7);</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К</w:t>
            </w:r>
            <w:r>
              <w:rPr>
                <w:sz w:val="20"/>
                <w:vertAlign w:val="subscript"/>
              </w:rPr>
              <w:t>6</w:t>
            </w:r>
            <w:r>
              <w:rPr>
                <w:sz w:val="20"/>
              </w:rPr>
              <w:t xml:space="preserve"> = 1,15</w:t>
            </w:r>
          </w:p>
        </w:tc>
        <w:tc>
          <w:tcPr>
            <w:tcW w:w="6602" w:type="dxa"/>
          </w:tcPr>
          <w:p w:rsidR="00000000" w:rsidRDefault="00D637D8">
            <w:pPr>
              <w:ind w:firstLine="0"/>
              <w:jc w:val="both"/>
              <w:rPr>
                <w:sz w:val="20"/>
              </w:rPr>
            </w:pPr>
            <w:r>
              <w:rPr>
                <w:sz w:val="20"/>
              </w:rPr>
              <w:t>- поправочный коэффициент при работе с мостового крана (табл. 1);</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lang w:val="en-US"/>
              </w:rPr>
              <w:t>K</w:t>
            </w:r>
            <w:r>
              <w:rPr>
                <w:sz w:val="20"/>
                <w:vertAlign w:val="subscript"/>
                <w:lang w:val="en-US"/>
              </w:rPr>
              <w:t>7</w:t>
            </w:r>
            <w:r>
              <w:rPr>
                <w:sz w:val="20"/>
              </w:rPr>
              <w:t xml:space="preserve"> = 1,</w:t>
            </w:r>
            <w:r>
              <w:rPr>
                <w:sz w:val="20"/>
                <w:lang w:val="en-US"/>
              </w:rPr>
              <w:t>2</w:t>
            </w:r>
          </w:p>
        </w:tc>
        <w:tc>
          <w:tcPr>
            <w:tcW w:w="6602" w:type="dxa"/>
          </w:tcPr>
          <w:p w:rsidR="00000000" w:rsidRDefault="00D637D8">
            <w:pPr>
              <w:ind w:firstLine="0"/>
              <w:jc w:val="both"/>
              <w:rPr>
                <w:sz w:val="20"/>
              </w:rPr>
            </w:pPr>
            <w:r>
              <w:rPr>
                <w:sz w:val="20"/>
              </w:rPr>
              <w:t>- поправочный коэффициент при работе в зданиях со слабой степенью агрессивного воздействия (табл. 1);</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Кд = 1,1</w:t>
            </w:r>
          </w:p>
        </w:tc>
        <w:tc>
          <w:tcPr>
            <w:tcW w:w="6602" w:type="dxa"/>
          </w:tcPr>
          <w:p w:rsidR="00000000" w:rsidRDefault="00D637D8">
            <w:pPr>
              <w:ind w:firstLine="0"/>
              <w:jc w:val="both"/>
              <w:rPr>
                <w:sz w:val="20"/>
              </w:rPr>
            </w:pPr>
            <w:r>
              <w:rPr>
                <w:sz w:val="20"/>
              </w:rPr>
              <w:t>- поправочный коэффициент на отсутствие технической документации (табл.8, п.3);</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 xml:space="preserve">Кнорм = 1,15 </w:t>
            </w:r>
          </w:p>
        </w:tc>
        <w:tc>
          <w:tcPr>
            <w:tcW w:w="6602" w:type="dxa"/>
          </w:tcPr>
          <w:p w:rsidR="00000000" w:rsidRDefault="00D637D8">
            <w:pPr>
              <w:ind w:firstLine="0"/>
              <w:jc w:val="both"/>
              <w:rPr>
                <w:sz w:val="20"/>
              </w:rPr>
            </w:pPr>
            <w:r>
              <w:rPr>
                <w:sz w:val="20"/>
              </w:rPr>
              <w:t xml:space="preserve">- коэффициент </w:t>
            </w:r>
            <w:r>
              <w:rPr>
                <w:sz w:val="20"/>
              </w:rPr>
              <w:t>сверхнормативной продолжительности эксплуатации, равный 1 + (0,03х5) (п. 1.2);</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lang w:val="en-US"/>
              </w:rPr>
              <w:t>V</w:t>
            </w:r>
            <w:r>
              <w:rPr>
                <w:sz w:val="20"/>
              </w:rPr>
              <w:t xml:space="preserve"> = </w:t>
            </w:r>
            <w:r>
              <w:rPr>
                <w:sz w:val="20"/>
                <w:lang w:val="en-US"/>
              </w:rPr>
              <w:t>46417</w:t>
            </w:r>
            <w:r>
              <w:rPr>
                <w:sz w:val="20"/>
              </w:rPr>
              <w:t xml:space="preserve"> м</w:t>
            </w:r>
            <w:r>
              <w:rPr>
                <w:sz w:val="20"/>
                <w:vertAlign w:val="superscript"/>
                <w:lang w:val="en-US"/>
              </w:rPr>
              <w:t>3</w:t>
            </w:r>
          </w:p>
        </w:tc>
        <w:tc>
          <w:tcPr>
            <w:tcW w:w="6602" w:type="dxa"/>
          </w:tcPr>
          <w:p w:rsidR="00000000" w:rsidRDefault="00D637D8">
            <w:pPr>
              <w:ind w:firstLine="0"/>
              <w:jc w:val="both"/>
              <w:rPr>
                <w:sz w:val="20"/>
              </w:rPr>
            </w:pPr>
            <w:r>
              <w:rPr>
                <w:sz w:val="20"/>
              </w:rPr>
              <w:t>- строительный объем здания.</w:t>
            </w:r>
          </w:p>
        </w:tc>
      </w:tr>
    </w:tbl>
    <w:p w:rsidR="00000000" w:rsidRDefault="00D637D8">
      <w:pPr>
        <w:ind w:firstLine="284"/>
        <w:jc w:val="both"/>
        <w:rPr>
          <w:sz w:val="20"/>
        </w:rPr>
      </w:pPr>
    </w:p>
    <w:p w:rsidR="00000000" w:rsidRDefault="00D637D8">
      <w:pPr>
        <w:ind w:firstLine="284"/>
        <w:jc w:val="both"/>
        <w:rPr>
          <w:sz w:val="20"/>
        </w:rPr>
      </w:pPr>
      <w:r>
        <w:rPr>
          <w:position w:val="-10"/>
        </w:rPr>
        <w:object w:dxaOrig="279" w:dyaOrig="340">
          <v:shape id="_x0000_i1027" type="#_x0000_t75" style="width:14.25pt;height:17.25pt" o:ole="">
            <v:imagedata r:id="rId6" o:title=""/>
          </v:shape>
          <o:OLEObject Type="Embed" ProgID="Equation.3" ShapeID="_x0000_i1027" DrawAspect="Content" ObjectID="_1427232184" r:id="rId8"/>
        </w:object>
      </w:r>
      <w:r>
        <w:rPr>
          <w:sz w:val="20"/>
        </w:rPr>
        <w:t xml:space="preserve"> = 11,2 х 0,35 х 1,15 х 1,2 х 1,1 х 1,15 х 46417/100 = 3176 руб.</w:t>
      </w:r>
    </w:p>
    <w:p w:rsidR="00000000" w:rsidRDefault="00D637D8">
      <w:pPr>
        <w:ind w:firstLine="284"/>
        <w:jc w:val="both"/>
        <w:rPr>
          <w:sz w:val="20"/>
        </w:rPr>
      </w:pPr>
      <w:r>
        <w:rPr>
          <w:sz w:val="20"/>
        </w:rPr>
        <w:t>2.2. Освидетельствование конструкций.</w:t>
      </w:r>
    </w:p>
    <w:p w:rsidR="00000000" w:rsidRDefault="00D637D8">
      <w:pPr>
        <w:ind w:firstLine="284"/>
        <w:jc w:val="center"/>
        <w:rPr>
          <w:sz w:val="20"/>
        </w:rPr>
      </w:pPr>
      <w:r>
        <w:rPr>
          <w:position w:val="-10"/>
          <w:sz w:val="20"/>
        </w:rPr>
        <w:object w:dxaOrig="300" w:dyaOrig="340">
          <v:shape id="_x0000_i1028" type="#_x0000_t75" style="width:15pt;height:17.25pt" o:ole="">
            <v:imagedata r:id="rId9" o:title=""/>
          </v:shape>
          <o:OLEObject Type="Embed" ProgID="Equation.3" ShapeID="_x0000_i1028" DrawAspect="Content" ObjectID="_1427232185" r:id="rId10"/>
        </w:object>
      </w:r>
      <w:r>
        <w:rPr>
          <w:sz w:val="20"/>
        </w:rPr>
        <w:t xml:space="preserve"> = Рт х В х К</w:t>
      </w:r>
      <w:r>
        <w:rPr>
          <w:sz w:val="20"/>
          <w:vertAlign w:val="subscript"/>
        </w:rPr>
        <w:t>6</w:t>
      </w:r>
      <w:r>
        <w:rPr>
          <w:sz w:val="20"/>
        </w:rPr>
        <w:t xml:space="preserve"> х К</w:t>
      </w:r>
      <w:r>
        <w:rPr>
          <w:sz w:val="20"/>
          <w:vertAlign w:val="subscript"/>
        </w:rPr>
        <w:t>7</w:t>
      </w:r>
      <w:r>
        <w:rPr>
          <w:sz w:val="20"/>
        </w:rPr>
        <w:t xml:space="preserve"> х Кнорм х V / 100</w:t>
      </w:r>
    </w:p>
    <w:tbl>
      <w:tblPr>
        <w:tblW w:w="0" w:type="auto"/>
        <w:tblLayout w:type="fixed"/>
        <w:tblCellMar>
          <w:left w:w="28" w:type="dxa"/>
          <w:right w:w="28" w:type="dxa"/>
        </w:tblCellMar>
        <w:tblLook w:val="0000" w:firstRow="0" w:lastRow="0" w:firstColumn="0" w:lastColumn="0" w:noHBand="0" w:noVBand="0"/>
      </w:tblPr>
      <w:tblGrid>
        <w:gridCol w:w="472"/>
        <w:gridCol w:w="1824"/>
        <w:gridCol w:w="6073"/>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824" w:type="dxa"/>
          </w:tcPr>
          <w:p w:rsidR="00000000" w:rsidRDefault="00D637D8">
            <w:pPr>
              <w:ind w:firstLine="0"/>
              <w:jc w:val="both"/>
              <w:rPr>
                <w:sz w:val="20"/>
              </w:rPr>
            </w:pPr>
            <w:r>
              <w:rPr>
                <w:sz w:val="20"/>
              </w:rPr>
              <w:t>Рт = 13,7 руб.</w:t>
            </w:r>
          </w:p>
        </w:tc>
        <w:tc>
          <w:tcPr>
            <w:tcW w:w="6073" w:type="dxa"/>
          </w:tcPr>
          <w:p w:rsidR="00000000" w:rsidRDefault="00D637D8">
            <w:pPr>
              <w:ind w:firstLine="0"/>
              <w:jc w:val="both"/>
              <w:rPr>
                <w:sz w:val="20"/>
              </w:rPr>
            </w:pPr>
            <w:r>
              <w:rPr>
                <w:sz w:val="20"/>
              </w:rPr>
              <w:t>- цена на выполнение работ по освидетельствованию (2-ая категория сложности работ, табл.9);</w:t>
            </w:r>
          </w:p>
        </w:tc>
      </w:tr>
      <w:tr w:rsidR="00000000">
        <w:tblPrEx>
          <w:tblCellMar>
            <w:top w:w="0" w:type="dxa"/>
            <w:bottom w:w="0" w:type="dxa"/>
          </w:tblCellMar>
        </w:tblPrEx>
        <w:tc>
          <w:tcPr>
            <w:tcW w:w="472" w:type="dxa"/>
          </w:tcPr>
          <w:p w:rsidR="00000000" w:rsidRDefault="00D637D8">
            <w:pPr>
              <w:ind w:firstLine="0"/>
              <w:jc w:val="both"/>
              <w:rPr>
                <w:sz w:val="20"/>
              </w:rPr>
            </w:pPr>
          </w:p>
        </w:tc>
        <w:tc>
          <w:tcPr>
            <w:tcW w:w="1824" w:type="dxa"/>
          </w:tcPr>
          <w:p w:rsidR="00000000" w:rsidRDefault="00D637D8">
            <w:pPr>
              <w:ind w:firstLine="0"/>
              <w:jc w:val="both"/>
              <w:rPr>
                <w:sz w:val="20"/>
              </w:rPr>
            </w:pPr>
            <w:r>
              <w:rPr>
                <w:sz w:val="20"/>
              </w:rPr>
              <w:t>В, К</w:t>
            </w:r>
            <w:r>
              <w:rPr>
                <w:sz w:val="20"/>
                <w:vertAlign w:val="subscript"/>
              </w:rPr>
              <w:t>6</w:t>
            </w:r>
            <w:r>
              <w:rPr>
                <w:sz w:val="20"/>
              </w:rPr>
              <w:t>, К</w:t>
            </w:r>
            <w:r>
              <w:rPr>
                <w:sz w:val="20"/>
                <w:vertAlign w:val="subscript"/>
              </w:rPr>
              <w:t>7</w:t>
            </w:r>
            <w:r>
              <w:rPr>
                <w:sz w:val="20"/>
              </w:rPr>
              <w:t>, V, Кнорм</w:t>
            </w:r>
          </w:p>
        </w:tc>
        <w:tc>
          <w:tcPr>
            <w:tcW w:w="6073" w:type="dxa"/>
          </w:tcPr>
          <w:p w:rsidR="00000000" w:rsidRDefault="00D637D8">
            <w:pPr>
              <w:ind w:firstLine="0"/>
              <w:jc w:val="both"/>
              <w:rPr>
                <w:sz w:val="20"/>
              </w:rPr>
            </w:pPr>
            <w:r>
              <w:rPr>
                <w:sz w:val="20"/>
              </w:rPr>
              <w:t>- см. расчет стоимости обмерных работ</w:t>
            </w:r>
          </w:p>
        </w:tc>
      </w:tr>
    </w:tbl>
    <w:p w:rsidR="00000000" w:rsidRDefault="00D637D8">
      <w:pPr>
        <w:ind w:firstLine="284"/>
        <w:jc w:val="both"/>
        <w:rPr>
          <w:sz w:val="20"/>
        </w:rPr>
      </w:pPr>
    </w:p>
    <w:p w:rsidR="00000000" w:rsidRDefault="00D637D8">
      <w:pPr>
        <w:ind w:firstLine="284"/>
        <w:jc w:val="both"/>
        <w:rPr>
          <w:sz w:val="20"/>
        </w:rPr>
      </w:pPr>
      <w:r>
        <w:rPr>
          <w:position w:val="-10"/>
          <w:sz w:val="20"/>
        </w:rPr>
        <w:object w:dxaOrig="300" w:dyaOrig="340">
          <v:shape id="_x0000_i1029" type="#_x0000_t75" style="width:15pt;height:17.25pt" o:ole="">
            <v:imagedata r:id="rId9" o:title=""/>
          </v:shape>
          <o:OLEObject Type="Embed" ProgID="Equation.3" ShapeID="_x0000_i1029" DrawAspect="Content" ObjectID="_1427232186" r:id="rId11"/>
        </w:object>
      </w:r>
      <w:r>
        <w:rPr>
          <w:sz w:val="20"/>
        </w:rPr>
        <w:t xml:space="preserve"> = </w:t>
      </w:r>
      <w:r>
        <w:rPr>
          <w:sz w:val="20"/>
        </w:rPr>
        <w:t>13,7 х 0,35 х 1,15</w:t>
      </w:r>
      <w:r>
        <w:rPr>
          <w:sz w:val="20"/>
          <w:lang w:val="en-US"/>
        </w:rPr>
        <w:t xml:space="preserve"> x</w:t>
      </w:r>
      <w:r>
        <w:rPr>
          <w:sz w:val="20"/>
        </w:rPr>
        <w:t xml:space="preserve"> 1,2</w:t>
      </w:r>
      <w:r>
        <w:rPr>
          <w:sz w:val="20"/>
          <w:lang w:val="en-US"/>
        </w:rPr>
        <w:t xml:space="preserve"> x</w:t>
      </w:r>
      <w:r>
        <w:rPr>
          <w:sz w:val="20"/>
        </w:rPr>
        <w:t xml:space="preserve"> 1,15 x 46417 / 100 = 3532 руб.</w:t>
      </w:r>
    </w:p>
    <w:p w:rsidR="00000000" w:rsidRDefault="00D637D8">
      <w:pPr>
        <w:ind w:firstLine="284"/>
        <w:jc w:val="both"/>
        <w:rPr>
          <w:sz w:val="20"/>
        </w:rPr>
      </w:pPr>
      <w:r>
        <w:rPr>
          <w:sz w:val="20"/>
        </w:rPr>
        <w:t>Стоимость работ по обследованию</w:t>
      </w:r>
      <w:r>
        <w:rPr>
          <w:sz w:val="20"/>
          <w:lang w:val="en-US"/>
        </w:rPr>
        <w:t xml:space="preserve">  C</w:t>
      </w:r>
      <w:r>
        <w:rPr>
          <w:sz w:val="20"/>
          <w:vertAlign w:val="subscript"/>
        </w:rPr>
        <w:t>1</w:t>
      </w:r>
      <w:r>
        <w:rPr>
          <w:sz w:val="20"/>
        </w:rPr>
        <w:t xml:space="preserve"> = 3176 + 3532 = 6708 руб.</w:t>
      </w:r>
    </w:p>
    <w:p w:rsidR="00000000" w:rsidRDefault="00D637D8">
      <w:pPr>
        <w:ind w:firstLine="284"/>
        <w:jc w:val="both"/>
        <w:rPr>
          <w:sz w:val="20"/>
        </w:rPr>
      </w:pPr>
    </w:p>
    <w:p w:rsidR="00000000" w:rsidRDefault="00D637D8">
      <w:pPr>
        <w:ind w:firstLine="284"/>
        <w:jc w:val="both"/>
        <w:rPr>
          <w:sz w:val="20"/>
        </w:rPr>
      </w:pPr>
      <w:r>
        <w:rPr>
          <w:sz w:val="20"/>
        </w:rPr>
        <w:t xml:space="preserve">3. Стоимость работ по оценке технического состояния. </w:t>
      </w:r>
    </w:p>
    <w:p w:rsidR="00000000" w:rsidRDefault="00D637D8">
      <w:pPr>
        <w:ind w:firstLine="284"/>
        <w:jc w:val="center"/>
        <w:rPr>
          <w:sz w:val="20"/>
        </w:rPr>
      </w:pPr>
      <w:r>
        <w:rPr>
          <w:sz w:val="20"/>
        </w:rPr>
        <w:t>С</w:t>
      </w:r>
      <w:r>
        <w:rPr>
          <w:sz w:val="20"/>
          <w:vertAlign w:val="subscript"/>
        </w:rPr>
        <w:t>2</w:t>
      </w:r>
      <w:r>
        <w:rPr>
          <w:sz w:val="20"/>
        </w:rPr>
        <w:t xml:space="preserve"> = Рт х В х Кнорм. х V / 100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Рт = 18,7 руб.</w:t>
            </w:r>
          </w:p>
        </w:tc>
        <w:tc>
          <w:tcPr>
            <w:tcW w:w="6602" w:type="dxa"/>
          </w:tcPr>
          <w:p w:rsidR="00000000" w:rsidRDefault="00D637D8">
            <w:pPr>
              <w:ind w:firstLine="0"/>
              <w:jc w:val="both"/>
              <w:rPr>
                <w:sz w:val="20"/>
              </w:rPr>
            </w:pPr>
            <w:r>
              <w:rPr>
                <w:sz w:val="20"/>
              </w:rPr>
              <w:t>- цена на выполнение работ по оценке технического состояния (2-ая категория сложности работ, табл.13);</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В, V, Кнорм</w:t>
            </w:r>
          </w:p>
        </w:tc>
        <w:tc>
          <w:tcPr>
            <w:tcW w:w="6602" w:type="dxa"/>
          </w:tcPr>
          <w:p w:rsidR="00000000" w:rsidRDefault="00D637D8">
            <w:pPr>
              <w:ind w:firstLine="0"/>
              <w:jc w:val="both"/>
              <w:rPr>
                <w:sz w:val="20"/>
              </w:rPr>
            </w:pPr>
            <w:r>
              <w:rPr>
                <w:sz w:val="20"/>
              </w:rPr>
              <w:t>- см. расчет стоимости обмерных работ.</w:t>
            </w:r>
          </w:p>
        </w:tc>
      </w:tr>
    </w:tbl>
    <w:p w:rsidR="00000000" w:rsidRDefault="00D637D8">
      <w:pPr>
        <w:ind w:firstLine="284"/>
        <w:jc w:val="both"/>
        <w:rPr>
          <w:sz w:val="20"/>
        </w:rPr>
      </w:pPr>
    </w:p>
    <w:p w:rsidR="00000000" w:rsidRDefault="00D637D8">
      <w:pPr>
        <w:ind w:firstLine="284"/>
        <w:jc w:val="both"/>
        <w:rPr>
          <w:sz w:val="20"/>
        </w:rPr>
      </w:pPr>
      <w:r>
        <w:rPr>
          <w:sz w:val="20"/>
        </w:rPr>
        <w:t>С</w:t>
      </w:r>
      <w:r>
        <w:rPr>
          <w:sz w:val="20"/>
          <w:vertAlign w:val="subscript"/>
        </w:rPr>
        <w:t>2</w:t>
      </w:r>
      <w:r>
        <w:rPr>
          <w:sz w:val="20"/>
        </w:rPr>
        <w:t xml:space="preserve"> = 18,7 х 0,35 х 1,15 х 46417 /100 = 3494 руб.</w:t>
      </w:r>
    </w:p>
    <w:p w:rsidR="00000000" w:rsidRDefault="00D637D8">
      <w:pPr>
        <w:ind w:firstLine="284"/>
        <w:jc w:val="both"/>
        <w:rPr>
          <w:sz w:val="20"/>
        </w:rPr>
      </w:pPr>
    </w:p>
    <w:p w:rsidR="00000000" w:rsidRDefault="00D637D8">
      <w:pPr>
        <w:ind w:firstLine="284"/>
        <w:jc w:val="both"/>
        <w:rPr>
          <w:sz w:val="20"/>
        </w:rPr>
      </w:pPr>
      <w:r>
        <w:rPr>
          <w:sz w:val="20"/>
        </w:rPr>
        <w:t>4. Всего:    6708 + 3494 + = 10202 руб.</w:t>
      </w:r>
    </w:p>
    <w:p w:rsidR="00000000" w:rsidRDefault="00D637D8">
      <w:pPr>
        <w:ind w:firstLine="284"/>
        <w:jc w:val="both"/>
        <w:rPr>
          <w:sz w:val="20"/>
        </w:rPr>
      </w:pPr>
    </w:p>
    <w:p w:rsidR="00000000" w:rsidRDefault="00D637D8">
      <w:pPr>
        <w:ind w:firstLine="284"/>
        <w:jc w:val="both"/>
        <w:rPr>
          <w:sz w:val="20"/>
        </w:rPr>
      </w:pPr>
      <w:r>
        <w:rPr>
          <w:sz w:val="20"/>
        </w:rPr>
        <w:t xml:space="preserve">5. Стоимость преддоговорных работ по </w:t>
      </w:r>
      <w:r>
        <w:rPr>
          <w:sz w:val="20"/>
        </w:rPr>
        <w:t>п. 1.12</w:t>
      </w:r>
    </w:p>
    <w:p w:rsidR="00000000" w:rsidRDefault="00D637D8">
      <w:pPr>
        <w:ind w:firstLine="284"/>
        <w:jc w:val="both"/>
        <w:rPr>
          <w:sz w:val="20"/>
        </w:rPr>
      </w:pPr>
      <w:r>
        <w:rPr>
          <w:sz w:val="20"/>
        </w:rPr>
        <w:t>С</w:t>
      </w:r>
      <w:r>
        <w:rPr>
          <w:sz w:val="20"/>
          <w:vertAlign w:val="subscript"/>
        </w:rPr>
        <w:t>3</w:t>
      </w:r>
      <w:r>
        <w:rPr>
          <w:sz w:val="20"/>
        </w:rPr>
        <w:t xml:space="preserve"> = 10202 х 0,05 =510 руб.</w:t>
      </w:r>
    </w:p>
    <w:p w:rsidR="00000000" w:rsidRDefault="00D637D8">
      <w:pPr>
        <w:ind w:firstLine="284"/>
        <w:jc w:val="both"/>
        <w:rPr>
          <w:sz w:val="20"/>
        </w:rPr>
      </w:pPr>
    </w:p>
    <w:p w:rsidR="00000000" w:rsidRDefault="00D637D8">
      <w:pPr>
        <w:ind w:firstLine="284"/>
        <w:jc w:val="both"/>
        <w:rPr>
          <w:sz w:val="20"/>
        </w:rPr>
      </w:pPr>
      <w:r>
        <w:rPr>
          <w:sz w:val="20"/>
        </w:rPr>
        <w:t>6. Полная Стоимость: С = (10202 + 510) х 5,9 = 63201 руб.</w:t>
      </w:r>
    </w:p>
    <w:p w:rsidR="00000000" w:rsidRDefault="00D637D8">
      <w:pPr>
        <w:ind w:firstLine="284"/>
        <w:jc w:val="both"/>
        <w:rPr>
          <w:sz w:val="20"/>
        </w:rPr>
      </w:pPr>
      <w:r>
        <w:rPr>
          <w:sz w:val="20"/>
        </w:rPr>
        <w:t>где: 5,9 -инфляционный индекс цен на проектные работы, действующий на момент составления расчета (п. 1.27).</w:t>
      </w:r>
    </w:p>
    <w:p w:rsidR="00000000" w:rsidRDefault="00D637D8">
      <w:pPr>
        <w:ind w:firstLine="284"/>
        <w:jc w:val="both"/>
        <w:rPr>
          <w:sz w:val="20"/>
        </w:rPr>
      </w:pPr>
    </w:p>
    <w:p w:rsidR="00000000" w:rsidRDefault="00D637D8">
      <w:pPr>
        <w:ind w:firstLine="284"/>
        <w:jc w:val="both"/>
        <w:rPr>
          <w:sz w:val="20"/>
        </w:rPr>
      </w:pPr>
      <w:r>
        <w:rPr>
          <w:i/>
          <w:sz w:val="20"/>
          <w:u w:val="single"/>
        </w:rPr>
        <w:t>Пример № 2.</w:t>
      </w:r>
      <w:r>
        <w:rPr>
          <w:sz w:val="20"/>
        </w:rPr>
        <w:t xml:space="preserve"> Разработка проектной документации по усилению металлоконструкций покрытия склада металла цеха № 15. Исходные данные по примеру № 1.</w:t>
      </w:r>
    </w:p>
    <w:p w:rsidR="00000000" w:rsidRDefault="00D637D8">
      <w:pPr>
        <w:ind w:firstLine="284"/>
        <w:jc w:val="center"/>
        <w:rPr>
          <w:sz w:val="20"/>
        </w:rPr>
      </w:pPr>
      <w:r>
        <w:rPr>
          <w:sz w:val="20"/>
        </w:rPr>
        <w:t>С = Рт х В х Кнорм. х V / 100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Рт = 27,8 руб.</w:t>
            </w:r>
          </w:p>
        </w:tc>
        <w:tc>
          <w:tcPr>
            <w:tcW w:w="6602" w:type="dxa"/>
          </w:tcPr>
          <w:p w:rsidR="00000000" w:rsidRDefault="00D637D8">
            <w:pPr>
              <w:ind w:firstLine="0"/>
              <w:jc w:val="both"/>
              <w:rPr>
                <w:sz w:val="20"/>
              </w:rPr>
            </w:pPr>
            <w:r>
              <w:rPr>
                <w:sz w:val="20"/>
              </w:rPr>
              <w:t>- цена на разработку проектной документации на усиление (3 категория сложности работ, табл.24);</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В = 0,35</w:t>
            </w:r>
          </w:p>
        </w:tc>
        <w:tc>
          <w:tcPr>
            <w:tcW w:w="6602" w:type="dxa"/>
          </w:tcPr>
          <w:p w:rsidR="00000000" w:rsidRDefault="00D637D8">
            <w:pPr>
              <w:ind w:firstLine="0"/>
              <w:jc w:val="both"/>
              <w:rPr>
                <w:sz w:val="20"/>
              </w:rPr>
            </w:pPr>
            <w:r>
              <w:rPr>
                <w:sz w:val="20"/>
              </w:rPr>
              <w:t>- соста</w:t>
            </w:r>
            <w:r>
              <w:rPr>
                <w:sz w:val="20"/>
              </w:rPr>
              <w:t>вная часть общего объема работ (табл.7);</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lang w:val="en-US"/>
              </w:rPr>
              <w:t>V=46417</w:t>
            </w:r>
            <w:r>
              <w:rPr>
                <w:sz w:val="20"/>
              </w:rPr>
              <w:t xml:space="preserve"> м</w:t>
            </w:r>
            <w:r>
              <w:rPr>
                <w:sz w:val="20"/>
                <w:vertAlign w:val="superscript"/>
              </w:rPr>
              <w:t>3</w:t>
            </w:r>
          </w:p>
        </w:tc>
        <w:tc>
          <w:tcPr>
            <w:tcW w:w="6602" w:type="dxa"/>
          </w:tcPr>
          <w:p w:rsidR="00000000" w:rsidRDefault="00D637D8">
            <w:pPr>
              <w:ind w:firstLine="0"/>
              <w:jc w:val="both"/>
              <w:rPr>
                <w:sz w:val="20"/>
              </w:rPr>
            </w:pPr>
            <w:r>
              <w:rPr>
                <w:sz w:val="20"/>
              </w:rPr>
              <w:t>- строительный объем здания;</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lang w:val="en-US"/>
              </w:rPr>
              <w:t>K</w:t>
            </w:r>
            <w:r>
              <w:rPr>
                <w:sz w:val="20"/>
              </w:rPr>
              <w:t>н</w:t>
            </w:r>
            <w:r>
              <w:rPr>
                <w:sz w:val="20"/>
                <w:lang w:val="en-US"/>
              </w:rPr>
              <w:t>op</w:t>
            </w:r>
            <w:r>
              <w:rPr>
                <w:sz w:val="20"/>
              </w:rPr>
              <w:t xml:space="preserve">м = </w:t>
            </w:r>
            <w:r>
              <w:rPr>
                <w:sz w:val="20"/>
                <w:lang w:val="en-US"/>
              </w:rPr>
              <w:t>l</w:t>
            </w:r>
            <w:r>
              <w:rPr>
                <w:sz w:val="20"/>
              </w:rPr>
              <w:t>,</w:t>
            </w:r>
            <w:r>
              <w:rPr>
                <w:sz w:val="20"/>
                <w:lang w:val="en-US"/>
              </w:rPr>
              <w:t>15</w:t>
            </w:r>
          </w:p>
        </w:tc>
        <w:tc>
          <w:tcPr>
            <w:tcW w:w="6602" w:type="dxa"/>
          </w:tcPr>
          <w:p w:rsidR="00000000" w:rsidRDefault="00D637D8">
            <w:pPr>
              <w:ind w:firstLine="0"/>
              <w:jc w:val="both"/>
              <w:rPr>
                <w:sz w:val="20"/>
              </w:rPr>
            </w:pPr>
            <w:r>
              <w:rPr>
                <w:sz w:val="20"/>
                <w:lang w:val="en-US"/>
              </w:rPr>
              <w:t>-</w:t>
            </w:r>
            <w:r>
              <w:rPr>
                <w:sz w:val="20"/>
              </w:rPr>
              <w:t xml:space="preserve"> коэффициент увеличения стоимости при сверхнормативной продолжительности эксплуатации п. 1.2 (см. пример № 1).</w:t>
            </w:r>
          </w:p>
        </w:tc>
      </w:tr>
    </w:tbl>
    <w:p w:rsidR="00000000" w:rsidRDefault="00D637D8">
      <w:pPr>
        <w:ind w:firstLine="284"/>
        <w:jc w:val="both"/>
        <w:rPr>
          <w:sz w:val="20"/>
        </w:rPr>
      </w:pPr>
      <w:r>
        <w:rPr>
          <w:sz w:val="20"/>
        </w:rPr>
        <w:t xml:space="preserve">С = 27,8 х 0,35 х 1,15 х 46417 / 100 = 5194 руб. </w:t>
      </w:r>
    </w:p>
    <w:p w:rsidR="00000000" w:rsidRDefault="00D637D8">
      <w:pPr>
        <w:ind w:firstLine="284"/>
        <w:jc w:val="both"/>
        <w:rPr>
          <w:sz w:val="20"/>
        </w:rPr>
      </w:pPr>
      <w:r>
        <w:rPr>
          <w:sz w:val="20"/>
        </w:rPr>
        <w:t>С учетом преддоговорных работ С = 5194 х 1,08 = 5609 руб.</w:t>
      </w:r>
    </w:p>
    <w:p w:rsidR="00000000" w:rsidRDefault="00D637D8">
      <w:pPr>
        <w:ind w:firstLine="284"/>
        <w:jc w:val="both"/>
        <w:rPr>
          <w:sz w:val="20"/>
        </w:rPr>
      </w:pPr>
      <w:r>
        <w:rPr>
          <w:sz w:val="20"/>
        </w:rPr>
        <w:t>Полная стоимость 5609 х 5,9 = 33093 руб.</w:t>
      </w:r>
    </w:p>
    <w:tbl>
      <w:tblPr>
        <w:tblW w:w="0" w:type="auto"/>
        <w:tblLayout w:type="fixed"/>
        <w:tblCellMar>
          <w:left w:w="28" w:type="dxa"/>
          <w:right w:w="28" w:type="dxa"/>
        </w:tblCellMar>
        <w:tblLook w:val="0000" w:firstRow="0" w:lastRow="0" w:firstColumn="0" w:lastColumn="0" w:noHBand="0" w:noVBand="0"/>
      </w:tblPr>
      <w:tblGrid>
        <w:gridCol w:w="472"/>
        <w:gridCol w:w="407"/>
        <w:gridCol w:w="7490"/>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407" w:type="dxa"/>
          </w:tcPr>
          <w:p w:rsidR="00000000" w:rsidRDefault="00D637D8">
            <w:pPr>
              <w:ind w:firstLine="0"/>
              <w:jc w:val="both"/>
              <w:rPr>
                <w:sz w:val="20"/>
              </w:rPr>
            </w:pPr>
            <w:r>
              <w:rPr>
                <w:sz w:val="20"/>
              </w:rPr>
              <w:t>5,9</w:t>
            </w:r>
          </w:p>
        </w:tc>
        <w:tc>
          <w:tcPr>
            <w:tcW w:w="7490" w:type="dxa"/>
          </w:tcPr>
          <w:p w:rsidR="00000000" w:rsidRDefault="00D637D8">
            <w:pPr>
              <w:ind w:firstLine="0"/>
              <w:jc w:val="both"/>
              <w:rPr>
                <w:sz w:val="20"/>
              </w:rPr>
            </w:pPr>
            <w:r>
              <w:rPr>
                <w:sz w:val="20"/>
              </w:rPr>
              <w:t>-инфляционный индекс цен на проектные работы, действующий на момент составления расчета (п. 1.27).</w:t>
            </w:r>
          </w:p>
        </w:tc>
      </w:tr>
    </w:tbl>
    <w:p w:rsidR="00000000" w:rsidRDefault="00D637D8">
      <w:pPr>
        <w:ind w:firstLine="284"/>
        <w:jc w:val="both"/>
        <w:rPr>
          <w:sz w:val="20"/>
        </w:rPr>
      </w:pPr>
    </w:p>
    <w:p w:rsidR="00000000" w:rsidRDefault="00D637D8">
      <w:pPr>
        <w:ind w:firstLine="284"/>
        <w:jc w:val="both"/>
        <w:rPr>
          <w:sz w:val="20"/>
        </w:rPr>
      </w:pPr>
      <w:r>
        <w:rPr>
          <w:i/>
          <w:sz w:val="20"/>
          <w:u w:val="single"/>
        </w:rPr>
        <w:t>Пример</w:t>
      </w:r>
      <w:r>
        <w:rPr>
          <w:i/>
          <w:sz w:val="20"/>
          <w:u w:val="single"/>
          <w:lang w:val="en-US"/>
        </w:rPr>
        <w:t xml:space="preserve"> </w:t>
      </w:r>
      <w:r>
        <w:rPr>
          <w:i/>
          <w:sz w:val="20"/>
          <w:u w:val="single"/>
        </w:rPr>
        <w:t>№ 3.</w:t>
      </w:r>
      <w:r>
        <w:rPr>
          <w:sz w:val="20"/>
        </w:rPr>
        <w:t xml:space="preserve"> Обследование и оценка техничес</w:t>
      </w:r>
      <w:r>
        <w:rPr>
          <w:sz w:val="20"/>
        </w:rPr>
        <w:t xml:space="preserve">кого состояния несущих металлоконструкций галереи подачи ЦОФ. </w:t>
      </w:r>
    </w:p>
    <w:p w:rsidR="00000000" w:rsidRDefault="00D637D8">
      <w:pPr>
        <w:ind w:firstLine="284"/>
        <w:jc w:val="both"/>
        <w:rPr>
          <w:sz w:val="20"/>
        </w:rPr>
      </w:pPr>
      <w:r>
        <w:rPr>
          <w:sz w:val="20"/>
        </w:rPr>
        <w:t>ИСХОДНЫЕ ДАННЫЕ:</w:t>
      </w:r>
    </w:p>
    <w:p w:rsidR="00000000" w:rsidRDefault="00D637D8">
      <w:pPr>
        <w:ind w:firstLine="284"/>
        <w:jc w:val="both"/>
        <w:rPr>
          <w:sz w:val="20"/>
        </w:rPr>
      </w:pPr>
      <w:r>
        <w:rPr>
          <w:sz w:val="20"/>
        </w:rPr>
        <w:t>1. Длина галереи                                                                                         - 103 м</w:t>
      </w:r>
    </w:p>
    <w:p w:rsidR="00000000" w:rsidRDefault="00D637D8">
      <w:pPr>
        <w:ind w:firstLine="284"/>
        <w:jc w:val="both"/>
        <w:rPr>
          <w:sz w:val="20"/>
        </w:rPr>
      </w:pPr>
      <w:r>
        <w:rPr>
          <w:sz w:val="20"/>
        </w:rPr>
        <w:t>2. Время эксплуатации без проведения обследования (из них 15 лет        - 25 лет</w:t>
      </w:r>
    </w:p>
    <w:p w:rsidR="00000000" w:rsidRDefault="00D637D8">
      <w:pPr>
        <w:ind w:firstLine="284"/>
        <w:jc w:val="both"/>
        <w:rPr>
          <w:sz w:val="20"/>
        </w:rPr>
      </w:pPr>
      <w:r>
        <w:rPr>
          <w:sz w:val="20"/>
        </w:rPr>
        <w:t>- нормативный срок эксплуатации до первого обследования)</w:t>
      </w:r>
    </w:p>
    <w:p w:rsidR="00000000" w:rsidRDefault="00D637D8">
      <w:pPr>
        <w:ind w:firstLine="284"/>
        <w:jc w:val="both"/>
        <w:rPr>
          <w:sz w:val="20"/>
        </w:rPr>
      </w:pPr>
      <w:r>
        <w:rPr>
          <w:sz w:val="20"/>
        </w:rPr>
        <w:t>3. Удельный вес металлоконструкций в сооружении                                  - 70 %</w:t>
      </w:r>
    </w:p>
    <w:p w:rsidR="00000000" w:rsidRDefault="00D637D8">
      <w:pPr>
        <w:ind w:firstLine="284"/>
        <w:jc w:val="both"/>
        <w:rPr>
          <w:sz w:val="20"/>
        </w:rPr>
      </w:pPr>
      <w:r>
        <w:rPr>
          <w:sz w:val="20"/>
        </w:rPr>
        <w:t>4. Категория сложности сооружения (табл.3)                                              - 3</w:t>
      </w:r>
    </w:p>
    <w:p w:rsidR="00000000" w:rsidRDefault="00D637D8">
      <w:pPr>
        <w:ind w:firstLine="284"/>
        <w:jc w:val="both"/>
        <w:rPr>
          <w:sz w:val="20"/>
        </w:rPr>
      </w:pPr>
      <w:r>
        <w:rPr>
          <w:sz w:val="20"/>
        </w:rPr>
        <w:t>С</w:t>
      </w:r>
      <w:r>
        <w:rPr>
          <w:sz w:val="20"/>
        </w:rPr>
        <w:t xml:space="preserve">троительный объем галереи (п. 1.19 Сборника) </w:t>
      </w:r>
    </w:p>
    <w:p w:rsidR="00000000" w:rsidRDefault="00D637D8">
      <w:pPr>
        <w:ind w:firstLine="284"/>
        <w:jc w:val="both"/>
        <w:rPr>
          <w:sz w:val="20"/>
        </w:rPr>
      </w:pPr>
      <w:r>
        <w:rPr>
          <w:sz w:val="20"/>
          <w:lang w:val="en-US"/>
        </w:rPr>
        <w:t>V</w:t>
      </w:r>
      <w:r>
        <w:rPr>
          <w:sz w:val="20"/>
        </w:rPr>
        <w:t xml:space="preserve"> </w:t>
      </w:r>
      <w:r>
        <w:rPr>
          <w:sz w:val="20"/>
          <w:lang w:val="en-US"/>
        </w:rPr>
        <w:t>=</w:t>
      </w:r>
      <w:r>
        <w:rPr>
          <w:sz w:val="20"/>
        </w:rPr>
        <w:t xml:space="preserve"> 4,24 х 2,89 х 103 = 1262 м</w:t>
      </w:r>
      <w:r>
        <w:rPr>
          <w:sz w:val="20"/>
          <w:vertAlign w:val="superscript"/>
        </w:rPr>
        <w:t>3</w:t>
      </w:r>
    </w:p>
    <w:p w:rsidR="00000000" w:rsidRDefault="00D637D8">
      <w:pPr>
        <w:ind w:firstLine="284"/>
        <w:jc w:val="both"/>
        <w:rPr>
          <w:sz w:val="20"/>
        </w:rPr>
      </w:pPr>
      <w:r>
        <w:rPr>
          <w:sz w:val="20"/>
        </w:rPr>
        <w:t>РАСЧЕТ СТОИМОСТИ РАБОТ</w:t>
      </w:r>
    </w:p>
    <w:p w:rsidR="00000000" w:rsidRDefault="00D637D8">
      <w:pPr>
        <w:ind w:firstLine="284"/>
        <w:jc w:val="both"/>
        <w:rPr>
          <w:sz w:val="20"/>
        </w:rPr>
      </w:pPr>
      <w:r>
        <w:rPr>
          <w:sz w:val="20"/>
        </w:rPr>
        <w:t>1. Обследование конструкций.</w:t>
      </w:r>
    </w:p>
    <w:p w:rsidR="00000000" w:rsidRDefault="00D637D8">
      <w:pPr>
        <w:ind w:firstLine="284"/>
        <w:jc w:val="both"/>
        <w:rPr>
          <w:sz w:val="20"/>
        </w:rPr>
      </w:pPr>
      <w:r>
        <w:rPr>
          <w:sz w:val="20"/>
        </w:rPr>
        <w:t>1.1. Обмерные работы. Категория сложности работ - 2.</w:t>
      </w:r>
    </w:p>
    <w:p w:rsidR="00000000" w:rsidRDefault="00D637D8">
      <w:pPr>
        <w:ind w:firstLine="284"/>
        <w:jc w:val="center"/>
        <w:rPr>
          <w:sz w:val="20"/>
          <w:lang w:val="en-US"/>
        </w:rPr>
      </w:pPr>
      <w:r>
        <w:rPr>
          <w:sz w:val="20"/>
          <w:lang w:val="en-US"/>
        </w:rPr>
        <w:t>C</w:t>
      </w:r>
      <w:r>
        <w:rPr>
          <w:sz w:val="20"/>
          <w:vertAlign w:val="subscript"/>
        </w:rPr>
        <w:t>1</w:t>
      </w:r>
      <w:r>
        <w:rPr>
          <w:sz w:val="20"/>
          <w:lang w:val="en-US"/>
        </w:rPr>
        <w:t xml:space="preserve"> = P</w:t>
      </w:r>
      <w:r>
        <w:rPr>
          <w:sz w:val="20"/>
          <w:vertAlign w:val="subscript"/>
        </w:rPr>
        <w:t>1</w:t>
      </w:r>
      <w:r>
        <w:rPr>
          <w:sz w:val="20"/>
        </w:rPr>
        <w:t xml:space="preserve"> х В х К х К</w:t>
      </w:r>
      <w:r>
        <w:rPr>
          <w:sz w:val="20"/>
          <w:vertAlign w:val="subscript"/>
        </w:rPr>
        <w:t>2</w:t>
      </w:r>
      <w:r>
        <w:rPr>
          <w:sz w:val="20"/>
        </w:rPr>
        <w:t xml:space="preserve"> х</w:t>
      </w:r>
      <w:r>
        <w:rPr>
          <w:sz w:val="20"/>
          <w:lang w:val="en-US"/>
        </w:rPr>
        <w:t xml:space="preserve"> K</w:t>
      </w:r>
      <w:r>
        <w:rPr>
          <w:sz w:val="20"/>
          <w:vertAlign w:val="subscript"/>
        </w:rPr>
        <w:t>1</w:t>
      </w:r>
      <w:r>
        <w:rPr>
          <w:sz w:val="20"/>
          <w:vertAlign w:val="subscript"/>
          <w:lang w:val="en-US"/>
        </w:rPr>
        <w:t>5</w:t>
      </w:r>
      <w:r>
        <w:rPr>
          <w:sz w:val="20"/>
        </w:rPr>
        <w:t xml:space="preserve"> х Кнорм х</w:t>
      </w:r>
      <w:r>
        <w:rPr>
          <w:sz w:val="20"/>
          <w:lang w:val="en-US"/>
        </w:rPr>
        <w:t xml:space="preserve"> Kv x V</w:t>
      </w:r>
      <w:r>
        <w:rPr>
          <w:sz w:val="20"/>
        </w:rPr>
        <w:t xml:space="preserve"> </w:t>
      </w:r>
      <w:r>
        <w:rPr>
          <w:sz w:val="20"/>
          <w:lang w:val="en-US"/>
        </w:rPr>
        <w:t>/</w:t>
      </w:r>
      <w:r>
        <w:rPr>
          <w:sz w:val="20"/>
        </w:rPr>
        <w:t xml:space="preserve"> </w:t>
      </w:r>
      <w:r>
        <w:rPr>
          <w:sz w:val="20"/>
          <w:lang w:val="en-US"/>
        </w:rPr>
        <w:t>100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lang w:val="en-US"/>
              </w:rPr>
              <w:t>P</w:t>
            </w:r>
            <w:r>
              <w:rPr>
                <w:sz w:val="20"/>
                <w:vertAlign w:val="subscript"/>
                <w:lang w:val="en-US"/>
              </w:rPr>
              <w:t>1</w:t>
            </w:r>
            <w:r>
              <w:rPr>
                <w:sz w:val="20"/>
                <w:lang w:val="en-US"/>
              </w:rPr>
              <w:t xml:space="preserve"> = 23,5py6.</w:t>
            </w:r>
          </w:p>
        </w:tc>
        <w:tc>
          <w:tcPr>
            <w:tcW w:w="6602" w:type="dxa"/>
          </w:tcPr>
          <w:p w:rsidR="00000000" w:rsidRDefault="00D637D8">
            <w:pPr>
              <w:ind w:firstLine="0"/>
              <w:jc w:val="both"/>
              <w:rPr>
                <w:sz w:val="20"/>
              </w:rPr>
            </w:pPr>
            <w:r>
              <w:rPr>
                <w:sz w:val="20"/>
                <w:lang w:val="en-US"/>
              </w:rPr>
              <w:t>-</w:t>
            </w:r>
            <w:r>
              <w:rPr>
                <w:sz w:val="20"/>
              </w:rPr>
              <w:t xml:space="preserve"> цена обмерных работ (табл.</w:t>
            </w:r>
            <w:r>
              <w:rPr>
                <w:sz w:val="20"/>
                <w:lang w:val="en-US"/>
              </w:rPr>
              <w:t xml:space="preserve"> </w:t>
            </w:r>
            <w:r>
              <w:rPr>
                <w:sz w:val="20"/>
              </w:rPr>
              <w:t>4);</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lang w:val="en-US"/>
              </w:rPr>
            </w:pPr>
            <w:r>
              <w:rPr>
                <w:sz w:val="20"/>
              </w:rPr>
              <w:t>В</w:t>
            </w:r>
            <w:r>
              <w:rPr>
                <w:sz w:val="20"/>
                <w:lang w:val="en-US"/>
              </w:rPr>
              <w:t xml:space="preserve"> </w:t>
            </w:r>
            <w:r>
              <w:rPr>
                <w:sz w:val="20"/>
              </w:rPr>
              <w:t>=</w:t>
            </w:r>
            <w:r>
              <w:rPr>
                <w:sz w:val="20"/>
                <w:lang w:val="en-US"/>
              </w:rPr>
              <w:t xml:space="preserve"> </w:t>
            </w:r>
            <w:r>
              <w:rPr>
                <w:sz w:val="20"/>
              </w:rPr>
              <w:t>0,7</w:t>
            </w:r>
          </w:p>
        </w:tc>
        <w:tc>
          <w:tcPr>
            <w:tcW w:w="6602" w:type="dxa"/>
          </w:tcPr>
          <w:p w:rsidR="00000000" w:rsidRDefault="00D637D8">
            <w:pPr>
              <w:ind w:firstLine="0"/>
              <w:jc w:val="both"/>
              <w:rPr>
                <w:sz w:val="20"/>
                <w:lang w:val="en-US"/>
              </w:rPr>
            </w:pPr>
            <w:r>
              <w:rPr>
                <w:sz w:val="20"/>
              </w:rPr>
              <w:t>- объем металлоконструкций от общего объема (табл.</w:t>
            </w:r>
            <w:r>
              <w:rPr>
                <w:sz w:val="20"/>
                <w:lang w:val="en-US"/>
              </w:rPr>
              <w:t xml:space="preserve"> </w:t>
            </w:r>
            <w:r>
              <w:rPr>
                <w:sz w:val="20"/>
              </w:rPr>
              <w:t>7);</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lang w:val="en-US"/>
              </w:rPr>
            </w:pPr>
            <w:r>
              <w:rPr>
                <w:sz w:val="20"/>
              </w:rPr>
              <w:t>К</w:t>
            </w:r>
            <w:r>
              <w:rPr>
                <w:sz w:val="20"/>
                <w:lang w:val="en-US"/>
              </w:rPr>
              <w:t xml:space="preserve"> </w:t>
            </w:r>
            <w:r>
              <w:rPr>
                <w:sz w:val="20"/>
              </w:rPr>
              <w:t>=</w:t>
            </w:r>
            <w:r>
              <w:rPr>
                <w:sz w:val="20"/>
                <w:lang w:val="en-US"/>
              </w:rPr>
              <w:t xml:space="preserve"> </w:t>
            </w:r>
            <w:r>
              <w:rPr>
                <w:sz w:val="20"/>
              </w:rPr>
              <w:t>1,35</w:t>
            </w:r>
          </w:p>
        </w:tc>
        <w:tc>
          <w:tcPr>
            <w:tcW w:w="6602" w:type="dxa"/>
          </w:tcPr>
          <w:p w:rsidR="00000000" w:rsidRDefault="00D637D8">
            <w:pPr>
              <w:ind w:firstLine="0"/>
              <w:jc w:val="both"/>
              <w:rPr>
                <w:sz w:val="20"/>
                <w:lang w:val="en-US"/>
              </w:rPr>
            </w:pPr>
            <w:r>
              <w:rPr>
                <w:sz w:val="20"/>
              </w:rPr>
              <w:t>- повышающий коэффициент для галерей (п. 1.8);</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lang w:val="en-US"/>
              </w:rPr>
            </w:pPr>
            <w:r>
              <w:rPr>
                <w:sz w:val="20"/>
              </w:rPr>
              <w:t>К</w:t>
            </w:r>
            <w:r>
              <w:rPr>
                <w:sz w:val="20"/>
                <w:vertAlign w:val="subscript"/>
              </w:rPr>
              <w:t>2</w:t>
            </w:r>
            <w:r>
              <w:rPr>
                <w:sz w:val="20"/>
                <w:lang w:val="en-US"/>
              </w:rPr>
              <w:t xml:space="preserve"> </w:t>
            </w:r>
            <w:r>
              <w:rPr>
                <w:sz w:val="20"/>
              </w:rPr>
              <w:t>= 1,15</w:t>
            </w:r>
          </w:p>
        </w:tc>
        <w:tc>
          <w:tcPr>
            <w:tcW w:w="6602" w:type="dxa"/>
          </w:tcPr>
          <w:p w:rsidR="00000000" w:rsidRDefault="00D637D8">
            <w:pPr>
              <w:ind w:firstLine="0"/>
              <w:jc w:val="both"/>
              <w:rPr>
                <w:sz w:val="20"/>
                <w:lang w:val="en-US"/>
              </w:rPr>
            </w:pPr>
            <w:r>
              <w:rPr>
                <w:sz w:val="20"/>
              </w:rPr>
              <w:t>- действующее производство (табл. 1);</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lang w:val="en-US"/>
              </w:rPr>
            </w:pPr>
            <w:r>
              <w:rPr>
                <w:sz w:val="20"/>
                <w:lang w:val="en-US"/>
              </w:rPr>
              <w:t>K</w:t>
            </w:r>
            <w:r>
              <w:rPr>
                <w:sz w:val="20"/>
                <w:vertAlign w:val="subscript"/>
                <w:lang w:val="en-US"/>
              </w:rPr>
              <w:t>15</w:t>
            </w:r>
            <w:r>
              <w:rPr>
                <w:sz w:val="20"/>
                <w:lang w:val="en-US"/>
              </w:rPr>
              <w:t xml:space="preserve"> = l,2</w:t>
            </w:r>
          </w:p>
        </w:tc>
        <w:tc>
          <w:tcPr>
            <w:tcW w:w="6602" w:type="dxa"/>
          </w:tcPr>
          <w:p w:rsidR="00000000" w:rsidRDefault="00D637D8">
            <w:pPr>
              <w:ind w:firstLine="0"/>
              <w:jc w:val="both"/>
              <w:rPr>
                <w:sz w:val="20"/>
                <w:lang w:val="en-US"/>
              </w:rPr>
            </w:pPr>
            <w:r>
              <w:rPr>
                <w:sz w:val="20"/>
                <w:lang w:val="en-US"/>
              </w:rPr>
              <w:t>-</w:t>
            </w:r>
            <w:r>
              <w:rPr>
                <w:sz w:val="20"/>
              </w:rPr>
              <w:t xml:space="preserve"> затемненность (табл.</w:t>
            </w:r>
            <w:r>
              <w:rPr>
                <w:sz w:val="20"/>
                <w:lang w:val="en-US"/>
              </w:rPr>
              <w:t xml:space="preserve"> </w:t>
            </w:r>
            <w:r>
              <w:rPr>
                <w:sz w:val="20"/>
              </w:rPr>
              <w:t>1);</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lang w:val="en-US"/>
              </w:rPr>
            </w:pPr>
            <w:r>
              <w:rPr>
                <w:sz w:val="20"/>
              </w:rPr>
              <w:t>Кнорм</w:t>
            </w:r>
            <w:r>
              <w:rPr>
                <w:sz w:val="20"/>
                <w:lang w:val="en-US"/>
              </w:rPr>
              <w:t xml:space="preserve"> </w:t>
            </w:r>
            <w:r>
              <w:rPr>
                <w:sz w:val="20"/>
              </w:rPr>
              <w:t>=</w:t>
            </w:r>
            <w:r>
              <w:rPr>
                <w:sz w:val="20"/>
                <w:lang w:val="en-US"/>
              </w:rPr>
              <w:t xml:space="preserve"> </w:t>
            </w:r>
            <w:r>
              <w:rPr>
                <w:sz w:val="20"/>
              </w:rPr>
              <w:t>1,</w:t>
            </w:r>
            <w:r>
              <w:rPr>
                <w:sz w:val="20"/>
                <w:lang w:val="en-US"/>
              </w:rPr>
              <w:t>6</w:t>
            </w:r>
            <w:r>
              <w:rPr>
                <w:sz w:val="20"/>
              </w:rPr>
              <w:t>5</w:t>
            </w:r>
          </w:p>
        </w:tc>
        <w:tc>
          <w:tcPr>
            <w:tcW w:w="6602" w:type="dxa"/>
          </w:tcPr>
          <w:p w:rsidR="00000000" w:rsidRDefault="00D637D8">
            <w:pPr>
              <w:ind w:firstLine="0"/>
              <w:jc w:val="both"/>
              <w:rPr>
                <w:sz w:val="20"/>
                <w:lang w:val="en-US"/>
              </w:rPr>
            </w:pPr>
            <w:r>
              <w:rPr>
                <w:sz w:val="20"/>
              </w:rPr>
              <w:t>- коэффициент увеличения стоимости при сверхнормативных сроках эксплуатации (п. 1.2.); 1+(5х0,03)+(5х0,1)=1,65;</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lang w:val="en-US"/>
              </w:rPr>
              <w:t>Kv = 4,738</w:t>
            </w:r>
          </w:p>
        </w:tc>
        <w:tc>
          <w:tcPr>
            <w:tcW w:w="6602" w:type="dxa"/>
          </w:tcPr>
          <w:p w:rsidR="00000000" w:rsidRDefault="00D637D8">
            <w:pPr>
              <w:ind w:firstLine="0"/>
              <w:jc w:val="both"/>
              <w:rPr>
                <w:sz w:val="20"/>
              </w:rPr>
            </w:pPr>
            <w:r>
              <w:rPr>
                <w:sz w:val="20"/>
                <w:lang w:val="en-US"/>
              </w:rPr>
              <w:t>-</w:t>
            </w:r>
            <w:r>
              <w:rPr>
                <w:sz w:val="20"/>
              </w:rPr>
              <w:t xml:space="preserve"> коэффициент, учитывающий малый строительный объем (табл.2</w:t>
            </w:r>
            <w:r>
              <w:rPr>
                <w:sz w:val="20"/>
                <w:lang w:val="en-US"/>
              </w:rPr>
              <w:t xml:space="preserve"> </w:t>
            </w:r>
            <w:r>
              <w:rPr>
                <w:sz w:val="20"/>
              </w:rPr>
              <w:t>при</w:t>
            </w:r>
            <w:r>
              <w:rPr>
                <w:sz w:val="20"/>
                <w:lang w:val="en-US"/>
              </w:rPr>
              <w:t xml:space="preserve"> V=1262</w:t>
            </w:r>
            <w:r>
              <w:rPr>
                <w:sz w:val="20"/>
              </w:rPr>
              <w:t xml:space="preserve"> м</w:t>
            </w:r>
            <w:r>
              <w:rPr>
                <w:sz w:val="20"/>
                <w:vertAlign w:val="superscript"/>
              </w:rPr>
              <w:t>3</w:t>
            </w:r>
            <w:r>
              <w:rPr>
                <w:sz w:val="20"/>
              </w:rPr>
              <w:t>).</w:t>
            </w:r>
          </w:p>
        </w:tc>
      </w:tr>
    </w:tbl>
    <w:p w:rsidR="00000000" w:rsidRDefault="00D637D8">
      <w:pPr>
        <w:ind w:firstLine="284"/>
        <w:jc w:val="both"/>
        <w:rPr>
          <w:sz w:val="20"/>
        </w:rPr>
      </w:pPr>
      <w:r>
        <w:rPr>
          <w:sz w:val="20"/>
          <w:lang w:val="en-US"/>
        </w:rPr>
        <w:t>C</w:t>
      </w:r>
      <w:r>
        <w:rPr>
          <w:sz w:val="20"/>
          <w:vertAlign w:val="subscript"/>
          <w:lang w:val="en-US"/>
        </w:rPr>
        <w:t>1</w:t>
      </w:r>
      <w:r>
        <w:rPr>
          <w:sz w:val="20"/>
          <w:lang w:val="en-US"/>
        </w:rPr>
        <w:t xml:space="preserve"> = 23,5 x 0,7 x</w:t>
      </w:r>
      <w:r>
        <w:rPr>
          <w:sz w:val="20"/>
        </w:rPr>
        <w:t xml:space="preserve"> 1,35 х 1,15</w:t>
      </w:r>
      <w:r>
        <w:rPr>
          <w:sz w:val="20"/>
          <w:lang w:val="en-US"/>
        </w:rPr>
        <w:t xml:space="preserve"> </w:t>
      </w:r>
      <w:r>
        <w:rPr>
          <w:sz w:val="20"/>
        </w:rPr>
        <w:t>х 1,2 х 1,65 х 4,738 х 1262/100 = 3023 руб.</w:t>
      </w:r>
    </w:p>
    <w:p w:rsidR="00000000" w:rsidRDefault="00D637D8">
      <w:pPr>
        <w:ind w:firstLine="284"/>
        <w:jc w:val="both"/>
        <w:rPr>
          <w:sz w:val="20"/>
        </w:rPr>
      </w:pPr>
      <w:r>
        <w:rPr>
          <w:sz w:val="20"/>
        </w:rPr>
        <w:t>1.2. Работы по освидетельствованию конструкций. Категория сложности работ-2.</w:t>
      </w:r>
    </w:p>
    <w:p w:rsidR="00000000" w:rsidRDefault="00D637D8">
      <w:pPr>
        <w:ind w:firstLine="284"/>
        <w:jc w:val="center"/>
        <w:rPr>
          <w:sz w:val="20"/>
          <w:lang w:val="en-US"/>
        </w:rPr>
      </w:pPr>
      <w:r>
        <w:rPr>
          <w:sz w:val="20"/>
        </w:rPr>
        <w:t>С</w:t>
      </w:r>
      <w:r>
        <w:rPr>
          <w:sz w:val="20"/>
          <w:vertAlign w:val="subscript"/>
          <w:lang w:val="en-US"/>
        </w:rPr>
        <w:t>2</w:t>
      </w:r>
      <w:r>
        <w:rPr>
          <w:sz w:val="20"/>
        </w:rPr>
        <w:t xml:space="preserve"> = </w:t>
      </w:r>
      <w:r>
        <w:rPr>
          <w:sz w:val="20"/>
          <w:lang w:val="en-US"/>
        </w:rPr>
        <w:t>P</w:t>
      </w:r>
      <w:r>
        <w:rPr>
          <w:sz w:val="20"/>
          <w:vertAlign w:val="subscript"/>
        </w:rPr>
        <w:t>2</w:t>
      </w:r>
      <w:r>
        <w:rPr>
          <w:sz w:val="20"/>
        </w:rPr>
        <w:t xml:space="preserve"> х</w:t>
      </w:r>
      <w:r>
        <w:rPr>
          <w:sz w:val="20"/>
          <w:lang w:val="en-US"/>
        </w:rPr>
        <w:t xml:space="preserve"> </w:t>
      </w:r>
      <w:r>
        <w:rPr>
          <w:sz w:val="20"/>
        </w:rPr>
        <w:t>В х К х К</w:t>
      </w:r>
      <w:r>
        <w:rPr>
          <w:sz w:val="20"/>
          <w:vertAlign w:val="subscript"/>
        </w:rPr>
        <w:t>2</w:t>
      </w:r>
      <w:r>
        <w:rPr>
          <w:sz w:val="20"/>
        </w:rPr>
        <w:t xml:space="preserve"> х</w:t>
      </w:r>
      <w:r>
        <w:rPr>
          <w:sz w:val="20"/>
          <w:lang w:val="en-US"/>
        </w:rPr>
        <w:t xml:space="preserve"> K</w:t>
      </w:r>
      <w:r>
        <w:rPr>
          <w:sz w:val="20"/>
          <w:vertAlign w:val="subscript"/>
          <w:lang w:val="en-US"/>
        </w:rPr>
        <w:t>15</w:t>
      </w:r>
      <w:r>
        <w:rPr>
          <w:sz w:val="20"/>
        </w:rPr>
        <w:t xml:space="preserve"> х Кнорм х</w:t>
      </w:r>
      <w:r>
        <w:rPr>
          <w:sz w:val="20"/>
          <w:lang w:val="en-US"/>
        </w:rPr>
        <w:t xml:space="preserve"> Kv x</w:t>
      </w:r>
      <w:r>
        <w:rPr>
          <w:sz w:val="20"/>
        </w:rPr>
        <w:t xml:space="preserve"> V/100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lang w:val="en-US"/>
              </w:rPr>
              <w:t>P</w:t>
            </w:r>
            <w:r>
              <w:rPr>
                <w:sz w:val="20"/>
                <w:vertAlign w:val="subscript"/>
              </w:rPr>
              <w:t>2</w:t>
            </w:r>
            <w:r>
              <w:rPr>
                <w:sz w:val="20"/>
                <w:lang w:val="en-US"/>
              </w:rPr>
              <w:t xml:space="preserve"> </w:t>
            </w:r>
            <w:r>
              <w:rPr>
                <w:sz w:val="20"/>
              </w:rPr>
              <w:t>=</w:t>
            </w:r>
            <w:r>
              <w:rPr>
                <w:sz w:val="20"/>
                <w:lang w:val="en-US"/>
              </w:rPr>
              <w:t xml:space="preserve"> </w:t>
            </w:r>
            <w:r>
              <w:rPr>
                <w:sz w:val="20"/>
              </w:rPr>
              <w:t>31,6 руб.</w:t>
            </w:r>
          </w:p>
        </w:tc>
        <w:tc>
          <w:tcPr>
            <w:tcW w:w="6602" w:type="dxa"/>
          </w:tcPr>
          <w:p w:rsidR="00000000" w:rsidRDefault="00D637D8">
            <w:pPr>
              <w:ind w:firstLine="0"/>
              <w:jc w:val="both"/>
              <w:rPr>
                <w:sz w:val="20"/>
              </w:rPr>
            </w:pPr>
            <w:r>
              <w:rPr>
                <w:sz w:val="20"/>
              </w:rPr>
              <w:t>- цена работ по освидетельствованию (табл.9)</w:t>
            </w:r>
          </w:p>
        </w:tc>
      </w:tr>
    </w:tbl>
    <w:p w:rsidR="00000000" w:rsidRDefault="00D637D8">
      <w:pPr>
        <w:ind w:firstLine="284"/>
        <w:jc w:val="both"/>
        <w:rPr>
          <w:sz w:val="20"/>
        </w:rPr>
      </w:pPr>
      <w:r>
        <w:rPr>
          <w:sz w:val="20"/>
        </w:rPr>
        <w:t>С</w:t>
      </w:r>
      <w:r>
        <w:rPr>
          <w:sz w:val="20"/>
          <w:vertAlign w:val="subscript"/>
        </w:rPr>
        <w:t>2</w:t>
      </w:r>
      <w:r>
        <w:rPr>
          <w:sz w:val="20"/>
          <w:lang w:val="en-US"/>
        </w:rPr>
        <w:t xml:space="preserve"> </w:t>
      </w:r>
      <w:r>
        <w:rPr>
          <w:sz w:val="20"/>
        </w:rPr>
        <w:t>=</w:t>
      </w:r>
      <w:r>
        <w:rPr>
          <w:sz w:val="20"/>
          <w:lang w:val="en-US"/>
        </w:rPr>
        <w:t xml:space="preserve"> </w:t>
      </w:r>
      <w:r>
        <w:rPr>
          <w:sz w:val="20"/>
        </w:rPr>
        <w:t>31,6 х</w:t>
      </w:r>
      <w:r>
        <w:rPr>
          <w:sz w:val="20"/>
          <w:lang w:val="en-US"/>
        </w:rPr>
        <w:t xml:space="preserve"> </w:t>
      </w:r>
      <w:r>
        <w:rPr>
          <w:sz w:val="20"/>
        </w:rPr>
        <w:t>0,7</w:t>
      </w:r>
      <w:r>
        <w:rPr>
          <w:sz w:val="20"/>
          <w:lang w:val="en-US"/>
        </w:rPr>
        <w:t xml:space="preserve"> </w:t>
      </w:r>
      <w:r>
        <w:rPr>
          <w:sz w:val="20"/>
        </w:rPr>
        <w:t>х 1,35 х 1,15</w:t>
      </w:r>
      <w:r>
        <w:rPr>
          <w:sz w:val="20"/>
          <w:lang w:val="en-US"/>
        </w:rPr>
        <w:t xml:space="preserve"> </w:t>
      </w:r>
      <w:r>
        <w:rPr>
          <w:sz w:val="20"/>
        </w:rPr>
        <w:t xml:space="preserve">х 1,2 х 1,65 х </w:t>
      </w:r>
      <w:r>
        <w:rPr>
          <w:sz w:val="20"/>
        </w:rPr>
        <w:t>4,738 х 1262/100 = 4066 руб.</w:t>
      </w:r>
    </w:p>
    <w:p w:rsidR="00000000" w:rsidRDefault="00D637D8">
      <w:pPr>
        <w:ind w:firstLine="284"/>
        <w:jc w:val="both"/>
        <w:rPr>
          <w:sz w:val="20"/>
          <w:lang w:val="en-US"/>
        </w:rPr>
      </w:pPr>
      <w:r>
        <w:rPr>
          <w:sz w:val="20"/>
        </w:rPr>
        <w:t>2. Оценка технического состояния конструкций. Категория сложности работ - 2.</w:t>
      </w:r>
    </w:p>
    <w:p w:rsidR="00000000" w:rsidRDefault="00D637D8">
      <w:pPr>
        <w:ind w:firstLine="284"/>
        <w:jc w:val="center"/>
        <w:rPr>
          <w:sz w:val="20"/>
        </w:rPr>
      </w:pPr>
      <w:r>
        <w:rPr>
          <w:sz w:val="20"/>
        </w:rPr>
        <w:t>С</w:t>
      </w:r>
      <w:r>
        <w:rPr>
          <w:sz w:val="20"/>
          <w:vertAlign w:val="subscript"/>
          <w:lang w:val="en-US"/>
        </w:rPr>
        <w:t>3</w:t>
      </w:r>
      <w:r>
        <w:rPr>
          <w:sz w:val="20"/>
        </w:rPr>
        <w:t xml:space="preserve"> = Р</w:t>
      </w:r>
      <w:r>
        <w:rPr>
          <w:sz w:val="20"/>
          <w:vertAlign w:val="subscript"/>
        </w:rPr>
        <w:t>3</w:t>
      </w:r>
      <w:r>
        <w:rPr>
          <w:sz w:val="20"/>
        </w:rPr>
        <w:t xml:space="preserve"> х В х К х Кнорм х</w:t>
      </w:r>
      <w:r>
        <w:rPr>
          <w:sz w:val="20"/>
          <w:lang w:val="en-US"/>
        </w:rPr>
        <w:t xml:space="preserve"> Kv x V/1</w:t>
      </w:r>
      <w:r>
        <w:rPr>
          <w:sz w:val="20"/>
        </w:rPr>
        <w:t>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Р</w:t>
            </w:r>
            <w:r>
              <w:rPr>
                <w:sz w:val="20"/>
                <w:vertAlign w:val="subscript"/>
              </w:rPr>
              <w:t>3</w:t>
            </w:r>
            <w:r>
              <w:rPr>
                <w:sz w:val="20"/>
              </w:rPr>
              <w:t xml:space="preserve"> =39,8 руб.</w:t>
            </w:r>
          </w:p>
        </w:tc>
        <w:tc>
          <w:tcPr>
            <w:tcW w:w="6602" w:type="dxa"/>
          </w:tcPr>
          <w:p w:rsidR="00000000" w:rsidRDefault="00D637D8">
            <w:pPr>
              <w:ind w:firstLine="0"/>
              <w:jc w:val="both"/>
              <w:rPr>
                <w:sz w:val="20"/>
              </w:rPr>
            </w:pPr>
            <w:r>
              <w:rPr>
                <w:sz w:val="20"/>
              </w:rPr>
              <w:t>- цена работ по оценке технического состояния (табл. 13).</w:t>
            </w:r>
          </w:p>
        </w:tc>
      </w:tr>
    </w:tbl>
    <w:p w:rsidR="00000000" w:rsidRDefault="00D637D8">
      <w:pPr>
        <w:ind w:firstLine="284"/>
        <w:jc w:val="both"/>
        <w:rPr>
          <w:sz w:val="20"/>
        </w:rPr>
      </w:pPr>
      <w:r>
        <w:rPr>
          <w:sz w:val="20"/>
        </w:rPr>
        <w:t>С</w:t>
      </w:r>
      <w:r>
        <w:rPr>
          <w:sz w:val="20"/>
          <w:vertAlign w:val="subscript"/>
        </w:rPr>
        <w:t>3</w:t>
      </w:r>
      <w:r>
        <w:rPr>
          <w:sz w:val="20"/>
        </w:rPr>
        <w:t xml:space="preserve"> = 39,8 х 0,7 х 1,35 х 1,65 х 4,738 х 1262/100 = 3711 руб.</w:t>
      </w:r>
    </w:p>
    <w:p w:rsidR="00000000" w:rsidRDefault="00D637D8">
      <w:pPr>
        <w:ind w:firstLine="284"/>
        <w:jc w:val="both"/>
        <w:rPr>
          <w:sz w:val="20"/>
        </w:rPr>
      </w:pPr>
      <w:r>
        <w:rPr>
          <w:sz w:val="20"/>
        </w:rPr>
        <w:t>3. Полная стоимость работ</w:t>
      </w:r>
    </w:p>
    <w:p w:rsidR="00000000" w:rsidRDefault="00D637D8">
      <w:pPr>
        <w:ind w:firstLine="284"/>
        <w:jc w:val="both"/>
        <w:rPr>
          <w:sz w:val="20"/>
        </w:rPr>
      </w:pPr>
      <w:r>
        <w:rPr>
          <w:sz w:val="20"/>
        </w:rPr>
        <w:t>С =</w:t>
      </w:r>
      <w:r>
        <w:rPr>
          <w:sz w:val="20"/>
          <w:lang w:val="en-US"/>
        </w:rPr>
        <w:t xml:space="preserve"> (C</w:t>
      </w:r>
      <w:r>
        <w:rPr>
          <w:sz w:val="20"/>
          <w:vertAlign w:val="subscript"/>
        </w:rPr>
        <w:t>1</w:t>
      </w:r>
      <w:r>
        <w:rPr>
          <w:sz w:val="20"/>
        </w:rPr>
        <w:t xml:space="preserve"> + С</w:t>
      </w:r>
      <w:r>
        <w:rPr>
          <w:sz w:val="20"/>
          <w:vertAlign w:val="subscript"/>
        </w:rPr>
        <w:t>2</w:t>
      </w:r>
      <w:r>
        <w:rPr>
          <w:sz w:val="20"/>
        </w:rPr>
        <w:t xml:space="preserve"> + С</w:t>
      </w:r>
      <w:r>
        <w:rPr>
          <w:sz w:val="20"/>
          <w:vertAlign w:val="subscript"/>
        </w:rPr>
        <w:t>3</w:t>
      </w:r>
      <w:r>
        <w:rPr>
          <w:sz w:val="20"/>
        </w:rPr>
        <w:t>) х Ки = (3023 + 4066 + 3711) х 5,9 = 63700 руб.</w:t>
      </w:r>
    </w:p>
    <w:tbl>
      <w:tblPr>
        <w:tblW w:w="0" w:type="auto"/>
        <w:tblLayout w:type="fixed"/>
        <w:tblCellMar>
          <w:left w:w="28" w:type="dxa"/>
          <w:right w:w="28" w:type="dxa"/>
        </w:tblCellMar>
        <w:tblLook w:val="0000" w:firstRow="0" w:lastRow="0" w:firstColumn="0" w:lastColumn="0" w:noHBand="0" w:noVBand="0"/>
      </w:tblPr>
      <w:tblGrid>
        <w:gridCol w:w="472"/>
        <w:gridCol w:w="832"/>
        <w:gridCol w:w="7065"/>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832" w:type="dxa"/>
          </w:tcPr>
          <w:p w:rsidR="00000000" w:rsidRDefault="00D637D8">
            <w:pPr>
              <w:ind w:firstLine="0"/>
              <w:jc w:val="both"/>
              <w:rPr>
                <w:sz w:val="20"/>
              </w:rPr>
            </w:pPr>
            <w:r>
              <w:rPr>
                <w:sz w:val="20"/>
              </w:rPr>
              <w:t>Ки = 5,9</w:t>
            </w:r>
          </w:p>
        </w:tc>
        <w:tc>
          <w:tcPr>
            <w:tcW w:w="7065" w:type="dxa"/>
          </w:tcPr>
          <w:p w:rsidR="00000000" w:rsidRDefault="00D637D8">
            <w:pPr>
              <w:ind w:firstLine="0"/>
              <w:jc w:val="both"/>
              <w:rPr>
                <w:sz w:val="20"/>
              </w:rPr>
            </w:pPr>
            <w:r>
              <w:rPr>
                <w:sz w:val="20"/>
              </w:rPr>
              <w:t>- инфляционный индекс цен на проектные работы, действующий на момент составления расчета (п. 1.27).</w:t>
            </w:r>
          </w:p>
        </w:tc>
      </w:tr>
    </w:tbl>
    <w:p w:rsidR="00000000" w:rsidRDefault="00D637D8">
      <w:pPr>
        <w:ind w:firstLine="284"/>
        <w:jc w:val="both"/>
        <w:rPr>
          <w:sz w:val="20"/>
        </w:rPr>
      </w:pPr>
    </w:p>
    <w:p w:rsidR="00000000" w:rsidRDefault="00D637D8">
      <w:pPr>
        <w:ind w:firstLine="284"/>
        <w:jc w:val="both"/>
        <w:rPr>
          <w:sz w:val="20"/>
        </w:rPr>
      </w:pPr>
      <w:r>
        <w:rPr>
          <w:i/>
          <w:sz w:val="20"/>
          <w:u w:val="single"/>
        </w:rPr>
        <w:t>Пример</w:t>
      </w:r>
      <w:r>
        <w:rPr>
          <w:i/>
          <w:sz w:val="20"/>
          <w:u w:val="single"/>
          <w:lang w:val="en-US"/>
        </w:rPr>
        <w:t xml:space="preserve"> </w:t>
      </w:r>
      <w:r>
        <w:rPr>
          <w:i/>
          <w:sz w:val="20"/>
          <w:u w:val="single"/>
        </w:rPr>
        <w:t>№ 4.</w:t>
      </w:r>
      <w:r>
        <w:rPr>
          <w:sz w:val="20"/>
        </w:rPr>
        <w:t xml:space="preserve"> Обследован</w:t>
      </w:r>
      <w:r>
        <w:rPr>
          <w:sz w:val="20"/>
        </w:rPr>
        <w:t>ие и оценка технического состояния строительных конструкций здания стана «750» сортопрокатного цеха.</w:t>
      </w:r>
    </w:p>
    <w:p w:rsidR="00000000" w:rsidRDefault="00D637D8">
      <w:pPr>
        <w:ind w:firstLine="284"/>
        <w:jc w:val="both"/>
        <w:rPr>
          <w:sz w:val="20"/>
        </w:rPr>
      </w:pPr>
      <w:r>
        <w:rPr>
          <w:sz w:val="20"/>
        </w:rPr>
        <w:t>ИСХОДНЫЕ ДАННЫЕ:</w:t>
      </w:r>
    </w:p>
    <w:p w:rsidR="00000000" w:rsidRDefault="00D637D8">
      <w:pPr>
        <w:ind w:firstLine="284"/>
        <w:jc w:val="both"/>
        <w:rPr>
          <w:sz w:val="20"/>
        </w:rPr>
      </w:pPr>
      <w:r>
        <w:rPr>
          <w:sz w:val="20"/>
        </w:rPr>
        <w:t>Здание трехпролетное, высота пролетов 17,6 м, 20 м, 17,6 м. Здание оборудовано мостовыми кранами режима работы 6К, 7К. Каркас - металлический. Покрытие - мелкоразмерные сборные железобетонные плиты. Здание эксплуатируется с 1943 года. Согласно таблицы 3 Сборника категория сложности здания - 2. Со времени последнего обследования прошло 8 лет, из них 5 лет - нормативный срок между последующими</w:t>
      </w:r>
      <w:r>
        <w:rPr>
          <w:sz w:val="20"/>
        </w:rPr>
        <w:t xml:space="preserve"> обследованиями.</w:t>
      </w:r>
    </w:p>
    <w:p w:rsidR="00000000" w:rsidRDefault="00D637D8">
      <w:pPr>
        <w:ind w:firstLine="284"/>
        <w:jc w:val="both"/>
        <w:rPr>
          <w:sz w:val="20"/>
        </w:rPr>
      </w:pPr>
      <w:r>
        <w:rPr>
          <w:sz w:val="20"/>
        </w:rPr>
        <w:t>Строительный объем частей здания.</w:t>
      </w:r>
    </w:p>
    <w:p w:rsidR="00000000" w:rsidRDefault="00D637D8">
      <w:pPr>
        <w:ind w:firstLine="284"/>
        <w:jc w:val="both"/>
        <w:rPr>
          <w:sz w:val="20"/>
        </w:rPr>
      </w:pPr>
      <w:r>
        <w:rPr>
          <w:sz w:val="20"/>
          <w:lang w:val="en-US"/>
        </w:rPr>
        <w:t>V</w:t>
      </w:r>
      <w:r>
        <w:rPr>
          <w:sz w:val="20"/>
          <w:vertAlign w:val="subscript"/>
        </w:rPr>
        <w:t>1</w:t>
      </w:r>
      <w:r>
        <w:rPr>
          <w:sz w:val="20"/>
        </w:rPr>
        <w:t xml:space="preserve"> </w:t>
      </w:r>
      <w:r>
        <w:rPr>
          <w:sz w:val="20"/>
          <w:lang w:val="en-US"/>
        </w:rPr>
        <w:t>=</w:t>
      </w:r>
      <w:r>
        <w:rPr>
          <w:sz w:val="20"/>
        </w:rPr>
        <w:t xml:space="preserve"> V</w:t>
      </w:r>
      <w:r>
        <w:rPr>
          <w:sz w:val="20"/>
          <w:vertAlign w:val="subscript"/>
        </w:rPr>
        <w:t>3</w:t>
      </w:r>
      <w:r>
        <w:rPr>
          <w:sz w:val="20"/>
        </w:rPr>
        <w:t xml:space="preserve"> = 53222 м</w:t>
      </w:r>
      <w:r>
        <w:rPr>
          <w:sz w:val="20"/>
          <w:vertAlign w:val="superscript"/>
        </w:rPr>
        <w:t>3</w:t>
      </w:r>
    </w:p>
    <w:p w:rsidR="00000000" w:rsidRDefault="00D637D8">
      <w:pPr>
        <w:ind w:firstLine="284"/>
        <w:jc w:val="both"/>
        <w:rPr>
          <w:sz w:val="20"/>
        </w:rPr>
      </w:pPr>
      <w:r>
        <w:rPr>
          <w:sz w:val="20"/>
          <w:lang w:val="en-US"/>
        </w:rPr>
        <w:t>V</w:t>
      </w:r>
      <w:r>
        <w:rPr>
          <w:sz w:val="20"/>
          <w:vertAlign w:val="subscript"/>
        </w:rPr>
        <w:t>2</w:t>
      </w:r>
      <w:r>
        <w:rPr>
          <w:sz w:val="20"/>
        </w:rPr>
        <w:t xml:space="preserve"> </w:t>
      </w:r>
      <w:r>
        <w:rPr>
          <w:sz w:val="20"/>
          <w:lang w:val="en-US"/>
        </w:rPr>
        <w:t>=</w:t>
      </w:r>
      <w:r>
        <w:rPr>
          <w:sz w:val="20"/>
        </w:rPr>
        <w:t xml:space="preserve"> 77760 м</w:t>
      </w:r>
      <w:r>
        <w:rPr>
          <w:sz w:val="20"/>
          <w:vertAlign w:val="superscript"/>
        </w:rPr>
        <w:t>3</w:t>
      </w:r>
    </w:p>
    <w:p w:rsidR="00000000" w:rsidRDefault="00D637D8">
      <w:pPr>
        <w:ind w:firstLine="284"/>
        <w:jc w:val="both"/>
        <w:rPr>
          <w:sz w:val="20"/>
        </w:rPr>
      </w:pPr>
      <w:r>
        <w:rPr>
          <w:sz w:val="20"/>
        </w:rPr>
        <w:t>РАСЧЕТ СТОИМОСТИ РАБОТ</w:t>
      </w:r>
    </w:p>
    <w:p w:rsidR="00000000" w:rsidRDefault="00D637D8">
      <w:pPr>
        <w:ind w:firstLine="284"/>
        <w:jc w:val="both"/>
        <w:rPr>
          <w:sz w:val="20"/>
        </w:rPr>
      </w:pPr>
      <w:r>
        <w:rPr>
          <w:sz w:val="20"/>
        </w:rPr>
        <w:t>Стоимость работ по обследованию и оценке технического состояния конструкций здания включает :</w:t>
      </w:r>
    </w:p>
    <w:p w:rsidR="00000000" w:rsidRDefault="00D637D8">
      <w:pPr>
        <w:ind w:firstLine="284"/>
        <w:jc w:val="both"/>
        <w:rPr>
          <w:sz w:val="20"/>
        </w:rPr>
      </w:pPr>
      <w:r>
        <w:rPr>
          <w:sz w:val="20"/>
        </w:rPr>
        <w:t>1. Стоимость обмерных работ.</w:t>
      </w:r>
    </w:p>
    <w:p w:rsidR="00000000" w:rsidRDefault="00D637D8">
      <w:pPr>
        <w:ind w:firstLine="284"/>
        <w:jc w:val="center"/>
        <w:rPr>
          <w:sz w:val="20"/>
        </w:rPr>
      </w:pPr>
      <w:r>
        <w:rPr>
          <w:sz w:val="20"/>
          <w:lang w:val="en-US"/>
        </w:rPr>
        <w:t>C</w:t>
      </w:r>
      <w:r>
        <w:rPr>
          <w:sz w:val="20"/>
          <w:vertAlign w:val="subscript"/>
        </w:rPr>
        <w:t>1</w:t>
      </w:r>
      <w:r>
        <w:rPr>
          <w:sz w:val="20"/>
        </w:rPr>
        <w:t xml:space="preserve"> = (</w:t>
      </w:r>
      <w:r>
        <w:rPr>
          <w:sz w:val="20"/>
          <w:lang w:val="en-US"/>
        </w:rPr>
        <w:t xml:space="preserve"> P</w:t>
      </w:r>
      <w:r>
        <w:rPr>
          <w:sz w:val="20"/>
          <w:vertAlign w:val="subscript"/>
          <w:lang w:val="en-US"/>
        </w:rPr>
        <w:t>1</w:t>
      </w:r>
      <w:r>
        <w:rPr>
          <w:sz w:val="20"/>
        </w:rPr>
        <w:t xml:space="preserve"> х 2 х</w:t>
      </w:r>
      <w:r>
        <w:rPr>
          <w:sz w:val="20"/>
          <w:lang w:val="en-US"/>
        </w:rPr>
        <w:t xml:space="preserve"> V</w:t>
      </w:r>
      <w:r>
        <w:rPr>
          <w:sz w:val="20"/>
          <w:vertAlign w:val="subscript"/>
        </w:rPr>
        <w:t>1</w:t>
      </w:r>
      <w:r>
        <w:rPr>
          <w:sz w:val="20"/>
        </w:rPr>
        <w:t xml:space="preserve"> / 100 + </w:t>
      </w:r>
      <w:r>
        <w:rPr>
          <w:position w:val="-10"/>
          <w:sz w:val="20"/>
        </w:rPr>
        <w:object w:dxaOrig="279" w:dyaOrig="340">
          <v:shape id="_x0000_i1030" type="#_x0000_t75" style="width:14.25pt;height:17.25pt" o:ole="">
            <v:imagedata r:id="rId12" o:title=""/>
          </v:shape>
          <o:OLEObject Type="Embed" ProgID="Equation.3" ShapeID="_x0000_i1030" DrawAspect="Content" ObjectID="_1427232187" r:id="rId13"/>
        </w:object>
      </w:r>
      <w:r>
        <w:rPr>
          <w:sz w:val="20"/>
          <w:lang w:val="en-US"/>
        </w:rPr>
        <w:t xml:space="preserve"> x V</w:t>
      </w:r>
      <w:r>
        <w:rPr>
          <w:sz w:val="20"/>
          <w:vertAlign w:val="subscript"/>
          <w:lang w:val="en-US"/>
        </w:rPr>
        <w:t>2</w:t>
      </w:r>
      <w:r>
        <w:rPr>
          <w:sz w:val="20"/>
        </w:rPr>
        <w:t xml:space="preserve"> </w:t>
      </w:r>
      <w:r>
        <w:rPr>
          <w:sz w:val="20"/>
          <w:lang w:val="en-US"/>
        </w:rPr>
        <w:t>/</w:t>
      </w:r>
      <w:r>
        <w:rPr>
          <w:sz w:val="20"/>
        </w:rPr>
        <w:t xml:space="preserve"> 100 )</w:t>
      </w:r>
      <w:r>
        <w:rPr>
          <w:sz w:val="20"/>
          <w:lang w:val="en-US"/>
        </w:rPr>
        <w:t xml:space="preserve"> x K</w:t>
      </w:r>
      <w:r>
        <w:rPr>
          <w:sz w:val="20"/>
          <w:vertAlign w:val="subscript"/>
          <w:lang w:val="en-US"/>
        </w:rPr>
        <w:t>2</w:t>
      </w:r>
      <w:r>
        <w:rPr>
          <w:sz w:val="20"/>
          <w:lang w:val="en-US"/>
        </w:rPr>
        <w:t xml:space="preserve"> x K</w:t>
      </w:r>
      <w:r>
        <w:rPr>
          <w:sz w:val="20"/>
          <w:vertAlign w:val="subscript"/>
        </w:rPr>
        <w:t>1</w:t>
      </w:r>
      <w:r>
        <w:rPr>
          <w:sz w:val="20"/>
          <w:vertAlign w:val="subscript"/>
          <w:lang w:val="en-US"/>
        </w:rPr>
        <w:t>2</w:t>
      </w:r>
      <w:r>
        <w:rPr>
          <w:sz w:val="20"/>
          <w:lang w:val="en-US"/>
        </w:rPr>
        <w:t xml:space="preserve"> x</w:t>
      </w:r>
      <w:r>
        <w:rPr>
          <w:sz w:val="20"/>
        </w:rPr>
        <w:t xml:space="preserve"> К</w:t>
      </w:r>
      <w:r>
        <w:rPr>
          <w:sz w:val="20"/>
          <w:vertAlign w:val="subscript"/>
        </w:rPr>
        <w:t>6</w:t>
      </w:r>
      <w:r>
        <w:rPr>
          <w:sz w:val="20"/>
          <w:lang w:val="en-US"/>
        </w:rPr>
        <w:t xml:space="preserve"> x K</w:t>
      </w:r>
      <w:r>
        <w:rPr>
          <w:sz w:val="20"/>
          <w:vertAlign w:val="subscript"/>
          <w:lang w:val="en-US"/>
        </w:rPr>
        <w:t>7</w:t>
      </w:r>
      <w:r>
        <w:rPr>
          <w:sz w:val="20"/>
          <w:lang w:val="en-US"/>
        </w:rPr>
        <w:t xml:space="preserve"> x</w:t>
      </w:r>
      <w:r>
        <w:rPr>
          <w:sz w:val="20"/>
        </w:rPr>
        <w:t xml:space="preserve"> К</w:t>
      </w:r>
      <w:r>
        <w:rPr>
          <w:sz w:val="20"/>
          <w:vertAlign w:val="subscript"/>
        </w:rPr>
        <w:t>11</w:t>
      </w:r>
      <w:r>
        <w:rPr>
          <w:sz w:val="20"/>
          <w:lang w:val="en-US"/>
        </w:rPr>
        <w:t xml:space="preserve"> x K</w:t>
      </w:r>
      <w:r>
        <w:rPr>
          <w:sz w:val="20"/>
          <w:vertAlign w:val="subscript"/>
        </w:rPr>
        <w:t>13</w:t>
      </w:r>
      <w:r>
        <w:rPr>
          <w:sz w:val="20"/>
          <w:lang w:val="en-US"/>
        </w:rPr>
        <w:t xml:space="preserve"> x</w:t>
      </w:r>
      <w:r>
        <w:rPr>
          <w:sz w:val="20"/>
        </w:rPr>
        <w:t xml:space="preserve"> Кнорм,</w:t>
      </w:r>
    </w:p>
    <w:tbl>
      <w:tblPr>
        <w:tblW w:w="0" w:type="auto"/>
        <w:tblLayout w:type="fixed"/>
        <w:tblCellMar>
          <w:left w:w="28" w:type="dxa"/>
          <w:right w:w="28" w:type="dxa"/>
        </w:tblCellMar>
        <w:tblLook w:val="0000" w:firstRow="0" w:lastRow="0" w:firstColumn="0" w:lastColumn="0" w:noHBand="0" w:noVBand="0"/>
      </w:tblPr>
      <w:tblGrid>
        <w:gridCol w:w="476"/>
        <w:gridCol w:w="1276"/>
        <w:gridCol w:w="6418"/>
      </w:tblGrid>
      <w:tr w:rsidR="00000000">
        <w:tblPrEx>
          <w:tblCellMar>
            <w:top w:w="0" w:type="dxa"/>
            <w:bottom w:w="0" w:type="dxa"/>
          </w:tblCellMar>
        </w:tblPrEx>
        <w:tc>
          <w:tcPr>
            <w:tcW w:w="476" w:type="dxa"/>
          </w:tcPr>
          <w:p w:rsidR="00000000" w:rsidRDefault="00D637D8">
            <w:pPr>
              <w:ind w:firstLine="0"/>
              <w:jc w:val="both"/>
              <w:rPr>
                <w:sz w:val="20"/>
              </w:rPr>
            </w:pPr>
            <w:r>
              <w:rPr>
                <w:sz w:val="20"/>
              </w:rPr>
              <w:t>где:</w:t>
            </w:r>
          </w:p>
        </w:tc>
        <w:tc>
          <w:tcPr>
            <w:tcW w:w="1276" w:type="dxa"/>
          </w:tcPr>
          <w:p w:rsidR="00000000" w:rsidRDefault="00D637D8">
            <w:pPr>
              <w:ind w:firstLine="0"/>
              <w:jc w:val="both"/>
              <w:rPr>
                <w:sz w:val="20"/>
              </w:rPr>
            </w:pPr>
            <w:r>
              <w:rPr>
                <w:sz w:val="20"/>
                <w:lang w:val="en-US"/>
              </w:rPr>
              <w:t>P</w:t>
            </w:r>
            <w:r>
              <w:rPr>
                <w:sz w:val="20"/>
                <w:vertAlign w:val="subscript"/>
              </w:rPr>
              <w:t>1</w:t>
            </w:r>
            <w:r>
              <w:rPr>
                <w:sz w:val="20"/>
              </w:rPr>
              <w:t xml:space="preserve"> </w:t>
            </w:r>
            <w:r>
              <w:rPr>
                <w:sz w:val="20"/>
                <w:lang w:val="en-US"/>
              </w:rPr>
              <w:t>=</w:t>
            </w:r>
            <w:r>
              <w:rPr>
                <w:sz w:val="20"/>
              </w:rPr>
              <w:t xml:space="preserve"> </w:t>
            </w:r>
            <w:r>
              <w:rPr>
                <w:sz w:val="20"/>
                <w:lang w:val="en-US"/>
              </w:rPr>
              <w:t>9</w:t>
            </w:r>
            <w:r>
              <w:rPr>
                <w:sz w:val="20"/>
              </w:rPr>
              <w:t>,</w:t>
            </w:r>
            <w:r>
              <w:rPr>
                <w:sz w:val="20"/>
                <w:lang w:val="en-US"/>
              </w:rPr>
              <w:t>7py6.</w:t>
            </w:r>
          </w:p>
        </w:tc>
        <w:tc>
          <w:tcPr>
            <w:tcW w:w="6418" w:type="dxa"/>
          </w:tcPr>
          <w:p w:rsidR="00000000" w:rsidRDefault="00D637D8">
            <w:pPr>
              <w:ind w:firstLine="0"/>
              <w:jc w:val="both"/>
              <w:rPr>
                <w:sz w:val="20"/>
              </w:rPr>
            </w:pPr>
            <w:r>
              <w:rPr>
                <w:sz w:val="20"/>
              </w:rPr>
              <w:t>- цена обмерных работ при Н = 18 м (табл.4, 2-ая категория сложности работ);</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rPr>
            </w:pPr>
            <w:r>
              <w:rPr>
                <w:sz w:val="20"/>
              </w:rPr>
              <w:t>100</w:t>
            </w:r>
          </w:p>
        </w:tc>
        <w:tc>
          <w:tcPr>
            <w:tcW w:w="6418" w:type="dxa"/>
          </w:tcPr>
          <w:p w:rsidR="00000000" w:rsidRDefault="00D637D8">
            <w:pPr>
              <w:ind w:firstLine="0"/>
              <w:jc w:val="both"/>
              <w:rPr>
                <w:sz w:val="20"/>
              </w:rPr>
            </w:pPr>
            <w:r>
              <w:rPr>
                <w:sz w:val="20"/>
              </w:rPr>
              <w:t>- коэффициент перехода к табличным ценам;</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rPr>
            </w:pPr>
            <w:r>
              <w:rPr>
                <w:position w:val="-10"/>
                <w:sz w:val="20"/>
              </w:rPr>
              <w:object w:dxaOrig="279" w:dyaOrig="340">
                <v:shape id="_x0000_i1031" type="#_x0000_t75" style="width:14.25pt;height:17.25pt" o:ole="">
                  <v:imagedata r:id="rId12" o:title=""/>
                </v:shape>
                <o:OLEObject Type="Embed" ProgID="Equation.3" ShapeID="_x0000_i1031" DrawAspect="Content" ObjectID="_1427232188" r:id="rId14"/>
              </w:object>
            </w:r>
            <w:r>
              <w:rPr>
                <w:sz w:val="20"/>
              </w:rPr>
              <w:t xml:space="preserve"> = </w:t>
            </w:r>
            <w:r>
              <w:rPr>
                <w:sz w:val="20"/>
                <w:lang w:val="en-US"/>
              </w:rPr>
              <w:t>2</w:t>
            </w:r>
            <w:r>
              <w:rPr>
                <w:sz w:val="20"/>
              </w:rPr>
              <w:t xml:space="preserve"> руб</w:t>
            </w:r>
            <w:r>
              <w:rPr>
                <w:sz w:val="20"/>
              </w:rPr>
              <w:t>.</w:t>
            </w:r>
          </w:p>
        </w:tc>
        <w:tc>
          <w:tcPr>
            <w:tcW w:w="6418" w:type="dxa"/>
          </w:tcPr>
          <w:p w:rsidR="00000000" w:rsidRDefault="00D637D8">
            <w:pPr>
              <w:ind w:firstLine="0"/>
              <w:jc w:val="both"/>
              <w:rPr>
                <w:sz w:val="20"/>
              </w:rPr>
            </w:pPr>
            <w:r>
              <w:rPr>
                <w:sz w:val="20"/>
              </w:rPr>
              <w:t>- цена обмерных работ при Н = 20 м (табл.4, 2-ая категория сложности работ);</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rPr>
            </w:pPr>
            <w:r>
              <w:rPr>
                <w:sz w:val="20"/>
              </w:rPr>
              <w:t>К</w:t>
            </w:r>
            <w:r>
              <w:rPr>
                <w:sz w:val="20"/>
                <w:vertAlign w:val="subscript"/>
              </w:rPr>
              <w:t>2</w:t>
            </w:r>
            <w:r>
              <w:rPr>
                <w:sz w:val="20"/>
              </w:rPr>
              <w:t xml:space="preserve"> = 1,2</w:t>
            </w:r>
          </w:p>
        </w:tc>
        <w:tc>
          <w:tcPr>
            <w:tcW w:w="6418" w:type="dxa"/>
          </w:tcPr>
          <w:p w:rsidR="00000000" w:rsidRDefault="00D637D8">
            <w:pPr>
              <w:ind w:firstLine="0"/>
              <w:jc w:val="both"/>
              <w:rPr>
                <w:sz w:val="20"/>
              </w:rPr>
            </w:pPr>
            <w:r>
              <w:rPr>
                <w:sz w:val="20"/>
              </w:rPr>
              <w:t>- без прекращения технологического процесса (табл.1);</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rPr>
            </w:pPr>
            <w:r>
              <w:rPr>
                <w:sz w:val="20"/>
                <w:lang w:val="en-US"/>
              </w:rPr>
              <w:t>K</w:t>
            </w:r>
            <w:r>
              <w:rPr>
                <w:sz w:val="20"/>
                <w:vertAlign w:val="subscript"/>
                <w:lang w:val="en-US"/>
              </w:rPr>
              <w:t>l2</w:t>
            </w:r>
            <w:r>
              <w:rPr>
                <w:sz w:val="20"/>
              </w:rPr>
              <w:t xml:space="preserve"> </w:t>
            </w:r>
            <w:r>
              <w:rPr>
                <w:sz w:val="20"/>
                <w:lang w:val="en-US"/>
              </w:rPr>
              <w:t>=</w:t>
            </w:r>
            <w:r>
              <w:rPr>
                <w:sz w:val="20"/>
              </w:rPr>
              <w:t xml:space="preserve"> </w:t>
            </w:r>
            <w:r>
              <w:rPr>
                <w:sz w:val="20"/>
                <w:lang w:val="en-US"/>
              </w:rPr>
              <w:t>l,0</w:t>
            </w:r>
          </w:p>
        </w:tc>
        <w:tc>
          <w:tcPr>
            <w:tcW w:w="6418" w:type="dxa"/>
          </w:tcPr>
          <w:p w:rsidR="00000000" w:rsidRDefault="00D637D8">
            <w:pPr>
              <w:ind w:firstLine="0"/>
              <w:jc w:val="both"/>
              <w:rPr>
                <w:sz w:val="20"/>
              </w:rPr>
            </w:pPr>
            <w:r>
              <w:rPr>
                <w:sz w:val="20"/>
              </w:rPr>
              <w:t>- поправочный коэффициент на наличие железобетонных и каменных конструкций в здании до 25% (п. 1.5. и табл. 1);</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rPr>
            </w:pPr>
            <w:r>
              <w:rPr>
                <w:sz w:val="20"/>
              </w:rPr>
              <w:t>К</w:t>
            </w:r>
            <w:r>
              <w:rPr>
                <w:sz w:val="20"/>
                <w:vertAlign w:val="subscript"/>
              </w:rPr>
              <w:t>6</w:t>
            </w:r>
            <w:r>
              <w:rPr>
                <w:sz w:val="20"/>
              </w:rPr>
              <w:t xml:space="preserve"> = 1,15</w:t>
            </w:r>
          </w:p>
        </w:tc>
        <w:tc>
          <w:tcPr>
            <w:tcW w:w="6418" w:type="dxa"/>
          </w:tcPr>
          <w:p w:rsidR="00000000" w:rsidRDefault="00D637D8">
            <w:pPr>
              <w:ind w:firstLine="0"/>
              <w:jc w:val="both"/>
              <w:rPr>
                <w:sz w:val="20"/>
              </w:rPr>
            </w:pPr>
            <w:r>
              <w:rPr>
                <w:sz w:val="20"/>
              </w:rPr>
              <w:t xml:space="preserve">- при работе с мостового крана (табл.1); </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rPr>
            </w:pPr>
            <w:r>
              <w:rPr>
                <w:sz w:val="20"/>
                <w:lang w:val="en-US"/>
              </w:rPr>
              <w:t>K</w:t>
            </w:r>
            <w:r>
              <w:rPr>
                <w:sz w:val="20"/>
                <w:vertAlign w:val="subscript"/>
                <w:lang w:val="en-US"/>
              </w:rPr>
              <w:t>7</w:t>
            </w:r>
            <w:r>
              <w:rPr>
                <w:sz w:val="20"/>
              </w:rPr>
              <w:t xml:space="preserve"> </w:t>
            </w:r>
            <w:r>
              <w:rPr>
                <w:sz w:val="20"/>
                <w:lang w:val="en-US"/>
              </w:rPr>
              <w:t>=</w:t>
            </w:r>
            <w:r>
              <w:rPr>
                <w:sz w:val="20"/>
              </w:rPr>
              <w:t xml:space="preserve"> </w:t>
            </w:r>
            <w:r>
              <w:rPr>
                <w:sz w:val="20"/>
                <w:lang w:val="en-US"/>
              </w:rPr>
              <w:t>l,2</w:t>
            </w:r>
          </w:p>
        </w:tc>
        <w:tc>
          <w:tcPr>
            <w:tcW w:w="6418" w:type="dxa"/>
          </w:tcPr>
          <w:p w:rsidR="00000000" w:rsidRDefault="00D637D8">
            <w:pPr>
              <w:ind w:firstLine="0"/>
              <w:jc w:val="both"/>
              <w:rPr>
                <w:sz w:val="20"/>
              </w:rPr>
            </w:pPr>
            <w:r>
              <w:rPr>
                <w:sz w:val="20"/>
              </w:rPr>
              <w:t>- при работе в зданиях со слабой степенью агрессивности (табл.1);</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lang w:val="en-US"/>
              </w:rPr>
            </w:pPr>
            <w:r>
              <w:rPr>
                <w:sz w:val="20"/>
              </w:rPr>
              <w:t>К</w:t>
            </w:r>
            <w:r>
              <w:rPr>
                <w:sz w:val="20"/>
                <w:vertAlign w:val="subscript"/>
              </w:rPr>
              <w:t>11</w:t>
            </w:r>
            <w:r>
              <w:rPr>
                <w:sz w:val="20"/>
              </w:rPr>
              <w:t xml:space="preserve"> = 1,2</w:t>
            </w:r>
          </w:p>
        </w:tc>
        <w:tc>
          <w:tcPr>
            <w:tcW w:w="6418" w:type="dxa"/>
          </w:tcPr>
          <w:p w:rsidR="00000000" w:rsidRDefault="00D637D8">
            <w:pPr>
              <w:ind w:firstLine="0"/>
              <w:jc w:val="both"/>
              <w:rPr>
                <w:sz w:val="20"/>
              </w:rPr>
            </w:pPr>
            <w:r>
              <w:rPr>
                <w:sz w:val="20"/>
              </w:rPr>
              <w:t>- здание оборудовано мостовыми кранами режима работы 7К;</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lang w:val="en-US"/>
              </w:rPr>
            </w:pPr>
            <w:r>
              <w:rPr>
                <w:sz w:val="20"/>
                <w:lang w:val="en-US"/>
              </w:rPr>
              <w:t>K</w:t>
            </w:r>
            <w:r>
              <w:rPr>
                <w:sz w:val="20"/>
                <w:vertAlign w:val="subscript"/>
                <w:lang w:val="en-US"/>
              </w:rPr>
              <w:t>13</w:t>
            </w:r>
            <w:r>
              <w:rPr>
                <w:sz w:val="20"/>
              </w:rPr>
              <w:t xml:space="preserve"> </w:t>
            </w:r>
            <w:r>
              <w:rPr>
                <w:sz w:val="20"/>
                <w:lang w:val="en-US"/>
              </w:rPr>
              <w:t>=</w:t>
            </w:r>
            <w:r>
              <w:rPr>
                <w:sz w:val="20"/>
              </w:rPr>
              <w:t xml:space="preserve"> </w:t>
            </w:r>
            <w:r>
              <w:rPr>
                <w:sz w:val="20"/>
                <w:lang w:val="en-US"/>
              </w:rPr>
              <w:t>1</w:t>
            </w:r>
            <w:r>
              <w:rPr>
                <w:sz w:val="20"/>
              </w:rPr>
              <w:t>,</w:t>
            </w:r>
            <w:r>
              <w:rPr>
                <w:sz w:val="20"/>
                <w:lang w:val="en-US"/>
              </w:rPr>
              <w:t>2</w:t>
            </w:r>
          </w:p>
        </w:tc>
        <w:tc>
          <w:tcPr>
            <w:tcW w:w="6418" w:type="dxa"/>
          </w:tcPr>
          <w:p w:rsidR="00000000" w:rsidRDefault="00D637D8">
            <w:pPr>
              <w:ind w:firstLine="0"/>
              <w:jc w:val="both"/>
              <w:rPr>
                <w:sz w:val="20"/>
              </w:rPr>
            </w:pPr>
            <w:r>
              <w:rPr>
                <w:sz w:val="20"/>
              </w:rPr>
              <w:t>- затрудненный доступ к конструк</w:t>
            </w:r>
            <w:r>
              <w:rPr>
                <w:sz w:val="20"/>
              </w:rPr>
              <w:t>циям (табл.1);</w:t>
            </w:r>
          </w:p>
        </w:tc>
      </w:tr>
      <w:tr w:rsidR="00000000">
        <w:tblPrEx>
          <w:tblCellMar>
            <w:top w:w="0" w:type="dxa"/>
            <w:bottom w:w="0" w:type="dxa"/>
          </w:tblCellMar>
        </w:tblPrEx>
        <w:tc>
          <w:tcPr>
            <w:tcW w:w="476" w:type="dxa"/>
          </w:tcPr>
          <w:p w:rsidR="00000000" w:rsidRDefault="00D637D8">
            <w:pPr>
              <w:ind w:firstLine="0"/>
              <w:jc w:val="both"/>
              <w:rPr>
                <w:sz w:val="20"/>
              </w:rPr>
            </w:pPr>
          </w:p>
        </w:tc>
        <w:tc>
          <w:tcPr>
            <w:tcW w:w="1276" w:type="dxa"/>
          </w:tcPr>
          <w:p w:rsidR="00000000" w:rsidRDefault="00D637D8">
            <w:pPr>
              <w:ind w:firstLine="0"/>
              <w:jc w:val="both"/>
              <w:rPr>
                <w:sz w:val="20"/>
                <w:lang w:val="en-US"/>
              </w:rPr>
            </w:pPr>
            <w:r>
              <w:rPr>
                <w:sz w:val="20"/>
              </w:rPr>
              <w:t>Кнорм = 1,09</w:t>
            </w:r>
          </w:p>
        </w:tc>
        <w:tc>
          <w:tcPr>
            <w:tcW w:w="6418" w:type="dxa"/>
          </w:tcPr>
          <w:p w:rsidR="00000000" w:rsidRDefault="00D637D8">
            <w:pPr>
              <w:ind w:firstLine="0"/>
              <w:jc w:val="both"/>
              <w:rPr>
                <w:sz w:val="20"/>
              </w:rPr>
            </w:pPr>
            <w:r>
              <w:rPr>
                <w:sz w:val="20"/>
              </w:rPr>
              <w:t>- коэффициент увеличения стоимости при сверхнормативной продолжительности эксплуатации (п. 1.2), 1+ [0,03 х ( 8-5 )];</w:t>
            </w:r>
          </w:p>
        </w:tc>
      </w:tr>
    </w:tbl>
    <w:p w:rsidR="00000000" w:rsidRDefault="00D637D8">
      <w:pPr>
        <w:pStyle w:val="FR1"/>
        <w:spacing w:before="0"/>
        <w:ind w:left="0" w:firstLine="284"/>
        <w:jc w:val="both"/>
        <w:rPr>
          <w:sz w:val="20"/>
        </w:rPr>
      </w:pPr>
      <w:r>
        <w:rPr>
          <w:sz w:val="20"/>
          <w:lang w:val="en-US"/>
        </w:rPr>
        <w:t>C</w:t>
      </w:r>
      <w:r>
        <w:rPr>
          <w:sz w:val="20"/>
          <w:vertAlign w:val="subscript"/>
        </w:rPr>
        <w:t>1</w:t>
      </w:r>
      <w:r>
        <w:rPr>
          <w:sz w:val="20"/>
          <w:lang w:val="en-US"/>
        </w:rPr>
        <w:t>=</w:t>
      </w:r>
      <w:r>
        <w:rPr>
          <w:sz w:val="20"/>
        </w:rPr>
        <w:t>(9,7</w:t>
      </w:r>
      <w:r>
        <w:rPr>
          <w:sz w:val="20"/>
          <w:lang w:val="en-US"/>
        </w:rPr>
        <w:t xml:space="preserve"> x</w:t>
      </w:r>
      <w:r>
        <w:rPr>
          <w:sz w:val="20"/>
        </w:rPr>
        <w:t xml:space="preserve"> 2</w:t>
      </w:r>
      <w:r>
        <w:rPr>
          <w:sz w:val="20"/>
          <w:lang w:val="en-US"/>
        </w:rPr>
        <w:t xml:space="preserve"> x</w:t>
      </w:r>
      <w:r>
        <w:rPr>
          <w:sz w:val="20"/>
        </w:rPr>
        <w:t xml:space="preserve"> 53222/100 + 9,2 x 77760/100)x 1,2 x 1,0 x 1,15 x 1,2 x 1,2 x 1,2 x 1,09=45432 руб.</w:t>
      </w:r>
    </w:p>
    <w:p w:rsidR="00000000" w:rsidRDefault="00D637D8">
      <w:pPr>
        <w:ind w:firstLine="284"/>
        <w:jc w:val="both"/>
        <w:rPr>
          <w:sz w:val="20"/>
        </w:rPr>
      </w:pPr>
    </w:p>
    <w:p w:rsidR="00000000" w:rsidRDefault="00D637D8">
      <w:pPr>
        <w:ind w:firstLine="284"/>
        <w:jc w:val="both"/>
        <w:rPr>
          <w:sz w:val="20"/>
        </w:rPr>
      </w:pPr>
      <w:r>
        <w:rPr>
          <w:sz w:val="20"/>
        </w:rPr>
        <w:t>2. Стоимость освидетельствования конструкций.</w:t>
      </w:r>
    </w:p>
    <w:p w:rsidR="00000000" w:rsidRDefault="00D637D8">
      <w:pPr>
        <w:pStyle w:val="FR1"/>
        <w:spacing w:before="0"/>
        <w:ind w:left="0" w:firstLine="284"/>
        <w:jc w:val="center"/>
        <w:rPr>
          <w:sz w:val="20"/>
        </w:rPr>
      </w:pPr>
      <w:r>
        <w:rPr>
          <w:sz w:val="20"/>
        </w:rPr>
        <w:t>С</w:t>
      </w:r>
      <w:r>
        <w:rPr>
          <w:sz w:val="20"/>
          <w:vertAlign w:val="subscript"/>
        </w:rPr>
        <w:t>2</w:t>
      </w:r>
      <w:r>
        <w:rPr>
          <w:sz w:val="20"/>
        </w:rPr>
        <w:t xml:space="preserve"> = ( Р</w:t>
      </w:r>
      <w:r>
        <w:rPr>
          <w:sz w:val="20"/>
          <w:vertAlign w:val="subscript"/>
        </w:rPr>
        <w:t>2</w:t>
      </w:r>
      <w:r>
        <w:rPr>
          <w:sz w:val="20"/>
        </w:rPr>
        <w:t xml:space="preserve"> х 2 х</w:t>
      </w:r>
      <w:r>
        <w:rPr>
          <w:sz w:val="20"/>
          <w:lang w:val="en-US"/>
        </w:rPr>
        <w:t xml:space="preserve"> V</w:t>
      </w:r>
      <w:r>
        <w:rPr>
          <w:sz w:val="20"/>
          <w:vertAlign w:val="subscript"/>
        </w:rPr>
        <w:t>1</w:t>
      </w:r>
      <w:r>
        <w:rPr>
          <w:sz w:val="20"/>
        </w:rPr>
        <w:t xml:space="preserve"> / 100 +</w:t>
      </w:r>
      <w:r>
        <w:rPr>
          <w:sz w:val="20"/>
          <w:lang w:val="en-US"/>
        </w:rPr>
        <w:t xml:space="preserve"> </w:t>
      </w:r>
      <w:r>
        <w:rPr>
          <w:position w:val="-10"/>
          <w:sz w:val="20"/>
          <w:lang w:val="en-US"/>
        </w:rPr>
        <w:object w:dxaOrig="279" w:dyaOrig="340">
          <v:shape id="_x0000_i1032" type="#_x0000_t75" style="width:14.25pt;height:17.25pt" o:ole="">
            <v:imagedata r:id="rId15" o:title=""/>
          </v:shape>
          <o:OLEObject Type="Embed" ProgID="Equation.3" ShapeID="_x0000_i1032" DrawAspect="Content" ObjectID="_1427232189" r:id="rId16"/>
        </w:object>
      </w:r>
      <w:r>
        <w:rPr>
          <w:sz w:val="20"/>
        </w:rPr>
        <w:t xml:space="preserve"> х</w:t>
      </w:r>
      <w:r>
        <w:rPr>
          <w:sz w:val="20"/>
          <w:lang w:val="en-US"/>
        </w:rPr>
        <w:t xml:space="preserve"> V</w:t>
      </w:r>
      <w:r>
        <w:rPr>
          <w:sz w:val="20"/>
          <w:vertAlign w:val="subscript"/>
          <w:lang w:val="en-US"/>
        </w:rPr>
        <w:t>2</w:t>
      </w:r>
      <w:r>
        <w:rPr>
          <w:sz w:val="20"/>
        </w:rPr>
        <w:t xml:space="preserve"> </w:t>
      </w:r>
      <w:r>
        <w:rPr>
          <w:sz w:val="20"/>
          <w:lang w:val="en-US"/>
        </w:rPr>
        <w:t>/</w:t>
      </w:r>
      <w:r>
        <w:rPr>
          <w:sz w:val="20"/>
        </w:rPr>
        <w:t xml:space="preserve"> 100 ) х</w:t>
      </w:r>
      <w:r>
        <w:rPr>
          <w:sz w:val="20"/>
          <w:lang w:val="en-US"/>
        </w:rPr>
        <w:t xml:space="preserve"> K</w:t>
      </w:r>
      <w:r>
        <w:rPr>
          <w:sz w:val="20"/>
          <w:vertAlign w:val="subscript"/>
          <w:lang w:val="en-US"/>
        </w:rPr>
        <w:t>2</w:t>
      </w:r>
      <w:r>
        <w:rPr>
          <w:sz w:val="20"/>
        </w:rPr>
        <w:t xml:space="preserve"> х K</w:t>
      </w:r>
      <w:r>
        <w:rPr>
          <w:sz w:val="20"/>
          <w:vertAlign w:val="subscript"/>
        </w:rPr>
        <w:t>12</w:t>
      </w:r>
      <w:r>
        <w:rPr>
          <w:sz w:val="20"/>
        </w:rPr>
        <w:t xml:space="preserve"> х К</w:t>
      </w:r>
      <w:r>
        <w:rPr>
          <w:sz w:val="20"/>
          <w:vertAlign w:val="subscript"/>
        </w:rPr>
        <w:t>6</w:t>
      </w:r>
      <w:r>
        <w:rPr>
          <w:sz w:val="20"/>
        </w:rPr>
        <w:t xml:space="preserve"> х</w:t>
      </w:r>
      <w:r>
        <w:rPr>
          <w:sz w:val="20"/>
          <w:lang w:val="en-US"/>
        </w:rPr>
        <w:t xml:space="preserve"> K</w:t>
      </w:r>
      <w:r>
        <w:rPr>
          <w:sz w:val="20"/>
          <w:vertAlign w:val="subscript"/>
          <w:lang w:val="en-US"/>
        </w:rPr>
        <w:t>7</w:t>
      </w:r>
      <w:r>
        <w:rPr>
          <w:sz w:val="20"/>
        </w:rPr>
        <w:t xml:space="preserve"> х К</w:t>
      </w:r>
      <w:r>
        <w:rPr>
          <w:sz w:val="20"/>
          <w:vertAlign w:val="subscript"/>
        </w:rPr>
        <w:t>11</w:t>
      </w:r>
      <w:r>
        <w:rPr>
          <w:sz w:val="20"/>
        </w:rPr>
        <w:t xml:space="preserve"> х</w:t>
      </w:r>
      <w:r>
        <w:rPr>
          <w:sz w:val="20"/>
          <w:lang w:val="en-US"/>
        </w:rPr>
        <w:t xml:space="preserve"> K</w:t>
      </w:r>
      <w:r>
        <w:rPr>
          <w:sz w:val="20"/>
          <w:vertAlign w:val="subscript"/>
        </w:rPr>
        <w:t>1</w:t>
      </w:r>
      <w:r>
        <w:rPr>
          <w:sz w:val="20"/>
          <w:vertAlign w:val="subscript"/>
          <w:lang w:val="en-US"/>
        </w:rPr>
        <w:t>3</w:t>
      </w:r>
      <w:r>
        <w:rPr>
          <w:sz w:val="20"/>
        </w:rPr>
        <w:t xml:space="preserve"> х Кнорм.</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Р</w:t>
            </w:r>
            <w:r>
              <w:rPr>
                <w:sz w:val="20"/>
                <w:vertAlign w:val="subscript"/>
              </w:rPr>
              <w:t>2</w:t>
            </w:r>
            <w:r>
              <w:rPr>
                <w:sz w:val="20"/>
              </w:rPr>
              <w:t xml:space="preserve"> =11,8 руб.</w:t>
            </w:r>
          </w:p>
        </w:tc>
        <w:tc>
          <w:tcPr>
            <w:tcW w:w="6602" w:type="dxa"/>
          </w:tcPr>
          <w:p w:rsidR="00000000" w:rsidRDefault="00D637D8">
            <w:pPr>
              <w:ind w:firstLine="0"/>
              <w:jc w:val="both"/>
              <w:rPr>
                <w:sz w:val="20"/>
              </w:rPr>
            </w:pPr>
            <w:r>
              <w:rPr>
                <w:sz w:val="20"/>
              </w:rPr>
              <w:t>- цена работ освидетельствованию при Н = 18 м (табл.9, 2-ая категория сложности работ);</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position w:val="-10"/>
                <w:sz w:val="20"/>
                <w:lang w:val="en-US"/>
              </w:rPr>
              <w:object w:dxaOrig="279" w:dyaOrig="340">
                <v:shape id="_x0000_i1033" type="#_x0000_t75" style="width:14.25pt;height:17.25pt" o:ole="">
                  <v:imagedata r:id="rId15" o:title=""/>
                </v:shape>
                <o:OLEObject Type="Embed" ProgID="Equation.3" ShapeID="_x0000_i1033" DrawAspect="Content" ObjectID="_1427232190" r:id="rId17"/>
              </w:object>
            </w:r>
            <w:r>
              <w:rPr>
                <w:sz w:val="20"/>
              </w:rPr>
              <w:t xml:space="preserve"> =l 1,2 руб.</w:t>
            </w:r>
          </w:p>
        </w:tc>
        <w:tc>
          <w:tcPr>
            <w:tcW w:w="6602" w:type="dxa"/>
          </w:tcPr>
          <w:p w:rsidR="00000000" w:rsidRDefault="00D637D8">
            <w:pPr>
              <w:ind w:firstLine="0"/>
              <w:jc w:val="both"/>
              <w:rPr>
                <w:sz w:val="20"/>
              </w:rPr>
            </w:pPr>
            <w:r>
              <w:rPr>
                <w:sz w:val="20"/>
              </w:rPr>
              <w:t xml:space="preserve">- то же, при Н = 20 м. </w:t>
            </w:r>
          </w:p>
        </w:tc>
      </w:tr>
    </w:tbl>
    <w:p w:rsidR="00000000" w:rsidRDefault="00D637D8">
      <w:pPr>
        <w:ind w:firstLine="284"/>
        <w:jc w:val="both"/>
        <w:rPr>
          <w:sz w:val="20"/>
        </w:rPr>
      </w:pPr>
      <w:r>
        <w:rPr>
          <w:sz w:val="20"/>
        </w:rPr>
        <w:t>Остальные показатели см. расчет стоимости обмерных работ.</w:t>
      </w:r>
    </w:p>
    <w:p w:rsidR="00000000" w:rsidRDefault="00D637D8">
      <w:pPr>
        <w:ind w:firstLine="284"/>
        <w:jc w:val="both"/>
        <w:rPr>
          <w:sz w:val="20"/>
        </w:rPr>
      </w:pPr>
      <w:r>
        <w:rPr>
          <w:sz w:val="20"/>
        </w:rPr>
        <w:t>С</w:t>
      </w:r>
      <w:r>
        <w:rPr>
          <w:sz w:val="20"/>
          <w:vertAlign w:val="subscript"/>
        </w:rPr>
        <w:t>2</w:t>
      </w:r>
      <w:r>
        <w:rPr>
          <w:sz w:val="20"/>
        </w:rPr>
        <w:t xml:space="preserve"> = (11,8 х 2 х 53222 / 100 + 11,2 х 77760 / 100) х 1,2 х 1,0 х 1,15 х 1,2 х 1,2 х 1,2 х 1,09 =</w:t>
      </w:r>
    </w:p>
    <w:p w:rsidR="00000000" w:rsidRDefault="00D637D8">
      <w:pPr>
        <w:ind w:firstLine="284"/>
        <w:jc w:val="both"/>
        <w:rPr>
          <w:sz w:val="20"/>
        </w:rPr>
      </w:pPr>
      <w:r>
        <w:rPr>
          <w:sz w:val="20"/>
        </w:rPr>
        <w:t>= 55285 руб.</w:t>
      </w:r>
    </w:p>
    <w:p w:rsidR="00000000" w:rsidRDefault="00D637D8">
      <w:pPr>
        <w:ind w:firstLine="284"/>
        <w:jc w:val="both"/>
        <w:rPr>
          <w:sz w:val="20"/>
        </w:rPr>
      </w:pPr>
      <w:r>
        <w:rPr>
          <w:sz w:val="20"/>
        </w:rPr>
        <w:t>3. Стоимость работ по оценке технического состояния конструкций.</w:t>
      </w:r>
    </w:p>
    <w:p w:rsidR="00000000" w:rsidRDefault="00D637D8">
      <w:pPr>
        <w:ind w:firstLine="284"/>
        <w:jc w:val="center"/>
        <w:rPr>
          <w:sz w:val="20"/>
        </w:rPr>
      </w:pPr>
      <w:r>
        <w:rPr>
          <w:sz w:val="20"/>
        </w:rPr>
        <w:t>С</w:t>
      </w:r>
      <w:r>
        <w:rPr>
          <w:sz w:val="20"/>
          <w:vertAlign w:val="subscript"/>
        </w:rPr>
        <w:t>3</w:t>
      </w:r>
      <w:r>
        <w:rPr>
          <w:sz w:val="20"/>
        </w:rPr>
        <w:t xml:space="preserve"> = ( Р</w:t>
      </w:r>
      <w:r>
        <w:rPr>
          <w:sz w:val="20"/>
          <w:vertAlign w:val="subscript"/>
        </w:rPr>
        <w:t>3</w:t>
      </w:r>
      <w:r>
        <w:rPr>
          <w:sz w:val="20"/>
        </w:rPr>
        <w:t xml:space="preserve"> х 2 х</w:t>
      </w:r>
      <w:r>
        <w:rPr>
          <w:sz w:val="20"/>
          <w:lang w:val="en-US"/>
        </w:rPr>
        <w:t xml:space="preserve"> V</w:t>
      </w:r>
      <w:r>
        <w:rPr>
          <w:sz w:val="20"/>
          <w:vertAlign w:val="subscript"/>
        </w:rPr>
        <w:t>1</w:t>
      </w:r>
      <w:r>
        <w:rPr>
          <w:sz w:val="20"/>
          <w:lang w:val="en-US"/>
        </w:rPr>
        <w:t xml:space="preserve"> /</w:t>
      </w:r>
      <w:r>
        <w:rPr>
          <w:sz w:val="20"/>
        </w:rPr>
        <w:t xml:space="preserve"> 100 + </w:t>
      </w:r>
      <w:r>
        <w:rPr>
          <w:position w:val="-10"/>
          <w:sz w:val="20"/>
        </w:rPr>
        <w:object w:dxaOrig="279" w:dyaOrig="340">
          <v:shape id="_x0000_i1034" type="#_x0000_t75" style="width:14.25pt;height:17.25pt" o:ole="">
            <v:imagedata r:id="rId18" o:title=""/>
          </v:shape>
          <o:OLEObject Type="Embed" ProgID="Equation.3" ShapeID="_x0000_i1034" DrawAspect="Content" ObjectID="_1427232191" r:id="rId19"/>
        </w:object>
      </w:r>
      <w:r>
        <w:rPr>
          <w:sz w:val="20"/>
        </w:rPr>
        <w:t xml:space="preserve"> х</w:t>
      </w:r>
      <w:r>
        <w:rPr>
          <w:sz w:val="20"/>
          <w:lang w:val="en-US"/>
        </w:rPr>
        <w:t xml:space="preserve"> V</w:t>
      </w:r>
      <w:r>
        <w:rPr>
          <w:sz w:val="20"/>
          <w:vertAlign w:val="subscript"/>
          <w:lang w:val="en-US"/>
        </w:rPr>
        <w:t>2</w:t>
      </w:r>
      <w:r>
        <w:rPr>
          <w:sz w:val="20"/>
        </w:rPr>
        <w:t xml:space="preserve"> </w:t>
      </w:r>
      <w:r>
        <w:rPr>
          <w:sz w:val="20"/>
          <w:lang w:val="en-US"/>
        </w:rPr>
        <w:t>/</w:t>
      </w:r>
      <w:r>
        <w:rPr>
          <w:sz w:val="20"/>
        </w:rPr>
        <w:t xml:space="preserve"> 100 ) х</w:t>
      </w:r>
      <w:r>
        <w:rPr>
          <w:sz w:val="20"/>
          <w:lang w:val="en-US"/>
        </w:rPr>
        <w:t xml:space="preserve"> K</w:t>
      </w:r>
      <w:r>
        <w:rPr>
          <w:sz w:val="20"/>
          <w:vertAlign w:val="subscript"/>
        </w:rPr>
        <w:t>12</w:t>
      </w:r>
      <w:r>
        <w:rPr>
          <w:sz w:val="20"/>
        </w:rPr>
        <w:t xml:space="preserve"> х Кнорм.</w:t>
      </w:r>
    </w:p>
    <w:tbl>
      <w:tblPr>
        <w:tblW w:w="0" w:type="auto"/>
        <w:tblLayout w:type="fixed"/>
        <w:tblCellMar>
          <w:left w:w="28" w:type="dxa"/>
          <w:right w:w="28" w:type="dxa"/>
        </w:tblCellMar>
        <w:tblLook w:val="0000" w:firstRow="0" w:lastRow="0" w:firstColumn="0" w:lastColumn="0" w:noHBand="0" w:noVBand="0"/>
      </w:tblPr>
      <w:tblGrid>
        <w:gridCol w:w="472"/>
        <w:gridCol w:w="1399"/>
        <w:gridCol w:w="6498"/>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399" w:type="dxa"/>
          </w:tcPr>
          <w:p w:rsidR="00000000" w:rsidRDefault="00D637D8">
            <w:pPr>
              <w:ind w:firstLine="0"/>
              <w:jc w:val="both"/>
              <w:rPr>
                <w:sz w:val="20"/>
              </w:rPr>
            </w:pPr>
            <w:r>
              <w:rPr>
                <w:sz w:val="20"/>
              </w:rPr>
              <w:t>Р</w:t>
            </w:r>
            <w:r>
              <w:rPr>
                <w:sz w:val="20"/>
                <w:vertAlign w:val="subscript"/>
              </w:rPr>
              <w:t>3</w:t>
            </w:r>
            <w:r>
              <w:rPr>
                <w:sz w:val="20"/>
              </w:rPr>
              <w:t xml:space="preserve"> =16,1 руб.</w:t>
            </w:r>
          </w:p>
        </w:tc>
        <w:tc>
          <w:tcPr>
            <w:tcW w:w="6498" w:type="dxa"/>
          </w:tcPr>
          <w:p w:rsidR="00000000" w:rsidRDefault="00D637D8">
            <w:pPr>
              <w:ind w:firstLine="0"/>
              <w:jc w:val="both"/>
              <w:rPr>
                <w:sz w:val="20"/>
              </w:rPr>
            </w:pPr>
            <w:r>
              <w:rPr>
                <w:sz w:val="20"/>
              </w:rPr>
              <w:t>- цена работ по оценке технического состояния при Н = 18 м (табл.13, 2-ая категория сложности работ);</w:t>
            </w:r>
          </w:p>
        </w:tc>
      </w:tr>
      <w:tr w:rsidR="00000000">
        <w:tblPrEx>
          <w:tblCellMar>
            <w:top w:w="0" w:type="dxa"/>
            <w:bottom w:w="0" w:type="dxa"/>
          </w:tblCellMar>
        </w:tblPrEx>
        <w:tc>
          <w:tcPr>
            <w:tcW w:w="472" w:type="dxa"/>
          </w:tcPr>
          <w:p w:rsidR="00000000" w:rsidRDefault="00D637D8">
            <w:pPr>
              <w:ind w:firstLine="0"/>
              <w:jc w:val="both"/>
              <w:rPr>
                <w:sz w:val="20"/>
              </w:rPr>
            </w:pPr>
          </w:p>
        </w:tc>
        <w:tc>
          <w:tcPr>
            <w:tcW w:w="1399" w:type="dxa"/>
          </w:tcPr>
          <w:p w:rsidR="00000000" w:rsidRDefault="00D637D8">
            <w:pPr>
              <w:ind w:firstLine="0"/>
              <w:jc w:val="both"/>
              <w:rPr>
                <w:sz w:val="20"/>
              </w:rPr>
            </w:pPr>
            <w:r>
              <w:rPr>
                <w:position w:val="-10"/>
                <w:sz w:val="20"/>
              </w:rPr>
              <w:object w:dxaOrig="279" w:dyaOrig="340">
                <v:shape id="_x0000_i1035" type="#_x0000_t75" style="width:14.25pt;height:17.25pt" o:ole="">
                  <v:imagedata r:id="rId18" o:title=""/>
                </v:shape>
                <o:OLEObject Type="Embed" ProgID="Equation.3" ShapeID="_x0000_i1035" DrawAspect="Content" ObjectID="_1427232192" r:id="rId20"/>
              </w:object>
            </w:r>
            <w:r>
              <w:rPr>
                <w:sz w:val="20"/>
              </w:rPr>
              <w:t xml:space="preserve"> = 15,3 руб.</w:t>
            </w:r>
          </w:p>
        </w:tc>
        <w:tc>
          <w:tcPr>
            <w:tcW w:w="6498" w:type="dxa"/>
          </w:tcPr>
          <w:p w:rsidR="00000000" w:rsidRDefault="00D637D8">
            <w:pPr>
              <w:ind w:firstLine="0"/>
              <w:jc w:val="both"/>
              <w:rPr>
                <w:sz w:val="20"/>
              </w:rPr>
            </w:pPr>
            <w:r>
              <w:rPr>
                <w:sz w:val="20"/>
              </w:rPr>
              <w:t>- то же, при =20 м.</w:t>
            </w:r>
          </w:p>
        </w:tc>
      </w:tr>
    </w:tbl>
    <w:p w:rsidR="00000000" w:rsidRDefault="00D637D8">
      <w:pPr>
        <w:ind w:firstLine="284"/>
        <w:jc w:val="both"/>
        <w:rPr>
          <w:sz w:val="20"/>
        </w:rPr>
      </w:pPr>
    </w:p>
    <w:p w:rsidR="00000000" w:rsidRDefault="00D637D8">
      <w:pPr>
        <w:ind w:firstLine="284"/>
        <w:jc w:val="both"/>
        <w:rPr>
          <w:sz w:val="20"/>
        </w:rPr>
      </w:pPr>
      <w:r>
        <w:rPr>
          <w:sz w:val="20"/>
        </w:rPr>
        <w:t>Остальные показатели см. расчет стоимости обмерных работ.</w:t>
      </w:r>
    </w:p>
    <w:p w:rsidR="00000000" w:rsidRDefault="00D637D8">
      <w:pPr>
        <w:ind w:firstLine="284"/>
        <w:jc w:val="both"/>
        <w:rPr>
          <w:sz w:val="20"/>
        </w:rPr>
      </w:pPr>
      <w:r>
        <w:rPr>
          <w:sz w:val="20"/>
        </w:rPr>
        <w:t>С</w:t>
      </w:r>
      <w:r>
        <w:rPr>
          <w:sz w:val="20"/>
          <w:vertAlign w:val="subscript"/>
        </w:rPr>
        <w:t>3</w:t>
      </w:r>
      <w:r>
        <w:rPr>
          <w:sz w:val="20"/>
        </w:rPr>
        <w:t xml:space="preserve"> = (16,1 х 2 х 53222 / 100 + 15,3 х 77760 / 100) х 1,0 х 1,09 = 31648 руб.</w:t>
      </w:r>
    </w:p>
    <w:p w:rsidR="00000000" w:rsidRDefault="00D637D8">
      <w:pPr>
        <w:ind w:firstLine="284"/>
        <w:jc w:val="both"/>
        <w:rPr>
          <w:sz w:val="20"/>
        </w:rPr>
      </w:pPr>
      <w:r>
        <w:rPr>
          <w:sz w:val="20"/>
        </w:rPr>
        <w:t>Стоимость работ с учетом преддоговорных работ</w:t>
      </w:r>
    </w:p>
    <w:p w:rsidR="00000000" w:rsidRDefault="00D637D8">
      <w:pPr>
        <w:ind w:firstLine="284"/>
        <w:jc w:val="both"/>
        <w:rPr>
          <w:sz w:val="20"/>
        </w:rPr>
      </w:pPr>
      <w:r>
        <w:rPr>
          <w:sz w:val="20"/>
        </w:rPr>
        <w:t>С</w:t>
      </w:r>
      <w:r>
        <w:rPr>
          <w:sz w:val="20"/>
          <w:vertAlign w:val="subscript"/>
        </w:rPr>
        <w:t>4</w:t>
      </w:r>
      <w:r>
        <w:rPr>
          <w:sz w:val="20"/>
        </w:rPr>
        <w:t xml:space="preserve"> = (45432 + 55285 + 31648) х 1,01 = 133689руб.</w:t>
      </w:r>
    </w:p>
    <w:p w:rsidR="00000000" w:rsidRDefault="00D637D8">
      <w:pPr>
        <w:ind w:firstLine="284"/>
        <w:jc w:val="both"/>
        <w:rPr>
          <w:sz w:val="20"/>
        </w:rPr>
      </w:pPr>
      <w:r>
        <w:rPr>
          <w:sz w:val="20"/>
        </w:rPr>
        <w:t>Полная стоимость работ        С = С</w:t>
      </w:r>
      <w:r>
        <w:rPr>
          <w:sz w:val="20"/>
          <w:vertAlign w:val="subscript"/>
        </w:rPr>
        <w:t>4</w:t>
      </w:r>
      <w:r>
        <w:rPr>
          <w:sz w:val="20"/>
        </w:rPr>
        <w:t xml:space="preserve"> х Ки,</w:t>
      </w:r>
    </w:p>
    <w:tbl>
      <w:tblPr>
        <w:tblW w:w="0" w:type="auto"/>
        <w:tblLayout w:type="fixed"/>
        <w:tblCellMar>
          <w:left w:w="28" w:type="dxa"/>
          <w:right w:w="28" w:type="dxa"/>
        </w:tblCellMar>
        <w:tblLook w:val="0000" w:firstRow="0" w:lastRow="0" w:firstColumn="0" w:lastColumn="0" w:noHBand="0" w:noVBand="0"/>
      </w:tblPr>
      <w:tblGrid>
        <w:gridCol w:w="472"/>
        <w:gridCol w:w="832"/>
        <w:gridCol w:w="7065"/>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832" w:type="dxa"/>
          </w:tcPr>
          <w:p w:rsidR="00000000" w:rsidRDefault="00D637D8">
            <w:pPr>
              <w:ind w:firstLine="0"/>
              <w:jc w:val="both"/>
              <w:rPr>
                <w:sz w:val="20"/>
              </w:rPr>
            </w:pPr>
            <w:r>
              <w:rPr>
                <w:sz w:val="20"/>
              </w:rPr>
              <w:t>Ки = 5,9</w:t>
            </w:r>
          </w:p>
        </w:tc>
        <w:tc>
          <w:tcPr>
            <w:tcW w:w="7065" w:type="dxa"/>
          </w:tcPr>
          <w:p w:rsidR="00000000" w:rsidRDefault="00D637D8">
            <w:pPr>
              <w:ind w:firstLine="0"/>
              <w:jc w:val="both"/>
              <w:rPr>
                <w:sz w:val="20"/>
              </w:rPr>
            </w:pPr>
            <w:r>
              <w:rPr>
                <w:sz w:val="20"/>
              </w:rPr>
              <w:t>- инфляционный индекс цен на проектные работы, действующий на момент составления расчета (п. 1.27).</w:t>
            </w:r>
          </w:p>
        </w:tc>
      </w:tr>
    </w:tbl>
    <w:p w:rsidR="00000000" w:rsidRDefault="00D637D8">
      <w:pPr>
        <w:ind w:firstLine="284"/>
        <w:jc w:val="both"/>
        <w:rPr>
          <w:sz w:val="20"/>
        </w:rPr>
      </w:pPr>
      <w:r>
        <w:rPr>
          <w:sz w:val="20"/>
        </w:rPr>
        <w:t>С = 133689 х 5,9 = 788765 руб.</w:t>
      </w:r>
    </w:p>
    <w:p w:rsidR="00000000" w:rsidRDefault="00D637D8">
      <w:pPr>
        <w:ind w:firstLine="284"/>
        <w:jc w:val="both"/>
        <w:rPr>
          <w:sz w:val="20"/>
        </w:rPr>
      </w:pPr>
    </w:p>
    <w:p w:rsidR="00000000" w:rsidRDefault="00D637D8">
      <w:pPr>
        <w:ind w:firstLine="284"/>
        <w:jc w:val="both"/>
        <w:rPr>
          <w:sz w:val="20"/>
        </w:rPr>
      </w:pPr>
      <w:r>
        <w:rPr>
          <w:i/>
          <w:sz w:val="20"/>
          <w:u w:val="single"/>
        </w:rPr>
        <w:t>Пример № 5.</w:t>
      </w:r>
      <w:r>
        <w:rPr>
          <w:i/>
          <w:sz w:val="20"/>
        </w:rPr>
        <w:t xml:space="preserve"> </w:t>
      </w:r>
      <w:r>
        <w:rPr>
          <w:sz w:val="20"/>
        </w:rPr>
        <w:t>Обследование и оценка технического состоян</w:t>
      </w:r>
      <w:r>
        <w:rPr>
          <w:sz w:val="20"/>
        </w:rPr>
        <w:t>ия мостового крана грузоподъемностью 5,0 т, пролетом 24 м, режим работы - легкий, конструкции крана - решетчатые, срок службы - 18 лет. Обследование - внеплановое.</w:t>
      </w:r>
    </w:p>
    <w:p w:rsidR="00000000" w:rsidRDefault="00D637D8">
      <w:pPr>
        <w:ind w:firstLine="284"/>
        <w:jc w:val="both"/>
        <w:rPr>
          <w:sz w:val="20"/>
        </w:rPr>
      </w:pPr>
      <w:r>
        <w:rPr>
          <w:sz w:val="20"/>
        </w:rPr>
        <w:t xml:space="preserve">Стоимость работ по обследованию и оценке технического состояния крана </w:t>
      </w:r>
    </w:p>
    <w:p w:rsidR="00000000" w:rsidRDefault="00D637D8">
      <w:pPr>
        <w:ind w:firstLine="284"/>
        <w:jc w:val="center"/>
        <w:rPr>
          <w:sz w:val="20"/>
        </w:rPr>
      </w:pPr>
      <w:r>
        <w:rPr>
          <w:sz w:val="20"/>
        </w:rPr>
        <w:t>С = Цо х К</w:t>
      </w:r>
      <w:r>
        <w:rPr>
          <w:sz w:val="20"/>
          <w:vertAlign w:val="subscript"/>
        </w:rPr>
        <w:t>1</w:t>
      </w:r>
      <w:r>
        <w:rPr>
          <w:sz w:val="20"/>
        </w:rPr>
        <w:t xml:space="preserve"> х К</w:t>
      </w:r>
      <w:r>
        <w:rPr>
          <w:sz w:val="20"/>
          <w:vertAlign w:val="subscript"/>
        </w:rPr>
        <w:t>2</w:t>
      </w:r>
      <w:r>
        <w:rPr>
          <w:sz w:val="20"/>
        </w:rPr>
        <w:t xml:space="preserve"> х ... Кп</w:t>
      </w:r>
    </w:p>
    <w:tbl>
      <w:tblPr>
        <w:tblW w:w="0" w:type="auto"/>
        <w:tblLayout w:type="fixed"/>
        <w:tblCellMar>
          <w:left w:w="28" w:type="dxa"/>
          <w:right w:w="28" w:type="dxa"/>
        </w:tblCellMar>
        <w:tblLook w:val="0000" w:firstRow="0" w:lastRow="0" w:firstColumn="0" w:lastColumn="0" w:noHBand="0" w:noVBand="0"/>
      </w:tblPr>
      <w:tblGrid>
        <w:gridCol w:w="414"/>
        <w:gridCol w:w="1741"/>
        <w:gridCol w:w="6214"/>
      </w:tblGrid>
      <w:tr w:rsidR="00000000">
        <w:tblPrEx>
          <w:tblCellMar>
            <w:top w:w="0" w:type="dxa"/>
            <w:bottom w:w="0" w:type="dxa"/>
          </w:tblCellMar>
        </w:tblPrEx>
        <w:tc>
          <w:tcPr>
            <w:tcW w:w="414" w:type="dxa"/>
          </w:tcPr>
          <w:p w:rsidR="00000000" w:rsidRDefault="00D637D8">
            <w:pPr>
              <w:ind w:firstLine="0"/>
              <w:jc w:val="both"/>
              <w:rPr>
                <w:sz w:val="20"/>
              </w:rPr>
            </w:pPr>
            <w:r>
              <w:rPr>
                <w:sz w:val="20"/>
              </w:rPr>
              <w:t>где:</w:t>
            </w:r>
          </w:p>
        </w:tc>
        <w:tc>
          <w:tcPr>
            <w:tcW w:w="1741" w:type="dxa"/>
          </w:tcPr>
          <w:p w:rsidR="00000000" w:rsidRDefault="00D637D8">
            <w:pPr>
              <w:ind w:firstLine="0"/>
              <w:jc w:val="both"/>
              <w:rPr>
                <w:sz w:val="20"/>
              </w:rPr>
            </w:pPr>
            <w:r>
              <w:rPr>
                <w:sz w:val="20"/>
              </w:rPr>
              <w:t>Цо = 1087 руб.</w:t>
            </w:r>
          </w:p>
        </w:tc>
        <w:tc>
          <w:tcPr>
            <w:tcW w:w="6214" w:type="dxa"/>
          </w:tcPr>
          <w:p w:rsidR="00000000" w:rsidRDefault="00D637D8">
            <w:pPr>
              <w:ind w:firstLine="0"/>
              <w:jc w:val="both"/>
              <w:rPr>
                <w:sz w:val="20"/>
              </w:rPr>
            </w:pPr>
            <w:r>
              <w:rPr>
                <w:sz w:val="20"/>
              </w:rPr>
              <w:t>- базовая цена обследования крана (табл. 30 п. 16);</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lang w:val="en-US"/>
              </w:rPr>
              <w:t>K</w:t>
            </w:r>
            <w:r>
              <w:rPr>
                <w:sz w:val="20"/>
                <w:vertAlign w:val="subscript"/>
              </w:rPr>
              <w:t>1</w:t>
            </w:r>
            <w:r>
              <w:rPr>
                <w:sz w:val="20"/>
              </w:rPr>
              <w:t xml:space="preserve"> </w:t>
            </w:r>
            <w:r>
              <w:rPr>
                <w:sz w:val="20"/>
                <w:lang w:val="en-US"/>
              </w:rPr>
              <w:t>=</w:t>
            </w:r>
            <w:r>
              <w:rPr>
                <w:sz w:val="20"/>
              </w:rPr>
              <w:t xml:space="preserve"> </w:t>
            </w:r>
            <w:r>
              <w:rPr>
                <w:sz w:val="20"/>
                <w:lang w:val="en-US"/>
              </w:rPr>
              <w:t>l,15</w:t>
            </w:r>
          </w:p>
        </w:tc>
        <w:tc>
          <w:tcPr>
            <w:tcW w:w="6214" w:type="dxa"/>
          </w:tcPr>
          <w:p w:rsidR="00000000" w:rsidRDefault="00D637D8">
            <w:pPr>
              <w:ind w:firstLine="0"/>
              <w:jc w:val="both"/>
              <w:rPr>
                <w:sz w:val="20"/>
              </w:rPr>
            </w:pPr>
            <w:r>
              <w:rPr>
                <w:sz w:val="20"/>
              </w:rPr>
              <w:t>- проведение работ в зоне действующего оборудования (табл. 29 п. 2);</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2</w:t>
            </w:r>
            <w:r>
              <w:rPr>
                <w:sz w:val="20"/>
              </w:rPr>
              <w:t xml:space="preserve"> = 1,3</w:t>
            </w:r>
          </w:p>
        </w:tc>
        <w:tc>
          <w:tcPr>
            <w:tcW w:w="6214" w:type="dxa"/>
          </w:tcPr>
          <w:p w:rsidR="00000000" w:rsidRDefault="00D637D8">
            <w:pPr>
              <w:ind w:firstLine="0"/>
              <w:jc w:val="both"/>
              <w:rPr>
                <w:sz w:val="20"/>
              </w:rPr>
            </w:pPr>
            <w:r>
              <w:rPr>
                <w:sz w:val="20"/>
              </w:rPr>
              <w:t>- внеплановый вызов персонала специализированной организации (табл.29 п. 8 );</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3</w:t>
            </w:r>
            <w:r>
              <w:rPr>
                <w:sz w:val="20"/>
              </w:rPr>
              <w:t xml:space="preserve"> = 1,</w:t>
            </w:r>
            <w:r>
              <w:rPr>
                <w:sz w:val="20"/>
              </w:rPr>
              <w:t>0</w:t>
            </w:r>
          </w:p>
        </w:tc>
        <w:tc>
          <w:tcPr>
            <w:tcW w:w="6214" w:type="dxa"/>
          </w:tcPr>
          <w:p w:rsidR="00000000" w:rsidRDefault="00D637D8">
            <w:pPr>
              <w:ind w:firstLine="0"/>
              <w:jc w:val="both"/>
              <w:rPr>
                <w:sz w:val="20"/>
              </w:rPr>
            </w:pPr>
            <w:r>
              <w:rPr>
                <w:sz w:val="20"/>
              </w:rPr>
              <w:t>- коэффициент, учитывающий режим работы крана (табл.29 п. 12а);</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4</w:t>
            </w:r>
            <w:r>
              <w:rPr>
                <w:sz w:val="20"/>
              </w:rPr>
              <w:t xml:space="preserve"> = 1+18/50 =1,36</w:t>
            </w:r>
          </w:p>
        </w:tc>
        <w:tc>
          <w:tcPr>
            <w:tcW w:w="6214" w:type="dxa"/>
          </w:tcPr>
          <w:p w:rsidR="00000000" w:rsidRDefault="00D637D8">
            <w:pPr>
              <w:ind w:firstLine="0"/>
              <w:jc w:val="both"/>
              <w:rPr>
                <w:sz w:val="20"/>
              </w:rPr>
            </w:pPr>
            <w:r>
              <w:rPr>
                <w:sz w:val="20"/>
              </w:rPr>
              <w:t>- коэффициент, учитывающий срок службы крана (т.29. п. 13);</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5</w:t>
            </w:r>
            <w:r>
              <w:rPr>
                <w:sz w:val="20"/>
              </w:rPr>
              <w:t xml:space="preserve"> = 1,08</w:t>
            </w:r>
          </w:p>
        </w:tc>
        <w:tc>
          <w:tcPr>
            <w:tcW w:w="6214" w:type="dxa"/>
          </w:tcPr>
          <w:p w:rsidR="00000000" w:rsidRDefault="00D637D8">
            <w:pPr>
              <w:ind w:firstLine="0"/>
              <w:jc w:val="both"/>
              <w:rPr>
                <w:sz w:val="20"/>
              </w:rPr>
            </w:pPr>
            <w:r>
              <w:rPr>
                <w:sz w:val="20"/>
              </w:rPr>
              <w:t>- коэффициент, учитывающий подготовительные работы (п. 1.12);</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6</w:t>
            </w:r>
            <w:r>
              <w:rPr>
                <w:sz w:val="20"/>
              </w:rPr>
              <w:t xml:space="preserve"> = 1,5</w:t>
            </w:r>
          </w:p>
        </w:tc>
        <w:tc>
          <w:tcPr>
            <w:tcW w:w="6214" w:type="dxa"/>
          </w:tcPr>
          <w:p w:rsidR="00000000" w:rsidRDefault="00D637D8">
            <w:pPr>
              <w:ind w:firstLine="0"/>
              <w:jc w:val="both"/>
              <w:rPr>
                <w:sz w:val="20"/>
              </w:rPr>
            </w:pPr>
            <w:r>
              <w:rPr>
                <w:sz w:val="20"/>
              </w:rPr>
              <w:t>- обследование решетчатых металлоконструкций крана (табл. 30 примечание п. 1);</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Ки = 5,9</w:t>
            </w:r>
          </w:p>
        </w:tc>
        <w:tc>
          <w:tcPr>
            <w:tcW w:w="6214" w:type="dxa"/>
          </w:tcPr>
          <w:p w:rsidR="00000000" w:rsidRDefault="00D637D8">
            <w:pPr>
              <w:ind w:firstLine="0"/>
              <w:jc w:val="both"/>
              <w:rPr>
                <w:sz w:val="20"/>
              </w:rPr>
            </w:pPr>
            <w:r>
              <w:rPr>
                <w:sz w:val="20"/>
              </w:rPr>
              <w:t>- инфляционный индекс цен на проектные работы, действующий на момент составления расчета (п. 1.27).</w:t>
            </w:r>
          </w:p>
        </w:tc>
      </w:tr>
    </w:tbl>
    <w:p w:rsidR="00000000" w:rsidRDefault="00D637D8">
      <w:pPr>
        <w:ind w:firstLine="284"/>
        <w:jc w:val="both"/>
        <w:rPr>
          <w:sz w:val="20"/>
        </w:rPr>
      </w:pPr>
    </w:p>
    <w:p w:rsidR="00000000" w:rsidRDefault="00D637D8">
      <w:pPr>
        <w:ind w:firstLine="284"/>
        <w:jc w:val="both"/>
        <w:rPr>
          <w:sz w:val="20"/>
        </w:rPr>
      </w:pPr>
      <w:r>
        <w:rPr>
          <w:sz w:val="20"/>
        </w:rPr>
        <w:t>С= 1087 х 1,15 х 1,3 х 1,0 х 1,36 х 1,5 х 1,08 х 5,9 = 21124 руб.</w:t>
      </w:r>
    </w:p>
    <w:p w:rsidR="00000000" w:rsidRDefault="00D637D8">
      <w:pPr>
        <w:ind w:firstLine="284"/>
        <w:jc w:val="both"/>
        <w:rPr>
          <w:sz w:val="20"/>
        </w:rPr>
      </w:pPr>
      <w:r>
        <w:rPr>
          <w:i/>
          <w:sz w:val="20"/>
          <w:u w:val="single"/>
        </w:rPr>
        <w:t>Пример № 6.</w:t>
      </w:r>
      <w:r>
        <w:rPr>
          <w:sz w:val="20"/>
        </w:rPr>
        <w:t xml:space="preserve"> Обследован</w:t>
      </w:r>
      <w:r>
        <w:rPr>
          <w:sz w:val="20"/>
        </w:rPr>
        <w:t>ие и оценка технического состояния мартеновского мостового решетчатого крана грузоподъемностью 280/85/16 т, пролетом 24 м, режим работы - тяжелый, срок службы - 18 лет. Обследование - внеплановое.</w:t>
      </w:r>
    </w:p>
    <w:p w:rsidR="00000000" w:rsidRDefault="00D637D8">
      <w:pPr>
        <w:ind w:firstLine="284"/>
        <w:jc w:val="both"/>
        <w:rPr>
          <w:sz w:val="20"/>
        </w:rPr>
      </w:pPr>
      <w:r>
        <w:rPr>
          <w:sz w:val="20"/>
        </w:rPr>
        <w:t xml:space="preserve">Стоимость работ по обследованию и оценке технического состояния крана </w:t>
      </w:r>
    </w:p>
    <w:p w:rsidR="00000000" w:rsidRDefault="00D637D8">
      <w:pPr>
        <w:ind w:firstLine="284"/>
        <w:jc w:val="center"/>
        <w:rPr>
          <w:sz w:val="20"/>
        </w:rPr>
      </w:pPr>
      <w:r>
        <w:rPr>
          <w:sz w:val="20"/>
        </w:rPr>
        <w:t>С = Цо х К</w:t>
      </w:r>
      <w:r>
        <w:rPr>
          <w:sz w:val="20"/>
          <w:vertAlign w:val="subscript"/>
        </w:rPr>
        <w:t>1</w:t>
      </w:r>
      <w:r>
        <w:rPr>
          <w:sz w:val="20"/>
        </w:rPr>
        <w:t xml:space="preserve"> х К</w:t>
      </w:r>
      <w:r>
        <w:rPr>
          <w:sz w:val="20"/>
          <w:vertAlign w:val="subscript"/>
        </w:rPr>
        <w:t>2</w:t>
      </w:r>
      <w:r>
        <w:rPr>
          <w:sz w:val="20"/>
        </w:rPr>
        <w:t xml:space="preserve"> х ... Кп</w:t>
      </w:r>
    </w:p>
    <w:tbl>
      <w:tblPr>
        <w:tblW w:w="0" w:type="auto"/>
        <w:tblLayout w:type="fixed"/>
        <w:tblCellMar>
          <w:left w:w="28" w:type="dxa"/>
          <w:right w:w="28" w:type="dxa"/>
        </w:tblCellMar>
        <w:tblLook w:val="0000" w:firstRow="0" w:lastRow="0" w:firstColumn="0" w:lastColumn="0" w:noHBand="0" w:noVBand="0"/>
      </w:tblPr>
      <w:tblGrid>
        <w:gridCol w:w="414"/>
        <w:gridCol w:w="1741"/>
        <w:gridCol w:w="6214"/>
      </w:tblGrid>
      <w:tr w:rsidR="00000000">
        <w:tblPrEx>
          <w:tblCellMar>
            <w:top w:w="0" w:type="dxa"/>
            <w:bottom w:w="0" w:type="dxa"/>
          </w:tblCellMar>
        </w:tblPrEx>
        <w:tc>
          <w:tcPr>
            <w:tcW w:w="414" w:type="dxa"/>
          </w:tcPr>
          <w:p w:rsidR="00000000" w:rsidRDefault="00D637D8">
            <w:pPr>
              <w:ind w:firstLine="0"/>
              <w:jc w:val="both"/>
              <w:rPr>
                <w:sz w:val="20"/>
              </w:rPr>
            </w:pPr>
            <w:r>
              <w:rPr>
                <w:sz w:val="20"/>
              </w:rPr>
              <w:t>где</w:t>
            </w:r>
          </w:p>
        </w:tc>
        <w:tc>
          <w:tcPr>
            <w:tcW w:w="1741" w:type="dxa"/>
          </w:tcPr>
          <w:p w:rsidR="00000000" w:rsidRDefault="00D637D8">
            <w:pPr>
              <w:ind w:firstLine="0"/>
              <w:jc w:val="both"/>
              <w:rPr>
                <w:sz w:val="20"/>
              </w:rPr>
            </w:pPr>
            <w:r>
              <w:rPr>
                <w:sz w:val="20"/>
              </w:rPr>
              <w:t>:Цо = 1373руб.</w:t>
            </w:r>
          </w:p>
        </w:tc>
        <w:tc>
          <w:tcPr>
            <w:tcW w:w="6214" w:type="dxa"/>
          </w:tcPr>
          <w:p w:rsidR="00000000" w:rsidRDefault="00D637D8">
            <w:pPr>
              <w:ind w:firstLine="0"/>
              <w:jc w:val="both"/>
              <w:rPr>
                <w:sz w:val="20"/>
              </w:rPr>
            </w:pPr>
            <w:r>
              <w:rPr>
                <w:sz w:val="20"/>
              </w:rPr>
              <w:t>- базовая цена обследования крана (табл. 30 п.23);</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lang w:val="en-US"/>
              </w:rPr>
              <w:t>K</w:t>
            </w:r>
            <w:r>
              <w:rPr>
                <w:sz w:val="20"/>
                <w:vertAlign w:val="subscript"/>
              </w:rPr>
              <w:t>1</w:t>
            </w:r>
            <w:r>
              <w:rPr>
                <w:sz w:val="20"/>
              </w:rPr>
              <w:t xml:space="preserve"> </w:t>
            </w:r>
            <w:r>
              <w:rPr>
                <w:sz w:val="20"/>
                <w:lang w:val="en-US"/>
              </w:rPr>
              <w:t>=</w:t>
            </w:r>
            <w:r>
              <w:rPr>
                <w:sz w:val="20"/>
              </w:rPr>
              <w:t xml:space="preserve"> </w:t>
            </w:r>
            <w:r>
              <w:rPr>
                <w:sz w:val="20"/>
                <w:lang w:val="en-US"/>
              </w:rPr>
              <w:t>l,15</w:t>
            </w:r>
          </w:p>
        </w:tc>
        <w:tc>
          <w:tcPr>
            <w:tcW w:w="6214" w:type="dxa"/>
          </w:tcPr>
          <w:p w:rsidR="00000000" w:rsidRDefault="00D637D8">
            <w:pPr>
              <w:ind w:firstLine="0"/>
              <w:jc w:val="both"/>
              <w:rPr>
                <w:sz w:val="20"/>
              </w:rPr>
            </w:pPr>
            <w:r>
              <w:rPr>
                <w:sz w:val="20"/>
              </w:rPr>
              <w:t>- проведение работ в зоне действующего оборудования (табл. 29 п. 2);</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2</w:t>
            </w:r>
            <w:r>
              <w:rPr>
                <w:sz w:val="20"/>
              </w:rPr>
              <w:t xml:space="preserve"> = 1,3</w:t>
            </w:r>
          </w:p>
        </w:tc>
        <w:tc>
          <w:tcPr>
            <w:tcW w:w="6214" w:type="dxa"/>
          </w:tcPr>
          <w:p w:rsidR="00000000" w:rsidRDefault="00D637D8">
            <w:pPr>
              <w:ind w:firstLine="0"/>
              <w:jc w:val="both"/>
              <w:rPr>
                <w:sz w:val="20"/>
              </w:rPr>
            </w:pPr>
            <w:r>
              <w:rPr>
                <w:sz w:val="20"/>
              </w:rPr>
              <w:t>- внеплановый вызов персонала специализированной организ</w:t>
            </w:r>
            <w:r>
              <w:rPr>
                <w:sz w:val="20"/>
              </w:rPr>
              <w:t>ации (табл.29 п. 8 );</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3</w:t>
            </w:r>
            <w:r>
              <w:rPr>
                <w:sz w:val="20"/>
              </w:rPr>
              <w:t xml:space="preserve"> = 1,2</w:t>
            </w:r>
          </w:p>
        </w:tc>
        <w:tc>
          <w:tcPr>
            <w:tcW w:w="6214" w:type="dxa"/>
          </w:tcPr>
          <w:p w:rsidR="00000000" w:rsidRDefault="00D637D8">
            <w:pPr>
              <w:ind w:firstLine="0"/>
              <w:jc w:val="both"/>
              <w:rPr>
                <w:sz w:val="20"/>
              </w:rPr>
            </w:pPr>
            <w:r>
              <w:rPr>
                <w:sz w:val="20"/>
              </w:rPr>
              <w:t>- коэффициент, учитывающий режим работы крана (табл.29 п. 12 в);</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4</w:t>
            </w:r>
            <w:r>
              <w:rPr>
                <w:sz w:val="20"/>
              </w:rPr>
              <w:t xml:space="preserve"> = 1+18/50 = 1,3</w:t>
            </w:r>
          </w:p>
        </w:tc>
        <w:tc>
          <w:tcPr>
            <w:tcW w:w="6214" w:type="dxa"/>
          </w:tcPr>
          <w:p w:rsidR="00000000" w:rsidRDefault="00D637D8">
            <w:pPr>
              <w:ind w:firstLine="0"/>
              <w:jc w:val="both"/>
              <w:rPr>
                <w:sz w:val="20"/>
              </w:rPr>
            </w:pPr>
            <w:r>
              <w:rPr>
                <w:sz w:val="20"/>
              </w:rPr>
              <w:t>- коэффициент, учитывающий срок службы крана (т.29. п. 13);</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5</w:t>
            </w:r>
            <w:r>
              <w:rPr>
                <w:sz w:val="20"/>
              </w:rPr>
              <w:t xml:space="preserve"> =</w:t>
            </w:r>
            <w:r>
              <w:rPr>
                <w:sz w:val="20"/>
                <w:lang w:val="en-US"/>
              </w:rPr>
              <w:t xml:space="preserve"> </w:t>
            </w:r>
            <w:r>
              <w:rPr>
                <w:sz w:val="20"/>
              </w:rPr>
              <w:t>1,05</w:t>
            </w:r>
          </w:p>
        </w:tc>
        <w:tc>
          <w:tcPr>
            <w:tcW w:w="6214" w:type="dxa"/>
          </w:tcPr>
          <w:p w:rsidR="00000000" w:rsidRDefault="00D637D8">
            <w:pPr>
              <w:ind w:firstLine="0"/>
              <w:jc w:val="both"/>
              <w:rPr>
                <w:sz w:val="20"/>
              </w:rPr>
            </w:pPr>
            <w:r>
              <w:rPr>
                <w:sz w:val="20"/>
              </w:rPr>
              <w:t>- коэффициент, учитывающий подготовительные работы (п. 1.12);</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lang w:val="en-US"/>
              </w:rPr>
              <w:t>6</w:t>
            </w:r>
            <w:r>
              <w:rPr>
                <w:sz w:val="20"/>
                <w:lang w:val="en-US"/>
              </w:rPr>
              <w:t xml:space="preserve"> </w:t>
            </w:r>
            <w:r>
              <w:rPr>
                <w:sz w:val="20"/>
              </w:rPr>
              <w:t>=</w:t>
            </w:r>
            <w:r>
              <w:rPr>
                <w:sz w:val="20"/>
                <w:lang w:val="en-US"/>
              </w:rPr>
              <w:t xml:space="preserve"> </w:t>
            </w:r>
            <w:r>
              <w:rPr>
                <w:sz w:val="20"/>
              </w:rPr>
              <w:t>1,5</w:t>
            </w:r>
          </w:p>
        </w:tc>
        <w:tc>
          <w:tcPr>
            <w:tcW w:w="6214" w:type="dxa"/>
          </w:tcPr>
          <w:p w:rsidR="00000000" w:rsidRDefault="00D637D8">
            <w:pPr>
              <w:ind w:firstLine="0"/>
              <w:jc w:val="both"/>
              <w:rPr>
                <w:sz w:val="20"/>
              </w:rPr>
            </w:pPr>
            <w:r>
              <w:rPr>
                <w:sz w:val="20"/>
              </w:rPr>
              <w:t>- обследование решетчатых металлоконструкций крана (табл.30 примеч.1);</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7</w:t>
            </w:r>
            <w:r>
              <w:rPr>
                <w:sz w:val="20"/>
                <w:lang w:val="en-US"/>
              </w:rPr>
              <w:t xml:space="preserve"> = </w:t>
            </w:r>
            <w:r>
              <w:rPr>
                <w:sz w:val="20"/>
              </w:rPr>
              <w:t>1,2</w:t>
            </w:r>
          </w:p>
        </w:tc>
        <w:tc>
          <w:tcPr>
            <w:tcW w:w="6214" w:type="dxa"/>
          </w:tcPr>
          <w:p w:rsidR="00000000" w:rsidRDefault="00D637D8">
            <w:pPr>
              <w:ind w:firstLine="0"/>
              <w:jc w:val="both"/>
              <w:rPr>
                <w:sz w:val="20"/>
              </w:rPr>
            </w:pPr>
            <w:r>
              <w:rPr>
                <w:sz w:val="20"/>
              </w:rPr>
              <w:t>- коэффициент, учитывающий наличие второй тележки (табл.30 примеч.1);</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w:t>
            </w:r>
            <w:r>
              <w:rPr>
                <w:sz w:val="20"/>
                <w:vertAlign w:val="subscript"/>
              </w:rPr>
              <w:t>8</w:t>
            </w:r>
            <w:r>
              <w:rPr>
                <w:sz w:val="20"/>
              </w:rPr>
              <w:t xml:space="preserve"> </w:t>
            </w:r>
            <w:r>
              <w:rPr>
                <w:sz w:val="20"/>
                <w:lang w:val="en-US"/>
              </w:rPr>
              <w:t>=</w:t>
            </w:r>
            <w:r>
              <w:rPr>
                <w:sz w:val="20"/>
              </w:rPr>
              <w:t xml:space="preserve"> 1,05</w:t>
            </w:r>
            <w:r>
              <w:rPr>
                <w:sz w:val="20"/>
                <w:vertAlign w:val="superscript"/>
              </w:rPr>
              <w:t xml:space="preserve">26 </w:t>
            </w:r>
            <w:r>
              <w:rPr>
                <w:sz w:val="20"/>
              </w:rPr>
              <w:t>= 3,55</w:t>
            </w:r>
          </w:p>
        </w:tc>
        <w:tc>
          <w:tcPr>
            <w:tcW w:w="6214" w:type="dxa"/>
          </w:tcPr>
          <w:p w:rsidR="00000000" w:rsidRDefault="00D637D8">
            <w:pPr>
              <w:ind w:firstLine="0"/>
              <w:jc w:val="both"/>
              <w:rPr>
                <w:sz w:val="20"/>
              </w:rPr>
            </w:pPr>
            <w:r>
              <w:rPr>
                <w:sz w:val="20"/>
              </w:rPr>
              <w:t>- коэффициент, учитывающий превышение грузоподъемности крана (табл.30, прим</w:t>
            </w:r>
            <w:r>
              <w:rPr>
                <w:sz w:val="20"/>
              </w:rPr>
              <w:t>ечание 2);</w:t>
            </w:r>
          </w:p>
        </w:tc>
      </w:tr>
      <w:tr w:rsidR="00000000">
        <w:tblPrEx>
          <w:tblCellMar>
            <w:top w:w="0" w:type="dxa"/>
            <w:bottom w:w="0" w:type="dxa"/>
          </w:tblCellMar>
        </w:tblPrEx>
        <w:tc>
          <w:tcPr>
            <w:tcW w:w="414" w:type="dxa"/>
          </w:tcPr>
          <w:p w:rsidR="00000000" w:rsidRDefault="00D637D8">
            <w:pPr>
              <w:ind w:firstLine="0"/>
              <w:jc w:val="both"/>
              <w:rPr>
                <w:sz w:val="20"/>
              </w:rPr>
            </w:pPr>
          </w:p>
        </w:tc>
        <w:tc>
          <w:tcPr>
            <w:tcW w:w="1741" w:type="dxa"/>
          </w:tcPr>
          <w:p w:rsidR="00000000" w:rsidRDefault="00D637D8">
            <w:pPr>
              <w:ind w:firstLine="0"/>
              <w:jc w:val="both"/>
              <w:rPr>
                <w:sz w:val="20"/>
              </w:rPr>
            </w:pPr>
            <w:r>
              <w:rPr>
                <w:sz w:val="20"/>
              </w:rPr>
              <w:t>Ки = 5,9</w:t>
            </w:r>
          </w:p>
        </w:tc>
        <w:tc>
          <w:tcPr>
            <w:tcW w:w="6214" w:type="dxa"/>
          </w:tcPr>
          <w:p w:rsidR="00000000" w:rsidRDefault="00D637D8">
            <w:pPr>
              <w:ind w:firstLine="0"/>
              <w:jc w:val="both"/>
              <w:rPr>
                <w:sz w:val="20"/>
              </w:rPr>
            </w:pPr>
            <w:r>
              <w:rPr>
                <w:sz w:val="20"/>
              </w:rPr>
              <w:t>- инфляционный индекс цен на проектные работы, действующий на момент составления расчета (п. 1.27).</w:t>
            </w:r>
          </w:p>
        </w:tc>
      </w:tr>
    </w:tbl>
    <w:p w:rsidR="00000000" w:rsidRDefault="00D637D8">
      <w:pPr>
        <w:ind w:firstLine="284"/>
        <w:jc w:val="both"/>
        <w:rPr>
          <w:sz w:val="20"/>
        </w:rPr>
      </w:pPr>
    </w:p>
    <w:p w:rsidR="00000000" w:rsidRDefault="00D637D8">
      <w:pPr>
        <w:ind w:firstLine="284"/>
        <w:jc w:val="both"/>
        <w:rPr>
          <w:sz w:val="20"/>
        </w:rPr>
      </w:pPr>
      <w:r>
        <w:rPr>
          <w:sz w:val="20"/>
        </w:rPr>
        <w:t>С = 1373 х 1,15 х 1,3 х 1,2 х 1,36 х 1,5 х 1,2 х 3,55 х 1,05 х 5,9 = 132609 руб.</w:t>
      </w:r>
    </w:p>
    <w:p w:rsidR="00000000" w:rsidRDefault="00D637D8">
      <w:pPr>
        <w:ind w:firstLine="284"/>
        <w:jc w:val="both"/>
        <w:rPr>
          <w:sz w:val="20"/>
        </w:rPr>
      </w:pPr>
    </w:p>
    <w:p w:rsidR="00000000" w:rsidRDefault="00D637D8">
      <w:pPr>
        <w:ind w:firstLine="284"/>
        <w:jc w:val="both"/>
        <w:rPr>
          <w:sz w:val="20"/>
        </w:rPr>
      </w:pPr>
      <w:r>
        <w:rPr>
          <w:i/>
          <w:sz w:val="20"/>
          <w:u w:val="single"/>
        </w:rPr>
        <w:t>Пример № 7.</w:t>
      </w:r>
      <w:r>
        <w:rPr>
          <w:sz w:val="20"/>
        </w:rPr>
        <w:t xml:space="preserve"> Обследование и оценка технического состояния козлового крана ККС грузоподъемностью 10 т, пролетом 20 м, срок службы - 20 лет, оборудован грейфером, режим работы - средний.</w:t>
      </w:r>
    </w:p>
    <w:p w:rsidR="00000000" w:rsidRDefault="00D637D8">
      <w:pPr>
        <w:ind w:firstLine="284"/>
        <w:jc w:val="both"/>
        <w:rPr>
          <w:sz w:val="20"/>
        </w:rPr>
      </w:pPr>
      <w:r>
        <w:rPr>
          <w:sz w:val="20"/>
        </w:rPr>
        <w:t xml:space="preserve">Стоимость работ по обследованию и оценке технического состояния крана </w:t>
      </w:r>
    </w:p>
    <w:p w:rsidR="00000000" w:rsidRDefault="00D637D8">
      <w:pPr>
        <w:ind w:firstLine="284"/>
        <w:jc w:val="center"/>
        <w:rPr>
          <w:sz w:val="20"/>
        </w:rPr>
      </w:pPr>
      <w:r>
        <w:rPr>
          <w:sz w:val="20"/>
        </w:rPr>
        <w:t>С = Цо х К</w:t>
      </w:r>
      <w:r>
        <w:rPr>
          <w:sz w:val="20"/>
          <w:vertAlign w:val="subscript"/>
        </w:rPr>
        <w:t>1</w:t>
      </w:r>
      <w:r>
        <w:rPr>
          <w:sz w:val="20"/>
        </w:rPr>
        <w:t xml:space="preserve"> х К</w:t>
      </w:r>
      <w:r>
        <w:rPr>
          <w:sz w:val="20"/>
          <w:vertAlign w:val="subscript"/>
        </w:rPr>
        <w:t>2</w:t>
      </w:r>
      <w:r>
        <w:rPr>
          <w:sz w:val="20"/>
        </w:rPr>
        <w:t xml:space="preserve"> х ... Кп</w:t>
      </w:r>
    </w:p>
    <w:tbl>
      <w:tblPr>
        <w:tblW w:w="0" w:type="auto"/>
        <w:tblLayout w:type="fixed"/>
        <w:tblCellMar>
          <w:left w:w="28" w:type="dxa"/>
          <w:right w:w="28" w:type="dxa"/>
        </w:tblCellMar>
        <w:tblLook w:val="0000" w:firstRow="0" w:lastRow="0" w:firstColumn="0" w:lastColumn="0" w:noHBand="0" w:noVBand="0"/>
      </w:tblPr>
      <w:tblGrid>
        <w:gridCol w:w="424"/>
        <w:gridCol w:w="1731"/>
        <w:gridCol w:w="6214"/>
      </w:tblGrid>
      <w:tr w:rsidR="00000000">
        <w:tblPrEx>
          <w:tblCellMar>
            <w:top w:w="0" w:type="dxa"/>
            <w:bottom w:w="0" w:type="dxa"/>
          </w:tblCellMar>
        </w:tblPrEx>
        <w:tc>
          <w:tcPr>
            <w:tcW w:w="424" w:type="dxa"/>
          </w:tcPr>
          <w:p w:rsidR="00000000" w:rsidRDefault="00D637D8">
            <w:pPr>
              <w:ind w:firstLine="0"/>
              <w:jc w:val="both"/>
              <w:rPr>
                <w:sz w:val="20"/>
              </w:rPr>
            </w:pPr>
            <w:r>
              <w:rPr>
                <w:sz w:val="20"/>
              </w:rPr>
              <w:t>где:</w:t>
            </w:r>
          </w:p>
        </w:tc>
        <w:tc>
          <w:tcPr>
            <w:tcW w:w="1731" w:type="dxa"/>
          </w:tcPr>
          <w:p w:rsidR="00000000" w:rsidRDefault="00D637D8">
            <w:pPr>
              <w:ind w:firstLine="0"/>
              <w:jc w:val="both"/>
              <w:rPr>
                <w:sz w:val="20"/>
              </w:rPr>
            </w:pPr>
            <w:r>
              <w:rPr>
                <w:sz w:val="20"/>
              </w:rPr>
              <w:t>Цо = 1177руб.</w:t>
            </w:r>
          </w:p>
        </w:tc>
        <w:tc>
          <w:tcPr>
            <w:tcW w:w="6214" w:type="dxa"/>
          </w:tcPr>
          <w:p w:rsidR="00000000" w:rsidRDefault="00D637D8">
            <w:pPr>
              <w:ind w:firstLine="0"/>
              <w:jc w:val="both"/>
              <w:rPr>
                <w:sz w:val="20"/>
              </w:rPr>
            </w:pPr>
            <w:r>
              <w:rPr>
                <w:sz w:val="20"/>
              </w:rPr>
              <w:t>- базо</w:t>
            </w:r>
            <w:r>
              <w:rPr>
                <w:sz w:val="20"/>
              </w:rPr>
              <w:t>вая цена обследования крана (табл.30 п. 19);</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lang w:val="en-US"/>
              </w:rPr>
              <w:t>K</w:t>
            </w:r>
            <w:r>
              <w:rPr>
                <w:sz w:val="20"/>
                <w:vertAlign w:val="subscript"/>
              </w:rPr>
              <w:t>1</w:t>
            </w:r>
            <w:r>
              <w:rPr>
                <w:sz w:val="20"/>
              </w:rPr>
              <w:t xml:space="preserve"> </w:t>
            </w:r>
            <w:r>
              <w:rPr>
                <w:sz w:val="20"/>
                <w:lang w:val="en-US"/>
              </w:rPr>
              <w:t>=</w:t>
            </w:r>
            <w:r>
              <w:rPr>
                <w:sz w:val="20"/>
              </w:rPr>
              <w:t xml:space="preserve"> </w:t>
            </w:r>
            <w:r>
              <w:rPr>
                <w:sz w:val="20"/>
                <w:lang w:val="en-US"/>
              </w:rPr>
              <w:t>l,15</w:t>
            </w:r>
          </w:p>
        </w:tc>
        <w:tc>
          <w:tcPr>
            <w:tcW w:w="6214" w:type="dxa"/>
          </w:tcPr>
          <w:p w:rsidR="00000000" w:rsidRDefault="00D637D8">
            <w:pPr>
              <w:ind w:firstLine="0"/>
              <w:jc w:val="both"/>
              <w:rPr>
                <w:sz w:val="20"/>
              </w:rPr>
            </w:pPr>
            <w:r>
              <w:rPr>
                <w:sz w:val="20"/>
              </w:rPr>
              <w:t>- проведение работ в зоне действующего производства (табл.29 п.2);</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rPr>
              <w:t>К</w:t>
            </w:r>
            <w:r>
              <w:rPr>
                <w:sz w:val="20"/>
                <w:vertAlign w:val="subscript"/>
              </w:rPr>
              <w:t>3</w:t>
            </w:r>
            <w:r>
              <w:rPr>
                <w:sz w:val="20"/>
              </w:rPr>
              <w:t xml:space="preserve"> = 1+20/50</w:t>
            </w:r>
            <w:r>
              <w:rPr>
                <w:sz w:val="20"/>
                <w:lang w:val="en-US"/>
              </w:rPr>
              <w:t xml:space="preserve"> </w:t>
            </w:r>
            <w:r>
              <w:rPr>
                <w:sz w:val="20"/>
              </w:rPr>
              <w:t>=</w:t>
            </w:r>
            <w:r>
              <w:rPr>
                <w:sz w:val="20"/>
                <w:lang w:val="en-US"/>
              </w:rPr>
              <w:t xml:space="preserve"> </w:t>
            </w:r>
            <w:r>
              <w:rPr>
                <w:sz w:val="20"/>
              </w:rPr>
              <w:t>1,4</w:t>
            </w:r>
          </w:p>
        </w:tc>
        <w:tc>
          <w:tcPr>
            <w:tcW w:w="6214" w:type="dxa"/>
          </w:tcPr>
          <w:p w:rsidR="00000000" w:rsidRDefault="00D637D8">
            <w:pPr>
              <w:ind w:firstLine="0"/>
              <w:jc w:val="both"/>
              <w:rPr>
                <w:sz w:val="20"/>
              </w:rPr>
            </w:pPr>
            <w:r>
              <w:rPr>
                <w:sz w:val="20"/>
              </w:rPr>
              <w:t>- коэффициент, учитывающий срок службы крана (таблица 29 п. 13 );</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rPr>
              <w:t>К</w:t>
            </w:r>
            <w:r>
              <w:rPr>
                <w:sz w:val="20"/>
                <w:vertAlign w:val="subscript"/>
              </w:rPr>
              <w:t>4</w:t>
            </w:r>
            <w:r>
              <w:rPr>
                <w:sz w:val="20"/>
              </w:rPr>
              <w:t xml:space="preserve"> = 1,08</w:t>
            </w:r>
          </w:p>
        </w:tc>
        <w:tc>
          <w:tcPr>
            <w:tcW w:w="6214" w:type="dxa"/>
          </w:tcPr>
          <w:p w:rsidR="00000000" w:rsidRDefault="00D637D8">
            <w:pPr>
              <w:ind w:firstLine="0"/>
              <w:jc w:val="both"/>
              <w:rPr>
                <w:sz w:val="20"/>
              </w:rPr>
            </w:pPr>
            <w:r>
              <w:rPr>
                <w:sz w:val="20"/>
              </w:rPr>
              <w:t>- стоимость подготовительных работ ( п.1.12);</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rPr>
              <w:t>К</w:t>
            </w:r>
            <w:r>
              <w:rPr>
                <w:sz w:val="20"/>
                <w:vertAlign w:val="subscript"/>
              </w:rPr>
              <w:t>5</w:t>
            </w:r>
            <w:r>
              <w:rPr>
                <w:sz w:val="20"/>
              </w:rPr>
              <w:t xml:space="preserve"> = 2,9</w:t>
            </w:r>
          </w:p>
        </w:tc>
        <w:tc>
          <w:tcPr>
            <w:tcW w:w="6214" w:type="dxa"/>
          </w:tcPr>
          <w:p w:rsidR="00000000" w:rsidRDefault="00D637D8">
            <w:pPr>
              <w:ind w:firstLine="0"/>
              <w:jc w:val="both"/>
              <w:rPr>
                <w:sz w:val="20"/>
              </w:rPr>
            </w:pPr>
            <w:r>
              <w:rPr>
                <w:sz w:val="20"/>
              </w:rPr>
              <w:t>- поправка на козловой решетчатый кран (табл.30, прим. 1);</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rPr>
              <w:t>К</w:t>
            </w:r>
            <w:r>
              <w:rPr>
                <w:sz w:val="20"/>
                <w:vertAlign w:val="subscript"/>
              </w:rPr>
              <w:t>6</w:t>
            </w:r>
            <w:r>
              <w:rPr>
                <w:sz w:val="20"/>
              </w:rPr>
              <w:t xml:space="preserve"> = 1,1</w:t>
            </w:r>
          </w:p>
        </w:tc>
        <w:tc>
          <w:tcPr>
            <w:tcW w:w="6214" w:type="dxa"/>
          </w:tcPr>
          <w:p w:rsidR="00000000" w:rsidRDefault="00D637D8">
            <w:pPr>
              <w:ind w:firstLine="0"/>
              <w:jc w:val="both"/>
              <w:rPr>
                <w:sz w:val="20"/>
              </w:rPr>
            </w:pPr>
            <w:r>
              <w:rPr>
                <w:sz w:val="20"/>
              </w:rPr>
              <w:t>- обследование крана, оборудованного грейфером (т. 30 прим. 7);</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rPr>
              <w:t>К</w:t>
            </w:r>
            <w:r>
              <w:rPr>
                <w:sz w:val="20"/>
                <w:vertAlign w:val="subscript"/>
              </w:rPr>
              <w:t>7</w:t>
            </w:r>
            <w:r>
              <w:rPr>
                <w:sz w:val="20"/>
              </w:rPr>
              <w:t xml:space="preserve"> = 1,1</w:t>
            </w:r>
          </w:p>
        </w:tc>
        <w:tc>
          <w:tcPr>
            <w:tcW w:w="6214" w:type="dxa"/>
          </w:tcPr>
          <w:p w:rsidR="00000000" w:rsidRDefault="00D637D8">
            <w:pPr>
              <w:ind w:firstLine="0"/>
              <w:jc w:val="both"/>
              <w:rPr>
                <w:sz w:val="20"/>
              </w:rPr>
            </w:pPr>
            <w:r>
              <w:rPr>
                <w:sz w:val="20"/>
              </w:rPr>
              <w:t>- коэффициент, учитывающий режим работы крана (т.29 п. 12 б);</w:t>
            </w:r>
          </w:p>
        </w:tc>
      </w:tr>
      <w:tr w:rsidR="00000000">
        <w:tblPrEx>
          <w:tblCellMar>
            <w:top w:w="0" w:type="dxa"/>
            <w:bottom w:w="0" w:type="dxa"/>
          </w:tblCellMar>
        </w:tblPrEx>
        <w:tc>
          <w:tcPr>
            <w:tcW w:w="424" w:type="dxa"/>
          </w:tcPr>
          <w:p w:rsidR="00000000" w:rsidRDefault="00D637D8">
            <w:pPr>
              <w:ind w:firstLine="0"/>
              <w:jc w:val="both"/>
              <w:rPr>
                <w:sz w:val="20"/>
              </w:rPr>
            </w:pPr>
          </w:p>
        </w:tc>
        <w:tc>
          <w:tcPr>
            <w:tcW w:w="1731" w:type="dxa"/>
          </w:tcPr>
          <w:p w:rsidR="00000000" w:rsidRDefault="00D637D8">
            <w:pPr>
              <w:ind w:firstLine="0"/>
              <w:jc w:val="both"/>
              <w:rPr>
                <w:sz w:val="20"/>
              </w:rPr>
            </w:pPr>
            <w:r>
              <w:rPr>
                <w:sz w:val="20"/>
              </w:rPr>
              <w:t>Ки = 5,9</w:t>
            </w:r>
          </w:p>
        </w:tc>
        <w:tc>
          <w:tcPr>
            <w:tcW w:w="6214" w:type="dxa"/>
          </w:tcPr>
          <w:p w:rsidR="00000000" w:rsidRDefault="00D637D8">
            <w:pPr>
              <w:ind w:firstLine="0"/>
              <w:jc w:val="both"/>
              <w:rPr>
                <w:sz w:val="20"/>
              </w:rPr>
            </w:pPr>
            <w:r>
              <w:rPr>
                <w:sz w:val="20"/>
              </w:rPr>
              <w:t>- инфляционный</w:t>
            </w:r>
            <w:r>
              <w:rPr>
                <w:sz w:val="20"/>
              </w:rPr>
              <w:t xml:space="preserve"> индекс цен на проектные работы, действующий на момент составления расчета (п. 1.27).</w:t>
            </w:r>
          </w:p>
        </w:tc>
      </w:tr>
    </w:tbl>
    <w:p w:rsidR="00000000" w:rsidRDefault="00D637D8">
      <w:pPr>
        <w:ind w:firstLine="284"/>
        <w:jc w:val="both"/>
        <w:rPr>
          <w:sz w:val="20"/>
        </w:rPr>
      </w:pPr>
      <w:r>
        <w:rPr>
          <w:sz w:val="20"/>
        </w:rPr>
        <w:t>С = 1177 х 1,15 х 1,4 х 2,9 х 1,1 х 1,1 х 1,08 х 5,9 = 42370 руб.</w:t>
      </w:r>
    </w:p>
    <w:p w:rsidR="00000000" w:rsidRDefault="00D637D8">
      <w:pPr>
        <w:ind w:firstLine="284"/>
        <w:jc w:val="both"/>
        <w:rPr>
          <w:sz w:val="20"/>
        </w:rPr>
      </w:pPr>
    </w:p>
    <w:p w:rsidR="00000000" w:rsidRDefault="00D637D8">
      <w:pPr>
        <w:ind w:firstLine="284"/>
        <w:jc w:val="both"/>
        <w:rPr>
          <w:sz w:val="20"/>
        </w:rPr>
      </w:pPr>
      <w:r>
        <w:rPr>
          <w:i/>
          <w:sz w:val="20"/>
          <w:u w:val="single"/>
        </w:rPr>
        <w:t>Пример № 8.</w:t>
      </w:r>
      <w:r>
        <w:rPr>
          <w:sz w:val="20"/>
        </w:rPr>
        <w:t xml:space="preserve"> Обследование и оценка технического состояния башенного крана КБ 406 грузоподъемностью 5 т, срок службы - 20 лет, режим работы - легкий, высота крана 20 м. Обследование - плановое.</w:t>
      </w:r>
    </w:p>
    <w:p w:rsidR="00000000" w:rsidRDefault="00D637D8">
      <w:pPr>
        <w:ind w:firstLine="284"/>
        <w:jc w:val="both"/>
        <w:rPr>
          <w:sz w:val="20"/>
        </w:rPr>
      </w:pPr>
      <w:r>
        <w:rPr>
          <w:sz w:val="20"/>
        </w:rPr>
        <w:t xml:space="preserve">Стоимость работ по обследованию и оценке технического состояния крана </w:t>
      </w:r>
    </w:p>
    <w:p w:rsidR="00000000" w:rsidRDefault="00D637D8">
      <w:pPr>
        <w:ind w:firstLine="284"/>
        <w:jc w:val="center"/>
        <w:rPr>
          <w:sz w:val="20"/>
        </w:rPr>
      </w:pPr>
      <w:r>
        <w:rPr>
          <w:sz w:val="20"/>
        </w:rPr>
        <w:t>С = Цо х К</w:t>
      </w:r>
      <w:r>
        <w:rPr>
          <w:sz w:val="20"/>
          <w:vertAlign w:val="subscript"/>
        </w:rPr>
        <w:t>1</w:t>
      </w:r>
      <w:r>
        <w:rPr>
          <w:sz w:val="20"/>
        </w:rPr>
        <w:t xml:space="preserve"> х К</w:t>
      </w:r>
      <w:r>
        <w:rPr>
          <w:sz w:val="20"/>
          <w:vertAlign w:val="subscript"/>
        </w:rPr>
        <w:t>2</w:t>
      </w:r>
      <w:r>
        <w:rPr>
          <w:sz w:val="20"/>
        </w:rPr>
        <w:t xml:space="preserve"> х ... Кп</w:t>
      </w:r>
    </w:p>
    <w:tbl>
      <w:tblPr>
        <w:tblW w:w="0" w:type="auto"/>
        <w:tblLayout w:type="fixed"/>
        <w:tblCellMar>
          <w:left w:w="40" w:type="dxa"/>
          <w:right w:w="40" w:type="dxa"/>
        </w:tblCellMar>
        <w:tblLook w:val="0000" w:firstRow="0" w:lastRow="0" w:firstColumn="0" w:lastColumn="0" w:noHBand="0" w:noVBand="0"/>
      </w:tblPr>
      <w:tblGrid>
        <w:gridCol w:w="434"/>
        <w:gridCol w:w="1733"/>
        <w:gridCol w:w="6226"/>
      </w:tblGrid>
      <w:tr w:rsidR="00000000">
        <w:tblPrEx>
          <w:tblCellMar>
            <w:top w:w="0" w:type="dxa"/>
            <w:bottom w:w="0" w:type="dxa"/>
          </w:tblCellMar>
        </w:tblPrEx>
        <w:tc>
          <w:tcPr>
            <w:tcW w:w="434" w:type="dxa"/>
          </w:tcPr>
          <w:p w:rsidR="00000000" w:rsidRDefault="00D637D8">
            <w:pPr>
              <w:ind w:firstLine="0"/>
              <w:jc w:val="both"/>
              <w:rPr>
                <w:sz w:val="20"/>
              </w:rPr>
            </w:pPr>
            <w:r>
              <w:rPr>
                <w:sz w:val="20"/>
              </w:rPr>
              <w:t>где:</w:t>
            </w:r>
          </w:p>
        </w:tc>
        <w:tc>
          <w:tcPr>
            <w:tcW w:w="1733" w:type="dxa"/>
          </w:tcPr>
          <w:p w:rsidR="00000000" w:rsidRDefault="00D637D8">
            <w:pPr>
              <w:ind w:firstLine="0"/>
              <w:jc w:val="both"/>
              <w:rPr>
                <w:sz w:val="20"/>
              </w:rPr>
            </w:pPr>
            <w:r>
              <w:rPr>
                <w:sz w:val="20"/>
              </w:rPr>
              <w:t>Цо = 1265 руб. -</w:t>
            </w:r>
          </w:p>
        </w:tc>
        <w:tc>
          <w:tcPr>
            <w:tcW w:w="6226" w:type="dxa"/>
          </w:tcPr>
          <w:p w:rsidR="00000000" w:rsidRDefault="00D637D8">
            <w:pPr>
              <w:ind w:firstLine="0"/>
              <w:jc w:val="both"/>
              <w:rPr>
                <w:sz w:val="20"/>
              </w:rPr>
            </w:pPr>
            <w:r>
              <w:rPr>
                <w:sz w:val="20"/>
              </w:rPr>
              <w:t xml:space="preserve">- базовая цена обследования крана (табл.30 п.2 </w:t>
            </w:r>
            <w:r>
              <w:rPr>
                <w:sz w:val="20"/>
              </w:rPr>
              <w:t>б);</w:t>
            </w:r>
          </w:p>
        </w:tc>
      </w:tr>
      <w:tr w:rsidR="00000000">
        <w:tblPrEx>
          <w:tblCellMar>
            <w:top w:w="0" w:type="dxa"/>
            <w:bottom w:w="0" w:type="dxa"/>
          </w:tblCellMar>
        </w:tblPrEx>
        <w:tc>
          <w:tcPr>
            <w:tcW w:w="434" w:type="dxa"/>
          </w:tcPr>
          <w:p w:rsidR="00000000" w:rsidRDefault="00D637D8">
            <w:pPr>
              <w:ind w:firstLine="0"/>
              <w:jc w:val="both"/>
              <w:rPr>
                <w:sz w:val="20"/>
              </w:rPr>
            </w:pPr>
          </w:p>
        </w:tc>
        <w:tc>
          <w:tcPr>
            <w:tcW w:w="1733" w:type="dxa"/>
          </w:tcPr>
          <w:p w:rsidR="00000000" w:rsidRDefault="00D637D8">
            <w:pPr>
              <w:ind w:firstLine="0"/>
              <w:jc w:val="both"/>
              <w:rPr>
                <w:sz w:val="20"/>
              </w:rPr>
            </w:pPr>
            <w:r>
              <w:rPr>
                <w:sz w:val="20"/>
                <w:lang w:val="en-US"/>
              </w:rPr>
              <w:t>K</w:t>
            </w:r>
            <w:r>
              <w:rPr>
                <w:sz w:val="20"/>
                <w:vertAlign w:val="subscript"/>
              </w:rPr>
              <w:t>1</w:t>
            </w:r>
            <w:r>
              <w:rPr>
                <w:sz w:val="20"/>
              </w:rPr>
              <w:t xml:space="preserve"> </w:t>
            </w:r>
            <w:r>
              <w:rPr>
                <w:sz w:val="20"/>
                <w:lang w:val="en-US"/>
              </w:rPr>
              <w:t>=</w:t>
            </w:r>
            <w:r>
              <w:rPr>
                <w:sz w:val="20"/>
              </w:rPr>
              <w:t xml:space="preserve"> </w:t>
            </w:r>
            <w:r>
              <w:rPr>
                <w:sz w:val="20"/>
                <w:lang w:val="en-US"/>
              </w:rPr>
              <w:t>l,15</w:t>
            </w:r>
          </w:p>
        </w:tc>
        <w:tc>
          <w:tcPr>
            <w:tcW w:w="6226" w:type="dxa"/>
          </w:tcPr>
          <w:p w:rsidR="00000000" w:rsidRDefault="00D637D8">
            <w:pPr>
              <w:ind w:firstLine="0"/>
              <w:jc w:val="both"/>
              <w:rPr>
                <w:sz w:val="20"/>
              </w:rPr>
            </w:pPr>
            <w:r>
              <w:rPr>
                <w:sz w:val="20"/>
              </w:rPr>
              <w:t>- проведение работ в зоне производства (табл.29 п. 2);</w:t>
            </w:r>
          </w:p>
        </w:tc>
      </w:tr>
      <w:tr w:rsidR="00000000">
        <w:tblPrEx>
          <w:tblCellMar>
            <w:top w:w="0" w:type="dxa"/>
            <w:bottom w:w="0" w:type="dxa"/>
          </w:tblCellMar>
        </w:tblPrEx>
        <w:tc>
          <w:tcPr>
            <w:tcW w:w="434" w:type="dxa"/>
          </w:tcPr>
          <w:p w:rsidR="00000000" w:rsidRDefault="00D637D8">
            <w:pPr>
              <w:ind w:firstLine="0"/>
              <w:jc w:val="both"/>
              <w:rPr>
                <w:sz w:val="20"/>
              </w:rPr>
            </w:pPr>
          </w:p>
        </w:tc>
        <w:tc>
          <w:tcPr>
            <w:tcW w:w="1733" w:type="dxa"/>
          </w:tcPr>
          <w:p w:rsidR="00000000" w:rsidRDefault="00D637D8">
            <w:pPr>
              <w:ind w:firstLine="0"/>
              <w:jc w:val="both"/>
              <w:rPr>
                <w:sz w:val="20"/>
              </w:rPr>
            </w:pPr>
            <w:r>
              <w:rPr>
                <w:sz w:val="20"/>
              </w:rPr>
              <w:t>К</w:t>
            </w:r>
            <w:r>
              <w:rPr>
                <w:sz w:val="20"/>
                <w:vertAlign w:val="subscript"/>
              </w:rPr>
              <w:t>3</w:t>
            </w:r>
            <w:r>
              <w:rPr>
                <w:sz w:val="20"/>
              </w:rPr>
              <w:t xml:space="preserve"> = +20/50 = 1,4</w:t>
            </w:r>
          </w:p>
        </w:tc>
        <w:tc>
          <w:tcPr>
            <w:tcW w:w="6226" w:type="dxa"/>
          </w:tcPr>
          <w:p w:rsidR="00000000" w:rsidRDefault="00D637D8">
            <w:pPr>
              <w:ind w:firstLine="0"/>
              <w:jc w:val="both"/>
              <w:rPr>
                <w:sz w:val="20"/>
              </w:rPr>
            </w:pPr>
            <w:r>
              <w:rPr>
                <w:sz w:val="20"/>
              </w:rPr>
              <w:t>- коэффициент, учитывающий срок службы крана (т.29 п. 13);</w:t>
            </w:r>
          </w:p>
        </w:tc>
      </w:tr>
      <w:tr w:rsidR="00000000">
        <w:tblPrEx>
          <w:tblCellMar>
            <w:top w:w="0" w:type="dxa"/>
            <w:bottom w:w="0" w:type="dxa"/>
          </w:tblCellMar>
        </w:tblPrEx>
        <w:tc>
          <w:tcPr>
            <w:tcW w:w="434" w:type="dxa"/>
          </w:tcPr>
          <w:p w:rsidR="00000000" w:rsidRDefault="00D637D8">
            <w:pPr>
              <w:ind w:firstLine="0"/>
              <w:jc w:val="both"/>
              <w:rPr>
                <w:sz w:val="20"/>
              </w:rPr>
            </w:pPr>
          </w:p>
        </w:tc>
        <w:tc>
          <w:tcPr>
            <w:tcW w:w="1733" w:type="dxa"/>
          </w:tcPr>
          <w:p w:rsidR="00000000" w:rsidRDefault="00D637D8">
            <w:pPr>
              <w:ind w:firstLine="0"/>
              <w:jc w:val="both"/>
              <w:rPr>
                <w:sz w:val="20"/>
              </w:rPr>
            </w:pPr>
            <w:r>
              <w:rPr>
                <w:sz w:val="20"/>
                <w:lang w:val="en-US"/>
              </w:rPr>
              <w:t>K</w:t>
            </w:r>
            <w:r>
              <w:rPr>
                <w:sz w:val="20"/>
                <w:vertAlign w:val="subscript"/>
                <w:lang w:val="en-US"/>
              </w:rPr>
              <w:t>4</w:t>
            </w:r>
            <w:r>
              <w:rPr>
                <w:sz w:val="20"/>
              </w:rPr>
              <w:t xml:space="preserve"> </w:t>
            </w:r>
            <w:r>
              <w:rPr>
                <w:sz w:val="20"/>
                <w:lang w:val="en-US"/>
              </w:rPr>
              <w:t>=</w:t>
            </w:r>
            <w:r>
              <w:rPr>
                <w:sz w:val="20"/>
              </w:rPr>
              <w:t xml:space="preserve"> </w:t>
            </w:r>
            <w:r>
              <w:rPr>
                <w:sz w:val="20"/>
                <w:lang w:val="en-US"/>
              </w:rPr>
              <w:t>l,08</w:t>
            </w:r>
          </w:p>
        </w:tc>
        <w:tc>
          <w:tcPr>
            <w:tcW w:w="6226" w:type="dxa"/>
          </w:tcPr>
          <w:p w:rsidR="00000000" w:rsidRDefault="00D637D8">
            <w:pPr>
              <w:ind w:firstLine="0"/>
              <w:jc w:val="both"/>
              <w:rPr>
                <w:sz w:val="20"/>
              </w:rPr>
            </w:pPr>
            <w:r>
              <w:rPr>
                <w:sz w:val="20"/>
              </w:rPr>
              <w:t>- стоимость подготовительных работ ( п. 1.12);</w:t>
            </w:r>
          </w:p>
        </w:tc>
      </w:tr>
      <w:tr w:rsidR="00000000">
        <w:tblPrEx>
          <w:tblCellMar>
            <w:top w:w="0" w:type="dxa"/>
            <w:bottom w:w="0" w:type="dxa"/>
          </w:tblCellMar>
        </w:tblPrEx>
        <w:tc>
          <w:tcPr>
            <w:tcW w:w="434" w:type="dxa"/>
          </w:tcPr>
          <w:p w:rsidR="00000000" w:rsidRDefault="00D637D8">
            <w:pPr>
              <w:ind w:firstLine="0"/>
              <w:jc w:val="both"/>
              <w:rPr>
                <w:sz w:val="20"/>
              </w:rPr>
            </w:pPr>
          </w:p>
        </w:tc>
        <w:tc>
          <w:tcPr>
            <w:tcW w:w="1733" w:type="dxa"/>
          </w:tcPr>
          <w:p w:rsidR="00000000" w:rsidRDefault="00D637D8">
            <w:pPr>
              <w:ind w:firstLine="0"/>
              <w:jc w:val="both"/>
              <w:rPr>
                <w:sz w:val="20"/>
              </w:rPr>
            </w:pPr>
            <w:r>
              <w:rPr>
                <w:sz w:val="20"/>
                <w:lang w:val="en-US"/>
              </w:rPr>
              <w:t>K</w:t>
            </w:r>
            <w:r>
              <w:rPr>
                <w:sz w:val="20"/>
                <w:vertAlign w:val="subscript"/>
                <w:lang w:val="en-US"/>
              </w:rPr>
              <w:t>5</w:t>
            </w:r>
            <w:r>
              <w:rPr>
                <w:sz w:val="20"/>
              </w:rPr>
              <w:t xml:space="preserve"> </w:t>
            </w:r>
            <w:r>
              <w:rPr>
                <w:sz w:val="20"/>
                <w:lang w:val="en-US"/>
              </w:rPr>
              <w:t>=</w:t>
            </w:r>
            <w:r>
              <w:rPr>
                <w:sz w:val="20"/>
              </w:rPr>
              <w:t xml:space="preserve"> </w:t>
            </w:r>
            <w:r>
              <w:rPr>
                <w:sz w:val="20"/>
                <w:lang w:val="en-US"/>
              </w:rPr>
              <w:t>l,l</w:t>
            </w:r>
          </w:p>
        </w:tc>
        <w:tc>
          <w:tcPr>
            <w:tcW w:w="6226" w:type="dxa"/>
          </w:tcPr>
          <w:p w:rsidR="00000000" w:rsidRDefault="00D637D8">
            <w:pPr>
              <w:ind w:firstLine="0"/>
              <w:jc w:val="both"/>
              <w:rPr>
                <w:sz w:val="20"/>
              </w:rPr>
            </w:pPr>
            <w:r>
              <w:rPr>
                <w:sz w:val="20"/>
              </w:rPr>
              <w:t>- коэффициент, учитывающий высоту крана (табл.30 примеч. 6);</w:t>
            </w:r>
          </w:p>
        </w:tc>
      </w:tr>
      <w:tr w:rsidR="00000000">
        <w:tblPrEx>
          <w:tblCellMar>
            <w:top w:w="0" w:type="dxa"/>
            <w:bottom w:w="0" w:type="dxa"/>
          </w:tblCellMar>
        </w:tblPrEx>
        <w:tc>
          <w:tcPr>
            <w:tcW w:w="434" w:type="dxa"/>
          </w:tcPr>
          <w:p w:rsidR="00000000" w:rsidRDefault="00D637D8">
            <w:pPr>
              <w:ind w:firstLine="0"/>
              <w:jc w:val="both"/>
              <w:rPr>
                <w:sz w:val="20"/>
              </w:rPr>
            </w:pPr>
          </w:p>
        </w:tc>
        <w:tc>
          <w:tcPr>
            <w:tcW w:w="1733" w:type="dxa"/>
          </w:tcPr>
          <w:p w:rsidR="00000000" w:rsidRDefault="00D637D8">
            <w:pPr>
              <w:ind w:firstLine="0"/>
              <w:jc w:val="both"/>
              <w:rPr>
                <w:sz w:val="20"/>
              </w:rPr>
            </w:pPr>
            <w:r>
              <w:rPr>
                <w:sz w:val="20"/>
              </w:rPr>
              <w:t>К</w:t>
            </w:r>
            <w:r>
              <w:rPr>
                <w:sz w:val="20"/>
                <w:vertAlign w:val="subscript"/>
              </w:rPr>
              <w:t>6</w:t>
            </w:r>
            <w:r>
              <w:rPr>
                <w:sz w:val="20"/>
              </w:rPr>
              <w:t xml:space="preserve"> = 1,0</w:t>
            </w:r>
          </w:p>
        </w:tc>
        <w:tc>
          <w:tcPr>
            <w:tcW w:w="6226" w:type="dxa"/>
          </w:tcPr>
          <w:p w:rsidR="00000000" w:rsidRDefault="00D637D8">
            <w:pPr>
              <w:ind w:firstLine="0"/>
              <w:jc w:val="both"/>
              <w:rPr>
                <w:sz w:val="20"/>
              </w:rPr>
            </w:pPr>
            <w:r>
              <w:rPr>
                <w:sz w:val="20"/>
              </w:rPr>
              <w:t>- коэффициент учитывающий режим работы крана (т.29 п. 12а);</w:t>
            </w:r>
          </w:p>
        </w:tc>
      </w:tr>
      <w:tr w:rsidR="00000000">
        <w:tblPrEx>
          <w:tblCellMar>
            <w:top w:w="0" w:type="dxa"/>
            <w:bottom w:w="0" w:type="dxa"/>
          </w:tblCellMar>
        </w:tblPrEx>
        <w:tc>
          <w:tcPr>
            <w:tcW w:w="434" w:type="dxa"/>
          </w:tcPr>
          <w:p w:rsidR="00000000" w:rsidRDefault="00D637D8">
            <w:pPr>
              <w:ind w:firstLine="0"/>
              <w:jc w:val="both"/>
              <w:rPr>
                <w:sz w:val="20"/>
              </w:rPr>
            </w:pPr>
          </w:p>
        </w:tc>
        <w:tc>
          <w:tcPr>
            <w:tcW w:w="1733" w:type="dxa"/>
          </w:tcPr>
          <w:p w:rsidR="00000000" w:rsidRDefault="00D637D8">
            <w:pPr>
              <w:ind w:firstLine="0"/>
              <w:jc w:val="both"/>
              <w:rPr>
                <w:sz w:val="20"/>
              </w:rPr>
            </w:pPr>
            <w:r>
              <w:rPr>
                <w:sz w:val="20"/>
              </w:rPr>
              <w:t>Ки = 5,9</w:t>
            </w:r>
          </w:p>
        </w:tc>
        <w:tc>
          <w:tcPr>
            <w:tcW w:w="6226" w:type="dxa"/>
          </w:tcPr>
          <w:p w:rsidR="00000000" w:rsidRDefault="00D637D8">
            <w:pPr>
              <w:ind w:firstLine="0"/>
              <w:jc w:val="both"/>
              <w:rPr>
                <w:sz w:val="20"/>
              </w:rPr>
            </w:pPr>
            <w:r>
              <w:rPr>
                <w:sz w:val="20"/>
              </w:rPr>
              <w:t>- инфляционный индекс цен на проектные работы, действующий на момент составления расчета (п. 1.27).</w:t>
            </w:r>
          </w:p>
        </w:tc>
      </w:tr>
    </w:tbl>
    <w:p w:rsidR="00000000" w:rsidRDefault="00D637D8">
      <w:pPr>
        <w:ind w:firstLine="284"/>
        <w:jc w:val="both"/>
        <w:rPr>
          <w:sz w:val="20"/>
        </w:rPr>
      </w:pPr>
      <w:r>
        <w:rPr>
          <w:sz w:val="20"/>
        </w:rPr>
        <w:t>С = 1265 х 1,15 х 1,4 х 1,1 х 1,0 х 1,08 х 5,9 =</w:t>
      </w:r>
      <w:r>
        <w:rPr>
          <w:sz w:val="20"/>
        </w:rPr>
        <w:t xml:space="preserve"> 14275 руб.</w:t>
      </w:r>
    </w:p>
    <w:p w:rsidR="00000000" w:rsidRDefault="00D637D8">
      <w:pPr>
        <w:ind w:firstLine="284"/>
        <w:jc w:val="both"/>
        <w:rPr>
          <w:sz w:val="20"/>
        </w:rPr>
      </w:pPr>
    </w:p>
    <w:p w:rsidR="00000000" w:rsidRDefault="00D637D8">
      <w:pPr>
        <w:ind w:firstLine="284"/>
        <w:jc w:val="both"/>
        <w:rPr>
          <w:sz w:val="20"/>
        </w:rPr>
      </w:pPr>
      <w:r>
        <w:rPr>
          <w:i/>
          <w:sz w:val="20"/>
          <w:u w:val="single"/>
        </w:rPr>
        <w:t>Пример № 9.</w:t>
      </w:r>
      <w:r>
        <w:rPr>
          <w:sz w:val="20"/>
        </w:rPr>
        <w:t xml:space="preserve"> Оценка технического состояния конструкций галереи подачи (см. пример № 3) после обрушения с целью определения причин возникновения аварийной ситуации. </w:t>
      </w:r>
    </w:p>
    <w:p w:rsidR="00000000" w:rsidRDefault="00D637D8">
      <w:pPr>
        <w:ind w:firstLine="284"/>
        <w:jc w:val="both"/>
        <w:rPr>
          <w:sz w:val="20"/>
        </w:rPr>
      </w:pPr>
      <w:r>
        <w:rPr>
          <w:sz w:val="20"/>
        </w:rPr>
        <w:t>ИСХОДНЫЕ ДАННЫЕ:</w:t>
      </w:r>
    </w:p>
    <w:p w:rsidR="00000000" w:rsidRDefault="00D637D8">
      <w:pPr>
        <w:ind w:firstLine="284"/>
        <w:jc w:val="both"/>
        <w:rPr>
          <w:sz w:val="20"/>
        </w:rPr>
      </w:pPr>
      <w:r>
        <w:rPr>
          <w:sz w:val="20"/>
        </w:rPr>
        <w:t>Стоимость обследования и оценки технического состояния несущих металлоконструкций составляет 63720 руб. (см. пример № 3).</w:t>
      </w:r>
    </w:p>
    <w:p w:rsidR="00000000" w:rsidRDefault="00D637D8">
      <w:pPr>
        <w:ind w:firstLine="284"/>
        <w:jc w:val="both"/>
        <w:rPr>
          <w:sz w:val="20"/>
        </w:rPr>
      </w:pPr>
      <w:r>
        <w:rPr>
          <w:sz w:val="20"/>
        </w:rPr>
        <w:t>Коэффициент на объем работ (см. п. 7.2.) - 0,25</w:t>
      </w:r>
    </w:p>
    <w:p w:rsidR="00000000" w:rsidRDefault="00D637D8">
      <w:pPr>
        <w:ind w:firstLine="284"/>
        <w:jc w:val="both"/>
        <w:rPr>
          <w:sz w:val="20"/>
        </w:rPr>
      </w:pPr>
      <w:r>
        <w:rPr>
          <w:sz w:val="20"/>
        </w:rPr>
        <w:t>Стоимость работ:     С = 63720 х 0,25 = 15930 руб.</w:t>
      </w:r>
    </w:p>
    <w:p w:rsidR="00000000" w:rsidRDefault="00D637D8">
      <w:pPr>
        <w:ind w:firstLine="284"/>
        <w:jc w:val="both"/>
        <w:rPr>
          <w:sz w:val="20"/>
        </w:rPr>
      </w:pPr>
      <w:r>
        <w:rPr>
          <w:i/>
          <w:sz w:val="20"/>
          <w:u w:val="single"/>
        </w:rPr>
        <w:t>Пример № 10.</w:t>
      </w:r>
      <w:r>
        <w:rPr>
          <w:sz w:val="20"/>
        </w:rPr>
        <w:t xml:space="preserve"> Экспертная оценка технического состояния несущих и ограждающих конструкций (без фунд</w:t>
      </w:r>
      <w:r>
        <w:rPr>
          <w:sz w:val="20"/>
        </w:rPr>
        <w:t>аментов) склада металла цеха № 15.</w:t>
      </w:r>
    </w:p>
    <w:p w:rsidR="00000000" w:rsidRDefault="00D637D8">
      <w:pPr>
        <w:ind w:firstLine="284"/>
        <w:jc w:val="both"/>
        <w:rPr>
          <w:sz w:val="20"/>
        </w:rPr>
      </w:pPr>
      <w:r>
        <w:rPr>
          <w:sz w:val="20"/>
        </w:rPr>
        <w:t>ИСХОДНЫЕ ДАННЫЕ и отдельные показатели см. пример № 1.</w:t>
      </w:r>
    </w:p>
    <w:p w:rsidR="00000000" w:rsidRDefault="00D637D8">
      <w:pPr>
        <w:ind w:firstLine="284"/>
        <w:jc w:val="both"/>
        <w:rPr>
          <w:sz w:val="20"/>
        </w:rPr>
      </w:pPr>
      <w:r>
        <w:rPr>
          <w:sz w:val="20"/>
        </w:rPr>
        <w:t>1. Стоимость работ по освидетельствованию конструкций здания склада без фундаментов:</w:t>
      </w:r>
    </w:p>
    <w:p w:rsidR="00000000" w:rsidRDefault="00D637D8">
      <w:pPr>
        <w:ind w:firstLine="284"/>
        <w:jc w:val="center"/>
        <w:rPr>
          <w:sz w:val="20"/>
        </w:rPr>
      </w:pPr>
      <w:r>
        <w:rPr>
          <w:sz w:val="20"/>
          <w:lang w:val="en-US"/>
        </w:rPr>
        <w:t>C</w:t>
      </w:r>
      <w:r>
        <w:rPr>
          <w:sz w:val="20"/>
          <w:vertAlign w:val="subscript"/>
        </w:rPr>
        <w:t>1</w:t>
      </w:r>
      <w:r>
        <w:rPr>
          <w:sz w:val="20"/>
        </w:rPr>
        <w:t xml:space="preserve"> = Рт х В х К</w:t>
      </w:r>
      <w:r>
        <w:rPr>
          <w:sz w:val="20"/>
          <w:vertAlign w:val="subscript"/>
        </w:rPr>
        <w:t>6</w:t>
      </w:r>
      <w:r>
        <w:rPr>
          <w:sz w:val="20"/>
        </w:rPr>
        <w:t xml:space="preserve"> х К</w:t>
      </w:r>
      <w:r>
        <w:rPr>
          <w:sz w:val="20"/>
          <w:vertAlign w:val="subscript"/>
        </w:rPr>
        <w:t>7</w:t>
      </w:r>
      <w:r>
        <w:rPr>
          <w:sz w:val="20"/>
        </w:rPr>
        <w:t xml:space="preserve"> х К норм. х</w:t>
      </w:r>
      <w:r>
        <w:rPr>
          <w:sz w:val="20"/>
          <w:lang w:val="en-US"/>
        </w:rPr>
        <w:t xml:space="preserve"> V/100, </w:t>
      </w:r>
    </w:p>
    <w:tbl>
      <w:tblPr>
        <w:tblW w:w="0" w:type="auto"/>
        <w:tblLayout w:type="fixed"/>
        <w:tblCellMar>
          <w:left w:w="28" w:type="dxa"/>
          <w:right w:w="28" w:type="dxa"/>
        </w:tblCellMar>
        <w:tblLook w:val="0000" w:firstRow="0" w:lastRow="0" w:firstColumn="0" w:lastColumn="0" w:noHBand="0" w:noVBand="0"/>
      </w:tblPr>
      <w:tblGrid>
        <w:gridCol w:w="472"/>
        <w:gridCol w:w="1966"/>
        <w:gridCol w:w="5931"/>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966" w:type="dxa"/>
          </w:tcPr>
          <w:p w:rsidR="00000000" w:rsidRDefault="00D637D8">
            <w:pPr>
              <w:ind w:firstLine="0"/>
              <w:jc w:val="both"/>
              <w:rPr>
                <w:sz w:val="20"/>
              </w:rPr>
            </w:pPr>
            <w:r>
              <w:rPr>
                <w:sz w:val="20"/>
              </w:rPr>
              <w:t>В = 0,95</w:t>
            </w:r>
          </w:p>
        </w:tc>
        <w:tc>
          <w:tcPr>
            <w:tcW w:w="5931" w:type="dxa"/>
          </w:tcPr>
          <w:p w:rsidR="00000000" w:rsidRDefault="00D637D8">
            <w:pPr>
              <w:ind w:firstLine="0"/>
              <w:jc w:val="both"/>
              <w:rPr>
                <w:sz w:val="20"/>
              </w:rPr>
            </w:pPr>
            <w:r>
              <w:rPr>
                <w:sz w:val="20"/>
              </w:rPr>
              <w:t>- составная часть общего объема работ (табл. 7);</w:t>
            </w:r>
          </w:p>
        </w:tc>
      </w:tr>
      <w:tr w:rsidR="00000000">
        <w:tblPrEx>
          <w:tblCellMar>
            <w:top w:w="0" w:type="dxa"/>
            <w:bottom w:w="0" w:type="dxa"/>
          </w:tblCellMar>
        </w:tblPrEx>
        <w:tc>
          <w:tcPr>
            <w:tcW w:w="472" w:type="dxa"/>
          </w:tcPr>
          <w:p w:rsidR="00000000" w:rsidRDefault="00D637D8">
            <w:pPr>
              <w:ind w:firstLine="0"/>
              <w:jc w:val="both"/>
              <w:rPr>
                <w:sz w:val="20"/>
              </w:rPr>
            </w:pPr>
          </w:p>
        </w:tc>
        <w:tc>
          <w:tcPr>
            <w:tcW w:w="1966" w:type="dxa"/>
          </w:tcPr>
          <w:p w:rsidR="00000000" w:rsidRDefault="00D637D8">
            <w:pPr>
              <w:ind w:firstLine="0"/>
              <w:jc w:val="both"/>
              <w:rPr>
                <w:sz w:val="20"/>
              </w:rPr>
            </w:pPr>
            <w:r>
              <w:rPr>
                <w:sz w:val="20"/>
              </w:rPr>
              <w:t>Рт, К</w:t>
            </w:r>
            <w:r>
              <w:rPr>
                <w:sz w:val="20"/>
                <w:vertAlign w:val="subscript"/>
              </w:rPr>
              <w:t>6</w:t>
            </w:r>
            <w:r>
              <w:rPr>
                <w:sz w:val="20"/>
              </w:rPr>
              <w:t>, К</w:t>
            </w:r>
            <w:r>
              <w:rPr>
                <w:sz w:val="20"/>
                <w:vertAlign w:val="subscript"/>
              </w:rPr>
              <w:t>7</w:t>
            </w:r>
            <w:r>
              <w:rPr>
                <w:sz w:val="20"/>
              </w:rPr>
              <w:t>, Кнорм.</w:t>
            </w:r>
            <w:r>
              <w:rPr>
                <w:sz w:val="20"/>
                <w:lang w:val="en-US"/>
              </w:rPr>
              <w:t>,</w:t>
            </w:r>
            <w:r>
              <w:rPr>
                <w:sz w:val="20"/>
              </w:rPr>
              <w:t xml:space="preserve"> </w:t>
            </w:r>
            <w:r>
              <w:rPr>
                <w:sz w:val="20"/>
                <w:lang w:val="en-US"/>
              </w:rPr>
              <w:t>V</w:t>
            </w:r>
          </w:p>
        </w:tc>
        <w:tc>
          <w:tcPr>
            <w:tcW w:w="5931" w:type="dxa"/>
          </w:tcPr>
          <w:p w:rsidR="00000000" w:rsidRDefault="00D637D8">
            <w:pPr>
              <w:ind w:firstLine="0"/>
              <w:jc w:val="both"/>
              <w:rPr>
                <w:sz w:val="20"/>
              </w:rPr>
            </w:pPr>
            <w:r>
              <w:rPr>
                <w:sz w:val="20"/>
              </w:rPr>
              <w:t>- см. пример № 1</w:t>
            </w:r>
          </w:p>
        </w:tc>
      </w:tr>
    </w:tbl>
    <w:p w:rsidR="00000000" w:rsidRDefault="00D637D8">
      <w:pPr>
        <w:ind w:firstLine="284"/>
        <w:jc w:val="both"/>
        <w:rPr>
          <w:sz w:val="20"/>
        </w:rPr>
      </w:pPr>
      <w:r>
        <w:rPr>
          <w:sz w:val="20"/>
          <w:lang w:val="en-US"/>
        </w:rPr>
        <w:t>C</w:t>
      </w:r>
      <w:r>
        <w:rPr>
          <w:sz w:val="20"/>
          <w:vertAlign w:val="subscript"/>
        </w:rPr>
        <w:t>1</w:t>
      </w:r>
      <w:r>
        <w:rPr>
          <w:sz w:val="20"/>
          <w:lang w:val="en-US"/>
        </w:rPr>
        <w:t xml:space="preserve"> =</w:t>
      </w:r>
      <w:r>
        <w:rPr>
          <w:sz w:val="20"/>
        </w:rPr>
        <w:t xml:space="preserve"> 13,7 х 0,95 х 1,15 х 1,2 х 1,15 х 46417/100 = 9587 руб.</w:t>
      </w:r>
    </w:p>
    <w:p w:rsidR="00000000" w:rsidRDefault="00D637D8">
      <w:pPr>
        <w:ind w:firstLine="284"/>
        <w:jc w:val="both"/>
        <w:rPr>
          <w:sz w:val="20"/>
        </w:rPr>
      </w:pPr>
      <w:r>
        <w:rPr>
          <w:sz w:val="20"/>
        </w:rPr>
        <w:t>2. Стоимость работ по оценке технического состояния конструкций:</w:t>
      </w:r>
    </w:p>
    <w:p w:rsidR="00000000" w:rsidRDefault="00D637D8">
      <w:pPr>
        <w:ind w:firstLine="284"/>
        <w:jc w:val="center"/>
        <w:rPr>
          <w:sz w:val="20"/>
        </w:rPr>
      </w:pPr>
      <w:r>
        <w:rPr>
          <w:sz w:val="20"/>
        </w:rPr>
        <w:t>С</w:t>
      </w:r>
      <w:r>
        <w:rPr>
          <w:sz w:val="20"/>
          <w:vertAlign w:val="subscript"/>
        </w:rPr>
        <w:t>2</w:t>
      </w:r>
      <w:r>
        <w:rPr>
          <w:sz w:val="20"/>
        </w:rPr>
        <w:t xml:space="preserve"> =</w:t>
      </w:r>
      <w:r>
        <w:rPr>
          <w:sz w:val="20"/>
          <w:lang w:val="en-US"/>
        </w:rPr>
        <w:t xml:space="preserve"> P</w:t>
      </w:r>
      <w:r>
        <w:rPr>
          <w:sz w:val="20"/>
        </w:rPr>
        <w:t>т х В х К норм. х V/100,</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Рт, Кнорм.</w:t>
            </w:r>
            <w:r>
              <w:rPr>
                <w:sz w:val="20"/>
                <w:lang w:val="en-US"/>
              </w:rPr>
              <w:t>,</w:t>
            </w:r>
            <w:r>
              <w:rPr>
                <w:sz w:val="20"/>
              </w:rPr>
              <w:t xml:space="preserve"> </w:t>
            </w:r>
            <w:r>
              <w:rPr>
                <w:sz w:val="20"/>
                <w:lang w:val="en-US"/>
              </w:rPr>
              <w:t>V</w:t>
            </w:r>
          </w:p>
        </w:tc>
        <w:tc>
          <w:tcPr>
            <w:tcW w:w="6602" w:type="dxa"/>
          </w:tcPr>
          <w:p w:rsidR="00000000" w:rsidRDefault="00D637D8">
            <w:pPr>
              <w:ind w:firstLine="0"/>
              <w:jc w:val="both"/>
              <w:rPr>
                <w:sz w:val="20"/>
              </w:rPr>
            </w:pPr>
            <w:r>
              <w:rPr>
                <w:sz w:val="20"/>
              </w:rPr>
              <w:t>- см. пример №</w:t>
            </w:r>
            <w:r>
              <w:rPr>
                <w:sz w:val="20"/>
              </w:rPr>
              <w:t xml:space="preserve"> 1</w:t>
            </w:r>
          </w:p>
        </w:tc>
      </w:tr>
    </w:tbl>
    <w:p w:rsidR="00000000" w:rsidRDefault="00D637D8">
      <w:pPr>
        <w:ind w:firstLine="284"/>
        <w:jc w:val="both"/>
        <w:rPr>
          <w:sz w:val="20"/>
        </w:rPr>
      </w:pPr>
      <w:r>
        <w:rPr>
          <w:sz w:val="20"/>
        </w:rPr>
        <w:t>C</w:t>
      </w:r>
      <w:r>
        <w:rPr>
          <w:sz w:val="20"/>
          <w:vertAlign w:val="subscript"/>
        </w:rPr>
        <w:t>2</w:t>
      </w:r>
      <w:r>
        <w:rPr>
          <w:sz w:val="20"/>
        </w:rPr>
        <w:t xml:space="preserve"> = 18,7 х 0,95 х 1,15 х 46417/100 = 9483 руб.</w:t>
      </w:r>
    </w:p>
    <w:p w:rsidR="00000000" w:rsidRDefault="00D637D8">
      <w:pPr>
        <w:ind w:firstLine="284"/>
        <w:jc w:val="both"/>
        <w:rPr>
          <w:sz w:val="20"/>
        </w:rPr>
      </w:pPr>
      <w:r>
        <w:rPr>
          <w:sz w:val="20"/>
        </w:rPr>
        <w:t>3. Стоимость работ п</w:t>
      </w:r>
      <w:r>
        <w:rPr>
          <w:sz w:val="20"/>
          <w:lang w:val="en-US"/>
        </w:rPr>
        <w:t>o</w:t>
      </w:r>
      <w:r>
        <w:rPr>
          <w:sz w:val="20"/>
        </w:rPr>
        <w:t xml:space="preserve"> экспертной оценке технического состояния несущих и ограждающих конструкций здания склада</w:t>
      </w:r>
    </w:p>
    <w:p w:rsidR="00000000" w:rsidRDefault="00D637D8">
      <w:pPr>
        <w:ind w:firstLine="284"/>
        <w:jc w:val="center"/>
        <w:rPr>
          <w:sz w:val="20"/>
        </w:rPr>
      </w:pPr>
      <w:r>
        <w:rPr>
          <w:sz w:val="20"/>
          <w:lang w:val="en-US"/>
        </w:rPr>
        <w:t>C</w:t>
      </w:r>
      <w:r>
        <w:rPr>
          <w:sz w:val="20"/>
        </w:rPr>
        <w:t xml:space="preserve"> </w:t>
      </w:r>
      <w:r>
        <w:rPr>
          <w:sz w:val="20"/>
          <w:lang w:val="en-US"/>
        </w:rPr>
        <w:t>=</w:t>
      </w:r>
      <w:r>
        <w:rPr>
          <w:sz w:val="20"/>
        </w:rPr>
        <w:t xml:space="preserve"> </w:t>
      </w:r>
      <w:r>
        <w:rPr>
          <w:sz w:val="20"/>
          <w:lang w:val="en-US"/>
        </w:rPr>
        <w:t>(C</w:t>
      </w:r>
      <w:r>
        <w:rPr>
          <w:sz w:val="20"/>
          <w:vertAlign w:val="subscript"/>
        </w:rPr>
        <w:t>1</w:t>
      </w:r>
      <w:r>
        <w:rPr>
          <w:sz w:val="20"/>
        </w:rPr>
        <w:t xml:space="preserve"> </w:t>
      </w:r>
      <w:r>
        <w:rPr>
          <w:sz w:val="20"/>
          <w:lang w:val="en-US"/>
        </w:rPr>
        <w:t>+</w:t>
      </w:r>
      <w:r>
        <w:rPr>
          <w:sz w:val="20"/>
        </w:rPr>
        <w:t xml:space="preserve"> </w:t>
      </w:r>
      <w:r>
        <w:rPr>
          <w:sz w:val="20"/>
          <w:lang w:val="en-US"/>
        </w:rPr>
        <w:t>C</w:t>
      </w:r>
      <w:r>
        <w:rPr>
          <w:sz w:val="20"/>
          <w:vertAlign w:val="subscript"/>
          <w:lang w:val="en-US"/>
        </w:rPr>
        <w:t>2</w:t>
      </w:r>
      <w:r>
        <w:rPr>
          <w:sz w:val="20"/>
          <w:lang w:val="en-US"/>
        </w:rPr>
        <w:t>)</w:t>
      </w:r>
      <w:r>
        <w:rPr>
          <w:sz w:val="20"/>
        </w:rPr>
        <w:t xml:space="preserve"> х Кэ х Ки,</w:t>
      </w:r>
    </w:p>
    <w:tbl>
      <w:tblPr>
        <w:tblW w:w="0" w:type="auto"/>
        <w:tblLayout w:type="fixed"/>
        <w:tblCellMar>
          <w:left w:w="28" w:type="dxa"/>
          <w:right w:w="28" w:type="dxa"/>
        </w:tblCellMar>
        <w:tblLook w:val="0000" w:firstRow="0" w:lastRow="0" w:firstColumn="0" w:lastColumn="0" w:noHBand="0" w:noVBand="0"/>
      </w:tblPr>
      <w:tblGrid>
        <w:gridCol w:w="472"/>
        <w:gridCol w:w="1295"/>
        <w:gridCol w:w="6602"/>
      </w:tblGrid>
      <w:tr w:rsidR="00000000">
        <w:tblPrEx>
          <w:tblCellMar>
            <w:top w:w="0" w:type="dxa"/>
            <w:bottom w:w="0" w:type="dxa"/>
          </w:tblCellMar>
        </w:tblPrEx>
        <w:tc>
          <w:tcPr>
            <w:tcW w:w="472" w:type="dxa"/>
          </w:tcPr>
          <w:p w:rsidR="00000000" w:rsidRDefault="00D637D8">
            <w:pPr>
              <w:ind w:firstLine="0"/>
              <w:jc w:val="both"/>
              <w:rPr>
                <w:sz w:val="20"/>
              </w:rPr>
            </w:pPr>
            <w:r>
              <w:rPr>
                <w:sz w:val="20"/>
              </w:rPr>
              <w:t>где:</w:t>
            </w:r>
          </w:p>
        </w:tc>
        <w:tc>
          <w:tcPr>
            <w:tcW w:w="1295" w:type="dxa"/>
          </w:tcPr>
          <w:p w:rsidR="00000000" w:rsidRDefault="00D637D8">
            <w:pPr>
              <w:ind w:firstLine="0"/>
              <w:jc w:val="both"/>
              <w:rPr>
                <w:sz w:val="20"/>
              </w:rPr>
            </w:pPr>
            <w:r>
              <w:rPr>
                <w:sz w:val="20"/>
              </w:rPr>
              <w:t>Кэ = 0,2</w:t>
            </w:r>
          </w:p>
        </w:tc>
        <w:tc>
          <w:tcPr>
            <w:tcW w:w="6602" w:type="dxa"/>
          </w:tcPr>
          <w:p w:rsidR="00000000" w:rsidRDefault="00D637D8">
            <w:pPr>
              <w:ind w:firstLine="0"/>
              <w:jc w:val="both"/>
              <w:rPr>
                <w:sz w:val="20"/>
              </w:rPr>
            </w:pPr>
            <w:r>
              <w:rPr>
                <w:sz w:val="20"/>
              </w:rPr>
              <w:t>- коэффициент, учитывающий объем выполняемых работ;</w:t>
            </w:r>
          </w:p>
        </w:tc>
      </w:tr>
      <w:tr w:rsidR="00000000">
        <w:tblPrEx>
          <w:tblCellMar>
            <w:top w:w="0" w:type="dxa"/>
            <w:bottom w:w="0" w:type="dxa"/>
          </w:tblCellMar>
        </w:tblPrEx>
        <w:tc>
          <w:tcPr>
            <w:tcW w:w="472" w:type="dxa"/>
          </w:tcPr>
          <w:p w:rsidR="00000000" w:rsidRDefault="00D637D8">
            <w:pPr>
              <w:ind w:firstLine="0"/>
              <w:jc w:val="both"/>
              <w:rPr>
                <w:sz w:val="20"/>
              </w:rPr>
            </w:pPr>
          </w:p>
        </w:tc>
        <w:tc>
          <w:tcPr>
            <w:tcW w:w="1295" w:type="dxa"/>
          </w:tcPr>
          <w:p w:rsidR="00000000" w:rsidRDefault="00D637D8">
            <w:pPr>
              <w:ind w:firstLine="0"/>
              <w:jc w:val="both"/>
              <w:rPr>
                <w:sz w:val="20"/>
              </w:rPr>
            </w:pPr>
            <w:r>
              <w:rPr>
                <w:sz w:val="20"/>
              </w:rPr>
              <w:t>Ки = 5,9</w:t>
            </w:r>
          </w:p>
        </w:tc>
        <w:tc>
          <w:tcPr>
            <w:tcW w:w="6602" w:type="dxa"/>
          </w:tcPr>
          <w:p w:rsidR="00000000" w:rsidRDefault="00D637D8">
            <w:pPr>
              <w:ind w:firstLine="0"/>
              <w:jc w:val="both"/>
              <w:rPr>
                <w:sz w:val="20"/>
              </w:rPr>
            </w:pPr>
            <w:r>
              <w:rPr>
                <w:sz w:val="20"/>
              </w:rPr>
              <w:t>- инфляциронный индекс цен на проектные работы, действующий на момент составления расчета ( п. 1.27 )</w:t>
            </w:r>
          </w:p>
        </w:tc>
      </w:tr>
    </w:tbl>
    <w:p w:rsidR="00000000" w:rsidRDefault="00D637D8">
      <w:pPr>
        <w:ind w:firstLine="284"/>
        <w:jc w:val="both"/>
        <w:rPr>
          <w:sz w:val="20"/>
        </w:rPr>
      </w:pPr>
      <w:r>
        <w:rPr>
          <w:sz w:val="20"/>
        </w:rPr>
        <w:t>С= (9587 + 9483) х 0,2 х 5,9 = 22503 руб.</w:t>
      </w:r>
    </w:p>
    <w:p w:rsidR="00000000" w:rsidRDefault="00D637D8">
      <w:pPr>
        <w:ind w:firstLine="284"/>
        <w:jc w:val="both"/>
        <w:rPr>
          <w:sz w:val="20"/>
        </w:rPr>
      </w:pPr>
    </w:p>
    <w:p w:rsidR="00000000" w:rsidRDefault="00D637D8">
      <w:pPr>
        <w:pStyle w:val="FR1"/>
        <w:spacing w:before="0"/>
        <w:ind w:left="0" w:firstLine="284"/>
        <w:jc w:val="right"/>
        <w:rPr>
          <w:sz w:val="20"/>
        </w:rPr>
      </w:pPr>
      <w:r>
        <w:rPr>
          <w:sz w:val="20"/>
        </w:rPr>
        <w:t>Из РД-22-01-97</w:t>
      </w:r>
    </w:p>
    <w:p w:rsidR="00000000" w:rsidRDefault="00D637D8">
      <w:pPr>
        <w:pStyle w:val="FR1"/>
        <w:spacing w:before="0"/>
        <w:ind w:left="0" w:firstLine="284"/>
        <w:jc w:val="both"/>
        <w:rPr>
          <w:b/>
          <w:sz w:val="20"/>
        </w:rPr>
      </w:pPr>
    </w:p>
    <w:p w:rsidR="00000000" w:rsidRDefault="00D637D8">
      <w:pPr>
        <w:pStyle w:val="FR1"/>
        <w:spacing w:before="0"/>
        <w:ind w:left="0" w:firstLine="284"/>
        <w:jc w:val="center"/>
        <w:rPr>
          <w:b/>
          <w:sz w:val="20"/>
          <w:vertAlign w:val="superscript"/>
        </w:rPr>
      </w:pPr>
      <w:r>
        <w:rPr>
          <w:b/>
          <w:sz w:val="20"/>
        </w:rPr>
        <w:t>СРОКИ ОБСЛЕДОВАНИЯ СТАЛЬНЫХ КОНСТРУКЦИЙ*</w:t>
      </w:r>
      <w:r>
        <w:rPr>
          <w:b/>
          <w:sz w:val="20"/>
          <w:vertAlign w:val="superscript"/>
        </w:rPr>
        <w:t>)</w:t>
      </w:r>
    </w:p>
    <w:p w:rsidR="00000000" w:rsidRDefault="00D637D8">
      <w:pPr>
        <w:pStyle w:val="FR1"/>
        <w:spacing w:before="0"/>
        <w:ind w:left="0"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2155"/>
        <w:gridCol w:w="1134"/>
        <w:gridCol w:w="1698"/>
        <w:gridCol w:w="1718"/>
        <w:gridCol w:w="1664"/>
      </w:tblGrid>
      <w:tr w:rsidR="00000000">
        <w:tblPrEx>
          <w:tblCellMar>
            <w:top w:w="0" w:type="dxa"/>
            <w:bottom w:w="0" w:type="dxa"/>
          </w:tblCellMar>
        </w:tblPrEx>
        <w:tc>
          <w:tcPr>
            <w:tcW w:w="2155"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 xml:space="preserve">Конструкции и их элементы, подлежащие </w:t>
            </w:r>
          </w:p>
        </w:tc>
        <w:tc>
          <w:tcPr>
            <w:tcW w:w="1134"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В з</w:t>
            </w:r>
            <w:r>
              <w:rPr>
                <w:sz w:val="20"/>
              </w:rPr>
              <w:t xml:space="preserve">даниях с режимом </w:t>
            </w:r>
          </w:p>
        </w:tc>
        <w:tc>
          <w:tcPr>
            <w:tcW w:w="5080" w:type="dxa"/>
            <w:gridSpan w:val="3"/>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Срок эксплуатации, после которого производится первое обследование (лет)</w:t>
            </w:r>
          </w:p>
        </w:tc>
      </w:tr>
      <w:tr w:rsidR="00000000">
        <w:tblPrEx>
          <w:tblCellMar>
            <w:top w:w="0" w:type="dxa"/>
            <w:bottom w:w="0" w:type="dxa"/>
          </w:tblCellMar>
        </w:tblPrEx>
        <w:tc>
          <w:tcPr>
            <w:tcW w:w="2155" w:type="dxa"/>
            <w:tcBorders>
              <w:left w:val="single" w:sz="6" w:space="0" w:color="auto"/>
              <w:right w:val="single" w:sz="6" w:space="0" w:color="auto"/>
            </w:tcBorders>
          </w:tcPr>
          <w:p w:rsidR="00000000" w:rsidRDefault="00D637D8">
            <w:pPr>
              <w:ind w:firstLine="0"/>
              <w:jc w:val="center"/>
              <w:rPr>
                <w:sz w:val="20"/>
              </w:rPr>
            </w:pPr>
            <w:r>
              <w:rPr>
                <w:sz w:val="20"/>
              </w:rPr>
              <w:t>обследованию</w:t>
            </w:r>
          </w:p>
        </w:tc>
        <w:tc>
          <w:tcPr>
            <w:tcW w:w="1134" w:type="dxa"/>
            <w:tcBorders>
              <w:left w:val="single" w:sz="6" w:space="0" w:color="auto"/>
              <w:right w:val="single" w:sz="6" w:space="0" w:color="auto"/>
            </w:tcBorders>
          </w:tcPr>
          <w:p w:rsidR="00000000" w:rsidRDefault="00D637D8">
            <w:pPr>
              <w:ind w:firstLine="0"/>
              <w:jc w:val="center"/>
              <w:rPr>
                <w:sz w:val="20"/>
              </w:rPr>
            </w:pPr>
            <w:r>
              <w:rPr>
                <w:sz w:val="20"/>
              </w:rPr>
              <w:t xml:space="preserve">работы </w:t>
            </w:r>
          </w:p>
        </w:tc>
        <w:tc>
          <w:tcPr>
            <w:tcW w:w="5080" w:type="dxa"/>
            <w:gridSpan w:val="3"/>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среда</w:t>
            </w:r>
          </w:p>
        </w:tc>
      </w:tr>
      <w:tr w:rsidR="00000000">
        <w:tblPrEx>
          <w:tblCellMar>
            <w:top w:w="0" w:type="dxa"/>
            <w:bottom w:w="0" w:type="dxa"/>
          </w:tblCellMar>
        </w:tblPrEx>
        <w:tc>
          <w:tcPr>
            <w:tcW w:w="2155"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1134"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крана</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неагрессивная и слабоагрессивная</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среднеагрессивная среда</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сильноагрессивная среда</w:t>
            </w:r>
          </w:p>
        </w:tc>
      </w:tr>
      <w:tr w:rsidR="00000000">
        <w:tblPrEx>
          <w:tblCellMar>
            <w:top w:w="0" w:type="dxa"/>
            <w:bottom w:w="0" w:type="dxa"/>
          </w:tblCellMar>
        </w:tblPrEx>
        <w:tc>
          <w:tcPr>
            <w:tcW w:w="2155"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Стропильные и подстропильные фермы</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легким и средним</w:t>
            </w:r>
          </w:p>
          <w:p w:rsidR="00000000" w:rsidRDefault="00D637D8">
            <w:pPr>
              <w:ind w:firstLine="0"/>
              <w:jc w:val="center"/>
              <w:rPr>
                <w:sz w:val="20"/>
              </w:rPr>
            </w:pPr>
            <w:r>
              <w:rPr>
                <w:sz w:val="20"/>
              </w:rPr>
              <w:t>(1к-6к)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r>
      <w:tr w:rsidR="00000000">
        <w:tblPrEx>
          <w:tblCellMar>
            <w:top w:w="0" w:type="dxa"/>
            <w:bottom w:w="0" w:type="dxa"/>
          </w:tblCellMar>
        </w:tblPrEx>
        <w:tc>
          <w:tcPr>
            <w:tcW w:w="2155"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тяжелым и весьма тяжелым</w:t>
            </w:r>
          </w:p>
          <w:p w:rsidR="00000000" w:rsidRDefault="00D637D8">
            <w:pPr>
              <w:ind w:firstLine="0"/>
              <w:jc w:val="center"/>
              <w:rPr>
                <w:sz w:val="20"/>
              </w:rPr>
            </w:pPr>
            <w:r>
              <w:rPr>
                <w:sz w:val="20"/>
              </w:rPr>
              <w:t>(7к-8к)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r>
      <w:tr w:rsidR="00000000">
        <w:tblPrEx>
          <w:tblCellMar>
            <w:top w:w="0" w:type="dxa"/>
            <w:bottom w:w="0" w:type="dxa"/>
          </w:tblCellMar>
        </w:tblPrEx>
        <w:tc>
          <w:tcPr>
            <w:tcW w:w="2155"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Колонны</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легким и средним </w:t>
            </w:r>
          </w:p>
          <w:p w:rsidR="00000000" w:rsidRDefault="00D637D8">
            <w:pPr>
              <w:ind w:firstLine="0"/>
              <w:jc w:val="center"/>
              <w:rPr>
                <w:sz w:val="20"/>
              </w:rPr>
            </w:pPr>
            <w:r>
              <w:rPr>
                <w:sz w:val="20"/>
              </w:rPr>
              <w:t>(1к-6к)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r>
      <w:tr w:rsidR="00000000">
        <w:tblPrEx>
          <w:tblCellMar>
            <w:top w:w="0" w:type="dxa"/>
            <w:bottom w:w="0" w:type="dxa"/>
          </w:tblCellMar>
        </w:tblPrEx>
        <w:tc>
          <w:tcPr>
            <w:tcW w:w="2155" w:type="dxa"/>
            <w:tcBorders>
              <w:left w:val="single" w:sz="6" w:space="0" w:color="auto"/>
              <w:right w:val="single" w:sz="6" w:space="0" w:color="auto"/>
            </w:tcBorders>
          </w:tcPr>
          <w:p w:rsidR="00000000" w:rsidRDefault="00D637D8">
            <w:pPr>
              <w:ind w:firstLine="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тяжелым (7к)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r>
      <w:tr w:rsidR="00000000">
        <w:tblPrEx>
          <w:tblCellMar>
            <w:top w:w="0" w:type="dxa"/>
            <w:bottom w:w="0" w:type="dxa"/>
          </w:tblCellMar>
        </w:tblPrEx>
        <w:tc>
          <w:tcPr>
            <w:tcW w:w="2155"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весьма тяжелым (8к)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r>
      <w:tr w:rsidR="00000000">
        <w:tblPrEx>
          <w:tblCellMar>
            <w:top w:w="0" w:type="dxa"/>
            <w:bottom w:w="0" w:type="dxa"/>
          </w:tblCellMar>
        </w:tblPrEx>
        <w:tc>
          <w:tcPr>
            <w:tcW w:w="2155"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Подкрановые конструкции</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легким и средним </w:t>
            </w:r>
          </w:p>
          <w:p w:rsidR="00000000" w:rsidRDefault="00D637D8">
            <w:pPr>
              <w:ind w:firstLine="0"/>
              <w:jc w:val="center"/>
              <w:rPr>
                <w:sz w:val="20"/>
              </w:rPr>
            </w:pPr>
            <w:r>
              <w:rPr>
                <w:sz w:val="20"/>
              </w:rPr>
              <w:t>(1к-6к)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18</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r>
      <w:tr w:rsidR="00000000">
        <w:tblPrEx>
          <w:tblCellMar>
            <w:top w:w="0" w:type="dxa"/>
            <w:bottom w:w="0" w:type="dxa"/>
          </w:tblCellMar>
        </w:tblPrEx>
        <w:tc>
          <w:tcPr>
            <w:tcW w:w="2155" w:type="dxa"/>
            <w:tcBorders>
              <w:left w:val="single" w:sz="6" w:space="0" w:color="auto"/>
              <w:right w:val="single" w:sz="6" w:space="0" w:color="auto"/>
            </w:tcBorders>
          </w:tcPr>
          <w:p w:rsidR="00000000" w:rsidRDefault="00D637D8">
            <w:pPr>
              <w:ind w:firstLine="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тяжелым (7к)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r>
      <w:tr w:rsidR="00000000">
        <w:tblPrEx>
          <w:tblCellMar>
            <w:top w:w="0" w:type="dxa"/>
            <w:bottom w:w="0" w:type="dxa"/>
          </w:tblCellMar>
        </w:tblPrEx>
        <w:tc>
          <w:tcPr>
            <w:tcW w:w="2155"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весьма </w:t>
            </w:r>
            <w:r>
              <w:rPr>
                <w:sz w:val="20"/>
              </w:rPr>
              <w:t>тяжелым (8к)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Стальная кровля</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все режимы </w:t>
            </w:r>
          </w:p>
          <w:p w:rsidR="00000000" w:rsidRDefault="00D637D8">
            <w:pPr>
              <w:ind w:firstLine="0"/>
              <w:jc w:val="center"/>
              <w:rPr>
                <w:sz w:val="20"/>
              </w:rPr>
            </w:pPr>
            <w:r>
              <w:rPr>
                <w:sz w:val="20"/>
              </w:rPr>
              <w:t>(1к-8к)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Прочие элементы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все режимы </w:t>
            </w:r>
          </w:p>
          <w:p w:rsidR="00000000" w:rsidRDefault="00D637D8">
            <w:pPr>
              <w:ind w:firstLine="0"/>
              <w:jc w:val="center"/>
              <w:rPr>
                <w:sz w:val="20"/>
              </w:rPr>
            </w:pPr>
            <w:r>
              <w:rPr>
                <w:sz w:val="20"/>
              </w:rPr>
              <w:t>(1к-8к)</w:t>
            </w: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Транспортерные галереи</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Листовые конструкции</w:t>
            </w:r>
          </w:p>
        </w:tc>
        <w:tc>
          <w:tcPr>
            <w:tcW w:w="113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69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17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166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bl>
    <w:p w:rsidR="00000000" w:rsidRDefault="00D637D8">
      <w:pPr>
        <w:ind w:firstLine="284"/>
        <w:jc w:val="both"/>
        <w:rPr>
          <w:sz w:val="20"/>
        </w:rPr>
      </w:pPr>
    </w:p>
    <w:p w:rsidR="00000000" w:rsidRDefault="00D637D8">
      <w:pPr>
        <w:ind w:firstLine="284"/>
        <w:jc w:val="both"/>
        <w:rPr>
          <w:sz w:val="20"/>
        </w:rPr>
      </w:pPr>
      <w:r>
        <w:rPr>
          <w:sz w:val="20"/>
        </w:rPr>
        <w:t>Последующие обследования производятся через 5 лет.</w:t>
      </w:r>
    </w:p>
    <w:p w:rsidR="00000000" w:rsidRDefault="00D637D8">
      <w:pPr>
        <w:ind w:firstLine="284"/>
        <w:jc w:val="both"/>
        <w:rPr>
          <w:sz w:val="20"/>
        </w:rPr>
      </w:pPr>
      <w:r>
        <w:rPr>
          <w:sz w:val="20"/>
        </w:rPr>
        <w:t>*</w:t>
      </w:r>
      <w:r>
        <w:rPr>
          <w:sz w:val="20"/>
          <w:vertAlign w:val="superscript"/>
        </w:rPr>
        <w:t>)</w:t>
      </w:r>
      <w:r>
        <w:rPr>
          <w:sz w:val="20"/>
        </w:rPr>
        <w:t xml:space="preserve"> зданий и сооружений металлургических, коксохимических, химических, нефтехимических, нефтеперерабатывающих горнорудных производств.</w:t>
      </w:r>
    </w:p>
    <w:p w:rsidR="00000000" w:rsidRDefault="00D637D8">
      <w:pPr>
        <w:ind w:firstLine="284"/>
        <w:jc w:val="both"/>
        <w:rPr>
          <w:sz w:val="20"/>
        </w:rPr>
      </w:pPr>
    </w:p>
    <w:p w:rsidR="00000000" w:rsidRDefault="00D637D8">
      <w:pPr>
        <w:ind w:firstLine="284"/>
        <w:jc w:val="right"/>
        <w:rPr>
          <w:sz w:val="20"/>
        </w:rPr>
      </w:pPr>
      <w:r>
        <w:rPr>
          <w:sz w:val="20"/>
        </w:rPr>
        <w:t>Из РД-22-01-97</w:t>
      </w:r>
    </w:p>
    <w:p w:rsidR="00000000" w:rsidRDefault="00D637D8">
      <w:pPr>
        <w:ind w:firstLine="284"/>
        <w:jc w:val="both"/>
        <w:rPr>
          <w:b/>
          <w:sz w:val="20"/>
        </w:rPr>
      </w:pPr>
    </w:p>
    <w:p w:rsidR="00000000" w:rsidRDefault="00D637D8">
      <w:pPr>
        <w:ind w:firstLine="284"/>
        <w:jc w:val="center"/>
        <w:rPr>
          <w:b/>
          <w:sz w:val="20"/>
          <w:vertAlign w:val="superscript"/>
        </w:rPr>
      </w:pPr>
      <w:r>
        <w:rPr>
          <w:b/>
          <w:sz w:val="20"/>
        </w:rPr>
        <w:t>СРОКИ ОБСЛЕДОВАНИЯ ЖЕЛЕЗОБЕТОННЫХ КОНСТРУКЦИЙ*</w:t>
      </w:r>
      <w:r>
        <w:rPr>
          <w:b/>
          <w:sz w:val="20"/>
          <w:vertAlign w:val="superscript"/>
        </w:rPr>
        <w:t>)</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1871"/>
        <w:gridCol w:w="1449"/>
        <w:gridCol w:w="1672"/>
        <w:gridCol w:w="1688"/>
        <w:gridCol w:w="1689"/>
      </w:tblGrid>
      <w:tr w:rsidR="00000000">
        <w:tblPrEx>
          <w:tblCellMar>
            <w:top w:w="0" w:type="dxa"/>
            <w:bottom w:w="0" w:type="dxa"/>
          </w:tblCellMar>
        </w:tblPrEx>
        <w:tc>
          <w:tcPr>
            <w:tcW w:w="1871"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 xml:space="preserve">Конструкции и их элементы, </w:t>
            </w:r>
          </w:p>
        </w:tc>
        <w:tc>
          <w:tcPr>
            <w:tcW w:w="1449"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 xml:space="preserve">В зданиях с режимом </w:t>
            </w:r>
          </w:p>
        </w:tc>
        <w:tc>
          <w:tcPr>
            <w:tcW w:w="5049" w:type="dxa"/>
            <w:gridSpan w:val="3"/>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Срок эксплуат</w:t>
            </w:r>
            <w:r>
              <w:rPr>
                <w:sz w:val="20"/>
              </w:rPr>
              <w:t>ации, после которого производится первое обследование (лет)</w:t>
            </w:r>
          </w:p>
        </w:tc>
      </w:tr>
      <w:tr w:rsidR="00000000">
        <w:tblPrEx>
          <w:tblCellMar>
            <w:top w:w="0" w:type="dxa"/>
            <w:bottom w:w="0" w:type="dxa"/>
          </w:tblCellMar>
        </w:tblPrEx>
        <w:tc>
          <w:tcPr>
            <w:tcW w:w="1871" w:type="dxa"/>
            <w:tcBorders>
              <w:left w:val="single" w:sz="6" w:space="0" w:color="auto"/>
              <w:right w:val="single" w:sz="6" w:space="0" w:color="auto"/>
            </w:tcBorders>
          </w:tcPr>
          <w:p w:rsidR="00000000" w:rsidRDefault="00D637D8">
            <w:pPr>
              <w:ind w:firstLine="0"/>
              <w:jc w:val="center"/>
              <w:rPr>
                <w:sz w:val="20"/>
              </w:rPr>
            </w:pPr>
            <w:r>
              <w:rPr>
                <w:sz w:val="20"/>
              </w:rPr>
              <w:t>подлежащие</w:t>
            </w:r>
          </w:p>
        </w:tc>
        <w:tc>
          <w:tcPr>
            <w:tcW w:w="1449" w:type="dxa"/>
            <w:tcBorders>
              <w:left w:val="single" w:sz="6" w:space="0" w:color="auto"/>
              <w:right w:val="single" w:sz="6" w:space="0" w:color="auto"/>
            </w:tcBorders>
          </w:tcPr>
          <w:p w:rsidR="00000000" w:rsidRDefault="00D637D8">
            <w:pPr>
              <w:ind w:firstLine="0"/>
              <w:jc w:val="center"/>
              <w:rPr>
                <w:sz w:val="20"/>
              </w:rPr>
            </w:pPr>
            <w:r>
              <w:rPr>
                <w:sz w:val="20"/>
              </w:rPr>
              <w:t>работы крана</w:t>
            </w:r>
          </w:p>
        </w:tc>
        <w:tc>
          <w:tcPr>
            <w:tcW w:w="5049" w:type="dxa"/>
            <w:gridSpan w:val="3"/>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среда</w:t>
            </w:r>
          </w:p>
        </w:tc>
      </w:tr>
      <w:tr w:rsidR="00000000">
        <w:tblPrEx>
          <w:tblCellMar>
            <w:top w:w="0" w:type="dxa"/>
            <w:bottom w:w="0" w:type="dxa"/>
          </w:tblCellMar>
        </w:tblPrEx>
        <w:tc>
          <w:tcPr>
            <w:tcW w:w="1871"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обследованию</w:t>
            </w:r>
          </w:p>
        </w:tc>
        <w:tc>
          <w:tcPr>
            <w:tcW w:w="1449"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неагрессивная и слабоагрессивная</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среднеагрессивная среда</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сильноагрессивная среда</w:t>
            </w:r>
          </w:p>
        </w:tc>
      </w:tr>
      <w:tr w:rsidR="00000000">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Фундаменты монолитные</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Все типы зданий и все режимы (1к-8к)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Фундаменты со сборными элементами, сваями, фундаментные блоки</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Все типы зданий и все режимы (1к-8к)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Стеновые панели и блоки</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Все типы зданий и все режимы (1к-8к)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871"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Колонны и стойки</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 xml:space="preserve">Бескрановые здания и здания с легким и средним режимом </w:t>
            </w:r>
          </w:p>
          <w:p w:rsidR="00000000" w:rsidRDefault="00D637D8">
            <w:pPr>
              <w:ind w:firstLine="0"/>
              <w:jc w:val="both"/>
              <w:rPr>
                <w:sz w:val="20"/>
              </w:rPr>
            </w:pPr>
            <w:r>
              <w:rPr>
                <w:sz w:val="20"/>
              </w:rPr>
              <w:t>(1к-6к)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871" w:type="dxa"/>
            <w:tcBorders>
              <w:left w:val="single" w:sz="6" w:space="0" w:color="auto"/>
              <w:right w:val="single" w:sz="6" w:space="0" w:color="auto"/>
            </w:tcBorders>
          </w:tcPr>
          <w:p w:rsidR="00000000" w:rsidRDefault="00D637D8">
            <w:pPr>
              <w:ind w:firstLine="0"/>
              <w:jc w:val="both"/>
              <w:rPr>
                <w:sz w:val="20"/>
              </w:rPr>
            </w:pP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тяжелый режим (7к)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r>
      <w:tr w:rsidR="00000000">
        <w:tblPrEx>
          <w:tblCellMar>
            <w:top w:w="0" w:type="dxa"/>
            <w:bottom w:w="0" w:type="dxa"/>
          </w:tblCellMar>
        </w:tblPrEx>
        <w:tc>
          <w:tcPr>
            <w:tcW w:w="1871"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весьма тяжелый режим (8к)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bottom w:w="0" w:type="dxa"/>
          </w:tblCellMar>
        </w:tblPrEx>
        <w:tc>
          <w:tcPr>
            <w:tcW w:w="1871"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Подкрановые конструкции (балки, консоли колонн зданий)</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легкий и средний режимы (1к-6к)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r>
      <w:tr w:rsidR="00000000">
        <w:tblPrEx>
          <w:tblCellMar>
            <w:top w:w="0" w:type="dxa"/>
            <w:bottom w:w="0" w:type="dxa"/>
          </w:tblCellMar>
        </w:tblPrEx>
        <w:tc>
          <w:tcPr>
            <w:tcW w:w="1871" w:type="dxa"/>
            <w:tcBorders>
              <w:left w:val="single" w:sz="6" w:space="0" w:color="auto"/>
              <w:right w:val="single" w:sz="6" w:space="0" w:color="auto"/>
            </w:tcBorders>
          </w:tcPr>
          <w:p w:rsidR="00000000" w:rsidRDefault="00D637D8">
            <w:pPr>
              <w:ind w:firstLine="0"/>
              <w:jc w:val="both"/>
              <w:rPr>
                <w:sz w:val="20"/>
              </w:rPr>
            </w:pP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тяжелый режим (7к)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bottom w:w="0" w:type="dxa"/>
          </w:tblCellMar>
        </w:tblPrEx>
        <w:tc>
          <w:tcPr>
            <w:tcW w:w="1871"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Весьма тяжелый режим (8к)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bottom w:w="0" w:type="dxa"/>
          </w:tblCellMar>
        </w:tblPrEx>
        <w:tc>
          <w:tcPr>
            <w:tcW w:w="1871"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Стропильные и подстропильные фермы, балки, ригели</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 xml:space="preserve">Бескрановые здания и здания с легким и средним режимом </w:t>
            </w:r>
          </w:p>
          <w:p w:rsidR="00000000" w:rsidRDefault="00D637D8">
            <w:pPr>
              <w:ind w:firstLine="0"/>
              <w:jc w:val="both"/>
              <w:rPr>
                <w:sz w:val="20"/>
              </w:rPr>
            </w:pPr>
            <w:r>
              <w:rPr>
                <w:sz w:val="20"/>
              </w:rPr>
              <w:t>(1к-6к)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6</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r>
      <w:tr w:rsidR="00000000">
        <w:tblPrEx>
          <w:tblCellMar>
            <w:top w:w="0" w:type="dxa"/>
            <w:bottom w:w="0" w:type="dxa"/>
          </w:tblCellMar>
        </w:tblPrEx>
        <w:tc>
          <w:tcPr>
            <w:tcW w:w="1871"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тяжелым и особо тяжелым режимом</w:t>
            </w:r>
          </w:p>
          <w:p w:rsidR="00000000" w:rsidRDefault="00D637D8">
            <w:pPr>
              <w:ind w:firstLine="0"/>
              <w:jc w:val="both"/>
              <w:rPr>
                <w:sz w:val="20"/>
              </w:rPr>
            </w:pPr>
            <w:r>
              <w:rPr>
                <w:sz w:val="20"/>
              </w:rPr>
              <w:t>(7к-8к)</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r w:rsidR="00000000">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Плиты покрытий и перекрытий</w:t>
            </w:r>
          </w:p>
        </w:tc>
        <w:tc>
          <w:tcPr>
            <w:tcW w:w="144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Все типы зданий и все режимы</w:t>
            </w:r>
          </w:p>
        </w:tc>
        <w:tc>
          <w:tcPr>
            <w:tcW w:w="1672"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68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r>
    </w:tbl>
    <w:p w:rsidR="00000000" w:rsidRDefault="00D637D8">
      <w:pPr>
        <w:ind w:firstLine="284"/>
        <w:jc w:val="both"/>
        <w:rPr>
          <w:sz w:val="20"/>
        </w:rPr>
      </w:pPr>
    </w:p>
    <w:p w:rsidR="00000000" w:rsidRDefault="00D637D8">
      <w:pPr>
        <w:ind w:firstLine="284"/>
        <w:jc w:val="both"/>
        <w:rPr>
          <w:sz w:val="20"/>
        </w:rPr>
      </w:pPr>
      <w:r>
        <w:rPr>
          <w:sz w:val="20"/>
        </w:rPr>
        <w:t>Последующие обследования производятся через 5 ле</w:t>
      </w:r>
      <w:r>
        <w:rPr>
          <w:sz w:val="20"/>
        </w:rPr>
        <w:t>т.</w:t>
      </w:r>
    </w:p>
    <w:p w:rsidR="00000000" w:rsidRDefault="00D637D8">
      <w:pPr>
        <w:ind w:firstLine="284"/>
        <w:jc w:val="both"/>
        <w:rPr>
          <w:sz w:val="20"/>
        </w:rPr>
      </w:pPr>
      <w:r>
        <w:rPr>
          <w:sz w:val="20"/>
        </w:rPr>
        <w:t>*</w:t>
      </w:r>
      <w:r>
        <w:rPr>
          <w:sz w:val="20"/>
          <w:vertAlign w:val="superscript"/>
          <w:lang w:val="en-US"/>
        </w:rPr>
        <w:t>)</w:t>
      </w:r>
      <w:r>
        <w:rPr>
          <w:sz w:val="20"/>
        </w:rPr>
        <w:t xml:space="preserve"> зданий и сооружений металлургических, коксохимических, химических, нефтехимических, нефтеперерабатывающих, горнорудных производств.</w:t>
      </w:r>
    </w:p>
    <w:p w:rsidR="00000000" w:rsidRDefault="00D637D8">
      <w:pPr>
        <w:ind w:firstLine="284"/>
        <w:jc w:val="both"/>
        <w:rPr>
          <w:sz w:val="20"/>
        </w:rPr>
      </w:pPr>
    </w:p>
    <w:p w:rsidR="00000000" w:rsidRDefault="00D637D8">
      <w:pPr>
        <w:ind w:firstLine="284"/>
        <w:jc w:val="right"/>
        <w:rPr>
          <w:sz w:val="20"/>
        </w:rPr>
      </w:pPr>
      <w:r>
        <w:rPr>
          <w:sz w:val="20"/>
        </w:rPr>
        <w:t>Из РД-22-01-97</w:t>
      </w:r>
    </w:p>
    <w:p w:rsidR="00000000" w:rsidRDefault="00D637D8">
      <w:pPr>
        <w:ind w:firstLine="284"/>
        <w:jc w:val="right"/>
        <w:rPr>
          <w:sz w:val="20"/>
        </w:rPr>
      </w:pPr>
    </w:p>
    <w:p w:rsidR="00000000" w:rsidRDefault="00D637D8">
      <w:pPr>
        <w:ind w:firstLine="284"/>
        <w:jc w:val="center"/>
        <w:rPr>
          <w:b/>
          <w:sz w:val="20"/>
        </w:rPr>
      </w:pPr>
      <w:r>
        <w:rPr>
          <w:b/>
          <w:sz w:val="20"/>
        </w:rPr>
        <w:t>СРОКИ ОБСЛЕДОВАНИЯ ПРОМЫШЛЕННЫХ ТРУБ*</w:t>
      </w:r>
      <w:r>
        <w:rPr>
          <w:b/>
          <w:sz w:val="20"/>
          <w:vertAlign w:val="superscript"/>
        </w:rPr>
        <w:t>)</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3289"/>
        <w:gridCol w:w="1275"/>
        <w:gridCol w:w="1921"/>
        <w:gridCol w:w="1884"/>
      </w:tblGrid>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Конструкции труб</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Срок эксплуатации (лет)</w:t>
            </w:r>
          </w:p>
        </w:tc>
        <w:tc>
          <w:tcPr>
            <w:tcW w:w="192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Срок обследований в коррозионно-пассивных условиях (лет)</w:t>
            </w:r>
          </w:p>
        </w:tc>
        <w:tc>
          <w:tcPr>
            <w:tcW w:w="188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Срок обследований в коррозионно-активных условиях (лет)</w:t>
            </w:r>
          </w:p>
        </w:tc>
      </w:tr>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Металлические дымовые трубы</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20-30</w:t>
            </w:r>
          </w:p>
        </w:tc>
        <w:tc>
          <w:tcPr>
            <w:tcW w:w="192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188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8</w:t>
            </w:r>
          </w:p>
        </w:tc>
      </w:tr>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Кирпичные и армокаменные</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70-100</w:t>
            </w:r>
          </w:p>
        </w:tc>
        <w:tc>
          <w:tcPr>
            <w:tcW w:w="192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188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r>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Железобетонные дымовые трубы</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50</w:t>
            </w:r>
          </w:p>
        </w:tc>
        <w:tc>
          <w:tcPr>
            <w:tcW w:w="192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w:t>
            </w:r>
          </w:p>
        </w:tc>
        <w:tc>
          <w:tcPr>
            <w:tcW w:w="188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r>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D637D8">
            <w:pPr>
              <w:ind w:firstLine="0"/>
              <w:jc w:val="both"/>
              <w:rPr>
                <w:sz w:val="20"/>
              </w:rPr>
            </w:pPr>
            <w:r>
              <w:rPr>
                <w:sz w:val="20"/>
              </w:rPr>
              <w:t>Трубы с газоотводящими стволами или футеровк</w:t>
            </w:r>
            <w:r>
              <w:rPr>
                <w:sz w:val="20"/>
              </w:rPr>
              <w:t>ой из пластмасс</w:t>
            </w:r>
          </w:p>
        </w:tc>
        <w:tc>
          <w:tcPr>
            <w:tcW w:w="1275"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15-20</w:t>
            </w:r>
          </w:p>
        </w:tc>
        <w:tc>
          <w:tcPr>
            <w:tcW w:w="1921"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7</w:t>
            </w:r>
          </w:p>
        </w:tc>
        <w:tc>
          <w:tcPr>
            <w:tcW w:w="1884"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w:t>
            </w:r>
          </w:p>
        </w:tc>
      </w:tr>
    </w:tbl>
    <w:p w:rsidR="00000000" w:rsidRDefault="00D637D8">
      <w:pPr>
        <w:ind w:firstLine="284"/>
        <w:jc w:val="both"/>
        <w:rPr>
          <w:sz w:val="20"/>
        </w:rPr>
      </w:pPr>
    </w:p>
    <w:p w:rsidR="00000000" w:rsidRDefault="00D637D8">
      <w:pPr>
        <w:ind w:firstLine="284"/>
        <w:jc w:val="both"/>
        <w:rPr>
          <w:sz w:val="20"/>
        </w:rPr>
      </w:pPr>
      <w:r>
        <w:rPr>
          <w:sz w:val="20"/>
        </w:rPr>
        <w:t>*</w:t>
      </w:r>
      <w:r>
        <w:rPr>
          <w:sz w:val="20"/>
          <w:vertAlign w:val="superscript"/>
          <w:lang w:val="en-US"/>
        </w:rPr>
        <w:t>)</w:t>
      </w:r>
      <w:r>
        <w:rPr>
          <w:sz w:val="20"/>
        </w:rPr>
        <w:t xml:space="preserve"> все виды производства</w:t>
      </w:r>
    </w:p>
    <w:p w:rsidR="00000000" w:rsidRDefault="00D637D8">
      <w:pPr>
        <w:ind w:firstLine="284"/>
        <w:jc w:val="both"/>
        <w:rPr>
          <w:sz w:val="20"/>
        </w:rPr>
      </w:pPr>
    </w:p>
    <w:p w:rsidR="00000000" w:rsidRDefault="00D637D8">
      <w:pPr>
        <w:ind w:firstLine="284"/>
        <w:jc w:val="right"/>
        <w:rPr>
          <w:sz w:val="20"/>
        </w:rPr>
      </w:pPr>
      <w:r>
        <w:rPr>
          <w:sz w:val="20"/>
        </w:rPr>
        <w:t>Из РД 11-288-99</w:t>
      </w:r>
    </w:p>
    <w:p w:rsidR="00000000" w:rsidRDefault="00D637D8">
      <w:pPr>
        <w:ind w:firstLine="284"/>
        <w:jc w:val="right"/>
        <w:rPr>
          <w:sz w:val="20"/>
        </w:rPr>
      </w:pPr>
    </w:p>
    <w:p w:rsidR="00000000" w:rsidRDefault="00D637D8">
      <w:pPr>
        <w:ind w:firstLine="284"/>
        <w:jc w:val="center"/>
        <w:rPr>
          <w:b/>
          <w:sz w:val="20"/>
        </w:rPr>
      </w:pPr>
      <w:r>
        <w:rPr>
          <w:b/>
          <w:sz w:val="20"/>
        </w:rPr>
        <w:t>СРОКИ ОБСЛЕДОВАНИЯ КОЖУХОВ ДОМЕННЫХ ПЕЧЕЙ И ВОЗДУХОНАГРЕВАТЕЛЕЙ</w:t>
      </w:r>
    </w:p>
    <w:p w:rsidR="00000000" w:rsidRDefault="00D637D8">
      <w:pPr>
        <w:ind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1420"/>
        <w:gridCol w:w="1443"/>
        <w:gridCol w:w="1659"/>
        <w:gridCol w:w="1318"/>
        <w:gridCol w:w="1257"/>
        <w:gridCol w:w="1273"/>
      </w:tblGrid>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D637D8">
            <w:pPr>
              <w:ind w:firstLine="0"/>
              <w:jc w:val="center"/>
              <w:rPr>
                <w:sz w:val="20"/>
              </w:rPr>
            </w:pPr>
          </w:p>
        </w:tc>
        <w:tc>
          <w:tcPr>
            <w:tcW w:w="1443" w:type="dxa"/>
            <w:tcBorders>
              <w:top w:val="single" w:sz="6" w:space="0" w:color="auto"/>
              <w:left w:val="single" w:sz="6" w:space="0" w:color="auto"/>
              <w:right w:val="single" w:sz="6" w:space="0" w:color="auto"/>
            </w:tcBorders>
          </w:tcPr>
          <w:p w:rsidR="00000000" w:rsidRDefault="00D637D8">
            <w:pPr>
              <w:ind w:firstLine="0"/>
              <w:jc w:val="center"/>
              <w:rPr>
                <w:sz w:val="20"/>
              </w:rPr>
            </w:pPr>
          </w:p>
        </w:tc>
        <w:tc>
          <w:tcPr>
            <w:tcW w:w="1659" w:type="dxa"/>
            <w:tcBorders>
              <w:top w:val="single" w:sz="6" w:space="0" w:color="auto"/>
              <w:left w:val="single" w:sz="6" w:space="0" w:color="auto"/>
              <w:right w:val="single" w:sz="6" w:space="0" w:color="auto"/>
            </w:tcBorders>
          </w:tcPr>
          <w:p w:rsidR="00000000" w:rsidRDefault="00D637D8">
            <w:pPr>
              <w:ind w:firstLine="0"/>
              <w:jc w:val="center"/>
              <w:rPr>
                <w:sz w:val="20"/>
              </w:rPr>
            </w:pPr>
          </w:p>
        </w:tc>
        <w:tc>
          <w:tcPr>
            <w:tcW w:w="3847" w:type="dxa"/>
            <w:gridSpan w:val="3"/>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Периодичность освидетельствования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center"/>
              <w:rPr>
                <w:sz w:val="20"/>
              </w:rPr>
            </w:pPr>
            <w:r>
              <w:rPr>
                <w:sz w:val="20"/>
              </w:rPr>
              <w:t>Наименование</w:t>
            </w:r>
          </w:p>
        </w:tc>
        <w:tc>
          <w:tcPr>
            <w:tcW w:w="1443" w:type="dxa"/>
            <w:tcBorders>
              <w:left w:val="single" w:sz="6" w:space="0" w:color="auto"/>
              <w:right w:val="single" w:sz="6" w:space="0" w:color="auto"/>
            </w:tcBorders>
          </w:tcPr>
          <w:p w:rsidR="00000000" w:rsidRDefault="00D637D8">
            <w:pPr>
              <w:ind w:firstLine="0"/>
              <w:jc w:val="center"/>
              <w:rPr>
                <w:sz w:val="20"/>
              </w:rPr>
            </w:pPr>
            <w:r>
              <w:rPr>
                <w:sz w:val="20"/>
              </w:rPr>
              <w:t xml:space="preserve">Тип, техничес. характеристики (полезный </w:t>
            </w:r>
          </w:p>
        </w:tc>
        <w:tc>
          <w:tcPr>
            <w:tcW w:w="1659" w:type="dxa"/>
            <w:tcBorders>
              <w:left w:val="single" w:sz="6" w:space="0" w:color="auto"/>
              <w:right w:val="single" w:sz="6" w:space="0" w:color="auto"/>
            </w:tcBorders>
          </w:tcPr>
          <w:p w:rsidR="00000000" w:rsidRDefault="00D637D8">
            <w:pPr>
              <w:ind w:firstLine="0"/>
              <w:jc w:val="center"/>
              <w:rPr>
                <w:sz w:val="20"/>
              </w:rPr>
            </w:pPr>
            <w:r>
              <w:rPr>
                <w:sz w:val="20"/>
              </w:rPr>
              <w:t>Среднестатистический ресурс работоспособного</w:t>
            </w:r>
          </w:p>
        </w:tc>
        <w:tc>
          <w:tcPr>
            <w:tcW w:w="1318"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Осмотр комиссией</w:t>
            </w:r>
          </w:p>
        </w:tc>
        <w:tc>
          <w:tcPr>
            <w:tcW w:w="2530" w:type="dxa"/>
            <w:gridSpan w:val="2"/>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Сроки обследования специализированными организациями</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1443"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объем), м</w:t>
            </w:r>
            <w:r>
              <w:rPr>
                <w:sz w:val="20"/>
                <w:vertAlign w:val="superscript"/>
              </w:rPr>
              <w:t>3</w:t>
            </w:r>
          </w:p>
        </w:tc>
        <w:tc>
          <w:tcPr>
            <w:tcW w:w="1659" w:type="dxa"/>
            <w:tcBorders>
              <w:left w:val="single" w:sz="6" w:space="0" w:color="auto"/>
              <w:bottom w:val="single" w:sz="6" w:space="0" w:color="auto"/>
              <w:right w:val="single" w:sz="6" w:space="0" w:color="auto"/>
            </w:tcBorders>
          </w:tcPr>
          <w:p w:rsidR="00000000" w:rsidRDefault="00D637D8">
            <w:pPr>
              <w:ind w:firstLine="0"/>
              <w:jc w:val="center"/>
              <w:rPr>
                <w:sz w:val="20"/>
              </w:rPr>
            </w:pPr>
            <w:r>
              <w:rPr>
                <w:sz w:val="20"/>
              </w:rPr>
              <w:t>состояния (лет)</w:t>
            </w:r>
          </w:p>
        </w:tc>
        <w:tc>
          <w:tcPr>
            <w:tcW w:w="1318" w:type="dxa"/>
            <w:tcBorders>
              <w:left w:val="single" w:sz="6" w:space="0" w:color="auto"/>
              <w:bottom w:val="single" w:sz="6" w:space="0" w:color="auto"/>
              <w:right w:val="single" w:sz="6" w:space="0" w:color="auto"/>
            </w:tcBorders>
          </w:tcPr>
          <w:p w:rsidR="00000000" w:rsidRDefault="00D637D8">
            <w:pPr>
              <w:ind w:firstLine="0"/>
              <w:jc w:val="center"/>
              <w:rPr>
                <w:sz w:val="20"/>
              </w:rPr>
            </w:pP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Первичное обследование(лет)</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Вторичное обследование (через...лет)*</w:t>
            </w:r>
          </w:p>
        </w:tc>
      </w:tr>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Кожух доменной печи</w:t>
            </w: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750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14</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раза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930-1386</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 xml:space="preserve">2 раза в </w:t>
            </w:r>
            <w:r>
              <w:rPr>
                <w:sz w:val="20"/>
              </w:rPr>
              <w:t>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1513-1719</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раза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2000-2700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раза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3000-3200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16</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раза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5580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нет данных</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 раза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D637D8">
            <w:pPr>
              <w:ind w:firstLine="0"/>
              <w:jc w:val="both"/>
              <w:rPr>
                <w:sz w:val="20"/>
              </w:rPr>
            </w:pPr>
            <w:r>
              <w:rPr>
                <w:sz w:val="20"/>
              </w:rPr>
              <w:t>Воздухонагреватель</w:t>
            </w: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(площадь нагрева), м</w:t>
            </w:r>
            <w:r>
              <w:rPr>
                <w:sz w:val="20"/>
                <w:vertAlign w:val="superscript"/>
              </w:rPr>
              <w:t>2</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до 4800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30 -</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 раз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12</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4800-6500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20</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 раз в месяц</w:t>
            </w:r>
          </w:p>
        </w:tc>
        <w:tc>
          <w:tcPr>
            <w:tcW w:w="1257"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10</w:t>
            </w:r>
          </w:p>
        </w:tc>
        <w:tc>
          <w:tcPr>
            <w:tcW w:w="1273" w:type="dxa"/>
            <w:tcBorders>
              <w:top w:val="single" w:sz="6" w:space="0" w:color="auto"/>
              <w:left w:val="single" w:sz="6" w:space="0" w:color="auto"/>
              <w:right w:val="single" w:sz="6" w:space="0" w:color="auto"/>
            </w:tcBorders>
          </w:tcPr>
          <w:p w:rsidR="00000000" w:rsidRDefault="00D637D8">
            <w:pPr>
              <w:ind w:firstLine="0"/>
              <w:jc w:val="center"/>
              <w:rPr>
                <w:sz w:val="20"/>
              </w:rPr>
            </w:pPr>
            <w:r>
              <w:rPr>
                <w:sz w:val="20"/>
              </w:rPr>
              <w:t>5</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D637D8">
            <w:pPr>
              <w:ind w:firstLine="0"/>
              <w:jc w:val="both"/>
              <w:rPr>
                <w:sz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свыше 6500</w:t>
            </w:r>
          </w:p>
        </w:tc>
        <w:tc>
          <w:tcPr>
            <w:tcW w:w="1659"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25</w:t>
            </w:r>
          </w:p>
        </w:tc>
        <w:tc>
          <w:tcPr>
            <w:tcW w:w="1318"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 раз в месяц</w:t>
            </w:r>
          </w:p>
        </w:tc>
        <w:tc>
          <w:tcPr>
            <w:tcW w:w="1257"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10</w:t>
            </w:r>
          </w:p>
        </w:tc>
        <w:tc>
          <w:tcPr>
            <w:tcW w:w="1273" w:type="dxa"/>
            <w:tcBorders>
              <w:top w:val="single" w:sz="6" w:space="0" w:color="auto"/>
              <w:left w:val="single" w:sz="6" w:space="0" w:color="auto"/>
              <w:bottom w:val="single" w:sz="6" w:space="0" w:color="auto"/>
              <w:right w:val="single" w:sz="6" w:space="0" w:color="auto"/>
            </w:tcBorders>
          </w:tcPr>
          <w:p w:rsidR="00000000" w:rsidRDefault="00D637D8">
            <w:pPr>
              <w:ind w:firstLine="0"/>
              <w:jc w:val="center"/>
              <w:rPr>
                <w:sz w:val="20"/>
              </w:rPr>
            </w:pPr>
            <w:r>
              <w:rPr>
                <w:sz w:val="20"/>
              </w:rPr>
              <w:t>5</w:t>
            </w:r>
          </w:p>
        </w:tc>
      </w:tr>
    </w:tbl>
    <w:p w:rsidR="00000000" w:rsidRDefault="00D637D8">
      <w:pPr>
        <w:ind w:firstLine="284"/>
        <w:jc w:val="both"/>
        <w:rPr>
          <w:sz w:val="20"/>
        </w:rPr>
      </w:pPr>
    </w:p>
    <w:p w:rsidR="00000000" w:rsidRDefault="00D637D8">
      <w:pPr>
        <w:pStyle w:val="FR1"/>
        <w:spacing w:before="0"/>
        <w:ind w:left="0" w:firstLine="284"/>
        <w:jc w:val="both"/>
        <w:rPr>
          <w:sz w:val="20"/>
        </w:rPr>
      </w:pPr>
      <w:r>
        <w:rPr>
          <w:sz w:val="20"/>
        </w:rPr>
        <w:t>* - срок может быть скорректирован специализированной организацией по согласованию с эксплуатирующей организацией.</w:t>
      </w:r>
    </w:p>
    <w:p w:rsidR="00000000" w:rsidRDefault="00D637D8">
      <w:pPr>
        <w:pStyle w:val="FR1"/>
        <w:spacing w:before="0"/>
        <w:ind w:left="0" w:firstLine="284"/>
        <w:jc w:val="both"/>
        <w:rPr>
          <w:sz w:val="20"/>
        </w:rPr>
      </w:pPr>
    </w:p>
    <w:p w:rsidR="00000000" w:rsidRDefault="00D637D8">
      <w:pPr>
        <w:ind w:firstLine="284"/>
        <w:jc w:val="center"/>
        <w:rPr>
          <w:sz w:val="20"/>
        </w:rPr>
      </w:pPr>
      <w:r>
        <w:rPr>
          <w:b/>
          <w:sz w:val="20"/>
        </w:rPr>
        <w:t>ТЕРМИНЫ</w:t>
      </w:r>
    </w:p>
    <w:p w:rsidR="00000000" w:rsidRDefault="00D637D8">
      <w:pPr>
        <w:ind w:firstLine="284"/>
        <w:jc w:val="both"/>
        <w:rPr>
          <w:sz w:val="20"/>
        </w:rPr>
      </w:pPr>
    </w:p>
    <w:p w:rsidR="00000000" w:rsidRDefault="00D637D8">
      <w:pPr>
        <w:ind w:firstLine="284"/>
        <w:jc w:val="both"/>
        <w:rPr>
          <w:sz w:val="20"/>
        </w:rPr>
      </w:pPr>
      <w:r>
        <w:rPr>
          <w:sz w:val="20"/>
        </w:rPr>
        <w:t>1. Здание - строительная система, состоящая из несущих и ограждающих (или совмещающих н</w:t>
      </w:r>
      <w:r>
        <w:rPr>
          <w:sz w:val="20"/>
        </w:rPr>
        <w:t>есущие и ограждающие функции) конструкций, образующих замкнутый объем, предназначенный для проживания или производственной деятельности людей.</w:t>
      </w:r>
    </w:p>
    <w:p w:rsidR="00000000" w:rsidRDefault="00D637D8">
      <w:pPr>
        <w:ind w:firstLine="284"/>
        <w:jc w:val="both"/>
        <w:rPr>
          <w:sz w:val="20"/>
        </w:rPr>
      </w:pPr>
      <w:r>
        <w:rPr>
          <w:sz w:val="20"/>
        </w:rPr>
        <w:t>2. Сооружение - строительная система, состоящая из несущих и ограждающих конструкций, поддерживающая функциональные конструкции и непосредственно предназначенная для выполнения определенной технической задачи (добычи, производства, обработки, транспортирования и хранения материалов и изделий; обеспечения связи, энергоснабжения и т.д.).</w:t>
      </w:r>
    </w:p>
    <w:p w:rsidR="00000000" w:rsidRDefault="00D637D8">
      <w:pPr>
        <w:ind w:firstLine="284"/>
        <w:jc w:val="both"/>
        <w:rPr>
          <w:sz w:val="20"/>
        </w:rPr>
      </w:pPr>
      <w:r>
        <w:rPr>
          <w:sz w:val="20"/>
        </w:rPr>
        <w:t>3. Конструкция (строительная) -</w:t>
      </w:r>
      <w:r>
        <w:rPr>
          <w:sz w:val="20"/>
        </w:rPr>
        <w:t xml:space="preserve"> система взаимодействующих конструктивных (функциональных) элементов, предназначенная для выполнения определенной технической задачи (восприятия системы сил, создания функционального объема и т.д.).</w:t>
      </w:r>
    </w:p>
    <w:p w:rsidR="00000000" w:rsidRDefault="00D637D8">
      <w:pPr>
        <w:ind w:firstLine="284"/>
        <w:jc w:val="both"/>
        <w:rPr>
          <w:sz w:val="20"/>
        </w:rPr>
      </w:pPr>
      <w:r>
        <w:rPr>
          <w:sz w:val="20"/>
        </w:rPr>
        <w:t>4. Каркас здания (сооружения) - стержневая система, воспринимающая усилия от нагрузок и воздействий и обеспечивающая прочность и устойчивость здания (сооружения) во время эксплуатации.</w:t>
      </w:r>
    </w:p>
    <w:p w:rsidR="00000000" w:rsidRDefault="00D637D8">
      <w:pPr>
        <w:ind w:firstLine="284"/>
        <w:jc w:val="both"/>
        <w:rPr>
          <w:sz w:val="20"/>
        </w:rPr>
      </w:pPr>
      <w:r>
        <w:rPr>
          <w:sz w:val="20"/>
        </w:rPr>
        <w:t>5. Элемент конструкции - составная часть конструктивного (функционального) элемента здания (сооружения), изготовленная из одного</w:t>
      </w:r>
      <w:r>
        <w:rPr>
          <w:sz w:val="20"/>
        </w:rPr>
        <w:t xml:space="preserve"> материала и соединяющаяся с соседними элементами в узлах.</w:t>
      </w:r>
    </w:p>
    <w:p w:rsidR="00000000" w:rsidRDefault="00D637D8">
      <w:pPr>
        <w:ind w:firstLine="284"/>
        <w:jc w:val="both"/>
        <w:rPr>
          <w:sz w:val="20"/>
        </w:rPr>
      </w:pPr>
      <w:r>
        <w:rPr>
          <w:sz w:val="20"/>
        </w:rPr>
        <w:t>6. Обследование конструкций - комплекс изыскательских работ по сбору данных о техническом состоянии конструкций, необходимых для разработки проектной документации на восстановление их несущей способности, усиление или перестройку.</w:t>
      </w:r>
    </w:p>
    <w:p w:rsidR="00000000" w:rsidRDefault="00D637D8">
      <w:pPr>
        <w:ind w:firstLine="284"/>
        <w:jc w:val="both"/>
        <w:rPr>
          <w:sz w:val="20"/>
        </w:rPr>
      </w:pPr>
      <w:r>
        <w:rPr>
          <w:sz w:val="20"/>
        </w:rPr>
        <w:t>7. Натурное освидетельствование конструкций - осмотр и обмер конструкций в натурных условиях с применением в необходимых случаях специальных приборных методов с целью выявления в конструкциях отступлений от проектной докум</w:t>
      </w:r>
      <w:r>
        <w:rPr>
          <w:sz w:val="20"/>
        </w:rPr>
        <w:t>ентации, дефектов и повреждений.</w:t>
      </w:r>
    </w:p>
    <w:p w:rsidR="00000000" w:rsidRDefault="00D637D8">
      <w:pPr>
        <w:ind w:firstLine="284"/>
        <w:jc w:val="both"/>
        <w:rPr>
          <w:sz w:val="20"/>
        </w:rPr>
      </w:pPr>
      <w:r>
        <w:rPr>
          <w:sz w:val="20"/>
        </w:rPr>
        <w:t>8. Оценка технического состояния конструкций (техническое диагностирование) - процесс количественного определения технических параметров конструкций с выявлением мест, вида, количественной оценки величины и причин появления отклонений, дефектов и повреждений.</w:t>
      </w:r>
    </w:p>
    <w:p w:rsidR="00000000" w:rsidRDefault="00D637D8">
      <w:pPr>
        <w:ind w:firstLine="284"/>
        <w:jc w:val="both"/>
        <w:rPr>
          <w:sz w:val="20"/>
        </w:rPr>
      </w:pPr>
      <w:r>
        <w:rPr>
          <w:sz w:val="20"/>
        </w:rPr>
        <w:t>9. Реконструкция (завода, предприятия) - переустройство существующих объектов, как правило, без расширения имеющихся зданий и сооружений основного назначения и без увеличения численности работающих, в том числе и строит</w:t>
      </w:r>
      <w:r>
        <w:rPr>
          <w:sz w:val="20"/>
        </w:rPr>
        <w:t>ельство новых зданий или сооружений на территории предприятия взамен ликвидируемых в связи с технической или экономической нецелесообразностью их дальнейшей эксплуатации.</w:t>
      </w:r>
    </w:p>
    <w:p w:rsidR="00000000" w:rsidRDefault="00D637D8">
      <w:pPr>
        <w:ind w:firstLine="284"/>
        <w:jc w:val="both"/>
        <w:rPr>
          <w:sz w:val="20"/>
        </w:rPr>
      </w:pPr>
      <w:r>
        <w:rPr>
          <w:sz w:val="20"/>
        </w:rPr>
        <w:t>10. Аварийное состояние конструкции - такое неработоспособное или частичное работоспособное состояние конструкции, при котором она сохраняет несущую способность или устойчивость вследствие того, что расчетное сочетание нагрузок и воздействий ни разу не реализовалось при данном техническом состоянии конструкции.</w:t>
      </w:r>
    </w:p>
    <w:p w:rsidR="00000000" w:rsidRDefault="00D637D8">
      <w:pPr>
        <w:ind w:firstLine="284"/>
        <w:jc w:val="both"/>
        <w:rPr>
          <w:sz w:val="20"/>
        </w:rPr>
      </w:pPr>
      <w:r>
        <w:rPr>
          <w:sz w:val="20"/>
        </w:rPr>
        <w:t>11. Проба - фрагмент констру</w:t>
      </w:r>
      <w:r>
        <w:rPr>
          <w:sz w:val="20"/>
        </w:rPr>
        <w:t>кции, отобранный из ее характерного участка, предназначенный для изготовления из него стандартных образцов для определения служебных свойств материала.</w:t>
      </w:r>
    </w:p>
    <w:p w:rsidR="00000000" w:rsidRDefault="00D637D8">
      <w:pPr>
        <w:ind w:firstLine="284"/>
        <w:jc w:val="both"/>
        <w:rPr>
          <w:sz w:val="20"/>
        </w:rPr>
      </w:pPr>
      <w:r>
        <w:rPr>
          <w:sz w:val="20"/>
        </w:rPr>
        <w:t>12. Образец (материала) - изделие, вид, форма, размеры которого соответствуют стандарту, предназначенное для проведения анализов и испытаний с целью определения служебных характеристик материала.</w:t>
      </w:r>
    </w:p>
    <w:p w:rsidR="00000000" w:rsidRDefault="00D637D8">
      <w:pPr>
        <w:ind w:firstLine="284"/>
        <w:jc w:val="both"/>
        <w:rPr>
          <w:sz w:val="20"/>
        </w:rPr>
      </w:pPr>
      <w:r>
        <w:rPr>
          <w:sz w:val="20"/>
        </w:rPr>
        <w:t>13. Отклонение - отличие фактического значения любого из параметров технического состояния от требований норм, проектной документации или требований обеспечения тех</w:t>
      </w:r>
      <w:r>
        <w:rPr>
          <w:sz w:val="20"/>
        </w:rPr>
        <w:t>нического процесса.</w:t>
      </w:r>
    </w:p>
    <w:p w:rsidR="00000000" w:rsidRDefault="00D637D8">
      <w:pPr>
        <w:ind w:firstLine="284"/>
        <w:jc w:val="both"/>
        <w:rPr>
          <w:sz w:val="20"/>
        </w:rPr>
      </w:pPr>
      <w:r>
        <w:rPr>
          <w:sz w:val="20"/>
        </w:rPr>
        <w:t>14. Дефект - неисправность, возникшая в конструкции на стадии ее изготовления, транспортировки и монтажа.</w:t>
      </w:r>
    </w:p>
    <w:p w:rsidR="00000000" w:rsidRDefault="00D637D8">
      <w:pPr>
        <w:ind w:firstLine="284"/>
        <w:jc w:val="both"/>
        <w:rPr>
          <w:sz w:val="20"/>
        </w:rPr>
      </w:pPr>
      <w:r>
        <w:rPr>
          <w:sz w:val="20"/>
        </w:rPr>
        <w:t>15. Повреждение - событие, заключающееся в нарушении исправного состояния конструкции, а также неисправность, возникшая в процессе эксплуатации конструкции вследствие повреждения - события.</w:t>
      </w:r>
    </w:p>
    <w:p w:rsidR="00000000" w:rsidRDefault="00D637D8">
      <w:pPr>
        <w:ind w:firstLine="284"/>
        <w:jc w:val="both"/>
        <w:rPr>
          <w:sz w:val="20"/>
        </w:rPr>
      </w:pPr>
      <w:r>
        <w:rPr>
          <w:sz w:val="20"/>
        </w:rPr>
        <w:t>16. Усиление конструкций - процесс увеличения несущей способности или жесткости конструкции путем увеличения сечения или изменения статической схемы ее работы.</w:t>
      </w:r>
    </w:p>
    <w:p w:rsidR="00000000" w:rsidRDefault="00D637D8">
      <w:pPr>
        <w:ind w:firstLine="284"/>
        <w:jc w:val="both"/>
        <w:rPr>
          <w:sz w:val="20"/>
        </w:rPr>
      </w:pPr>
    </w:p>
    <w:p w:rsidR="00000000" w:rsidRDefault="00D637D8">
      <w:pPr>
        <w:ind w:firstLine="284"/>
        <w:jc w:val="both"/>
        <w:rPr>
          <w:sz w:val="20"/>
        </w:rPr>
      </w:pPr>
    </w:p>
    <w:p w:rsidR="00000000" w:rsidRDefault="00D637D8">
      <w:pPr>
        <w:ind w:firstLine="284"/>
        <w:jc w:val="center"/>
        <w:rPr>
          <w:sz w:val="20"/>
        </w:rPr>
      </w:pPr>
      <w:r>
        <w:rPr>
          <w:b/>
          <w:sz w:val="20"/>
        </w:rPr>
        <w:t>СОДЕРЖАНИЕ</w:t>
      </w:r>
    </w:p>
    <w:p w:rsidR="00000000" w:rsidRDefault="00D637D8">
      <w:pPr>
        <w:ind w:firstLine="284"/>
        <w:jc w:val="both"/>
        <w:rPr>
          <w:sz w:val="20"/>
        </w:rPr>
      </w:pPr>
      <w:r>
        <w:rPr>
          <w:sz w:val="20"/>
        </w:rPr>
        <w:t>Введение</w:t>
      </w:r>
    </w:p>
    <w:p w:rsidR="00000000" w:rsidRDefault="00D637D8">
      <w:pPr>
        <w:ind w:firstLine="284"/>
        <w:jc w:val="both"/>
        <w:rPr>
          <w:sz w:val="20"/>
        </w:rPr>
      </w:pPr>
      <w:r>
        <w:rPr>
          <w:sz w:val="20"/>
        </w:rPr>
        <w:t>1. Основные по</w:t>
      </w:r>
      <w:r>
        <w:rPr>
          <w:sz w:val="20"/>
        </w:rPr>
        <w:t>ложения.</w:t>
      </w:r>
    </w:p>
    <w:p w:rsidR="00000000" w:rsidRDefault="00D637D8">
      <w:pPr>
        <w:ind w:firstLine="284"/>
        <w:jc w:val="both"/>
        <w:rPr>
          <w:sz w:val="20"/>
        </w:rPr>
      </w:pPr>
      <w:r>
        <w:rPr>
          <w:sz w:val="20"/>
        </w:rPr>
        <w:t>2. Обследование строительных конструкций.</w:t>
      </w:r>
    </w:p>
    <w:p w:rsidR="00000000" w:rsidRDefault="00D637D8">
      <w:pPr>
        <w:ind w:firstLine="426"/>
        <w:jc w:val="both"/>
        <w:rPr>
          <w:sz w:val="20"/>
        </w:rPr>
      </w:pPr>
      <w:r>
        <w:rPr>
          <w:sz w:val="20"/>
        </w:rPr>
        <w:t>2.1. Обмерные работы.</w:t>
      </w:r>
    </w:p>
    <w:p w:rsidR="00000000" w:rsidRDefault="00D637D8">
      <w:pPr>
        <w:ind w:firstLine="426"/>
        <w:jc w:val="both"/>
        <w:rPr>
          <w:sz w:val="20"/>
        </w:rPr>
      </w:pPr>
      <w:r>
        <w:rPr>
          <w:sz w:val="20"/>
        </w:rPr>
        <w:t>2.2. Освидетельствование строительных конструкций.</w:t>
      </w:r>
    </w:p>
    <w:p w:rsidR="00000000" w:rsidRDefault="00D637D8">
      <w:pPr>
        <w:ind w:firstLine="284"/>
        <w:jc w:val="both"/>
        <w:rPr>
          <w:sz w:val="20"/>
        </w:rPr>
      </w:pPr>
      <w:r>
        <w:rPr>
          <w:sz w:val="20"/>
        </w:rPr>
        <w:t>3. Оценка технического состояния строительных конструкций.</w:t>
      </w:r>
    </w:p>
    <w:p w:rsidR="00000000" w:rsidRDefault="00D637D8">
      <w:pPr>
        <w:ind w:firstLine="284"/>
        <w:jc w:val="both"/>
        <w:rPr>
          <w:sz w:val="20"/>
        </w:rPr>
      </w:pPr>
      <w:r>
        <w:rPr>
          <w:sz w:val="20"/>
        </w:rPr>
        <w:t>4. Обследование отдельных железобетонных строительных конструкций, не входящих в комплексы зданий и сооружений.</w:t>
      </w:r>
    </w:p>
    <w:p w:rsidR="00000000" w:rsidRDefault="00D637D8">
      <w:pPr>
        <w:ind w:firstLine="284"/>
        <w:jc w:val="both"/>
        <w:rPr>
          <w:sz w:val="20"/>
        </w:rPr>
      </w:pPr>
      <w:r>
        <w:rPr>
          <w:sz w:val="20"/>
        </w:rPr>
        <w:t>5. Вскрытие конструкций кровли и полов, выполнение шурфов для обследования фундаментов.</w:t>
      </w:r>
    </w:p>
    <w:p w:rsidR="00000000" w:rsidRDefault="00D637D8">
      <w:pPr>
        <w:ind w:firstLine="284"/>
        <w:jc w:val="both"/>
        <w:rPr>
          <w:sz w:val="20"/>
        </w:rPr>
      </w:pPr>
      <w:r>
        <w:rPr>
          <w:sz w:val="20"/>
        </w:rPr>
        <w:t>6. Контроль за состоянием конструкций. Испытание конструкций, сооружений.</w:t>
      </w:r>
    </w:p>
    <w:p w:rsidR="00000000" w:rsidRDefault="00D637D8">
      <w:pPr>
        <w:pStyle w:val="FR1"/>
        <w:spacing w:before="0"/>
        <w:ind w:left="0" w:firstLine="284"/>
        <w:jc w:val="both"/>
        <w:rPr>
          <w:sz w:val="20"/>
        </w:rPr>
      </w:pPr>
      <w:r>
        <w:rPr>
          <w:sz w:val="20"/>
        </w:rPr>
        <w:t>7. Обследование и оценка технического состояния металло</w:t>
      </w:r>
      <w:r>
        <w:rPr>
          <w:sz w:val="20"/>
        </w:rPr>
        <w:t>конструкций комплексов доменных печей и магистральных трубопроводов</w:t>
      </w:r>
    </w:p>
    <w:p w:rsidR="00000000" w:rsidRDefault="00D637D8">
      <w:pPr>
        <w:ind w:firstLine="284"/>
        <w:jc w:val="both"/>
        <w:rPr>
          <w:sz w:val="20"/>
        </w:rPr>
      </w:pPr>
      <w:r>
        <w:rPr>
          <w:sz w:val="20"/>
        </w:rPr>
        <w:t>8. Разработка проектно-сметной документации на ремонт, реконструкцию и усиление строительных конструкций.</w:t>
      </w:r>
    </w:p>
    <w:p w:rsidR="00000000" w:rsidRDefault="00D637D8">
      <w:pPr>
        <w:ind w:firstLine="284"/>
        <w:jc w:val="both"/>
        <w:rPr>
          <w:sz w:val="20"/>
        </w:rPr>
      </w:pPr>
      <w:r>
        <w:rPr>
          <w:sz w:val="20"/>
        </w:rPr>
        <w:t>9. Испытания материалов строительных конструкций.</w:t>
      </w:r>
    </w:p>
    <w:p w:rsidR="00000000" w:rsidRDefault="00D637D8">
      <w:pPr>
        <w:ind w:firstLine="284"/>
        <w:jc w:val="both"/>
        <w:rPr>
          <w:sz w:val="20"/>
        </w:rPr>
      </w:pPr>
      <w:r>
        <w:rPr>
          <w:sz w:val="20"/>
        </w:rPr>
        <w:t>10. Обследование и техническое диагностирование грузоподъемных кранов и подъемников (вышек). Геодезические измерения крановых путей и геометрических параметров крана.</w:t>
      </w:r>
    </w:p>
    <w:p w:rsidR="00000000" w:rsidRDefault="00D637D8">
      <w:pPr>
        <w:ind w:firstLine="284"/>
        <w:jc w:val="both"/>
        <w:rPr>
          <w:sz w:val="20"/>
        </w:rPr>
      </w:pPr>
      <w:r>
        <w:rPr>
          <w:sz w:val="20"/>
        </w:rPr>
        <w:t>11. Оценка технического состояния строительных конструкций после аварии и установление причин аварии.</w:t>
      </w:r>
    </w:p>
    <w:p w:rsidR="00000000" w:rsidRDefault="00D637D8">
      <w:pPr>
        <w:ind w:firstLine="284"/>
        <w:jc w:val="both"/>
        <w:rPr>
          <w:sz w:val="20"/>
        </w:rPr>
      </w:pPr>
      <w:r>
        <w:rPr>
          <w:sz w:val="20"/>
        </w:rPr>
        <w:t>12. Экспертная оцен</w:t>
      </w:r>
      <w:r>
        <w:rPr>
          <w:sz w:val="20"/>
        </w:rPr>
        <w:t>ка технического состояния строительных конструкций зданий и сооружений.</w:t>
      </w:r>
    </w:p>
    <w:p w:rsidR="00000000" w:rsidRDefault="00D637D8">
      <w:pPr>
        <w:ind w:firstLine="284"/>
        <w:jc w:val="both"/>
        <w:rPr>
          <w:sz w:val="20"/>
        </w:rPr>
      </w:pPr>
      <w:r>
        <w:rPr>
          <w:sz w:val="20"/>
        </w:rPr>
        <w:t xml:space="preserve">13.Экспертиза проектной документации для строительства. </w:t>
      </w:r>
    </w:p>
    <w:p w:rsidR="00000000" w:rsidRDefault="00D637D8">
      <w:pPr>
        <w:ind w:firstLine="284"/>
        <w:jc w:val="both"/>
        <w:rPr>
          <w:sz w:val="20"/>
        </w:rPr>
      </w:pPr>
      <w:r>
        <w:rPr>
          <w:sz w:val="20"/>
        </w:rPr>
        <w:t>14. Справочно-информационное обслуживание.</w:t>
      </w:r>
    </w:p>
    <w:p w:rsidR="00000000" w:rsidRDefault="00D637D8">
      <w:pPr>
        <w:ind w:firstLine="284"/>
        <w:jc w:val="both"/>
        <w:rPr>
          <w:sz w:val="20"/>
        </w:rPr>
      </w:pPr>
      <w:r>
        <w:rPr>
          <w:sz w:val="20"/>
        </w:rPr>
        <w:t xml:space="preserve">Приложение. Примеры расчетов стоимости работ. </w:t>
      </w:r>
    </w:p>
    <w:p w:rsidR="00000000" w:rsidRDefault="00D637D8">
      <w:pPr>
        <w:ind w:firstLine="1418"/>
        <w:jc w:val="both"/>
        <w:rPr>
          <w:sz w:val="20"/>
        </w:rPr>
      </w:pPr>
      <w:r>
        <w:rPr>
          <w:sz w:val="20"/>
        </w:rPr>
        <w:t xml:space="preserve"> Сроки обследования конструкций. </w:t>
      </w:r>
    </w:p>
    <w:p w:rsidR="00000000" w:rsidRDefault="00D637D8">
      <w:pPr>
        <w:ind w:firstLine="1418"/>
        <w:jc w:val="both"/>
        <w:rPr>
          <w:sz w:val="20"/>
        </w:rPr>
      </w:pPr>
      <w:r>
        <w:rPr>
          <w:sz w:val="20"/>
        </w:rPr>
        <w:t xml:space="preserve"> Термины</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7D8"/>
    <w:rsid w:val="00D6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920"/>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20"/>
      <w:ind w:left="160"/>
      <w:textAlignment w:val="baseline"/>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5" Type="http://schemas.openxmlformats.org/officeDocument/2006/relationships/image" Target="media/image5.wmf"/><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7.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13450</Words>
  <Characters>76668</Characters>
  <Application>Microsoft Office Word</Application>
  <DocSecurity>0</DocSecurity>
  <Lines>638</Lines>
  <Paragraphs>179</Paragraphs>
  <ScaleCrop>false</ScaleCrop>
  <Company>Elcom Ltd</Company>
  <LinksUpToDate>false</LinksUpToDate>
  <CharactersWithSpaces>89939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ПРОЕКТНЫЙ ИНСТИТУТ СИБПРОЕКТСТАЛЬКОНСТРУКЦИЯ</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