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A608C">
      <w:pPr>
        <w:jc w:val="center"/>
        <w:rPr>
          <w:sz w:val="24"/>
        </w:rPr>
      </w:pPr>
      <w:bookmarkStart w:id="0" w:name="_GoBack"/>
      <w:bookmarkEnd w:id="0"/>
      <w:r>
        <w:rPr>
          <w:sz w:val="24"/>
        </w:rPr>
        <w:t>Система нормативных документов в строительстве</w:t>
      </w:r>
    </w:p>
    <w:p w:rsidR="00000000" w:rsidRDefault="006A608C">
      <w:pPr>
        <w:pBdr>
          <w:bottom w:val="single" w:sz="6" w:space="1" w:color="auto"/>
        </w:pBdr>
        <w:jc w:val="center"/>
        <w:rPr>
          <w:sz w:val="28"/>
        </w:rPr>
      </w:pPr>
      <w:r>
        <w:rPr>
          <w:sz w:val="28"/>
        </w:rPr>
        <w:t>Свод правил</w:t>
      </w:r>
    </w:p>
    <w:p w:rsidR="00000000" w:rsidRDefault="006A608C">
      <w:pPr>
        <w:spacing w:before="240"/>
        <w:jc w:val="center"/>
        <w:rPr>
          <w:b/>
          <w:sz w:val="32"/>
        </w:rPr>
      </w:pPr>
      <w:r>
        <w:rPr>
          <w:b/>
          <w:sz w:val="32"/>
        </w:rPr>
        <w:t xml:space="preserve">Сооружения </w:t>
      </w:r>
    </w:p>
    <w:p w:rsidR="00000000" w:rsidRDefault="006A608C">
      <w:pPr>
        <w:jc w:val="center"/>
        <w:rPr>
          <w:b/>
          <w:sz w:val="32"/>
        </w:rPr>
      </w:pPr>
      <w:r>
        <w:rPr>
          <w:b/>
          <w:sz w:val="32"/>
        </w:rPr>
        <w:t xml:space="preserve">мостовых переходов </w:t>
      </w:r>
    </w:p>
    <w:p w:rsidR="00000000" w:rsidRDefault="006A608C">
      <w:pPr>
        <w:jc w:val="center"/>
        <w:rPr>
          <w:b/>
          <w:sz w:val="32"/>
        </w:rPr>
      </w:pPr>
      <w:r>
        <w:rPr>
          <w:b/>
          <w:sz w:val="32"/>
        </w:rPr>
        <w:t>и подтопляемых нас</w:t>
      </w:r>
      <w:r>
        <w:rPr>
          <w:b/>
          <w:sz w:val="32"/>
        </w:rPr>
        <w:t>ы</w:t>
      </w:r>
      <w:r>
        <w:rPr>
          <w:b/>
          <w:sz w:val="32"/>
        </w:rPr>
        <w:t>пей</w:t>
      </w:r>
    </w:p>
    <w:p w:rsidR="00000000" w:rsidRDefault="006A608C">
      <w:pPr>
        <w:spacing w:before="120"/>
        <w:jc w:val="center"/>
        <w:rPr>
          <w:b/>
          <w:sz w:val="28"/>
        </w:rPr>
      </w:pPr>
      <w:r>
        <w:rPr>
          <w:b/>
          <w:sz w:val="28"/>
        </w:rPr>
        <w:t>Методы ра</w:t>
      </w:r>
      <w:r>
        <w:rPr>
          <w:b/>
          <w:sz w:val="28"/>
        </w:rPr>
        <w:t>с</w:t>
      </w:r>
      <w:r>
        <w:rPr>
          <w:b/>
          <w:sz w:val="28"/>
        </w:rPr>
        <w:t xml:space="preserve">чета </w:t>
      </w:r>
    </w:p>
    <w:p w:rsidR="00000000" w:rsidRDefault="006A608C">
      <w:pPr>
        <w:spacing w:after="120"/>
        <w:jc w:val="center"/>
        <w:rPr>
          <w:b/>
          <w:sz w:val="28"/>
        </w:rPr>
      </w:pPr>
      <w:r>
        <w:rPr>
          <w:b/>
          <w:sz w:val="28"/>
        </w:rPr>
        <w:t>местных размывов</w:t>
      </w:r>
    </w:p>
    <w:p w:rsidR="00000000" w:rsidRDefault="006A608C">
      <w:pPr>
        <w:spacing w:after="120"/>
        <w:jc w:val="center"/>
        <w:rPr>
          <w:b/>
          <w:sz w:val="28"/>
        </w:rPr>
      </w:pPr>
      <w:r>
        <w:rPr>
          <w:b/>
          <w:sz w:val="28"/>
        </w:rPr>
        <w:t>СП 32-102-95</w:t>
      </w:r>
    </w:p>
    <w:p w:rsidR="00000000" w:rsidRDefault="006A608C">
      <w:pPr>
        <w:spacing w:before="120" w:after="120"/>
        <w:jc w:val="center"/>
        <w:rPr>
          <w:b/>
        </w:rPr>
      </w:pPr>
      <w:r>
        <w:rPr>
          <w:b/>
        </w:rPr>
        <w:t>Предисловие</w:t>
      </w:r>
    </w:p>
    <w:p w:rsidR="00000000" w:rsidRDefault="006A608C">
      <w:pPr>
        <w:ind w:firstLine="284"/>
        <w:jc w:val="both"/>
      </w:pPr>
      <w:r>
        <w:t>1. Разработан Научно-исследовательским институтом транс</w:t>
      </w:r>
      <w:r>
        <w:softHyphen/>
        <w:t>портного строительства (АО "</w:t>
      </w:r>
      <w:r>
        <w:t>ЦНИИС").</w:t>
      </w:r>
    </w:p>
    <w:p w:rsidR="00000000" w:rsidRDefault="006A608C">
      <w:pPr>
        <w:ind w:firstLine="284"/>
        <w:jc w:val="both"/>
      </w:pPr>
      <w:r>
        <w:t>Внесен Корпорацией "Трансстрой".</w:t>
      </w:r>
    </w:p>
    <w:p w:rsidR="00000000" w:rsidRDefault="006A608C">
      <w:pPr>
        <w:ind w:firstLine="284"/>
        <w:jc w:val="both"/>
      </w:pPr>
      <w:r>
        <w:t>2. Согласован Федеральным дорожным департаментом Минтран</w:t>
      </w:r>
      <w:r>
        <w:t>с</w:t>
      </w:r>
      <w:r>
        <w:t>порта РФ (№ АТО-8/150 от 11.11.94) и ЦНИ МПС (№ ЦПИ-4/16 от 20.12.94).</w:t>
      </w:r>
    </w:p>
    <w:p w:rsidR="00000000" w:rsidRDefault="006A608C">
      <w:pPr>
        <w:ind w:firstLine="284"/>
        <w:jc w:val="both"/>
      </w:pPr>
      <w:r>
        <w:t>3. Одобрен Минстроем РФ (№ 13-238 от 05.06.95).</w:t>
      </w:r>
    </w:p>
    <w:p w:rsidR="00000000" w:rsidRDefault="006A608C">
      <w:pPr>
        <w:ind w:firstLine="284"/>
        <w:jc w:val="both"/>
      </w:pPr>
      <w:r>
        <w:t>Принят и введен в действие Корпорацией "Трансстрой" (№ МО-298 от 22.12.95).</w:t>
      </w:r>
    </w:p>
    <w:p w:rsidR="00000000" w:rsidRDefault="006A608C">
      <w:pPr>
        <w:ind w:firstLine="284"/>
        <w:jc w:val="both"/>
      </w:pPr>
      <w:r>
        <w:t>5. Взамен ВСН 62-69 "Технические указания по расчету местного размыва у опор мостов, струенаправляющих дамб и траве</w:t>
      </w:r>
      <w:r>
        <w:t>р</w:t>
      </w:r>
      <w:r>
        <w:t>сов".</w:t>
      </w:r>
    </w:p>
    <w:p w:rsidR="00000000" w:rsidRDefault="006A608C">
      <w:pPr>
        <w:spacing w:before="120" w:after="120"/>
        <w:jc w:val="center"/>
        <w:rPr>
          <w:b/>
        </w:rPr>
      </w:pPr>
      <w:r>
        <w:rPr>
          <w:b/>
        </w:rPr>
        <w:t>Введение</w:t>
      </w:r>
    </w:p>
    <w:p w:rsidR="00000000" w:rsidRDefault="006A608C">
      <w:pPr>
        <w:ind w:firstLine="284"/>
        <w:jc w:val="both"/>
      </w:pPr>
      <w:r>
        <w:t>Главное задачей настоящего свода правил является упорядочение как принципиальных подход</w:t>
      </w:r>
      <w:r>
        <w:t>ов, так и методов расчета местных размывов в зависимости от типа сооружений и их взаим</w:t>
      </w:r>
      <w:r>
        <w:t>о</w:t>
      </w:r>
      <w:r>
        <w:t>действия с потоком.</w:t>
      </w:r>
    </w:p>
    <w:p w:rsidR="00000000" w:rsidRDefault="006A608C">
      <w:pPr>
        <w:ind w:firstLine="284"/>
        <w:jc w:val="both"/>
      </w:pPr>
      <w:r>
        <w:t xml:space="preserve">Свод правил разработан АО "ЦНИИС" (ответственный исполнитель </w:t>
      </w:r>
      <w:r>
        <w:sym w:font="Symbol" w:char="F02D"/>
      </w:r>
      <w:r>
        <w:t xml:space="preserve"> канд. техн. наук В. Ш. Цыпин) на основе накопленных в России и за рубежом за несколько десятилетий данных о местных размывах, по р</w:t>
      </w:r>
      <w:r>
        <w:t>е</w:t>
      </w:r>
      <w:r>
        <w:t>зультатам лабораторных гидравлических исследований, натурных н</w:t>
      </w:r>
      <w:r>
        <w:t>а</w:t>
      </w:r>
      <w:r>
        <w:t>блюдений на естественных водотоках и на эксплуатируемых мостовых переходах, а также с учетом опыта проектирования и строительства мостовых пер</w:t>
      </w:r>
      <w:r>
        <w:t>е</w:t>
      </w:r>
      <w:r>
        <w:t>ходов</w:t>
      </w:r>
      <w:r>
        <w:t>.</w:t>
      </w:r>
    </w:p>
    <w:p w:rsidR="00000000" w:rsidRDefault="006A608C">
      <w:pPr>
        <w:ind w:firstLine="284"/>
        <w:jc w:val="both"/>
      </w:pPr>
      <w:r>
        <w:t>Приведенные правила и положения позволяют по сравнению с имеющимися зарубежными аналогами более полно учесть в расчетах реальные условия работы сооружений и повысить достоверность опр</w:t>
      </w:r>
      <w:r>
        <w:t>е</w:t>
      </w:r>
      <w:r>
        <w:t>деления глубин воронок местных размывов.</w:t>
      </w:r>
    </w:p>
    <w:p w:rsidR="00000000" w:rsidRDefault="006A608C">
      <w:pPr>
        <w:pBdr>
          <w:bottom w:val="single" w:sz="6" w:space="1" w:color="auto"/>
        </w:pBdr>
        <w:spacing w:before="120" w:after="120"/>
        <w:jc w:val="center"/>
        <w:rPr>
          <w:sz w:val="28"/>
        </w:rPr>
      </w:pPr>
      <w:r>
        <w:rPr>
          <w:sz w:val="28"/>
        </w:rPr>
        <w:t>Свод правил</w:t>
      </w:r>
    </w:p>
    <w:p w:rsidR="00000000" w:rsidRDefault="006A608C">
      <w:pPr>
        <w:jc w:val="center"/>
        <w:rPr>
          <w:b/>
        </w:rPr>
      </w:pPr>
      <w:r>
        <w:rPr>
          <w:b/>
        </w:rPr>
        <w:t>Сооружения мостовых переходов и подтопляемых н</w:t>
      </w:r>
      <w:r>
        <w:rPr>
          <w:b/>
        </w:rPr>
        <w:t>а</w:t>
      </w:r>
      <w:r>
        <w:rPr>
          <w:b/>
        </w:rPr>
        <w:t>сыпей</w:t>
      </w:r>
    </w:p>
    <w:p w:rsidR="00000000" w:rsidRDefault="006A608C">
      <w:pPr>
        <w:jc w:val="center"/>
        <w:rPr>
          <w:b/>
        </w:rPr>
      </w:pPr>
      <w:r>
        <w:rPr>
          <w:b/>
        </w:rPr>
        <w:t>Методы расчета местных размывов</w:t>
      </w:r>
    </w:p>
    <w:p w:rsidR="00000000" w:rsidRDefault="006A608C">
      <w:pPr>
        <w:spacing w:before="120"/>
        <w:jc w:val="center"/>
      </w:pPr>
      <w:r>
        <w:t>CONSTRUCTIONS OF BRIDGES AND ABUTMENTS</w:t>
      </w:r>
    </w:p>
    <w:p w:rsidR="00000000" w:rsidRDefault="006A608C">
      <w:pPr>
        <w:spacing w:after="120"/>
        <w:jc w:val="center"/>
      </w:pPr>
      <w:r>
        <w:t>METHODS OF LOCAL SCOUR CALCULATION</w:t>
      </w:r>
    </w:p>
    <w:p w:rsidR="00000000" w:rsidRDefault="006A608C">
      <w:pPr>
        <w:pBdr>
          <w:top w:val="single" w:sz="6" w:space="1" w:color="auto"/>
        </w:pBdr>
        <w:ind w:firstLine="284"/>
        <w:jc w:val="right"/>
      </w:pPr>
      <w:r>
        <w:t>Дата введения 1996-04-01.</w:t>
      </w:r>
    </w:p>
    <w:p w:rsidR="00000000" w:rsidRDefault="006A608C">
      <w:pPr>
        <w:spacing w:before="120" w:after="120"/>
        <w:ind w:firstLine="284"/>
        <w:jc w:val="both"/>
        <w:rPr>
          <w:sz w:val="24"/>
        </w:rPr>
      </w:pPr>
      <w:r>
        <w:rPr>
          <w:sz w:val="24"/>
        </w:rPr>
        <w:t>1. О</w:t>
      </w:r>
      <w:r>
        <w:rPr>
          <w:sz w:val="24"/>
        </w:rPr>
        <w:t>б</w:t>
      </w:r>
      <w:r>
        <w:rPr>
          <w:sz w:val="24"/>
        </w:rPr>
        <w:t>ласть применения</w:t>
      </w:r>
    </w:p>
    <w:p w:rsidR="00000000" w:rsidRDefault="006A608C">
      <w:pPr>
        <w:ind w:firstLine="284"/>
        <w:jc w:val="both"/>
      </w:pPr>
      <w:r>
        <w:t>Настоящий свод правил устанавливает методы расчета глубин мес</w:t>
      </w:r>
      <w:r>
        <w:t>т</w:t>
      </w:r>
      <w:r>
        <w:t xml:space="preserve">ных </w:t>
      </w:r>
      <w:r>
        <w:t>размывов у оснований сооружений железных и автомобильных д</w:t>
      </w:r>
      <w:r>
        <w:t>о</w:t>
      </w:r>
      <w:r>
        <w:t>рог при воздействии на них водного потока и волн.</w:t>
      </w:r>
    </w:p>
    <w:p w:rsidR="00000000" w:rsidRDefault="006A608C">
      <w:pPr>
        <w:ind w:firstLine="284"/>
        <w:jc w:val="both"/>
      </w:pPr>
      <w:r>
        <w:t>Положения настоящего документа обязательны для предприятий, о</w:t>
      </w:r>
      <w:r>
        <w:t>р</w:t>
      </w:r>
      <w:r>
        <w:t>ганизаций и объединений независимо от их форм собственности и пр</w:t>
      </w:r>
      <w:r>
        <w:t>и</w:t>
      </w:r>
      <w:r>
        <w:t>надлежности, осуществляющих проектирование, строительство и эк</w:t>
      </w:r>
      <w:r>
        <w:t>с</w:t>
      </w:r>
      <w:r>
        <w:t>плуатацию сооружений на железных и автомобильных д</w:t>
      </w:r>
      <w:r>
        <w:t>о</w:t>
      </w:r>
      <w:r>
        <w:t>рогах.</w:t>
      </w:r>
    </w:p>
    <w:p w:rsidR="00000000" w:rsidRDefault="006A608C">
      <w:pPr>
        <w:spacing w:before="120" w:after="120"/>
        <w:ind w:firstLine="284"/>
        <w:jc w:val="both"/>
        <w:rPr>
          <w:sz w:val="24"/>
        </w:rPr>
      </w:pPr>
      <w:r>
        <w:rPr>
          <w:sz w:val="24"/>
        </w:rPr>
        <w:t>2. Нормативные ссылки</w:t>
      </w:r>
    </w:p>
    <w:p w:rsidR="00000000" w:rsidRDefault="006A608C">
      <w:pPr>
        <w:ind w:firstLine="284"/>
        <w:jc w:val="both"/>
      </w:pPr>
      <w:r>
        <w:t>В настоящем своде правил использованы ссылки на следующие д</w:t>
      </w:r>
      <w:r>
        <w:t>о</w:t>
      </w:r>
      <w:r>
        <w:t>кументы:</w:t>
      </w:r>
    </w:p>
    <w:p w:rsidR="00000000" w:rsidRDefault="006A608C">
      <w:pPr>
        <w:ind w:firstLine="284"/>
        <w:jc w:val="both"/>
      </w:pPr>
      <w:r>
        <w:t>СНиП 2.02.01-83* Основания зданий и с</w:t>
      </w:r>
      <w:r>
        <w:t>о</w:t>
      </w:r>
      <w:r>
        <w:t>оружений.</w:t>
      </w:r>
    </w:p>
    <w:p w:rsidR="00000000" w:rsidRDefault="006A608C">
      <w:pPr>
        <w:ind w:firstLine="284"/>
        <w:jc w:val="both"/>
      </w:pPr>
      <w:r>
        <w:t>СНиП 2.05.03-84*</w:t>
      </w:r>
      <w:r>
        <w:t xml:space="preserve"> Мосты и трубы.</w:t>
      </w:r>
    </w:p>
    <w:p w:rsidR="00000000" w:rsidRDefault="006A608C">
      <w:pPr>
        <w:ind w:firstLine="284"/>
        <w:jc w:val="both"/>
      </w:pPr>
      <w:r>
        <w:t>СНиП 2.06.04-82* Нагрузки и воздействия на гидротехнические с</w:t>
      </w:r>
      <w:r>
        <w:t>о</w:t>
      </w:r>
      <w:r>
        <w:t>оружения (волновые, ледовые и от судов).</w:t>
      </w:r>
    </w:p>
    <w:p w:rsidR="00000000" w:rsidRDefault="006A608C">
      <w:pPr>
        <w:ind w:firstLine="284"/>
        <w:jc w:val="both"/>
      </w:pPr>
      <w:r>
        <w:t>ГОСТ 20522-75 Грунты. Метод статистической обработки результ</w:t>
      </w:r>
      <w:r>
        <w:t>а</w:t>
      </w:r>
      <w:r>
        <w:t>тов определения хара</w:t>
      </w:r>
      <w:r>
        <w:t>к</w:t>
      </w:r>
      <w:r>
        <w:t>теристик.</w:t>
      </w:r>
    </w:p>
    <w:p w:rsidR="00000000" w:rsidRDefault="006A608C">
      <w:pPr>
        <w:spacing w:before="120" w:after="120"/>
        <w:ind w:firstLine="284"/>
        <w:jc w:val="both"/>
        <w:rPr>
          <w:sz w:val="24"/>
        </w:rPr>
      </w:pPr>
      <w:r>
        <w:rPr>
          <w:sz w:val="24"/>
        </w:rPr>
        <w:t>3. Определения</w:t>
      </w:r>
    </w:p>
    <w:p w:rsidR="00000000" w:rsidRDefault="006A608C">
      <w:pPr>
        <w:ind w:firstLine="284"/>
        <w:jc w:val="both"/>
      </w:pPr>
      <w:r>
        <w:t>В настоящем своде правил применены термины в соответствии со СНиП 2.06.04-82*, СНиП 2.02.01-83* и СНиП 2.05.03-84*.</w:t>
      </w:r>
    </w:p>
    <w:p w:rsidR="00000000" w:rsidRDefault="006A608C">
      <w:pPr>
        <w:spacing w:before="120" w:after="120"/>
        <w:ind w:firstLine="284"/>
        <w:jc w:val="both"/>
        <w:rPr>
          <w:sz w:val="24"/>
        </w:rPr>
      </w:pPr>
      <w:r>
        <w:rPr>
          <w:sz w:val="24"/>
        </w:rPr>
        <w:t>4. Общие положения</w:t>
      </w:r>
    </w:p>
    <w:p w:rsidR="00000000" w:rsidRDefault="006A608C">
      <w:pPr>
        <w:ind w:firstLine="284"/>
        <w:jc w:val="both"/>
      </w:pPr>
      <w:r>
        <w:t>4.1. Расчет местного размыва производится для следующих сооруж</w:t>
      </w:r>
      <w:r>
        <w:t>е</w:t>
      </w:r>
      <w:r>
        <w:t>ний мостовых переходов:</w:t>
      </w:r>
    </w:p>
    <w:p w:rsidR="00000000" w:rsidRDefault="006A608C" w:rsidP="006A608C">
      <w:pPr>
        <w:numPr>
          <w:ilvl w:val="0"/>
          <w:numId w:val="1"/>
        </w:numPr>
        <w:jc w:val="both"/>
      </w:pPr>
      <w:r>
        <w:t>промежуточных опор мостов;</w:t>
      </w:r>
    </w:p>
    <w:p w:rsidR="00000000" w:rsidRDefault="006A608C" w:rsidP="006A608C">
      <w:pPr>
        <w:numPr>
          <w:ilvl w:val="0"/>
          <w:numId w:val="1"/>
        </w:numPr>
        <w:jc w:val="both"/>
      </w:pPr>
      <w:r>
        <w:t xml:space="preserve">береговых опор мостов, грани которых </w:t>
      </w:r>
      <w:r>
        <w:t>выступают из кон</w:t>
      </w:r>
      <w:r>
        <w:t>у</w:t>
      </w:r>
      <w:r>
        <w:t>са;</w:t>
      </w:r>
    </w:p>
    <w:p w:rsidR="00000000" w:rsidRDefault="006A608C" w:rsidP="006A608C">
      <w:pPr>
        <w:numPr>
          <w:ilvl w:val="0"/>
          <w:numId w:val="1"/>
        </w:numPr>
        <w:jc w:val="both"/>
      </w:pPr>
      <w:r>
        <w:t>насыпей пойменных подходов и в долинах рек, в том числе на прижимных участках, когда часть откоса насыпи попадает в ру</w:t>
      </w:r>
      <w:r>
        <w:t>с</w:t>
      </w:r>
      <w:r>
        <w:t>ло;</w:t>
      </w:r>
    </w:p>
    <w:p w:rsidR="00000000" w:rsidRDefault="006A608C" w:rsidP="006A608C">
      <w:pPr>
        <w:numPr>
          <w:ilvl w:val="0"/>
          <w:numId w:val="1"/>
        </w:numPr>
        <w:jc w:val="both"/>
      </w:pPr>
      <w:r>
        <w:t>струенаправляющих дамб и конусов мостов, регулирующих по</w:t>
      </w:r>
      <w:r>
        <w:t>й</w:t>
      </w:r>
      <w:r>
        <w:t>менный поток;</w:t>
      </w:r>
    </w:p>
    <w:p w:rsidR="00000000" w:rsidRDefault="006A608C" w:rsidP="006A608C">
      <w:pPr>
        <w:numPr>
          <w:ilvl w:val="0"/>
          <w:numId w:val="1"/>
        </w:numPr>
        <w:jc w:val="both"/>
      </w:pPr>
      <w:r>
        <w:t>сплошных незатопляемых поперечных регуляционных сооруж</w:t>
      </w:r>
      <w:r>
        <w:t>е</w:t>
      </w:r>
      <w:r>
        <w:t>ний, отжимающих поток от пойменных насыпей (траверсы) или от берегов и насыпей на прижимных участках рек (буны, шпоры и т. п.), а также затопляемых сооружений (типа пол</w:t>
      </w:r>
      <w:r>
        <w:t>у</w:t>
      </w:r>
      <w:r>
        <w:t>запруд).</w:t>
      </w:r>
    </w:p>
    <w:p w:rsidR="00000000" w:rsidRDefault="006A608C">
      <w:pPr>
        <w:ind w:firstLine="284"/>
        <w:jc w:val="both"/>
      </w:pPr>
      <w:r>
        <w:t>4.2. Глубину местного размыва следует определять для условий во</w:t>
      </w:r>
      <w:r>
        <w:t>з</w:t>
      </w:r>
      <w:r>
        <w:t>можных наиневыгоднейших положений русла и наносных скоплений, выявляемых с учетом руслового процесса в районе п</w:t>
      </w:r>
      <w:r>
        <w:t>е</w:t>
      </w:r>
      <w:r>
        <w:t>рехода:</w:t>
      </w:r>
    </w:p>
    <w:p w:rsidR="00000000" w:rsidRDefault="006A608C" w:rsidP="006A608C">
      <w:pPr>
        <w:numPr>
          <w:ilvl w:val="0"/>
          <w:numId w:val="1"/>
        </w:numPr>
        <w:jc w:val="both"/>
      </w:pPr>
      <w:r>
        <w:t xml:space="preserve">у промежуточных и береговых опор </w:t>
      </w:r>
      <w:r>
        <w:sym w:font="Symbol" w:char="F02D"/>
      </w:r>
      <w:r>
        <w:t xml:space="preserve"> после окончания общего размыва подмостового сечения;</w:t>
      </w:r>
    </w:p>
    <w:p w:rsidR="00000000" w:rsidRDefault="006A608C" w:rsidP="006A608C">
      <w:pPr>
        <w:numPr>
          <w:ilvl w:val="0"/>
          <w:numId w:val="1"/>
        </w:numPr>
        <w:jc w:val="both"/>
      </w:pPr>
      <w:r>
        <w:t xml:space="preserve">у струенаправляющих дамб </w:t>
      </w:r>
      <w:r>
        <w:sym w:font="Symbol" w:char="F02D"/>
      </w:r>
      <w:r>
        <w:t xml:space="preserve"> на пике расчетного паво</w:t>
      </w:r>
      <w:r>
        <w:t>д</w:t>
      </w:r>
      <w:r>
        <w:t>ка;</w:t>
      </w:r>
    </w:p>
    <w:p w:rsidR="00000000" w:rsidRDefault="006A608C">
      <w:pPr>
        <w:ind w:firstLine="284"/>
        <w:jc w:val="both"/>
      </w:pPr>
      <w:r>
        <w:t>Если расчет общего размыва производится по допускаемым скор</w:t>
      </w:r>
      <w:r>
        <w:t>о</w:t>
      </w:r>
      <w:r>
        <w:t>стям течений, то с некоторым завышением местные размывы допускае</w:t>
      </w:r>
      <w:r>
        <w:t>т</w:t>
      </w:r>
      <w:r>
        <w:t xml:space="preserve">ся определять на момент 50 % полного размыва при продолжительных паводках (к которым следует относить снеговой сток) и 25 % </w:t>
      </w:r>
      <w:r>
        <w:t>размыва при н</w:t>
      </w:r>
      <w:r>
        <w:t>е</w:t>
      </w:r>
      <w:r>
        <w:t>продолжительных (ливневых);</w:t>
      </w:r>
    </w:p>
    <w:p w:rsidR="00000000" w:rsidRDefault="006A608C" w:rsidP="006A608C">
      <w:pPr>
        <w:numPr>
          <w:ilvl w:val="0"/>
          <w:numId w:val="1"/>
        </w:numPr>
        <w:jc w:val="both"/>
      </w:pPr>
      <w:r>
        <w:t xml:space="preserve">у других сооружений, расположенных на пойме, </w:t>
      </w:r>
      <w:r>
        <w:sym w:font="Symbol" w:char="F02D"/>
      </w:r>
      <w:r>
        <w:t xml:space="preserve"> на пике ра</w:t>
      </w:r>
      <w:r>
        <w:t>с</w:t>
      </w:r>
      <w:r>
        <w:t>четного паводка;</w:t>
      </w:r>
    </w:p>
    <w:p w:rsidR="00000000" w:rsidRDefault="006A608C" w:rsidP="006A608C">
      <w:pPr>
        <w:numPr>
          <w:ilvl w:val="0"/>
          <w:numId w:val="1"/>
        </w:numPr>
        <w:jc w:val="both"/>
      </w:pPr>
      <w:r>
        <w:t>у других сооружений, расположенных в русле, за расчетный пр</w:t>
      </w:r>
      <w:r>
        <w:t>и</w:t>
      </w:r>
      <w:r>
        <w:t>нимают наибольший размыв, определенный при расчетном уро</w:t>
      </w:r>
      <w:r>
        <w:t>в</w:t>
      </w:r>
      <w:r>
        <w:t>не и уровне, соответствующем протеканию потока в бровках ру</w:t>
      </w:r>
      <w:r>
        <w:t>с</w:t>
      </w:r>
      <w:r>
        <w:t>ла.</w:t>
      </w:r>
    </w:p>
    <w:p w:rsidR="00000000" w:rsidRDefault="006A608C">
      <w:pPr>
        <w:ind w:firstLine="284"/>
        <w:jc w:val="both"/>
      </w:pPr>
      <w:r>
        <w:t>Если в расчетах глубина размыва получается отрицательной, то гл</w:t>
      </w:r>
      <w:r>
        <w:t>у</w:t>
      </w:r>
      <w:r>
        <w:t>бину размыва принимают равной нулю (размыв отсутств</w:t>
      </w:r>
      <w:r>
        <w:t>у</w:t>
      </w:r>
      <w:r>
        <w:t>ет).</w:t>
      </w:r>
    </w:p>
    <w:p w:rsidR="00000000" w:rsidRDefault="006A608C">
      <w:pPr>
        <w:ind w:firstLine="284"/>
        <w:jc w:val="both"/>
      </w:pPr>
      <w:r>
        <w:t>4.3. Расчетную (наинизшую) отметку у основания сооружений после местного размыва следует опре</w:t>
      </w:r>
      <w:r>
        <w:t>делять, отсчитывая полученную согласно настоящим нормам глубину местного размыва:</w:t>
      </w:r>
    </w:p>
    <w:p w:rsidR="00000000" w:rsidRDefault="006A608C" w:rsidP="006A608C">
      <w:pPr>
        <w:numPr>
          <w:ilvl w:val="0"/>
          <w:numId w:val="1"/>
        </w:numPr>
        <w:jc w:val="both"/>
      </w:pPr>
      <w:r>
        <w:t xml:space="preserve">у опор </w:t>
      </w:r>
      <w:r>
        <w:sym w:font="Symbol" w:char="F02D"/>
      </w:r>
      <w:r>
        <w:t xml:space="preserve"> от расчетной отметки дна на соответствующей вертикали после общего размыва (с учетом возможного перемещения в ру</w:t>
      </w:r>
      <w:r>
        <w:t>с</w:t>
      </w:r>
      <w:r>
        <w:t>ле вертикали с наибольшей глубиной потока);</w:t>
      </w:r>
    </w:p>
    <w:p w:rsidR="00000000" w:rsidRDefault="006A608C" w:rsidP="006A608C">
      <w:pPr>
        <w:numPr>
          <w:ilvl w:val="0"/>
          <w:numId w:val="1"/>
        </w:numPr>
        <w:jc w:val="both"/>
      </w:pPr>
      <w:r>
        <w:t xml:space="preserve">у прочих сооружений </w:t>
      </w:r>
      <w:r>
        <w:sym w:font="Symbol" w:char="F02D"/>
      </w:r>
      <w:r>
        <w:t xml:space="preserve"> от бытового дна с учетом естественного переформирования русла или возможных изменений в гидрогр</w:t>
      </w:r>
      <w:r>
        <w:t>а</w:t>
      </w:r>
      <w:r>
        <w:t>фической сети в районе перехода.</w:t>
      </w:r>
    </w:p>
    <w:p w:rsidR="00000000" w:rsidRDefault="006A608C">
      <w:pPr>
        <w:ind w:firstLine="284"/>
        <w:jc w:val="both"/>
      </w:pPr>
      <w:r>
        <w:t>4.4. Расчет местного размыва предусматривается в двух сл</w:t>
      </w:r>
      <w:r>
        <w:t>у</w:t>
      </w:r>
      <w:r>
        <w:t>чаях:</w:t>
      </w:r>
    </w:p>
    <w:p w:rsidR="00000000" w:rsidRDefault="006A608C">
      <w:pPr>
        <w:ind w:firstLine="284"/>
        <w:jc w:val="both"/>
      </w:pPr>
      <w:r>
        <w:t>а) когда в воронку размыва беспрепятственно поступ</w:t>
      </w:r>
      <w:r>
        <w:t>ают наносы, влекомые п</w:t>
      </w:r>
      <w:r>
        <w:t>о</w:t>
      </w:r>
      <w:r>
        <w:t>током;</w:t>
      </w:r>
    </w:p>
    <w:p w:rsidR="00000000" w:rsidRDefault="006A608C">
      <w:pPr>
        <w:ind w:firstLine="284"/>
        <w:jc w:val="both"/>
      </w:pPr>
      <w:r>
        <w:t>б) когда поток не влечет наносов или какая-либо причина исключает их посту</w:t>
      </w:r>
      <w:r>
        <w:t>п</w:t>
      </w:r>
      <w:r>
        <w:t>ление в воронку размыва.</w:t>
      </w:r>
    </w:p>
    <w:p w:rsidR="00000000" w:rsidRDefault="006A608C">
      <w:pPr>
        <w:ind w:firstLine="284"/>
        <w:jc w:val="both"/>
      </w:pPr>
      <w:r>
        <w:t>К последнему случаю относятся водотоки и их участки, на которых скорость при расчетном паводке менее размывающей для грунтов русла, а также пойменные потоки на задернованных и заросших поймах. К этому же случаю относятся условия, когда русловые деформации в по</w:t>
      </w:r>
      <w:r>
        <w:t>д</w:t>
      </w:r>
      <w:r>
        <w:t>мостовом сечении протекают при дефиците донных наносов (например, при волне попу</w:t>
      </w:r>
      <w:r>
        <w:t>с</w:t>
      </w:r>
      <w:r>
        <w:t>ка).</w:t>
      </w:r>
    </w:p>
    <w:p w:rsidR="00000000" w:rsidRDefault="006A608C">
      <w:pPr>
        <w:ind w:firstLine="284"/>
        <w:jc w:val="both"/>
      </w:pPr>
      <w:r>
        <w:t>4.5. Для определения глубины местно</w:t>
      </w:r>
      <w:r>
        <w:t>го размыва необходимы сл</w:t>
      </w:r>
      <w:r>
        <w:t>е</w:t>
      </w:r>
      <w:r>
        <w:t>дующие данные: гидравлические характеристики бытового и стесненн</w:t>
      </w:r>
      <w:r>
        <w:t>о</w:t>
      </w:r>
      <w:r>
        <w:t>го потоков у сооружений и в отверстии моста; характеристики грунтов в пределах ожидаемого местного размыва; очертания и размеры сооруж</w:t>
      </w:r>
      <w:r>
        <w:t>е</w:t>
      </w:r>
      <w:r>
        <w:t>ний; их положение относительно направления потока. Исходные данные получают в результате топографических, гидрометрических и геолог</w:t>
      </w:r>
      <w:r>
        <w:t>и</w:t>
      </w:r>
      <w:r>
        <w:t>ческих работ, выполненных на стадии изысканий, а также на основе л</w:t>
      </w:r>
      <w:r>
        <w:t>а</w:t>
      </w:r>
      <w:r>
        <w:t>бораторных анализов и в процессе пр</w:t>
      </w:r>
      <w:r>
        <w:t>о</w:t>
      </w:r>
      <w:r>
        <w:t>ектирования.</w:t>
      </w:r>
    </w:p>
    <w:p w:rsidR="00000000" w:rsidRDefault="006A608C">
      <w:pPr>
        <w:ind w:firstLine="284"/>
        <w:jc w:val="both"/>
      </w:pPr>
      <w:r>
        <w:t>4.6. При определении расчетных характер</w:t>
      </w:r>
      <w:r>
        <w:t>истик грунтов, а также их связности и неоднородности необходимо пользоваться прилож</w:t>
      </w:r>
      <w:r>
        <w:t>е</w:t>
      </w:r>
      <w:r>
        <w:t>нием А.</w:t>
      </w:r>
    </w:p>
    <w:p w:rsidR="00000000" w:rsidRDefault="006A608C">
      <w:pPr>
        <w:ind w:firstLine="284"/>
        <w:jc w:val="both"/>
      </w:pPr>
      <w:r>
        <w:t>4.7. При надлежащем обосновании в проектах могут быть использ</w:t>
      </w:r>
      <w:r>
        <w:t>о</w:t>
      </w:r>
      <w:r>
        <w:t>ваны коррективы или методы определения местных размывов, не вкл</w:t>
      </w:r>
      <w:r>
        <w:t>ю</w:t>
      </w:r>
      <w:r>
        <w:t>ченные в нормы.</w:t>
      </w:r>
    </w:p>
    <w:p w:rsidR="00000000" w:rsidRDefault="006A608C">
      <w:pPr>
        <w:spacing w:before="120" w:after="120"/>
        <w:ind w:firstLine="284"/>
        <w:jc w:val="both"/>
        <w:rPr>
          <w:sz w:val="24"/>
        </w:rPr>
      </w:pPr>
      <w:r>
        <w:rPr>
          <w:sz w:val="24"/>
        </w:rPr>
        <w:t>5. Промежуточные опоры мостов</w:t>
      </w:r>
    </w:p>
    <w:p w:rsidR="00000000" w:rsidRDefault="006A608C">
      <w:pPr>
        <w:spacing w:after="120"/>
        <w:ind w:firstLine="284"/>
        <w:jc w:val="both"/>
        <w:rPr>
          <w:b/>
        </w:rPr>
      </w:pPr>
      <w:r>
        <w:rPr>
          <w:b/>
        </w:rPr>
        <w:t>5.1. Размыв в однородных н</w:t>
      </w:r>
      <w:r>
        <w:rPr>
          <w:b/>
        </w:rPr>
        <w:t>е</w:t>
      </w:r>
      <w:r>
        <w:rPr>
          <w:b/>
        </w:rPr>
        <w:t>связных грунтах</w:t>
      </w:r>
    </w:p>
    <w:p w:rsidR="00000000" w:rsidRDefault="006A608C">
      <w:pPr>
        <w:ind w:firstLine="284"/>
        <w:jc w:val="both"/>
      </w:pPr>
      <w:r>
        <w:t>5.1.1. В расчетах грунт следует считать однородным, если местный размыв происходит за счет выноса из воронки размыва всех входящих в несвязный материал разнозернистых частиц. Требования, обеспеч</w:t>
      </w:r>
      <w:r>
        <w:t>и</w:t>
      </w:r>
      <w:r>
        <w:t>вающие ука</w:t>
      </w:r>
      <w:r>
        <w:t>занное условие, изложены в прил</w:t>
      </w:r>
      <w:r>
        <w:t>о</w:t>
      </w:r>
      <w:r>
        <w:t>жении А (п. А. 4).</w:t>
      </w:r>
    </w:p>
    <w:p w:rsidR="00000000" w:rsidRDefault="006A608C">
      <w:pPr>
        <w:ind w:firstLine="284"/>
        <w:jc w:val="both"/>
      </w:pPr>
      <w:r>
        <w:t xml:space="preserve">5.1.2. Наибольшую глубину местного размыва </w:t>
      </w:r>
      <w:r>
        <w:rPr>
          <w:i/>
        </w:rPr>
        <w:t>h</w:t>
      </w:r>
      <w:r>
        <w:t>, м, в однородном несвязном грунте у опоры (в виде од</w:t>
      </w:r>
      <w:r>
        <w:t>и</w:t>
      </w:r>
      <w:r>
        <w:t>ночно стоящей сваи, сваи-оболочки и т. п.), имеющей от уровня воды до дна воронки местного размыва постоянную ширину поперечного сечения (рисунок 5.1), след</w:t>
      </w:r>
      <w:r>
        <w:t>у</w:t>
      </w:r>
      <w:r>
        <w:t>ет опр</w:t>
      </w:r>
      <w:r>
        <w:t>е</w:t>
      </w:r>
      <w:r>
        <w:t>делять по формулам:</w:t>
      </w:r>
    </w:p>
    <w:p w:rsidR="00000000" w:rsidRDefault="006A608C">
      <w:pPr>
        <w:ind w:firstLine="284"/>
        <w:jc w:val="both"/>
      </w:pPr>
      <w:r>
        <w:sym w:font="Symbol" w:char="F02D"/>
      </w:r>
      <w:r>
        <w:t xml:space="preserve"> при поступлении наносов в воронку размыва (</w:t>
      </w:r>
      <w:r>
        <w:rPr>
          <w:i/>
        </w:rPr>
        <w:t>v</w:t>
      </w:r>
      <w:r>
        <w:t xml:space="preserve"> </w:t>
      </w:r>
      <w:r>
        <w:sym w:font="Symbol" w:char="F0B3"/>
      </w:r>
      <w:r>
        <w:t xml:space="preserve"> </w:t>
      </w:r>
      <w:r>
        <w:rPr>
          <w:i/>
        </w:rPr>
        <w:t>v</w:t>
      </w:r>
      <w:r>
        <w:rPr>
          <w:vertAlign w:val="subscript"/>
        </w:rPr>
        <w:t>0</w:t>
      </w:r>
      <w:r>
        <w:t>)</w:t>
      </w:r>
    </w:p>
    <w:p w:rsidR="00000000" w:rsidRDefault="006A608C">
      <w:pPr>
        <w:ind w:firstLine="284"/>
        <w:jc w:val="both"/>
      </w:pPr>
      <w:r>
        <w:rPr>
          <w:position w:val="-26"/>
        </w:rPr>
        <w:object w:dxaOrig="236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7.75pt;height:33.75pt" o:ole="">
            <v:imagedata r:id="rId5" o:title=""/>
          </v:shape>
          <o:OLEObject Type="Embed" ProgID="Equation.2" ShapeID="_x0000_i1025" DrawAspect="Content" ObjectID="_1427231019" r:id="rId6"/>
        </w:object>
      </w:r>
      <w:r>
        <w:t>;</w:t>
      </w:r>
      <w:r>
        <w:tab/>
      </w:r>
      <w:r>
        <w:tab/>
      </w:r>
      <w:r>
        <w:tab/>
      </w:r>
      <w:r>
        <w:tab/>
        <w:t>(5.1)</w:t>
      </w:r>
    </w:p>
    <w:p w:rsidR="00000000" w:rsidRDefault="006A608C">
      <w:pPr>
        <w:ind w:firstLine="284"/>
        <w:jc w:val="both"/>
      </w:pPr>
      <w:r>
        <w:sym w:font="Symbol" w:char="F02D"/>
      </w:r>
      <w:r>
        <w:t xml:space="preserve"> без поступления наносов в воронку размыва</w:t>
      </w:r>
    </w:p>
    <w:p w:rsidR="00000000" w:rsidRDefault="006A608C">
      <w:pPr>
        <w:ind w:firstLine="284"/>
        <w:jc w:val="both"/>
      </w:pPr>
      <w:r>
        <w:rPr>
          <w:position w:val="-26"/>
        </w:rPr>
        <w:object w:dxaOrig="3360" w:dyaOrig="680">
          <v:shape id="_x0000_i1026" type="#_x0000_t75" style="width:168pt;height:33.75pt" o:ole="">
            <v:imagedata r:id="rId7" o:title=""/>
          </v:shape>
          <o:OLEObject Type="Embed" ProgID="Equation.2" ShapeID="_x0000_i1026" DrawAspect="Content" ObjectID="_1427231020" r:id="rId8"/>
        </w:object>
      </w:r>
      <w:r>
        <w:t>;</w:t>
      </w:r>
      <w:r>
        <w:tab/>
      </w:r>
      <w:r>
        <w:tab/>
        <w:t>(5.2)</w:t>
      </w:r>
    </w:p>
    <w:p w:rsidR="00000000" w:rsidRDefault="006A608C">
      <w:pPr>
        <w:ind w:left="709" w:hanging="709"/>
        <w:jc w:val="both"/>
      </w:pPr>
      <w:r>
        <w:t xml:space="preserve">где </w:t>
      </w:r>
      <w:r>
        <w:rPr>
          <w:i/>
        </w:rPr>
        <w:t>b</w:t>
      </w:r>
      <w:r>
        <w:t xml:space="preserve"> </w:t>
      </w:r>
      <w:r>
        <w:sym w:font="Symbol" w:char="F02D"/>
      </w:r>
      <w:r>
        <w:t xml:space="preserve"> расчетна</w:t>
      </w:r>
      <w:r>
        <w:t>я ширина (поперечное сечение) опоры, равная ширине ее передней грани, м;</w:t>
      </w:r>
    </w:p>
    <w:p w:rsidR="00000000" w:rsidRDefault="006A608C">
      <w:pPr>
        <w:ind w:left="709" w:hanging="709"/>
        <w:jc w:val="both"/>
      </w:pPr>
      <w:r>
        <w:rPr>
          <w:i/>
        </w:rPr>
        <w:t xml:space="preserve"> v</w:t>
      </w:r>
      <w:r>
        <w:t xml:space="preserve">, </w:t>
      </w:r>
      <w:r>
        <w:rPr>
          <w:i/>
        </w:rPr>
        <w:t>H</w:t>
      </w:r>
      <w:r>
        <w:t xml:space="preserve"> </w:t>
      </w:r>
      <w:r>
        <w:sym w:font="Symbol" w:char="F02D"/>
      </w:r>
      <w:r>
        <w:t xml:space="preserve"> средняя скорость, м/с, и глубина потока, м, перед опорой после общего размыва;</w:t>
      </w:r>
    </w:p>
    <w:p w:rsidR="00000000" w:rsidRDefault="006A608C">
      <w:pPr>
        <w:ind w:left="709" w:hanging="709"/>
        <w:jc w:val="both"/>
      </w:pPr>
      <w:r>
        <w:rPr>
          <w:i/>
        </w:rPr>
        <w:t>v</w:t>
      </w:r>
      <w:r>
        <w:rPr>
          <w:vertAlign w:val="subscript"/>
        </w:rPr>
        <w:t>0</w:t>
      </w:r>
      <w:r>
        <w:t xml:space="preserve">, </w:t>
      </w:r>
      <w:r>
        <w:rPr>
          <w:i/>
        </w:rPr>
        <w:t>v</w:t>
      </w:r>
      <w:r>
        <w:rPr>
          <w:vertAlign w:val="subscript"/>
        </w:rPr>
        <w:t>в</w:t>
      </w:r>
      <w:r>
        <w:t xml:space="preserve"> </w:t>
      </w:r>
      <w:r>
        <w:sym w:font="Symbol" w:char="F02D"/>
      </w:r>
      <w:r>
        <w:t xml:space="preserve"> размывающая и взмучивающая скорости потока для грунта, в котором происходит местный размыв, м/с, (см. приложение А и п. 5.1.5);</w:t>
      </w:r>
    </w:p>
    <w:p w:rsidR="00000000" w:rsidRDefault="006A608C">
      <w:pPr>
        <w:jc w:val="both"/>
      </w:pPr>
      <w:r>
        <w:rPr>
          <w:i/>
        </w:rPr>
        <w:t xml:space="preserve">      v</w:t>
      </w:r>
      <w:r>
        <w:rPr>
          <w:vertAlign w:val="subscript"/>
        </w:rPr>
        <w:t>н</w:t>
      </w:r>
      <w:r>
        <w:t xml:space="preserve"> </w:t>
      </w:r>
      <w:r>
        <w:sym w:font="Symbol" w:char="F02D"/>
      </w:r>
      <w:r>
        <w:t xml:space="preserve"> начальная скорость, м/с, (см. п. 5.1.6);</w:t>
      </w:r>
    </w:p>
    <w:p w:rsidR="00000000" w:rsidRDefault="006A608C">
      <w:pPr>
        <w:ind w:left="709" w:hanging="709"/>
        <w:jc w:val="both"/>
      </w:pPr>
      <w:r>
        <w:rPr>
          <w:i/>
        </w:rPr>
        <w:t>М</w:t>
      </w:r>
      <w:r>
        <w:t xml:space="preserve">, </w:t>
      </w:r>
      <w:r>
        <w:rPr>
          <w:i/>
        </w:rPr>
        <w:t>К</w:t>
      </w:r>
      <w:r>
        <w:t xml:space="preserve"> </w:t>
      </w:r>
      <w:r>
        <w:sym w:font="Symbol" w:char="F02D"/>
      </w:r>
      <w:r>
        <w:t xml:space="preserve"> коэффициенты формы (см. п. 5.1.9) и косины (см. п. 5.1.10) оп</w:t>
      </w:r>
      <w:r>
        <w:t>о</w:t>
      </w:r>
      <w:r>
        <w:t>ры.</w:t>
      </w:r>
    </w:p>
    <w:p w:rsidR="00000000" w:rsidRDefault="006A608C">
      <w:pPr>
        <w:ind w:firstLine="284"/>
        <w:jc w:val="both"/>
      </w:pPr>
      <w:r>
        <w:t>5.1.3. Наибольшую глубину местного размыва, м, в однородном н</w:t>
      </w:r>
      <w:r>
        <w:t>е</w:t>
      </w:r>
      <w:r>
        <w:t>связном грунте у опоры на ма</w:t>
      </w:r>
      <w:r>
        <w:t>ссивном фундаменте, имеющей от уровня воды до дна воронки местного размыва переменную ширину поперечн</w:t>
      </w:r>
      <w:r>
        <w:t>о</w:t>
      </w:r>
      <w:r>
        <w:t>го сечения (рисунок 5.2), следует определять по форм</w:t>
      </w:r>
      <w:r>
        <w:t>у</w:t>
      </w:r>
      <w:r>
        <w:t>лам:</w:t>
      </w:r>
    </w:p>
    <w:p w:rsidR="00000000" w:rsidRDefault="006A608C">
      <w:pPr>
        <w:ind w:firstLine="284"/>
        <w:jc w:val="both"/>
      </w:pPr>
      <w:r>
        <w:sym w:font="Symbol" w:char="F02D"/>
      </w:r>
      <w:r>
        <w:t xml:space="preserve"> в случае, предусмотренном п. 4.4.а,</w:t>
      </w:r>
    </w:p>
    <w:p w:rsidR="00000000" w:rsidRDefault="006A608C">
      <w:pPr>
        <w:ind w:firstLine="284"/>
        <w:jc w:val="both"/>
      </w:pPr>
      <w:r>
        <w:rPr>
          <w:position w:val="-26"/>
        </w:rPr>
        <w:object w:dxaOrig="2360" w:dyaOrig="680">
          <v:shape id="_x0000_i1027" type="#_x0000_t75" style="width:117.75pt;height:33.75pt" o:ole="">
            <v:imagedata r:id="rId9" o:title=""/>
          </v:shape>
          <o:OLEObject Type="Embed" ProgID="Equation.2" ShapeID="_x0000_i1027" DrawAspect="Content" ObjectID="_1427231021" r:id="rId10"/>
        </w:object>
      </w:r>
      <w:r>
        <w:t>;</w:t>
      </w:r>
      <w:r>
        <w:tab/>
      </w:r>
      <w:r>
        <w:tab/>
      </w:r>
      <w:r>
        <w:tab/>
      </w:r>
      <w:r>
        <w:tab/>
        <w:t>(5.3)</w:t>
      </w:r>
    </w:p>
    <w:p w:rsidR="00000000" w:rsidRDefault="006A608C">
      <w:pPr>
        <w:ind w:firstLine="284"/>
        <w:jc w:val="both"/>
      </w:pPr>
      <w:r>
        <w:sym w:font="Symbol" w:char="F02D"/>
      </w:r>
      <w:r>
        <w:t xml:space="preserve"> в случае, предусмотренном п. 4.4.б,</w:t>
      </w:r>
    </w:p>
    <w:p w:rsidR="00000000" w:rsidRDefault="006A608C">
      <w:pPr>
        <w:ind w:firstLine="284"/>
        <w:jc w:val="both"/>
      </w:pPr>
      <w:r>
        <w:rPr>
          <w:position w:val="-26"/>
        </w:rPr>
        <w:object w:dxaOrig="3379" w:dyaOrig="680">
          <v:shape id="_x0000_i1028" type="#_x0000_t75" style="width:168.75pt;height:33.75pt" o:ole="">
            <v:imagedata r:id="rId11" o:title=""/>
          </v:shape>
          <o:OLEObject Type="Embed" ProgID="Equation.2" ShapeID="_x0000_i1028" DrawAspect="Content" ObjectID="_1427231022" r:id="rId12"/>
        </w:object>
      </w:r>
      <w:r>
        <w:t>,</w:t>
      </w:r>
      <w:r>
        <w:tab/>
      </w:r>
      <w:r>
        <w:tab/>
        <w:t>(5.4)</w:t>
      </w:r>
    </w:p>
    <w:p w:rsidR="00000000" w:rsidRDefault="006A608C">
      <w:pPr>
        <w:ind w:left="993" w:hanging="993"/>
        <w:jc w:val="both"/>
      </w:pPr>
      <w:r>
        <w:t xml:space="preserve">где </w:t>
      </w:r>
      <w:r>
        <w:rPr>
          <w:i/>
        </w:rPr>
        <w:t>F</w:t>
      </w:r>
      <w:r>
        <w:t>(</w:t>
      </w:r>
      <w:r>
        <w:rPr>
          <w:i/>
        </w:rPr>
        <w:t>b</w:t>
      </w:r>
      <w:r>
        <w:t xml:space="preserve">) </w:t>
      </w:r>
      <w:r>
        <w:sym w:font="Symbol" w:char="F02D"/>
      </w:r>
      <w:r>
        <w:t xml:space="preserve"> параметр, учитывающий геометрию опоры, м</w:t>
      </w:r>
      <w:r>
        <w:rPr>
          <w:vertAlign w:val="superscript"/>
        </w:rPr>
        <w:t>0,6</w:t>
      </w:r>
      <w:r>
        <w:t xml:space="preserve">; определяется по формуле </w:t>
      </w:r>
    </w:p>
    <w:p w:rsidR="00000000" w:rsidRDefault="006A608C">
      <w:pPr>
        <w:ind w:firstLine="284"/>
        <w:jc w:val="both"/>
      </w:pPr>
      <w:r>
        <w:rPr>
          <w:position w:val="-30"/>
        </w:rPr>
        <w:object w:dxaOrig="1880" w:dyaOrig="700">
          <v:shape id="_x0000_i1029" type="#_x0000_t75" style="width:93.75pt;height:35.25pt" o:ole="">
            <v:imagedata r:id="rId13" o:title=""/>
          </v:shape>
          <o:OLEObject Type="Embed" ProgID="Equation.2" ShapeID="_x0000_i1029" DrawAspect="Content" ObjectID="_1427231023" r:id="rId14"/>
        </w:object>
      </w:r>
      <w:r>
        <w:t>,</w:t>
      </w:r>
      <w:r>
        <w:tab/>
      </w:r>
      <w:r>
        <w:tab/>
      </w:r>
      <w:r>
        <w:tab/>
      </w:r>
      <w:r>
        <w:tab/>
        <w:t>(5.5)</w:t>
      </w:r>
    </w:p>
    <w:p w:rsidR="00000000" w:rsidRDefault="006A608C">
      <w:pPr>
        <w:ind w:left="709" w:hanging="709"/>
        <w:jc w:val="both"/>
      </w:pPr>
      <w:r>
        <w:t xml:space="preserve">где </w:t>
      </w:r>
      <w:r>
        <w:rPr>
          <w:i/>
        </w:rPr>
        <w:t>b</w:t>
      </w:r>
      <w:r>
        <w:rPr>
          <w:i/>
          <w:vertAlign w:val="subscript"/>
        </w:rPr>
        <w:t>i</w:t>
      </w:r>
      <w:r>
        <w:t xml:space="preserve"> </w:t>
      </w:r>
      <w:r>
        <w:sym w:font="Symbol" w:char="F02D"/>
      </w:r>
      <w:r>
        <w:t xml:space="preserve"> ширина поперечного сечения </w:t>
      </w:r>
      <w:r>
        <w:rPr>
          <w:i/>
        </w:rPr>
        <w:t>i</w:t>
      </w:r>
      <w:r>
        <w:t xml:space="preserve">-го из </w:t>
      </w:r>
      <w:r>
        <w:rPr>
          <w:i/>
        </w:rPr>
        <w:t>n</w:t>
      </w:r>
      <w:r>
        <w:t xml:space="preserve"> имеющихся выше отме</w:t>
      </w:r>
      <w:r>
        <w:t>т</w:t>
      </w:r>
      <w:r>
        <w:t>ки дна после общего размыва э</w:t>
      </w:r>
      <w:r>
        <w:t>лементов опоры с постоянной шириной, м (рисунок 5.3);</w:t>
      </w:r>
    </w:p>
    <w:p w:rsidR="00000000" w:rsidRDefault="006A608C">
      <w:pPr>
        <w:ind w:left="709" w:hanging="709"/>
        <w:jc w:val="both"/>
      </w:pPr>
      <w:r>
        <w:rPr>
          <w:i/>
        </w:rPr>
        <w:t>М</w:t>
      </w:r>
      <w:r>
        <w:rPr>
          <w:i/>
          <w:vertAlign w:val="subscript"/>
        </w:rPr>
        <w:t>i</w:t>
      </w:r>
      <w:r>
        <w:t xml:space="preserve">, </w:t>
      </w:r>
      <w:r>
        <w:rPr>
          <w:i/>
        </w:rPr>
        <w:t>K</w:t>
      </w:r>
      <w:r>
        <w:rPr>
          <w:i/>
          <w:vertAlign w:val="subscript"/>
        </w:rPr>
        <w:t>i</w:t>
      </w:r>
      <w:r>
        <w:t xml:space="preserve"> </w:t>
      </w:r>
      <w:r>
        <w:sym w:font="Symbol" w:char="F02D"/>
      </w:r>
      <w:r>
        <w:t xml:space="preserve"> коэффициенты формы и косины </w:t>
      </w:r>
      <w:r>
        <w:rPr>
          <w:i/>
        </w:rPr>
        <w:t>i</w:t>
      </w:r>
      <w:r>
        <w:t>-го элемента опоры, опред</w:t>
      </w:r>
      <w:r>
        <w:t>е</w:t>
      </w:r>
      <w:r>
        <w:t>ляемые соответственно по пп. 5.1.9 и 5.1.10;</w:t>
      </w:r>
    </w:p>
    <w:p w:rsidR="00000000" w:rsidRDefault="006A608C">
      <w:pPr>
        <w:ind w:left="709" w:hanging="425"/>
        <w:jc w:val="both"/>
      </w:pPr>
      <w:r>
        <w:rPr>
          <w:i/>
        </w:rPr>
        <w:t>f</w:t>
      </w:r>
      <w:r>
        <w:rPr>
          <w:i/>
          <w:vertAlign w:val="subscript"/>
        </w:rPr>
        <w:t>i</w:t>
      </w:r>
      <w:r>
        <w:t xml:space="preserve"> </w:t>
      </w:r>
      <w:r>
        <w:sym w:font="Symbol" w:char="F02D"/>
      </w:r>
      <w:r>
        <w:t xml:space="preserve"> весовой коэффициент, приходящийся на </w:t>
      </w:r>
      <w:r>
        <w:rPr>
          <w:i/>
        </w:rPr>
        <w:t>i</w:t>
      </w:r>
      <w:r>
        <w:t>-й элемент опоры (см. п. 5.1.8).</w:t>
      </w:r>
    </w:p>
    <w:p w:rsidR="00000000" w:rsidRDefault="006A608C">
      <w:pPr>
        <w:ind w:firstLine="284"/>
        <w:jc w:val="both"/>
      </w:pPr>
      <w:r>
        <w:t>5.1.4. Наибольшую глубину местного размыва в однородном несвя</w:t>
      </w:r>
      <w:r>
        <w:t>з</w:t>
      </w:r>
      <w:r>
        <w:t>ном грунте у опор на свайном основании следует определять в завис</w:t>
      </w:r>
      <w:r>
        <w:t>и</w:t>
      </w:r>
      <w:r>
        <w:t xml:space="preserve">мости от положения низа плиты ростверка </w:t>
      </w:r>
      <w:r>
        <w:rPr>
          <w:i/>
        </w:rPr>
        <w:t>е</w:t>
      </w:r>
      <w:r>
        <w:t xml:space="preserve"> относительно дна русла п</w:t>
      </w:r>
      <w:r>
        <w:t>о</w:t>
      </w:r>
      <w:r>
        <w:t>сле общего размыва (рисунок 5.4):</w:t>
      </w:r>
    </w:p>
    <w:p w:rsidR="00000000" w:rsidRDefault="006A608C">
      <w:pPr>
        <w:spacing w:before="120"/>
        <w:ind w:firstLine="284"/>
        <w:jc w:val="center"/>
      </w:pPr>
      <w:r>
        <w:pict>
          <v:shape id="_x0000_i1030" type="#_x0000_t75" style="width:129.75pt;height:124.5pt">
            <v:imagedata r:id="rId15" o:title=""/>
          </v:shape>
        </w:pict>
      </w:r>
    </w:p>
    <w:p w:rsidR="00000000" w:rsidRDefault="006A608C">
      <w:pPr>
        <w:spacing w:before="120" w:after="120"/>
        <w:jc w:val="center"/>
      </w:pPr>
      <w:r>
        <w:t xml:space="preserve">Рисунок 5.1 </w:t>
      </w:r>
      <w:r>
        <w:sym w:font="Symbol" w:char="F02D"/>
      </w:r>
      <w:r>
        <w:t xml:space="preserve"> Опора с постоянной шириной о</w:t>
      </w:r>
      <w:r>
        <w:t>т расчетного уровня воды (РУВВ) до дна воронки местного разм</w:t>
      </w:r>
      <w:r>
        <w:t>ы</w:t>
      </w:r>
      <w:r>
        <w:t>ва</w:t>
      </w:r>
    </w:p>
    <w:p w:rsidR="00000000" w:rsidRDefault="006A608C">
      <w:pPr>
        <w:jc w:val="center"/>
      </w:pPr>
      <w:r>
        <w:pict>
          <v:shape id="_x0000_i1031" type="#_x0000_t75" style="width:253.5pt;height:141.75pt">
            <v:imagedata r:id="rId16" o:title=""/>
          </v:shape>
        </w:pict>
      </w:r>
    </w:p>
    <w:p w:rsidR="00000000" w:rsidRDefault="006A608C">
      <w:pPr>
        <w:spacing w:before="120"/>
        <w:jc w:val="center"/>
      </w:pPr>
      <w:r>
        <w:t xml:space="preserve">Рисунок 5.2 </w:t>
      </w:r>
      <w:r>
        <w:sym w:font="Symbol" w:char="F02D"/>
      </w:r>
      <w:r>
        <w:t xml:space="preserve"> Схемы опор на массивном фу</w:t>
      </w:r>
      <w:r>
        <w:t>н</w:t>
      </w:r>
      <w:r>
        <w:t>даменте:</w:t>
      </w:r>
    </w:p>
    <w:p w:rsidR="00000000" w:rsidRDefault="006A608C">
      <w:pPr>
        <w:jc w:val="center"/>
      </w:pPr>
      <w:r>
        <w:rPr>
          <w:i/>
        </w:rPr>
        <w:t>а</w:t>
      </w:r>
      <w:r>
        <w:t xml:space="preserve"> </w:t>
      </w:r>
      <w:r>
        <w:sym w:font="Symbol" w:char="F02D"/>
      </w:r>
      <w:r>
        <w:t xml:space="preserve"> с постоянной шириной в пределах глубины потока; </w:t>
      </w:r>
      <w:r>
        <w:rPr>
          <w:i/>
        </w:rPr>
        <w:t>б</w:t>
      </w:r>
      <w:r>
        <w:t xml:space="preserve"> </w:t>
      </w:r>
      <w:r>
        <w:sym w:font="Symbol" w:char="F02D"/>
      </w:r>
      <w:r>
        <w:t xml:space="preserve"> с переменной шириной в пределах глубины п</w:t>
      </w:r>
      <w:r>
        <w:t>о</w:t>
      </w:r>
      <w:r>
        <w:t>тока</w:t>
      </w:r>
    </w:p>
    <w:p w:rsidR="00000000" w:rsidRDefault="006A608C">
      <w:pPr>
        <w:spacing w:before="120"/>
        <w:ind w:firstLine="284"/>
        <w:jc w:val="center"/>
      </w:pPr>
      <w:r>
        <w:pict>
          <v:shape id="_x0000_i1032" type="#_x0000_t75" style="width:253.5pt;height:192.75pt">
            <v:imagedata r:id="rId17" o:title=""/>
          </v:shape>
        </w:pict>
      </w:r>
    </w:p>
    <w:p w:rsidR="00000000" w:rsidRDefault="006A608C">
      <w:pPr>
        <w:spacing w:before="120"/>
        <w:jc w:val="center"/>
      </w:pPr>
      <w:r>
        <w:t xml:space="preserve">Рисунок 5.3 </w:t>
      </w:r>
      <w:r>
        <w:sym w:font="Symbol" w:char="F02D"/>
      </w:r>
      <w:r>
        <w:t xml:space="preserve"> Ра</w:t>
      </w:r>
      <w:r>
        <w:t>з</w:t>
      </w:r>
      <w:r>
        <w:t xml:space="preserve">деление опоры на элементы (1, 2, 3, ... </w:t>
      </w:r>
      <w:r>
        <w:rPr>
          <w:i/>
        </w:rPr>
        <w:t>n</w:t>
      </w:r>
      <w:r>
        <w:t xml:space="preserve">) с </w:t>
      </w:r>
    </w:p>
    <w:p w:rsidR="00000000" w:rsidRDefault="006A608C">
      <w:pPr>
        <w:spacing w:after="120"/>
        <w:jc w:val="center"/>
      </w:pPr>
      <w:r>
        <w:t>п</w:t>
      </w:r>
      <w:r>
        <w:t>о</w:t>
      </w:r>
      <w:r>
        <w:t>стоянной шириной</w:t>
      </w:r>
    </w:p>
    <w:p w:rsidR="00000000" w:rsidRDefault="006A608C">
      <w:pPr>
        <w:ind w:firstLine="284"/>
        <w:jc w:val="both"/>
      </w:pPr>
      <w:r>
        <w:t xml:space="preserve">а) при </w:t>
      </w:r>
      <w:r>
        <w:rPr>
          <w:i/>
        </w:rPr>
        <w:t>e</w:t>
      </w:r>
      <w:r>
        <w:t xml:space="preserve"> </w:t>
      </w:r>
      <w:r>
        <w:sym w:font="Symbol" w:char="F0B3"/>
      </w:r>
      <w:r>
        <w:t xml:space="preserve"> 0,3</w:t>
      </w:r>
      <w:r>
        <w:rPr>
          <w:i/>
        </w:rPr>
        <w:t>H</w:t>
      </w:r>
      <w:r>
        <w:t xml:space="preserve"> по формулам (5.3) или (5.4) в зависимости от режима н</w:t>
      </w:r>
      <w:r>
        <w:t>а</w:t>
      </w:r>
      <w:r>
        <w:t>носов;</w:t>
      </w:r>
    </w:p>
    <w:p w:rsidR="00000000" w:rsidRDefault="006A608C">
      <w:pPr>
        <w:jc w:val="both"/>
      </w:pPr>
      <w:r>
        <w:t xml:space="preserve">б) при </w:t>
      </w:r>
      <w:r>
        <w:rPr>
          <w:i/>
        </w:rPr>
        <w:t xml:space="preserve">е </w:t>
      </w:r>
      <w:r>
        <w:t>&lt; 0,3</w:t>
      </w:r>
      <w:r>
        <w:rPr>
          <w:i/>
        </w:rPr>
        <w:t>Н</w:t>
      </w:r>
      <w:r>
        <w:t xml:space="preserve"> по формуле</w:t>
      </w:r>
    </w:p>
    <w:p w:rsidR="00000000" w:rsidRDefault="006A608C">
      <w:pPr>
        <w:ind w:firstLine="284"/>
        <w:jc w:val="both"/>
      </w:pPr>
      <w:r>
        <w:rPr>
          <w:position w:val="-26"/>
        </w:rPr>
        <w:object w:dxaOrig="2700" w:dyaOrig="680">
          <v:shape id="_x0000_i1033" type="#_x0000_t75" style="width:135pt;height:33.75pt" o:ole="">
            <v:imagedata r:id="rId18" o:title=""/>
          </v:shape>
          <o:OLEObject Type="Embed" ProgID="Equation.2" ShapeID="_x0000_i1033" DrawAspect="Content" ObjectID="_1427231024" r:id="rId19"/>
        </w:object>
      </w:r>
      <w:r>
        <w:t>,</w:t>
      </w:r>
      <w:r>
        <w:tab/>
      </w:r>
      <w:r>
        <w:tab/>
      </w:r>
      <w:r>
        <w:tab/>
        <w:t>(5.6)</w:t>
      </w:r>
    </w:p>
    <w:p w:rsidR="00000000" w:rsidRDefault="006A608C">
      <w:pPr>
        <w:ind w:left="709" w:hanging="709"/>
        <w:jc w:val="both"/>
      </w:pPr>
      <w:r>
        <w:t xml:space="preserve">где </w:t>
      </w:r>
      <w:r>
        <w:rPr>
          <w:i/>
        </w:rPr>
        <w:t>h</w:t>
      </w:r>
      <w:r>
        <w:rPr>
          <w:vertAlign w:val="subscript"/>
        </w:rPr>
        <w:t>е</w:t>
      </w:r>
      <w:r>
        <w:t xml:space="preserve"> </w:t>
      </w:r>
      <w:r>
        <w:sym w:font="Symbol" w:char="F02D"/>
      </w:r>
      <w:r>
        <w:t xml:space="preserve"> глубина размыва, определяемая по формулам (5.3) или (5.4) при п</w:t>
      </w:r>
      <w:r>
        <w:t>оложении низа плиты ростверка относительно дна после общ</w:t>
      </w:r>
      <w:r>
        <w:t>е</w:t>
      </w:r>
      <w:r>
        <w:t xml:space="preserve">го размыва, равном </w:t>
      </w:r>
      <w:r>
        <w:rPr>
          <w:i/>
        </w:rPr>
        <w:t>е</w:t>
      </w:r>
      <w:r>
        <w:t xml:space="preserve"> = 0,3</w:t>
      </w:r>
      <w:r>
        <w:rPr>
          <w:i/>
        </w:rPr>
        <w:t>Н</w:t>
      </w:r>
      <w:r>
        <w:t xml:space="preserve"> (рисунок 5.5);</w:t>
      </w:r>
    </w:p>
    <w:p w:rsidR="00000000" w:rsidRDefault="006A608C">
      <w:pPr>
        <w:ind w:left="709" w:hanging="425"/>
        <w:jc w:val="both"/>
      </w:pPr>
      <w:r>
        <w:rPr>
          <w:i/>
        </w:rPr>
        <w:t>h</w:t>
      </w:r>
      <w:r>
        <w:rPr>
          <w:vertAlign w:val="subscript"/>
        </w:rPr>
        <w:t>м</w:t>
      </w:r>
      <w:r>
        <w:t xml:space="preserve"> </w:t>
      </w:r>
      <w:r>
        <w:sym w:font="Symbol" w:char="F02D"/>
      </w:r>
      <w:r>
        <w:t xml:space="preserve"> то же, при плите ростверка, низ которой заглублен ниже отме</w:t>
      </w:r>
      <w:r>
        <w:t>т</w:t>
      </w:r>
      <w:r>
        <w:t xml:space="preserve">ки возможных размывов (а ее верх </w:t>
      </w:r>
      <w:r>
        <w:sym w:font="Symbol" w:char="F02D"/>
      </w:r>
      <w:r>
        <w:t xml:space="preserve"> на проектной заданной о</w:t>
      </w:r>
      <w:r>
        <w:t>т</w:t>
      </w:r>
      <w:r>
        <w:t>метке).</w:t>
      </w:r>
    </w:p>
    <w:p w:rsidR="00000000" w:rsidRDefault="006A608C">
      <w:pPr>
        <w:spacing w:before="120"/>
        <w:ind w:firstLine="284"/>
        <w:jc w:val="center"/>
      </w:pPr>
      <w:r>
        <w:pict>
          <v:shape id="_x0000_i1034" type="#_x0000_t75" style="width:266.25pt;height:183.75pt">
            <v:imagedata r:id="rId20" o:title=""/>
          </v:shape>
        </w:pict>
      </w:r>
    </w:p>
    <w:p w:rsidR="00000000" w:rsidRDefault="006A608C">
      <w:pPr>
        <w:spacing w:before="120"/>
        <w:jc w:val="center"/>
      </w:pPr>
      <w:r>
        <w:t xml:space="preserve">Рисунок 5.4 </w:t>
      </w:r>
      <w:r>
        <w:sym w:font="Symbol" w:char="F02D"/>
      </w:r>
      <w:r>
        <w:t xml:space="preserve"> Сх</w:t>
      </w:r>
      <w:r>
        <w:t>е</w:t>
      </w:r>
      <w:r>
        <w:t>ма опор на свайном фундаменте:</w:t>
      </w:r>
    </w:p>
    <w:p w:rsidR="00000000" w:rsidRDefault="006A608C">
      <w:pPr>
        <w:jc w:val="center"/>
      </w:pPr>
      <w:r>
        <w:rPr>
          <w:i/>
        </w:rPr>
        <w:t>а</w:t>
      </w:r>
      <w:r>
        <w:t xml:space="preserve"> и </w:t>
      </w:r>
      <w:r>
        <w:rPr>
          <w:i/>
        </w:rPr>
        <w:t>б</w:t>
      </w:r>
      <w:r>
        <w:t xml:space="preserve"> </w:t>
      </w:r>
      <w:r>
        <w:sym w:font="Symbol" w:char="F02D"/>
      </w:r>
      <w:r>
        <w:t xml:space="preserve"> профиль и фасад опоры с плитой ростверка выше дна русла п</w:t>
      </w:r>
      <w:r>
        <w:t>о</w:t>
      </w:r>
      <w:r>
        <w:t xml:space="preserve">сле общего размыва; </w:t>
      </w:r>
      <w:r>
        <w:rPr>
          <w:i/>
        </w:rPr>
        <w:t>в</w:t>
      </w:r>
      <w:r>
        <w:t xml:space="preserve"> </w:t>
      </w:r>
      <w:r>
        <w:sym w:font="Symbol" w:char="F02D"/>
      </w:r>
      <w:r>
        <w:t xml:space="preserve"> профиль опоры с плитой ростверка ниже дна русла; </w:t>
      </w:r>
    </w:p>
    <w:p w:rsidR="00000000" w:rsidRDefault="006A608C">
      <w:pPr>
        <w:jc w:val="center"/>
      </w:pPr>
      <w:r>
        <w:t xml:space="preserve">1 </w:t>
      </w:r>
      <w:r>
        <w:sym w:font="Symbol" w:char="F02D"/>
      </w:r>
      <w:r>
        <w:t xml:space="preserve"> дно русла; 2 </w:t>
      </w:r>
      <w:r>
        <w:sym w:font="Symbol" w:char="F02D"/>
      </w:r>
      <w:r>
        <w:t xml:space="preserve"> сечение воронки размыва при расчете как для опоры на массивном фундамен</w:t>
      </w:r>
      <w:r>
        <w:t xml:space="preserve">те (т. е. без учета свайного основания); 3 </w:t>
      </w:r>
      <w:r>
        <w:sym w:font="Symbol" w:char="F02D"/>
      </w:r>
      <w:r>
        <w:t xml:space="preserve"> то же, с учетом свайного основания; 4 </w:t>
      </w:r>
      <w:r>
        <w:sym w:font="Symbol" w:char="F02D"/>
      </w:r>
      <w:r>
        <w:t xml:space="preserve"> расчетная отметка дна воронки размыва, когда глубина размыва, определенная без учета свайного о</w:t>
      </w:r>
      <w:r>
        <w:t>с</w:t>
      </w:r>
      <w:r>
        <w:t xml:space="preserve">нования, больше глубины заделки низа плиты ростверка </w:t>
      </w:r>
      <w:r>
        <w:rPr>
          <w:i/>
        </w:rPr>
        <w:t>е</w:t>
      </w:r>
      <w:r>
        <w:t xml:space="preserve"> и меньше </w:t>
      </w:r>
      <w:r>
        <w:rPr>
          <w:i/>
        </w:rPr>
        <w:t>е</w:t>
      </w:r>
      <w:r>
        <w:t xml:space="preserve"> при учете свайного основания.</w:t>
      </w:r>
    </w:p>
    <w:p w:rsidR="00000000" w:rsidRDefault="006A608C">
      <w:pPr>
        <w:spacing w:before="120"/>
        <w:ind w:firstLine="284"/>
        <w:jc w:val="both"/>
      </w:pPr>
      <w:r>
        <w:t>Если глубина размыва, определенная по формуле (5.6), окажется меньше глубины заделки низа плиты ростверка в русло от отметки о</w:t>
      </w:r>
      <w:r>
        <w:t>б</w:t>
      </w:r>
      <w:r>
        <w:t>щего размыва (</w:t>
      </w:r>
      <w:r>
        <w:rPr>
          <w:i/>
        </w:rPr>
        <w:t>h</w:t>
      </w:r>
      <w:r>
        <w:t xml:space="preserve"> &lt; |</w:t>
      </w:r>
      <w:r>
        <w:rPr>
          <w:i/>
        </w:rPr>
        <w:t>e</w:t>
      </w:r>
      <w:r>
        <w:t>|), то расчет местного размыва следует производить по формулам (5.3) или (5.4) как для о</w:t>
      </w:r>
      <w:r>
        <w:t>пор на массивном фундаменте. Е</w:t>
      </w:r>
      <w:r>
        <w:t>с</w:t>
      </w:r>
      <w:r>
        <w:t>ли при этом отметка дна воронки окажется ниже подошвы плиты рос</w:t>
      </w:r>
      <w:r>
        <w:t>т</w:t>
      </w:r>
      <w:r>
        <w:t>верка, то в расчете следует принимать глубину размыва до отметки п</w:t>
      </w:r>
      <w:r>
        <w:t>о</w:t>
      </w:r>
      <w:r>
        <w:t>дошвы плиты ростверка (см. рис</w:t>
      </w:r>
      <w:r>
        <w:t>у</w:t>
      </w:r>
      <w:r>
        <w:t>нок 5.4.</w:t>
      </w:r>
      <w:r>
        <w:rPr>
          <w:i/>
        </w:rPr>
        <w:t>в</w:t>
      </w:r>
      <w:r>
        <w:t>).</w:t>
      </w:r>
    </w:p>
    <w:p w:rsidR="00000000" w:rsidRDefault="006A608C">
      <w:pPr>
        <w:ind w:firstLine="284"/>
        <w:jc w:val="both"/>
      </w:pPr>
      <w:r>
        <w:t xml:space="preserve">5.1.5. Взмучивающую скорость </w:t>
      </w:r>
      <w:r>
        <w:rPr>
          <w:i/>
        </w:rPr>
        <w:t>v</w:t>
      </w:r>
      <w:r>
        <w:rPr>
          <w:vertAlign w:val="subscript"/>
        </w:rPr>
        <w:t>в</w:t>
      </w:r>
      <w:r>
        <w:t>, м/с, характеризующую мутность потока (т. е. содержание взвешенных наносов в единице объема воды) определяют по фо</w:t>
      </w:r>
      <w:r>
        <w:t>р</w:t>
      </w:r>
      <w:r>
        <w:t>муле</w:t>
      </w:r>
    </w:p>
    <w:p w:rsidR="00000000" w:rsidRDefault="006A608C">
      <w:pPr>
        <w:ind w:firstLine="284"/>
        <w:jc w:val="both"/>
      </w:pPr>
      <w:r>
        <w:rPr>
          <w:position w:val="-12"/>
        </w:rPr>
        <w:object w:dxaOrig="1219" w:dyaOrig="400">
          <v:shape id="_x0000_i1035" type="#_x0000_t75" style="width:60.75pt;height:20.25pt" o:ole="">
            <v:imagedata r:id="rId21" o:title=""/>
          </v:shape>
          <o:OLEObject Type="Embed" ProgID="Equation.2" ShapeID="_x0000_i1035" DrawAspect="Content" ObjectID="_1427231025" r:id="rId22"/>
        </w:object>
      </w:r>
      <w:r>
        <w:t>,</w:t>
      </w:r>
      <w:r>
        <w:tab/>
      </w:r>
      <w:r>
        <w:tab/>
      </w:r>
      <w:r>
        <w:tab/>
      </w:r>
      <w:r>
        <w:tab/>
      </w:r>
      <w:r>
        <w:tab/>
        <w:t>(5.7)</w:t>
      </w:r>
    </w:p>
    <w:p w:rsidR="00000000" w:rsidRDefault="006A608C">
      <w:pPr>
        <w:jc w:val="both"/>
      </w:pPr>
      <w:r>
        <w:t xml:space="preserve">где </w:t>
      </w:r>
      <w:r>
        <w:rPr>
          <w:i/>
        </w:rPr>
        <w:t>g</w:t>
      </w:r>
      <w:r>
        <w:t xml:space="preserve"> </w:t>
      </w:r>
      <w:r>
        <w:sym w:font="Symbol" w:char="F02D"/>
      </w:r>
      <w:r>
        <w:t xml:space="preserve"> у</w:t>
      </w:r>
      <w:r>
        <w:t>с</w:t>
      </w:r>
      <w:r>
        <w:t>корение свободного падения (</w:t>
      </w:r>
      <w:r>
        <w:rPr>
          <w:i/>
        </w:rPr>
        <w:t>g</w:t>
      </w:r>
      <w:r>
        <w:t xml:space="preserve"> = 9,8 м/с</w:t>
      </w:r>
      <w:r>
        <w:rPr>
          <w:vertAlign w:val="superscript"/>
        </w:rPr>
        <w:t>2</w:t>
      </w:r>
      <w:r>
        <w:t>);</w:t>
      </w:r>
    </w:p>
    <w:p w:rsidR="00000000" w:rsidRDefault="006A608C">
      <w:pPr>
        <w:ind w:left="709" w:hanging="425"/>
        <w:jc w:val="both"/>
      </w:pPr>
      <w:r>
        <w:rPr>
          <w:i/>
        </w:rPr>
        <w:t>w</w:t>
      </w:r>
      <w:r>
        <w:t xml:space="preserve"> </w:t>
      </w:r>
      <w:r>
        <w:sym w:font="Symbol" w:char="F02D"/>
      </w:r>
      <w:r>
        <w:t xml:space="preserve"> гидравлическая крупность размываемого грунта, м/с; приним</w:t>
      </w:r>
      <w:r>
        <w:t>а</w:t>
      </w:r>
      <w:r>
        <w:t xml:space="preserve">ется </w:t>
      </w:r>
      <w:r>
        <w:t>по приложению А (табл. А.4).</w:t>
      </w:r>
    </w:p>
    <w:p w:rsidR="00000000" w:rsidRDefault="006A608C">
      <w:pPr>
        <w:spacing w:before="120" w:after="120"/>
        <w:ind w:firstLine="284"/>
        <w:jc w:val="center"/>
      </w:pPr>
      <w:r>
        <w:pict>
          <v:shape id="_x0000_i1036" type="#_x0000_t75" style="width:269.25pt;height:115.5pt">
            <v:imagedata r:id="rId23" o:title=""/>
          </v:shape>
        </w:pict>
      </w:r>
    </w:p>
    <w:p w:rsidR="00000000" w:rsidRDefault="006A608C">
      <w:pPr>
        <w:spacing w:before="120"/>
        <w:jc w:val="center"/>
      </w:pPr>
      <w:r>
        <w:t xml:space="preserve">Рисунок 5.5 </w:t>
      </w:r>
      <w:r>
        <w:sym w:font="Symbol" w:char="F02D"/>
      </w:r>
      <w:r>
        <w:t xml:space="preserve"> Промежуточные и исходные глубины размыва у опор на свайном фундаменте при </w:t>
      </w:r>
      <w:r>
        <w:rPr>
          <w:i/>
        </w:rPr>
        <w:t>е</w:t>
      </w:r>
      <w:r>
        <w:t xml:space="preserve"> &lt; 0,3</w:t>
      </w:r>
      <w:r>
        <w:rPr>
          <w:i/>
        </w:rPr>
        <w:t>Н</w:t>
      </w:r>
      <w:r>
        <w:t xml:space="preserve"> (в скобках даны характеристики, о</w:t>
      </w:r>
      <w:r>
        <w:t>п</w:t>
      </w:r>
      <w:r>
        <w:t>ределяемые при расчете размывов в неоднородных несвязных гру</w:t>
      </w:r>
      <w:r>
        <w:t>н</w:t>
      </w:r>
      <w:r>
        <w:t>тах):</w:t>
      </w:r>
    </w:p>
    <w:p w:rsidR="00000000" w:rsidRDefault="006A608C">
      <w:pPr>
        <w:spacing w:after="120"/>
        <w:ind w:firstLine="284"/>
        <w:jc w:val="both"/>
      </w:pPr>
      <w:r>
        <w:rPr>
          <w:i/>
        </w:rPr>
        <w:t>а</w:t>
      </w:r>
      <w:r>
        <w:t xml:space="preserve"> </w:t>
      </w:r>
      <w:r>
        <w:sym w:font="Symbol" w:char="F02D"/>
      </w:r>
      <w:r>
        <w:t xml:space="preserve"> низ ростверка расположен на высоте 0,3</w:t>
      </w:r>
      <w:r>
        <w:rPr>
          <w:i/>
        </w:rPr>
        <w:t>Н</w:t>
      </w:r>
      <w:r>
        <w:t xml:space="preserve"> над дном русла после общего размыва; </w:t>
      </w:r>
      <w:r>
        <w:rPr>
          <w:i/>
        </w:rPr>
        <w:t>б</w:t>
      </w:r>
      <w:r>
        <w:t xml:space="preserve"> </w:t>
      </w:r>
      <w:r>
        <w:sym w:font="Symbol" w:char="F02D"/>
      </w:r>
      <w:r>
        <w:t xml:space="preserve"> проектное положение плиты ростверка; </w:t>
      </w:r>
      <w:r>
        <w:rPr>
          <w:i/>
        </w:rPr>
        <w:t>в</w:t>
      </w:r>
      <w:r>
        <w:t xml:space="preserve"> </w:t>
      </w:r>
      <w:r>
        <w:sym w:font="Symbol" w:char="F02D"/>
      </w:r>
      <w:r>
        <w:t xml:space="preserve"> низ плиты ростверка заглублен ниже отметки возможных местных разм</w:t>
      </w:r>
      <w:r>
        <w:t>ы</w:t>
      </w:r>
      <w:r>
        <w:t xml:space="preserve">вов (а ее верх </w:t>
      </w:r>
      <w:r>
        <w:sym w:font="Symbol" w:char="F02D"/>
      </w:r>
      <w:r>
        <w:t xml:space="preserve"> на проектной з</w:t>
      </w:r>
      <w:r>
        <w:t>а</w:t>
      </w:r>
      <w:r>
        <w:t>данной отметке).</w:t>
      </w:r>
    </w:p>
    <w:p w:rsidR="00000000" w:rsidRDefault="006A608C">
      <w:pPr>
        <w:ind w:firstLine="284"/>
        <w:jc w:val="both"/>
      </w:pPr>
      <w:r>
        <w:t>5.1.6. Минимальная скорость набегающего по</w:t>
      </w:r>
      <w:r>
        <w:t>тока, при которой ча</w:t>
      </w:r>
      <w:r>
        <w:t>с</w:t>
      </w:r>
      <w:r>
        <w:t>тицы грунта у опоры приходят в движение и появляются первые пр</w:t>
      </w:r>
      <w:r>
        <w:t>и</w:t>
      </w:r>
      <w:r>
        <w:t xml:space="preserve">знаки размыва, называется начальной скоростью </w:t>
      </w:r>
      <w:r>
        <w:rPr>
          <w:i/>
        </w:rPr>
        <w:t>v</w:t>
      </w:r>
      <w:r>
        <w:rPr>
          <w:vertAlign w:val="subscript"/>
        </w:rPr>
        <w:t>н</w:t>
      </w:r>
      <w:r>
        <w:t>, м/с, которую опр</w:t>
      </w:r>
      <w:r>
        <w:t>е</w:t>
      </w:r>
      <w:r>
        <w:t>деляют по форм</w:t>
      </w:r>
      <w:r>
        <w:t>у</w:t>
      </w:r>
      <w:r>
        <w:t>ле</w:t>
      </w:r>
    </w:p>
    <w:p w:rsidR="00000000" w:rsidRDefault="006A608C">
      <w:pPr>
        <w:ind w:firstLine="284"/>
        <w:jc w:val="both"/>
      </w:pPr>
      <w:r>
        <w:rPr>
          <w:position w:val="-26"/>
        </w:rPr>
        <w:object w:dxaOrig="1320" w:dyaOrig="660">
          <v:shape id="_x0000_i1037" type="#_x0000_t75" style="width:66pt;height:33pt" o:ole="">
            <v:imagedata r:id="rId24" o:title=""/>
          </v:shape>
          <o:OLEObject Type="Embed" ProgID="Equation.2" ShapeID="_x0000_i1037" DrawAspect="Content" ObjectID="_1427231026" r:id="rId25"/>
        </w:object>
      </w:r>
      <w:r>
        <w:t>,</w:t>
      </w:r>
      <w:r>
        <w:tab/>
      </w:r>
      <w:r>
        <w:tab/>
      </w:r>
      <w:r>
        <w:tab/>
      </w:r>
      <w:r>
        <w:tab/>
      </w:r>
      <w:r>
        <w:tab/>
      </w:r>
      <w:r>
        <w:tab/>
        <w:t>(5.8)</w:t>
      </w:r>
    </w:p>
    <w:p w:rsidR="00000000" w:rsidRDefault="006A608C">
      <w:pPr>
        <w:jc w:val="both"/>
      </w:pPr>
      <w:r>
        <w:t xml:space="preserve">где </w:t>
      </w:r>
      <w:r>
        <w:rPr>
          <w:position w:val="-24"/>
        </w:rPr>
        <w:object w:dxaOrig="1600" w:dyaOrig="580">
          <v:shape id="_x0000_i1038" type="#_x0000_t75" style="width:80.25pt;height:29.25pt" o:ole="">
            <v:imagedata r:id="rId26" o:title=""/>
          </v:shape>
          <o:OLEObject Type="Embed" ProgID="Equation.2" ShapeID="_x0000_i1038" DrawAspect="Content" ObjectID="_1427231027" r:id="rId27"/>
        </w:object>
      </w:r>
      <w:r>
        <w:t>;</w:t>
      </w:r>
    </w:p>
    <w:p w:rsidR="00000000" w:rsidRDefault="006A608C">
      <w:pPr>
        <w:ind w:firstLine="284"/>
        <w:jc w:val="both"/>
      </w:pPr>
      <w:r>
        <w:rPr>
          <w:i/>
        </w:rPr>
        <w:t>b</w:t>
      </w:r>
      <w:r>
        <w:t xml:space="preserve"> </w:t>
      </w:r>
      <w:r>
        <w:sym w:font="Symbol" w:char="F02D"/>
      </w:r>
      <w:r>
        <w:t xml:space="preserve"> расчетная ширина опоры, м (см. п. 5.1.7);</w:t>
      </w:r>
    </w:p>
    <w:p w:rsidR="00000000" w:rsidRDefault="006A608C">
      <w:pPr>
        <w:ind w:firstLine="284"/>
        <w:jc w:val="both"/>
      </w:pPr>
      <w:r>
        <w:rPr>
          <w:i/>
        </w:rPr>
        <w:t>d</w:t>
      </w:r>
      <w:r>
        <w:t xml:space="preserve"> </w:t>
      </w:r>
      <w:r>
        <w:sym w:font="Symbol" w:char="F02D"/>
      </w:r>
      <w:r>
        <w:t xml:space="preserve"> средний диаметр частиц грунта, м (см. п. А.3).</w:t>
      </w:r>
    </w:p>
    <w:p w:rsidR="00000000" w:rsidRDefault="006A608C">
      <w:pPr>
        <w:spacing w:before="120"/>
        <w:ind w:firstLine="284"/>
        <w:jc w:val="both"/>
      </w:pPr>
      <w:r>
        <w:t xml:space="preserve">Если по формуле (5.8) получается </w:t>
      </w:r>
      <w:r>
        <w:rPr>
          <w:i/>
        </w:rPr>
        <w:t>v</w:t>
      </w:r>
      <w:r>
        <w:rPr>
          <w:vertAlign w:val="subscript"/>
        </w:rPr>
        <w:t>н</w:t>
      </w:r>
      <w:r>
        <w:t xml:space="preserve"> </w:t>
      </w:r>
      <w:r>
        <w:sym w:font="Symbol" w:char="F0B3"/>
      </w:r>
      <w:r>
        <w:t xml:space="preserve"> 0,9</w:t>
      </w:r>
      <w:r>
        <w:rPr>
          <w:i/>
        </w:rPr>
        <w:t>v</w:t>
      </w:r>
      <w:r>
        <w:rPr>
          <w:vertAlign w:val="subscript"/>
        </w:rPr>
        <w:t>0</w:t>
      </w:r>
      <w:r>
        <w:t xml:space="preserve">, то следует принимать </w:t>
      </w:r>
      <w:r>
        <w:rPr>
          <w:i/>
        </w:rPr>
        <w:t>v</w:t>
      </w:r>
      <w:r>
        <w:rPr>
          <w:vertAlign w:val="subscript"/>
        </w:rPr>
        <w:t>н</w:t>
      </w:r>
      <w:r>
        <w:t xml:space="preserve"> = 0,9</w:t>
      </w:r>
      <w:r>
        <w:rPr>
          <w:i/>
        </w:rPr>
        <w:t>v</w:t>
      </w:r>
      <w:r>
        <w:rPr>
          <w:vertAlign w:val="subscript"/>
        </w:rPr>
        <w:t>0</w:t>
      </w:r>
      <w:r>
        <w:t>.</w:t>
      </w:r>
    </w:p>
    <w:p w:rsidR="00000000" w:rsidRDefault="006A608C">
      <w:pPr>
        <w:ind w:firstLine="284"/>
        <w:jc w:val="both"/>
      </w:pPr>
      <w:r>
        <w:t xml:space="preserve">5.1.7. Расчетную ширину опоры </w:t>
      </w:r>
      <w:r>
        <w:rPr>
          <w:i/>
        </w:rPr>
        <w:t>b</w:t>
      </w:r>
      <w:r>
        <w:t xml:space="preserve">, м, с </w:t>
      </w:r>
      <w:r>
        <w:rPr>
          <w:i/>
        </w:rPr>
        <w:t>n</w:t>
      </w:r>
      <w:r>
        <w:t xml:space="preserve"> элементами выше отметки общего размыва следует опр</w:t>
      </w:r>
      <w:r>
        <w:t>е</w:t>
      </w:r>
      <w:r>
        <w:t>делять по фо</w:t>
      </w:r>
      <w:r>
        <w:t>рмуле</w:t>
      </w:r>
    </w:p>
    <w:p w:rsidR="00000000" w:rsidRDefault="006A608C">
      <w:pPr>
        <w:ind w:firstLine="284"/>
        <w:jc w:val="both"/>
      </w:pPr>
      <w:r>
        <w:rPr>
          <w:position w:val="-32"/>
        </w:rPr>
        <w:object w:dxaOrig="1500" w:dyaOrig="800">
          <v:shape id="_x0000_i1039" type="#_x0000_t75" style="width:75pt;height:39.75pt" o:ole="">
            <v:imagedata r:id="rId28" o:title=""/>
          </v:shape>
          <o:OLEObject Type="Embed" ProgID="Equation.2" ShapeID="_x0000_i1039" DrawAspect="Content" ObjectID="_1427231028" r:id="rId29"/>
        </w:object>
      </w:r>
      <w:r>
        <w:t>.</w:t>
      </w:r>
      <w:r>
        <w:tab/>
      </w:r>
      <w:r>
        <w:tab/>
      </w:r>
      <w:r>
        <w:tab/>
      </w:r>
      <w:r>
        <w:tab/>
      </w:r>
      <w:r>
        <w:tab/>
        <w:t>(5.9)</w:t>
      </w:r>
    </w:p>
    <w:p w:rsidR="00000000" w:rsidRDefault="006A608C">
      <w:pPr>
        <w:jc w:val="center"/>
      </w:pPr>
      <w:r>
        <w:pict>
          <v:shape id="_x0000_i1040" type="#_x0000_t75" style="width:260.25pt;height:150pt">
            <v:imagedata r:id="rId30" o:title=""/>
          </v:shape>
        </w:pict>
      </w:r>
    </w:p>
    <w:p w:rsidR="00000000" w:rsidRDefault="006A608C">
      <w:pPr>
        <w:spacing w:after="120"/>
        <w:jc w:val="center"/>
      </w:pPr>
      <w:r>
        <w:t xml:space="preserve">Рисунок 5.6 </w:t>
      </w:r>
      <w:r>
        <w:sym w:font="Symbol" w:char="F02D"/>
      </w:r>
      <w:r>
        <w:t xml:space="preserve"> Разделение на элементы тела опоры при недискретном изменении ее разм</w:t>
      </w:r>
      <w:r>
        <w:t>е</w:t>
      </w:r>
      <w:r>
        <w:t>ров</w:t>
      </w:r>
    </w:p>
    <w:p w:rsidR="00000000" w:rsidRDefault="006A608C">
      <w:pPr>
        <w:ind w:firstLine="284"/>
        <w:jc w:val="both"/>
      </w:pPr>
      <w:r>
        <w:t>При определении расчетной ширины опоры на свайном фундаменте по формуле (5.9) в качестве расчетной ширины свайного фундамента необходимо пр</w:t>
      </w:r>
      <w:r>
        <w:t>и</w:t>
      </w:r>
      <w:r>
        <w:t>нимать ширину одной сваи.</w:t>
      </w:r>
    </w:p>
    <w:p w:rsidR="00000000" w:rsidRDefault="006A608C">
      <w:pPr>
        <w:ind w:firstLine="284"/>
        <w:jc w:val="both"/>
      </w:pPr>
      <w:r>
        <w:t>У опор на участке с недискретным (плавным) изменением ширины поперечного сечения следует выделять не менее трех одинаковых по в</w:t>
      </w:r>
      <w:r>
        <w:t>ы</w:t>
      </w:r>
      <w:r>
        <w:t xml:space="preserve">соте элементов, для которых в качестве расчетной ширины поперечного сечения </w:t>
      </w:r>
      <w:r>
        <w:rPr>
          <w:i/>
        </w:rPr>
        <w:t>b</w:t>
      </w:r>
      <w:r>
        <w:rPr>
          <w:i/>
          <w:vertAlign w:val="subscript"/>
        </w:rPr>
        <w:t>i</w:t>
      </w:r>
      <w:r>
        <w:t xml:space="preserve"> принимают</w:t>
      </w:r>
      <w:r>
        <w:t xml:space="preserve"> среднюю ширину рассматриваемых элементов (рисунок 5.6).</w:t>
      </w:r>
    </w:p>
    <w:p w:rsidR="00000000" w:rsidRDefault="006A608C">
      <w:pPr>
        <w:ind w:firstLine="284"/>
        <w:jc w:val="both"/>
      </w:pPr>
      <w:r>
        <w:t xml:space="preserve">5.1.8. Весовой коэффициент </w:t>
      </w:r>
      <w:r>
        <w:rPr>
          <w:i/>
        </w:rPr>
        <w:t>i</w:t>
      </w:r>
      <w:r>
        <w:t>-го элемента опоры (см. рисунок 5.3) следует опред</w:t>
      </w:r>
      <w:r>
        <w:t>е</w:t>
      </w:r>
      <w:r>
        <w:t>лять по формуле</w:t>
      </w:r>
    </w:p>
    <w:p w:rsidR="00000000" w:rsidRDefault="006A608C">
      <w:pPr>
        <w:ind w:firstLine="284"/>
        <w:jc w:val="both"/>
      </w:pPr>
      <w:r>
        <w:rPr>
          <w:position w:val="-26"/>
        </w:rPr>
        <w:object w:dxaOrig="2680" w:dyaOrig="660">
          <v:shape id="_x0000_i1041" type="#_x0000_t75" style="width:134.25pt;height:33pt" o:ole="">
            <v:imagedata r:id="rId31" o:title=""/>
          </v:shape>
          <o:OLEObject Type="Embed" ProgID="Equation.2" ShapeID="_x0000_i1041" DrawAspect="Content" ObjectID="_1427231029" r:id="rId32"/>
        </w:object>
      </w:r>
      <w:r>
        <w:t>,</w:t>
      </w:r>
      <w:r>
        <w:tab/>
      </w:r>
      <w:r>
        <w:tab/>
      </w:r>
      <w:r>
        <w:tab/>
        <w:t>(5.10)</w:t>
      </w:r>
    </w:p>
    <w:p w:rsidR="00000000" w:rsidRDefault="006A608C">
      <w:pPr>
        <w:ind w:left="993" w:hanging="993"/>
        <w:jc w:val="both"/>
      </w:pPr>
      <w:r>
        <w:t xml:space="preserve">где </w:t>
      </w:r>
      <w:r>
        <w:rPr>
          <w:i/>
        </w:rPr>
        <w:t>А</w:t>
      </w:r>
      <w:r>
        <w:t xml:space="preserve">, </w:t>
      </w:r>
      <w:r>
        <w:sym w:font="Symbol" w:char="F06A"/>
      </w:r>
      <w:r>
        <w:t xml:space="preserve"> </w:t>
      </w:r>
      <w:r>
        <w:sym w:font="Symbol" w:char="F02D"/>
      </w:r>
      <w:r>
        <w:t xml:space="preserve"> коэффициент и показатель степени, принимаемые в завис</w:t>
      </w:r>
      <w:r>
        <w:t>и</w:t>
      </w:r>
      <w:r>
        <w:t xml:space="preserve">мости от относительной высоты до верха </w:t>
      </w:r>
      <w:r>
        <w:rPr>
          <w:i/>
        </w:rPr>
        <w:t>Н</w:t>
      </w:r>
      <w:r>
        <w:rPr>
          <w:i/>
          <w:vertAlign w:val="subscript"/>
        </w:rPr>
        <w:t>i </w:t>
      </w:r>
      <w:r>
        <w:t>/</w:t>
      </w:r>
      <w:r>
        <w:rPr>
          <w:i/>
        </w:rPr>
        <w:t>Н</w:t>
      </w:r>
      <w:r>
        <w:t xml:space="preserve"> </w:t>
      </w:r>
      <w:r>
        <w:rPr>
          <w:i/>
        </w:rPr>
        <w:t>i</w:t>
      </w:r>
      <w:r>
        <w:t xml:space="preserve">-го и </w:t>
      </w:r>
      <w:r>
        <w:rPr>
          <w:i/>
        </w:rPr>
        <w:t>Н</w:t>
      </w:r>
      <w:r>
        <w:rPr>
          <w:i/>
          <w:vertAlign w:val="subscript"/>
        </w:rPr>
        <w:t>i</w:t>
      </w:r>
      <w:r>
        <w:rPr>
          <w:vertAlign w:val="subscript"/>
        </w:rPr>
        <w:noBreakHyphen/>
        <w:t>1</w:t>
      </w:r>
      <w:r>
        <w:t>/</w:t>
      </w:r>
      <w:r>
        <w:rPr>
          <w:i/>
        </w:rPr>
        <w:t>Н</w:t>
      </w:r>
      <w:r>
        <w:t xml:space="preserve"> (</w:t>
      </w:r>
      <w:r>
        <w:rPr>
          <w:i/>
        </w:rPr>
        <w:t xml:space="preserve">i </w:t>
      </w:r>
      <w:r>
        <w:sym w:font="Symbol" w:char="F02D"/>
      </w:r>
      <w:r>
        <w:t xml:space="preserve"> 1)-го элементов:</w:t>
      </w:r>
    </w:p>
    <w:p w:rsidR="00000000" w:rsidRDefault="006A608C">
      <w:pPr>
        <w:ind w:firstLine="284"/>
        <w:jc w:val="both"/>
      </w:pPr>
      <w:r>
        <w:t xml:space="preserve">при </w:t>
      </w:r>
      <w:r>
        <w:rPr>
          <w:i/>
        </w:rPr>
        <w:t>H</w:t>
      </w:r>
      <w:r>
        <w:rPr>
          <w:i/>
          <w:vertAlign w:val="subscript"/>
        </w:rPr>
        <w:t>i </w:t>
      </w:r>
      <w:r>
        <w:t>/</w:t>
      </w:r>
      <w:r>
        <w:rPr>
          <w:i/>
        </w:rPr>
        <w:t>H</w:t>
      </w:r>
      <w:r>
        <w:t xml:space="preserve"> </w:t>
      </w:r>
      <w:r>
        <w:sym w:font="Symbol" w:char="F0B3"/>
      </w:r>
      <w:r>
        <w:t xml:space="preserve"> 0,3 (или </w:t>
      </w:r>
      <w:r>
        <w:rPr>
          <w:i/>
        </w:rPr>
        <w:t>H</w:t>
      </w:r>
      <w:r>
        <w:rPr>
          <w:i/>
          <w:vertAlign w:val="subscript"/>
        </w:rPr>
        <w:t>i</w:t>
      </w:r>
      <w:r>
        <w:rPr>
          <w:vertAlign w:val="subscript"/>
        </w:rPr>
        <w:t>-1</w:t>
      </w:r>
      <w:r>
        <w:t>/</w:t>
      </w:r>
      <w:r>
        <w:rPr>
          <w:i/>
        </w:rPr>
        <w:t>H</w:t>
      </w:r>
      <w:r>
        <w:t xml:space="preserve"> </w:t>
      </w:r>
      <w:r>
        <w:sym w:font="Symbol" w:char="F0B3"/>
      </w:r>
      <w:r>
        <w:t xml:space="preserve"> 0,3) </w:t>
      </w:r>
      <w:r>
        <w:rPr>
          <w:i/>
        </w:rPr>
        <w:t>A</w:t>
      </w:r>
      <w:r>
        <w:t xml:space="preserve"> = 1, </w:t>
      </w:r>
      <w:r>
        <w:sym w:font="Symbol" w:char="F06A"/>
      </w:r>
      <w:r>
        <w:t xml:space="preserve"> = </w:t>
      </w:r>
      <w:r>
        <w:rPr>
          <w:vertAlign w:val="superscript"/>
        </w:rPr>
        <w:t>1</w:t>
      </w:r>
      <w:r>
        <w:t>/</w:t>
      </w:r>
      <w:r>
        <w:rPr>
          <w:vertAlign w:val="subscript"/>
        </w:rPr>
        <w:t>3</w:t>
      </w:r>
      <w:r>
        <w:t>;</w:t>
      </w:r>
    </w:p>
    <w:p w:rsidR="00000000" w:rsidRDefault="006A608C">
      <w:pPr>
        <w:ind w:firstLine="284"/>
        <w:jc w:val="both"/>
      </w:pPr>
      <w:r>
        <w:t xml:space="preserve">при </w:t>
      </w:r>
      <w:r>
        <w:rPr>
          <w:i/>
        </w:rPr>
        <w:t>H</w:t>
      </w:r>
      <w:r>
        <w:rPr>
          <w:i/>
          <w:vertAlign w:val="subscript"/>
        </w:rPr>
        <w:t>i </w:t>
      </w:r>
      <w:r>
        <w:t>/</w:t>
      </w:r>
      <w:r>
        <w:rPr>
          <w:i/>
        </w:rPr>
        <w:t>H</w:t>
      </w:r>
      <w:r>
        <w:t xml:space="preserve"> &lt; 0,3 (или </w:t>
      </w:r>
      <w:r>
        <w:rPr>
          <w:i/>
        </w:rPr>
        <w:t>H</w:t>
      </w:r>
      <w:r>
        <w:rPr>
          <w:i/>
          <w:vertAlign w:val="subscript"/>
        </w:rPr>
        <w:t>i</w:t>
      </w:r>
      <w:r>
        <w:rPr>
          <w:vertAlign w:val="subscript"/>
        </w:rPr>
        <w:t>-1</w:t>
      </w:r>
      <w:r>
        <w:t>/</w:t>
      </w:r>
      <w:r>
        <w:rPr>
          <w:i/>
        </w:rPr>
        <w:t>H</w:t>
      </w:r>
      <w:r>
        <w:t xml:space="preserve"> &lt; 0,3) </w:t>
      </w:r>
      <w:r>
        <w:rPr>
          <w:i/>
        </w:rPr>
        <w:t>A</w:t>
      </w:r>
      <w:r>
        <w:t xml:space="preserve"> = 2,23, </w:t>
      </w:r>
      <w:r>
        <w:sym w:font="Symbol" w:char="F06A"/>
      </w:r>
      <w:r>
        <w:t xml:space="preserve"> = 1;</w:t>
      </w:r>
    </w:p>
    <w:p w:rsidR="00000000" w:rsidRDefault="006A608C">
      <w:pPr>
        <w:ind w:firstLine="284"/>
        <w:jc w:val="center"/>
      </w:pPr>
      <w:r>
        <w:pict>
          <v:shape id="_x0000_i1042" type="#_x0000_t75" style="width:240.75pt;height:169.5pt">
            <v:imagedata r:id="rId33" o:title=""/>
          </v:shape>
        </w:pict>
      </w:r>
    </w:p>
    <w:p w:rsidR="00000000" w:rsidRDefault="006A608C">
      <w:pPr>
        <w:spacing w:after="120"/>
        <w:jc w:val="both"/>
      </w:pPr>
      <w:r>
        <w:t xml:space="preserve">Рисунок 5.7 </w:t>
      </w:r>
      <w:r>
        <w:sym w:font="Symbol" w:char="F02D"/>
      </w:r>
      <w:r>
        <w:t xml:space="preserve"> График для определения коэ</w:t>
      </w:r>
      <w:r>
        <w:t>ф</w:t>
      </w:r>
      <w:r>
        <w:t xml:space="preserve">фициента косины </w:t>
      </w:r>
      <w:r>
        <w:rPr>
          <w:i/>
        </w:rPr>
        <w:t>К</w:t>
      </w:r>
    </w:p>
    <w:p w:rsidR="00000000" w:rsidRDefault="006A608C">
      <w:pPr>
        <w:ind w:firstLine="284"/>
        <w:jc w:val="both"/>
      </w:pPr>
      <w:r>
        <w:t>Для последнего (</w:t>
      </w:r>
      <w:r>
        <w:t xml:space="preserve">находящегося у поверхности потока) </w:t>
      </w:r>
      <w:r>
        <w:rPr>
          <w:i/>
        </w:rPr>
        <w:t>n</w:t>
      </w:r>
      <w:r>
        <w:t xml:space="preserve">-го элемента </w:t>
      </w:r>
      <w:r>
        <w:rPr>
          <w:i/>
        </w:rPr>
        <w:t>Н</w:t>
      </w:r>
      <w:r>
        <w:rPr>
          <w:i/>
          <w:vertAlign w:val="subscript"/>
        </w:rPr>
        <w:t>n</w:t>
      </w:r>
      <w:r>
        <w:t xml:space="preserve"> = </w:t>
      </w:r>
      <w:r>
        <w:rPr>
          <w:i/>
        </w:rPr>
        <w:t>Н</w:t>
      </w:r>
      <w:r>
        <w:t>.</w:t>
      </w:r>
    </w:p>
    <w:p w:rsidR="00000000" w:rsidRDefault="006A608C">
      <w:pPr>
        <w:ind w:firstLine="284"/>
        <w:jc w:val="both"/>
      </w:pPr>
      <w:r>
        <w:t>Весовые коэффициенты первого и последнего элементов опоры соо</w:t>
      </w:r>
      <w:r>
        <w:t>т</w:t>
      </w:r>
      <w:r>
        <w:t>ветственно ра</w:t>
      </w:r>
      <w:r>
        <w:t>в</w:t>
      </w:r>
      <w:r>
        <w:t>ны</w:t>
      </w:r>
    </w:p>
    <w:p w:rsidR="00000000" w:rsidRDefault="006A608C">
      <w:pPr>
        <w:ind w:firstLine="284"/>
        <w:jc w:val="both"/>
      </w:pPr>
      <w:r>
        <w:rPr>
          <w:i/>
        </w:rPr>
        <w:t>f</w:t>
      </w:r>
      <w:r>
        <w:rPr>
          <w:vertAlign w:val="subscript"/>
        </w:rPr>
        <w:t>1</w:t>
      </w:r>
      <w:r>
        <w:t xml:space="preserve"> = </w:t>
      </w:r>
      <w:r>
        <w:rPr>
          <w:i/>
        </w:rPr>
        <w:t>A</w:t>
      </w:r>
      <w:r>
        <w:rPr>
          <w:vertAlign w:val="subscript"/>
        </w:rPr>
        <w:t>1</w:t>
      </w:r>
      <w:r>
        <w:t>(</w:t>
      </w:r>
      <w:r>
        <w:rPr>
          <w:i/>
        </w:rPr>
        <w:t>H</w:t>
      </w:r>
      <w:r>
        <w:rPr>
          <w:vertAlign w:val="subscript"/>
        </w:rPr>
        <w:t>1 </w:t>
      </w:r>
      <w:r>
        <w:t>/</w:t>
      </w:r>
      <w:r>
        <w:rPr>
          <w:i/>
        </w:rPr>
        <w:t>H</w:t>
      </w:r>
      <w:r>
        <w:t>)</w:t>
      </w:r>
      <w:r>
        <w:rPr>
          <w:vertAlign w:val="superscript"/>
        </w:rPr>
        <w:sym w:font="Symbol" w:char="F06A"/>
      </w:r>
      <w:r>
        <w:rPr>
          <w:vertAlign w:val="superscript"/>
        </w:rPr>
        <w:t>1</w:t>
      </w:r>
      <w:r>
        <w:t>,</w:t>
      </w:r>
      <w:r>
        <w:tab/>
      </w:r>
      <w:r>
        <w:tab/>
      </w:r>
      <w:r>
        <w:tab/>
      </w:r>
      <w:r>
        <w:tab/>
      </w:r>
      <w:r>
        <w:tab/>
        <w:t>(5.11)</w:t>
      </w:r>
    </w:p>
    <w:p w:rsidR="00000000" w:rsidRDefault="006A608C">
      <w:pPr>
        <w:ind w:firstLine="284"/>
        <w:jc w:val="both"/>
      </w:pPr>
      <w:r>
        <w:rPr>
          <w:i/>
        </w:rPr>
        <w:t>f</w:t>
      </w:r>
      <w:r>
        <w:rPr>
          <w:i/>
          <w:vertAlign w:val="subscript"/>
        </w:rPr>
        <w:t>n</w:t>
      </w:r>
      <w:r>
        <w:t xml:space="preserve"> = 1 </w:t>
      </w:r>
      <w:r>
        <w:sym w:font="Symbol" w:char="F02D"/>
      </w:r>
      <w:r>
        <w:t xml:space="preserve"> </w:t>
      </w:r>
      <w:r>
        <w:rPr>
          <w:i/>
        </w:rPr>
        <w:t>A</w:t>
      </w:r>
      <w:r>
        <w:rPr>
          <w:i/>
          <w:vertAlign w:val="subscript"/>
        </w:rPr>
        <w:t>n</w:t>
      </w:r>
      <w:r>
        <w:rPr>
          <w:vertAlign w:val="subscript"/>
        </w:rPr>
        <w:sym w:font="Symbol" w:char="F02D"/>
      </w:r>
      <w:r>
        <w:rPr>
          <w:vertAlign w:val="subscript"/>
        </w:rPr>
        <w:t>1</w:t>
      </w:r>
      <w:r>
        <w:t>(</w:t>
      </w:r>
      <w:r>
        <w:rPr>
          <w:i/>
        </w:rPr>
        <w:t>H</w:t>
      </w:r>
      <w:r>
        <w:rPr>
          <w:i/>
          <w:vertAlign w:val="subscript"/>
        </w:rPr>
        <w:t>n</w:t>
      </w:r>
      <w:r>
        <w:rPr>
          <w:vertAlign w:val="subscript"/>
        </w:rPr>
        <w:sym w:font="Symbol" w:char="F02D"/>
      </w:r>
      <w:r>
        <w:rPr>
          <w:vertAlign w:val="subscript"/>
        </w:rPr>
        <w:t>1</w:t>
      </w:r>
      <w:r>
        <w:t>/</w:t>
      </w:r>
      <w:r>
        <w:rPr>
          <w:i/>
        </w:rPr>
        <w:t>H</w:t>
      </w:r>
      <w:r>
        <w:t>)</w:t>
      </w:r>
      <w:r>
        <w:rPr>
          <w:vertAlign w:val="superscript"/>
        </w:rPr>
        <w:t xml:space="preserve"> </w:t>
      </w:r>
      <w:r>
        <w:rPr>
          <w:vertAlign w:val="superscript"/>
        </w:rPr>
        <w:sym w:font="Symbol" w:char="F06A"/>
      </w:r>
      <w:r>
        <w:rPr>
          <w:i/>
          <w:vertAlign w:val="superscript"/>
        </w:rPr>
        <w:t>n</w:t>
      </w:r>
      <w:r>
        <w:rPr>
          <w:vertAlign w:val="superscript"/>
        </w:rPr>
        <w:sym w:font="Symbol" w:char="F02D"/>
      </w:r>
      <w:r>
        <w:rPr>
          <w:vertAlign w:val="superscript"/>
        </w:rPr>
        <w:t>1</w:t>
      </w:r>
      <w:r>
        <w:t>.</w:t>
      </w:r>
      <w:r>
        <w:tab/>
      </w:r>
      <w:r>
        <w:tab/>
      </w:r>
      <w:r>
        <w:tab/>
      </w:r>
      <w:r>
        <w:tab/>
        <w:t>(5.12)</w:t>
      </w:r>
    </w:p>
    <w:p w:rsidR="00000000" w:rsidRDefault="006A608C">
      <w:pPr>
        <w:ind w:firstLine="284"/>
        <w:jc w:val="both"/>
      </w:pPr>
      <w:r>
        <w:t xml:space="preserve">5.1.9. Коэффициент формы опоры </w:t>
      </w:r>
      <w:r>
        <w:rPr>
          <w:i/>
        </w:rPr>
        <w:t>М</w:t>
      </w:r>
      <w:r>
        <w:t xml:space="preserve"> или элемента опоры </w:t>
      </w:r>
      <w:r>
        <w:rPr>
          <w:i/>
        </w:rPr>
        <w:t>М</w:t>
      </w:r>
      <w:r>
        <w:rPr>
          <w:i/>
          <w:vertAlign w:val="subscript"/>
        </w:rPr>
        <w:t>i</w:t>
      </w:r>
      <w:r>
        <w:t xml:space="preserve"> должен приниматься сл</w:t>
      </w:r>
      <w:r>
        <w:t>е</w:t>
      </w:r>
      <w:r>
        <w:t>дующим:</w:t>
      </w:r>
    </w:p>
    <w:p w:rsidR="00000000" w:rsidRDefault="006A608C">
      <w:pPr>
        <w:spacing w:before="120"/>
        <w:ind w:firstLine="284"/>
        <w:jc w:val="both"/>
      </w:pPr>
      <w:r>
        <w:rPr>
          <w:u w:val="single"/>
        </w:rPr>
        <w:t>Форма опоры</w:t>
      </w:r>
      <w:r>
        <w:t xml:space="preserve"> </w:t>
      </w:r>
      <w:r>
        <w:tab/>
      </w:r>
      <w:r>
        <w:tab/>
      </w:r>
      <w:r>
        <w:tab/>
      </w:r>
      <w:r>
        <w:tab/>
      </w:r>
      <w:r>
        <w:rPr>
          <w:u w:val="single"/>
        </w:rPr>
        <w:t xml:space="preserve">Коэффициент </w:t>
      </w:r>
      <w:r>
        <w:rPr>
          <w:i/>
          <w:u w:val="single"/>
        </w:rPr>
        <w:t>М</w:t>
      </w:r>
    </w:p>
    <w:p w:rsidR="00000000" w:rsidRDefault="006A608C">
      <w:pPr>
        <w:tabs>
          <w:tab w:val="left" w:leader="dot" w:pos="5387"/>
        </w:tabs>
        <w:ind w:firstLine="284"/>
        <w:jc w:val="both"/>
      </w:pPr>
      <w:r>
        <w:t xml:space="preserve">Цилиндрическая </w:t>
      </w:r>
      <w:r>
        <w:tab/>
        <w:t>1,0</w:t>
      </w:r>
    </w:p>
    <w:p w:rsidR="00000000" w:rsidRDefault="006A608C">
      <w:pPr>
        <w:tabs>
          <w:tab w:val="left" w:leader="dot" w:pos="5387"/>
        </w:tabs>
        <w:ind w:firstLine="284"/>
        <w:jc w:val="both"/>
      </w:pPr>
      <w:r>
        <w:t>С овальной или пол</w:t>
      </w:r>
      <w:r>
        <w:t>у</w:t>
      </w:r>
      <w:r>
        <w:t xml:space="preserve">циркульной передней гранью </w:t>
      </w:r>
      <w:r>
        <w:tab/>
        <w:t>0,85</w:t>
      </w:r>
    </w:p>
    <w:p w:rsidR="00000000" w:rsidRDefault="006A608C">
      <w:pPr>
        <w:tabs>
          <w:tab w:val="left" w:leader="dot" w:pos="5387"/>
        </w:tabs>
        <w:ind w:firstLine="284"/>
        <w:jc w:val="both"/>
      </w:pPr>
      <w:r>
        <w:t xml:space="preserve">Прямоугольная </w:t>
      </w:r>
      <w:r>
        <w:tab/>
        <w:t>1,24</w:t>
      </w:r>
    </w:p>
    <w:p w:rsidR="00000000" w:rsidRDefault="006A608C">
      <w:pPr>
        <w:ind w:firstLine="284"/>
        <w:jc w:val="both"/>
      </w:pPr>
      <w:r>
        <w:t>С верховой стороны в виде дв</w:t>
      </w:r>
      <w:r>
        <w:t>у</w:t>
      </w:r>
      <w:r>
        <w:t xml:space="preserve">гранного угла </w:t>
      </w:r>
      <w:r>
        <w:sym w:font="Symbol" w:char="F051"/>
      </w:r>
      <w:r>
        <w:t>:</w:t>
      </w:r>
    </w:p>
    <w:p w:rsidR="00000000" w:rsidRDefault="006A608C">
      <w:pPr>
        <w:tabs>
          <w:tab w:val="left" w:leader="dot" w:pos="5387"/>
        </w:tabs>
        <w:ind w:firstLine="284"/>
        <w:jc w:val="both"/>
      </w:pPr>
      <w:r>
        <w:t>120</w:t>
      </w:r>
      <w:r>
        <w:sym w:font="Symbol" w:char="F0B0"/>
      </w:r>
      <w:r>
        <w:t xml:space="preserve"> </w:t>
      </w:r>
      <w:r>
        <w:tab/>
        <w:t>1,22</w:t>
      </w:r>
    </w:p>
    <w:p w:rsidR="00000000" w:rsidRDefault="006A608C">
      <w:pPr>
        <w:tabs>
          <w:tab w:val="left" w:leader="dot" w:pos="5387"/>
        </w:tabs>
        <w:ind w:firstLine="284"/>
        <w:jc w:val="both"/>
      </w:pPr>
      <w:r>
        <w:t>90</w:t>
      </w:r>
      <w:r>
        <w:sym w:font="Symbol" w:char="F0B0"/>
      </w:r>
      <w:r>
        <w:tab/>
        <w:t>1,0</w:t>
      </w:r>
    </w:p>
    <w:p w:rsidR="00000000" w:rsidRDefault="006A608C">
      <w:pPr>
        <w:tabs>
          <w:tab w:val="left" w:leader="dot" w:pos="5387"/>
        </w:tabs>
        <w:spacing w:after="120"/>
        <w:ind w:firstLine="284"/>
        <w:jc w:val="both"/>
      </w:pPr>
      <w:r>
        <w:t>60</w:t>
      </w:r>
      <w:r>
        <w:sym w:font="Symbol" w:char="F0B0"/>
      </w:r>
      <w:r>
        <w:t xml:space="preserve"> </w:t>
      </w:r>
      <w:r>
        <w:tab/>
        <w:t>0,73</w:t>
      </w:r>
    </w:p>
    <w:p w:rsidR="00000000" w:rsidRDefault="006A608C">
      <w:pPr>
        <w:ind w:firstLine="284"/>
        <w:jc w:val="both"/>
      </w:pPr>
      <w:r>
        <w:t>Для прямоугольной опоры с з</w:t>
      </w:r>
      <w:r>
        <w:t>акругленными углами коэффициент формы следует определять в зависимости от отношения радиуса закру</w:t>
      </w:r>
      <w:r>
        <w:t>г</w:t>
      </w:r>
      <w:r>
        <w:t xml:space="preserve">ления </w:t>
      </w:r>
      <w:r>
        <w:rPr>
          <w:i/>
        </w:rPr>
        <w:t>r</w:t>
      </w:r>
      <w:r>
        <w:t xml:space="preserve"> и ширины оп</w:t>
      </w:r>
      <w:r>
        <w:t>о</w:t>
      </w:r>
      <w:r>
        <w:t xml:space="preserve">ры </w:t>
      </w:r>
      <w:r>
        <w:rPr>
          <w:i/>
        </w:rPr>
        <w:t>b</w:t>
      </w:r>
      <w:r>
        <w:t>:</w:t>
      </w:r>
    </w:p>
    <w:p w:rsidR="00000000" w:rsidRDefault="006A608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before="120"/>
        <w:jc w:val="both"/>
      </w:pPr>
      <w:r>
        <w:t>2</w:t>
      </w:r>
      <w:r>
        <w:rPr>
          <w:i/>
        </w:rPr>
        <w:t>r</w:t>
      </w:r>
      <w:r>
        <w:t>/</w:t>
      </w:r>
      <w:r>
        <w:rPr>
          <w:i/>
        </w:rPr>
        <w:t>b</w:t>
      </w:r>
      <w:r>
        <w:tab/>
        <w:t xml:space="preserve">0 </w:t>
      </w:r>
      <w:r>
        <w:tab/>
        <w:t xml:space="preserve">0,2 </w:t>
      </w:r>
      <w:r>
        <w:tab/>
        <w:t xml:space="preserve">0,4 </w:t>
      </w:r>
      <w:r>
        <w:tab/>
        <w:t xml:space="preserve">0,5 </w:t>
      </w:r>
      <w:r>
        <w:tab/>
        <w:t xml:space="preserve">0,6 </w:t>
      </w:r>
      <w:r>
        <w:tab/>
        <w:t xml:space="preserve">0,7 </w:t>
      </w:r>
      <w:r>
        <w:tab/>
        <w:t xml:space="preserve">0,8 </w:t>
      </w:r>
      <w:r>
        <w:tab/>
        <w:t xml:space="preserve">0,9 </w:t>
      </w:r>
      <w:r>
        <w:tab/>
        <w:t>1</w:t>
      </w:r>
    </w:p>
    <w:p w:rsidR="00000000" w:rsidRDefault="006A608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spacing w:after="120"/>
        <w:jc w:val="both"/>
      </w:pPr>
      <w:r>
        <w:rPr>
          <w:i/>
        </w:rPr>
        <w:t>М</w:t>
      </w:r>
      <w:r>
        <w:t xml:space="preserve"> </w:t>
      </w:r>
      <w:r>
        <w:tab/>
        <w:t xml:space="preserve">1,24 </w:t>
      </w:r>
      <w:r>
        <w:tab/>
        <w:t xml:space="preserve">1,20 </w:t>
      </w:r>
      <w:r>
        <w:tab/>
        <w:t xml:space="preserve">1,18 </w:t>
      </w:r>
      <w:r>
        <w:tab/>
        <w:t xml:space="preserve">1,15 </w:t>
      </w:r>
      <w:r>
        <w:tab/>
        <w:t xml:space="preserve">1,11 </w:t>
      </w:r>
      <w:r>
        <w:tab/>
        <w:t xml:space="preserve">1,07 </w:t>
      </w:r>
      <w:r>
        <w:tab/>
        <w:t xml:space="preserve">1,01 </w:t>
      </w:r>
      <w:r>
        <w:tab/>
        <w:t xml:space="preserve">0,94 </w:t>
      </w:r>
      <w:r>
        <w:tab/>
        <w:t>0,85</w:t>
      </w:r>
    </w:p>
    <w:p w:rsidR="00000000" w:rsidRDefault="006A608C">
      <w:pPr>
        <w:ind w:firstLine="284"/>
        <w:jc w:val="both"/>
      </w:pPr>
      <w:r>
        <w:t>Формы рассматриваемых опор приведены в справочном приложении В.</w:t>
      </w:r>
    </w:p>
    <w:p w:rsidR="00000000" w:rsidRDefault="006A608C">
      <w:pPr>
        <w:ind w:firstLine="284"/>
        <w:jc w:val="both"/>
      </w:pPr>
      <w:r>
        <w:t xml:space="preserve">Коэффициент формы при двугранном угле </w:t>
      </w:r>
      <w:r>
        <w:sym w:font="Symbol" w:char="F051"/>
      </w:r>
      <w:r>
        <w:t xml:space="preserve"> с верховой стороны опоры в пределах 30</w:t>
      </w:r>
      <w:r>
        <w:sym w:font="Symbol" w:char="F0B0"/>
      </w:r>
      <w:r>
        <w:t xml:space="preserve"> </w:t>
      </w:r>
      <w:r>
        <w:sym w:font="Symbol" w:char="F0A3"/>
      </w:r>
      <w:r>
        <w:t xml:space="preserve"> </w:t>
      </w:r>
      <w:r>
        <w:sym w:font="Symbol" w:char="F051"/>
      </w:r>
      <w:r>
        <w:t xml:space="preserve"> </w:t>
      </w:r>
      <w:r>
        <w:sym w:font="Symbol" w:char="F0A3"/>
      </w:r>
      <w:r>
        <w:t xml:space="preserve"> 120</w:t>
      </w:r>
      <w:r>
        <w:sym w:font="Symbol" w:char="F0B0"/>
      </w:r>
      <w:r>
        <w:t xml:space="preserve"> допускается определять по фо</w:t>
      </w:r>
      <w:r>
        <w:t>р</w:t>
      </w:r>
      <w:r>
        <w:t>муле</w:t>
      </w:r>
    </w:p>
    <w:p w:rsidR="00000000" w:rsidRDefault="006A608C">
      <w:pPr>
        <w:ind w:firstLine="284"/>
        <w:jc w:val="both"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>М</w:t>
      </w:r>
      <w:r>
        <w:t xml:space="preserve"> = (</w:t>
      </w:r>
      <w:r>
        <w:sym w:font="Symbol" w:char="F051"/>
      </w:r>
      <w:r>
        <w:t>/90</w:t>
      </w:r>
      <w:r>
        <w:sym w:font="Symbol" w:char="F0B0"/>
      </w:r>
      <w:r>
        <w:t>)</w:t>
      </w:r>
      <w:r>
        <w:rPr>
          <w:sz w:val="22"/>
          <w:vertAlign w:val="superscript"/>
        </w:rPr>
        <w:sym w:font="Kino MT" w:char="00BE"/>
      </w:r>
      <w:r>
        <w:t>.</w:t>
      </w:r>
    </w:p>
    <w:p w:rsidR="00000000" w:rsidRDefault="006A608C">
      <w:pPr>
        <w:ind w:firstLine="284"/>
        <w:jc w:val="both"/>
      </w:pPr>
      <w:r>
        <w:t>Коэффициент формы свайного фундамента следует определять по пр</w:t>
      </w:r>
      <w:r>
        <w:t>и</w:t>
      </w:r>
      <w:r>
        <w:t>ложению Б.</w:t>
      </w:r>
    </w:p>
    <w:p w:rsidR="00000000" w:rsidRDefault="006A608C">
      <w:pPr>
        <w:ind w:firstLine="284"/>
        <w:jc w:val="both"/>
      </w:pPr>
      <w:r>
        <w:t xml:space="preserve">5.1.10 </w:t>
      </w:r>
      <w:r>
        <w:t>Если продольная ось опоры образует с направлением наб</w:t>
      </w:r>
      <w:r>
        <w:t>е</w:t>
      </w:r>
      <w:r>
        <w:t xml:space="preserve">гающего на нее потока угол </w:t>
      </w:r>
      <w:r>
        <w:sym w:font="Symbol" w:char="F061"/>
      </w:r>
      <w:r>
        <w:t> </w:t>
      </w:r>
      <w:r>
        <w:sym w:font="Symbol" w:char="F03E"/>
      </w:r>
      <w:r>
        <w:t> </w:t>
      </w:r>
      <w:r>
        <w:sym w:font="Symbol" w:char="F031"/>
      </w:r>
      <w:r>
        <w:sym w:font="Symbol" w:char="F030"/>
      </w:r>
      <w:r>
        <w:sym w:font="Symbol" w:char="F0B0"/>
      </w:r>
      <w:r>
        <w:t xml:space="preserve">, глубины размыва </w:t>
      </w:r>
      <w:r>
        <w:rPr>
          <w:i/>
        </w:rPr>
        <w:t>h</w:t>
      </w:r>
      <w:r>
        <w:t xml:space="preserve"> следует опред</w:t>
      </w:r>
      <w:r>
        <w:t>е</w:t>
      </w:r>
      <w:r>
        <w:t xml:space="preserve">лять с учетом коэффициента косины </w:t>
      </w:r>
      <w:r>
        <w:rPr>
          <w:i/>
        </w:rPr>
        <w:t>К</w:t>
      </w:r>
      <w:r>
        <w:t xml:space="preserve">. Коэффициент косины для всей опоры </w:t>
      </w:r>
      <w:r>
        <w:rPr>
          <w:i/>
        </w:rPr>
        <w:t>К</w:t>
      </w:r>
      <w:r>
        <w:t xml:space="preserve"> или элемента опоры </w:t>
      </w:r>
      <w:r>
        <w:rPr>
          <w:i/>
        </w:rPr>
        <w:t>К</w:t>
      </w:r>
      <w:r>
        <w:rPr>
          <w:i/>
          <w:vertAlign w:val="subscript"/>
        </w:rPr>
        <w:t>i</w:t>
      </w:r>
      <w:r>
        <w:t xml:space="preserve"> определяют по графику (рисунок 5.7) или по формулам</w:t>
      </w:r>
    </w:p>
    <w:p w:rsidR="00000000" w:rsidRDefault="006A608C">
      <w:pPr>
        <w:ind w:firstLine="284"/>
        <w:jc w:val="both"/>
      </w:pPr>
      <w:r>
        <w:t xml:space="preserve">при </w:t>
      </w:r>
      <w:r>
        <w:rPr>
          <w:i/>
        </w:rPr>
        <w:t>b</w:t>
      </w:r>
      <w:r>
        <w:rPr>
          <w:vertAlign w:val="subscript"/>
        </w:rPr>
        <w:sym w:font="Symbol" w:char="F061"/>
      </w:r>
      <w:r>
        <w:rPr>
          <w:vertAlign w:val="subscript"/>
        </w:rPr>
        <w:t> </w:t>
      </w:r>
      <w:r>
        <w:t>/</w:t>
      </w:r>
      <w:r>
        <w:rPr>
          <w:i/>
        </w:rPr>
        <w:t>b</w:t>
      </w:r>
      <w:r>
        <w:t xml:space="preserve"> </w:t>
      </w:r>
      <w:r>
        <w:sym w:font="Symbol" w:char="F0A3"/>
      </w:r>
      <w:r>
        <w:t xml:space="preserve"> 2,53 </w:t>
      </w:r>
      <w:r>
        <w:rPr>
          <w:position w:val="-4"/>
        </w:rPr>
        <w:object w:dxaOrig="460" w:dyaOrig="279">
          <v:shape id="_x0000_i1043" type="#_x0000_t75" style="width:23.25pt;height:14.25pt" o:ole="">
            <v:imagedata r:id="rId34" o:title=""/>
          </v:shape>
          <o:OLEObject Type="Embed" ProgID="Equation.2" ShapeID="_x0000_i1043" DrawAspect="Content" ObjectID="_1427231030" r:id="rId35"/>
        </w:object>
      </w:r>
      <w:r>
        <w:t xml:space="preserve"> (зона I)</w:t>
      </w:r>
    </w:p>
    <w:p w:rsidR="00000000" w:rsidRDefault="006A608C">
      <w:pPr>
        <w:ind w:firstLine="284"/>
        <w:jc w:val="both"/>
      </w:pPr>
      <w:r>
        <w:rPr>
          <w:position w:val="-26"/>
        </w:rPr>
        <w:object w:dxaOrig="2079" w:dyaOrig="660">
          <v:shape id="_x0000_i1044" type="#_x0000_t75" style="width:104.25pt;height:33pt" o:ole="">
            <v:imagedata r:id="rId36" o:title=""/>
          </v:shape>
          <o:OLEObject Type="Embed" ProgID="Equation.2" ShapeID="_x0000_i1044" DrawAspect="Content" ObjectID="_1427231031" r:id="rId37"/>
        </w:object>
      </w:r>
      <w:r>
        <w:t>;</w:t>
      </w:r>
      <w:r>
        <w:tab/>
      </w:r>
      <w:r>
        <w:tab/>
      </w:r>
      <w:r>
        <w:tab/>
      </w:r>
      <w:r>
        <w:tab/>
        <w:t>(5.13)</w:t>
      </w:r>
    </w:p>
    <w:p w:rsidR="00000000" w:rsidRDefault="006A608C">
      <w:pPr>
        <w:ind w:firstLine="284"/>
        <w:jc w:val="both"/>
      </w:pPr>
      <w:r>
        <w:t xml:space="preserve">при </w:t>
      </w:r>
      <w:r>
        <w:rPr>
          <w:i/>
        </w:rPr>
        <w:t>b</w:t>
      </w:r>
      <w:r>
        <w:rPr>
          <w:vertAlign w:val="subscript"/>
        </w:rPr>
        <w:sym w:font="Symbol" w:char="F061"/>
      </w:r>
      <w:r>
        <w:rPr>
          <w:vertAlign w:val="subscript"/>
        </w:rPr>
        <w:t> </w:t>
      </w:r>
      <w:r>
        <w:t>/</w:t>
      </w:r>
      <w:r>
        <w:rPr>
          <w:i/>
        </w:rPr>
        <w:t>b</w:t>
      </w:r>
      <w:r>
        <w:t xml:space="preserve"> &gt; 2,53 </w:t>
      </w:r>
      <w:r>
        <w:rPr>
          <w:position w:val="-4"/>
        </w:rPr>
        <w:object w:dxaOrig="460" w:dyaOrig="279">
          <v:shape id="_x0000_i1045" type="#_x0000_t75" style="width:23.25pt;height:14.25pt" o:ole="">
            <v:imagedata r:id="rId38" o:title=""/>
          </v:shape>
          <o:OLEObject Type="Embed" ProgID="Equation.2" ShapeID="_x0000_i1045" DrawAspect="Content" ObjectID="_1427231032" r:id="rId39"/>
        </w:object>
      </w:r>
      <w:r>
        <w:t xml:space="preserve"> (зона II)</w:t>
      </w:r>
    </w:p>
    <w:p w:rsidR="00000000" w:rsidRDefault="006A608C">
      <w:pPr>
        <w:ind w:firstLine="284"/>
        <w:jc w:val="both"/>
      </w:pPr>
      <w:r>
        <w:rPr>
          <w:position w:val="-26"/>
        </w:rPr>
        <w:object w:dxaOrig="1440" w:dyaOrig="660">
          <v:shape id="_x0000_i1046" type="#_x0000_t75" style="width:1in;height:33pt" o:ole="">
            <v:imagedata r:id="rId40" o:title=""/>
          </v:shape>
          <o:OLEObject Type="Embed" ProgID="Equation.2" ShapeID="_x0000_i1046" DrawAspect="Content" ObjectID="_1427231033" r:id="rId41"/>
        </w:object>
      </w:r>
      <w:r>
        <w:t>,</w:t>
      </w:r>
      <w:r>
        <w:tab/>
      </w:r>
      <w:r>
        <w:tab/>
      </w:r>
      <w:r>
        <w:tab/>
      </w:r>
      <w:r>
        <w:tab/>
      </w:r>
      <w:r>
        <w:tab/>
        <w:t>(5.14)</w:t>
      </w:r>
    </w:p>
    <w:p w:rsidR="00000000" w:rsidRDefault="006A608C">
      <w:pPr>
        <w:ind w:left="709" w:hanging="709"/>
        <w:jc w:val="both"/>
      </w:pPr>
      <w:r>
        <w:t xml:space="preserve">где </w:t>
      </w:r>
      <w:r>
        <w:rPr>
          <w:i/>
        </w:rPr>
        <w:t>b</w:t>
      </w:r>
      <w:r>
        <w:rPr>
          <w:vertAlign w:val="subscript"/>
        </w:rPr>
        <w:sym w:font="Symbol" w:char="F061"/>
      </w:r>
      <w:r>
        <w:t xml:space="preserve"> </w:t>
      </w:r>
      <w:r>
        <w:sym w:font="Symbol" w:char="F02D"/>
      </w:r>
      <w:r>
        <w:t xml:space="preserve"> приведенная ширина опоры или ее элемента, равная ширине их про</w:t>
      </w:r>
      <w:r>
        <w:t>екции на плоскость, нормальную направлению пот</w:t>
      </w:r>
      <w:r>
        <w:t>о</w:t>
      </w:r>
      <w:r>
        <w:t>ка, м.</w:t>
      </w:r>
    </w:p>
    <w:p w:rsidR="00000000" w:rsidRDefault="006A608C">
      <w:pPr>
        <w:ind w:firstLine="284"/>
        <w:jc w:val="both"/>
      </w:pPr>
      <w:r>
        <w:t>Расчетные формулы для определения приведенных ширин характе</w:t>
      </w:r>
      <w:r>
        <w:t>р</w:t>
      </w:r>
      <w:r>
        <w:t>ных форм опор даны в прил</w:t>
      </w:r>
      <w:r>
        <w:t>о</w:t>
      </w:r>
      <w:r>
        <w:t>жении В.</w:t>
      </w:r>
    </w:p>
    <w:p w:rsidR="00000000" w:rsidRDefault="006A608C">
      <w:pPr>
        <w:ind w:firstLine="284"/>
        <w:jc w:val="both"/>
      </w:pPr>
      <w:r>
        <w:t>Косина набегания потока на свайное основание опор (на ряд опор, расположенных по фасаду к направлению течения) учитывается только к</w:t>
      </w:r>
      <w:r>
        <w:t>о</w:t>
      </w:r>
      <w:r>
        <w:t>эффициентом косины у отдельно стоящей сваи.</w:t>
      </w:r>
    </w:p>
    <w:p w:rsidR="00000000" w:rsidRDefault="006A608C">
      <w:pPr>
        <w:ind w:firstLine="284"/>
        <w:jc w:val="both"/>
      </w:pPr>
      <w:r>
        <w:t>Примеры расчета глубин местного размыва у промежуточных опор приведены в прил</w:t>
      </w:r>
      <w:r>
        <w:t>о</w:t>
      </w:r>
      <w:r>
        <w:t>жении Г.</w:t>
      </w:r>
    </w:p>
    <w:p w:rsidR="00000000" w:rsidRDefault="006A608C">
      <w:pPr>
        <w:ind w:firstLine="284"/>
        <w:jc w:val="both"/>
      </w:pPr>
      <w:r>
        <w:t>5.1.11. Ступени, образующиеся в теле опоры и массивном фундаме</w:t>
      </w:r>
      <w:r>
        <w:t>н</w:t>
      </w:r>
      <w:r>
        <w:t>те переменного сечения, приводят к сн</w:t>
      </w:r>
      <w:r>
        <w:t>ижению глубины размыва, кот</w:t>
      </w:r>
      <w:r>
        <w:t>о</w:t>
      </w:r>
      <w:r>
        <w:t>рое может быть определено по прил</w:t>
      </w:r>
      <w:r>
        <w:t>о</w:t>
      </w:r>
      <w:r>
        <w:t>жениям Д и Е.</w:t>
      </w:r>
    </w:p>
    <w:p w:rsidR="00000000" w:rsidRDefault="006A608C">
      <w:pPr>
        <w:ind w:firstLine="284"/>
        <w:jc w:val="both"/>
      </w:pPr>
      <w:r>
        <w:t xml:space="preserve">Уменьшение глубины размыва </w:t>
      </w:r>
      <w:r>
        <w:sym w:font="Symbol" w:char="F064"/>
      </w:r>
      <w:r>
        <w:rPr>
          <w:vertAlign w:val="subscript"/>
        </w:rPr>
        <w:t>т</w:t>
      </w:r>
      <w:r>
        <w:t xml:space="preserve"> за счет ступеней на границе эл</w:t>
      </w:r>
      <w:r>
        <w:t>е</w:t>
      </w:r>
      <w:r>
        <w:t>ментов промежуточной опоры, находящихся выше отметки общего ра</w:t>
      </w:r>
      <w:r>
        <w:t>з</w:t>
      </w:r>
      <w:r>
        <w:t xml:space="preserve">мыва, рекомендуется учитывать по приложению Д при расположении ступеней на глубине потока ниже 0,5 </w:t>
      </w:r>
      <w:r>
        <w:rPr>
          <w:i/>
        </w:rPr>
        <w:t>Н</w:t>
      </w:r>
      <w:r>
        <w:t xml:space="preserve"> и имеющих суммарную ширину больше половины ширины элемента опоры, находящегося выше верхней ступени (см. р</w:t>
      </w:r>
      <w:r>
        <w:t>и</w:t>
      </w:r>
      <w:r>
        <w:t>сунки 5.2 и 5.3).</w:t>
      </w:r>
    </w:p>
    <w:p w:rsidR="00000000" w:rsidRDefault="006A608C">
      <w:pPr>
        <w:ind w:firstLine="284"/>
        <w:jc w:val="both"/>
      </w:pPr>
      <w:r>
        <w:t xml:space="preserve">Уменьшение глубины размыва </w:t>
      </w:r>
      <w:r>
        <w:sym w:font="Symbol" w:char="F064"/>
      </w:r>
      <w:r>
        <w:rPr>
          <w:vertAlign w:val="subscript"/>
        </w:rPr>
        <w:t>ф</w:t>
      </w:r>
      <w:r>
        <w:t xml:space="preserve"> за счет обнажаемой в процессе м</w:t>
      </w:r>
      <w:r>
        <w:t>е</w:t>
      </w:r>
      <w:r>
        <w:t>стного размыва части мас</w:t>
      </w:r>
      <w:r>
        <w:t>сивного фундамента рекомендуется учитывать по приложению Е, когда суммарная ширина обнажаемых ступеней фу</w:t>
      </w:r>
      <w:r>
        <w:t>н</w:t>
      </w:r>
      <w:r>
        <w:t xml:space="preserve">дамента составляет не менее 15 </w:t>
      </w:r>
      <w:r>
        <w:sym w:font="Symbol" w:char="F02D"/>
      </w:r>
      <w:r>
        <w:t xml:space="preserve"> 20 % от ширины грани опоры (или фундамента), располагающейся непосредственно выше отметки общего размыва.</w:t>
      </w:r>
    </w:p>
    <w:p w:rsidR="00000000" w:rsidRDefault="006A608C">
      <w:pPr>
        <w:ind w:firstLine="284"/>
        <w:jc w:val="both"/>
      </w:pPr>
      <w:r>
        <w:t xml:space="preserve">В случаях, когда указанные выше условия не удовлетворяются, уменьшение глубин размыва </w:t>
      </w:r>
      <w:r>
        <w:sym w:font="Symbol" w:char="F064"/>
      </w:r>
      <w:r>
        <w:rPr>
          <w:vertAlign w:val="subscript"/>
        </w:rPr>
        <w:t>т</w:t>
      </w:r>
      <w:r>
        <w:t xml:space="preserve"> и </w:t>
      </w:r>
      <w:r>
        <w:sym w:font="Symbol" w:char="F064"/>
      </w:r>
      <w:r>
        <w:rPr>
          <w:vertAlign w:val="subscript"/>
        </w:rPr>
        <w:t>ф</w:t>
      </w:r>
      <w:r>
        <w:t xml:space="preserve"> незначительно и его можно не уч</w:t>
      </w:r>
      <w:r>
        <w:t>и</w:t>
      </w:r>
      <w:r>
        <w:t>тывать.</w:t>
      </w:r>
    </w:p>
    <w:p w:rsidR="00000000" w:rsidRDefault="006A608C">
      <w:pPr>
        <w:ind w:firstLine="284"/>
        <w:jc w:val="both"/>
      </w:pPr>
      <w:r>
        <w:t>5.1.12. При резком изменении гидравлических характеристик потока под мостом (интенсивные ливневые паводки, волны попуска в нижнем бье</w:t>
      </w:r>
      <w:r>
        <w:t>фе плотин, аварийные сбросы воды из водохранилищ и т. п.) допу</w:t>
      </w:r>
      <w:r>
        <w:t>с</w:t>
      </w:r>
      <w:r>
        <w:t>кается определять глубину местного размыва с учетом времени возде</w:t>
      </w:r>
      <w:r>
        <w:t>й</w:t>
      </w:r>
      <w:r>
        <w:t>ствия потока на разм</w:t>
      </w:r>
      <w:r>
        <w:t>ы</w:t>
      </w:r>
      <w:r>
        <w:t>ваемое у основания опоры.</w:t>
      </w:r>
    </w:p>
    <w:p w:rsidR="00000000" w:rsidRDefault="006A608C">
      <w:pPr>
        <w:ind w:firstLine="284"/>
        <w:jc w:val="both"/>
      </w:pPr>
      <w:r>
        <w:t>Учет фактора времени эффективен при отношении расчетной шир</w:t>
      </w:r>
      <w:r>
        <w:t>и</w:t>
      </w:r>
      <w:r>
        <w:t xml:space="preserve">ны опоры </w:t>
      </w:r>
      <w:r>
        <w:rPr>
          <w:i/>
        </w:rPr>
        <w:t>b</w:t>
      </w:r>
      <w:r>
        <w:t xml:space="preserve"> (см. п. 5.1.7) к времени </w:t>
      </w:r>
      <w:r>
        <w:rPr>
          <w:i/>
        </w:rPr>
        <w:t>Т</w:t>
      </w:r>
      <w:r>
        <w:t xml:space="preserve"> воздействия потока </w:t>
      </w:r>
      <w:r>
        <w:rPr>
          <w:i/>
        </w:rPr>
        <w:t>b</w:t>
      </w:r>
      <w:r>
        <w:t>/</w:t>
      </w:r>
      <w:r>
        <w:rPr>
          <w:i/>
        </w:rPr>
        <w:t>T</w:t>
      </w:r>
      <w:r>
        <w:t xml:space="preserve"> &gt; 2 </w:t>
      </w:r>
      <w:r>
        <w:sym w:font="Symbol" w:char="F0B8"/>
      </w:r>
      <w:r>
        <w:t xml:space="preserve"> 3 м/сут.</w:t>
      </w:r>
    </w:p>
    <w:p w:rsidR="00000000" w:rsidRDefault="006A608C">
      <w:pPr>
        <w:spacing w:before="120" w:after="120"/>
        <w:ind w:firstLine="284"/>
        <w:jc w:val="both"/>
        <w:rPr>
          <w:b/>
        </w:rPr>
      </w:pPr>
      <w:r>
        <w:rPr>
          <w:b/>
        </w:rPr>
        <w:t>5.2. Учет неоднородности н</w:t>
      </w:r>
      <w:r>
        <w:rPr>
          <w:b/>
        </w:rPr>
        <w:t>е</w:t>
      </w:r>
      <w:r>
        <w:rPr>
          <w:b/>
        </w:rPr>
        <w:t>связных грунтов</w:t>
      </w:r>
    </w:p>
    <w:p w:rsidR="00000000" w:rsidRDefault="006A608C">
      <w:pPr>
        <w:ind w:firstLine="284"/>
        <w:jc w:val="both"/>
      </w:pPr>
      <w:r>
        <w:t>5.2.1. Несвязный грунт является неоднородным, т. е. образует естес</w:t>
      </w:r>
      <w:r>
        <w:t>т</w:t>
      </w:r>
      <w:r>
        <w:t>венную отмостку в воронке местного размыва, если удовлетворяются требования, и</w:t>
      </w:r>
      <w:r>
        <w:t>з</w:t>
      </w:r>
      <w:r>
        <w:t xml:space="preserve">ложенные в </w:t>
      </w:r>
      <w:r>
        <w:t>п. А.5.</w:t>
      </w:r>
    </w:p>
    <w:p w:rsidR="00000000" w:rsidRDefault="006A608C">
      <w:pPr>
        <w:ind w:firstLine="284"/>
        <w:jc w:val="both"/>
      </w:pPr>
      <w:r>
        <w:t xml:space="preserve">5.2.2. Наибольшую глубину местного размыва в неоднородном по крупности несвязном грунте </w:t>
      </w:r>
      <w:r>
        <w:rPr>
          <w:i/>
        </w:rPr>
        <w:t>h</w:t>
      </w:r>
      <w:r>
        <w:t>, м, определяют по фо</w:t>
      </w:r>
      <w:r>
        <w:t>р</w:t>
      </w:r>
      <w:r>
        <w:t>мулам:</w:t>
      </w:r>
    </w:p>
    <w:p w:rsidR="00000000" w:rsidRDefault="006A608C">
      <w:pPr>
        <w:ind w:firstLine="284"/>
        <w:jc w:val="both"/>
      </w:pPr>
      <w:r>
        <w:t xml:space="preserve">а) при </w:t>
      </w:r>
      <w:r>
        <w:sym w:font="Symbol" w:char="F065"/>
      </w:r>
      <w:r>
        <w:rPr>
          <w:i/>
        </w:rPr>
        <w:t>v</w:t>
      </w:r>
      <w:r>
        <w:t xml:space="preserve"> &gt; </w:t>
      </w:r>
      <w:r>
        <w:rPr>
          <w:i/>
        </w:rPr>
        <w:t>v</w:t>
      </w:r>
      <w:r>
        <w:rPr>
          <w:vertAlign w:val="subscript"/>
        </w:rPr>
        <w:t>нD</w:t>
      </w:r>
    </w:p>
    <w:p w:rsidR="00000000" w:rsidRDefault="006A608C">
      <w:pPr>
        <w:ind w:firstLine="284"/>
        <w:jc w:val="both"/>
      </w:pPr>
      <w:r>
        <w:t xml:space="preserve">для опор на свайном основании при </w:t>
      </w:r>
      <w:r>
        <w:rPr>
          <w:i/>
        </w:rPr>
        <w:t>e</w:t>
      </w:r>
      <w:r>
        <w:t xml:space="preserve"> &lt; 0,3</w:t>
      </w:r>
      <w:r>
        <w:rPr>
          <w:i/>
        </w:rPr>
        <w:t>H</w:t>
      </w:r>
      <w:r>
        <w:t xml:space="preserve"> (см. рисунок 5.4)</w:t>
      </w:r>
    </w:p>
    <w:p w:rsidR="00000000" w:rsidRDefault="006A608C">
      <w:pPr>
        <w:ind w:firstLine="284"/>
        <w:jc w:val="both"/>
      </w:pPr>
      <w:r>
        <w:rPr>
          <w:position w:val="-26"/>
        </w:rPr>
        <w:object w:dxaOrig="2520" w:dyaOrig="680">
          <v:shape id="_x0000_i1047" type="#_x0000_t75" style="width:126pt;height:33.75pt" o:ole="">
            <v:imagedata r:id="rId42" o:title=""/>
          </v:shape>
          <o:OLEObject Type="Embed" ProgID="Equation.2" ShapeID="_x0000_i1047" DrawAspect="Content" ObjectID="_1427231034" r:id="rId43"/>
        </w:object>
      </w:r>
      <w:r>
        <w:t>,</w:t>
      </w:r>
      <w:r>
        <w:tab/>
      </w:r>
      <w:r>
        <w:tab/>
      </w:r>
      <w:r>
        <w:tab/>
        <w:t>(5.15)</w:t>
      </w:r>
    </w:p>
    <w:p w:rsidR="00000000" w:rsidRDefault="006A608C">
      <w:pPr>
        <w:ind w:firstLine="284"/>
        <w:jc w:val="both"/>
      </w:pPr>
      <w:r>
        <w:t>для всех о</w:t>
      </w:r>
      <w:r>
        <w:t>с</w:t>
      </w:r>
      <w:r>
        <w:t>тальных типов фундаментов</w:t>
      </w:r>
    </w:p>
    <w:p w:rsidR="00000000" w:rsidRDefault="006A608C">
      <w:pPr>
        <w:ind w:firstLine="284"/>
        <w:jc w:val="both"/>
      </w:pPr>
      <w:r>
        <w:rPr>
          <w:position w:val="-26"/>
        </w:rPr>
        <w:object w:dxaOrig="2540" w:dyaOrig="680">
          <v:shape id="_x0000_i1048" type="#_x0000_t75" style="width:152.25pt;height:33.75pt" o:ole="">
            <v:imagedata r:id="rId44" o:title=""/>
          </v:shape>
          <o:OLEObject Type="Embed" ProgID="Equation.2" ShapeID="_x0000_i1048" DrawAspect="Content" ObjectID="_1427231035" r:id="rId45"/>
        </w:object>
      </w:r>
      <w:r>
        <w:t>;</w:t>
      </w:r>
      <w:r>
        <w:tab/>
      </w:r>
      <w:r>
        <w:tab/>
      </w:r>
      <w:r>
        <w:tab/>
        <w:t>(5.16)</w:t>
      </w:r>
    </w:p>
    <w:p w:rsidR="00000000" w:rsidRDefault="006A608C">
      <w:pPr>
        <w:ind w:firstLine="284"/>
        <w:jc w:val="both"/>
      </w:pPr>
      <w:r>
        <w:t xml:space="preserve">б) при </w:t>
      </w:r>
      <w:r>
        <w:sym w:font="Symbol" w:char="F065"/>
      </w:r>
      <w:r>
        <w:rPr>
          <w:i/>
        </w:rPr>
        <w:t>v</w:t>
      </w:r>
      <w:r>
        <w:t xml:space="preserve"> </w:t>
      </w:r>
      <w:r>
        <w:sym w:font="Symbol" w:char="F0A3"/>
      </w:r>
      <w:r>
        <w:t xml:space="preserve"> </w:t>
      </w:r>
      <w:r>
        <w:rPr>
          <w:i/>
        </w:rPr>
        <w:t>v</w:t>
      </w:r>
      <w:r>
        <w:rPr>
          <w:vertAlign w:val="subscript"/>
        </w:rPr>
        <w:t>нD</w:t>
      </w:r>
    </w:p>
    <w:p w:rsidR="00000000" w:rsidRDefault="006A608C">
      <w:pPr>
        <w:ind w:firstLine="284"/>
        <w:jc w:val="both"/>
      </w:pPr>
      <w:r>
        <w:rPr>
          <w:position w:val="-24"/>
        </w:rPr>
        <w:object w:dxaOrig="800" w:dyaOrig="580">
          <v:shape id="_x0000_i1049" type="#_x0000_t75" style="width:39.75pt;height:29.25pt" o:ole="">
            <v:imagedata r:id="rId46" o:title=""/>
          </v:shape>
          <o:OLEObject Type="Embed" ProgID="Equation.2" ShapeID="_x0000_i1049" DrawAspect="Content" ObjectID="_1427231036" r:id="rId47"/>
        </w:object>
      </w:r>
      <w:r>
        <w:t>,</w:t>
      </w:r>
      <w:r>
        <w:tab/>
      </w:r>
      <w:r>
        <w:tab/>
      </w:r>
      <w:r>
        <w:tab/>
      </w:r>
      <w:r>
        <w:tab/>
      </w:r>
      <w:r>
        <w:tab/>
      </w:r>
      <w:r>
        <w:tab/>
        <w:t>(5.17)</w:t>
      </w:r>
    </w:p>
    <w:p w:rsidR="00000000" w:rsidRDefault="006A608C">
      <w:pPr>
        <w:ind w:firstLine="142"/>
        <w:jc w:val="both"/>
      </w:pPr>
      <w:r>
        <w:t xml:space="preserve">где </w:t>
      </w:r>
      <w:r>
        <w:sym w:font="Symbol" w:char="F065"/>
      </w:r>
      <w:r>
        <w:t xml:space="preserve"> </w:t>
      </w:r>
      <w:r>
        <w:sym w:font="Symbol" w:char="F02D"/>
      </w:r>
      <w:r>
        <w:t xml:space="preserve"> коэффициент абр</w:t>
      </w:r>
      <w:r>
        <w:t>а</w:t>
      </w:r>
      <w:r>
        <w:t>зивности (см. п. 5.2.3);</w:t>
      </w:r>
    </w:p>
    <w:p w:rsidR="00000000" w:rsidRDefault="006A608C">
      <w:pPr>
        <w:ind w:left="709" w:hanging="709"/>
        <w:jc w:val="both"/>
      </w:pPr>
      <w:r>
        <w:rPr>
          <w:i/>
        </w:rPr>
        <w:t>v</w:t>
      </w:r>
      <w:r>
        <w:rPr>
          <w:vertAlign w:val="subscript"/>
        </w:rPr>
        <w:t>н</w:t>
      </w:r>
      <w:r>
        <w:rPr>
          <w:i/>
          <w:vertAlign w:val="subscript"/>
        </w:rPr>
        <w:t>D</w:t>
      </w:r>
      <w:r>
        <w:t xml:space="preserve">, </w:t>
      </w:r>
      <w:r>
        <w:rPr>
          <w:i/>
        </w:rPr>
        <w:t>v</w:t>
      </w:r>
      <w:r>
        <w:rPr>
          <w:vertAlign w:val="subscript"/>
        </w:rPr>
        <w:t>0</w:t>
      </w:r>
      <w:r>
        <w:rPr>
          <w:i/>
          <w:vertAlign w:val="subscript"/>
        </w:rPr>
        <w:t>D</w:t>
      </w:r>
      <w:r>
        <w:t xml:space="preserve"> </w:t>
      </w:r>
      <w:r>
        <w:sym w:font="Symbol" w:char="F02D"/>
      </w:r>
      <w:r>
        <w:t xml:space="preserve"> начальная (см. п. 5.1.6) и размывающая (см. п. А.6) средние скорости потока, м/с, для средн</w:t>
      </w:r>
      <w:r>
        <w:t xml:space="preserve">его диаметра частиц </w:t>
      </w:r>
      <w:r>
        <w:rPr>
          <w:i/>
        </w:rPr>
        <w:t>D</w:t>
      </w:r>
      <w:r>
        <w:t xml:space="preserve"> слоя о</w:t>
      </w:r>
      <w:r>
        <w:t>т</w:t>
      </w:r>
      <w:r>
        <w:t xml:space="preserve">мостки, м, которых содержится в грунте (по массе) </w:t>
      </w:r>
      <w:r>
        <w:rPr>
          <w:i/>
        </w:rPr>
        <w:t>p</w:t>
      </w:r>
      <w:r>
        <w:t xml:space="preserve"> долей (см. п. 5.2.4);</w:t>
      </w:r>
    </w:p>
    <w:p w:rsidR="00000000" w:rsidRDefault="006A608C">
      <w:pPr>
        <w:ind w:left="709" w:hanging="425"/>
        <w:jc w:val="both"/>
      </w:pPr>
      <w:r>
        <w:rPr>
          <w:i/>
        </w:rPr>
        <w:t>h</w:t>
      </w:r>
      <w:r>
        <w:rPr>
          <w:vertAlign w:val="subscript"/>
        </w:rPr>
        <w:t>c</w:t>
      </w:r>
      <w:r>
        <w:rPr>
          <w:i/>
          <w:vertAlign w:val="subscript"/>
        </w:rPr>
        <w:t>D</w:t>
      </w:r>
      <w:r>
        <w:t xml:space="preserve"> </w:t>
      </w:r>
      <w:r>
        <w:sym w:font="Symbol" w:char="F02D"/>
      </w:r>
      <w:r>
        <w:t xml:space="preserve"> глубина местного размыва в однородном несвязном грунте со средним диаметром частиц </w:t>
      </w:r>
      <w:r>
        <w:rPr>
          <w:i/>
        </w:rPr>
        <w:t>D</w:t>
      </w:r>
      <w:r>
        <w:t xml:space="preserve"> при скорости потока </w:t>
      </w:r>
      <w:r>
        <w:rPr>
          <w:i/>
        </w:rPr>
        <w:t>v</w:t>
      </w:r>
      <w:r>
        <w:t> = </w:t>
      </w:r>
      <w:r>
        <w:rPr>
          <w:i/>
        </w:rPr>
        <w:t>v</w:t>
      </w:r>
      <w:r>
        <w:rPr>
          <w:vertAlign w:val="subscript"/>
        </w:rPr>
        <w:t>0</w:t>
      </w:r>
      <w:r>
        <w:rPr>
          <w:i/>
          <w:vertAlign w:val="subscript"/>
        </w:rPr>
        <w:t>D</w:t>
      </w:r>
      <w:r>
        <w:t xml:space="preserve"> у опор на свайном фундаменте, когда </w:t>
      </w:r>
      <w:r>
        <w:rPr>
          <w:i/>
        </w:rPr>
        <w:t>е</w:t>
      </w:r>
      <w:r>
        <w:t> &lt; 0,3</w:t>
      </w:r>
      <w:r>
        <w:rPr>
          <w:i/>
        </w:rPr>
        <w:t>Н</w:t>
      </w:r>
      <w:r>
        <w:t xml:space="preserve"> (см. п. 5.1.4), о</w:t>
      </w:r>
      <w:r>
        <w:t>п</w:t>
      </w:r>
      <w:r>
        <w:t>ределяемая по формуле</w:t>
      </w:r>
    </w:p>
    <w:p w:rsidR="00000000" w:rsidRDefault="006A608C">
      <w:pPr>
        <w:ind w:firstLine="284"/>
        <w:jc w:val="both"/>
      </w:pPr>
      <w:r>
        <w:rPr>
          <w:position w:val="-26"/>
        </w:rPr>
        <w:object w:dxaOrig="3180" w:dyaOrig="680">
          <v:shape id="_x0000_i1050" type="#_x0000_t75" style="width:176.25pt;height:33.75pt" o:ole="">
            <v:imagedata r:id="rId48" o:title=""/>
          </v:shape>
          <o:OLEObject Type="Embed" ProgID="Equation.2" ShapeID="_x0000_i1050" DrawAspect="Content" ObjectID="_1427231037" r:id="rId49"/>
        </w:object>
      </w:r>
      <w:r>
        <w:t>;</w:t>
      </w:r>
      <w:r>
        <w:tab/>
      </w:r>
      <w:r>
        <w:tab/>
        <w:t>(5.18)</w:t>
      </w:r>
    </w:p>
    <w:p w:rsidR="00000000" w:rsidRDefault="006A608C">
      <w:pPr>
        <w:ind w:left="851" w:hanging="851"/>
        <w:jc w:val="both"/>
      </w:pPr>
      <w:r>
        <w:rPr>
          <w:i/>
        </w:rPr>
        <w:t>h</w:t>
      </w:r>
      <w:r>
        <w:rPr>
          <w:vertAlign w:val="subscript"/>
        </w:rPr>
        <w:t>0</w:t>
      </w:r>
      <w:r>
        <w:rPr>
          <w:i/>
          <w:vertAlign w:val="subscript"/>
        </w:rPr>
        <w:t>e</w:t>
      </w:r>
      <w:r>
        <w:t xml:space="preserve">, </w:t>
      </w:r>
      <w:r>
        <w:rPr>
          <w:i/>
        </w:rPr>
        <w:t>h</w:t>
      </w:r>
      <w:r>
        <w:rPr>
          <w:vertAlign w:val="subscript"/>
        </w:rPr>
        <w:t>0</w:t>
      </w:r>
      <w:r>
        <w:rPr>
          <w:i/>
          <w:vertAlign w:val="subscript"/>
        </w:rPr>
        <w:t>m</w:t>
      </w:r>
      <w:r>
        <w:t xml:space="preserve"> </w:t>
      </w:r>
      <w:r>
        <w:sym w:font="Symbol" w:char="F02D"/>
      </w:r>
      <w:r>
        <w:t xml:space="preserve"> глубина местного размыва в однородном несвязном грунте со средним диаметром частиц </w:t>
      </w:r>
      <w:r>
        <w:rPr>
          <w:i/>
        </w:rPr>
        <w:t>D</w:t>
      </w:r>
      <w:r>
        <w:t xml:space="preserve"> и при скорости потока </w:t>
      </w:r>
      <w:r>
        <w:rPr>
          <w:i/>
        </w:rPr>
        <w:t>v</w:t>
      </w:r>
      <w:r>
        <w:t> = </w:t>
      </w:r>
      <w:r>
        <w:rPr>
          <w:i/>
        </w:rPr>
        <w:t>v</w:t>
      </w:r>
      <w:r>
        <w:rPr>
          <w:vertAlign w:val="subscript"/>
        </w:rPr>
        <w:t>0</w:t>
      </w:r>
      <w:r>
        <w:rPr>
          <w:i/>
          <w:vertAlign w:val="subscript"/>
        </w:rPr>
        <w:t>D</w:t>
      </w:r>
      <w:r>
        <w:t xml:space="preserve"> соответственно при положении низа плиты ростве</w:t>
      </w:r>
      <w:r>
        <w:t>рка относ</w:t>
      </w:r>
      <w:r>
        <w:t>и</w:t>
      </w:r>
      <w:r>
        <w:t xml:space="preserve">тельно дна после общего размыва </w:t>
      </w:r>
      <w:r>
        <w:rPr>
          <w:i/>
        </w:rPr>
        <w:t>е</w:t>
      </w:r>
      <w:r>
        <w:t> = 0,3</w:t>
      </w:r>
      <w:r>
        <w:rPr>
          <w:i/>
        </w:rPr>
        <w:t>Н</w:t>
      </w:r>
      <w:r>
        <w:t xml:space="preserve"> и при плите рос</w:t>
      </w:r>
      <w:r>
        <w:t>т</w:t>
      </w:r>
      <w:r>
        <w:t>верка, низ которой заглублен ниже отметки возможных мес</w:t>
      </w:r>
      <w:r>
        <w:t>т</w:t>
      </w:r>
      <w:r>
        <w:t>ных размывов (см. рис</w:t>
      </w:r>
      <w:r>
        <w:t>у</w:t>
      </w:r>
      <w:r>
        <w:t>нок 5.5);</w:t>
      </w:r>
    </w:p>
    <w:p w:rsidR="00000000" w:rsidRDefault="006A608C">
      <w:pPr>
        <w:ind w:left="851" w:hanging="567"/>
        <w:jc w:val="both"/>
      </w:pPr>
      <w:r>
        <w:rPr>
          <w:i/>
        </w:rPr>
        <w:t>h</w:t>
      </w:r>
      <w:r>
        <w:rPr>
          <w:vertAlign w:val="subscript"/>
        </w:rPr>
        <w:t>0</w:t>
      </w:r>
      <w:r>
        <w:rPr>
          <w:i/>
          <w:vertAlign w:val="subscript"/>
        </w:rPr>
        <w:t>D</w:t>
      </w:r>
      <w:r>
        <w:t xml:space="preserve"> </w:t>
      </w:r>
      <w:r>
        <w:sym w:font="Symbol" w:char="F02D"/>
      </w:r>
      <w:r>
        <w:t xml:space="preserve"> то же для опор на массивном фундаменте и свайном основании при </w:t>
      </w:r>
      <w:r>
        <w:rPr>
          <w:i/>
        </w:rPr>
        <w:t>e</w:t>
      </w:r>
      <w:r>
        <w:t xml:space="preserve"> </w:t>
      </w:r>
      <w:r>
        <w:sym w:font="Symbol" w:char="F0B3"/>
      </w:r>
      <w:r>
        <w:t xml:space="preserve"> 0,3</w:t>
      </w:r>
      <w:r>
        <w:rPr>
          <w:i/>
        </w:rPr>
        <w:t>H</w:t>
      </w:r>
      <w:r>
        <w:t>.</w:t>
      </w:r>
    </w:p>
    <w:p w:rsidR="00000000" w:rsidRDefault="006A608C">
      <w:pPr>
        <w:ind w:firstLine="284"/>
        <w:jc w:val="both"/>
      </w:pPr>
      <w:r>
        <w:t xml:space="preserve">Глубина размыва </w:t>
      </w:r>
      <w:r>
        <w:rPr>
          <w:i/>
        </w:rPr>
        <w:t>h</w:t>
      </w:r>
      <w:r>
        <w:rPr>
          <w:vertAlign w:val="subscript"/>
        </w:rPr>
        <w:t>0</w:t>
      </w:r>
      <w:r>
        <w:rPr>
          <w:i/>
          <w:vertAlign w:val="subscript"/>
        </w:rPr>
        <w:t>e</w:t>
      </w:r>
      <w:r>
        <w:t xml:space="preserve">, </w:t>
      </w:r>
      <w:r>
        <w:rPr>
          <w:i/>
        </w:rPr>
        <w:t>h</w:t>
      </w:r>
      <w:r>
        <w:rPr>
          <w:vertAlign w:val="subscript"/>
        </w:rPr>
        <w:t>0м</w:t>
      </w:r>
      <w:r>
        <w:t xml:space="preserve"> и </w:t>
      </w:r>
      <w:r>
        <w:rPr>
          <w:i/>
        </w:rPr>
        <w:t>h</w:t>
      </w:r>
      <w:r>
        <w:rPr>
          <w:vertAlign w:val="subscript"/>
        </w:rPr>
        <w:t>0</w:t>
      </w:r>
      <w:r>
        <w:rPr>
          <w:i/>
          <w:vertAlign w:val="subscript"/>
        </w:rPr>
        <w:t>D</w:t>
      </w:r>
      <w:r>
        <w:t xml:space="preserve"> опр</w:t>
      </w:r>
      <w:r>
        <w:t>е</w:t>
      </w:r>
      <w:r>
        <w:t>деляют по формуле</w:t>
      </w:r>
    </w:p>
    <w:p w:rsidR="00000000" w:rsidRDefault="006A608C">
      <w:pPr>
        <w:ind w:firstLine="284"/>
        <w:jc w:val="both"/>
      </w:pPr>
      <w:r>
        <w:rPr>
          <w:position w:val="-26"/>
        </w:rPr>
        <w:object w:dxaOrig="2320" w:dyaOrig="680">
          <v:shape id="_x0000_i1051" type="#_x0000_t75" style="width:139.5pt;height:33.75pt" o:ole="">
            <v:imagedata r:id="rId50" o:title=""/>
          </v:shape>
          <o:OLEObject Type="Embed" ProgID="Equation.2" ShapeID="_x0000_i1051" DrawAspect="Content" ObjectID="_1427231038" r:id="rId51"/>
        </w:object>
      </w:r>
      <w:r>
        <w:t>,</w:t>
      </w:r>
      <w:r>
        <w:tab/>
      </w:r>
      <w:r>
        <w:tab/>
      </w:r>
      <w:r>
        <w:tab/>
        <w:t>(5.19)</w:t>
      </w:r>
    </w:p>
    <w:p w:rsidR="00000000" w:rsidRDefault="006A608C">
      <w:pPr>
        <w:ind w:left="993" w:hanging="993"/>
        <w:jc w:val="both"/>
      </w:pPr>
      <w:r>
        <w:t xml:space="preserve">где </w:t>
      </w:r>
      <w:r>
        <w:rPr>
          <w:i/>
        </w:rPr>
        <w:t>v</w:t>
      </w:r>
      <w:r>
        <w:rPr>
          <w:vertAlign w:val="subscript"/>
        </w:rPr>
        <w:t>в</w:t>
      </w:r>
      <w:r>
        <w:rPr>
          <w:i/>
          <w:vertAlign w:val="subscript"/>
        </w:rPr>
        <w:t>D</w:t>
      </w:r>
      <w:r>
        <w:t xml:space="preserve"> </w:t>
      </w:r>
      <w:r>
        <w:sym w:font="Symbol" w:char="F02D"/>
      </w:r>
      <w:r>
        <w:t xml:space="preserve"> взмучивающая скорость потока для грунта со средним диаме</w:t>
      </w:r>
      <w:r>
        <w:t>т</w:t>
      </w:r>
      <w:r>
        <w:t xml:space="preserve">ром частиц </w:t>
      </w:r>
      <w:r>
        <w:rPr>
          <w:i/>
        </w:rPr>
        <w:t>D</w:t>
      </w:r>
      <w:r>
        <w:t xml:space="preserve"> (см. п. 5.1.5).</w:t>
      </w:r>
    </w:p>
    <w:p w:rsidR="00000000" w:rsidRDefault="006A608C">
      <w:pPr>
        <w:ind w:firstLine="284"/>
        <w:jc w:val="both"/>
      </w:pPr>
      <w:r>
        <w:t xml:space="preserve">5.2.3. Коэффициент абразивности </w:t>
      </w:r>
      <w:r>
        <w:sym w:font="Symbol" w:char="F065"/>
      </w:r>
      <w:r>
        <w:t xml:space="preserve"> характеризует уменьшение у</w:t>
      </w:r>
      <w:r>
        <w:t>с</w:t>
      </w:r>
      <w:r>
        <w:t>тойчивости крупных частиц в потоке</w:t>
      </w:r>
      <w:r>
        <w:t>, находящихся среди более мелких и подвижных фракций. При размыве несвязных грунтов значения коэ</w:t>
      </w:r>
      <w:r>
        <w:t>ф</w:t>
      </w:r>
      <w:r>
        <w:t xml:space="preserve">фициента </w:t>
      </w:r>
      <w:r>
        <w:sym w:font="Symbol" w:char="F065"/>
      </w:r>
      <w:r>
        <w:t xml:space="preserve"> следует пр</w:t>
      </w:r>
      <w:r>
        <w:t>и</w:t>
      </w:r>
      <w:r>
        <w:t>нимать равным:</w:t>
      </w:r>
    </w:p>
    <w:p w:rsidR="00000000" w:rsidRDefault="006A608C">
      <w:pPr>
        <w:tabs>
          <w:tab w:val="left" w:pos="1134"/>
          <w:tab w:val="left" w:pos="1701"/>
          <w:tab w:val="left" w:pos="2268"/>
          <w:tab w:val="left" w:pos="2835"/>
          <w:tab w:val="left" w:pos="3402"/>
        </w:tabs>
        <w:spacing w:before="120"/>
        <w:ind w:firstLine="284"/>
        <w:jc w:val="both"/>
      </w:pPr>
      <w:r>
        <w:rPr>
          <w:i/>
        </w:rPr>
        <w:t>D</w:t>
      </w:r>
      <w:r>
        <w:t>/</w:t>
      </w:r>
      <w:r>
        <w:rPr>
          <w:i/>
        </w:rPr>
        <w:t>d</w:t>
      </w:r>
      <w:r>
        <w:rPr>
          <w:vertAlign w:val="subscript"/>
        </w:rPr>
        <w:t>м</w:t>
      </w:r>
      <w:r>
        <w:t xml:space="preserve"> </w:t>
      </w:r>
      <w:r>
        <w:tab/>
      </w:r>
      <w:r>
        <w:sym w:font="Symbol" w:char="F0A3"/>
      </w:r>
      <w:r>
        <w:t xml:space="preserve">3 </w:t>
      </w:r>
      <w:r>
        <w:tab/>
        <w:t xml:space="preserve">4 </w:t>
      </w:r>
      <w:r>
        <w:tab/>
        <w:t xml:space="preserve">6 </w:t>
      </w:r>
      <w:r>
        <w:tab/>
        <w:t>8</w:t>
      </w:r>
    </w:p>
    <w:p w:rsidR="00000000" w:rsidRDefault="006A608C">
      <w:pPr>
        <w:tabs>
          <w:tab w:val="left" w:pos="1134"/>
          <w:tab w:val="left" w:pos="1701"/>
          <w:tab w:val="left" w:pos="2268"/>
          <w:tab w:val="left" w:pos="2835"/>
          <w:tab w:val="left" w:pos="3402"/>
        </w:tabs>
        <w:ind w:firstLine="284"/>
        <w:jc w:val="both"/>
      </w:pPr>
      <w:r>
        <w:sym w:font="Symbol" w:char="F065"/>
      </w:r>
      <w:r>
        <w:t xml:space="preserve"> </w:t>
      </w:r>
      <w:r>
        <w:tab/>
        <w:t xml:space="preserve">1 </w:t>
      </w:r>
      <w:r>
        <w:tab/>
        <w:t xml:space="preserve">1,19 </w:t>
      </w:r>
      <w:r>
        <w:tab/>
        <w:t xml:space="preserve">1,16 </w:t>
      </w:r>
      <w:r>
        <w:tab/>
        <w:t>1,14</w:t>
      </w:r>
    </w:p>
    <w:p w:rsidR="00000000" w:rsidRDefault="006A608C">
      <w:pPr>
        <w:tabs>
          <w:tab w:val="left" w:pos="1134"/>
          <w:tab w:val="left" w:pos="1701"/>
          <w:tab w:val="left" w:pos="2268"/>
          <w:tab w:val="left" w:pos="2835"/>
          <w:tab w:val="left" w:pos="3402"/>
        </w:tabs>
        <w:ind w:firstLine="284"/>
        <w:jc w:val="both"/>
      </w:pPr>
      <w:r>
        <w:rPr>
          <w:i/>
        </w:rPr>
        <w:t>D</w:t>
      </w:r>
      <w:r>
        <w:t>/</w:t>
      </w:r>
      <w:r>
        <w:rPr>
          <w:i/>
        </w:rPr>
        <w:t>d</w:t>
      </w:r>
      <w:r>
        <w:rPr>
          <w:vertAlign w:val="subscript"/>
        </w:rPr>
        <w:t>м</w:t>
      </w:r>
      <w:r>
        <w:t xml:space="preserve"> </w:t>
      </w:r>
      <w:r>
        <w:tab/>
        <w:t xml:space="preserve">10 </w:t>
      </w:r>
      <w:r>
        <w:tab/>
        <w:t xml:space="preserve">12 </w:t>
      </w:r>
      <w:r>
        <w:tab/>
        <w:t xml:space="preserve">15 </w:t>
      </w:r>
      <w:r>
        <w:tab/>
        <w:t xml:space="preserve">20 </w:t>
      </w:r>
      <w:r>
        <w:tab/>
        <w:t>30</w:t>
      </w:r>
    </w:p>
    <w:p w:rsidR="00000000" w:rsidRDefault="006A608C">
      <w:pPr>
        <w:tabs>
          <w:tab w:val="left" w:pos="1134"/>
          <w:tab w:val="left" w:pos="1701"/>
          <w:tab w:val="left" w:pos="2268"/>
          <w:tab w:val="left" w:pos="2835"/>
          <w:tab w:val="left" w:pos="3402"/>
        </w:tabs>
        <w:spacing w:after="120"/>
        <w:ind w:firstLine="284"/>
        <w:jc w:val="both"/>
      </w:pPr>
      <w:r>
        <w:sym w:font="Symbol" w:char="F065"/>
      </w:r>
      <w:r>
        <w:t xml:space="preserve"> </w:t>
      </w:r>
      <w:r>
        <w:tab/>
        <w:t xml:space="preserve">1,125 </w:t>
      </w:r>
      <w:r>
        <w:tab/>
        <w:t xml:space="preserve">1,11 </w:t>
      </w:r>
      <w:r>
        <w:tab/>
        <w:t xml:space="preserve">1,09 </w:t>
      </w:r>
      <w:r>
        <w:tab/>
        <w:t xml:space="preserve">1,075 </w:t>
      </w:r>
      <w:r>
        <w:tab/>
        <w:t>1,06</w:t>
      </w:r>
    </w:p>
    <w:p w:rsidR="00000000" w:rsidRDefault="006A608C">
      <w:pPr>
        <w:jc w:val="both"/>
      </w:pPr>
      <w:r>
        <w:t xml:space="preserve">или по формуле при </w:t>
      </w:r>
      <w:r>
        <w:rPr>
          <w:i/>
        </w:rPr>
        <w:t>D</w:t>
      </w:r>
      <w:r>
        <w:t>/</w:t>
      </w:r>
      <w:r>
        <w:rPr>
          <w:i/>
        </w:rPr>
        <w:t>d</w:t>
      </w:r>
      <w:r>
        <w:rPr>
          <w:vertAlign w:val="subscript"/>
        </w:rPr>
        <w:t>м </w:t>
      </w:r>
      <w:r>
        <w:t>&gt; 3</w:t>
      </w:r>
    </w:p>
    <w:p w:rsidR="00000000" w:rsidRDefault="006A608C">
      <w:pPr>
        <w:ind w:firstLine="284"/>
        <w:jc w:val="both"/>
      </w:pPr>
      <w:r>
        <w:rPr>
          <w:position w:val="-26"/>
        </w:rPr>
        <w:object w:dxaOrig="1359" w:dyaOrig="680">
          <v:shape id="_x0000_i1052" type="#_x0000_t75" style="width:68.25pt;height:33.75pt" o:ole="">
            <v:imagedata r:id="rId52" o:title=""/>
          </v:shape>
          <o:OLEObject Type="Embed" ProgID="Equation.2" ShapeID="_x0000_i1052" DrawAspect="Content" ObjectID="_1427231039" r:id="rId53"/>
        </w:object>
      </w:r>
      <w:r>
        <w:t>,</w:t>
      </w:r>
      <w:r>
        <w:tab/>
      </w:r>
      <w:r>
        <w:tab/>
      </w:r>
      <w:r>
        <w:tab/>
      </w:r>
      <w:r>
        <w:tab/>
      </w:r>
      <w:r>
        <w:tab/>
        <w:t>(5.20)</w:t>
      </w:r>
    </w:p>
    <w:p w:rsidR="00000000" w:rsidRDefault="006A608C">
      <w:pPr>
        <w:ind w:left="851" w:hanging="851"/>
        <w:jc w:val="both"/>
      </w:pPr>
      <w:r>
        <w:t xml:space="preserve">где </w:t>
      </w:r>
      <w:r>
        <w:rPr>
          <w:i/>
        </w:rPr>
        <w:t>d</w:t>
      </w:r>
      <w:r>
        <w:rPr>
          <w:vertAlign w:val="subscript"/>
        </w:rPr>
        <w:t>м</w:t>
      </w:r>
      <w:r>
        <w:t xml:space="preserve"> </w:t>
      </w:r>
      <w:r>
        <w:sym w:font="Symbol" w:char="F02D"/>
      </w:r>
      <w:r>
        <w:t xml:space="preserve"> средний диаметр частиц мелких фракций, который определяют по формуле</w:t>
      </w:r>
    </w:p>
    <w:p w:rsidR="00000000" w:rsidRDefault="006A608C">
      <w:pPr>
        <w:ind w:firstLine="851"/>
        <w:jc w:val="both"/>
      </w:pPr>
      <w:r>
        <w:rPr>
          <w:position w:val="-24"/>
        </w:rPr>
        <w:object w:dxaOrig="1140" w:dyaOrig="580">
          <v:shape id="_x0000_i1053" type="#_x0000_t75" style="width:57pt;height:29.25pt" o:ole="">
            <v:imagedata r:id="rId54" o:title=""/>
          </v:shape>
          <o:OLEObject Type="Embed" ProgID="Equation.2" ShapeID="_x0000_i1053" DrawAspect="Content" ObjectID="_1427231040" r:id="rId55"/>
        </w:object>
      </w:r>
      <w:r>
        <w:t>.</w:t>
      </w:r>
      <w:r>
        <w:tab/>
      </w:r>
      <w:r>
        <w:tab/>
      </w:r>
      <w:r>
        <w:tab/>
      </w:r>
      <w:r>
        <w:tab/>
      </w:r>
      <w:r>
        <w:tab/>
        <w:t>(5.21)</w:t>
      </w:r>
    </w:p>
    <w:p w:rsidR="00000000" w:rsidRDefault="006A608C">
      <w:pPr>
        <w:ind w:firstLine="284"/>
        <w:jc w:val="both"/>
      </w:pPr>
      <w:r>
        <w:t xml:space="preserve">При </w:t>
      </w:r>
      <w:r>
        <w:rPr>
          <w:i/>
        </w:rPr>
        <w:t>D</w:t>
      </w:r>
      <w:r>
        <w:t>/</w:t>
      </w:r>
      <w:r>
        <w:rPr>
          <w:i/>
        </w:rPr>
        <w:t>d</w:t>
      </w:r>
      <w:r>
        <w:rPr>
          <w:vertAlign w:val="subscript"/>
        </w:rPr>
        <w:t>м </w:t>
      </w:r>
      <w:r>
        <w:t xml:space="preserve">&gt; 30 можно принимать </w:t>
      </w:r>
      <w:r>
        <w:sym w:font="Symbol" w:char="F065"/>
      </w:r>
      <w:r>
        <w:t> = 1.</w:t>
      </w:r>
    </w:p>
    <w:p w:rsidR="00000000" w:rsidRDefault="006A608C">
      <w:pPr>
        <w:ind w:firstLine="284"/>
        <w:jc w:val="both"/>
      </w:pPr>
      <w:r>
        <w:t>В случае, предусмотренном п. 4.4.а, когда известен средний диам</w:t>
      </w:r>
      <w:r>
        <w:t>етр частиц наносов, поступающих в воронку местного размыва, последний следует принимать за расчетное знач</w:t>
      </w:r>
      <w:r>
        <w:t>е</w:t>
      </w:r>
      <w:r>
        <w:t xml:space="preserve">ние </w:t>
      </w:r>
      <w:r>
        <w:rPr>
          <w:i/>
        </w:rPr>
        <w:t>d</w:t>
      </w:r>
      <w:r>
        <w:rPr>
          <w:vertAlign w:val="subscript"/>
        </w:rPr>
        <w:t>м</w:t>
      </w:r>
      <w:r>
        <w:t>.</w:t>
      </w:r>
    </w:p>
    <w:p w:rsidR="00000000" w:rsidRDefault="006A608C">
      <w:pPr>
        <w:ind w:firstLine="284"/>
        <w:jc w:val="both"/>
      </w:pPr>
      <w:r>
        <w:t xml:space="preserve">5.2.4. Средний диаметр частиц слоя отмостки </w:t>
      </w:r>
      <w:r>
        <w:rPr>
          <w:i/>
        </w:rPr>
        <w:t>D</w:t>
      </w:r>
      <w:r>
        <w:t xml:space="preserve">, м, и их содержание в грунте (по массе) </w:t>
      </w:r>
      <w:r>
        <w:rPr>
          <w:i/>
        </w:rPr>
        <w:t>р</w:t>
      </w:r>
      <w:r>
        <w:t xml:space="preserve"> следует определять:</w:t>
      </w:r>
    </w:p>
    <w:p w:rsidR="00000000" w:rsidRDefault="006A608C">
      <w:pPr>
        <w:ind w:firstLine="284"/>
        <w:jc w:val="both"/>
      </w:pPr>
      <w:r>
        <w:t xml:space="preserve">а) при </w:t>
      </w:r>
      <w:r>
        <w:rPr>
          <w:position w:val="-10"/>
        </w:rPr>
        <w:object w:dxaOrig="1260" w:dyaOrig="300">
          <v:shape id="_x0000_i1054" type="#_x0000_t75" style="width:63pt;height:15pt" o:ole="">
            <v:imagedata r:id="rId56" o:title=""/>
          </v:shape>
          <o:OLEObject Type="Embed" ProgID="Equation.2" ShapeID="_x0000_i1054" DrawAspect="Content" ObjectID="_1427231041" r:id="rId57"/>
        </w:object>
      </w:r>
      <w:r>
        <w:t xml:space="preserve"> </w:t>
      </w:r>
      <w:r>
        <w:sym w:font="Symbol" w:char="F02D"/>
      </w:r>
      <w:r>
        <w:t xml:space="preserve"> подб</w:t>
      </w:r>
      <w:r>
        <w:t>о</w:t>
      </w:r>
      <w:r>
        <w:t>ром из уравнения</w:t>
      </w:r>
    </w:p>
    <w:p w:rsidR="00000000" w:rsidRDefault="006A608C">
      <w:pPr>
        <w:ind w:firstLine="284"/>
        <w:jc w:val="both"/>
      </w:pPr>
      <w:r>
        <w:rPr>
          <w:i/>
        </w:rPr>
        <w:t>p</w:t>
      </w:r>
      <w:r>
        <w:t>/</w:t>
      </w:r>
      <w:r>
        <w:rPr>
          <w:i/>
        </w:rPr>
        <w:t>D</w:t>
      </w:r>
      <w:r>
        <w:t xml:space="preserve"> = </w:t>
      </w:r>
      <w:r>
        <w:rPr>
          <w:i/>
        </w:rPr>
        <w:t>R</w:t>
      </w:r>
      <w:r>
        <w:rPr>
          <w:i/>
          <w:vertAlign w:val="subscript"/>
        </w:rPr>
        <w:t>p</w:t>
      </w:r>
      <w:r>
        <w:t>,</w:t>
      </w:r>
      <w:r>
        <w:tab/>
      </w:r>
      <w:r>
        <w:tab/>
      </w:r>
      <w:r>
        <w:tab/>
      </w:r>
      <w:r>
        <w:tab/>
      </w:r>
      <w:r>
        <w:tab/>
      </w:r>
      <w:r>
        <w:tab/>
        <w:t>(5.22)</w:t>
      </w:r>
    </w:p>
    <w:p w:rsidR="00000000" w:rsidRDefault="006A608C">
      <w:pPr>
        <w:jc w:val="both"/>
      </w:pPr>
      <w:r>
        <w:t xml:space="preserve">где </w:t>
      </w:r>
      <w:r>
        <w:rPr>
          <w:position w:val="-26"/>
        </w:rPr>
        <w:object w:dxaOrig="2799" w:dyaOrig="680">
          <v:shape id="_x0000_i1055" type="#_x0000_t75" style="width:140.25pt;height:33.75pt" o:ole="">
            <v:imagedata r:id="rId58" o:title=""/>
          </v:shape>
          <o:OLEObject Type="Embed" ProgID="Equation.2" ShapeID="_x0000_i1055" DrawAspect="Content" ObjectID="_1427231042" r:id="rId59"/>
        </w:object>
      </w:r>
      <w:r>
        <w:t>;</w:t>
      </w:r>
      <w:r>
        <w:tab/>
      </w:r>
      <w:r>
        <w:tab/>
      </w:r>
      <w:r>
        <w:tab/>
        <w:t>(5.23)</w:t>
      </w:r>
    </w:p>
    <w:p w:rsidR="00000000" w:rsidRDefault="006A608C">
      <w:pPr>
        <w:ind w:left="1134" w:hanging="1134"/>
        <w:jc w:val="both"/>
      </w:pPr>
      <w:r>
        <w:rPr>
          <w:position w:val="-10"/>
        </w:rPr>
        <w:object w:dxaOrig="1040" w:dyaOrig="300">
          <v:shape id="_x0000_i1056" type="#_x0000_t75" style="width:51.75pt;height:15pt" o:ole="">
            <v:imagedata r:id="rId60" o:title=""/>
          </v:shape>
          <o:OLEObject Type="Embed" ProgID="Equation.2" ShapeID="_x0000_i1056" DrawAspect="Content" ObjectID="_1427231043" r:id="rId61"/>
        </w:object>
      </w:r>
      <w:r>
        <w:sym w:font="Symbol" w:char="F02D"/>
      </w:r>
      <w:r>
        <w:t xml:space="preserve"> коэффициент абразивности и начальная скорость для с</w:t>
      </w:r>
      <w:r>
        <w:t>а</w:t>
      </w:r>
      <w:r>
        <w:t xml:space="preserve">мых крупных частиц (или включений) в грунте со средним диаметром частиц </w:t>
      </w:r>
      <w:r>
        <w:rPr>
          <w:i/>
        </w:rPr>
        <w:t>D</w:t>
      </w:r>
      <w:r>
        <w:rPr>
          <w:vertAlign w:val="subscript"/>
        </w:rPr>
        <w:t>max</w:t>
      </w:r>
      <w:r>
        <w:t xml:space="preserve"> (см. п. А.4).</w:t>
      </w:r>
    </w:p>
    <w:p w:rsidR="00000000" w:rsidRDefault="006A608C">
      <w:pPr>
        <w:ind w:firstLine="284"/>
        <w:jc w:val="both"/>
      </w:pPr>
      <w:r>
        <w:t>Если оп</w:t>
      </w:r>
      <w:r>
        <w:t xml:space="preserve">ределяют глубину размыва у опоры на свайном основании при </w:t>
      </w:r>
      <w:r>
        <w:rPr>
          <w:i/>
        </w:rPr>
        <w:t>е</w:t>
      </w:r>
      <w:r>
        <w:t> &lt; 0,3</w:t>
      </w:r>
      <w:r>
        <w:rPr>
          <w:i/>
        </w:rPr>
        <w:t>Н</w:t>
      </w:r>
      <w:r>
        <w:t xml:space="preserve">, то в формуле (5.23) вместо </w:t>
      </w:r>
      <w:r>
        <w:rPr>
          <w:i/>
        </w:rPr>
        <w:t>h</w:t>
      </w:r>
      <w:r>
        <w:rPr>
          <w:vertAlign w:val="subscript"/>
        </w:rPr>
        <w:t>0</w:t>
      </w:r>
      <w:r>
        <w:rPr>
          <w:i/>
          <w:vertAlign w:val="subscript"/>
        </w:rPr>
        <w:t>D</w:t>
      </w:r>
      <w:r>
        <w:t xml:space="preserve"> следует принимать глубину размыва </w:t>
      </w:r>
      <w:r>
        <w:rPr>
          <w:i/>
        </w:rPr>
        <w:t>h</w:t>
      </w:r>
      <w:r>
        <w:rPr>
          <w:vertAlign w:val="subscript"/>
        </w:rPr>
        <w:t>c</w:t>
      </w:r>
      <w:r>
        <w:rPr>
          <w:i/>
          <w:vertAlign w:val="subscript"/>
        </w:rPr>
        <w:t>D</w:t>
      </w:r>
      <w:r>
        <w:t xml:space="preserve"> по формуле (5.18).</w:t>
      </w:r>
    </w:p>
    <w:p w:rsidR="00000000" w:rsidRDefault="006A608C">
      <w:pPr>
        <w:ind w:firstLine="284"/>
        <w:jc w:val="both"/>
      </w:pPr>
      <w:r>
        <w:t xml:space="preserve">Порядок определения среднего диаметра частиц слоя отмостки </w:t>
      </w:r>
      <w:r>
        <w:rPr>
          <w:i/>
        </w:rPr>
        <w:t>D</w:t>
      </w:r>
      <w:r>
        <w:t xml:space="preserve"> и их содержание в грунте </w:t>
      </w:r>
      <w:r>
        <w:rPr>
          <w:i/>
        </w:rPr>
        <w:t>р</w:t>
      </w:r>
      <w:r>
        <w:t xml:space="preserve"> из уравнения (5.22), а также пример расчета глубины местного размыва в неоднородном несвязном грунте изложен в приложении Ж;</w:t>
      </w:r>
    </w:p>
    <w:p w:rsidR="00000000" w:rsidRDefault="006A608C">
      <w:pPr>
        <w:ind w:firstLine="284"/>
        <w:jc w:val="both"/>
      </w:pPr>
      <w:r>
        <w:t xml:space="preserve">б) при </w:t>
      </w:r>
      <w:r>
        <w:rPr>
          <w:position w:val="-10"/>
        </w:rPr>
        <w:object w:dxaOrig="1240" w:dyaOrig="300">
          <v:shape id="_x0000_i1057" type="#_x0000_t75" style="width:62.25pt;height:15pt" o:ole="">
            <v:imagedata r:id="rId62" o:title=""/>
          </v:shape>
          <o:OLEObject Type="Embed" ProgID="Equation.2" ShapeID="_x0000_i1057" DrawAspect="Content" ObjectID="_1427231044" r:id="rId63"/>
        </w:object>
      </w:r>
      <w:r>
        <w:t xml:space="preserve"> </w:t>
      </w:r>
      <w:r>
        <w:sym w:font="Symbol" w:char="F02D"/>
      </w:r>
      <w:r>
        <w:t xml:space="preserve"> по фо</w:t>
      </w:r>
      <w:r>
        <w:t>р</w:t>
      </w:r>
      <w:r>
        <w:t>муле</w:t>
      </w:r>
    </w:p>
    <w:p w:rsidR="00000000" w:rsidRDefault="006A608C">
      <w:pPr>
        <w:ind w:firstLine="284"/>
        <w:jc w:val="both"/>
      </w:pPr>
      <w:r>
        <w:rPr>
          <w:position w:val="-32"/>
        </w:rPr>
        <w:object w:dxaOrig="1359" w:dyaOrig="720">
          <v:shape id="_x0000_i1058" type="#_x0000_t75" style="width:68.25pt;height:36pt" o:ole="">
            <v:imagedata r:id="rId64" o:title=""/>
          </v:shape>
          <o:OLEObject Type="Embed" ProgID="Equation.2" ShapeID="_x0000_i1058" DrawAspect="Content" ObjectID="_1427231045" r:id="rId65"/>
        </w:object>
      </w:r>
      <w:r>
        <w:t>,</w:t>
      </w:r>
      <w:r>
        <w:tab/>
      </w:r>
      <w:r>
        <w:tab/>
      </w:r>
      <w:r>
        <w:tab/>
      </w:r>
      <w:r>
        <w:tab/>
      </w:r>
      <w:r>
        <w:tab/>
        <w:t>(5.24)</w:t>
      </w:r>
    </w:p>
    <w:p w:rsidR="00000000" w:rsidRDefault="006A608C">
      <w:pPr>
        <w:jc w:val="both"/>
      </w:pPr>
      <w:r>
        <w:t xml:space="preserve">где </w:t>
      </w:r>
      <w:r>
        <w:rPr>
          <w:i/>
        </w:rPr>
        <w:t>D</w:t>
      </w:r>
      <w:r>
        <w:rPr>
          <w:vertAlign w:val="subscript"/>
        </w:rPr>
        <w:t>min</w:t>
      </w:r>
      <w:r>
        <w:t xml:space="preserve"> </w:t>
      </w:r>
      <w:r>
        <w:sym w:font="Symbol" w:char="F02D"/>
      </w:r>
      <w:r>
        <w:t xml:space="preserve"> минимальная крупность ча</w:t>
      </w:r>
      <w:r>
        <w:t>с</w:t>
      </w:r>
      <w:r>
        <w:t>тиц в слое отмостки.</w:t>
      </w:r>
    </w:p>
    <w:p w:rsidR="00000000" w:rsidRDefault="006A608C">
      <w:pPr>
        <w:ind w:firstLine="284"/>
        <w:jc w:val="both"/>
      </w:pPr>
      <w:r>
        <w:t>Опреде</w:t>
      </w:r>
      <w:r>
        <w:t xml:space="preserve">ление </w:t>
      </w:r>
      <w:r>
        <w:rPr>
          <w:i/>
        </w:rPr>
        <w:t>D</w:t>
      </w:r>
      <w:r>
        <w:rPr>
          <w:vertAlign w:val="subscript"/>
        </w:rPr>
        <w:t>min</w:t>
      </w:r>
      <w:r>
        <w:t>, м, следует начинать с расчета по формуле</w:t>
      </w:r>
    </w:p>
    <w:p w:rsidR="00000000" w:rsidRDefault="006A608C">
      <w:pPr>
        <w:ind w:firstLine="284"/>
        <w:jc w:val="both"/>
      </w:pPr>
      <w:r>
        <w:rPr>
          <w:position w:val="-32"/>
        </w:rPr>
        <w:object w:dxaOrig="2780" w:dyaOrig="800">
          <v:shape id="_x0000_i1059" type="#_x0000_t75" style="width:138.75pt;height:39.75pt" o:ole="">
            <v:imagedata r:id="rId66" o:title=""/>
          </v:shape>
          <o:OLEObject Type="Embed" ProgID="Equation.2" ShapeID="_x0000_i1059" DrawAspect="Content" ObjectID="_1427231046" r:id="rId67"/>
        </w:object>
      </w:r>
      <w:r>
        <w:t>.</w:t>
      </w:r>
      <w:r>
        <w:tab/>
      </w:r>
      <w:r>
        <w:tab/>
      </w:r>
      <w:r>
        <w:tab/>
        <w:t>(5.25)</w:t>
      </w:r>
    </w:p>
    <w:p w:rsidR="00000000" w:rsidRDefault="006A608C">
      <w:pPr>
        <w:ind w:firstLine="284"/>
        <w:jc w:val="both"/>
      </w:pPr>
      <w:r>
        <w:t xml:space="preserve">При наличии в грунте частиц крупнее полученного значения менее 15 %  размер частиц принимают за искомый, а более или равное 15 % </w:t>
      </w:r>
      <w:r>
        <w:sym w:font="Symbol" w:char="F02D"/>
      </w:r>
      <w:r>
        <w:t xml:space="preserve"> размер частиц, полученных по формуле (5.25), умножают на коэффиц</w:t>
      </w:r>
      <w:r>
        <w:t>и</w:t>
      </w:r>
      <w:r>
        <w:t xml:space="preserve">ент 0,5. Если частиц полученной крупности </w:t>
      </w:r>
      <w:r>
        <w:rPr>
          <w:i/>
        </w:rPr>
        <w:t>D</w:t>
      </w:r>
      <w:r>
        <w:rPr>
          <w:vertAlign w:val="subscript"/>
        </w:rPr>
        <w:t>min</w:t>
      </w:r>
      <w:r>
        <w:t xml:space="preserve"> грунт не содержит, то искомыми частицами </w:t>
      </w:r>
      <w:r>
        <w:rPr>
          <w:i/>
        </w:rPr>
        <w:t>D</w:t>
      </w:r>
      <w:r>
        <w:rPr>
          <w:vertAlign w:val="subscript"/>
        </w:rPr>
        <w:t>min</w:t>
      </w:r>
      <w:r>
        <w:t xml:space="preserve"> будут ближайшие к рассчитанным более крупные частицы;</w:t>
      </w:r>
    </w:p>
    <w:p w:rsidR="00000000" w:rsidRDefault="006A608C">
      <w:pPr>
        <w:ind w:firstLine="284"/>
        <w:jc w:val="both"/>
      </w:pPr>
      <w:r>
        <w:t xml:space="preserve">в) при наличии в грунте крупных включений (см. п. А.5) не менее 2 % </w:t>
      </w:r>
      <w:r>
        <w:sym w:font="Symbol" w:char="F02D"/>
      </w:r>
      <w:r>
        <w:t xml:space="preserve"> значение </w:t>
      </w:r>
      <w:r>
        <w:rPr>
          <w:i/>
        </w:rPr>
        <w:t>D</w:t>
      </w:r>
      <w:r>
        <w:t xml:space="preserve"> п</w:t>
      </w:r>
      <w:r>
        <w:t>ринимают равным среднему диаметру частиц этих включений.</w:t>
      </w:r>
    </w:p>
    <w:p w:rsidR="00000000" w:rsidRDefault="006A608C">
      <w:pPr>
        <w:spacing w:before="120" w:after="120"/>
        <w:ind w:firstLine="284"/>
        <w:jc w:val="both"/>
        <w:rPr>
          <w:b/>
        </w:rPr>
      </w:pPr>
      <w:r>
        <w:rPr>
          <w:b/>
        </w:rPr>
        <w:t>5.3. Размыв в связных грунтах</w:t>
      </w:r>
    </w:p>
    <w:p w:rsidR="00000000" w:rsidRDefault="006A608C">
      <w:pPr>
        <w:ind w:firstLine="284"/>
        <w:jc w:val="both"/>
      </w:pPr>
      <w:r>
        <w:t xml:space="preserve">5.3.1. К связным относятся глинистые, суглинистые и супесчаные грунты с числом пластичности </w:t>
      </w:r>
      <w:r>
        <w:rPr>
          <w:i/>
        </w:rPr>
        <w:t>W</w:t>
      </w:r>
      <w:r>
        <w:rPr>
          <w:vertAlign w:val="subscript"/>
        </w:rPr>
        <w:t>п</w:t>
      </w:r>
      <w:r>
        <w:rPr>
          <w:i/>
          <w:vertAlign w:val="subscript"/>
        </w:rPr>
        <w:t> </w:t>
      </w:r>
      <w:r>
        <w:sym w:font="Symbol" w:char="F0B3"/>
      </w:r>
      <w:r>
        <w:t> 0,01 (см. п. А.7).</w:t>
      </w:r>
    </w:p>
    <w:p w:rsidR="00000000" w:rsidRDefault="006A608C">
      <w:pPr>
        <w:ind w:firstLine="284"/>
        <w:jc w:val="both"/>
      </w:pPr>
      <w:r>
        <w:t>При расчете местных размывов к связным также о</w:t>
      </w:r>
      <w:r>
        <w:t>т</w:t>
      </w:r>
      <w:r>
        <w:t>носятся:</w:t>
      </w:r>
    </w:p>
    <w:p w:rsidR="00000000" w:rsidRDefault="006A608C">
      <w:pPr>
        <w:ind w:firstLine="284"/>
        <w:jc w:val="both"/>
      </w:pPr>
      <w:r>
        <w:t>а) глинистые, суглинистые, супесчаные и песчаные грунты при з</w:t>
      </w:r>
      <w:r>
        <w:t>а</w:t>
      </w:r>
      <w:r>
        <w:t>торфованности (содержании раст</w:t>
      </w:r>
      <w:r>
        <w:t>и</w:t>
      </w:r>
      <w:r>
        <w:t>тельных остатков) более 10 %;</w:t>
      </w:r>
    </w:p>
    <w:p w:rsidR="00000000" w:rsidRDefault="006A608C">
      <w:pPr>
        <w:ind w:firstLine="284"/>
        <w:jc w:val="both"/>
      </w:pPr>
      <w:r>
        <w:t>б) пылеватые пески, содержащие более 20 % по массе пылеватых частиц (мельче 0,10 мм).</w:t>
      </w:r>
    </w:p>
    <w:p w:rsidR="00000000" w:rsidRDefault="006A608C">
      <w:pPr>
        <w:ind w:firstLine="284"/>
        <w:jc w:val="both"/>
      </w:pPr>
      <w:r>
        <w:t>5.3.2. Наибольшую глубину местного размыва в</w:t>
      </w:r>
      <w:r>
        <w:t xml:space="preserve"> связном грунте </w:t>
      </w:r>
      <w:r>
        <w:rPr>
          <w:i/>
        </w:rPr>
        <w:t>h</w:t>
      </w:r>
      <w:r>
        <w:t xml:space="preserve">, м, следует определять по формуле (для всех фундаментов опор, кроме свайного при </w:t>
      </w:r>
      <w:r>
        <w:rPr>
          <w:i/>
        </w:rPr>
        <w:t>e</w:t>
      </w:r>
      <w:r>
        <w:t xml:space="preserve"> &lt; 0,3</w:t>
      </w:r>
      <w:r>
        <w:rPr>
          <w:i/>
        </w:rPr>
        <w:t>H</w:t>
      </w:r>
      <w:r>
        <w:t>)</w:t>
      </w:r>
    </w:p>
    <w:p w:rsidR="00000000" w:rsidRDefault="006A608C">
      <w:pPr>
        <w:ind w:firstLine="284"/>
        <w:jc w:val="both"/>
      </w:pPr>
      <w:r>
        <w:rPr>
          <w:position w:val="-26"/>
        </w:rPr>
        <w:object w:dxaOrig="3100" w:dyaOrig="680">
          <v:shape id="_x0000_i1060" type="#_x0000_t75" style="width:155.25pt;height:33.75pt" o:ole="">
            <v:imagedata r:id="rId68" o:title=""/>
          </v:shape>
          <o:OLEObject Type="Embed" ProgID="Equation.2" ShapeID="_x0000_i1060" DrawAspect="Content" ObjectID="_1427231047" r:id="rId69"/>
        </w:object>
      </w:r>
      <w:r>
        <w:t>.</w:t>
      </w:r>
      <w:r>
        <w:tab/>
      </w:r>
      <w:r>
        <w:tab/>
      </w:r>
      <w:r>
        <w:tab/>
        <w:t>(5.26)</w:t>
      </w:r>
    </w:p>
    <w:p w:rsidR="00000000" w:rsidRDefault="006A608C">
      <w:pPr>
        <w:ind w:firstLine="284"/>
        <w:jc w:val="both"/>
      </w:pPr>
      <w:r>
        <w:t xml:space="preserve">Глубину размыва у опоры на свайном основании при </w:t>
      </w:r>
      <w:r>
        <w:rPr>
          <w:i/>
        </w:rPr>
        <w:t>е</w:t>
      </w:r>
      <w:r>
        <w:t> &lt; 0,3</w:t>
      </w:r>
      <w:r>
        <w:rPr>
          <w:i/>
        </w:rPr>
        <w:t>Н</w:t>
      </w:r>
      <w:r>
        <w:t xml:space="preserve"> след</w:t>
      </w:r>
      <w:r>
        <w:t>у</w:t>
      </w:r>
      <w:r>
        <w:t xml:space="preserve">ет определять по формуле (5.6), в которой глубины размыва </w:t>
      </w:r>
      <w:r>
        <w:rPr>
          <w:i/>
        </w:rPr>
        <w:t>h</w:t>
      </w:r>
      <w:r>
        <w:rPr>
          <w:i/>
          <w:vertAlign w:val="subscript"/>
        </w:rPr>
        <w:t>e</w:t>
      </w:r>
      <w:r>
        <w:t xml:space="preserve"> и </w:t>
      </w:r>
      <w:r>
        <w:rPr>
          <w:i/>
        </w:rPr>
        <w:t>h</w:t>
      </w:r>
      <w:r>
        <w:rPr>
          <w:vertAlign w:val="subscript"/>
        </w:rPr>
        <w:t>м</w:t>
      </w:r>
      <w:r>
        <w:t xml:space="preserve"> н</w:t>
      </w:r>
      <w:r>
        <w:t>а</w:t>
      </w:r>
      <w:r>
        <w:t>ходят по формуле (5.26).</w:t>
      </w:r>
    </w:p>
    <w:p w:rsidR="00000000" w:rsidRDefault="006A608C">
      <w:pPr>
        <w:ind w:firstLine="284"/>
        <w:jc w:val="both"/>
      </w:pPr>
      <w:r>
        <w:t>При определении наибольшей глубины размыва по формуле (5.26) необходимо прин</w:t>
      </w:r>
      <w:r>
        <w:t>и</w:t>
      </w:r>
      <w:r>
        <w:t>мать:</w:t>
      </w:r>
    </w:p>
    <w:p w:rsidR="00000000" w:rsidRDefault="006A608C" w:rsidP="006A608C">
      <w:pPr>
        <w:numPr>
          <w:ilvl w:val="0"/>
          <w:numId w:val="2"/>
        </w:numPr>
        <w:jc w:val="both"/>
      </w:pPr>
      <w:r>
        <w:t xml:space="preserve">коэффициент абразивности </w:t>
      </w:r>
      <w:r>
        <w:sym w:font="Symbol" w:char="F065"/>
      </w:r>
      <w:r>
        <w:t xml:space="preserve"> = 1,16 при поступлении в воронку размыва песчаных наносов и </w:t>
      </w:r>
      <w:r>
        <w:sym w:font="Symbol" w:char="F065"/>
      </w:r>
      <w:r>
        <w:t> = 1, когда нет поступления нан</w:t>
      </w:r>
      <w:r>
        <w:t>о</w:t>
      </w:r>
      <w:r>
        <w:t>сов;</w:t>
      </w:r>
    </w:p>
    <w:p w:rsidR="00000000" w:rsidRDefault="006A608C" w:rsidP="006A608C">
      <w:pPr>
        <w:numPr>
          <w:ilvl w:val="0"/>
          <w:numId w:val="2"/>
        </w:numPr>
        <w:jc w:val="both"/>
      </w:pPr>
      <w:r>
        <w:t>в фор</w:t>
      </w:r>
      <w:r>
        <w:t xml:space="preserve">муле начальной скорости </w:t>
      </w:r>
      <w:r>
        <w:rPr>
          <w:i/>
        </w:rPr>
        <w:t>v</w:t>
      </w:r>
      <w:r>
        <w:rPr>
          <w:vertAlign w:val="subscript"/>
        </w:rPr>
        <w:t>н</w:t>
      </w:r>
      <w:r>
        <w:t xml:space="preserve"> в качестве среднего диаметра частиц грунта </w:t>
      </w:r>
      <w:r>
        <w:sym w:font="Symbol" w:char="F02D"/>
      </w:r>
      <w:r>
        <w:t xml:space="preserve"> утроенную толщину отрывающихся отдельн</w:t>
      </w:r>
      <w:r>
        <w:t>о</w:t>
      </w:r>
      <w:r>
        <w:t xml:space="preserve">стей, т. е. </w:t>
      </w:r>
      <w:r>
        <w:rPr>
          <w:i/>
        </w:rPr>
        <w:t>d</w:t>
      </w:r>
      <w:r>
        <w:t> = 3</w:t>
      </w:r>
      <w:r>
        <w:rPr>
          <w:i/>
        </w:rPr>
        <w:t>z</w:t>
      </w:r>
      <w:r>
        <w:t xml:space="preserve">, где </w:t>
      </w:r>
      <w:r>
        <w:rPr>
          <w:i/>
        </w:rPr>
        <w:t>z</w:t>
      </w:r>
      <w:r>
        <w:t xml:space="preserve"> </w:t>
      </w:r>
      <w:r>
        <w:sym w:font="Symbol" w:char="F02D"/>
      </w:r>
      <w:r>
        <w:t xml:space="preserve"> толщина отрывающихся отдельностей, мм,</w:t>
      </w:r>
    </w:p>
    <w:p w:rsidR="00000000" w:rsidRDefault="006A608C">
      <w:pPr>
        <w:ind w:firstLine="1134"/>
        <w:jc w:val="both"/>
      </w:pPr>
      <w:r>
        <w:rPr>
          <w:i/>
        </w:rPr>
        <w:t>z</w:t>
      </w:r>
      <w:r>
        <w:t xml:space="preserve"> = 0,35 + 0,6</w:t>
      </w:r>
      <w:r>
        <w:rPr>
          <w:i/>
        </w:rPr>
        <w:t>c</w:t>
      </w:r>
      <w:r>
        <w:rPr>
          <w:vertAlign w:val="subscript"/>
        </w:rPr>
        <w:t>p</w:t>
      </w:r>
      <w:r>
        <w:t>10</w:t>
      </w:r>
      <w:r>
        <w:rPr>
          <w:vertAlign w:val="superscript"/>
        </w:rPr>
        <w:sym w:font="Symbol" w:char="F02D"/>
      </w:r>
      <w:r>
        <w:rPr>
          <w:vertAlign w:val="superscript"/>
        </w:rPr>
        <w:t>4</w:t>
      </w:r>
      <w:r>
        <w:t>.</w:t>
      </w:r>
      <w:r>
        <w:tab/>
      </w:r>
      <w:r>
        <w:tab/>
      </w:r>
      <w:r>
        <w:tab/>
      </w:r>
      <w:r>
        <w:tab/>
        <w:t>(5.27)</w:t>
      </w:r>
    </w:p>
    <w:p w:rsidR="00000000" w:rsidRDefault="006A608C">
      <w:pPr>
        <w:ind w:firstLine="284"/>
        <w:jc w:val="both"/>
      </w:pPr>
      <w:r>
        <w:t xml:space="preserve">Здесь </w:t>
      </w:r>
      <w:r>
        <w:rPr>
          <w:i/>
        </w:rPr>
        <w:t>с</w:t>
      </w:r>
      <w:r>
        <w:rPr>
          <w:vertAlign w:val="subscript"/>
        </w:rPr>
        <w:t>р</w:t>
      </w:r>
      <w:r>
        <w:t xml:space="preserve"> </w:t>
      </w:r>
      <w:r>
        <w:sym w:font="Symbol" w:char="F02D"/>
      </w:r>
      <w:r>
        <w:t xml:space="preserve"> ра</w:t>
      </w:r>
      <w:r>
        <w:t>с</w:t>
      </w:r>
      <w:r>
        <w:t>четное сцепление, Па.</w:t>
      </w:r>
    </w:p>
    <w:p w:rsidR="00000000" w:rsidRDefault="006A608C">
      <w:pPr>
        <w:ind w:firstLine="284"/>
        <w:jc w:val="both"/>
      </w:pPr>
      <w:r>
        <w:t>Пример расчета размывов в связных грунтах приведен в приложении Г.</w:t>
      </w:r>
    </w:p>
    <w:p w:rsidR="00000000" w:rsidRDefault="006A608C">
      <w:pPr>
        <w:ind w:firstLine="284"/>
        <w:jc w:val="both"/>
      </w:pPr>
      <w:r>
        <w:t>5.3.3. В случае, предусмотренном в п. 4.4.а, когда поток влечет нан</w:t>
      </w:r>
      <w:r>
        <w:t>о</w:t>
      </w:r>
      <w:r>
        <w:t>сы, за расчетную глубину в неоднородных несвязных и связных грунтах следует принимать меньшую из глубин, полученных по формулам соо</w:t>
      </w:r>
      <w:r>
        <w:t>т</w:t>
      </w:r>
      <w:r>
        <w:t xml:space="preserve">ветственно (5.15) </w:t>
      </w:r>
      <w:r>
        <w:sym w:font="Symbol" w:char="F02D"/>
      </w:r>
      <w:r>
        <w:t xml:space="preserve"> (5.17) или (5.26) и по формуле (5.3) или (5.6) в зав</w:t>
      </w:r>
      <w:r>
        <w:t>и</w:t>
      </w:r>
      <w:r>
        <w:t>симости от типа фундамента опор для грунта, влекомого п</w:t>
      </w:r>
      <w:r>
        <w:t>о</w:t>
      </w:r>
      <w:r>
        <w:t>током.</w:t>
      </w:r>
    </w:p>
    <w:p w:rsidR="00000000" w:rsidRDefault="006A608C">
      <w:pPr>
        <w:ind w:firstLine="284"/>
        <w:jc w:val="both"/>
      </w:pPr>
      <w:r>
        <w:t>В случае, предусмотренном в п. 4.4.б, за расчетную глубину в нео</w:t>
      </w:r>
      <w:r>
        <w:t>д</w:t>
      </w:r>
      <w:r>
        <w:t>нородных несвязных грунтах принимают меньшую из глубин, получе</w:t>
      </w:r>
      <w:r>
        <w:t>н</w:t>
      </w:r>
      <w:r>
        <w:t xml:space="preserve">ных по формулам (5.15) </w:t>
      </w:r>
      <w:r>
        <w:sym w:font="Symbol" w:char="F02D"/>
      </w:r>
      <w:r>
        <w:t xml:space="preserve"> (5.17) или (5.26) и по формулам (5.4) или (5.6) для грунта, средний диаметр частиц которого </w:t>
      </w:r>
      <w:r>
        <w:rPr>
          <w:i/>
        </w:rPr>
        <w:t>d</w:t>
      </w:r>
      <w:r>
        <w:rPr>
          <w:vertAlign w:val="subscript"/>
        </w:rPr>
        <w:t>м</w:t>
      </w:r>
      <w:r>
        <w:t xml:space="preserve"> определяют по формуле (5.21).</w:t>
      </w:r>
    </w:p>
    <w:p w:rsidR="00000000" w:rsidRDefault="006A608C">
      <w:pPr>
        <w:spacing w:before="120" w:after="120"/>
        <w:ind w:firstLine="284"/>
        <w:jc w:val="both"/>
        <w:rPr>
          <w:b/>
        </w:rPr>
      </w:pPr>
      <w:r>
        <w:rPr>
          <w:b/>
        </w:rPr>
        <w:t>5.4. Учет слоистого залегания грунтов</w:t>
      </w:r>
    </w:p>
    <w:p w:rsidR="00000000" w:rsidRDefault="006A608C">
      <w:pPr>
        <w:ind w:firstLine="284"/>
        <w:jc w:val="both"/>
      </w:pPr>
      <w:r>
        <w:t>5.4.1. Залегание грунтов следует считать слоистым, если:</w:t>
      </w:r>
    </w:p>
    <w:p w:rsidR="00000000" w:rsidRDefault="006A608C">
      <w:pPr>
        <w:ind w:firstLine="284"/>
        <w:jc w:val="both"/>
      </w:pPr>
      <w:r>
        <w:t>а)</w:t>
      </w:r>
      <w:r>
        <w:t xml:space="preserve"> в процессе местного размыва вскрывается грунт, по ф</w:t>
      </w:r>
      <w:r>
        <w:t>и</w:t>
      </w:r>
      <w:r>
        <w:t>зико-механическим свойствам (крупности или нормативному удельному сц</w:t>
      </w:r>
      <w:r>
        <w:t>е</w:t>
      </w:r>
      <w:r>
        <w:t>плению) отличающийся от выш</w:t>
      </w:r>
      <w:r>
        <w:t>е</w:t>
      </w:r>
      <w:r>
        <w:t>лежащего;</w:t>
      </w:r>
    </w:p>
    <w:p w:rsidR="00000000" w:rsidRDefault="006A608C">
      <w:pPr>
        <w:ind w:firstLine="284"/>
        <w:jc w:val="both"/>
      </w:pPr>
      <w:r>
        <w:t>б) в процессе общего размыва вскрывается грунт, по физ</w:t>
      </w:r>
      <w:r>
        <w:t>и</w:t>
      </w:r>
      <w:r>
        <w:t>ко-механическим свойствам отличающийся от грунта, влекомого пот</w:t>
      </w:r>
      <w:r>
        <w:t>о</w:t>
      </w:r>
      <w:r>
        <w:t>ком.</w:t>
      </w:r>
    </w:p>
    <w:p w:rsidR="00000000" w:rsidRDefault="006A608C">
      <w:pPr>
        <w:ind w:firstLine="284"/>
        <w:jc w:val="both"/>
      </w:pPr>
      <w:r>
        <w:t>В последнем случае в расчетах толщину слоя влекомых наносов сл</w:t>
      </w:r>
      <w:r>
        <w:t>е</w:t>
      </w:r>
      <w:r>
        <w:t>дует пр</w:t>
      </w:r>
      <w:r>
        <w:t>и</w:t>
      </w:r>
      <w:r>
        <w:t>нимать равной нулю.</w:t>
      </w:r>
    </w:p>
    <w:p w:rsidR="00000000" w:rsidRDefault="006A608C">
      <w:pPr>
        <w:ind w:firstLine="284"/>
        <w:jc w:val="both"/>
      </w:pPr>
      <w:r>
        <w:t>5.4.2. Расчет местного размыва у опор мостов при слоистом залег</w:t>
      </w:r>
      <w:r>
        <w:t>а</w:t>
      </w:r>
      <w:r>
        <w:t>нии грунтов ведут в соответствии с требованиями, изложенными в об</w:t>
      </w:r>
      <w:r>
        <w:t>я</w:t>
      </w:r>
      <w:r>
        <w:t>зательн</w:t>
      </w:r>
      <w:r>
        <w:t>ом приложении И. При этом необходимо учитывать следу</w:t>
      </w:r>
      <w:r>
        <w:t>ю</w:t>
      </w:r>
      <w:r>
        <w:t>щее:</w:t>
      </w:r>
    </w:p>
    <w:p w:rsidR="00000000" w:rsidRDefault="006A608C">
      <w:pPr>
        <w:ind w:firstLine="284"/>
        <w:jc w:val="both"/>
      </w:pPr>
      <w:r>
        <w:t xml:space="preserve">а) когда вышележащий слой подстилает более размываемый грунт, должно быть обеспечено условие, при котором рассчитанная глубина размыва в верхнем слое грунта </w:t>
      </w:r>
      <w:r>
        <w:rPr>
          <w:i/>
        </w:rPr>
        <w:t>h</w:t>
      </w:r>
      <w:r>
        <w:t>, м, не должна доходить до нижней границы этого слоя на вел</w:t>
      </w:r>
      <w:r>
        <w:t>и</w:t>
      </w:r>
      <w:r>
        <w:t>чину</w:t>
      </w:r>
    </w:p>
    <w:p w:rsidR="00000000" w:rsidRDefault="006A608C">
      <w:pPr>
        <w:ind w:firstLine="284"/>
        <w:jc w:val="both"/>
      </w:pPr>
      <w:r>
        <w:sym w:font="Symbol" w:char="F044"/>
      </w:r>
      <w:r>
        <w:rPr>
          <w:vertAlign w:val="subscript"/>
        </w:rPr>
        <w:sym w:font="Symbol" w:char="F064"/>
      </w:r>
      <w:r>
        <w:t xml:space="preserve"> &gt; 0,15</w:t>
      </w:r>
      <w:r>
        <w:rPr>
          <w:i/>
        </w:rPr>
        <w:t>h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  <w:t>(5.28)</w:t>
      </w:r>
    </w:p>
    <w:p w:rsidR="00000000" w:rsidRDefault="006A608C">
      <w:pPr>
        <w:ind w:firstLine="284"/>
        <w:jc w:val="both"/>
      </w:pPr>
      <w:r>
        <w:t>В противном случае расчет размыва производят по параметрам ни</w:t>
      </w:r>
      <w:r>
        <w:t>ж</w:t>
      </w:r>
      <w:r>
        <w:t>него более ра</w:t>
      </w:r>
      <w:r>
        <w:t>з</w:t>
      </w:r>
      <w:r>
        <w:t>мываемого слоя;</w:t>
      </w:r>
    </w:p>
    <w:p w:rsidR="00000000" w:rsidRDefault="006A608C">
      <w:pPr>
        <w:ind w:firstLine="284"/>
        <w:jc w:val="both"/>
      </w:pPr>
      <w:r>
        <w:t>б) если при расчете одного из нижних слоев глубина размыва ок</w:t>
      </w:r>
      <w:r>
        <w:t>а</w:t>
      </w:r>
      <w:r>
        <w:t xml:space="preserve">жется меньше суммы вышележащих слоев </w:t>
      </w:r>
      <w:r>
        <w:sym w:font="Symbol" w:char="F0E5"/>
      </w:r>
      <w:r>
        <w:sym w:font="Symbol" w:char="F044"/>
      </w:r>
      <w:r>
        <w:t>, то следует п</w:t>
      </w:r>
      <w:r>
        <w:t>ринимать, что размыв прекратится на поверхности рассматр</w:t>
      </w:r>
      <w:r>
        <w:t>и</w:t>
      </w:r>
      <w:r>
        <w:t>ваемого слоя.</w:t>
      </w:r>
    </w:p>
    <w:p w:rsidR="00000000" w:rsidRDefault="006A608C">
      <w:pPr>
        <w:ind w:firstLine="284"/>
        <w:jc w:val="both"/>
      </w:pPr>
      <w:r>
        <w:t>Пример расчета размывов в слоистых грунтах приведен в прилож</w:t>
      </w:r>
      <w:r>
        <w:t>е</w:t>
      </w:r>
      <w:r>
        <w:t>нии И.</w:t>
      </w:r>
    </w:p>
    <w:p w:rsidR="00000000" w:rsidRDefault="006A608C">
      <w:pPr>
        <w:spacing w:before="120" w:after="120"/>
        <w:ind w:firstLine="284"/>
        <w:jc w:val="both"/>
        <w:rPr>
          <w:sz w:val="24"/>
        </w:rPr>
      </w:pPr>
      <w:r>
        <w:rPr>
          <w:sz w:val="24"/>
        </w:rPr>
        <w:t>6. Струенаправляющие дамбы и конуса мо</w:t>
      </w:r>
      <w:r>
        <w:rPr>
          <w:sz w:val="24"/>
        </w:rPr>
        <w:t>с</w:t>
      </w:r>
      <w:r>
        <w:rPr>
          <w:sz w:val="24"/>
        </w:rPr>
        <w:t>тов</w:t>
      </w:r>
    </w:p>
    <w:p w:rsidR="00000000" w:rsidRDefault="006A608C">
      <w:pPr>
        <w:spacing w:after="120"/>
        <w:ind w:firstLine="284"/>
        <w:jc w:val="both"/>
        <w:rPr>
          <w:b/>
        </w:rPr>
      </w:pPr>
      <w:r>
        <w:rPr>
          <w:b/>
        </w:rPr>
        <w:t>6.1. Размыв в однородных несвязных и связных гру</w:t>
      </w:r>
      <w:r>
        <w:rPr>
          <w:b/>
        </w:rPr>
        <w:t>н</w:t>
      </w:r>
      <w:r>
        <w:rPr>
          <w:b/>
        </w:rPr>
        <w:t>тах*</w:t>
      </w:r>
    </w:p>
    <w:p w:rsidR="00000000" w:rsidRDefault="006A608C">
      <w:pPr>
        <w:spacing w:after="120"/>
        <w:ind w:firstLine="284"/>
        <w:jc w:val="both"/>
        <w:rPr>
          <w:sz w:val="16"/>
        </w:rPr>
      </w:pPr>
      <w:r>
        <w:rPr>
          <w:sz w:val="16"/>
        </w:rPr>
        <w:t>* Неоднородность и связность грунтов определяют так же, как при расчете промеж</w:t>
      </w:r>
      <w:r>
        <w:rPr>
          <w:sz w:val="16"/>
        </w:rPr>
        <w:t>у</w:t>
      </w:r>
      <w:r>
        <w:rPr>
          <w:sz w:val="16"/>
        </w:rPr>
        <w:t>точных опор.</w:t>
      </w:r>
    </w:p>
    <w:p w:rsidR="00000000" w:rsidRDefault="006A608C">
      <w:pPr>
        <w:ind w:firstLine="284"/>
        <w:jc w:val="both"/>
      </w:pPr>
      <w:r>
        <w:t xml:space="preserve">6.1.1. Наибольшую глубину местного размыва </w:t>
      </w:r>
      <w:r>
        <w:rPr>
          <w:i/>
        </w:rPr>
        <w:t>h</w:t>
      </w:r>
      <w:r>
        <w:t>, м, в однородных несвязных и связных грунтах у голов струенаправляющих дамб и в ве</w:t>
      </w:r>
      <w:r>
        <w:t>р</w:t>
      </w:r>
      <w:r>
        <w:t>ховой части конусов мостов следует опред</w:t>
      </w:r>
      <w:r>
        <w:t>е</w:t>
      </w:r>
      <w:r>
        <w:t>лять по формуле</w:t>
      </w:r>
    </w:p>
    <w:p w:rsidR="00000000" w:rsidRDefault="006A608C">
      <w:pPr>
        <w:ind w:firstLine="284"/>
        <w:jc w:val="both"/>
      </w:pPr>
      <w:r>
        <w:rPr>
          <w:position w:val="-26"/>
        </w:rPr>
        <w:object w:dxaOrig="2180" w:dyaOrig="620">
          <v:shape id="_x0000_i1061" type="#_x0000_t75" style="width:108.75pt;height:30.75pt" o:ole="">
            <v:imagedata r:id="rId70" o:title=""/>
          </v:shape>
          <o:OLEObject Type="Embed" ProgID="Equation.2" ShapeID="_x0000_i1061" DrawAspect="Content" ObjectID="_1427231048" r:id="rId71"/>
        </w:object>
      </w:r>
      <w:r>
        <w:t>,</w:t>
      </w:r>
      <w:r>
        <w:tab/>
      </w:r>
      <w:r>
        <w:tab/>
      </w:r>
      <w:r>
        <w:tab/>
      </w:r>
      <w:r>
        <w:tab/>
        <w:t>(6.1)</w:t>
      </w:r>
    </w:p>
    <w:p w:rsidR="00000000" w:rsidRDefault="006A608C">
      <w:pPr>
        <w:ind w:left="1134" w:hanging="1134"/>
        <w:jc w:val="both"/>
      </w:pPr>
      <w:r>
        <w:t xml:space="preserve">где </w:t>
      </w:r>
      <w:r>
        <w:rPr>
          <w:i/>
        </w:rPr>
        <w:t>v</w:t>
      </w:r>
      <w:r>
        <w:rPr>
          <w:vertAlign w:val="subscript"/>
        </w:rPr>
        <w:t>r</w:t>
      </w:r>
      <w:r>
        <w:t xml:space="preserve">, </w:t>
      </w:r>
      <w:r>
        <w:rPr>
          <w:i/>
        </w:rPr>
        <w:t>H</w:t>
      </w:r>
      <w:r>
        <w:rPr>
          <w:vertAlign w:val="subscript"/>
        </w:rPr>
        <w:t>r</w:t>
      </w:r>
      <w:r>
        <w:t xml:space="preserve"> </w:t>
      </w:r>
      <w:r>
        <w:sym w:font="Symbol" w:char="F02D"/>
      </w:r>
      <w:r>
        <w:t xml:space="preserve"> скорость, м/с (см. п. 6.1.2) и глубина потока, м (см. п. 6.1.4) у подошвы головы дамбы или конуса;</w:t>
      </w:r>
    </w:p>
    <w:p w:rsidR="00000000" w:rsidRDefault="006A608C">
      <w:pPr>
        <w:ind w:left="1134" w:hanging="425"/>
        <w:jc w:val="both"/>
      </w:pPr>
      <w:r>
        <w:rPr>
          <w:i/>
        </w:rPr>
        <w:t>v</w:t>
      </w:r>
      <w:r>
        <w:rPr>
          <w:vertAlign w:val="subscript"/>
        </w:rPr>
        <w:t>0</w:t>
      </w:r>
      <w:r>
        <w:t xml:space="preserve"> </w:t>
      </w:r>
      <w:r>
        <w:sym w:font="Symbol" w:char="F02D"/>
      </w:r>
      <w:r>
        <w:t xml:space="preserve"> размывающая скорость для грунтов, в которых происходит размыв, м/с (см. п. А.8),</w:t>
      </w:r>
    </w:p>
    <w:p w:rsidR="00000000" w:rsidRDefault="006A608C">
      <w:pPr>
        <w:ind w:left="1134" w:hanging="425"/>
        <w:jc w:val="both"/>
      </w:pPr>
      <w:r>
        <w:rPr>
          <w:i/>
        </w:rPr>
        <w:t>К</w:t>
      </w:r>
      <w:r>
        <w:rPr>
          <w:i/>
          <w:vertAlign w:val="subscript"/>
        </w:rPr>
        <w:t>l</w:t>
      </w:r>
      <w:r>
        <w:t xml:space="preserve"> </w:t>
      </w:r>
      <w:r>
        <w:sym w:font="Symbol" w:char="F02D"/>
      </w:r>
      <w:r>
        <w:t xml:space="preserve"> коэффициент, характеризующий увеличение скорости п</w:t>
      </w:r>
      <w:r>
        <w:t>о</w:t>
      </w:r>
      <w:r>
        <w:t>тока в голове дамбы или в верховой части конуса при н</w:t>
      </w:r>
      <w:r>
        <w:t>е</w:t>
      </w:r>
      <w:r>
        <w:t>достаточной длине сооружения; определяется по прилож</w:t>
      </w:r>
      <w:r>
        <w:t>е</w:t>
      </w:r>
      <w:r>
        <w:t>нию К.</w:t>
      </w:r>
    </w:p>
    <w:p w:rsidR="00000000" w:rsidRDefault="006A608C">
      <w:pPr>
        <w:ind w:left="1134" w:hanging="425"/>
        <w:jc w:val="both"/>
      </w:pPr>
      <w:r>
        <w:rPr>
          <w:i/>
        </w:rPr>
        <w:t>К</w:t>
      </w:r>
      <w:r>
        <w:rPr>
          <w:vertAlign w:val="subscript"/>
        </w:rPr>
        <w:sym w:font="Symbol" w:char="F06C"/>
      </w:r>
      <w:r>
        <w:t xml:space="preserve"> </w:t>
      </w:r>
      <w:r>
        <w:sym w:font="Symbol" w:char="F02D"/>
      </w:r>
      <w:r>
        <w:t xml:space="preserve"> коэффициент, принимаемый равным 1,0, когда дамба или конус обтекаются потоком, и 0,85 при плохо обтекаем</w:t>
      </w:r>
      <w:r>
        <w:t>ых сооруж</w:t>
      </w:r>
      <w:r>
        <w:t>е</w:t>
      </w:r>
      <w:r>
        <w:t>ния;</w:t>
      </w:r>
    </w:p>
    <w:p w:rsidR="00000000" w:rsidRDefault="006A608C">
      <w:pPr>
        <w:ind w:left="1134" w:hanging="425"/>
        <w:jc w:val="both"/>
      </w:pPr>
      <w:r>
        <w:rPr>
          <w:i/>
        </w:rPr>
        <w:t>К</w:t>
      </w:r>
      <w:r>
        <w:rPr>
          <w:i/>
          <w:vertAlign w:val="subscript"/>
        </w:rPr>
        <w:t>m</w:t>
      </w:r>
      <w:r>
        <w:t xml:space="preserve"> </w:t>
      </w:r>
      <w:r>
        <w:sym w:font="Symbol" w:char="F02D"/>
      </w:r>
      <w:r>
        <w:t xml:space="preserve"> коэффициент, зависящий от коэффициента заложения о</w:t>
      </w:r>
      <w:r>
        <w:t>т</w:t>
      </w:r>
      <w:r>
        <w:t xml:space="preserve">коса или конуса дамбы </w:t>
      </w:r>
      <w:r>
        <w:rPr>
          <w:i/>
        </w:rPr>
        <w:t>m</w:t>
      </w:r>
      <w:r>
        <w:t xml:space="preserve"> со стороны ру</w:t>
      </w:r>
      <w:r>
        <w:t>с</w:t>
      </w:r>
      <w:r>
        <w:t>ла:</w:t>
      </w:r>
    </w:p>
    <w:p w:rsidR="00000000" w:rsidRDefault="006A608C">
      <w:pPr>
        <w:tabs>
          <w:tab w:val="left" w:leader="dot" w:pos="1985"/>
          <w:tab w:val="left" w:pos="2835"/>
          <w:tab w:val="left" w:pos="3686"/>
          <w:tab w:val="left" w:pos="4536"/>
          <w:tab w:val="left" w:pos="5387"/>
        </w:tabs>
        <w:spacing w:before="120"/>
        <w:ind w:firstLine="709"/>
        <w:jc w:val="both"/>
      </w:pPr>
      <w:r>
        <w:rPr>
          <w:i/>
        </w:rPr>
        <w:t>m</w:t>
      </w:r>
      <w:r>
        <w:t xml:space="preserve"> </w:t>
      </w:r>
      <w:r>
        <w:tab/>
        <w:t xml:space="preserve">1,0 </w:t>
      </w:r>
      <w:r>
        <w:tab/>
        <w:t xml:space="preserve">1,5 </w:t>
      </w:r>
      <w:r>
        <w:tab/>
        <w:t xml:space="preserve">2,0 </w:t>
      </w:r>
      <w:r>
        <w:tab/>
        <w:t xml:space="preserve">2,5 </w:t>
      </w:r>
      <w:r>
        <w:tab/>
        <w:t>3,0</w:t>
      </w:r>
    </w:p>
    <w:p w:rsidR="00000000" w:rsidRDefault="006A608C">
      <w:pPr>
        <w:tabs>
          <w:tab w:val="left" w:leader="dot" w:pos="1985"/>
          <w:tab w:val="left" w:pos="2835"/>
          <w:tab w:val="left" w:pos="3686"/>
          <w:tab w:val="left" w:pos="4536"/>
          <w:tab w:val="left" w:pos="5387"/>
        </w:tabs>
        <w:spacing w:after="120"/>
        <w:ind w:firstLine="709"/>
        <w:jc w:val="both"/>
      </w:pPr>
      <w:r>
        <w:rPr>
          <w:i/>
        </w:rPr>
        <w:t>К</w:t>
      </w:r>
      <w:r>
        <w:rPr>
          <w:i/>
          <w:vertAlign w:val="subscript"/>
        </w:rPr>
        <w:t>m</w:t>
      </w:r>
      <w:r>
        <w:t xml:space="preserve"> </w:t>
      </w:r>
      <w:r>
        <w:tab/>
        <w:t xml:space="preserve">1 </w:t>
      </w:r>
      <w:r>
        <w:tab/>
        <w:t xml:space="preserve">0,94 </w:t>
      </w:r>
      <w:r>
        <w:tab/>
        <w:t xml:space="preserve">0,80 </w:t>
      </w:r>
      <w:r>
        <w:tab/>
        <w:t>0,70        0,67</w:t>
      </w:r>
    </w:p>
    <w:p w:rsidR="00000000" w:rsidRDefault="006A608C">
      <w:pPr>
        <w:ind w:firstLine="284"/>
        <w:jc w:val="both"/>
      </w:pPr>
      <w:r>
        <w:t>Если при расчете по формуле (6.1) глубина размыва получается меньше нуля, то глубину размыва принимают равной н</w:t>
      </w:r>
      <w:r>
        <w:t>у</w:t>
      </w:r>
      <w:r>
        <w:t>лю.</w:t>
      </w:r>
    </w:p>
    <w:p w:rsidR="00000000" w:rsidRDefault="006A608C">
      <w:pPr>
        <w:ind w:firstLine="284"/>
        <w:jc w:val="both"/>
      </w:pPr>
      <w:r>
        <w:t>Пример расчета местных размывов у дамб и конусов моста приведен в приложении Л.</w:t>
      </w:r>
    </w:p>
    <w:p w:rsidR="00000000" w:rsidRDefault="006A608C">
      <w:pPr>
        <w:ind w:firstLine="284"/>
        <w:jc w:val="both"/>
      </w:pPr>
      <w:r>
        <w:t xml:space="preserve">6.1.2. Скорость потока в голове дамбы или в верховой части конуса </w:t>
      </w:r>
      <w:r>
        <w:rPr>
          <w:i/>
        </w:rPr>
        <w:t>v</w:t>
      </w:r>
      <w:r>
        <w:rPr>
          <w:vertAlign w:val="subscript"/>
        </w:rPr>
        <w:t>r</w:t>
      </w:r>
      <w:r>
        <w:t>, м/с, следует определять в зависимости от числа пойм, на которых устраи</w:t>
      </w:r>
      <w:r>
        <w:t>вают струенаправляющие дамбы, по форм</w:t>
      </w:r>
      <w:r>
        <w:t>у</w:t>
      </w:r>
      <w:r>
        <w:t>лам:</w:t>
      </w:r>
    </w:p>
    <w:p w:rsidR="00000000" w:rsidRDefault="006A608C">
      <w:pPr>
        <w:ind w:firstLine="284"/>
        <w:jc w:val="both"/>
      </w:pPr>
      <w:r>
        <w:t>а) при односторонней по</w:t>
      </w:r>
      <w:r>
        <w:t>й</w:t>
      </w:r>
      <w:r>
        <w:t>ме</w:t>
      </w:r>
    </w:p>
    <w:p w:rsidR="00000000" w:rsidRDefault="006A608C">
      <w:pPr>
        <w:ind w:firstLine="284"/>
        <w:jc w:val="both"/>
      </w:pPr>
      <w:r>
        <w:rPr>
          <w:position w:val="-12"/>
        </w:rPr>
        <w:object w:dxaOrig="1740" w:dyaOrig="400">
          <v:shape id="_x0000_i1062" type="#_x0000_t75" style="width:87pt;height:20.25pt" o:ole="">
            <v:imagedata r:id="rId72" o:title=""/>
          </v:shape>
          <o:OLEObject Type="Embed" ProgID="Equation.2" ShapeID="_x0000_i1062" DrawAspect="Content" ObjectID="_1427231049" r:id="rId73"/>
        </w:object>
      </w:r>
      <w:r>
        <w:t>;</w:t>
      </w:r>
      <w:r>
        <w:tab/>
      </w:r>
      <w:r>
        <w:tab/>
      </w:r>
      <w:r>
        <w:tab/>
      </w:r>
      <w:r>
        <w:tab/>
      </w:r>
      <w:r>
        <w:tab/>
        <w:t>(6.2)</w:t>
      </w:r>
    </w:p>
    <w:p w:rsidR="00000000" w:rsidRDefault="006A608C">
      <w:pPr>
        <w:ind w:firstLine="284"/>
        <w:jc w:val="both"/>
      </w:pPr>
      <w:r>
        <w:t xml:space="preserve">б) при пересечении водотока с двумя поймами со стороны мощной (пропускающей больший расход воды) </w:t>
      </w:r>
      <w:r>
        <w:rPr>
          <w:i/>
        </w:rPr>
        <w:t>v</w:t>
      </w:r>
      <w:r>
        <w:rPr>
          <w:vertAlign w:val="subscript"/>
        </w:rPr>
        <w:t>r(м)</w:t>
      </w:r>
      <w:r>
        <w:t xml:space="preserve"> и слабой </w:t>
      </w:r>
      <w:r>
        <w:rPr>
          <w:i/>
        </w:rPr>
        <w:t>v</w:t>
      </w:r>
      <w:r>
        <w:rPr>
          <w:vertAlign w:val="subscript"/>
        </w:rPr>
        <w:t>r(с)</w:t>
      </w:r>
      <w:r>
        <w:t xml:space="preserve"> пойм соотве</w:t>
      </w:r>
      <w:r>
        <w:t>т</w:t>
      </w:r>
      <w:r>
        <w:t>ственно:</w:t>
      </w:r>
    </w:p>
    <w:p w:rsidR="00000000" w:rsidRDefault="006A608C">
      <w:pPr>
        <w:ind w:firstLine="284"/>
        <w:jc w:val="both"/>
      </w:pPr>
      <w:r>
        <w:rPr>
          <w:position w:val="-16"/>
        </w:rPr>
        <w:object w:dxaOrig="2439" w:dyaOrig="480">
          <v:shape id="_x0000_i1063" type="#_x0000_t75" style="width:122.25pt;height:24pt" o:ole="">
            <v:imagedata r:id="rId74" o:title=""/>
          </v:shape>
          <o:OLEObject Type="Embed" ProgID="Equation.2" ShapeID="_x0000_i1063" DrawAspect="Content" ObjectID="_1427231050" r:id="rId75"/>
        </w:object>
      </w:r>
      <w:r>
        <w:t>;</w:t>
      </w:r>
      <w:r>
        <w:tab/>
      </w:r>
      <w:r>
        <w:tab/>
      </w:r>
      <w:r>
        <w:tab/>
      </w:r>
      <w:r>
        <w:tab/>
        <w:t>(6.3)</w:t>
      </w:r>
    </w:p>
    <w:p w:rsidR="00000000" w:rsidRDefault="006A608C">
      <w:pPr>
        <w:ind w:firstLine="284"/>
        <w:jc w:val="both"/>
      </w:pPr>
      <w:r>
        <w:rPr>
          <w:position w:val="-26"/>
        </w:rPr>
        <w:object w:dxaOrig="2840" w:dyaOrig="680">
          <v:shape id="_x0000_i1064" type="#_x0000_t75" style="width:141.75pt;height:33.75pt" o:ole="">
            <v:imagedata r:id="rId76" o:title=""/>
          </v:shape>
          <o:OLEObject Type="Embed" ProgID="Equation.2" ShapeID="_x0000_i1064" DrawAspect="Content" ObjectID="_1427231051" r:id="rId77"/>
        </w:object>
      </w:r>
      <w:r>
        <w:t>,</w:t>
      </w:r>
      <w:r>
        <w:tab/>
      </w:r>
      <w:r>
        <w:tab/>
      </w:r>
      <w:r>
        <w:tab/>
        <w:t>(6.4)</w:t>
      </w:r>
    </w:p>
    <w:p w:rsidR="00000000" w:rsidRDefault="006A608C">
      <w:pPr>
        <w:ind w:left="1418" w:hanging="1134"/>
        <w:jc w:val="both"/>
      </w:pPr>
      <w:r>
        <w:t xml:space="preserve">где </w:t>
      </w:r>
      <w:r>
        <w:rPr>
          <w:i/>
        </w:rPr>
        <w:t>С</w:t>
      </w:r>
      <w:r>
        <w:rPr>
          <w:vertAlign w:val="subscript"/>
        </w:rPr>
        <w:t>r</w:t>
      </w:r>
      <w:r>
        <w:t xml:space="preserve">, </w:t>
      </w:r>
      <w:r>
        <w:rPr>
          <w:i/>
        </w:rPr>
        <w:t>С</w:t>
      </w:r>
      <w:r>
        <w:rPr>
          <w:vertAlign w:val="subscript"/>
        </w:rPr>
        <w:t>rм</w:t>
      </w:r>
      <w:r>
        <w:t xml:space="preserve"> </w:t>
      </w:r>
      <w:r>
        <w:sym w:font="Symbol" w:char="F02D"/>
      </w:r>
      <w:r>
        <w:t xml:space="preserve"> коэффициент Шези, м</w:t>
      </w:r>
      <w:r>
        <w:rPr>
          <w:vertAlign w:val="superscript"/>
        </w:rPr>
        <w:t>0,5</w:t>
      </w:r>
      <w:r>
        <w:t>/с, определяется по коэффицие</w:t>
      </w:r>
      <w:r>
        <w:t>н</w:t>
      </w:r>
      <w:r>
        <w:t xml:space="preserve">ту шероховатости русла </w:t>
      </w:r>
      <w:r>
        <w:rPr>
          <w:i/>
        </w:rPr>
        <w:t>n</w:t>
      </w:r>
      <w:r>
        <w:rPr>
          <w:vertAlign w:val="subscript"/>
        </w:rPr>
        <w:t>р</w:t>
      </w:r>
      <w:r>
        <w:t xml:space="preserve"> при глубине потока на одн</w:t>
      </w:r>
      <w:r>
        <w:t>о</w:t>
      </w:r>
      <w:r>
        <w:t xml:space="preserve">сторонней </w:t>
      </w:r>
      <w:r>
        <w:rPr>
          <w:i/>
        </w:rPr>
        <w:t>H</w:t>
      </w:r>
      <w:r>
        <w:rPr>
          <w:vertAlign w:val="subscript"/>
        </w:rPr>
        <w:t>r</w:t>
      </w:r>
      <w:r>
        <w:t xml:space="preserve"> и на мощной </w:t>
      </w:r>
      <w:r>
        <w:rPr>
          <w:i/>
        </w:rPr>
        <w:t>H</w:t>
      </w:r>
      <w:r>
        <w:rPr>
          <w:vertAlign w:val="subscript"/>
        </w:rPr>
        <w:t>rм</w:t>
      </w:r>
      <w:r>
        <w:t>, м (см. п. 6.1.4) поймах по формуле</w:t>
      </w:r>
    </w:p>
    <w:p w:rsidR="00000000" w:rsidRDefault="006A608C">
      <w:pPr>
        <w:ind w:left="1134" w:firstLine="567"/>
        <w:jc w:val="both"/>
      </w:pPr>
      <w:r>
        <w:rPr>
          <w:position w:val="-10"/>
        </w:rPr>
        <w:object w:dxaOrig="1200" w:dyaOrig="360">
          <v:shape id="_x0000_i1065" type="#_x0000_t75" style="width:60pt;height:18pt" o:ole="">
            <v:imagedata r:id="rId78" o:title=""/>
          </v:shape>
          <o:OLEObject Type="Embed" ProgID="Equation.2" ShapeID="_x0000_i1065" DrawAspect="Content" ObjectID="_1427231052" r:id="rId79"/>
        </w:object>
      </w:r>
      <w:r>
        <w:t xml:space="preserve"> или </w:t>
      </w:r>
      <w:r>
        <w:rPr>
          <w:position w:val="-10"/>
        </w:rPr>
        <w:object w:dxaOrig="1280" w:dyaOrig="360">
          <v:shape id="_x0000_i1066" type="#_x0000_t75" style="width:63.75pt;height:18pt" o:ole="">
            <v:imagedata r:id="rId80" o:title=""/>
          </v:shape>
          <o:OLEObject Type="Embed" ProgID="Equation.2" ShapeID="_x0000_i1066" DrawAspect="Content" ObjectID="_1427231053" r:id="rId81"/>
        </w:object>
      </w:r>
      <w:r>
        <w:t>;</w:t>
      </w:r>
      <w:r>
        <w:tab/>
        <w:t>(6.5)</w:t>
      </w:r>
    </w:p>
    <w:p w:rsidR="00000000" w:rsidRDefault="006A608C">
      <w:pPr>
        <w:ind w:left="1418" w:hanging="1418"/>
        <w:jc w:val="both"/>
      </w:pPr>
      <w:r>
        <w:sym w:font="Symbol" w:char="F064"/>
      </w:r>
      <w:r>
        <w:t xml:space="preserve"> (или </w:t>
      </w:r>
      <w:r>
        <w:sym w:font="Symbol" w:char="F064"/>
      </w:r>
      <w:r>
        <w:rPr>
          <w:vertAlign w:val="subscript"/>
        </w:rPr>
        <w:t>м</w:t>
      </w:r>
      <w:r>
        <w:t xml:space="preserve">, </w:t>
      </w:r>
      <w:r>
        <w:sym w:font="Symbol" w:char="F064"/>
      </w:r>
      <w:r>
        <w:rPr>
          <w:vertAlign w:val="subscript"/>
        </w:rPr>
        <w:t>с</w:t>
      </w:r>
      <w:r>
        <w:t xml:space="preserve">) </w:t>
      </w:r>
      <w:r>
        <w:sym w:font="Symbol" w:char="F02D"/>
      </w:r>
      <w:r>
        <w:t xml:space="preserve"> коэффициент стеснения потока подходами на одной по</w:t>
      </w:r>
      <w:r>
        <w:t>й</w:t>
      </w:r>
      <w:r>
        <w:t xml:space="preserve">ме </w:t>
      </w:r>
      <w:r>
        <w:rPr>
          <w:i/>
        </w:rPr>
        <w:t>Q</w:t>
      </w:r>
      <w:r>
        <w:rPr>
          <w:vertAlign w:val="subscript"/>
        </w:rPr>
        <w:t>п </w:t>
      </w:r>
      <w:r>
        <w:t>/</w:t>
      </w:r>
      <w:r>
        <w:rPr>
          <w:i/>
        </w:rPr>
        <w:t>Q</w:t>
      </w:r>
      <w:r>
        <w:t xml:space="preserve"> или со стороны соответственно мощной </w:t>
      </w:r>
      <w:r>
        <w:rPr>
          <w:i/>
        </w:rPr>
        <w:t>Q</w:t>
      </w:r>
      <w:r>
        <w:rPr>
          <w:vertAlign w:val="subscript"/>
        </w:rPr>
        <w:t>пм </w:t>
      </w:r>
      <w:r>
        <w:t>/</w:t>
      </w:r>
      <w:r>
        <w:rPr>
          <w:i/>
        </w:rPr>
        <w:t>Q</w:t>
      </w:r>
      <w:r>
        <w:t xml:space="preserve"> и слабой </w:t>
      </w:r>
      <w:r>
        <w:rPr>
          <w:i/>
        </w:rPr>
        <w:t>Q</w:t>
      </w:r>
      <w:r>
        <w:rPr>
          <w:vertAlign w:val="subscript"/>
        </w:rPr>
        <w:t>пс </w:t>
      </w:r>
      <w:r>
        <w:t>/</w:t>
      </w:r>
      <w:r>
        <w:rPr>
          <w:i/>
        </w:rPr>
        <w:t>Q</w:t>
      </w:r>
      <w:r>
        <w:t xml:space="preserve"> пойм;</w:t>
      </w:r>
    </w:p>
    <w:p w:rsidR="00000000" w:rsidRDefault="006A608C">
      <w:pPr>
        <w:ind w:left="1418" w:hanging="567"/>
        <w:jc w:val="both"/>
      </w:pPr>
      <w:r>
        <w:rPr>
          <w:i/>
        </w:rPr>
        <w:t>Q</w:t>
      </w:r>
      <w:r>
        <w:rPr>
          <w:vertAlign w:val="subscript"/>
        </w:rPr>
        <w:t>п</w:t>
      </w:r>
      <w:r>
        <w:rPr>
          <w:i/>
          <w:vertAlign w:val="subscript"/>
        </w:rPr>
        <w:t>i</w:t>
      </w:r>
      <w:r>
        <w:t xml:space="preserve"> </w:t>
      </w:r>
      <w:r>
        <w:sym w:font="Symbol" w:char="F02D"/>
      </w:r>
      <w:r>
        <w:t xml:space="preserve"> расход воды в расчетный паводок, проходящий в быт</w:t>
      </w:r>
      <w:r>
        <w:t>о</w:t>
      </w:r>
      <w:r>
        <w:t xml:space="preserve">вом состоянии на части </w:t>
      </w:r>
      <w:r>
        <w:rPr>
          <w:i/>
        </w:rPr>
        <w:t>i</w:t>
      </w:r>
      <w:r>
        <w:t>-й поймы, перекрытой нас</w:t>
      </w:r>
      <w:r>
        <w:t>ы</w:t>
      </w:r>
      <w:r>
        <w:t>пью;</w:t>
      </w:r>
    </w:p>
    <w:p w:rsidR="00000000" w:rsidRDefault="006A608C">
      <w:pPr>
        <w:ind w:firstLine="993"/>
        <w:jc w:val="both"/>
      </w:pPr>
      <w:r>
        <w:rPr>
          <w:i/>
        </w:rPr>
        <w:t>Q</w:t>
      </w:r>
      <w:r>
        <w:t xml:space="preserve"> </w:t>
      </w:r>
      <w:r>
        <w:sym w:font="Symbol" w:char="F02D"/>
      </w:r>
      <w:r>
        <w:t xml:space="preserve"> расчетный ра</w:t>
      </w:r>
      <w:r>
        <w:t>с</w:t>
      </w:r>
      <w:r>
        <w:t>ход воды в речной долине;</w:t>
      </w:r>
    </w:p>
    <w:p w:rsidR="00000000" w:rsidRDefault="006A608C">
      <w:pPr>
        <w:ind w:left="1418" w:hanging="425"/>
        <w:jc w:val="both"/>
      </w:pPr>
      <w:r>
        <w:rPr>
          <w:i/>
        </w:rPr>
        <w:t>i</w:t>
      </w:r>
      <w:r>
        <w:t xml:space="preserve"> </w:t>
      </w:r>
      <w:r>
        <w:sym w:font="Symbol" w:char="F02D"/>
      </w:r>
      <w:r>
        <w:t xml:space="preserve"> продольный уклон свободной поверхности нестесненного п</w:t>
      </w:r>
      <w:r>
        <w:t>о</w:t>
      </w:r>
      <w:r>
        <w:t>тока в расчетный паводок;</w:t>
      </w:r>
    </w:p>
    <w:p w:rsidR="00000000" w:rsidRDefault="006A608C">
      <w:pPr>
        <w:ind w:left="1418" w:hanging="425"/>
        <w:jc w:val="both"/>
      </w:pPr>
      <w:r>
        <w:rPr>
          <w:i/>
        </w:rPr>
        <w:t>i</w:t>
      </w:r>
      <w:r>
        <w:rPr>
          <w:vertAlign w:val="subscript"/>
        </w:rPr>
        <w:t>м</w:t>
      </w:r>
      <w:r>
        <w:t xml:space="preserve"> </w:t>
      </w:r>
      <w:r>
        <w:sym w:font="Symbol" w:char="F02D"/>
      </w:r>
      <w:r>
        <w:t xml:space="preserve"> средний уклон свободной поверхности потока перед мостом (см. п. 6.1.3);</w:t>
      </w:r>
    </w:p>
    <w:p w:rsidR="00000000" w:rsidRDefault="006A608C">
      <w:pPr>
        <w:ind w:left="1418" w:hanging="992"/>
        <w:jc w:val="both"/>
      </w:pPr>
      <w:r>
        <w:rPr>
          <w:i/>
        </w:rPr>
        <w:t>i</w:t>
      </w:r>
      <w:r>
        <w:rPr>
          <w:vertAlign w:val="subscript"/>
        </w:rPr>
        <w:t>м(м)</w:t>
      </w:r>
      <w:r>
        <w:t xml:space="preserve">, </w:t>
      </w:r>
      <w:r>
        <w:rPr>
          <w:i/>
        </w:rPr>
        <w:t>i</w:t>
      </w:r>
      <w:r>
        <w:rPr>
          <w:vertAlign w:val="subscript"/>
        </w:rPr>
        <w:t>м(с)</w:t>
      </w:r>
      <w:r>
        <w:t xml:space="preserve"> </w:t>
      </w:r>
      <w:r>
        <w:sym w:font="Symbol" w:char="F02D"/>
      </w:r>
      <w:r>
        <w:t xml:space="preserve"> фиктивные средние уклоны свободной поверхности п</w:t>
      </w:r>
      <w:r>
        <w:t>о</w:t>
      </w:r>
      <w:r>
        <w:t>тока перед мостом со стороны соответственно мощной и слабой пойм (см. п. 6.1.3);</w:t>
      </w:r>
    </w:p>
    <w:p w:rsidR="00000000" w:rsidRDefault="006A608C">
      <w:pPr>
        <w:ind w:firstLine="993"/>
        <w:jc w:val="both"/>
      </w:pPr>
      <w:r>
        <w:sym w:font="Symbol" w:char="F062"/>
      </w:r>
      <w:r>
        <w:t xml:space="preserve"> </w:t>
      </w:r>
      <w:r>
        <w:sym w:font="Symbol" w:char="F02D"/>
      </w:r>
      <w:r>
        <w:t xml:space="preserve"> показатель степени, определяемый по фо</w:t>
      </w:r>
      <w:r>
        <w:t>р</w:t>
      </w:r>
      <w:r>
        <w:t>муле</w:t>
      </w:r>
    </w:p>
    <w:p w:rsidR="00000000" w:rsidRDefault="006A608C">
      <w:pPr>
        <w:ind w:firstLine="1701"/>
        <w:jc w:val="both"/>
      </w:pPr>
      <w:r>
        <w:rPr>
          <w:position w:val="-12"/>
        </w:rPr>
        <w:object w:dxaOrig="1680" w:dyaOrig="380">
          <v:shape id="_x0000_i1067" type="#_x0000_t75" style="width:84pt;height:18.75pt" o:ole="">
            <v:imagedata r:id="rId82" o:title=""/>
          </v:shape>
          <o:OLEObject Type="Embed" ProgID="Equation.2" ShapeID="_x0000_i1067" DrawAspect="Content" ObjectID="_1427231054" r:id="rId83"/>
        </w:object>
      </w:r>
      <w:r>
        <w:t>.</w:t>
      </w:r>
      <w:r>
        <w:tab/>
      </w:r>
      <w:r>
        <w:tab/>
      </w:r>
      <w:r>
        <w:tab/>
        <w:t>(6.6)</w:t>
      </w:r>
    </w:p>
    <w:p w:rsidR="00000000" w:rsidRDefault="006A608C">
      <w:pPr>
        <w:ind w:firstLine="284"/>
        <w:jc w:val="both"/>
      </w:pPr>
      <w:r>
        <w:t xml:space="preserve">Если правая часть формулы (6.6) получается меньше 0,2, то следует принимать </w:t>
      </w:r>
      <w:r>
        <w:sym w:font="Symbol" w:char="F062"/>
      </w:r>
      <w:r>
        <w:t> = 0,2.</w:t>
      </w:r>
    </w:p>
    <w:p w:rsidR="00000000" w:rsidRDefault="006A608C">
      <w:pPr>
        <w:ind w:firstLine="284"/>
        <w:jc w:val="both"/>
      </w:pPr>
      <w:r>
        <w:t xml:space="preserve">Уклоны в формулах (6.2) </w:t>
      </w:r>
      <w:r>
        <w:sym w:font="Symbol" w:char="F02D"/>
      </w:r>
      <w:r>
        <w:t xml:space="preserve"> (6.4) принимают в долях един</w:t>
      </w:r>
      <w:r>
        <w:t>и</w:t>
      </w:r>
      <w:r>
        <w:t>цы.</w:t>
      </w:r>
    </w:p>
    <w:p w:rsidR="00000000" w:rsidRDefault="006A608C">
      <w:pPr>
        <w:ind w:firstLine="284"/>
        <w:jc w:val="both"/>
      </w:pPr>
      <w:r>
        <w:t>При расчете местных размывов у струенаправляющих дамб и верх</w:t>
      </w:r>
      <w:r>
        <w:t>о</w:t>
      </w:r>
      <w:r>
        <w:t>вой части конусов моста участок реки следует рассматривать как с о</w:t>
      </w:r>
      <w:r>
        <w:t>д</w:t>
      </w:r>
      <w:r>
        <w:t>ной по</w:t>
      </w:r>
      <w:r>
        <w:t>й</w:t>
      </w:r>
      <w:r>
        <w:t xml:space="preserve">мой, если по другой </w:t>
      </w:r>
      <w:r>
        <w:t>проходит менее 5 % расчетного расхода.</w:t>
      </w:r>
    </w:p>
    <w:p w:rsidR="00000000" w:rsidRDefault="006A608C">
      <w:pPr>
        <w:ind w:firstLine="284"/>
        <w:jc w:val="both"/>
      </w:pPr>
      <w:r>
        <w:t>6.1.3. Средний уклон свободной поверхности потока перед мостом следует опред</w:t>
      </w:r>
      <w:r>
        <w:t>е</w:t>
      </w:r>
      <w:r>
        <w:t>лять по формулам:</w:t>
      </w:r>
    </w:p>
    <w:p w:rsidR="00000000" w:rsidRDefault="006A608C">
      <w:pPr>
        <w:ind w:firstLine="284"/>
        <w:jc w:val="both"/>
      </w:pPr>
      <w:r>
        <w:sym w:font="Symbol" w:char="F02D"/>
      </w:r>
      <w:r>
        <w:t xml:space="preserve"> при пересечении водот</w:t>
      </w:r>
      <w:r>
        <w:t>о</w:t>
      </w:r>
      <w:r>
        <w:t>ка с одной поймой</w:t>
      </w:r>
    </w:p>
    <w:p w:rsidR="00000000" w:rsidRDefault="006A608C">
      <w:pPr>
        <w:ind w:firstLine="284"/>
        <w:jc w:val="both"/>
      </w:pPr>
      <w:r>
        <w:rPr>
          <w:position w:val="-10"/>
        </w:rPr>
        <w:object w:dxaOrig="1380" w:dyaOrig="300">
          <v:shape id="_x0000_i1068" type="#_x0000_t75" style="width:69pt;height:15pt" o:ole="">
            <v:imagedata r:id="rId84" o:title=""/>
          </v:shape>
          <o:OLEObject Type="Embed" ProgID="Equation.2" ShapeID="_x0000_i1068" DrawAspect="Content" ObjectID="_1427231055" r:id="rId85"/>
        </w:object>
      </w:r>
      <w:r>
        <w:t>,</w:t>
      </w:r>
      <w:r>
        <w:tab/>
      </w:r>
      <w:r>
        <w:tab/>
      </w:r>
      <w:r>
        <w:tab/>
      </w:r>
      <w:r>
        <w:tab/>
      </w:r>
      <w:r>
        <w:tab/>
        <w:t>(6.7)</w:t>
      </w:r>
    </w:p>
    <w:p w:rsidR="00000000" w:rsidRDefault="006A608C">
      <w:pPr>
        <w:ind w:firstLine="284"/>
        <w:jc w:val="both"/>
      </w:pPr>
      <w:r>
        <w:sym w:font="Symbol" w:char="F02D"/>
      </w:r>
      <w:r>
        <w:t xml:space="preserve"> при пересечении водот</w:t>
      </w:r>
      <w:r>
        <w:t>о</w:t>
      </w:r>
      <w:r>
        <w:t>ка с двумя поймами</w:t>
      </w:r>
    </w:p>
    <w:p w:rsidR="00000000" w:rsidRDefault="006A608C">
      <w:pPr>
        <w:ind w:firstLine="284"/>
        <w:jc w:val="both"/>
      </w:pPr>
      <w:r>
        <w:rPr>
          <w:position w:val="-10"/>
        </w:rPr>
        <w:object w:dxaOrig="1719" w:dyaOrig="300">
          <v:shape id="_x0000_i1069" type="#_x0000_t75" style="width:86.25pt;height:15pt" o:ole="">
            <v:imagedata r:id="rId86" o:title=""/>
          </v:shape>
          <o:OLEObject Type="Embed" ProgID="Equation.2" ShapeID="_x0000_i1069" DrawAspect="Content" ObjectID="_1427231056" r:id="rId87"/>
        </w:object>
      </w:r>
      <w:r>
        <w:t>,</w:t>
      </w:r>
      <w:r>
        <w:tab/>
      </w:r>
      <w:r>
        <w:tab/>
      </w:r>
      <w:r>
        <w:tab/>
      </w:r>
      <w:r>
        <w:tab/>
      </w:r>
      <w:r>
        <w:tab/>
        <w:t>(6.8)</w:t>
      </w:r>
    </w:p>
    <w:p w:rsidR="00000000" w:rsidRDefault="006A608C">
      <w:pPr>
        <w:ind w:left="993" w:hanging="993"/>
        <w:jc w:val="both"/>
      </w:pPr>
      <w:r>
        <w:t xml:space="preserve">где </w:t>
      </w:r>
      <w:r>
        <w:rPr>
          <w:i/>
        </w:rPr>
        <w:t>Х</w:t>
      </w:r>
      <w:r>
        <w:rPr>
          <w:vertAlign w:val="subscript"/>
        </w:rPr>
        <w:t>о</w:t>
      </w:r>
      <w:r>
        <w:t xml:space="preserve"> </w:t>
      </w:r>
      <w:r>
        <w:sym w:font="Symbol" w:char="F02D"/>
      </w:r>
      <w:r>
        <w:t xml:space="preserve"> расстояние от моста до вертикали, где устанавливается пре</w:t>
      </w:r>
      <w:r>
        <w:t>д</w:t>
      </w:r>
      <w:r>
        <w:t xml:space="preserve">мостовой подпор </w:t>
      </w:r>
      <w:r>
        <w:sym w:font="Symbol" w:char="F044"/>
      </w:r>
      <w:r>
        <w:rPr>
          <w:i/>
        </w:rPr>
        <w:t>h</w:t>
      </w:r>
      <w:r>
        <w:rPr>
          <w:vertAlign w:val="subscript"/>
        </w:rPr>
        <w:t>в</w:t>
      </w:r>
      <w:r>
        <w:t>;</w:t>
      </w:r>
    </w:p>
    <w:p w:rsidR="00000000" w:rsidRDefault="006A608C">
      <w:pPr>
        <w:ind w:left="993" w:hanging="426"/>
        <w:jc w:val="both"/>
      </w:pPr>
      <w:r>
        <w:sym w:font="Symbol" w:char="F06A"/>
      </w:r>
      <w:r>
        <w:t xml:space="preserve"> </w:t>
      </w:r>
      <w:r>
        <w:sym w:font="Symbol" w:char="F02D"/>
      </w:r>
      <w:r>
        <w:t xml:space="preserve"> коэффициент, характеризующий долю предмостового подп</w:t>
      </w:r>
      <w:r>
        <w:t>о</w:t>
      </w:r>
      <w:r>
        <w:t xml:space="preserve">ра, вызванную стеснением </w:t>
      </w:r>
      <w:r>
        <w:rPr>
          <w:i/>
        </w:rPr>
        <w:t>i</w:t>
      </w:r>
      <w:r>
        <w:t xml:space="preserve">-й поймы (мощной </w:t>
      </w:r>
      <w:r>
        <w:sym w:font="Symbol" w:char="F02D"/>
      </w:r>
      <w:r>
        <w:t xml:space="preserve"> с индексом "м", слабой </w:t>
      </w:r>
      <w:r>
        <w:sym w:font="Symbol" w:char="F02D"/>
      </w:r>
      <w:r>
        <w:t xml:space="preserve"> с индекс</w:t>
      </w:r>
      <w:r>
        <w:t>ом "с"),  определяется по форм</w:t>
      </w:r>
      <w:r>
        <w:t>у</w:t>
      </w:r>
      <w:r>
        <w:t>ле:</w:t>
      </w:r>
    </w:p>
    <w:p w:rsidR="00000000" w:rsidRDefault="006A608C">
      <w:pPr>
        <w:ind w:firstLine="1418"/>
        <w:jc w:val="both"/>
      </w:pPr>
      <w:r>
        <w:rPr>
          <w:position w:val="-34"/>
        </w:rPr>
        <w:object w:dxaOrig="2500" w:dyaOrig="1060">
          <v:shape id="_x0000_i1070" type="#_x0000_t75" style="width:125.25pt;height:53.25pt" o:ole="">
            <v:imagedata r:id="rId88" o:title=""/>
          </v:shape>
          <o:OLEObject Type="Embed" ProgID="Equation.2" ShapeID="_x0000_i1070" DrawAspect="Content" ObjectID="_1427231057" r:id="rId89"/>
        </w:object>
      </w:r>
      <w:r>
        <w:t>,</w:t>
      </w:r>
      <w:r>
        <w:tab/>
      </w:r>
      <w:r>
        <w:tab/>
        <w:t>(6.9)</w:t>
      </w:r>
    </w:p>
    <w:p w:rsidR="00000000" w:rsidRDefault="006A608C">
      <w:pPr>
        <w:ind w:left="993" w:hanging="426"/>
        <w:jc w:val="both"/>
      </w:pPr>
      <w:r>
        <w:rPr>
          <w:position w:val="-10"/>
        </w:rPr>
        <w:object w:dxaOrig="320" w:dyaOrig="300">
          <v:shape id="_x0000_i1071" type="#_x0000_t75" style="width:15.75pt;height:15pt" o:ole="">
            <v:imagedata r:id="rId90" o:title=""/>
          </v:shape>
          <o:OLEObject Type="Embed" ProgID="Equation.2" ShapeID="_x0000_i1071" DrawAspect="Content" ObjectID="_1427231058" r:id="rId91"/>
        </w:object>
      </w:r>
      <w:r>
        <w:sym w:font="Symbol" w:char="F02D"/>
      </w:r>
      <w:r>
        <w:t xml:space="preserve"> расход воды, проходящий при отсутствии стеснения на ш</w:t>
      </w:r>
      <w:r>
        <w:t>и</w:t>
      </w:r>
      <w:r>
        <w:t>рине отверстия моста.</w:t>
      </w:r>
    </w:p>
    <w:p w:rsidR="00000000" w:rsidRDefault="006A608C">
      <w:pPr>
        <w:ind w:firstLine="284"/>
        <w:jc w:val="both"/>
      </w:pPr>
      <w:r>
        <w:t xml:space="preserve">При косом пересечении поймы подходом, если расстояние вверх по течению от створа моста до выхода насыпи за пределы размыва </w:t>
      </w:r>
      <w:r>
        <w:rPr>
          <w:i/>
        </w:rPr>
        <w:t>S</w:t>
      </w:r>
      <w:r>
        <w:rPr>
          <w:vertAlign w:val="subscript"/>
        </w:rPr>
        <w:t>0</w:t>
      </w:r>
      <w:r>
        <w:rPr>
          <w:i/>
          <w:vertAlign w:val="subscript"/>
        </w:rPr>
        <w:t>D</w:t>
      </w:r>
      <w:r>
        <w:t> &gt; </w:t>
      </w:r>
      <w:r>
        <w:rPr>
          <w:i/>
        </w:rPr>
        <w:t>X</w:t>
      </w:r>
      <w:r>
        <w:rPr>
          <w:vertAlign w:val="subscript"/>
        </w:rPr>
        <w:t>0</w:t>
      </w:r>
      <w:r>
        <w:t>, то в фо</w:t>
      </w:r>
      <w:r>
        <w:t>р</w:t>
      </w:r>
      <w:r>
        <w:t xml:space="preserve">муле (6.8) принимают </w:t>
      </w:r>
      <w:r>
        <w:rPr>
          <w:i/>
        </w:rPr>
        <w:t>Х</w:t>
      </w:r>
      <w:r>
        <w:rPr>
          <w:vertAlign w:val="subscript"/>
        </w:rPr>
        <w:t>о</w:t>
      </w:r>
      <w:r>
        <w:t> = </w:t>
      </w:r>
      <w:r>
        <w:rPr>
          <w:i/>
        </w:rPr>
        <w:t>S</w:t>
      </w:r>
      <w:r>
        <w:rPr>
          <w:vertAlign w:val="subscript"/>
        </w:rPr>
        <w:t>0в</w:t>
      </w:r>
      <w:r>
        <w:t>.</w:t>
      </w:r>
    </w:p>
    <w:p w:rsidR="00000000" w:rsidRDefault="006A608C">
      <w:pPr>
        <w:ind w:firstLine="284"/>
        <w:jc w:val="both"/>
      </w:pPr>
      <w:r>
        <w:t xml:space="preserve">6.1.4. Глубину потока </w:t>
      </w:r>
      <w:r>
        <w:rPr>
          <w:i/>
        </w:rPr>
        <w:t>H</w:t>
      </w:r>
      <w:r>
        <w:rPr>
          <w:vertAlign w:val="subscript"/>
        </w:rPr>
        <w:t>r</w:t>
      </w:r>
      <w:r>
        <w:rPr>
          <w:i/>
          <w:vertAlign w:val="subscript"/>
        </w:rPr>
        <w:t>i</w:t>
      </w:r>
      <w:r>
        <w:t xml:space="preserve">, м, у подошвы головы дамбы со стороны </w:t>
      </w:r>
      <w:r>
        <w:rPr>
          <w:i/>
        </w:rPr>
        <w:t>i</w:t>
      </w:r>
      <w:r>
        <w:t>-й поймы можно принимать равной:</w:t>
      </w:r>
    </w:p>
    <w:p w:rsidR="00000000" w:rsidRDefault="006A608C">
      <w:pPr>
        <w:ind w:firstLine="284"/>
        <w:jc w:val="both"/>
      </w:pPr>
      <w:r>
        <w:rPr>
          <w:i/>
        </w:rPr>
        <w:t>H</w:t>
      </w:r>
      <w:r>
        <w:rPr>
          <w:vertAlign w:val="subscript"/>
        </w:rPr>
        <w:t>r</w:t>
      </w:r>
      <w:r>
        <w:rPr>
          <w:i/>
          <w:vertAlign w:val="subscript"/>
        </w:rPr>
        <w:t>i</w:t>
      </w:r>
      <w:r>
        <w:t> = </w:t>
      </w:r>
      <w:r>
        <w:rPr>
          <w:i/>
        </w:rPr>
        <w:t>H</w:t>
      </w:r>
      <w:r>
        <w:rPr>
          <w:vertAlign w:val="subscript"/>
        </w:rPr>
        <w:t>б</w:t>
      </w:r>
      <w:r>
        <w:rPr>
          <w:i/>
          <w:vertAlign w:val="subscript"/>
        </w:rPr>
        <w:t>i</w:t>
      </w:r>
      <w:r>
        <w:t> + </w:t>
      </w:r>
      <w:r>
        <w:sym w:font="Symbol" w:char="F044"/>
      </w:r>
      <w:r>
        <w:rPr>
          <w:i/>
        </w:rPr>
        <w:t>h</w:t>
      </w:r>
      <w:r>
        <w:rPr>
          <w:vertAlign w:val="subscript"/>
        </w:rPr>
        <w:t>в</w:t>
      </w:r>
      <w:r>
        <w:t>,</w:t>
      </w:r>
      <w:r>
        <w:tab/>
      </w:r>
      <w:r>
        <w:tab/>
      </w:r>
      <w:r>
        <w:tab/>
      </w:r>
      <w:r>
        <w:tab/>
      </w:r>
      <w:r>
        <w:tab/>
        <w:t>(6.10)</w:t>
      </w:r>
    </w:p>
    <w:p w:rsidR="00000000" w:rsidRDefault="006A608C">
      <w:pPr>
        <w:ind w:left="851" w:hanging="851"/>
        <w:jc w:val="both"/>
      </w:pPr>
      <w:r>
        <w:t xml:space="preserve">где </w:t>
      </w:r>
      <w:r>
        <w:rPr>
          <w:i/>
        </w:rPr>
        <w:t>H</w:t>
      </w:r>
      <w:r>
        <w:rPr>
          <w:vertAlign w:val="subscript"/>
        </w:rPr>
        <w:t>б</w:t>
      </w:r>
      <w:r>
        <w:rPr>
          <w:i/>
          <w:vertAlign w:val="subscript"/>
        </w:rPr>
        <w:t>i</w:t>
      </w:r>
      <w:r>
        <w:t xml:space="preserve"> </w:t>
      </w:r>
      <w:r>
        <w:sym w:font="Symbol" w:char="F02D"/>
      </w:r>
      <w:r>
        <w:t xml:space="preserve"> глубина потока на вертикали у подошв</w:t>
      </w:r>
      <w:r>
        <w:t>ы головы дамбы в быт</w:t>
      </w:r>
      <w:r>
        <w:t>о</w:t>
      </w:r>
      <w:r>
        <w:t xml:space="preserve">вых условиях (до устройства мостового перехода) со стороны </w:t>
      </w:r>
      <w:r>
        <w:rPr>
          <w:i/>
        </w:rPr>
        <w:t>i</w:t>
      </w:r>
      <w:r>
        <w:t>-й поймы, м.</w:t>
      </w:r>
    </w:p>
    <w:p w:rsidR="00000000" w:rsidRDefault="006A608C">
      <w:pPr>
        <w:spacing w:before="120" w:after="120"/>
        <w:ind w:firstLine="284"/>
        <w:jc w:val="both"/>
        <w:rPr>
          <w:b/>
        </w:rPr>
      </w:pPr>
      <w:r>
        <w:rPr>
          <w:b/>
        </w:rPr>
        <w:t>6.2. Учет н</w:t>
      </w:r>
      <w:r>
        <w:rPr>
          <w:b/>
        </w:rPr>
        <w:t>е</w:t>
      </w:r>
      <w:r>
        <w:rPr>
          <w:b/>
        </w:rPr>
        <w:t>однородности и слоистого залегания грунтов</w:t>
      </w:r>
    </w:p>
    <w:p w:rsidR="00000000" w:rsidRDefault="006A608C">
      <w:pPr>
        <w:ind w:firstLine="284"/>
        <w:jc w:val="both"/>
      </w:pPr>
      <w:r>
        <w:t>6.2.1. Наибольшую глубину местного размыва в неоднородных по крупности несвязных грунтах у голов струенаправляющих дамб и в ве</w:t>
      </w:r>
      <w:r>
        <w:t>р</w:t>
      </w:r>
      <w:r>
        <w:t>ховой части конусов моста следует определять по фо</w:t>
      </w:r>
      <w:r>
        <w:t>р</w:t>
      </w:r>
      <w:r>
        <w:t>мулам:</w:t>
      </w:r>
    </w:p>
    <w:p w:rsidR="00000000" w:rsidRDefault="006A608C">
      <w:pPr>
        <w:ind w:firstLine="284"/>
        <w:jc w:val="both"/>
      </w:pPr>
      <w:r>
        <w:t xml:space="preserve">а) при </w:t>
      </w:r>
      <w:r>
        <w:rPr>
          <w:i/>
        </w:rPr>
        <w:t>v</w:t>
      </w:r>
      <w:r>
        <w:rPr>
          <w:vertAlign w:val="subscript"/>
        </w:rPr>
        <w:t>r </w:t>
      </w:r>
      <w:r>
        <w:t>&gt; 0,5</w:t>
      </w:r>
      <w:r>
        <w:rPr>
          <w:i/>
        </w:rPr>
        <w:t>v</w:t>
      </w:r>
      <w:r>
        <w:rPr>
          <w:vertAlign w:val="subscript"/>
        </w:rPr>
        <w:t>0</w:t>
      </w:r>
      <w:r>
        <w:rPr>
          <w:i/>
          <w:vertAlign w:val="subscript"/>
        </w:rPr>
        <w:t>D</w:t>
      </w:r>
      <w:r>
        <w:rPr>
          <w:i/>
        </w:rPr>
        <w:t>K</w:t>
      </w:r>
      <w:r>
        <w:rPr>
          <w:vertAlign w:val="subscript"/>
        </w:rPr>
        <w:sym w:font="Symbol" w:char="F06C"/>
      </w:r>
      <w:r>
        <w:t> / </w:t>
      </w:r>
      <w:r>
        <w:rPr>
          <w:i/>
        </w:rPr>
        <w:t>K</w:t>
      </w:r>
      <w:r>
        <w:rPr>
          <w:i/>
          <w:vertAlign w:val="subscript"/>
        </w:rPr>
        <w:t>l</w:t>
      </w:r>
      <w:r>
        <w:t xml:space="preserve"> </w:t>
      </w:r>
    </w:p>
    <w:p w:rsidR="00000000" w:rsidRDefault="006A608C">
      <w:pPr>
        <w:ind w:firstLine="2268"/>
        <w:jc w:val="both"/>
      </w:pPr>
      <w:r>
        <w:rPr>
          <w:i/>
        </w:rPr>
        <w:t>h</w:t>
      </w:r>
      <w:r>
        <w:t> = </w:t>
      </w:r>
      <w:r>
        <w:rPr>
          <w:i/>
        </w:rPr>
        <w:t>h</w:t>
      </w:r>
      <w:r>
        <w:rPr>
          <w:i/>
          <w:vertAlign w:val="subscript"/>
        </w:rPr>
        <w:t>D</w:t>
      </w:r>
      <w:r>
        <w:t> + 1,3</w:t>
      </w:r>
      <w:r>
        <w:rPr>
          <w:i/>
        </w:rPr>
        <w:t>D</w:t>
      </w:r>
      <w:r>
        <w:t> / </w:t>
      </w:r>
      <w:r>
        <w:rPr>
          <w:i/>
        </w:rPr>
        <w:t>p</w:t>
      </w:r>
      <w:r>
        <w:t>,</w:t>
      </w:r>
      <w:r>
        <w:tab/>
      </w:r>
      <w:r>
        <w:tab/>
        <w:t>(6.11)</w:t>
      </w:r>
    </w:p>
    <w:p w:rsidR="00000000" w:rsidRDefault="006A608C">
      <w:pPr>
        <w:ind w:firstLine="284"/>
        <w:jc w:val="both"/>
      </w:pPr>
      <w:r>
        <w:t xml:space="preserve">б) при </w:t>
      </w:r>
      <w:r>
        <w:rPr>
          <w:i/>
        </w:rPr>
        <w:t>v</w:t>
      </w:r>
      <w:r>
        <w:rPr>
          <w:vertAlign w:val="subscript"/>
        </w:rPr>
        <w:t>r </w:t>
      </w:r>
      <w:r>
        <w:sym w:font="Symbol" w:char="F0A3"/>
      </w:r>
      <w:r>
        <w:t> 0,5</w:t>
      </w:r>
      <w:r>
        <w:rPr>
          <w:i/>
        </w:rPr>
        <w:t>v</w:t>
      </w:r>
      <w:r>
        <w:rPr>
          <w:vertAlign w:val="subscript"/>
        </w:rPr>
        <w:t>0</w:t>
      </w:r>
      <w:r>
        <w:rPr>
          <w:i/>
          <w:vertAlign w:val="subscript"/>
        </w:rPr>
        <w:t>D</w:t>
      </w:r>
      <w:r>
        <w:rPr>
          <w:i/>
        </w:rPr>
        <w:t>K</w:t>
      </w:r>
      <w:r>
        <w:rPr>
          <w:vertAlign w:val="subscript"/>
        </w:rPr>
        <w:sym w:font="Symbol" w:char="F06C"/>
      </w:r>
      <w:r>
        <w:t> / </w:t>
      </w:r>
      <w:r>
        <w:rPr>
          <w:i/>
        </w:rPr>
        <w:t>K</w:t>
      </w:r>
      <w:r>
        <w:rPr>
          <w:i/>
          <w:vertAlign w:val="subscript"/>
        </w:rPr>
        <w:t>l</w:t>
      </w:r>
    </w:p>
    <w:p w:rsidR="00000000" w:rsidRDefault="006A608C">
      <w:pPr>
        <w:ind w:firstLine="2268"/>
        <w:jc w:val="both"/>
      </w:pPr>
      <w:r>
        <w:rPr>
          <w:i/>
        </w:rPr>
        <w:t>h</w:t>
      </w:r>
      <w:r>
        <w:t> = 1,3</w:t>
      </w:r>
      <w:r>
        <w:rPr>
          <w:i/>
        </w:rPr>
        <w:t>D</w:t>
      </w:r>
      <w:r>
        <w:t> / </w:t>
      </w:r>
      <w:r>
        <w:rPr>
          <w:i/>
        </w:rPr>
        <w:t>p</w:t>
      </w:r>
      <w:r>
        <w:t>,</w:t>
      </w:r>
      <w:r>
        <w:tab/>
      </w:r>
      <w:r>
        <w:tab/>
      </w:r>
      <w:r>
        <w:tab/>
        <w:t>(6.12)</w:t>
      </w:r>
    </w:p>
    <w:p w:rsidR="00000000" w:rsidRDefault="006A608C">
      <w:pPr>
        <w:ind w:left="709" w:hanging="709"/>
        <w:jc w:val="both"/>
      </w:pPr>
      <w:r>
        <w:t xml:space="preserve">где </w:t>
      </w:r>
      <w:r>
        <w:rPr>
          <w:i/>
        </w:rPr>
        <w:t>h</w:t>
      </w:r>
      <w:r>
        <w:rPr>
          <w:i/>
          <w:vertAlign w:val="subscript"/>
        </w:rPr>
        <w:t>D</w:t>
      </w:r>
      <w:r>
        <w:t xml:space="preserve"> </w:t>
      </w:r>
      <w:r>
        <w:sym w:font="Symbol" w:char="F02D"/>
      </w:r>
      <w:r>
        <w:t xml:space="preserve"> глубина размыва, определяемая по формуле (6.1), в которой вместо </w:t>
      </w:r>
      <w:r>
        <w:rPr>
          <w:i/>
        </w:rPr>
        <w:t>v</w:t>
      </w:r>
      <w:r>
        <w:rPr>
          <w:vertAlign w:val="subscript"/>
        </w:rPr>
        <w:t>0</w:t>
      </w:r>
      <w:r>
        <w:t xml:space="preserve"> принимают </w:t>
      </w:r>
      <w:r>
        <w:rPr>
          <w:i/>
        </w:rPr>
        <w:t>v</w:t>
      </w:r>
      <w:r>
        <w:rPr>
          <w:vertAlign w:val="subscript"/>
        </w:rPr>
        <w:t>0</w:t>
      </w:r>
      <w:r>
        <w:rPr>
          <w:i/>
          <w:vertAlign w:val="subscript"/>
        </w:rPr>
        <w:t>D</w:t>
      </w:r>
      <w:r>
        <w:t xml:space="preserve"> </w:t>
      </w:r>
      <w:r>
        <w:sym w:font="Symbol" w:char="F02D"/>
      </w:r>
      <w:r>
        <w:t xml:space="preserve"> размывающую скорость для средн</w:t>
      </w:r>
      <w:r>
        <w:t>е</w:t>
      </w:r>
      <w:r>
        <w:t xml:space="preserve">го диаметра частиц </w:t>
      </w:r>
      <w:r>
        <w:rPr>
          <w:i/>
        </w:rPr>
        <w:t>D</w:t>
      </w:r>
      <w:r>
        <w:t xml:space="preserve"> в слое отмостки (см. п. 6.2.2).</w:t>
      </w:r>
    </w:p>
    <w:p w:rsidR="00000000" w:rsidRDefault="006A608C">
      <w:pPr>
        <w:ind w:firstLine="284"/>
        <w:jc w:val="both"/>
      </w:pPr>
      <w:r>
        <w:t>К расчету следует принимать меньшую из глубин, получаемых по формулам (6.11) или (6.12) и по формуле (6.1) для грунта, средний ди</w:t>
      </w:r>
      <w:r>
        <w:t>а</w:t>
      </w:r>
      <w:r>
        <w:t xml:space="preserve">метр частиц которого </w:t>
      </w:r>
      <w:r>
        <w:rPr>
          <w:i/>
        </w:rPr>
        <w:t>d</w:t>
      </w:r>
      <w:r>
        <w:rPr>
          <w:vertAlign w:val="subscript"/>
        </w:rPr>
        <w:t>м</w:t>
      </w:r>
      <w:r>
        <w:t xml:space="preserve"> определяют по фо</w:t>
      </w:r>
      <w:r>
        <w:t>р</w:t>
      </w:r>
      <w:r>
        <w:t>муле (5.21).</w:t>
      </w:r>
    </w:p>
    <w:p w:rsidR="00000000" w:rsidRDefault="006A608C">
      <w:pPr>
        <w:ind w:firstLine="284"/>
        <w:jc w:val="both"/>
      </w:pPr>
      <w:r>
        <w:t xml:space="preserve">6.2.2. Средний диаметр частиц слоя отмостки </w:t>
      </w:r>
      <w:r>
        <w:rPr>
          <w:i/>
        </w:rPr>
        <w:t>D</w:t>
      </w:r>
      <w:r>
        <w:t xml:space="preserve">, м, и их содержание в грунте по (массе) </w:t>
      </w:r>
      <w:r>
        <w:rPr>
          <w:i/>
        </w:rPr>
        <w:t>р</w:t>
      </w:r>
      <w:r>
        <w:t xml:space="preserve"> следует определять:</w:t>
      </w:r>
    </w:p>
    <w:p w:rsidR="00000000" w:rsidRDefault="006A608C">
      <w:pPr>
        <w:ind w:firstLine="284"/>
        <w:jc w:val="both"/>
      </w:pPr>
      <w:r>
        <w:t xml:space="preserve">а) в случае, предусмотренном п. 6.2.а, </w:t>
      </w:r>
      <w:r>
        <w:sym w:font="Symbol" w:char="F02D"/>
      </w:r>
      <w:r>
        <w:t xml:space="preserve"> подбором из уравн</w:t>
      </w:r>
      <w:r>
        <w:t>е</w:t>
      </w:r>
      <w:r>
        <w:t>ния:</w:t>
      </w:r>
    </w:p>
    <w:p w:rsidR="00000000" w:rsidRDefault="006A608C">
      <w:pPr>
        <w:ind w:firstLine="284"/>
        <w:jc w:val="both"/>
      </w:pPr>
      <w:r>
        <w:rPr>
          <w:position w:val="-26"/>
        </w:rPr>
        <w:object w:dxaOrig="2180" w:dyaOrig="660">
          <v:shape id="_x0000_i1072" type="#_x0000_t75" style="width:108.75pt;height:33pt" o:ole="">
            <v:imagedata r:id="rId92" o:title=""/>
          </v:shape>
          <o:OLEObject Type="Embed" ProgID="Equation.2" ShapeID="_x0000_i1072" DrawAspect="Content" ObjectID="_1427231059" r:id="rId93"/>
        </w:object>
      </w:r>
      <w:r>
        <w:t>.</w:t>
      </w:r>
      <w:r>
        <w:tab/>
      </w:r>
      <w:r>
        <w:tab/>
      </w:r>
      <w:r>
        <w:tab/>
      </w:r>
      <w:r>
        <w:tab/>
        <w:t>(6.13)</w:t>
      </w:r>
    </w:p>
    <w:p w:rsidR="00000000" w:rsidRDefault="006A608C">
      <w:pPr>
        <w:ind w:firstLine="284"/>
        <w:jc w:val="both"/>
      </w:pPr>
      <w:r>
        <w:t>При решении уравнен</w:t>
      </w:r>
      <w:r>
        <w:t xml:space="preserve">ия и назначении расчетных значений </w:t>
      </w:r>
      <w:r>
        <w:rPr>
          <w:i/>
        </w:rPr>
        <w:t>D</w:t>
      </w:r>
      <w:r>
        <w:t xml:space="preserve"> и </w:t>
      </w:r>
      <w:r>
        <w:rPr>
          <w:i/>
        </w:rPr>
        <w:t>р</w:t>
      </w:r>
      <w:r>
        <w:t xml:space="preserve"> п</w:t>
      </w:r>
      <w:r>
        <w:t>о</w:t>
      </w:r>
      <w:r>
        <w:t>ступают, как при расчете размывов у опор в аналогичных условиях по приложению Ж;</w:t>
      </w:r>
    </w:p>
    <w:p w:rsidR="00000000" w:rsidRDefault="006A608C">
      <w:pPr>
        <w:ind w:firstLine="284"/>
        <w:jc w:val="both"/>
      </w:pPr>
      <w:r>
        <w:t xml:space="preserve">б) в случае, предусмотренном п. 6.2,б, </w:t>
      </w:r>
      <w:r>
        <w:sym w:font="Symbol" w:char="F02D"/>
      </w:r>
      <w:r>
        <w:t xml:space="preserve"> по гранулометрическому с</w:t>
      </w:r>
      <w:r>
        <w:t>о</w:t>
      </w:r>
      <w:r>
        <w:t xml:space="preserve">ставу грунта согласно п. 5.2.4.б. При этом определение минимальной крупности частиц </w:t>
      </w:r>
      <w:r>
        <w:rPr>
          <w:i/>
        </w:rPr>
        <w:t>D</w:t>
      </w:r>
      <w:r>
        <w:rPr>
          <w:vertAlign w:val="subscript"/>
        </w:rPr>
        <w:t>min</w:t>
      </w:r>
      <w:r>
        <w:t>, м, входящих в слой отмостки, следует начинать с расчета по формуле</w:t>
      </w:r>
    </w:p>
    <w:p w:rsidR="00000000" w:rsidRDefault="006A608C">
      <w:pPr>
        <w:ind w:firstLine="284"/>
        <w:jc w:val="both"/>
      </w:pPr>
      <w:r>
        <w:rPr>
          <w:position w:val="-28"/>
        </w:rPr>
        <w:object w:dxaOrig="1939" w:dyaOrig="700">
          <v:shape id="_x0000_i1073" type="#_x0000_t75" style="width:96.75pt;height:35.25pt" o:ole="">
            <v:imagedata r:id="rId94" o:title=""/>
          </v:shape>
          <o:OLEObject Type="Embed" ProgID="Equation.2" ShapeID="_x0000_i1073" DrawAspect="Content" ObjectID="_1427231060" r:id="rId95"/>
        </w:object>
      </w:r>
      <w:r>
        <w:t>;</w:t>
      </w:r>
      <w:r>
        <w:tab/>
      </w:r>
      <w:r>
        <w:tab/>
      </w:r>
      <w:r>
        <w:tab/>
      </w:r>
      <w:r>
        <w:tab/>
        <w:t>(6.14)</w:t>
      </w:r>
    </w:p>
    <w:p w:rsidR="00000000" w:rsidRDefault="006A608C">
      <w:pPr>
        <w:ind w:firstLine="284"/>
        <w:jc w:val="both"/>
      </w:pPr>
      <w:r>
        <w:t xml:space="preserve">в) при наличии в грунте крупных включений (см. приложение А) </w:t>
      </w:r>
      <w:r>
        <w:sym w:font="Symbol" w:char="F02D"/>
      </w:r>
      <w:r>
        <w:t xml:space="preserve"> по среднему диаметру частиц этих включений.</w:t>
      </w:r>
    </w:p>
    <w:p w:rsidR="00000000" w:rsidRDefault="006A608C">
      <w:pPr>
        <w:ind w:firstLine="284"/>
        <w:jc w:val="both"/>
      </w:pPr>
      <w:r>
        <w:t>6.2.3. В случаях, когда</w:t>
      </w:r>
      <w:r>
        <w:t xml:space="preserve"> пойма в районе расположения струенапра</w:t>
      </w:r>
      <w:r>
        <w:t>в</w:t>
      </w:r>
      <w:r>
        <w:t>ляющей дамбы сложена слоями различных грунтов, при определении глубин размывов следует пользоваться рекомендациями п. 5.4.2 и пр</w:t>
      </w:r>
      <w:r>
        <w:t>и</w:t>
      </w:r>
      <w:r>
        <w:t>ложения И пр</w:t>
      </w:r>
      <w:r>
        <w:t>и</w:t>
      </w:r>
      <w:r>
        <w:t>менительно к дамбам:</w:t>
      </w:r>
    </w:p>
    <w:p w:rsidR="00000000" w:rsidRDefault="006A608C">
      <w:pPr>
        <w:ind w:firstLine="284"/>
        <w:jc w:val="both"/>
      </w:pPr>
      <w:r>
        <w:t>а) при однородных по крупности несвязных грунтах в слоях с залег</w:t>
      </w:r>
      <w:r>
        <w:t>а</w:t>
      </w:r>
      <w:r>
        <w:t xml:space="preserve">нием сверху более мелкого грунта, а также при верхнем более мелком неоднородном по крупности грунте </w:t>
      </w:r>
      <w:r>
        <w:sym w:font="Symbol" w:char="F02D"/>
      </w:r>
      <w:r>
        <w:t xml:space="preserve"> по формуле (6.1) для обнажаемого грунта;</w:t>
      </w:r>
    </w:p>
    <w:p w:rsidR="00000000" w:rsidRDefault="006A608C">
      <w:pPr>
        <w:ind w:firstLine="284"/>
        <w:jc w:val="both"/>
      </w:pPr>
      <w:r>
        <w:t>б) при нижнем связном материале, размывающая скорость которого больше, чем вышележащего несвязного гр</w:t>
      </w:r>
      <w:r>
        <w:t>унта (однородного или нео</w:t>
      </w:r>
      <w:r>
        <w:t>д</w:t>
      </w:r>
      <w:r>
        <w:t xml:space="preserve">нородного), </w:t>
      </w:r>
      <w:r>
        <w:sym w:font="Symbol" w:char="F02D"/>
      </w:r>
      <w:r>
        <w:t xml:space="preserve"> по формуле (6.1) для обнажаемого связного материала с учетом абразивного воздействия на него несвязных частиц (для чего первый член в скобках прин</w:t>
      </w:r>
      <w:r>
        <w:t>и</w:t>
      </w:r>
      <w:r>
        <w:t xml:space="preserve">мают равным </w:t>
      </w:r>
      <w:r>
        <w:rPr>
          <w:position w:val="-24"/>
        </w:rPr>
        <w:object w:dxaOrig="720" w:dyaOrig="580">
          <v:shape id="_x0000_i1074" type="#_x0000_t75" style="width:36pt;height:29.25pt" o:ole="">
            <v:imagedata r:id="rId96" o:title=""/>
          </v:shape>
          <o:OLEObject Type="Embed" ProgID="Equation.2" ShapeID="_x0000_i1074" DrawAspect="Content" ObjectID="_1427231061" r:id="rId97"/>
        </w:object>
      </w:r>
      <w:r>
        <w:t xml:space="preserve">, где </w:t>
      </w:r>
      <w:r>
        <w:sym w:font="Symbol" w:char="F065"/>
      </w:r>
      <w:r>
        <w:t> = 1,16).</w:t>
      </w:r>
    </w:p>
    <w:p w:rsidR="00000000" w:rsidRDefault="006A608C">
      <w:pPr>
        <w:ind w:firstLine="284"/>
        <w:jc w:val="both"/>
      </w:pPr>
      <w:r>
        <w:t xml:space="preserve">в) при однородных и неоднородных по крупности слоях с залеганием слоя из мелкого грунта (со средним диаметром частиц </w:t>
      </w:r>
      <w:r>
        <w:rPr>
          <w:i/>
        </w:rPr>
        <w:t>d</w:t>
      </w:r>
      <w:r>
        <w:rPr>
          <w:vertAlign w:val="subscript"/>
        </w:rPr>
        <w:t>2</w:t>
      </w:r>
      <w:r>
        <w:t>) ниже крупн</w:t>
      </w:r>
      <w:r>
        <w:t>о</w:t>
      </w:r>
      <w:r>
        <w:t xml:space="preserve">го (со средним диаметром частиц </w:t>
      </w:r>
      <w:r>
        <w:rPr>
          <w:i/>
        </w:rPr>
        <w:t>d</w:t>
      </w:r>
      <w:r>
        <w:rPr>
          <w:vertAlign w:val="subscript"/>
        </w:rPr>
        <w:t>1</w:t>
      </w:r>
      <w:r>
        <w:t>), а также при нижнем связном м</w:t>
      </w:r>
      <w:r>
        <w:t>а</w:t>
      </w:r>
      <w:r>
        <w:t xml:space="preserve">териале, размывающая скорость которого меньше, чем вышележащего грунта </w:t>
      </w:r>
      <w:r>
        <w:sym w:font="Symbol" w:char="F02D"/>
      </w:r>
      <w:r>
        <w:t xml:space="preserve"> по</w:t>
      </w:r>
      <w:r>
        <w:t xml:space="preserve"> форм</w:t>
      </w:r>
      <w:r>
        <w:t>у</w:t>
      </w:r>
      <w:r>
        <w:t>ле</w:t>
      </w:r>
    </w:p>
    <w:p w:rsidR="00000000" w:rsidRDefault="006A608C">
      <w:pPr>
        <w:ind w:firstLine="284"/>
        <w:jc w:val="both"/>
      </w:pPr>
      <w:r>
        <w:rPr>
          <w:i/>
        </w:rPr>
        <w:t>h</w:t>
      </w:r>
      <w:r>
        <w:t xml:space="preserve"> = </w:t>
      </w:r>
      <w:r>
        <w:rPr>
          <w:i/>
        </w:rPr>
        <w:t>h</w:t>
      </w:r>
      <w:r>
        <w:rPr>
          <w:vertAlign w:val="subscript"/>
        </w:rPr>
        <w:t>2</w:t>
      </w:r>
      <w:r>
        <w:t xml:space="preserve"> </w:t>
      </w:r>
      <w:r>
        <w:sym w:font="Symbol" w:char="F02D"/>
      </w:r>
      <w:r>
        <w:t xml:space="preserve"> </w:t>
      </w:r>
      <w:r>
        <w:rPr>
          <w:i/>
        </w:rPr>
        <w:t>h</w:t>
      </w:r>
      <w:r>
        <w:rPr>
          <w:vertAlign w:val="subscript"/>
        </w:rPr>
        <w:sym w:font="Symbol" w:char="F064"/>
      </w:r>
      <w:r>
        <w:t xml:space="preserve">, </w:t>
      </w:r>
      <w:r>
        <w:tab/>
      </w:r>
      <w:r>
        <w:tab/>
      </w:r>
      <w:r>
        <w:tab/>
      </w:r>
      <w:r>
        <w:tab/>
      </w:r>
      <w:r>
        <w:tab/>
      </w:r>
      <w:r>
        <w:tab/>
        <w:t>(6.15)</w:t>
      </w:r>
    </w:p>
    <w:p w:rsidR="00000000" w:rsidRDefault="006A608C">
      <w:pPr>
        <w:ind w:left="851" w:hanging="851"/>
        <w:jc w:val="both"/>
      </w:pPr>
      <w:r>
        <w:t xml:space="preserve">где </w:t>
      </w:r>
      <w:r>
        <w:rPr>
          <w:i/>
        </w:rPr>
        <w:t>h</w:t>
      </w:r>
      <w:r>
        <w:rPr>
          <w:vertAlign w:val="subscript"/>
        </w:rPr>
        <w:sym w:font="Symbol" w:char="F064"/>
      </w:r>
      <w:r>
        <w:t xml:space="preserve"> </w:t>
      </w:r>
      <w:r>
        <w:sym w:font="Symbol" w:char="F02D"/>
      </w:r>
      <w:r>
        <w:t xml:space="preserve"> снижение размыва из-за заноса воронки более крупным грунтом верхнего слоя, определяемое по формуле</w:t>
      </w:r>
    </w:p>
    <w:p w:rsidR="00000000" w:rsidRDefault="006A608C">
      <w:pPr>
        <w:ind w:firstLine="851"/>
        <w:jc w:val="both"/>
      </w:pPr>
      <w:r>
        <w:rPr>
          <w:position w:val="-14"/>
        </w:rPr>
        <w:object w:dxaOrig="1540" w:dyaOrig="420">
          <v:shape id="_x0000_i1075" type="#_x0000_t75" style="width:97.5pt;height:21pt" o:ole="">
            <v:imagedata r:id="rId98" o:title=""/>
          </v:shape>
          <o:OLEObject Type="Embed" ProgID="Equation.2" ShapeID="_x0000_i1075" DrawAspect="Content" ObjectID="_1427231062" r:id="rId99"/>
        </w:object>
      </w:r>
      <w:r>
        <w:t>;</w:t>
      </w:r>
      <w:r>
        <w:tab/>
      </w:r>
      <w:r>
        <w:tab/>
      </w:r>
      <w:r>
        <w:tab/>
        <w:t>(6.16)</w:t>
      </w:r>
    </w:p>
    <w:p w:rsidR="00000000" w:rsidRDefault="006A608C">
      <w:pPr>
        <w:ind w:left="709" w:hanging="709"/>
        <w:jc w:val="both"/>
      </w:pPr>
      <w:r>
        <w:rPr>
          <w:i/>
        </w:rPr>
        <w:t>h</w:t>
      </w:r>
      <w:r>
        <w:rPr>
          <w:vertAlign w:val="subscript"/>
        </w:rPr>
        <w:t>2</w:t>
      </w:r>
      <w:r>
        <w:t xml:space="preserve">, </w:t>
      </w:r>
      <w:r>
        <w:rPr>
          <w:i/>
        </w:rPr>
        <w:t>h</w:t>
      </w:r>
      <w:r>
        <w:rPr>
          <w:vertAlign w:val="subscript"/>
        </w:rPr>
        <w:t>1</w:t>
      </w:r>
      <w:r>
        <w:t xml:space="preserve"> </w:t>
      </w:r>
      <w:r>
        <w:sym w:font="Symbol" w:char="F02D"/>
      </w:r>
      <w:r>
        <w:t xml:space="preserve"> глубина местного размыва, определяемая по формуле (6.1) для соответственно нижнего и верхнего слоев грунта (не</w:t>
      </w:r>
      <w:r>
        <w:softHyphen/>
        <w:t>од</w:t>
      </w:r>
      <w:r>
        <w:softHyphen/>
        <w:t>но</w:t>
      </w:r>
      <w:r>
        <w:softHyphen/>
        <w:t>род</w:t>
      </w:r>
      <w:r>
        <w:softHyphen/>
        <w:t>ность грунтов не учитывается);</w:t>
      </w:r>
    </w:p>
    <w:p w:rsidR="00000000" w:rsidRDefault="006A608C">
      <w:pPr>
        <w:ind w:firstLine="284"/>
        <w:jc w:val="both"/>
      </w:pPr>
      <w:r>
        <w:sym w:font="Symbol" w:char="F044"/>
      </w:r>
      <w:r>
        <w:t xml:space="preserve"> </w:t>
      </w:r>
      <w:r>
        <w:sym w:font="Symbol" w:char="F02D"/>
      </w:r>
      <w:r>
        <w:t xml:space="preserve"> толщина верхнего слоя гру</w:t>
      </w:r>
      <w:r>
        <w:t>н</w:t>
      </w:r>
      <w:r>
        <w:t>та.</w:t>
      </w:r>
    </w:p>
    <w:p w:rsidR="00000000" w:rsidRDefault="006A608C">
      <w:pPr>
        <w:ind w:firstLine="284"/>
        <w:jc w:val="both"/>
      </w:pPr>
      <w:r>
        <w:t>г) при расположении в нижнем слое крупного неоднородного по с</w:t>
      </w:r>
      <w:r>
        <w:t>о</w:t>
      </w:r>
      <w:r>
        <w:t xml:space="preserve">ставу несвязного грунта в случае, предусмотренном п. 6.2.1.а и при </w:t>
      </w:r>
      <w:r>
        <w:rPr>
          <w:i/>
        </w:rPr>
        <w:t>h</w:t>
      </w:r>
      <w:r>
        <w:rPr>
          <w:i/>
          <w:vertAlign w:val="subscript"/>
        </w:rPr>
        <w:t>D</w:t>
      </w:r>
      <w:r>
        <w:t> </w:t>
      </w:r>
      <w:r>
        <w:sym w:font="Symbol" w:char="F0B3"/>
      </w:r>
      <w:r>
        <w:t> </w:t>
      </w:r>
      <w:r>
        <w:sym w:font="Symbol" w:char="F044"/>
      </w:r>
      <w:r>
        <w:t xml:space="preserve"> </w:t>
      </w:r>
      <w:r>
        <w:sym w:font="Symbol" w:char="F02D"/>
      </w:r>
      <w:r>
        <w:t xml:space="preserve"> по</w:t>
      </w:r>
      <w:r>
        <w:t xml:space="preserve"> формуле (6.11); в остальных случаях по форм</w:t>
      </w:r>
      <w:r>
        <w:t>у</w:t>
      </w:r>
      <w:r>
        <w:t>ле</w:t>
      </w:r>
    </w:p>
    <w:p w:rsidR="00000000" w:rsidRDefault="006A608C">
      <w:pPr>
        <w:ind w:firstLine="284"/>
        <w:jc w:val="both"/>
      </w:pPr>
      <w:r>
        <w:rPr>
          <w:i/>
        </w:rPr>
        <w:t>h</w:t>
      </w:r>
      <w:r>
        <w:t> = </w:t>
      </w:r>
      <w:r>
        <w:sym w:font="Symbol" w:char="F044"/>
      </w:r>
      <w:r>
        <w:t> + 1,3</w:t>
      </w:r>
      <w:r>
        <w:rPr>
          <w:i/>
        </w:rPr>
        <w:t>D</w:t>
      </w:r>
      <w:r>
        <w:t> / </w:t>
      </w:r>
      <w:r>
        <w:rPr>
          <w:i/>
        </w:rPr>
        <w:t>p</w:t>
      </w:r>
      <w:r>
        <w:t>.</w:t>
      </w:r>
      <w:r>
        <w:tab/>
      </w:r>
      <w:r>
        <w:tab/>
      </w:r>
      <w:r>
        <w:tab/>
      </w:r>
      <w:r>
        <w:tab/>
      </w:r>
      <w:r>
        <w:tab/>
        <w:t>(6.17)</w:t>
      </w:r>
    </w:p>
    <w:p w:rsidR="00000000" w:rsidRDefault="006A608C">
      <w:pPr>
        <w:spacing w:before="120" w:after="120"/>
        <w:ind w:firstLine="284"/>
        <w:jc w:val="both"/>
        <w:rPr>
          <w:b/>
        </w:rPr>
      </w:pPr>
      <w:r>
        <w:rPr>
          <w:b/>
        </w:rPr>
        <w:t>7. Поперечные регуляционные сооружения и береговые оп</w:t>
      </w:r>
      <w:r>
        <w:rPr>
          <w:b/>
        </w:rPr>
        <w:t>о</w:t>
      </w:r>
      <w:r>
        <w:rPr>
          <w:b/>
        </w:rPr>
        <w:t>ры</w:t>
      </w:r>
    </w:p>
    <w:p w:rsidR="00000000" w:rsidRDefault="006A608C">
      <w:pPr>
        <w:ind w:firstLine="284"/>
        <w:jc w:val="both"/>
      </w:pPr>
      <w:r>
        <w:t xml:space="preserve">7.1. У сплошных затопляемых поперечных сооружений и береговых опор, боковая грань которых не обсыпана конусом, при коэффициенте стеснения потока </w:t>
      </w:r>
      <w:r>
        <w:sym w:font="Symbol" w:char="F064"/>
      </w:r>
      <w:r>
        <w:sym w:font="Symbol" w:char="F020"/>
      </w:r>
      <w:r>
        <w:sym w:font="Symbol" w:char="F0A3"/>
      </w:r>
      <w:r>
        <w:t> 0,15 (см. п. 6.1.2) наибольшую глубину местного размыва в однородных несвязных и связных грунтах следует определять по фо</w:t>
      </w:r>
      <w:r>
        <w:t>р</w:t>
      </w:r>
      <w:r>
        <w:t>мулам:</w:t>
      </w:r>
    </w:p>
    <w:p w:rsidR="00000000" w:rsidRDefault="006A608C">
      <w:pPr>
        <w:ind w:firstLine="284"/>
        <w:jc w:val="both"/>
      </w:pPr>
      <w:r>
        <w:sym w:font="Symbol" w:char="F02D"/>
      </w:r>
      <w:r>
        <w:t xml:space="preserve"> при </w:t>
      </w:r>
      <w:r>
        <w:rPr>
          <w:position w:val="-20"/>
        </w:rPr>
        <w:object w:dxaOrig="560" w:dyaOrig="540">
          <v:shape id="_x0000_i1076" type="#_x0000_t75" style="width:27.75pt;height:27pt" o:ole="">
            <v:imagedata r:id="rId100" o:title=""/>
          </v:shape>
          <o:OLEObject Type="Embed" ProgID="Equation.2" ShapeID="_x0000_i1076" DrawAspect="Content" ObjectID="_1427231063" r:id="rId101"/>
        </w:object>
      </w:r>
      <w:r>
        <w:tab/>
      </w:r>
      <w:r>
        <w:tab/>
      </w:r>
      <w:r>
        <w:rPr>
          <w:position w:val="-32"/>
        </w:rPr>
        <w:object w:dxaOrig="2299" w:dyaOrig="760">
          <v:shape id="_x0000_i1077" type="#_x0000_t75" style="width:114.75pt;height:38.25pt" o:ole="">
            <v:imagedata r:id="rId102" o:title=""/>
          </v:shape>
          <o:OLEObject Type="Embed" ProgID="Equation.2" ShapeID="_x0000_i1077" DrawAspect="Content" ObjectID="_1427231064" r:id="rId103"/>
        </w:object>
      </w:r>
      <w:r>
        <w:t>;</w:t>
      </w:r>
      <w:r>
        <w:tab/>
        <w:t>(7.1)</w:t>
      </w:r>
    </w:p>
    <w:p w:rsidR="00000000" w:rsidRDefault="006A608C">
      <w:pPr>
        <w:ind w:firstLine="284"/>
        <w:jc w:val="both"/>
      </w:pPr>
      <w:r>
        <w:sym w:font="Symbol" w:char="F02D"/>
      </w:r>
      <w:r>
        <w:t xml:space="preserve"> при </w:t>
      </w:r>
      <w:r>
        <w:rPr>
          <w:position w:val="-20"/>
        </w:rPr>
        <w:object w:dxaOrig="560" w:dyaOrig="540">
          <v:shape id="_x0000_i1078" type="#_x0000_t75" style="width:27.75pt;height:27pt" o:ole="">
            <v:imagedata r:id="rId104" o:title=""/>
          </v:shape>
          <o:OLEObject Type="Embed" ProgID="Equation.2" ShapeID="_x0000_i1078" DrawAspect="Content" ObjectID="_1427231065" r:id="rId105"/>
        </w:object>
      </w:r>
      <w:r>
        <w:t xml:space="preserve"> </w:t>
      </w:r>
      <w:r>
        <w:tab/>
      </w:r>
      <w:r>
        <w:rPr>
          <w:position w:val="-32"/>
        </w:rPr>
        <w:object w:dxaOrig="2240" w:dyaOrig="760">
          <v:shape id="_x0000_i1079" type="#_x0000_t75" style="width:111.75pt;height:38.25pt" o:ole="">
            <v:imagedata r:id="rId106" o:title=""/>
          </v:shape>
          <o:OLEObject Type="Embed" ProgID="Equation.2" ShapeID="_x0000_i1079" DrawAspect="Content" ObjectID="_1427231066" r:id="rId107"/>
        </w:object>
      </w:r>
      <w:r>
        <w:t xml:space="preserve">, </w:t>
      </w:r>
      <w:r>
        <w:tab/>
        <w:t>(7.2)</w:t>
      </w:r>
    </w:p>
    <w:p w:rsidR="00000000" w:rsidRDefault="006A608C">
      <w:pPr>
        <w:jc w:val="both"/>
      </w:pPr>
      <w:r>
        <w:t xml:space="preserve">где </w:t>
      </w:r>
      <w:r>
        <w:rPr>
          <w:i/>
        </w:rPr>
        <w:t>b</w:t>
      </w:r>
      <w:r>
        <w:t xml:space="preserve"> </w:t>
      </w:r>
      <w:r>
        <w:sym w:font="Symbol" w:char="F02D"/>
      </w:r>
      <w:r>
        <w:t xml:space="preserve"> расчетная ширина сооружения, м (см. приложение М);</w:t>
      </w:r>
    </w:p>
    <w:p w:rsidR="00000000" w:rsidRDefault="006A608C">
      <w:pPr>
        <w:ind w:left="709" w:hanging="425"/>
        <w:jc w:val="both"/>
      </w:pPr>
      <w:r>
        <w:rPr>
          <w:i/>
        </w:rPr>
        <w:t>v</w:t>
      </w:r>
      <w:r>
        <w:rPr>
          <w:vertAlign w:val="subscript"/>
        </w:rPr>
        <w:t>r</w:t>
      </w:r>
      <w:r>
        <w:t xml:space="preserve"> </w:t>
      </w:r>
      <w:r>
        <w:sym w:font="Symbol" w:char="F02D"/>
      </w:r>
      <w:r>
        <w:t xml:space="preserve"> скорость потока в голове поперечного сооружения или у боковой грани береговой опоры, м/с (см. п. 7.3);</w:t>
      </w:r>
    </w:p>
    <w:p w:rsidR="00000000" w:rsidRDefault="006A608C">
      <w:pPr>
        <w:ind w:left="709" w:hanging="425"/>
        <w:jc w:val="both"/>
      </w:pPr>
      <w:r>
        <w:rPr>
          <w:i/>
        </w:rPr>
        <w:t>К</w:t>
      </w:r>
      <w:r>
        <w:rPr>
          <w:i/>
          <w:vertAlign w:val="subscript"/>
        </w:rPr>
        <w:t>v</w:t>
      </w:r>
      <w:r>
        <w:t xml:space="preserve"> </w:t>
      </w:r>
      <w:r>
        <w:sym w:font="Symbol" w:char="F02D"/>
      </w:r>
      <w:r>
        <w:t xml:space="preserve"> коэффициент, характеризующий поступление наносов в воронку размыва и определяемый по приложению Н;</w:t>
      </w:r>
    </w:p>
    <w:p w:rsidR="00000000" w:rsidRDefault="006A608C">
      <w:pPr>
        <w:ind w:left="709" w:hanging="425"/>
        <w:jc w:val="both"/>
      </w:pPr>
      <w:r>
        <w:rPr>
          <w:i/>
        </w:rPr>
        <w:t>Н</w:t>
      </w:r>
      <w:r>
        <w:t xml:space="preserve"> </w:t>
      </w:r>
      <w:r>
        <w:sym w:font="Symbol" w:char="F02D"/>
      </w:r>
      <w:r>
        <w:t xml:space="preserve"> глубина потока в голове поперечного сооружения или у боковой грани береговой опоры в расчетных условиях, м (с учетом ест</w:t>
      </w:r>
      <w:r>
        <w:t>е</w:t>
      </w:r>
      <w:r>
        <w:t>ственного руслового процесса и общего разм</w:t>
      </w:r>
      <w:r>
        <w:t>ы</w:t>
      </w:r>
      <w:r>
        <w:t>ва);</w:t>
      </w:r>
    </w:p>
    <w:p w:rsidR="00000000" w:rsidRDefault="006A608C">
      <w:pPr>
        <w:ind w:left="709" w:hanging="425"/>
        <w:jc w:val="both"/>
      </w:pPr>
      <w:r>
        <w:rPr>
          <w:i/>
        </w:rPr>
        <w:t>v</w:t>
      </w:r>
      <w:r>
        <w:rPr>
          <w:vertAlign w:val="subscript"/>
        </w:rPr>
        <w:t>0</w:t>
      </w:r>
      <w:r>
        <w:t xml:space="preserve"> </w:t>
      </w:r>
      <w:r>
        <w:sym w:font="Symbol" w:char="F02D"/>
      </w:r>
      <w:r>
        <w:t xml:space="preserve"> размывающая скорость, м/с, определяема</w:t>
      </w:r>
      <w:r>
        <w:t>я с учетом глубины п</w:t>
      </w:r>
      <w:r>
        <w:t>о</w:t>
      </w:r>
      <w:r>
        <w:t xml:space="preserve">тока </w:t>
      </w:r>
      <w:r>
        <w:rPr>
          <w:i/>
        </w:rPr>
        <w:t>Н</w:t>
      </w:r>
      <w:r>
        <w:t>;</w:t>
      </w:r>
    </w:p>
    <w:p w:rsidR="00000000" w:rsidRDefault="006A608C">
      <w:pPr>
        <w:ind w:left="709" w:hanging="425"/>
        <w:jc w:val="both"/>
      </w:pPr>
      <w:r>
        <w:rPr>
          <w:i/>
        </w:rPr>
        <w:t>К</w:t>
      </w:r>
      <w:r>
        <w:rPr>
          <w:i/>
          <w:vertAlign w:val="subscript"/>
        </w:rPr>
        <w:t>m</w:t>
      </w:r>
      <w:r>
        <w:t xml:space="preserve"> </w:t>
      </w:r>
      <w:r>
        <w:sym w:font="Symbol" w:char="F02D"/>
      </w:r>
      <w:r>
        <w:t xml:space="preserve"> коэффициент, зависящий от коэффициента заложения откоса </w:t>
      </w:r>
      <w:r>
        <w:rPr>
          <w:i/>
        </w:rPr>
        <w:t>m</w:t>
      </w:r>
      <w:r>
        <w:t xml:space="preserve"> рассматриваемых сооружений, определяемый с</w:t>
      </w:r>
      <w:r>
        <w:t>о</w:t>
      </w:r>
      <w:r>
        <w:t>гласно п. 6.1.1.</w:t>
      </w:r>
    </w:p>
    <w:p w:rsidR="00000000" w:rsidRDefault="006A608C">
      <w:pPr>
        <w:ind w:firstLine="284"/>
        <w:jc w:val="both"/>
      </w:pPr>
      <w:r>
        <w:t>За расчетную глубину размыва в связном грунте, когда поток влечет несвязные наносы, следует принимать меньшее из значений, получаемое по формулам (7.1) или (7.2) для связного грунта и грунта, влекомого п</w:t>
      </w:r>
      <w:r>
        <w:t>о</w:t>
      </w:r>
      <w:r>
        <w:t>током.</w:t>
      </w:r>
    </w:p>
    <w:p w:rsidR="00000000" w:rsidRDefault="006A608C">
      <w:pPr>
        <w:ind w:firstLine="284"/>
        <w:jc w:val="both"/>
      </w:pPr>
      <w:r>
        <w:t>Примеры расчета по формулам (7.1) и (7.2) приведены в приложении П.</w:t>
      </w:r>
    </w:p>
    <w:p w:rsidR="00000000" w:rsidRDefault="006A608C">
      <w:pPr>
        <w:ind w:firstLine="284"/>
        <w:jc w:val="both"/>
      </w:pPr>
      <w:r>
        <w:t>7.2. При коэффициенте стеснения потока поперечными сооружени</w:t>
      </w:r>
      <w:r>
        <w:t>я</w:t>
      </w:r>
      <w:r>
        <w:t xml:space="preserve">ми </w:t>
      </w:r>
      <w:r>
        <w:sym w:font="Symbol" w:char="F064"/>
      </w:r>
      <w:r>
        <w:t xml:space="preserve"> &gt; 0,15 глубину </w:t>
      </w:r>
      <w:r>
        <w:t>местного размыва в такого сооружения следует о</w:t>
      </w:r>
      <w:r>
        <w:t>п</w:t>
      </w:r>
      <w:r>
        <w:t>ределять согласно рекомендациям в разделе 6 как у плохо обтекаемых струенаправляющих дамб.</w:t>
      </w:r>
    </w:p>
    <w:p w:rsidR="00000000" w:rsidRDefault="006A608C">
      <w:pPr>
        <w:ind w:firstLine="284"/>
        <w:jc w:val="both"/>
      </w:pPr>
      <w:r>
        <w:t xml:space="preserve">7.3. Скорость потока </w:t>
      </w:r>
      <w:r>
        <w:rPr>
          <w:i/>
        </w:rPr>
        <w:t>v</w:t>
      </w:r>
      <w:r>
        <w:rPr>
          <w:vertAlign w:val="subscript"/>
        </w:rPr>
        <w:t>r</w:t>
      </w:r>
      <w:r>
        <w:t>, м/с, в голове поперечного сооружения или боковой грани береговой опоры следует определять в зависимости от расчетной ширины и направления набегающего потока на сооружение по фо</w:t>
      </w:r>
      <w:r>
        <w:t>р</w:t>
      </w:r>
      <w:r>
        <w:t>мулам:</w:t>
      </w:r>
    </w:p>
    <w:p w:rsidR="00000000" w:rsidRDefault="006A608C">
      <w:pPr>
        <w:ind w:firstLine="284"/>
        <w:jc w:val="both"/>
      </w:pPr>
      <w:r>
        <w:t xml:space="preserve">при </w:t>
      </w:r>
      <w:r>
        <w:sym w:font="Symbol" w:char="F061"/>
      </w:r>
      <w:r>
        <w:t> </w:t>
      </w:r>
      <w:r>
        <w:sym w:font="Symbol" w:char="F0B3"/>
      </w:r>
      <w:r>
        <w:t> </w:t>
      </w:r>
      <w:r>
        <w:sym w:font="Symbol" w:char="F034"/>
      </w:r>
      <w:r>
        <w:sym w:font="Symbol" w:char="F035"/>
      </w:r>
      <w:r>
        <w:sym w:font="Symbol" w:char="F0B0"/>
      </w:r>
      <w:r>
        <w:t xml:space="preserve"> </w:t>
      </w:r>
      <w:r>
        <w:tab/>
      </w:r>
      <w:r>
        <w:tab/>
      </w:r>
      <w:r>
        <w:rPr>
          <w:i/>
        </w:rPr>
        <w:t>v</w:t>
      </w:r>
      <w:r>
        <w:rPr>
          <w:vertAlign w:val="subscript"/>
        </w:rPr>
        <w:t>r</w:t>
      </w:r>
      <w:r>
        <w:t> = (</w:t>
      </w:r>
      <w:r>
        <w:rPr>
          <w:i/>
        </w:rPr>
        <w:t>b</w:t>
      </w:r>
      <w:r>
        <w:t> / </w:t>
      </w:r>
      <w:r>
        <w:rPr>
          <w:i/>
        </w:rPr>
        <w:t>H</w:t>
      </w:r>
      <w:r>
        <w:t>)</w:t>
      </w:r>
      <w:r>
        <w:rPr>
          <w:vertAlign w:val="superscript"/>
        </w:rPr>
        <w:t>1/4</w:t>
      </w:r>
      <w:r>
        <w:rPr>
          <w:i/>
        </w:rPr>
        <w:t>v</w:t>
      </w:r>
      <w:r>
        <w:t>;</w:t>
      </w:r>
      <w:r>
        <w:tab/>
      </w:r>
      <w:r>
        <w:tab/>
      </w:r>
      <w:r>
        <w:tab/>
        <w:t>(7.3)</w:t>
      </w:r>
    </w:p>
    <w:p w:rsidR="00000000" w:rsidRDefault="006A608C">
      <w:pPr>
        <w:ind w:firstLine="284"/>
        <w:jc w:val="both"/>
      </w:pPr>
      <w:r>
        <w:t xml:space="preserve">при </w:t>
      </w:r>
      <w:r>
        <w:sym w:font="Symbol" w:char="F061"/>
      </w:r>
      <w:r>
        <w:t> </w:t>
      </w:r>
      <w:r>
        <w:sym w:font="Symbol" w:char="F03C"/>
      </w:r>
      <w:r>
        <w:t> </w:t>
      </w:r>
      <w:r>
        <w:sym w:font="Symbol" w:char="F034"/>
      </w:r>
      <w:r>
        <w:sym w:font="Symbol" w:char="F035"/>
      </w:r>
      <w:r>
        <w:sym w:font="Symbol" w:char="F0B0"/>
      </w:r>
      <w:r>
        <w:tab/>
      </w:r>
      <w:r>
        <w:tab/>
      </w:r>
      <w:r>
        <w:rPr>
          <w:position w:val="-32"/>
        </w:rPr>
        <w:object w:dxaOrig="2480" w:dyaOrig="740">
          <v:shape id="_x0000_i1080" type="#_x0000_t75" style="width:123.75pt;height:36.75pt" o:ole="">
            <v:imagedata r:id="rId108" o:title=""/>
          </v:shape>
          <o:OLEObject Type="Embed" ProgID="Equation.2" ShapeID="_x0000_i1080" DrawAspect="Content" ObjectID="_1427231067" r:id="rId109"/>
        </w:object>
      </w:r>
      <w:r>
        <w:t>,</w:t>
      </w:r>
      <w:r>
        <w:tab/>
        <w:t>(7.4)</w:t>
      </w:r>
    </w:p>
    <w:p w:rsidR="00000000" w:rsidRDefault="006A608C">
      <w:pPr>
        <w:ind w:left="709" w:hanging="709"/>
        <w:jc w:val="both"/>
      </w:pPr>
      <w:r>
        <w:t xml:space="preserve">где </w:t>
      </w:r>
      <w:r>
        <w:rPr>
          <w:i/>
        </w:rPr>
        <w:t>v</w:t>
      </w:r>
      <w:r>
        <w:t xml:space="preserve"> </w:t>
      </w:r>
      <w:r>
        <w:sym w:font="Symbol" w:char="F02D"/>
      </w:r>
      <w:r>
        <w:t xml:space="preserve"> скорость потока в расчетных условиях на вертикали в голове п</w:t>
      </w:r>
      <w:r>
        <w:t>о</w:t>
      </w:r>
      <w:r>
        <w:t>перечного со</w:t>
      </w:r>
      <w:r>
        <w:t>оружения до его постройки или у подошвы конуса в створе моста после общего размыва, м/с.</w:t>
      </w:r>
    </w:p>
    <w:p w:rsidR="00000000" w:rsidRDefault="006A608C">
      <w:pPr>
        <w:ind w:firstLine="284"/>
        <w:jc w:val="both"/>
      </w:pPr>
      <w:r>
        <w:t xml:space="preserve">При определении скорости потока </w:t>
      </w:r>
      <w:r>
        <w:rPr>
          <w:i/>
        </w:rPr>
        <w:t>v</w:t>
      </w:r>
      <w:r>
        <w:rPr>
          <w:vertAlign w:val="subscript"/>
        </w:rPr>
        <w:t>r</w:t>
      </w:r>
      <w:r>
        <w:t xml:space="preserve"> по формулам (7.3) и (7.4) при </w:t>
      </w:r>
      <w:r>
        <w:rPr>
          <w:i/>
        </w:rPr>
        <w:t>b </w:t>
      </w:r>
      <w:r>
        <w:t>/ </w:t>
      </w:r>
      <w:r>
        <w:rPr>
          <w:i/>
        </w:rPr>
        <w:t>H </w:t>
      </w:r>
      <w:r>
        <w:t xml:space="preserve">&gt; 50 или </w:t>
      </w:r>
      <w:r>
        <w:rPr>
          <w:i/>
        </w:rPr>
        <w:t>b </w:t>
      </w:r>
      <w:r>
        <w:t>/ </w:t>
      </w:r>
      <w:r>
        <w:rPr>
          <w:i/>
        </w:rPr>
        <w:t>H </w:t>
      </w:r>
      <w:r>
        <w:t xml:space="preserve">&lt; 1 следует принимать соответственно </w:t>
      </w:r>
      <w:r>
        <w:rPr>
          <w:position w:val="-20"/>
        </w:rPr>
        <w:object w:dxaOrig="300" w:dyaOrig="540">
          <v:shape id="_x0000_i1081" type="#_x0000_t75" style="width:15pt;height:27pt" o:ole="">
            <v:imagedata r:id="rId110" o:title=""/>
          </v:shape>
          <o:OLEObject Type="Embed" ProgID="Equation.2" ShapeID="_x0000_i1081" DrawAspect="Content" ObjectID="_1427231068" r:id="rId111"/>
        </w:object>
      </w:r>
      <w:r>
        <w:t xml:space="preserve">= 50 и </w:t>
      </w:r>
      <w:r>
        <w:rPr>
          <w:position w:val="-20"/>
        </w:rPr>
        <w:object w:dxaOrig="300" w:dyaOrig="540">
          <v:shape id="_x0000_i1082" type="#_x0000_t75" style="width:15pt;height:27pt" o:ole="">
            <v:imagedata r:id="rId110" o:title=""/>
          </v:shape>
          <o:OLEObject Type="Embed" ProgID="Equation.2" ShapeID="_x0000_i1082" DrawAspect="Content" ObjectID="_1427231069" r:id="rId112"/>
        </w:object>
      </w:r>
      <w:r>
        <w:t>= 1.</w:t>
      </w:r>
    </w:p>
    <w:p w:rsidR="00000000" w:rsidRDefault="006A608C">
      <w:pPr>
        <w:ind w:firstLine="284"/>
        <w:jc w:val="both"/>
      </w:pPr>
      <w:r>
        <w:t>7.4. Наибольшую глубину местного размыва и неоднородных по крупности несвязных грунтах у сплошных незатопляемых поперечных сооружений и береговых опор следует опр</w:t>
      </w:r>
      <w:r>
        <w:t>е</w:t>
      </w:r>
      <w:r>
        <w:t>делять по формулам:</w:t>
      </w:r>
    </w:p>
    <w:p w:rsidR="00000000" w:rsidRDefault="006A608C">
      <w:pPr>
        <w:ind w:firstLine="284"/>
        <w:jc w:val="both"/>
      </w:pPr>
      <w:r>
        <w:t xml:space="preserve">а) при </w:t>
      </w:r>
      <w:r>
        <w:rPr>
          <w:i/>
        </w:rPr>
        <w:t>v</w:t>
      </w:r>
      <w:r>
        <w:rPr>
          <w:vertAlign w:val="subscript"/>
        </w:rPr>
        <w:t>r</w:t>
      </w:r>
      <w:r>
        <w:t> &gt; 0,45</w:t>
      </w:r>
      <w:r>
        <w:rPr>
          <w:i/>
        </w:rPr>
        <w:t>v</w:t>
      </w:r>
      <w:r>
        <w:rPr>
          <w:vertAlign w:val="subscript"/>
        </w:rPr>
        <w:t>0</w:t>
      </w:r>
      <w:r>
        <w:rPr>
          <w:i/>
          <w:vertAlign w:val="subscript"/>
        </w:rPr>
        <w:t>D</w:t>
      </w:r>
      <w:r>
        <w:tab/>
      </w:r>
      <w:r>
        <w:tab/>
      </w:r>
      <w:r>
        <w:rPr>
          <w:i/>
        </w:rPr>
        <w:t>h</w:t>
      </w:r>
      <w:r>
        <w:t> = </w:t>
      </w:r>
      <w:r>
        <w:rPr>
          <w:i/>
        </w:rPr>
        <w:t>h</w:t>
      </w:r>
      <w:r>
        <w:rPr>
          <w:i/>
          <w:vertAlign w:val="subscript"/>
        </w:rPr>
        <w:t>D </w:t>
      </w:r>
      <w:r>
        <w:t>+ 1,3</w:t>
      </w:r>
      <w:r>
        <w:rPr>
          <w:i/>
        </w:rPr>
        <w:t>D</w:t>
      </w:r>
      <w:r>
        <w:t> / </w:t>
      </w:r>
      <w:r>
        <w:rPr>
          <w:i/>
        </w:rPr>
        <w:t>p</w:t>
      </w:r>
      <w:r>
        <w:t xml:space="preserve">; </w:t>
      </w:r>
      <w:r>
        <w:tab/>
        <w:t>(7.5)</w:t>
      </w:r>
    </w:p>
    <w:p w:rsidR="00000000" w:rsidRDefault="006A608C">
      <w:pPr>
        <w:ind w:firstLine="284"/>
        <w:jc w:val="both"/>
      </w:pPr>
      <w:r>
        <w:t xml:space="preserve">б) при </w:t>
      </w:r>
      <w:r>
        <w:rPr>
          <w:i/>
        </w:rPr>
        <w:t>v</w:t>
      </w:r>
      <w:r>
        <w:rPr>
          <w:vertAlign w:val="subscript"/>
        </w:rPr>
        <w:t>r</w:t>
      </w:r>
      <w:r>
        <w:t> </w:t>
      </w:r>
      <w:r>
        <w:sym w:font="Symbol" w:char="F0A3"/>
      </w:r>
      <w:r>
        <w:t xml:space="preserve"> </w:t>
      </w:r>
      <w:r>
        <w:t>0,45</w:t>
      </w:r>
      <w:r>
        <w:rPr>
          <w:i/>
        </w:rPr>
        <w:t>v</w:t>
      </w:r>
      <w:r>
        <w:rPr>
          <w:vertAlign w:val="subscript"/>
        </w:rPr>
        <w:t>0</w:t>
      </w:r>
      <w:r>
        <w:rPr>
          <w:i/>
          <w:vertAlign w:val="subscript"/>
        </w:rPr>
        <w:t>D</w:t>
      </w:r>
      <w:r>
        <w:tab/>
      </w:r>
      <w:r>
        <w:tab/>
      </w:r>
      <w:r>
        <w:rPr>
          <w:i/>
        </w:rPr>
        <w:t>h </w:t>
      </w:r>
      <w:r>
        <w:t>= 1,3</w:t>
      </w:r>
      <w:r>
        <w:rPr>
          <w:i/>
        </w:rPr>
        <w:t>D </w:t>
      </w:r>
      <w:r>
        <w:t>/ </w:t>
      </w:r>
      <w:r>
        <w:rPr>
          <w:i/>
        </w:rPr>
        <w:t>p</w:t>
      </w:r>
      <w:r>
        <w:t>,</w:t>
      </w:r>
      <w:r>
        <w:tab/>
      </w:r>
      <w:r>
        <w:tab/>
        <w:t>(7.6)</w:t>
      </w:r>
    </w:p>
    <w:p w:rsidR="00000000" w:rsidRDefault="006A608C">
      <w:pPr>
        <w:ind w:left="709" w:hanging="709"/>
        <w:jc w:val="both"/>
      </w:pPr>
      <w:r>
        <w:t xml:space="preserve">где </w:t>
      </w:r>
      <w:r>
        <w:rPr>
          <w:i/>
        </w:rPr>
        <w:t>h</w:t>
      </w:r>
      <w:r>
        <w:rPr>
          <w:i/>
          <w:vertAlign w:val="subscript"/>
        </w:rPr>
        <w:t>D</w:t>
      </w:r>
      <w:r>
        <w:t xml:space="preserve"> </w:t>
      </w:r>
      <w:r>
        <w:sym w:font="Symbol" w:char="F02D"/>
      </w:r>
      <w:r>
        <w:t xml:space="preserve"> глубина размыва, определяемая по формулам (7.1) или (7.2), в которых вместо </w:t>
      </w:r>
      <w:r>
        <w:rPr>
          <w:i/>
        </w:rPr>
        <w:t>v</w:t>
      </w:r>
      <w:r>
        <w:rPr>
          <w:vertAlign w:val="subscript"/>
        </w:rPr>
        <w:t>0</w:t>
      </w:r>
      <w:r>
        <w:t xml:space="preserve"> принимают </w:t>
      </w:r>
      <w:r>
        <w:rPr>
          <w:i/>
        </w:rPr>
        <w:t>v</w:t>
      </w:r>
      <w:r>
        <w:rPr>
          <w:vertAlign w:val="subscript"/>
        </w:rPr>
        <w:t>0</w:t>
      </w:r>
      <w:r>
        <w:rPr>
          <w:i/>
          <w:vertAlign w:val="subscript"/>
        </w:rPr>
        <w:t>D</w:t>
      </w:r>
      <w:r>
        <w:t xml:space="preserve"> </w:t>
      </w:r>
      <w:r>
        <w:sym w:font="Symbol" w:char="F02D"/>
      </w:r>
      <w:r>
        <w:t xml:space="preserve"> размывающую скорость для среднего диаметра частиц отмостки </w:t>
      </w:r>
      <w:r>
        <w:rPr>
          <w:i/>
        </w:rPr>
        <w:t>D</w:t>
      </w:r>
      <w:r>
        <w:t xml:space="preserve"> (см. п. 7.5) при глубине пот</w:t>
      </w:r>
      <w:r>
        <w:t>о</w:t>
      </w:r>
      <w:r>
        <w:t xml:space="preserve">ка </w:t>
      </w:r>
      <w:r>
        <w:rPr>
          <w:i/>
        </w:rPr>
        <w:t>Н</w:t>
      </w:r>
      <w:r>
        <w:t xml:space="preserve"> и </w:t>
      </w:r>
      <w:r>
        <w:rPr>
          <w:i/>
        </w:rPr>
        <w:t>К</w:t>
      </w:r>
      <w:r>
        <w:rPr>
          <w:i/>
          <w:vertAlign w:val="subscript"/>
        </w:rPr>
        <w:t>v</w:t>
      </w:r>
      <w:r>
        <w:t> = 1.</w:t>
      </w:r>
    </w:p>
    <w:p w:rsidR="00000000" w:rsidRDefault="006A608C">
      <w:pPr>
        <w:ind w:firstLine="284"/>
        <w:jc w:val="both"/>
      </w:pPr>
      <w:r>
        <w:t xml:space="preserve">К расчету следует принимать меньшую из глубин, получаемых по формулам (7.5) или (7.6) и по формулам (7.1) или (7.2) для грунта, средний диаметр частиц которого </w:t>
      </w:r>
      <w:r>
        <w:rPr>
          <w:i/>
        </w:rPr>
        <w:t>d</w:t>
      </w:r>
      <w:r>
        <w:rPr>
          <w:vertAlign w:val="subscript"/>
        </w:rPr>
        <w:t>м</w:t>
      </w:r>
      <w:r>
        <w:t xml:space="preserve"> определяют по фо</w:t>
      </w:r>
      <w:r>
        <w:t>р</w:t>
      </w:r>
      <w:r>
        <w:t>муле (5.21).</w:t>
      </w:r>
    </w:p>
    <w:p w:rsidR="00000000" w:rsidRDefault="006A608C">
      <w:pPr>
        <w:ind w:firstLine="284"/>
        <w:jc w:val="both"/>
      </w:pPr>
      <w:r>
        <w:t xml:space="preserve">7.5. Средний диаметр частиц отмостки </w:t>
      </w:r>
      <w:r>
        <w:rPr>
          <w:i/>
        </w:rPr>
        <w:t>D</w:t>
      </w:r>
      <w:r>
        <w:t>, м, и их содержание в гру</w:t>
      </w:r>
      <w:r>
        <w:t>н</w:t>
      </w:r>
      <w:r>
        <w:t xml:space="preserve">те (по массе) </w:t>
      </w:r>
      <w:r>
        <w:rPr>
          <w:i/>
        </w:rPr>
        <w:t>р</w:t>
      </w:r>
      <w:r>
        <w:t xml:space="preserve"> следует определять:</w:t>
      </w:r>
    </w:p>
    <w:p w:rsidR="00000000" w:rsidRDefault="006A608C">
      <w:pPr>
        <w:ind w:firstLine="284"/>
        <w:jc w:val="both"/>
      </w:pPr>
      <w:r>
        <w:t xml:space="preserve">а) в случае, предусмотренном п. 7.4.а, </w:t>
      </w:r>
      <w:r>
        <w:sym w:font="Symbol" w:char="F02D"/>
      </w:r>
      <w:r>
        <w:t xml:space="preserve"> подбором из уравн</w:t>
      </w:r>
      <w:r>
        <w:t>е</w:t>
      </w:r>
      <w:r>
        <w:t>ний</w:t>
      </w:r>
    </w:p>
    <w:p w:rsidR="00000000" w:rsidRDefault="006A608C">
      <w:pPr>
        <w:ind w:firstLine="284"/>
        <w:jc w:val="both"/>
      </w:pPr>
      <w:r>
        <w:t xml:space="preserve">при </w:t>
      </w:r>
      <w:r>
        <w:rPr>
          <w:i/>
        </w:rPr>
        <w:t>b</w:t>
      </w:r>
      <w:r>
        <w:t> / </w:t>
      </w:r>
      <w:r>
        <w:rPr>
          <w:i/>
        </w:rPr>
        <w:t>H</w:t>
      </w:r>
      <w:r>
        <w:t> </w:t>
      </w:r>
      <w:r>
        <w:sym w:font="Symbol" w:char="F0B3"/>
      </w:r>
      <w:r>
        <w:t> 1</w:t>
      </w:r>
      <w:r>
        <w:tab/>
      </w:r>
      <w:r>
        <w:tab/>
      </w:r>
      <w:r>
        <w:rPr>
          <w:position w:val="-32"/>
        </w:rPr>
        <w:object w:dxaOrig="2140" w:dyaOrig="800">
          <v:shape id="_x0000_i1083" type="#_x0000_t75" style="width:107.25pt;height:39.75pt" o:ole="">
            <v:imagedata r:id="rId113" o:title=""/>
          </v:shape>
          <o:OLEObject Type="Embed" ProgID="Equation.2" ShapeID="_x0000_i1083" DrawAspect="Content" ObjectID="_1427231070" r:id="rId114"/>
        </w:object>
      </w:r>
      <w:r>
        <w:t>;</w:t>
      </w:r>
      <w:r>
        <w:tab/>
        <w:t>(7.7)</w:t>
      </w:r>
    </w:p>
    <w:p w:rsidR="00000000" w:rsidRDefault="006A608C">
      <w:pPr>
        <w:ind w:firstLine="284"/>
        <w:jc w:val="both"/>
      </w:pPr>
      <w:r>
        <w:t xml:space="preserve">при </w:t>
      </w:r>
      <w:r>
        <w:rPr>
          <w:i/>
        </w:rPr>
        <w:t>b</w:t>
      </w:r>
      <w:r>
        <w:t> / </w:t>
      </w:r>
      <w:r>
        <w:rPr>
          <w:i/>
        </w:rPr>
        <w:t>Н</w:t>
      </w:r>
      <w:r>
        <w:t xml:space="preserve"> &lt; 1 </w:t>
      </w:r>
      <w:r>
        <w:tab/>
      </w:r>
      <w:r>
        <w:rPr>
          <w:position w:val="-32"/>
        </w:rPr>
        <w:object w:dxaOrig="2040" w:dyaOrig="800">
          <v:shape id="_x0000_i1084" type="#_x0000_t75" style="width:102pt;height:39.75pt" o:ole="">
            <v:imagedata r:id="rId115" o:title=""/>
          </v:shape>
          <o:OLEObject Type="Embed" ProgID="Equation.2" ShapeID="_x0000_i1084" DrawAspect="Content" ObjectID="_1427231071" r:id="rId116"/>
        </w:object>
      </w:r>
      <w:r>
        <w:t>.</w:t>
      </w:r>
      <w:r>
        <w:tab/>
      </w:r>
      <w:r>
        <w:tab/>
        <w:t>(7.8)</w:t>
      </w:r>
    </w:p>
    <w:p w:rsidR="00000000" w:rsidRDefault="006A608C">
      <w:pPr>
        <w:ind w:firstLine="284"/>
        <w:jc w:val="both"/>
      </w:pPr>
      <w:r>
        <w:t>При решении уравнений (7.7) или (7.8) и назначении расчетных зн</w:t>
      </w:r>
      <w:r>
        <w:t>а</w:t>
      </w:r>
      <w:r>
        <w:t xml:space="preserve">чений </w:t>
      </w:r>
      <w:r>
        <w:rPr>
          <w:i/>
        </w:rPr>
        <w:t>D</w:t>
      </w:r>
      <w:r>
        <w:t xml:space="preserve"> и </w:t>
      </w:r>
      <w:r>
        <w:rPr>
          <w:i/>
        </w:rPr>
        <w:t>р</w:t>
      </w:r>
      <w:r>
        <w:t xml:space="preserve"> поступают, как при расчете размывов у опор в аналогичных условиях, изложенных в прил</w:t>
      </w:r>
      <w:r>
        <w:t>о</w:t>
      </w:r>
      <w:r>
        <w:t>жении Ж;</w:t>
      </w:r>
    </w:p>
    <w:p w:rsidR="00000000" w:rsidRDefault="006A608C">
      <w:pPr>
        <w:ind w:firstLine="284"/>
        <w:jc w:val="both"/>
      </w:pPr>
      <w:r>
        <w:t xml:space="preserve">б) в случае, предусмотренном п. 7.4.б, </w:t>
      </w:r>
      <w:r>
        <w:sym w:font="Symbol" w:char="F02D"/>
      </w:r>
      <w:r>
        <w:t xml:space="preserve"> по гранулометрическому с</w:t>
      </w:r>
      <w:r>
        <w:t>о</w:t>
      </w:r>
      <w:r>
        <w:t xml:space="preserve">ставу грунта согласно п. 5.2.4. При этом минимальную крупность частиц </w:t>
      </w:r>
      <w:r>
        <w:rPr>
          <w:i/>
        </w:rPr>
        <w:t>D</w:t>
      </w:r>
      <w:r>
        <w:rPr>
          <w:vertAlign w:val="subscript"/>
        </w:rPr>
        <w:t>min</w:t>
      </w:r>
      <w:r>
        <w:t>, входящих в слой отмостк</w:t>
      </w:r>
      <w:r>
        <w:t>и, следует начинать определять с расчета по форм</w:t>
      </w:r>
      <w:r>
        <w:t>у</w:t>
      </w:r>
      <w:r>
        <w:t>ле</w:t>
      </w:r>
    </w:p>
    <w:p w:rsidR="00000000" w:rsidRDefault="006A608C">
      <w:pPr>
        <w:ind w:firstLine="284"/>
        <w:jc w:val="both"/>
      </w:pPr>
      <w:r>
        <w:rPr>
          <w:position w:val="-28"/>
        </w:rPr>
        <w:object w:dxaOrig="1460" w:dyaOrig="660">
          <v:shape id="_x0000_i1085" type="#_x0000_t75" style="width:72.75pt;height:33pt" o:ole="">
            <v:imagedata r:id="rId117" o:title=""/>
          </v:shape>
          <o:OLEObject Type="Embed" ProgID="Equation.2" ShapeID="_x0000_i1085" DrawAspect="Content" ObjectID="_1427231072" r:id="rId118"/>
        </w:object>
      </w:r>
      <w:r>
        <w:t>;</w:t>
      </w:r>
      <w:r>
        <w:tab/>
      </w:r>
      <w:r>
        <w:tab/>
      </w:r>
      <w:r>
        <w:tab/>
      </w:r>
      <w:r>
        <w:tab/>
      </w:r>
      <w:r>
        <w:tab/>
        <w:t>(7.9)</w:t>
      </w:r>
    </w:p>
    <w:p w:rsidR="00000000" w:rsidRDefault="006A608C">
      <w:pPr>
        <w:ind w:firstLine="284"/>
        <w:jc w:val="both"/>
      </w:pPr>
      <w:r>
        <w:t xml:space="preserve">в) при наличии в грунте крупных включений </w:t>
      </w:r>
      <w:r>
        <w:sym w:font="Symbol" w:char="F02D"/>
      </w:r>
      <w:r>
        <w:t xml:space="preserve"> по среднему диаметру частиц этих включений.</w:t>
      </w:r>
    </w:p>
    <w:p w:rsidR="00000000" w:rsidRDefault="006A608C">
      <w:pPr>
        <w:ind w:firstLine="284"/>
        <w:jc w:val="both"/>
      </w:pPr>
      <w:r>
        <w:t>7.6. Наибольшую глубину местного размыва у массивных затопля</w:t>
      </w:r>
      <w:r>
        <w:t>е</w:t>
      </w:r>
      <w:r>
        <w:t xml:space="preserve">мых поперечных сооружений высотой </w:t>
      </w:r>
      <w:r>
        <w:rPr>
          <w:i/>
        </w:rPr>
        <w:t>Н</w:t>
      </w:r>
      <w:r>
        <w:rPr>
          <w:vertAlign w:val="subscript"/>
        </w:rPr>
        <w:t>1</w:t>
      </w:r>
      <w:r>
        <w:t xml:space="preserve"> следует определять согласно пп. 7.1 </w:t>
      </w:r>
      <w:r>
        <w:sym w:font="Symbol" w:char="F02D"/>
      </w:r>
      <w:r>
        <w:t xml:space="preserve"> 7.5 как и у незатопляемых поперечных сооружений с учетом того, что правую часть формулы (7.1) или (7.2) умножают, а правую часть уравнений (7.7) или (7.8) делят на коэффициент </w:t>
      </w:r>
      <w:r>
        <w:rPr>
          <w:i/>
        </w:rPr>
        <w:t>f</w:t>
      </w:r>
      <w:r>
        <w:rPr>
          <w:vertAlign w:val="subscript"/>
        </w:rPr>
        <w:t>1</w:t>
      </w:r>
      <w:r>
        <w:t xml:space="preserve"> определяемый по формул</w:t>
      </w:r>
      <w:r>
        <w:t>е (5.11).</w:t>
      </w:r>
    </w:p>
    <w:p w:rsidR="00000000" w:rsidRDefault="006A608C">
      <w:pPr>
        <w:ind w:firstLine="284"/>
        <w:jc w:val="both"/>
      </w:pPr>
      <w:r>
        <w:t>За расчетную глубину местного размыва у затопляемых поперечных сооружений следует принимать наибольшую глубину местного размыва, полученную как при расчетном уровне, когда сооружение затоплено, так и при условиях его работы как незатопленного (например, для шпоры, отжимающей поток от вогнутого берега излучины при прохождении п</w:t>
      </w:r>
      <w:r>
        <w:t>о</w:t>
      </w:r>
      <w:r>
        <w:t>тока в бровках русла). Пример расчета у затопляемой шпоры приведен в пр</w:t>
      </w:r>
      <w:r>
        <w:t>и</w:t>
      </w:r>
      <w:r>
        <w:t>ложении П.</w:t>
      </w:r>
    </w:p>
    <w:p w:rsidR="00000000" w:rsidRDefault="006A608C">
      <w:pPr>
        <w:ind w:firstLine="284"/>
        <w:jc w:val="both"/>
      </w:pPr>
      <w:r>
        <w:t>7.7. В случае, когда в процессе местного размыва обнажаются слои грунтов различной крупнос</w:t>
      </w:r>
      <w:r>
        <w:t>ти, наибольшую глубину размыва следует определять с учетом рекомендаций п. 5.4.2 и приложения И:</w:t>
      </w:r>
    </w:p>
    <w:p w:rsidR="00000000" w:rsidRDefault="006A608C">
      <w:pPr>
        <w:ind w:firstLine="284"/>
        <w:jc w:val="both"/>
      </w:pPr>
      <w:r>
        <w:t xml:space="preserve">а) при однородных по крупности слоях с залеганием сверху более мелкого грунта, а также при верхнем более мелком и неоднородном по крупности грунте </w:t>
      </w:r>
      <w:r>
        <w:sym w:font="Symbol" w:char="F02D"/>
      </w:r>
      <w:r>
        <w:t xml:space="preserve"> по формулам (7.1) или (7.2) для обнажаемого гру</w:t>
      </w:r>
      <w:r>
        <w:t>н</w:t>
      </w:r>
      <w:r>
        <w:t xml:space="preserve">та, а при поступлении наносов в воронку размыва </w:t>
      </w:r>
      <w:r>
        <w:sym w:font="Symbol" w:char="F02D"/>
      </w:r>
      <w:r>
        <w:t xml:space="preserve"> по меньшему из значений, получаемых по формулам (7.1) или (7.2) для обнажаемого грунта и влекомого пот</w:t>
      </w:r>
      <w:r>
        <w:t>о</w:t>
      </w:r>
      <w:r>
        <w:t>ком;</w:t>
      </w:r>
    </w:p>
    <w:p w:rsidR="00000000" w:rsidRDefault="006A608C">
      <w:pPr>
        <w:ind w:firstLine="284"/>
        <w:jc w:val="both"/>
      </w:pPr>
      <w:r>
        <w:t>б) при однородных по крупности слоях с залеганием слоя из ме</w:t>
      </w:r>
      <w:r>
        <w:t xml:space="preserve">лкого грунта (со средним диаметром частиц </w:t>
      </w:r>
      <w:r>
        <w:rPr>
          <w:i/>
        </w:rPr>
        <w:t>d</w:t>
      </w:r>
      <w:r>
        <w:rPr>
          <w:vertAlign w:val="subscript"/>
        </w:rPr>
        <w:t>2</w:t>
      </w:r>
      <w:r>
        <w:t xml:space="preserve">) ниже крупного (со средним диаметром частиц </w:t>
      </w:r>
      <w:r>
        <w:rPr>
          <w:i/>
        </w:rPr>
        <w:t>d</w:t>
      </w:r>
      <w:r>
        <w:rPr>
          <w:vertAlign w:val="subscript"/>
        </w:rPr>
        <w:t>1</w:t>
      </w:r>
      <w:r>
        <w:t xml:space="preserve">), а также при нижнем более мелком неоднородном по крупности грунте </w:t>
      </w:r>
      <w:r>
        <w:sym w:font="Symbol" w:char="F02D"/>
      </w:r>
      <w:r>
        <w:t xml:space="preserve"> по форм</w:t>
      </w:r>
      <w:r>
        <w:t>у</w:t>
      </w:r>
      <w:r>
        <w:t>ле</w:t>
      </w:r>
    </w:p>
    <w:p w:rsidR="00000000" w:rsidRDefault="006A608C">
      <w:pPr>
        <w:ind w:firstLine="284"/>
        <w:jc w:val="both"/>
      </w:pPr>
      <w:r>
        <w:rPr>
          <w:i/>
        </w:rPr>
        <w:t>h</w:t>
      </w:r>
      <w:r>
        <w:t xml:space="preserve"> = </w:t>
      </w:r>
      <w:r>
        <w:rPr>
          <w:i/>
        </w:rPr>
        <w:t>h</w:t>
      </w:r>
      <w:r>
        <w:rPr>
          <w:vertAlign w:val="subscript"/>
        </w:rPr>
        <w:t>2</w:t>
      </w:r>
      <w:r>
        <w:t xml:space="preserve"> </w:t>
      </w:r>
      <w:r>
        <w:sym w:font="Symbol" w:char="F02D"/>
      </w:r>
      <w:r>
        <w:t xml:space="preserve"> </w:t>
      </w:r>
      <w:r>
        <w:rPr>
          <w:i/>
        </w:rPr>
        <w:t>h</w:t>
      </w:r>
      <w:r>
        <w:rPr>
          <w:vertAlign w:val="subscript"/>
        </w:rPr>
        <w:sym w:font="Symbol" w:char="F064"/>
      </w:r>
      <w:r>
        <w:t xml:space="preserve">, </w:t>
      </w:r>
      <w:r>
        <w:tab/>
      </w:r>
      <w:r>
        <w:tab/>
      </w:r>
      <w:r>
        <w:tab/>
      </w:r>
      <w:r>
        <w:tab/>
      </w:r>
      <w:r>
        <w:tab/>
      </w:r>
      <w:r>
        <w:tab/>
        <w:t>(7.10)</w:t>
      </w:r>
    </w:p>
    <w:p w:rsidR="00000000" w:rsidRDefault="006A608C">
      <w:pPr>
        <w:ind w:left="851" w:hanging="851"/>
        <w:jc w:val="both"/>
      </w:pPr>
      <w:r>
        <w:t xml:space="preserve">где </w:t>
      </w:r>
      <w:r>
        <w:rPr>
          <w:i/>
        </w:rPr>
        <w:t>h</w:t>
      </w:r>
      <w:r>
        <w:rPr>
          <w:vertAlign w:val="subscript"/>
        </w:rPr>
        <w:t>2</w:t>
      </w:r>
      <w:r>
        <w:t xml:space="preserve"> </w:t>
      </w:r>
      <w:r>
        <w:sym w:font="Symbol" w:char="F02D"/>
      </w:r>
      <w:r>
        <w:t xml:space="preserve"> глубина местного размыва, определяемая по формуле (7.1) или (7.2) для слоя с более мелким (</w:t>
      </w:r>
      <w:r>
        <w:rPr>
          <w:i/>
        </w:rPr>
        <w:t>d</w:t>
      </w:r>
      <w:r>
        <w:rPr>
          <w:vertAlign w:val="subscript"/>
        </w:rPr>
        <w:t>2</w:t>
      </w:r>
      <w:r>
        <w:t>) грунтом;</w:t>
      </w:r>
    </w:p>
    <w:p w:rsidR="00000000" w:rsidRDefault="006A608C">
      <w:pPr>
        <w:ind w:left="851" w:hanging="567"/>
        <w:jc w:val="both"/>
      </w:pPr>
      <w:r>
        <w:rPr>
          <w:i/>
        </w:rPr>
        <w:t>h</w:t>
      </w:r>
      <w:r>
        <w:rPr>
          <w:vertAlign w:val="subscript"/>
        </w:rPr>
        <w:sym w:font="Symbol" w:char="F064"/>
      </w:r>
      <w:r>
        <w:t xml:space="preserve"> </w:t>
      </w:r>
      <w:r>
        <w:sym w:font="Symbol" w:char="F02D"/>
      </w:r>
      <w:r>
        <w:t xml:space="preserve"> снижение размыва из-за заноса воронки более крупным грунтом </w:t>
      </w:r>
      <w:r>
        <w:rPr>
          <w:i/>
        </w:rPr>
        <w:t>d</w:t>
      </w:r>
      <w:r>
        <w:rPr>
          <w:vertAlign w:val="subscript"/>
        </w:rPr>
        <w:t>1</w:t>
      </w:r>
      <w:r>
        <w:t xml:space="preserve"> верхнего слоя, определяемое по формуле (И.2) приложения И;</w:t>
      </w:r>
    </w:p>
    <w:p w:rsidR="00000000" w:rsidRDefault="006A608C">
      <w:pPr>
        <w:ind w:firstLine="284"/>
        <w:jc w:val="both"/>
      </w:pPr>
      <w:r>
        <w:t xml:space="preserve">в) при расположении в нижнем слое более крупного неоднородного по составу </w:t>
      </w:r>
      <w:r>
        <w:t>несвязного грунта следует учитывать его неодноро</w:t>
      </w:r>
      <w:r>
        <w:t>д</w:t>
      </w:r>
      <w:r>
        <w:t>ность.</w:t>
      </w:r>
    </w:p>
    <w:p w:rsidR="00000000" w:rsidRDefault="006A608C">
      <w:pPr>
        <w:ind w:firstLine="284"/>
        <w:jc w:val="both"/>
      </w:pPr>
      <w:r>
        <w:t xml:space="preserve">В случае, предусмотренном в п. 7.4.а и </w:t>
      </w:r>
      <w:r>
        <w:rPr>
          <w:i/>
        </w:rPr>
        <w:t>h</w:t>
      </w:r>
      <w:r>
        <w:rPr>
          <w:i/>
          <w:vertAlign w:val="subscript"/>
        </w:rPr>
        <w:t>D</w:t>
      </w:r>
      <w:r>
        <w:t> </w:t>
      </w:r>
      <w:r>
        <w:sym w:font="Symbol" w:char="F0B3"/>
      </w:r>
      <w:r>
        <w:t> </w:t>
      </w:r>
      <w:r>
        <w:sym w:font="Symbol" w:char="F044"/>
      </w:r>
      <w:r>
        <w:t xml:space="preserve"> глубину местного ра</w:t>
      </w:r>
      <w:r>
        <w:t>з</w:t>
      </w:r>
      <w:r>
        <w:t>мыва определяют по формуле (7.5), в остальных случаях по формуле (7.6) с учетом вышележащих слоев [по аналогии с фо</w:t>
      </w:r>
      <w:r>
        <w:t>р</w:t>
      </w:r>
      <w:r>
        <w:t>мулой (И.5)].</w:t>
      </w:r>
    </w:p>
    <w:p w:rsidR="00000000" w:rsidRDefault="006A608C">
      <w:pPr>
        <w:ind w:firstLine="284"/>
        <w:jc w:val="both"/>
      </w:pPr>
      <w:r>
        <w:t>Если в воронку размыва поступают наносы (материал верхнего слоя), то необходимо проверить возможность стабилизации размыва при динамическом ра</w:t>
      </w:r>
      <w:r>
        <w:t>в</w:t>
      </w:r>
      <w:r>
        <w:t>новесии частиц верхнего слоя;</w:t>
      </w:r>
    </w:p>
    <w:p w:rsidR="00000000" w:rsidRDefault="006A608C">
      <w:pPr>
        <w:ind w:firstLine="284"/>
        <w:jc w:val="both"/>
      </w:pPr>
      <w:r>
        <w:t xml:space="preserve">г) при расположении в нижнем слое связного грунта </w:t>
      </w:r>
      <w:r>
        <w:sym w:font="Symbol" w:char="F02D"/>
      </w:r>
      <w:r>
        <w:t xml:space="preserve"> по аналогии с п. 6.2.3.б.</w:t>
      </w:r>
    </w:p>
    <w:p w:rsidR="00000000" w:rsidRDefault="006A608C">
      <w:pPr>
        <w:spacing w:before="120" w:after="120"/>
        <w:ind w:firstLine="284"/>
        <w:jc w:val="both"/>
        <w:rPr>
          <w:b/>
        </w:rPr>
      </w:pPr>
      <w:r>
        <w:rPr>
          <w:b/>
        </w:rPr>
        <w:t>8. Размыв</w:t>
      </w:r>
      <w:r>
        <w:rPr>
          <w:b/>
        </w:rPr>
        <w:t xml:space="preserve"> у подошв насыпей и закрепленных берегов русел от продольных течений, волновых воздействий и нарушения естес</w:t>
      </w:r>
      <w:r>
        <w:rPr>
          <w:b/>
        </w:rPr>
        <w:t>т</w:t>
      </w:r>
      <w:r>
        <w:rPr>
          <w:b/>
        </w:rPr>
        <w:t>венного хода руслового процесса*</w:t>
      </w:r>
    </w:p>
    <w:p w:rsidR="00000000" w:rsidRDefault="006A608C">
      <w:pPr>
        <w:spacing w:after="120"/>
        <w:ind w:firstLine="284"/>
        <w:jc w:val="both"/>
        <w:rPr>
          <w:sz w:val="16"/>
        </w:rPr>
      </w:pPr>
      <w:r>
        <w:rPr>
          <w:sz w:val="16"/>
        </w:rPr>
        <w:t>* Все рассматриваемые в главе размывы условно отнесены к местным, хотя некоторые (например, от продольных течений) имеют иную природу образов</w:t>
      </w:r>
      <w:r>
        <w:rPr>
          <w:sz w:val="16"/>
        </w:rPr>
        <w:t>а</w:t>
      </w:r>
      <w:r>
        <w:rPr>
          <w:sz w:val="16"/>
        </w:rPr>
        <w:t>ния.</w:t>
      </w:r>
    </w:p>
    <w:p w:rsidR="00000000" w:rsidRDefault="006A608C">
      <w:pPr>
        <w:ind w:firstLine="284"/>
        <w:jc w:val="both"/>
      </w:pPr>
      <w:r>
        <w:t xml:space="preserve">8.1. Возможную глубину размыва </w:t>
      </w:r>
      <w:r>
        <w:rPr>
          <w:i/>
        </w:rPr>
        <w:t>h</w:t>
      </w:r>
      <w:r>
        <w:t>, м, от продольных течений у п</w:t>
      </w:r>
      <w:r>
        <w:t>о</w:t>
      </w:r>
      <w:r>
        <w:t xml:space="preserve">дошвы насыпи с верховой ее стороны на вертикали с глубиной </w:t>
      </w:r>
      <w:r>
        <w:rPr>
          <w:i/>
        </w:rPr>
        <w:t>Н</w:t>
      </w:r>
      <w:r>
        <w:t xml:space="preserve"> и ск</w:t>
      </w:r>
      <w:r>
        <w:t>о</w:t>
      </w:r>
      <w:r>
        <w:t xml:space="preserve">ростью потока </w:t>
      </w:r>
      <w:r>
        <w:rPr>
          <w:i/>
        </w:rPr>
        <w:t>v</w:t>
      </w:r>
      <w:r>
        <w:t xml:space="preserve"> следует определять в зависимости от грунтов в основ</w:t>
      </w:r>
      <w:r>
        <w:t>а</w:t>
      </w:r>
      <w:r>
        <w:t>нии нас</w:t>
      </w:r>
      <w:r>
        <w:t>ы</w:t>
      </w:r>
      <w:r>
        <w:t>пи:</w:t>
      </w:r>
    </w:p>
    <w:p w:rsidR="00000000" w:rsidRDefault="006A608C">
      <w:pPr>
        <w:ind w:firstLine="284"/>
        <w:jc w:val="both"/>
      </w:pPr>
      <w:r>
        <w:t>а) при однород</w:t>
      </w:r>
      <w:r>
        <w:t xml:space="preserve">ных несвязных грунтах со средним диаметром частиц </w:t>
      </w:r>
      <w:r>
        <w:rPr>
          <w:i/>
        </w:rPr>
        <w:t>d</w:t>
      </w:r>
      <w:r>
        <w:t>, м</w:t>
      </w:r>
    </w:p>
    <w:p w:rsidR="00000000" w:rsidRDefault="006A608C">
      <w:pPr>
        <w:ind w:firstLine="284"/>
        <w:jc w:val="both"/>
      </w:pPr>
      <w:r>
        <w:rPr>
          <w:position w:val="-32"/>
        </w:rPr>
        <w:object w:dxaOrig="1960" w:dyaOrig="800">
          <v:shape id="_x0000_i1086" type="#_x0000_t75" style="width:108.75pt;height:39.75pt" o:ole="">
            <v:imagedata r:id="rId119" o:title=""/>
          </v:shape>
          <o:OLEObject Type="Embed" ProgID="Equation.2" ShapeID="_x0000_i1086" DrawAspect="Content" ObjectID="_1427231073" r:id="rId120"/>
        </w:object>
      </w:r>
      <w:r>
        <w:t>,</w:t>
      </w:r>
      <w:r>
        <w:tab/>
      </w:r>
      <w:r>
        <w:tab/>
      </w:r>
      <w:r>
        <w:tab/>
      </w:r>
      <w:r>
        <w:tab/>
        <w:t>(8.1)</w:t>
      </w:r>
    </w:p>
    <w:p w:rsidR="00000000" w:rsidRDefault="006A608C">
      <w:pPr>
        <w:ind w:left="709" w:hanging="709"/>
        <w:jc w:val="both"/>
      </w:pPr>
      <w:r>
        <w:t xml:space="preserve">где </w:t>
      </w:r>
      <w:r>
        <w:sym w:font="Symbol" w:char="F078"/>
      </w:r>
      <w:r>
        <w:t xml:space="preserve"> </w:t>
      </w:r>
      <w:r>
        <w:sym w:font="Symbol" w:char="F02D"/>
      </w:r>
      <w:r>
        <w:t xml:space="preserve"> коэффициент, характеризующий увеличение размывов от пр</w:t>
      </w:r>
      <w:r>
        <w:t>о</w:t>
      </w:r>
      <w:r>
        <w:t xml:space="preserve">дольных течений при одновременном воздействии волн (см. п. 8.3); при отсутствии волновых воздействий </w:t>
      </w:r>
      <w:r>
        <w:sym w:font="Symbol" w:char="F078"/>
      </w:r>
      <w:r>
        <w:t> = 1;</w:t>
      </w:r>
    </w:p>
    <w:p w:rsidR="00000000" w:rsidRDefault="006A608C">
      <w:pPr>
        <w:ind w:firstLine="284"/>
        <w:jc w:val="both"/>
      </w:pPr>
      <w:r>
        <w:t>б) при неоднородных н</w:t>
      </w:r>
      <w:r>
        <w:t>е</w:t>
      </w:r>
      <w:r>
        <w:t xml:space="preserve">связных грунтах, когда </w:t>
      </w:r>
      <w:r>
        <w:rPr>
          <w:i/>
        </w:rPr>
        <w:t>v</w:t>
      </w:r>
      <w:r>
        <w:t> &gt; </w:t>
      </w:r>
      <w:r>
        <w:rPr>
          <w:i/>
        </w:rPr>
        <w:t>v</w:t>
      </w:r>
      <w:r>
        <w:rPr>
          <w:vertAlign w:val="subscript"/>
        </w:rPr>
        <w:t>0</w:t>
      </w:r>
      <w:r>
        <w:rPr>
          <w:i/>
          <w:vertAlign w:val="subscript"/>
        </w:rPr>
        <w:t>D</w:t>
      </w:r>
      <w:r>
        <w:t>,</w:t>
      </w:r>
    </w:p>
    <w:p w:rsidR="00000000" w:rsidRDefault="006A608C">
      <w:pPr>
        <w:ind w:firstLine="284"/>
        <w:jc w:val="both"/>
      </w:pPr>
      <w:r>
        <w:rPr>
          <w:position w:val="-32"/>
        </w:rPr>
        <w:object w:dxaOrig="3159" w:dyaOrig="800">
          <v:shape id="_x0000_i1087" type="#_x0000_t75" style="width:158.25pt;height:39.75pt" o:ole="">
            <v:imagedata r:id="rId121" o:title=""/>
          </v:shape>
          <o:OLEObject Type="Embed" ProgID="Equation.2" ShapeID="_x0000_i1087" DrawAspect="Content" ObjectID="_1427231074" r:id="rId122"/>
        </w:object>
      </w:r>
      <w:r>
        <w:t>,</w:t>
      </w:r>
      <w:r>
        <w:tab/>
      </w:r>
      <w:r>
        <w:tab/>
      </w:r>
      <w:r>
        <w:tab/>
        <w:t>(8.2)</w:t>
      </w:r>
    </w:p>
    <w:p w:rsidR="00000000" w:rsidRDefault="006A608C">
      <w:pPr>
        <w:ind w:left="993" w:hanging="993"/>
        <w:jc w:val="both"/>
      </w:pPr>
      <w:r>
        <w:t xml:space="preserve">где </w:t>
      </w:r>
      <w:r>
        <w:rPr>
          <w:i/>
        </w:rPr>
        <w:t>D</w:t>
      </w:r>
      <w:r>
        <w:t xml:space="preserve">, </w:t>
      </w:r>
      <w:r>
        <w:rPr>
          <w:i/>
        </w:rPr>
        <w:t>р</w:t>
      </w:r>
      <w:r>
        <w:t xml:space="preserve"> </w:t>
      </w:r>
      <w:r>
        <w:sym w:font="Symbol" w:char="F02D"/>
      </w:r>
      <w:r>
        <w:t xml:space="preserve"> диаметр отмащивающих частиц, м, и их содержание по массе в перерабатываемом грунте, определяемые с учетом гран</w:t>
      </w:r>
      <w:r>
        <w:t>у</w:t>
      </w:r>
      <w:r>
        <w:t>лометрического состава грунта подбором из у</w:t>
      </w:r>
      <w:r>
        <w:t>равнений:</w:t>
      </w:r>
    </w:p>
    <w:p w:rsidR="00000000" w:rsidRDefault="006A608C">
      <w:pPr>
        <w:ind w:firstLine="284"/>
        <w:jc w:val="both"/>
      </w:pPr>
      <w:r>
        <w:rPr>
          <w:position w:val="-26"/>
        </w:rPr>
        <w:object w:dxaOrig="1880" w:dyaOrig="620">
          <v:shape id="_x0000_i1088" type="#_x0000_t75" style="width:93.75pt;height:30.75pt" o:ole="">
            <v:imagedata r:id="rId123" o:title=""/>
          </v:shape>
          <o:OLEObject Type="Embed" ProgID="Equation.2" ShapeID="_x0000_i1088" DrawAspect="Content" ObjectID="_1427231075" r:id="rId124"/>
        </w:object>
      </w:r>
      <w:r>
        <w:t>;</w:t>
      </w:r>
      <w:r>
        <w:tab/>
      </w:r>
      <w:r>
        <w:tab/>
      </w:r>
      <w:r>
        <w:tab/>
      </w:r>
      <w:r>
        <w:tab/>
        <w:t>(8.3)</w:t>
      </w:r>
    </w:p>
    <w:p w:rsidR="00000000" w:rsidRDefault="006A608C">
      <w:pPr>
        <w:ind w:firstLine="284"/>
        <w:jc w:val="both"/>
      </w:pPr>
      <w:r>
        <w:rPr>
          <w:position w:val="-32"/>
        </w:rPr>
        <w:object w:dxaOrig="1540" w:dyaOrig="800">
          <v:shape id="_x0000_i1089" type="#_x0000_t75" style="width:77.25pt;height:39.75pt" o:ole="">
            <v:imagedata r:id="rId125" o:title=""/>
          </v:shape>
          <o:OLEObject Type="Embed" ProgID="Equation.2" ShapeID="_x0000_i1089" DrawAspect="Content" ObjectID="_1427231076" r:id="rId126"/>
        </w:object>
      </w:r>
      <w:r>
        <w:t>;</w:t>
      </w:r>
      <w:r>
        <w:tab/>
      </w:r>
      <w:r>
        <w:tab/>
      </w:r>
      <w:r>
        <w:tab/>
      </w:r>
      <w:r>
        <w:tab/>
      </w:r>
      <w:r>
        <w:tab/>
        <w:t>(8.4)</w:t>
      </w:r>
    </w:p>
    <w:p w:rsidR="00000000" w:rsidRDefault="006A608C">
      <w:pPr>
        <w:ind w:firstLine="284"/>
        <w:jc w:val="both"/>
      </w:pPr>
      <w:r>
        <w:t>в) при неоднородных н</w:t>
      </w:r>
      <w:r>
        <w:t>е</w:t>
      </w:r>
      <w:r>
        <w:t xml:space="preserve">связных грунтах, когда </w:t>
      </w:r>
      <w:r>
        <w:rPr>
          <w:i/>
        </w:rPr>
        <w:t>v</w:t>
      </w:r>
      <w:r>
        <w:t> </w:t>
      </w:r>
      <w:r>
        <w:sym w:font="Symbol" w:char="F0A3"/>
      </w:r>
      <w:r>
        <w:t> </w:t>
      </w:r>
      <w:r>
        <w:rPr>
          <w:i/>
        </w:rPr>
        <w:t>v</w:t>
      </w:r>
      <w:r>
        <w:rPr>
          <w:vertAlign w:val="subscript"/>
        </w:rPr>
        <w:t>0</w:t>
      </w:r>
      <w:r>
        <w:rPr>
          <w:i/>
          <w:vertAlign w:val="subscript"/>
        </w:rPr>
        <w:t>D</w:t>
      </w:r>
    </w:p>
    <w:p w:rsidR="00000000" w:rsidRDefault="006A608C">
      <w:pPr>
        <w:ind w:firstLine="284"/>
        <w:jc w:val="both"/>
      </w:pPr>
      <w:r>
        <w:rPr>
          <w:position w:val="-24"/>
        </w:rPr>
        <w:object w:dxaOrig="1359" w:dyaOrig="580">
          <v:shape id="_x0000_i1090" type="#_x0000_t75" style="width:68.25pt;height:29.25pt" o:ole="">
            <v:imagedata r:id="rId127" o:title=""/>
          </v:shape>
          <o:OLEObject Type="Embed" ProgID="Equation.2" ShapeID="_x0000_i1090" DrawAspect="Content" ObjectID="_1427231077" r:id="rId128"/>
        </w:object>
      </w:r>
      <w:r>
        <w:t>.</w:t>
      </w:r>
      <w:r>
        <w:tab/>
      </w:r>
      <w:r>
        <w:tab/>
      </w:r>
      <w:r>
        <w:tab/>
      </w:r>
      <w:r>
        <w:tab/>
      </w:r>
      <w:r>
        <w:tab/>
        <w:t>(8.5)</w:t>
      </w:r>
    </w:p>
    <w:p w:rsidR="00000000" w:rsidRDefault="006A608C">
      <w:pPr>
        <w:ind w:firstLine="284"/>
        <w:jc w:val="both"/>
      </w:pPr>
      <w:r>
        <w:t xml:space="preserve">Полученные по формулам (8.2) и (8.5) глубины размыва не должны быть больше глубин, определяемых по формуле (8.1) для мелких частиц грунта со средним диаметром частиц </w:t>
      </w:r>
      <w:r>
        <w:rPr>
          <w:i/>
        </w:rPr>
        <w:t>d</w:t>
      </w:r>
      <w:r>
        <w:rPr>
          <w:vertAlign w:val="subscript"/>
        </w:rPr>
        <w:t>м</w:t>
      </w:r>
      <w:r>
        <w:t>, который находится по формуле (5.21).</w:t>
      </w:r>
    </w:p>
    <w:p w:rsidR="00000000" w:rsidRDefault="006A608C">
      <w:pPr>
        <w:ind w:firstLine="284"/>
        <w:jc w:val="both"/>
      </w:pPr>
      <w:r>
        <w:t xml:space="preserve">Размывающую скорость </w:t>
      </w:r>
      <w:r>
        <w:rPr>
          <w:i/>
        </w:rPr>
        <w:t>v</w:t>
      </w:r>
      <w:r>
        <w:rPr>
          <w:vertAlign w:val="subscript"/>
        </w:rPr>
        <w:t>0</w:t>
      </w:r>
      <w:r>
        <w:rPr>
          <w:i/>
          <w:vertAlign w:val="subscript"/>
        </w:rPr>
        <w:t>D</w:t>
      </w:r>
      <w:r>
        <w:t xml:space="preserve"> для грунтов со средним диаметром ча</w:t>
      </w:r>
      <w:r>
        <w:t>с</w:t>
      </w:r>
      <w:r>
        <w:t xml:space="preserve">тиц </w:t>
      </w:r>
      <w:r>
        <w:rPr>
          <w:i/>
        </w:rPr>
        <w:t>D</w:t>
      </w:r>
      <w:r>
        <w:t xml:space="preserve"> следует определять по пр</w:t>
      </w:r>
      <w:r>
        <w:t>и</w:t>
      </w:r>
      <w:r>
        <w:t>ложению А.</w:t>
      </w:r>
    </w:p>
    <w:p w:rsidR="00000000" w:rsidRDefault="006A608C">
      <w:pPr>
        <w:ind w:firstLine="284"/>
        <w:jc w:val="both"/>
      </w:pPr>
      <w:r>
        <w:t xml:space="preserve">г) при связных грунтах </w:t>
      </w:r>
    </w:p>
    <w:p w:rsidR="00000000" w:rsidRDefault="006A608C">
      <w:pPr>
        <w:ind w:firstLine="284"/>
        <w:jc w:val="both"/>
      </w:pPr>
      <w:r>
        <w:rPr>
          <w:position w:val="-38"/>
        </w:rPr>
        <w:object w:dxaOrig="3040" w:dyaOrig="920">
          <v:shape id="_x0000_i1091" type="#_x0000_t75" style="width:152.25pt;height:45.75pt" o:ole="">
            <v:imagedata r:id="rId129" o:title=""/>
          </v:shape>
          <o:OLEObject Type="Embed" ProgID="Equation.2" ShapeID="_x0000_i1091" DrawAspect="Content" ObjectID="_1427231078" r:id="rId130"/>
        </w:object>
      </w:r>
      <w:r>
        <w:t>,</w:t>
      </w:r>
      <w:r>
        <w:tab/>
      </w:r>
      <w:r>
        <w:tab/>
      </w:r>
      <w:r>
        <w:tab/>
        <w:t>(8.6)</w:t>
      </w:r>
    </w:p>
    <w:p w:rsidR="00000000" w:rsidRDefault="006A608C">
      <w:pPr>
        <w:ind w:left="709" w:hanging="709"/>
        <w:jc w:val="both"/>
      </w:pPr>
      <w:r>
        <w:t xml:space="preserve">где </w:t>
      </w:r>
      <w:r>
        <w:rPr>
          <w:i/>
        </w:rPr>
        <w:t>n</w:t>
      </w:r>
      <w:r>
        <w:t xml:space="preserve"> </w:t>
      </w:r>
      <w:r>
        <w:sym w:font="Symbol" w:char="F02D"/>
      </w:r>
      <w:r>
        <w:t xml:space="preserve"> коэффициент шероховатости на рассматриваемом участке пр</w:t>
      </w:r>
      <w:r>
        <w:t>о</w:t>
      </w:r>
      <w:r>
        <w:t>ложения насыпи;</w:t>
      </w:r>
    </w:p>
    <w:p w:rsidR="00000000" w:rsidRDefault="006A608C">
      <w:pPr>
        <w:ind w:firstLine="426"/>
        <w:jc w:val="both"/>
      </w:pPr>
      <w:r>
        <w:sym w:font="Symbol" w:char="F065"/>
      </w:r>
      <w:r>
        <w:t xml:space="preserve"> </w:t>
      </w:r>
      <w:r>
        <w:sym w:font="Symbol" w:char="F02D"/>
      </w:r>
      <w:r>
        <w:t xml:space="preserve"> коэффициент абр</w:t>
      </w:r>
      <w:r>
        <w:t>а</w:t>
      </w:r>
      <w:r>
        <w:t>зивности (см. п. 5.3.2);</w:t>
      </w:r>
    </w:p>
    <w:p w:rsidR="00000000" w:rsidRDefault="006A608C">
      <w:pPr>
        <w:ind w:firstLine="284"/>
        <w:jc w:val="both"/>
      </w:pPr>
      <w:r>
        <w:rPr>
          <w:i/>
        </w:rPr>
        <w:t>С</w:t>
      </w:r>
      <w:r>
        <w:rPr>
          <w:vertAlign w:val="subscript"/>
        </w:rPr>
        <w:t>р</w:t>
      </w:r>
      <w:r>
        <w:t xml:space="preserve"> </w:t>
      </w:r>
      <w:r>
        <w:sym w:font="Symbol" w:char="F02D"/>
      </w:r>
      <w:r>
        <w:t xml:space="preserve"> расчетное сцепление грунта, Па.</w:t>
      </w:r>
    </w:p>
    <w:p w:rsidR="00000000" w:rsidRDefault="006A608C">
      <w:pPr>
        <w:ind w:firstLine="284"/>
        <w:jc w:val="both"/>
      </w:pPr>
      <w:r>
        <w:t>При необходимости учета температурного режима грунта или его з</w:t>
      </w:r>
      <w:r>
        <w:t>а</w:t>
      </w:r>
      <w:r>
        <w:t>соленности первый член в формуле (8.6) следует принимать с коэфф</w:t>
      </w:r>
      <w:r>
        <w:t>и</w:t>
      </w:r>
      <w:r>
        <w:t>циентами соответственно (1 / </w:t>
      </w:r>
      <w:r>
        <w:rPr>
          <w:i/>
        </w:rPr>
        <w:t>к</w:t>
      </w:r>
      <w:r>
        <w:rPr>
          <w:i/>
          <w:vertAlign w:val="subscript"/>
        </w:rPr>
        <w:t>t</w:t>
      </w:r>
      <w:r>
        <w:t>)</w:t>
      </w:r>
      <w:r>
        <w:rPr>
          <w:vertAlign w:val="superscript"/>
        </w:rPr>
        <w:t>6/7</w:t>
      </w:r>
      <w:r>
        <w:t>, 1 / </w:t>
      </w:r>
      <w:r>
        <w:rPr>
          <w:i/>
        </w:rPr>
        <w:t>к</w:t>
      </w:r>
      <w:r>
        <w:rPr>
          <w:vertAlign w:val="subscript"/>
        </w:rPr>
        <w:t>с</w:t>
      </w:r>
      <w:r>
        <w:t>)</w:t>
      </w:r>
      <w:r>
        <w:rPr>
          <w:vertAlign w:val="superscript"/>
        </w:rPr>
        <w:t>6/7</w:t>
      </w:r>
      <w:r>
        <w:t xml:space="preserve"> или (1 / </w:t>
      </w:r>
      <w:r>
        <w:rPr>
          <w:i/>
        </w:rPr>
        <w:t>к</w:t>
      </w:r>
      <w:r>
        <w:rPr>
          <w:i/>
          <w:vertAlign w:val="subscript"/>
        </w:rPr>
        <w:t>t</w:t>
      </w:r>
      <w:r>
        <w:rPr>
          <w:i/>
        </w:rPr>
        <w:t>к</w:t>
      </w:r>
      <w:r>
        <w:rPr>
          <w:vertAlign w:val="subscript"/>
        </w:rPr>
        <w:t>с</w:t>
      </w:r>
      <w:r>
        <w:t>)</w:t>
      </w:r>
      <w:r>
        <w:rPr>
          <w:vertAlign w:val="superscript"/>
        </w:rPr>
        <w:t>6/7</w:t>
      </w:r>
      <w:r>
        <w:t xml:space="preserve"> в зависимости от характеристик грунта. Значение коэффициентов </w:t>
      </w:r>
      <w:r>
        <w:rPr>
          <w:i/>
        </w:rPr>
        <w:t>к</w:t>
      </w:r>
      <w:r>
        <w:rPr>
          <w:vertAlign w:val="subscript"/>
        </w:rPr>
        <w:t>с</w:t>
      </w:r>
      <w:r>
        <w:t xml:space="preserve"> и </w:t>
      </w:r>
      <w:r>
        <w:rPr>
          <w:i/>
        </w:rPr>
        <w:t>к</w:t>
      </w:r>
      <w:r>
        <w:rPr>
          <w:i/>
          <w:vertAlign w:val="subscript"/>
        </w:rPr>
        <w:t>t</w:t>
      </w:r>
      <w:r>
        <w:t xml:space="preserve"> </w:t>
      </w:r>
      <w:r>
        <w:sym w:font="Symbol" w:char="F02D"/>
      </w:r>
      <w:r>
        <w:t xml:space="preserve"> см. А.10, А.11;</w:t>
      </w:r>
    </w:p>
    <w:p w:rsidR="00000000" w:rsidRDefault="006A608C">
      <w:pPr>
        <w:ind w:firstLine="284"/>
        <w:jc w:val="both"/>
      </w:pPr>
      <w:r>
        <w:t>д) при обнажении в процессе размыва слоя грунт</w:t>
      </w:r>
      <w:r>
        <w:t>а, отличного от в</w:t>
      </w:r>
      <w:r>
        <w:t>ы</w:t>
      </w:r>
      <w:r>
        <w:t>шележащего, расчет размыва в нем производят согласно требованиям п. 5.4.2 в предположении, что рассматриваемый грунт находится на п</w:t>
      </w:r>
      <w:r>
        <w:t>о</w:t>
      </w:r>
      <w:r>
        <w:t>верхности поймы или русла, по формулам соответственно (8.1), (8.2) или (8.6), а в случае, указанном в п. 8.1.в, по форм</w:t>
      </w:r>
      <w:r>
        <w:t>у</w:t>
      </w:r>
      <w:r>
        <w:t>ле</w:t>
      </w:r>
    </w:p>
    <w:p w:rsidR="00000000" w:rsidRDefault="006A608C">
      <w:pPr>
        <w:ind w:firstLine="284"/>
        <w:jc w:val="both"/>
      </w:pPr>
      <w:r>
        <w:rPr>
          <w:position w:val="-24"/>
        </w:rPr>
        <w:object w:dxaOrig="1860" w:dyaOrig="580">
          <v:shape id="_x0000_i1092" type="#_x0000_t75" style="width:93pt;height:29.25pt" o:ole="">
            <v:imagedata r:id="rId131" o:title=""/>
          </v:shape>
          <o:OLEObject Type="Embed" ProgID="Equation.2" ShapeID="_x0000_i1092" DrawAspect="Content" ObjectID="_1427231079" r:id="rId132"/>
        </w:object>
      </w:r>
      <w:r>
        <w:t>,</w:t>
      </w:r>
      <w:r>
        <w:tab/>
      </w:r>
      <w:r>
        <w:tab/>
      </w:r>
      <w:r>
        <w:tab/>
      </w:r>
      <w:r>
        <w:tab/>
        <w:t>(8.7)</w:t>
      </w:r>
    </w:p>
    <w:p w:rsidR="00000000" w:rsidRDefault="006A608C">
      <w:pPr>
        <w:jc w:val="both"/>
      </w:pPr>
      <w:r>
        <w:t xml:space="preserve">где </w:t>
      </w:r>
      <w:r>
        <w:sym w:font="Symbol" w:char="F0E5"/>
      </w:r>
      <w:r>
        <w:sym w:font="Symbol" w:char="F044"/>
      </w:r>
      <w:r>
        <w:t xml:space="preserve"> </w:t>
      </w:r>
      <w:r>
        <w:sym w:font="Symbol" w:char="F02D"/>
      </w:r>
      <w:r>
        <w:t xml:space="preserve"> толщина вышележащих слоев.</w:t>
      </w:r>
    </w:p>
    <w:p w:rsidR="00000000" w:rsidRDefault="006A608C">
      <w:pPr>
        <w:ind w:firstLine="284"/>
        <w:jc w:val="both"/>
      </w:pPr>
      <w:r>
        <w:t xml:space="preserve">8.2. Глубину размыва </w:t>
      </w:r>
      <w:r>
        <w:rPr>
          <w:i/>
        </w:rPr>
        <w:t>h</w:t>
      </w:r>
      <w:r>
        <w:t>, м, от продольных течений при наличии во</w:t>
      </w:r>
      <w:r>
        <w:t>л</w:t>
      </w:r>
      <w:r>
        <w:t>новых воздействий у подошвы насыпи, стесняющей русло при долинных ходах на прижимных участках рек, следуе</w:t>
      </w:r>
      <w:r>
        <w:t>т определять в зависимости от подст</w:t>
      </w:r>
      <w:r>
        <w:t>и</w:t>
      </w:r>
      <w:r>
        <w:t>лающих русло грунтов и режима наносов:</w:t>
      </w:r>
    </w:p>
    <w:p w:rsidR="00000000" w:rsidRDefault="006A608C">
      <w:pPr>
        <w:ind w:firstLine="284"/>
        <w:jc w:val="both"/>
      </w:pPr>
      <w:r>
        <w:t xml:space="preserve">а) при отсутствии поступления наносов (случай, предусмотренный п. 4.4.б) расчет следует производить по формулам (8.1) </w:t>
      </w:r>
      <w:r>
        <w:sym w:font="Symbol" w:char="F02D"/>
      </w:r>
      <w:r>
        <w:t xml:space="preserve"> (8.7), принимая в качестве </w:t>
      </w:r>
      <w:r>
        <w:rPr>
          <w:i/>
        </w:rPr>
        <w:t>Н</w:t>
      </w:r>
      <w:r>
        <w:t xml:space="preserve"> и </w:t>
      </w:r>
      <w:r>
        <w:rPr>
          <w:i/>
        </w:rPr>
        <w:t>v</w:t>
      </w:r>
      <w:r>
        <w:t xml:space="preserve"> соответственно глубину и скорость потока у подошвы н</w:t>
      </w:r>
      <w:r>
        <w:t>а</w:t>
      </w:r>
      <w:r>
        <w:t>сыпи до размыва;</w:t>
      </w:r>
    </w:p>
    <w:p w:rsidR="00000000" w:rsidRDefault="006A608C">
      <w:pPr>
        <w:ind w:firstLine="284"/>
        <w:jc w:val="both"/>
      </w:pPr>
      <w:r>
        <w:t>б) при движении наносов в русле (случай, предусмотренный п. 4.4.а) расчет размывов в однородных несвязных грунтах следует выполнять по формуле</w:t>
      </w:r>
    </w:p>
    <w:p w:rsidR="00000000" w:rsidRDefault="006A608C">
      <w:pPr>
        <w:ind w:firstLine="284"/>
        <w:jc w:val="both"/>
      </w:pPr>
      <w:r>
        <w:rPr>
          <w:position w:val="-32"/>
        </w:rPr>
        <w:object w:dxaOrig="2280" w:dyaOrig="800">
          <v:shape id="_x0000_i1093" type="#_x0000_t75" style="width:114pt;height:39.75pt" o:ole="">
            <v:imagedata r:id="rId133" o:title=""/>
          </v:shape>
          <o:OLEObject Type="Embed" ProgID="Equation.2" ShapeID="_x0000_i1093" DrawAspect="Content" ObjectID="_1427231080" r:id="rId134"/>
        </w:object>
      </w:r>
      <w:r>
        <w:t>.</w:t>
      </w:r>
      <w:r>
        <w:tab/>
      </w:r>
      <w:r>
        <w:tab/>
      </w:r>
      <w:r>
        <w:tab/>
      </w:r>
      <w:r>
        <w:tab/>
        <w:t>(8.8)</w:t>
      </w:r>
    </w:p>
    <w:p w:rsidR="00000000" w:rsidRDefault="006A608C">
      <w:pPr>
        <w:ind w:firstLine="284"/>
        <w:jc w:val="both"/>
      </w:pPr>
      <w:r>
        <w:t>Размыв в неоднородных несвязных, связ</w:t>
      </w:r>
      <w:r>
        <w:t xml:space="preserve">ных и слоистых грунтах следует определять по формулам (8.2) </w:t>
      </w:r>
      <w:r>
        <w:sym w:font="Symbol" w:char="F02D"/>
      </w:r>
      <w:r>
        <w:t xml:space="preserve"> (8.7). Причем за расчетную гл</w:t>
      </w:r>
      <w:r>
        <w:t>у</w:t>
      </w:r>
      <w:r>
        <w:t>бину размыва принимают меньшую из глубин, полученных по указа</w:t>
      </w:r>
      <w:r>
        <w:t>н</w:t>
      </w:r>
      <w:r>
        <w:t xml:space="preserve">ным формулам для соответствующего случая. Для частиц </w:t>
      </w:r>
      <w:r>
        <w:rPr>
          <w:i/>
        </w:rPr>
        <w:t>d</w:t>
      </w:r>
      <w:r>
        <w:rPr>
          <w:vertAlign w:val="subscript"/>
        </w:rPr>
        <w:t>н</w:t>
      </w:r>
      <w:r>
        <w:t>, равных среднему диаметру частиц донных наносов в русле, расчет ведут по формуле (8.8).</w:t>
      </w:r>
    </w:p>
    <w:p w:rsidR="00000000" w:rsidRDefault="006A608C">
      <w:pPr>
        <w:ind w:firstLine="284"/>
        <w:jc w:val="both"/>
      </w:pPr>
      <w:r>
        <w:t xml:space="preserve">В формулах (8.2) </w:t>
      </w:r>
      <w:r>
        <w:sym w:font="Symbol" w:char="F02D"/>
      </w:r>
      <w:r>
        <w:t xml:space="preserve"> (8.8) </w:t>
      </w:r>
      <w:r>
        <w:rPr>
          <w:i/>
        </w:rPr>
        <w:t>Н</w:t>
      </w:r>
      <w:r>
        <w:t xml:space="preserve"> и </w:t>
      </w:r>
      <w:r>
        <w:rPr>
          <w:i/>
        </w:rPr>
        <w:t>v</w:t>
      </w:r>
      <w:r>
        <w:t xml:space="preserve"> </w:t>
      </w:r>
      <w:r>
        <w:sym w:font="Symbol" w:char="F02D"/>
      </w:r>
      <w:r>
        <w:t xml:space="preserve"> соответственно глубина и скорость потока у подошвы насыпи до размыва с учетом возможных естестве</w:t>
      </w:r>
      <w:r>
        <w:t>н</w:t>
      </w:r>
      <w:r>
        <w:t>ных преобразований в русле.</w:t>
      </w:r>
    </w:p>
    <w:p w:rsidR="00000000" w:rsidRDefault="006A608C">
      <w:pPr>
        <w:ind w:firstLine="284"/>
        <w:jc w:val="both"/>
      </w:pPr>
      <w:r>
        <w:t>Пример расчета глубины размыва для случаев, рассматривае</w:t>
      </w:r>
      <w:r>
        <w:t>мых в пп. 8.1 и 8.2, приведены в прил</w:t>
      </w:r>
      <w:r>
        <w:t>о</w:t>
      </w:r>
      <w:r>
        <w:t>жении Р.</w:t>
      </w:r>
    </w:p>
    <w:p w:rsidR="00000000" w:rsidRDefault="006A608C">
      <w:pPr>
        <w:ind w:firstLine="284"/>
        <w:jc w:val="both"/>
      </w:pPr>
      <w:r>
        <w:t xml:space="preserve">8.3. Глубину размыва у подошвы насыпи от продольных течений при наличии волновых воздействий следует определять по соответствующим формулам (8.1), (8.2), (8.4), (8.6) и (8.8), в которых коэффициент </w:t>
      </w:r>
      <w:r>
        <w:sym w:font="Symbol" w:char="F078"/>
      </w:r>
      <w:r>
        <w:t xml:space="preserve"> х</w:t>
      </w:r>
      <w:r>
        <w:t>а</w:t>
      </w:r>
      <w:r>
        <w:t>рактеризующий дополнительное “обезвешивание” частиц грунта при волновых воздействиях, р</w:t>
      </w:r>
      <w:r>
        <w:t>а</w:t>
      </w:r>
      <w:r>
        <w:t>вен</w:t>
      </w:r>
    </w:p>
    <w:p w:rsidR="00000000" w:rsidRDefault="006A608C">
      <w:pPr>
        <w:ind w:firstLine="284"/>
        <w:jc w:val="both"/>
      </w:pPr>
      <w:r>
        <w:rPr>
          <w:position w:val="-28"/>
        </w:rPr>
        <w:object w:dxaOrig="1160" w:dyaOrig="660">
          <v:shape id="_x0000_i1094" type="#_x0000_t75" style="width:57.75pt;height:33pt" o:ole="">
            <v:imagedata r:id="rId135" o:title=""/>
          </v:shape>
          <o:OLEObject Type="Embed" ProgID="Equation.2" ShapeID="_x0000_i1094" DrawAspect="Content" ObjectID="_1427231081" r:id="rId136"/>
        </w:object>
      </w:r>
      <w:r>
        <w:t>,</w:t>
      </w:r>
      <w:r>
        <w:tab/>
      </w:r>
      <w:r>
        <w:tab/>
      </w:r>
      <w:r>
        <w:tab/>
      </w:r>
      <w:r>
        <w:tab/>
      </w:r>
      <w:r>
        <w:tab/>
        <w:t>(8.9)</w:t>
      </w:r>
    </w:p>
    <w:p w:rsidR="00000000" w:rsidRDefault="006A608C">
      <w:pPr>
        <w:ind w:left="993" w:hanging="993"/>
        <w:jc w:val="both"/>
      </w:pPr>
      <w:r>
        <w:t xml:space="preserve">где </w:t>
      </w:r>
      <w:r>
        <w:rPr>
          <w:i/>
        </w:rPr>
        <w:sym w:font="Symbol" w:char="F072"/>
      </w:r>
      <w:r>
        <w:t xml:space="preserve">, </w:t>
      </w:r>
      <w:r>
        <w:rPr>
          <w:i/>
          <w:position w:val="-10"/>
        </w:rPr>
        <w:object w:dxaOrig="240" w:dyaOrig="300">
          <v:shape id="_x0000_i1095" type="#_x0000_t75" style="width:12pt;height:15pt" o:ole="">
            <v:imagedata r:id="rId137" o:title=""/>
          </v:shape>
          <o:OLEObject Type="Embed" ProgID="Equation.2" ShapeID="_x0000_i1095" DrawAspect="Content" ObjectID="_1427231082" r:id="rId138"/>
        </w:object>
      </w:r>
      <w:r>
        <w:t xml:space="preserve"> </w:t>
      </w:r>
      <w:r>
        <w:sym w:font="Symbol" w:char="F02D"/>
      </w:r>
      <w:r>
        <w:t xml:space="preserve"> фактическая и “обезвешивающая” плотность частиц грунта;</w:t>
      </w:r>
    </w:p>
    <w:p w:rsidR="00000000" w:rsidRDefault="006A608C">
      <w:pPr>
        <w:ind w:firstLine="567"/>
        <w:jc w:val="both"/>
      </w:pPr>
      <w:r>
        <w:rPr>
          <w:i/>
        </w:rPr>
        <w:sym w:font="Symbol" w:char="F072"/>
      </w:r>
      <w:r>
        <w:rPr>
          <w:vertAlign w:val="subscript"/>
        </w:rPr>
        <w:t>0</w:t>
      </w:r>
      <w:r>
        <w:t xml:space="preserve"> </w:t>
      </w:r>
      <w:r>
        <w:sym w:font="Symbol" w:char="F02D"/>
      </w:r>
      <w:r>
        <w:t xml:space="preserve"> плотность воды.</w:t>
      </w:r>
    </w:p>
    <w:p w:rsidR="00000000" w:rsidRDefault="006A608C">
      <w:pPr>
        <w:spacing w:before="120" w:after="120"/>
        <w:jc w:val="center"/>
      </w:pPr>
      <w:r>
        <w:pict>
          <v:shape id="_x0000_i1096" type="#_x0000_t75" style="width:240pt;height:121.5pt">
            <v:imagedata r:id="rId139" o:title=""/>
          </v:shape>
        </w:pict>
      </w:r>
    </w:p>
    <w:p w:rsidR="00000000" w:rsidRDefault="006A608C">
      <w:pPr>
        <w:spacing w:before="120" w:after="120"/>
        <w:jc w:val="center"/>
      </w:pPr>
      <w:r>
        <w:t xml:space="preserve">Рисунок 8.1. </w:t>
      </w:r>
      <w:r>
        <w:sym w:font="Symbol" w:char="F02D"/>
      </w:r>
      <w:r>
        <w:t xml:space="preserve"> График ра</w:t>
      </w:r>
      <w:r>
        <w:t>змывающих донных ск</w:t>
      </w:r>
      <w:r>
        <w:t>о</w:t>
      </w:r>
      <w:r>
        <w:t>ростей.</w:t>
      </w:r>
    </w:p>
    <w:p w:rsidR="00000000" w:rsidRDefault="006A608C">
      <w:pPr>
        <w:ind w:firstLine="284"/>
        <w:jc w:val="both"/>
      </w:pPr>
      <w:r>
        <w:t>Обезвешивание частиц при волновых воздействиях количественно можно оценивать по зав</w:t>
      </w:r>
      <w:r>
        <w:t>и</w:t>
      </w:r>
      <w:r>
        <w:t>симости</w:t>
      </w:r>
    </w:p>
    <w:p w:rsidR="00000000" w:rsidRDefault="006A608C">
      <w:pPr>
        <w:ind w:firstLine="284"/>
        <w:jc w:val="both"/>
      </w:pPr>
      <w:r>
        <w:rPr>
          <w:position w:val="-26"/>
        </w:rPr>
        <w:object w:dxaOrig="2540" w:dyaOrig="639">
          <v:shape id="_x0000_i1097" type="#_x0000_t75" style="width:126.75pt;height:32.25pt" o:ole="">
            <v:imagedata r:id="rId140" o:title=""/>
          </v:shape>
          <o:OLEObject Type="Embed" ProgID="Equation.2" ShapeID="_x0000_i1097" DrawAspect="Content" ObjectID="_1427231083" r:id="rId141"/>
        </w:object>
      </w:r>
      <w:r>
        <w:t>,</w:t>
      </w:r>
      <w:r>
        <w:tab/>
      </w:r>
      <w:r>
        <w:tab/>
      </w:r>
      <w:r>
        <w:tab/>
        <w:t>(8.10)</w:t>
      </w:r>
    </w:p>
    <w:p w:rsidR="00000000" w:rsidRDefault="006A608C">
      <w:pPr>
        <w:jc w:val="both"/>
      </w:pPr>
      <w:r>
        <w:t xml:space="preserve">где </w:t>
      </w:r>
      <w:r>
        <w:rPr>
          <w:i/>
        </w:rPr>
        <w:t>h</w:t>
      </w:r>
      <w:r>
        <w:rPr>
          <w:vertAlign w:val="subscript"/>
        </w:rPr>
        <w:t>в</w:t>
      </w:r>
      <w:r>
        <w:t xml:space="preserve">, </w:t>
      </w:r>
      <w:r>
        <w:rPr>
          <w:i/>
        </w:rPr>
        <w:t>Т</w:t>
      </w:r>
      <w:r>
        <w:t xml:space="preserve"> </w:t>
      </w:r>
      <w:r>
        <w:sym w:font="Symbol" w:char="F02D"/>
      </w:r>
      <w:r>
        <w:t xml:space="preserve"> высота, м, и период, с, волны;</w:t>
      </w:r>
    </w:p>
    <w:p w:rsidR="00000000" w:rsidRDefault="006A608C">
      <w:pPr>
        <w:ind w:firstLine="567"/>
        <w:jc w:val="both"/>
      </w:pPr>
      <w:r>
        <w:rPr>
          <w:i/>
        </w:rPr>
        <w:t>к</w:t>
      </w:r>
      <w:r>
        <w:t xml:space="preserve"> </w:t>
      </w:r>
      <w:r>
        <w:sym w:font="Symbol" w:char="F02D"/>
      </w:r>
      <w:r>
        <w:t xml:space="preserve"> размерный коэффициент, равный 2 м/с</w:t>
      </w:r>
      <w:r>
        <w:rPr>
          <w:vertAlign w:val="superscript"/>
        </w:rPr>
        <w:t>0,5</w:t>
      </w:r>
      <w:r>
        <w:t>.</w:t>
      </w:r>
    </w:p>
    <w:p w:rsidR="00000000" w:rsidRDefault="006A608C">
      <w:pPr>
        <w:ind w:firstLine="284"/>
        <w:jc w:val="both"/>
      </w:pPr>
      <w:r>
        <w:t xml:space="preserve">8.4. Возможную глубину размыва </w:t>
      </w:r>
      <w:r>
        <w:rPr>
          <w:i/>
        </w:rPr>
        <w:t>h</w:t>
      </w:r>
      <w:r>
        <w:t xml:space="preserve"> от волновых воздействий у п</w:t>
      </w:r>
      <w:r>
        <w:t>о</w:t>
      </w:r>
      <w:r>
        <w:t>дошвы насыпи определяют по приложению С из ура</w:t>
      </w:r>
      <w:r>
        <w:t>в</w:t>
      </w:r>
      <w:r>
        <w:t>нения</w:t>
      </w:r>
    </w:p>
    <w:p w:rsidR="00000000" w:rsidRDefault="006A608C">
      <w:pPr>
        <w:ind w:firstLine="284"/>
        <w:jc w:val="both"/>
      </w:pPr>
      <w:r>
        <w:rPr>
          <w:i/>
        </w:rPr>
        <w:t>v</w:t>
      </w:r>
      <w:r>
        <w:rPr>
          <w:vertAlign w:val="subscript"/>
        </w:rPr>
        <w:t>dmax</w:t>
      </w:r>
      <w:r>
        <w:t xml:space="preserve"> </w:t>
      </w:r>
      <w:r>
        <w:sym w:font="Symbol" w:char="F0A3"/>
      </w:r>
      <w:r>
        <w:t xml:space="preserve"> </w:t>
      </w:r>
      <w:r>
        <w:rPr>
          <w:i/>
        </w:rPr>
        <w:t>v</w:t>
      </w:r>
      <w:r>
        <w:rPr>
          <w:vertAlign w:val="subscript"/>
        </w:rPr>
        <w:t>d(0)</w:t>
      </w:r>
      <w:r>
        <w:t>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(8.11)</w:t>
      </w:r>
    </w:p>
    <w:p w:rsidR="00000000" w:rsidRDefault="006A608C">
      <w:pPr>
        <w:ind w:left="993" w:hanging="993"/>
        <w:jc w:val="both"/>
      </w:pPr>
      <w:r>
        <w:t xml:space="preserve">где </w:t>
      </w:r>
      <w:r>
        <w:rPr>
          <w:i/>
        </w:rPr>
        <w:t>v</w:t>
      </w:r>
      <w:r>
        <w:rPr>
          <w:vertAlign w:val="subscript"/>
        </w:rPr>
        <w:t>dmax</w:t>
      </w:r>
      <w:r>
        <w:t xml:space="preserve"> </w:t>
      </w:r>
      <w:r>
        <w:sym w:font="Symbol" w:char="F02D"/>
      </w:r>
      <w:r>
        <w:t xml:space="preserve"> максимальная донная скорость нисходящего с откоса потока от действия волн у подошвы насыпи;</w:t>
      </w:r>
    </w:p>
    <w:p w:rsidR="00000000" w:rsidRDefault="006A608C">
      <w:pPr>
        <w:ind w:left="993" w:hanging="567"/>
        <w:jc w:val="both"/>
      </w:pPr>
      <w:r>
        <w:rPr>
          <w:i/>
        </w:rPr>
        <w:t>v</w:t>
      </w:r>
      <w:r>
        <w:rPr>
          <w:vertAlign w:val="subscript"/>
        </w:rPr>
        <w:t>d(0)</w:t>
      </w:r>
      <w:r>
        <w:t xml:space="preserve"> </w:t>
      </w:r>
      <w:r>
        <w:sym w:font="Symbol" w:char="F02D"/>
      </w:r>
      <w:r>
        <w:t xml:space="preserve"> размывающая донна</w:t>
      </w:r>
      <w:r>
        <w:t>я скорость для грунтов в основании н</w:t>
      </w:r>
      <w:r>
        <w:t>а</w:t>
      </w:r>
      <w:r>
        <w:t>сыпи (см. п. 8.5).</w:t>
      </w:r>
    </w:p>
    <w:p w:rsidR="00000000" w:rsidRDefault="006A608C">
      <w:pPr>
        <w:ind w:firstLine="284"/>
        <w:jc w:val="both"/>
      </w:pPr>
      <w:r>
        <w:t xml:space="preserve">8.5. Размывающую донную скорость </w:t>
      </w:r>
      <w:r>
        <w:rPr>
          <w:i/>
        </w:rPr>
        <w:t>v</w:t>
      </w:r>
      <w:r>
        <w:rPr>
          <w:vertAlign w:val="subscript"/>
        </w:rPr>
        <w:t>d(0)</w:t>
      </w:r>
      <w:r>
        <w:t xml:space="preserve"> следует принимать по гр</w:t>
      </w:r>
      <w:r>
        <w:t>а</w:t>
      </w:r>
      <w:r>
        <w:t>фику (рисунок 8.1) в зависимости от среднего диаметра частиц несвя</w:t>
      </w:r>
      <w:r>
        <w:t>з</w:t>
      </w:r>
      <w:r>
        <w:t xml:space="preserve">ного грунта </w:t>
      </w:r>
      <w:r>
        <w:rPr>
          <w:i/>
        </w:rPr>
        <w:t>d</w:t>
      </w:r>
      <w:r>
        <w:t xml:space="preserve"> (неоднородность несвязного грунта не учитывается) или эквивалентного диаметра связного материала, мм, определяемого по форм</w:t>
      </w:r>
      <w:r>
        <w:t>у</w:t>
      </w:r>
      <w:r>
        <w:t>ле</w:t>
      </w:r>
    </w:p>
    <w:p w:rsidR="00000000" w:rsidRDefault="006A608C">
      <w:pPr>
        <w:ind w:firstLine="284"/>
        <w:jc w:val="both"/>
      </w:pPr>
      <w:r>
        <w:rPr>
          <w:i/>
        </w:rPr>
        <w:t>d</w:t>
      </w:r>
      <w:r>
        <w:rPr>
          <w:vertAlign w:val="subscript"/>
        </w:rPr>
        <w:t>э </w:t>
      </w:r>
      <w:r>
        <w:t>= 7,5(0,1 + 10</w:t>
      </w:r>
      <w:r>
        <w:rPr>
          <w:i/>
        </w:rPr>
        <w:t>c</w:t>
      </w:r>
      <w:r>
        <w:rPr>
          <w:vertAlign w:val="subscript"/>
        </w:rPr>
        <w:t>р</w:t>
      </w:r>
      <w:r>
        <w:t xml:space="preserve">), </w:t>
      </w:r>
      <w:r>
        <w:tab/>
      </w:r>
      <w:r>
        <w:tab/>
      </w:r>
      <w:r>
        <w:tab/>
      </w:r>
      <w:r>
        <w:tab/>
      </w:r>
      <w:r>
        <w:tab/>
      </w:r>
      <w:r>
        <w:tab/>
        <w:t>(8.12)</w:t>
      </w:r>
    </w:p>
    <w:p w:rsidR="00000000" w:rsidRDefault="006A608C">
      <w:pPr>
        <w:jc w:val="both"/>
      </w:pPr>
      <w:r>
        <w:t xml:space="preserve">где </w:t>
      </w:r>
      <w:r>
        <w:rPr>
          <w:i/>
        </w:rPr>
        <w:t>c</w:t>
      </w:r>
      <w:r>
        <w:rPr>
          <w:vertAlign w:val="subscript"/>
        </w:rPr>
        <w:t>р</w:t>
      </w:r>
      <w:r>
        <w:t xml:space="preserve"> </w:t>
      </w:r>
      <w:r>
        <w:sym w:font="Symbol" w:char="F02D"/>
      </w:r>
      <w:r>
        <w:t xml:space="preserve"> расчетное сцепление, 10</w:t>
      </w:r>
      <w:r>
        <w:rPr>
          <w:vertAlign w:val="superscript"/>
        </w:rPr>
        <w:t>5</w:t>
      </w:r>
      <w:r>
        <w:t xml:space="preserve"> Па.</w:t>
      </w:r>
    </w:p>
    <w:p w:rsidR="00000000" w:rsidRDefault="006A608C">
      <w:pPr>
        <w:ind w:firstLine="284"/>
        <w:jc w:val="both"/>
      </w:pPr>
      <w:r>
        <w:t>8.6. При совместных воздействиях продольных течений и волн к расчету следует принимать наибольшие глубины размыв</w:t>
      </w:r>
      <w:r>
        <w:t>а, полученные только от волновых воздействий (см. п. 8.4) или от расчетных продол</w:t>
      </w:r>
      <w:r>
        <w:t>ь</w:t>
      </w:r>
      <w:r>
        <w:t xml:space="preserve">ных течений при наличии волн (см. п. 8.1 </w:t>
      </w:r>
      <w:r>
        <w:sym w:font="Symbol" w:char="F02D"/>
      </w:r>
      <w:r>
        <w:t xml:space="preserve"> 8.2). В указанных расчетах следует принимать расчетные параметры волн.</w:t>
      </w:r>
    </w:p>
    <w:p w:rsidR="00000000" w:rsidRDefault="006A608C">
      <w:pPr>
        <w:ind w:firstLine="284"/>
        <w:jc w:val="both"/>
      </w:pPr>
      <w:r>
        <w:t>Поскольку подмыв подошвы насыпи нельзя допускать, полученные глубины размыва характеризуют тип и мощность укрепления, необх</w:t>
      </w:r>
      <w:r>
        <w:t>о</w:t>
      </w:r>
      <w:r>
        <w:t>димого для защиты от размыва о</w:t>
      </w:r>
      <w:r>
        <w:t>с</w:t>
      </w:r>
      <w:r>
        <w:t>нования насыпи.</w:t>
      </w:r>
    </w:p>
    <w:p w:rsidR="00000000" w:rsidRDefault="006A608C">
      <w:pPr>
        <w:ind w:firstLine="284"/>
        <w:jc w:val="both"/>
      </w:pPr>
      <w:r>
        <w:t>8.7. Местные размывы у подошвы насыпи со стороны вогнутого б</w:t>
      </w:r>
      <w:r>
        <w:t>е</w:t>
      </w:r>
      <w:r>
        <w:t>рега вызываются нарушением естественного хода руслового процесса при воздействии иск</w:t>
      </w:r>
      <w:r>
        <w:t>ривленного потока (в плане и поперечном сечении) с неразмываемым речным отк</w:t>
      </w:r>
      <w:r>
        <w:t>о</w:t>
      </w:r>
      <w:r>
        <w:t>сом.</w:t>
      </w:r>
    </w:p>
    <w:p w:rsidR="00000000" w:rsidRDefault="006A608C">
      <w:pPr>
        <w:ind w:firstLine="284"/>
        <w:jc w:val="both"/>
      </w:pPr>
      <w:r>
        <w:t xml:space="preserve">Глубину местного размыва у подошвы насыпи </w:t>
      </w:r>
      <w:r>
        <w:rPr>
          <w:i/>
        </w:rPr>
        <w:t>h</w:t>
      </w:r>
      <w:r>
        <w:t>, м, возникшего в связи с нарушением естественного хода руслового процесса, следует о</w:t>
      </w:r>
      <w:r>
        <w:t>п</w:t>
      </w:r>
      <w:r>
        <w:t>ределять по фо</w:t>
      </w:r>
      <w:r>
        <w:t>р</w:t>
      </w:r>
      <w:r>
        <w:t>муле</w:t>
      </w:r>
    </w:p>
    <w:p w:rsidR="00000000" w:rsidRDefault="006A608C">
      <w:pPr>
        <w:ind w:firstLine="284"/>
        <w:jc w:val="both"/>
      </w:pPr>
      <w:r>
        <w:rPr>
          <w:position w:val="-36"/>
        </w:rPr>
        <w:object w:dxaOrig="3820" w:dyaOrig="820">
          <v:shape id="_x0000_i1098" type="#_x0000_t75" style="width:191.25pt;height:41.25pt" o:ole="">
            <v:imagedata r:id="rId142" o:title=""/>
          </v:shape>
          <o:OLEObject Type="Embed" ProgID="Equation.2" ShapeID="_x0000_i1098" DrawAspect="Content" ObjectID="_1427231084" r:id="rId143"/>
        </w:object>
      </w:r>
      <w:r>
        <w:t>,</w:t>
      </w:r>
      <w:r>
        <w:tab/>
      </w:r>
      <w:r>
        <w:tab/>
        <w:t>(8.13)</w:t>
      </w:r>
    </w:p>
    <w:p w:rsidR="00000000" w:rsidRDefault="006A608C">
      <w:pPr>
        <w:ind w:left="1134" w:hanging="1134"/>
        <w:jc w:val="both"/>
      </w:pPr>
      <w:r>
        <w:t xml:space="preserve">где </w:t>
      </w:r>
      <w:r>
        <w:rPr>
          <w:i/>
        </w:rPr>
        <w:t>Н</w:t>
      </w:r>
      <w:r>
        <w:rPr>
          <w:vertAlign w:val="subscript"/>
        </w:rPr>
        <w:t>р</w:t>
      </w:r>
      <w:r>
        <w:t xml:space="preserve">, </w:t>
      </w:r>
      <w:r>
        <w:rPr>
          <w:i/>
        </w:rPr>
        <w:t>v</w:t>
      </w:r>
      <w:r>
        <w:rPr>
          <w:vertAlign w:val="subscript"/>
        </w:rPr>
        <w:t>р</w:t>
      </w:r>
      <w:r>
        <w:t xml:space="preserve"> </w:t>
      </w:r>
      <w:r>
        <w:sym w:font="Symbol" w:char="F02D"/>
      </w:r>
      <w:r>
        <w:t xml:space="preserve"> средняя глубина, м, и скорость, м/с, потока в рассматрива</w:t>
      </w:r>
      <w:r>
        <w:t>е</w:t>
      </w:r>
      <w:r>
        <w:t>мом створе русла (после стеснения) при ра</w:t>
      </w:r>
      <w:r>
        <w:t>с</w:t>
      </w:r>
      <w:r>
        <w:t>четном уровне;</w:t>
      </w:r>
    </w:p>
    <w:p w:rsidR="00000000" w:rsidRDefault="006A608C">
      <w:pPr>
        <w:ind w:left="1134" w:hanging="425"/>
        <w:jc w:val="both"/>
      </w:pPr>
      <w:r>
        <w:rPr>
          <w:i/>
        </w:rPr>
        <w:t>v</w:t>
      </w:r>
      <w:r>
        <w:rPr>
          <w:vertAlign w:val="subscript"/>
        </w:rPr>
        <w:t>0</w:t>
      </w:r>
      <w:r>
        <w:t xml:space="preserve"> </w:t>
      </w:r>
      <w:r>
        <w:sym w:font="Symbol" w:char="F02D"/>
      </w:r>
      <w:r>
        <w:t xml:space="preserve"> размывающая скорость для размываемого грунта на верт</w:t>
      </w:r>
      <w:r>
        <w:t>и</w:t>
      </w:r>
      <w:r>
        <w:t xml:space="preserve">кали с глубиной </w:t>
      </w:r>
      <w:r>
        <w:rPr>
          <w:i/>
        </w:rPr>
        <w:t>Н</w:t>
      </w:r>
      <w:r>
        <w:rPr>
          <w:vertAlign w:val="subscript"/>
        </w:rPr>
        <w:t>р</w:t>
      </w:r>
      <w:r>
        <w:t>, м/с;</w:t>
      </w:r>
    </w:p>
    <w:p w:rsidR="00000000" w:rsidRDefault="006A608C">
      <w:pPr>
        <w:ind w:left="1134" w:hanging="425"/>
        <w:jc w:val="both"/>
      </w:pPr>
      <w:r>
        <w:rPr>
          <w:i/>
        </w:rPr>
        <w:t>n</w:t>
      </w:r>
      <w:r>
        <w:t xml:space="preserve"> </w:t>
      </w:r>
      <w:r>
        <w:sym w:font="Symbol" w:char="F02D"/>
      </w:r>
      <w:r>
        <w:t xml:space="preserve"> коэффициент шероховатости укреплен</w:t>
      </w:r>
      <w:r>
        <w:t>ия, определяемый в зависимости от материала укрепления (для плитных укре</w:t>
      </w:r>
      <w:r>
        <w:t>п</w:t>
      </w:r>
      <w:r>
        <w:t xml:space="preserve">лений </w:t>
      </w:r>
      <w:r>
        <w:rPr>
          <w:i/>
        </w:rPr>
        <w:t>n</w:t>
      </w:r>
      <w:r>
        <w:t xml:space="preserve"> = 0,011 </w:t>
      </w:r>
      <w:r>
        <w:sym w:font="Symbol" w:char="F02D"/>
      </w:r>
      <w:r>
        <w:t xml:space="preserve"> 0,015; для каменной наброски </w:t>
      </w:r>
      <w:r>
        <w:rPr>
          <w:i/>
        </w:rPr>
        <w:t>n</w:t>
      </w:r>
      <w:r>
        <w:t> = 0,03 </w:t>
      </w:r>
      <w:r>
        <w:sym w:font="Symbol" w:char="F02D"/>
      </w:r>
      <w:r>
        <w:t> 0,045);</w:t>
      </w:r>
    </w:p>
    <w:p w:rsidR="00000000" w:rsidRDefault="006A608C">
      <w:pPr>
        <w:ind w:left="1134" w:hanging="425"/>
        <w:jc w:val="both"/>
      </w:pPr>
      <w:r>
        <w:rPr>
          <w:i/>
        </w:rPr>
        <w:t>М</w:t>
      </w:r>
      <w:r>
        <w:t xml:space="preserve"> </w:t>
      </w:r>
      <w:r>
        <w:sym w:font="Symbol" w:char="F02D"/>
      </w:r>
      <w:r>
        <w:t xml:space="preserve"> коэффициент формы укрепления, принимаемый для верт</w:t>
      </w:r>
      <w:r>
        <w:t>и</w:t>
      </w:r>
      <w:r>
        <w:t xml:space="preserve">кальных стенок и стенок с заложением откоса </w:t>
      </w:r>
      <w:r>
        <w:rPr>
          <w:i/>
        </w:rPr>
        <w:t>m</w:t>
      </w:r>
      <w:r>
        <w:t> &lt; 1, а та</w:t>
      </w:r>
      <w:r>
        <w:t>к</w:t>
      </w:r>
      <w:r>
        <w:t xml:space="preserve">же без фундамента (например, каменная наброска) равным 1,0; для откосного типа укрепления (при крутизне откоса </w:t>
      </w:r>
      <w:r>
        <w:rPr>
          <w:i/>
        </w:rPr>
        <w:t>m</w:t>
      </w:r>
      <w:r>
        <w:t> </w:t>
      </w:r>
      <w:r>
        <w:sym w:font="Symbol" w:char="F0B3"/>
      </w:r>
      <w:r>
        <w:t xml:space="preserve"> 1) с вертикальной внешней стенкой фундамента </w:t>
      </w:r>
      <w:r>
        <w:rPr>
          <w:i/>
        </w:rPr>
        <w:t>М</w:t>
      </w:r>
      <w:r>
        <w:t xml:space="preserve"> = 1,2;</w:t>
      </w:r>
    </w:p>
    <w:p w:rsidR="00000000" w:rsidRDefault="006A608C">
      <w:pPr>
        <w:ind w:left="1134" w:hanging="567"/>
        <w:jc w:val="both"/>
      </w:pPr>
      <w:r>
        <w:rPr>
          <w:i/>
        </w:rPr>
        <w:t>r</w:t>
      </w:r>
      <w:r>
        <w:rPr>
          <w:vertAlign w:val="subscript"/>
        </w:rPr>
        <w:t>и</w:t>
      </w:r>
      <w:r>
        <w:t xml:space="preserve">, </w:t>
      </w:r>
      <w:r>
        <w:rPr>
          <w:i/>
        </w:rPr>
        <w:t>r</w:t>
      </w:r>
      <w:r>
        <w:t xml:space="preserve"> </w:t>
      </w:r>
      <w:r>
        <w:sym w:font="Symbol" w:char="F02D"/>
      </w:r>
      <w:r>
        <w:t xml:space="preserve"> минимальный радиус кривизны излучины соответственно по оси излучины и у вогнутого бер</w:t>
      </w:r>
      <w:r>
        <w:t>ега (см. прилож</w:t>
      </w:r>
      <w:r>
        <w:t>е</w:t>
      </w:r>
      <w:r>
        <w:t>ние Т);</w:t>
      </w:r>
    </w:p>
    <w:p w:rsidR="00000000" w:rsidRDefault="006A608C">
      <w:pPr>
        <w:ind w:left="1134" w:hanging="425"/>
        <w:jc w:val="both"/>
      </w:pPr>
      <w:r>
        <w:rPr>
          <w:i/>
        </w:rPr>
        <w:t>Н</w:t>
      </w:r>
      <w:r>
        <w:t xml:space="preserve"> </w:t>
      </w:r>
      <w:r>
        <w:sym w:font="Symbol" w:char="F02D"/>
      </w:r>
      <w:r>
        <w:t xml:space="preserve"> глубина потока у вогнутого берега (после стеснения) при расчетном уровне, м.</w:t>
      </w:r>
    </w:p>
    <w:p w:rsidR="00000000" w:rsidRDefault="006A608C">
      <w:pPr>
        <w:ind w:firstLine="284"/>
        <w:jc w:val="both"/>
      </w:pPr>
      <w:r>
        <w:t>Пример расчета по форм</w:t>
      </w:r>
      <w:r>
        <w:t>у</w:t>
      </w:r>
      <w:r>
        <w:t>ле (8.13) приведен в приложении Т.</w:t>
      </w:r>
    </w:p>
    <w:p w:rsidR="00000000" w:rsidRDefault="006A608C">
      <w:pPr>
        <w:ind w:firstLine="284"/>
        <w:jc w:val="both"/>
      </w:pPr>
      <w:r>
        <w:t>8.8. Глубину местного размыва у закрепленного вогнутого берега и</w:t>
      </w:r>
      <w:r>
        <w:t>з</w:t>
      </w:r>
      <w:r>
        <w:t>лучины следует определять по формуле (8.13). При этом, если со стор</w:t>
      </w:r>
      <w:r>
        <w:t>о</w:t>
      </w:r>
      <w:r>
        <w:t>ны вогнутого берега есть пойменный массив (т. е. в паводки вода вых</w:t>
      </w:r>
      <w:r>
        <w:t>о</w:t>
      </w:r>
      <w:r>
        <w:t>дит на пойму), то глубину местного размыва у закрепленного берега следует определить как при расчетном уровне, так и при условиях, когда вода достиг</w:t>
      </w:r>
      <w:r>
        <w:t>ла бровки берега. К расчету принимают наибольшую глуб</w:t>
      </w:r>
      <w:r>
        <w:t>и</w:t>
      </w:r>
      <w:r>
        <w:t>ну местного размыва.</w:t>
      </w:r>
    </w:p>
    <w:p w:rsidR="00000000" w:rsidRDefault="006A608C">
      <w:pPr>
        <w:spacing w:before="120"/>
        <w:jc w:val="center"/>
      </w:pPr>
      <w:r>
        <w:t>Приложение А</w:t>
      </w:r>
    </w:p>
    <w:p w:rsidR="00000000" w:rsidRDefault="006A608C">
      <w:pPr>
        <w:jc w:val="center"/>
        <w:rPr>
          <w:sz w:val="18"/>
        </w:rPr>
      </w:pPr>
      <w:r>
        <w:rPr>
          <w:sz w:val="18"/>
        </w:rPr>
        <w:t>(обязательное)</w:t>
      </w:r>
    </w:p>
    <w:p w:rsidR="00000000" w:rsidRDefault="006A608C">
      <w:pPr>
        <w:spacing w:before="120" w:after="120"/>
        <w:jc w:val="center"/>
        <w:rPr>
          <w:sz w:val="24"/>
        </w:rPr>
      </w:pPr>
      <w:r>
        <w:rPr>
          <w:sz w:val="24"/>
        </w:rPr>
        <w:t>Расчетные характеристики н</w:t>
      </w:r>
      <w:r>
        <w:rPr>
          <w:sz w:val="24"/>
        </w:rPr>
        <w:t>а</w:t>
      </w:r>
      <w:r>
        <w:rPr>
          <w:sz w:val="24"/>
        </w:rPr>
        <w:t>носов и грунтов</w:t>
      </w:r>
    </w:p>
    <w:p w:rsidR="00000000" w:rsidRDefault="006A608C">
      <w:pPr>
        <w:ind w:firstLine="284"/>
        <w:jc w:val="both"/>
      </w:pPr>
      <w:r>
        <w:t>А.1. При расчете русловых деформаций грунты подразделяются на несвязные и связные, талые и оттаявшие.</w:t>
      </w:r>
    </w:p>
    <w:p w:rsidR="00000000" w:rsidRDefault="006A608C">
      <w:pPr>
        <w:ind w:firstLine="284"/>
        <w:jc w:val="both"/>
      </w:pPr>
      <w:r>
        <w:t>В расчетах к оттаявшим относят только связные грунты, в которых после промерзания нарушаются внутренние связи. Все несвязные гру</w:t>
      </w:r>
      <w:r>
        <w:t>н</w:t>
      </w:r>
      <w:r>
        <w:t>ты при оттаивании практически не меняют своих физико-ме</w:t>
      </w:r>
      <w:r>
        <w:softHyphen/>
        <w:t>ханических свойств и относя</w:t>
      </w:r>
      <w:r>
        <w:t>т</w:t>
      </w:r>
      <w:r>
        <w:t>ся поэтому к талым.</w:t>
      </w:r>
    </w:p>
    <w:p w:rsidR="00000000" w:rsidRDefault="006A608C">
      <w:pPr>
        <w:ind w:firstLine="284"/>
        <w:jc w:val="both"/>
      </w:pPr>
      <w:r>
        <w:t>Далее, если не оговаривается, р</w:t>
      </w:r>
      <w:r>
        <w:t>ассматриваются характеристики т</w:t>
      </w:r>
      <w:r>
        <w:t>а</w:t>
      </w:r>
      <w:r>
        <w:t>лых грунтов.</w:t>
      </w:r>
    </w:p>
    <w:p w:rsidR="00000000" w:rsidRDefault="006A608C">
      <w:pPr>
        <w:ind w:firstLine="284"/>
        <w:jc w:val="both"/>
      </w:pPr>
      <w:r>
        <w:t>А.2. К несвязным грунтам относятся крупнообломочные (ва</w:t>
      </w:r>
      <w:r>
        <w:softHyphen/>
        <w:t>лун</w:t>
      </w:r>
      <w:r>
        <w:softHyphen/>
        <w:t>ный, галечниковый, гравийный) и песчаные грунты, не обладающие свойс</w:t>
      </w:r>
      <w:r>
        <w:t>т</w:t>
      </w:r>
      <w:r>
        <w:t>вом пл</w:t>
      </w:r>
      <w:r>
        <w:t>а</w:t>
      </w:r>
      <w:r>
        <w:t>стичности (раскатывания).</w:t>
      </w:r>
    </w:p>
    <w:p w:rsidR="00000000" w:rsidRDefault="006A608C">
      <w:pPr>
        <w:ind w:firstLine="284"/>
        <w:jc w:val="both"/>
      </w:pPr>
      <w:r>
        <w:t>При расчете местных размывов к несвязным следует относить ук</w:t>
      </w:r>
      <w:r>
        <w:t>а</w:t>
      </w:r>
      <w:r>
        <w:t>занные грунты, содержащие по массе: не более 10 % растительных о</w:t>
      </w:r>
      <w:r>
        <w:t>с</w:t>
      </w:r>
      <w:r>
        <w:t>татков (торф); б) пылеватые пески с содержанием пылеватых частиц (мельче 0,10 мм) менее 20 %.</w:t>
      </w:r>
    </w:p>
    <w:p w:rsidR="00000000" w:rsidRDefault="006A608C">
      <w:pPr>
        <w:ind w:firstLine="284"/>
        <w:jc w:val="both"/>
      </w:pPr>
      <w:r>
        <w:t>А.3. При расчетах размывов основной (интегральной) характерист</w:t>
      </w:r>
      <w:r>
        <w:t>и</w:t>
      </w:r>
      <w:r>
        <w:t xml:space="preserve">кой несвязного грунта </w:t>
      </w:r>
      <w:r>
        <w:t xml:space="preserve">является средний диаметр частиц </w:t>
      </w:r>
      <w:r>
        <w:rPr>
          <w:i/>
        </w:rPr>
        <w:t>d</w:t>
      </w:r>
      <w:r>
        <w:t>, определя</w:t>
      </w:r>
      <w:r>
        <w:t>е</w:t>
      </w:r>
      <w:r>
        <w:t>мый на основе м</w:t>
      </w:r>
      <w:r>
        <w:t>е</w:t>
      </w:r>
      <w:r>
        <w:t>ханического (ситового) анализа по формуле</w:t>
      </w:r>
    </w:p>
    <w:p w:rsidR="00000000" w:rsidRDefault="006A608C">
      <w:pPr>
        <w:ind w:firstLine="284"/>
        <w:jc w:val="both"/>
      </w:pPr>
      <w:r>
        <w:rPr>
          <w:position w:val="-30"/>
        </w:rPr>
        <w:object w:dxaOrig="1020" w:dyaOrig="700">
          <v:shape id="_x0000_i1099" type="#_x0000_t75" style="width:51pt;height:35.25pt" o:ole="">
            <v:imagedata r:id="rId144" o:title=""/>
          </v:shape>
          <o:OLEObject Type="Embed" ProgID="Equation.2" ShapeID="_x0000_i1099" DrawAspect="Content" ObjectID="_1427231085" r:id="rId145"/>
        </w:object>
      </w:r>
      <w:r>
        <w:t>,</w:t>
      </w:r>
      <w:r>
        <w:tab/>
      </w:r>
      <w:r>
        <w:tab/>
      </w:r>
      <w:r>
        <w:tab/>
      </w:r>
      <w:r>
        <w:tab/>
      </w:r>
      <w:r>
        <w:tab/>
      </w:r>
      <w:r>
        <w:tab/>
        <w:t>(А.1)</w:t>
      </w:r>
    </w:p>
    <w:p w:rsidR="00000000" w:rsidRDefault="006A608C">
      <w:pPr>
        <w:ind w:left="709" w:hanging="709"/>
        <w:jc w:val="both"/>
      </w:pPr>
      <w:r>
        <w:t xml:space="preserve">где </w:t>
      </w:r>
      <w:r>
        <w:rPr>
          <w:i/>
        </w:rPr>
        <w:t>d</w:t>
      </w:r>
      <w:r>
        <w:rPr>
          <w:i/>
          <w:vertAlign w:val="subscript"/>
        </w:rPr>
        <w:t>i</w:t>
      </w:r>
      <w:r>
        <w:t xml:space="preserve"> </w:t>
      </w:r>
      <w:r>
        <w:sym w:font="Symbol" w:char="F02D"/>
      </w:r>
      <w:r>
        <w:t xml:space="preserve"> средний диаметр частиц </w:t>
      </w:r>
      <w:r>
        <w:rPr>
          <w:i/>
        </w:rPr>
        <w:t>i</w:t>
      </w:r>
      <w:r>
        <w:t>-й фракции, определяемый средн</w:t>
      </w:r>
      <w:r>
        <w:t>е</w:t>
      </w:r>
      <w:r>
        <w:t>арифметическим размером отверстий сит, ограничивающих данную фракцию;</w:t>
      </w:r>
    </w:p>
    <w:p w:rsidR="00000000" w:rsidRDefault="006A608C">
      <w:pPr>
        <w:ind w:firstLine="426"/>
        <w:jc w:val="both"/>
      </w:pPr>
      <w:r>
        <w:rPr>
          <w:i/>
        </w:rPr>
        <w:t>p</w:t>
      </w:r>
      <w:r>
        <w:rPr>
          <w:i/>
          <w:vertAlign w:val="subscript"/>
        </w:rPr>
        <w:t>i</w:t>
      </w:r>
      <w:r>
        <w:t xml:space="preserve"> </w:t>
      </w:r>
      <w:r>
        <w:sym w:font="Symbol" w:char="F02D"/>
      </w:r>
      <w:r>
        <w:t xml:space="preserve"> содержание в грунте </w:t>
      </w:r>
      <w:r>
        <w:rPr>
          <w:i/>
        </w:rPr>
        <w:t>i</w:t>
      </w:r>
      <w:r>
        <w:t>-й фракции, в долях единицы по ма</w:t>
      </w:r>
      <w:r>
        <w:t>с</w:t>
      </w:r>
      <w:r>
        <w:t>се;</w:t>
      </w:r>
    </w:p>
    <w:p w:rsidR="00000000" w:rsidRDefault="006A608C">
      <w:pPr>
        <w:ind w:firstLine="426"/>
        <w:jc w:val="both"/>
      </w:pPr>
      <w:r>
        <w:rPr>
          <w:i/>
        </w:rPr>
        <w:t>n</w:t>
      </w:r>
      <w:r>
        <w:t xml:space="preserve"> </w:t>
      </w:r>
      <w:r>
        <w:sym w:font="Symbol" w:char="F02D"/>
      </w:r>
      <w:r>
        <w:t xml:space="preserve"> число фракций.</w:t>
      </w:r>
    </w:p>
    <w:p w:rsidR="00000000" w:rsidRDefault="006A608C">
      <w:pPr>
        <w:ind w:firstLine="284"/>
        <w:jc w:val="both"/>
      </w:pPr>
      <w:r>
        <w:t>Если несвязный грунт содержит частицы мельче 0,10 мм, то к расч</w:t>
      </w:r>
      <w:r>
        <w:t>е</w:t>
      </w:r>
      <w:r>
        <w:t>ту принимают средний диаметр частиц грунта крупнее 0,10 мм, вычи</w:t>
      </w:r>
      <w:r>
        <w:t>с</w:t>
      </w:r>
      <w:r>
        <w:t>ляемый по формуле</w:t>
      </w:r>
    </w:p>
    <w:p w:rsidR="00000000" w:rsidRDefault="006A608C">
      <w:pPr>
        <w:ind w:firstLine="284"/>
        <w:jc w:val="both"/>
      </w:pPr>
      <w:r>
        <w:rPr>
          <w:position w:val="-24"/>
        </w:rPr>
        <w:object w:dxaOrig="1060" w:dyaOrig="820">
          <v:shape id="_x0000_i1100" type="#_x0000_t75" style="width:53.25pt;height:41.25pt" o:ole="">
            <v:imagedata r:id="rId146" o:title=""/>
          </v:shape>
          <o:OLEObject Type="Embed" ProgID="Equation.2" ShapeID="_x0000_i1100" DrawAspect="Content" ObjectID="_1427231086" r:id="rId147"/>
        </w:object>
      </w:r>
      <w:r>
        <w:t>,</w:t>
      </w:r>
      <w:r>
        <w:tab/>
      </w:r>
      <w:r>
        <w:tab/>
      </w:r>
      <w:r>
        <w:tab/>
      </w:r>
      <w:r>
        <w:tab/>
      </w:r>
      <w:r>
        <w:tab/>
      </w:r>
      <w:r>
        <w:tab/>
        <w:t>(А.2)</w:t>
      </w:r>
    </w:p>
    <w:p w:rsidR="00000000" w:rsidRDefault="006A608C">
      <w:pPr>
        <w:ind w:left="709" w:hanging="709"/>
        <w:jc w:val="both"/>
      </w:pPr>
      <w:r>
        <w:t xml:space="preserve">где </w:t>
      </w:r>
      <w:r>
        <w:rPr>
          <w:i/>
        </w:rPr>
        <w:t>p</w:t>
      </w:r>
      <w:r>
        <w:rPr>
          <w:vertAlign w:val="subscript"/>
        </w:rPr>
        <w:t>0</w:t>
      </w:r>
      <w:r>
        <w:t xml:space="preserve"> </w:t>
      </w:r>
      <w:r>
        <w:sym w:font="Symbol" w:char="F02D"/>
      </w:r>
      <w:r>
        <w:t xml:space="preserve"> содержание в грунте частиц мельче 0,10 мм, в долях един</w:t>
      </w:r>
      <w:r>
        <w:t>и</w:t>
      </w:r>
      <w:r>
        <w:t>цы.</w:t>
      </w:r>
    </w:p>
    <w:p w:rsidR="00000000" w:rsidRDefault="006A608C">
      <w:pPr>
        <w:ind w:firstLine="284"/>
        <w:jc w:val="both"/>
      </w:pPr>
      <w:r>
        <w:t xml:space="preserve">Значения </w:t>
      </w:r>
      <w:r>
        <w:rPr>
          <w:i/>
        </w:rPr>
        <w:t>p</w:t>
      </w:r>
      <w:r>
        <w:rPr>
          <w:i/>
          <w:vertAlign w:val="subscript"/>
        </w:rPr>
        <w:t>i</w:t>
      </w:r>
      <w:r>
        <w:t xml:space="preserve"> и </w:t>
      </w:r>
      <w:r>
        <w:rPr>
          <w:i/>
        </w:rPr>
        <w:t>d</w:t>
      </w:r>
      <w:r>
        <w:rPr>
          <w:i/>
          <w:vertAlign w:val="subscript"/>
        </w:rPr>
        <w:t>i</w:t>
      </w:r>
      <w:r>
        <w:t xml:space="preserve"> определяют на основании гранулометрического ан</w:t>
      </w:r>
      <w:r>
        <w:t>а</w:t>
      </w:r>
      <w:r>
        <w:t>лиза проб грунта, отобранных в местах предполагаемых мест</w:t>
      </w:r>
      <w:r>
        <w:softHyphen/>
        <w:t>ных ра</w:t>
      </w:r>
      <w:r>
        <w:t>з</w:t>
      </w:r>
      <w:r>
        <w:t>мывов. При этом за массу всего несвязного грунта принимают массу без растительных оста</w:t>
      </w:r>
      <w:r>
        <w:t>т</w:t>
      </w:r>
      <w:r>
        <w:t>ков.</w:t>
      </w:r>
    </w:p>
    <w:p w:rsidR="00000000" w:rsidRDefault="006A608C">
      <w:pPr>
        <w:ind w:firstLine="284"/>
        <w:jc w:val="both"/>
      </w:pPr>
      <w:r>
        <w:t>А.4. Несвязный грунт считается однородным при соблюдении люб</w:t>
      </w:r>
      <w:r>
        <w:t>о</w:t>
      </w:r>
      <w:r>
        <w:t>го из (достаточных) усл</w:t>
      </w:r>
      <w:r>
        <w:t>о</w:t>
      </w:r>
      <w:r>
        <w:t>вий:</w:t>
      </w:r>
    </w:p>
    <w:p w:rsidR="00000000" w:rsidRDefault="006A608C">
      <w:pPr>
        <w:ind w:firstLine="284"/>
        <w:jc w:val="both"/>
      </w:pPr>
      <w:r>
        <w:t xml:space="preserve">а) </w:t>
      </w:r>
      <w:r>
        <w:rPr>
          <w:i/>
        </w:rPr>
        <w:t>D</w:t>
      </w:r>
      <w:r>
        <w:rPr>
          <w:vertAlign w:val="subscript"/>
        </w:rPr>
        <w:t>max </w:t>
      </w:r>
      <w:r>
        <w:t>/ </w:t>
      </w:r>
      <w:r>
        <w:rPr>
          <w:i/>
        </w:rPr>
        <w:t>d</w:t>
      </w:r>
      <w:r>
        <w:t xml:space="preserve"> </w:t>
      </w:r>
      <w:r>
        <w:sym w:font="Symbol" w:char="F0A3"/>
      </w:r>
      <w:r>
        <w:t xml:space="preserve"> 3; </w:t>
      </w:r>
      <w:r>
        <w:tab/>
      </w:r>
      <w:r>
        <w:tab/>
      </w:r>
      <w:r>
        <w:tab/>
      </w:r>
      <w:r>
        <w:tab/>
      </w:r>
      <w:r>
        <w:tab/>
        <w:t>(А.3)</w:t>
      </w:r>
    </w:p>
    <w:p w:rsidR="00000000" w:rsidRDefault="006A608C">
      <w:pPr>
        <w:ind w:firstLine="284"/>
        <w:jc w:val="both"/>
      </w:pPr>
      <w:r>
        <w:t>б) в случае, предусмотренном п. 4.4.а, при средней скорости потока больше разм</w:t>
      </w:r>
      <w:r>
        <w:t xml:space="preserve">ывающей для частиц диаметром </w:t>
      </w:r>
      <w:r>
        <w:rPr>
          <w:i/>
        </w:rPr>
        <w:t>D</w:t>
      </w:r>
      <w:r>
        <w:rPr>
          <w:vertAlign w:val="subscript"/>
        </w:rPr>
        <w:t>max</w:t>
      </w:r>
      <w:r>
        <w:t>.</w:t>
      </w:r>
    </w:p>
    <w:p w:rsidR="00000000" w:rsidRDefault="006A608C">
      <w:pPr>
        <w:ind w:left="1134" w:hanging="1134"/>
        <w:jc w:val="both"/>
      </w:pPr>
      <w:r>
        <w:t xml:space="preserve">Здесь </w:t>
      </w:r>
      <w:r>
        <w:rPr>
          <w:i/>
        </w:rPr>
        <w:t>D</w:t>
      </w:r>
      <w:r>
        <w:rPr>
          <w:vertAlign w:val="subscript"/>
        </w:rPr>
        <w:t>max</w:t>
      </w:r>
      <w:r>
        <w:t xml:space="preserve"> </w:t>
      </w:r>
      <w:r>
        <w:sym w:font="Symbol" w:char="F02D"/>
      </w:r>
      <w:r>
        <w:t xml:space="preserve"> средний диаметр крупных частиц, которые составляют 2 % массы грунта, или самой крупной (по размеру) фракции, если она составляет 2 % и более массы гру</w:t>
      </w:r>
      <w:r>
        <w:t>н</w:t>
      </w:r>
      <w:r>
        <w:t>та;</w:t>
      </w:r>
    </w:p>
    <w:p w:rsidR="00000000" w:rsidRDefault="006A608C">
      <w:pPr>
        <w:ind w:firstLine="284"/>
        <w:jc w:val="both"/>
      </w:pPr>
      <w:r>
        <w:t>Когда самая крупная по размеру частиц фракция составляет менее 2 % массы грунта, средний диаметр крупных частиц определяют по форм</w:t>
      </w:r>
      <w:r>
        <w:t>у</w:t>
      </w:r>
      <w:r>
        <w:t>ле</w:t>
      </w:r>
    </w:p>
    <w:p w:rsidR="00000000" w:rsidRDefault="006A608C">
      <w:pPr>
        <w:ind w:firstLine="284"/>
        <w:jc w:val="both"/>
      </w:pPr>
      <w:r>
        <w:rPr>
          <w:position w:val="-24"/>
        </w:rPr>
        <w:object w:dxaOrig="5140" w:dyaOrig="840">
          <v:shape id="_x0000_i1101" type="#_x0000_t75" style="width:257.25pt;height:42pt" o:ole="">
            <v:imagedata r:id="rId148" o:title=""/>
          </v:shape>
          <o:OLEObject Type="Embed" ProgID="Equation.2" ShapeID="_x0000_i1101" DrawAspect="Content" ObjectID="_1427231087" r:id="rId149"/>
        </w:object>
      </w:r>
      <w:r>
        <w:t>,</w:t>
      </w:r>
      <w:r>
        <w:tab/>
        <w:t>(А.4)</w:t>
      </w:r>
    </w:p>
    <w:p w:rsidR="00000000" w:rsidRDefault="006A608C">
      <w:pPr>
        <w:ind w:left="851" w:hanging="851"/>
        <w:jc w:val="both"/>
      </w:pPr>
      <w:r>
        <w:t xml:space="preserve">где </w:t>
      </w:r>
      <w:r>
        <w:rPr>
          <w:i/>
        </w:rPr>
        <w:t>p</w:t>
      </w:r>
      <w:r>
        <w:rPr>
          <w:vertAlign w:val="subscript"/>
        </w:rPr>
        <w:t>1</w:t>
      </w:r>
      <w:r>
        <w:t xml:space="preserve"> </w:t>
      </w:r>
      <w:r>
        <w:sym w:font="Symbol" w:char="F02D"/>
      </w:r>
      <w:r>
        <w:t xml:space="preserve"> содержание по массе в грунте самой крупной фракции со сре</w:t>
      </w:r>
      <w:r>
        <w:t>д</w:t>
      </w:r>
      <w:r>
        <w:t xml:space="preserve">ним диаметром частиц </w:t>
      </w:r>
      <w:r>
        <w:rPr>
          <w:i/>
        </w:rPr>
        <w:t>d</w:t>
      </w:r>
      <w:r>
        <w:rPr>
          <w:vertAlign w:val="subscript"/>
        </w:rPr>
        <w:t>1</w:t>
      </w:r>
      <w:r>
        <w:t>;</w:t>
      </w:r>
    </w:p>
    <w:p w:rsidR="00000000" w:rsidRDefault="006A608C">
      <w:pPr>
        <w:ind w:left="851" w:hanging="709"/>
        <w:jc w:val="both"/>
      </w:pPr>
      <w:r>
        <w:rPr>
          <w:i/>
        </w:rPr>
        <w:t>p</w:t>
      </w:r>
      <w:r>
        <w:rPr>
          <w:vertAlign w:val="subscript"/>
        </w:rPr>
        <w:t>2</w:t>
      </w:r>
      <w:r>
        <w:t xml:space="preserve">, </w:t>
      </w:r>
      <w:r>
        <w:rPr>
          <w:i/>
        </w:rPr>
        <w:t>p</w:t>
      </w:r>
      <w:r>
        <w:rPr>
          <w:i/>
          <w:vertAlign w:val="subscript"/>
        </w:rPr>
        <w:t>n</w:t>
      </w:r>
      <w:r>
        <w:t xml:space="preserve"> </w:t>
      </w:r>
      <w:r>
        <w:sym w:font="Symbol" w:char="F02D"/>
      </w:r>
      <w:r>
        <w:t xml:space="preserve"> содержание по массе следующих по крупности </w:t>
      </w:r>
      <w:r>
        <w:t xml:space="preserve">фракций со средним диаметром частиц </w:t>
      </w:r>
      <w:r>
        <w:rPr>
          <w:i/>
        </w:rPr>
        <w:t>d</w:t>
      </w:r>
      <w:r>
        <w:rPr>
          <w:vertAlign w:val="subscript"/>
        </w:rPr>
        <w:t>2</w:t>
      </w:r>
      <w:r>
        <w:t xml:space="preserve"> и </w:t>
      </w:r>
      <w:r>
        <w:rPr>
          <w:i/>
        </w:rPr>
        <w:t>d</w:t>
      </w:r>
      <w:r>
        <w:rPr>
          <w:i/>
          <w:vertAlign w:val="subscript"/>
        </w:rPr>
        <w:t>n</w:t>
      </w:r>
      <w:r>
        <w:t>.</w:t>
      </w:r>
    </w:p>
    <w:p w:rsidR="00000000" w:rsidRDefault="006A608C">
      <w:pPr>
        <w:ind w:firstLine="284"/>
        <w:jc w:val="both"/>
      </w:pPr>
      <w:r>
        <w:t>А.5. Несвязный грунт следует относить к н</w:t>
      </w:r>
      <w:r>
        <w:t>е</w:t>
      </w:r>
      <w:r>
        <w:t>однородному, если:</w:t>
      </w:r>
    </w:p>
    <w:p w:rsidR="00000000" w:rsidRDefault="006A608C">
      <w:pPr>
        <w:ind w:firstLine="284"/>
        <w:jc w:val="both"/>
      </w:pPr>
      <w:r>
        <w:t xml:space="preserve">а) частиц со средним диаметром </w:t>
      </w:r>
      <w:r>
        <w:rPr>
          <w:i/>
        </w:rPr>
        <w:t>D</w:t>
      </w:r>
      <w:r>
        <w:t>, образующих отмостку на дне в</w:t>
      </w:r>
      <w:r>
        <w:t>о</w:t>
      </w:r>
      <w:r>
        <w:t>ронки, не менее 2 %, и они удовлетворяют неравенс</w:t>
      </w:r>
      <w:r>
        <w:t>т</w:t>
      </w:r>
      <w:r>
        <w:t xml:space="preserve">ву </w:t>
      </w:r>
    </w:p>
    <w:p w:rsidR="00000000" w:rsidRDefault="006A608C">
      <w:pPr>
        <w:ind w:firstLine="284"/>
        <w:jc w:val="both"/>
      </w:pPr>
      <w:r>
        <w:rPr>
          <w:i/>
        </w:rPr>
        <w:t>D </w:t>
      </w:r>
      <w:r>
        <w:t>/ </w:t>
      </w:r>
      <w:r>
        <w:rPr>
          <w:i/>
        </w:rPr>
        <w:t>d </w:t>
      </w:r>
      <w:r>
        <w:t>&gt; 3.</w:t>
      </w:r>
    </w:p>
    <w:p w:rsidR="00000000" w:rsidRDefault="006A608C">
      <w:pPr>
        <w:spacing w:before="120"/>
        <w:ind w:firstLine="284"/>
        <w:jc w:val="both"/>
      </w:pPr>
      <w:r>
        <w:rPr>
          <w:spacing w:val="20"/>
        </w:rPr>
        <w:t>Примечание.</w:t>
      </w:r>
      <w:r>
        <w:t xml:space="preserve"> Расчет среднего диаметра частиц слоя отмостки </w:t>
      </w:r>
      <w:r>
        <w:rPr>
          <w:i/>
        </w:rPr>
        <w:t>D</w:t>
      </w:r>
      <w:r>
        <w:t xml:space="preserve"> приведен в разделах основного текста для каждого вида сооружений в зависимости от гранулометрического состава грунта и гидравлических х</w:t>
      </w:r>
      <w:r>
        <w:t>а</w:t>
      </w:r>
      <w:r>
        <w:t>рактеристик потока;</w:t>
      </w:r>
    </w:p>
    <w:p w:rsidR="00000000" w:rsidRDefault="006A608C">
      <w:pPr>
        <w:spacing w:after="120"/>
        <w:ind w:firstLine="284"/>
        <w:jc w:val="both"/>
      </w:pPr>
      <w:r>
        <w:t xml:space="preserve">б) имеются крупные включения не менее 2 % массы грунта, когда </w:t>
      </w:r>
      <w:r>
        <w:t xml:space="preserve">средняя скорость потока меньше размывающей для среднего диаметра частиц </w:t>
      </w:r>
      <w:r>
        <w:rPr>
          <w:i/>
        </w:rPr>
        <w:t>D</w:t>
      </w:r>
      <w:r>
        <w:t xml:space="preserve"> этих включений.</w:t>
      </w:r>
    </w:p>
    <w:p w:rsidR="00000000" w:rsidRDefault="006A608C">
      <w:pPr>
        <w:ind w:firstLine="284"/>
        <w:jc w:val="both"/>
      </w:pPr>
      <w:r>
        <w:t>К материалу, содержащему крупные включения со средним диаме</w:t>
      </w:r>
      <w:r>
        <w:t>т</w:t>
      </w:r>
      <w:r>
        <w:t xml:space="preserve">ром </w:t>
      </w:r>
      <w:r>
        <w:rPr>
          <w:i/>
        </w:rPr>
        <w:t>D</w:t>
      </w:r>
      <w:r>
        <w:t> = </w:t>
      </w:r>
      <w:r>
        <w:rPr>
          <w:i/>
        </w:rPr>
        <w:t>D</w:t>
      </w:r>
      <w:r>
        <w:rPr>
          <w:vertAlign w:val="subscript"/>
        </w:rPr>
        <w:t>max</w:t>
      </w:r>
      <w:r>
        <w:t xml:space="preserve">, относится грунт, удовлетворяющий неравенству </w:t>
      </w:r>
      <w:r>
        <w:rPr>
          <w:i/>
        </w:rPr>
        <w:t>D</w:t>
      </w:r>
      <w:r>
        <w:rPr>
          <w:vertAlign w:val="subscript"/>
        </w:rPr>
        <w:t>max</w:t>
      </w:r>
      <w:r>
        <w:t> /</w:t>
      </w:r>
      <w:r>
        <w:rPr>
          <w:i/>
        </w:rPr>
        <w:t>d</w:t>
      </w:r>
      <w:r>
        <w:rPr>
          <w:vertAlign w:val="subscript"/>
        </w:rPr>
        <w:t>м </w:t>
      </w:r>
      <w:r>
        <w:sym w:font="Symbol" w:char="F0B3"/>
      </w:r>
      <w:r>
        <w:t xml:space="preserve"> 25, где </w:t>
      </w:r>
      <w:r>
        <w:rPr>
          <w:i/>
        </w:rPr>
        <w:t>d</w:t>
      </w:r>
      <w:r>
        <w:rPr>
          <w:vertAlign w:val="subscript"/>
        </w:rPr>
        <w:t>м</w:t>
      </w:r>
      <w:r>
        <w:t xml:space="preserve"> </w:t>
      </w:r>
      <w:r>
        <w:sym w:font="Symbol" w:char="F02D"/>
      </w:r>
      <w:r>
        <w:t xml:space="preserve"> средний диаметр частиц материала без крупных включений. Примером крупных включений служит галька (</w:t>
      </w:r>
      <w:r>
        <w:rPr>
          <w:i/>
        </w:rPr>
        <w:t>D</w:t>
      </w:r>
      <w:r>
        <w:rPr>
          <w:vertAlign w:val="subscript"/>
        </w:rPr>
        <w:t>max</w:t>
      </w:r>
      <w:r>
        <w:t>) в пе</w:t>
      </w:r>
      <w:r>
        <w:t>с</w:t>
      </w:r>
      <w:r>
        <w:t>ке (</w:t>
      </w:r>
      <w:r>
        <w:rPr>
          <w:i/>
        </w:rPr>
        <w:t>d</w:t>
      </w:r>
      <w:r>
        <w:rPr>
          <w:vertAlign w:val="subscript"/>
        </w:rPr>
        <w:t>м</w:t>
      </w:r>
      <w:r>
        <w:t>).</w:t>
      </w:r>
    </w:p>
    <w:p w:rsidR="00000000" w:rsidRDefault="006A608C">
      <w:pPr>
        <w:ind w:firstLine="284"/>
        <w:jc w:val="both"/>
      </w:pPr>
      <w:r>
        <w:t>А.6. При расчете местных размывов основной характеристикой свя</w:t>
      </w:r>
      <w:r>
        <w:t>з</w:t>
      </w:r>
      <w:r>
        <w:t>ного грунта является расчетное удельное сцепление (или расчетное сц</w:t>
      </w:r>
      <w:r>
        <w:t>е</w:t>
      </w:r>
      <w:r>
        <w:t xml:space="preserve">пление) </w:t>
      </w:r>
      <w:r>
        <w:rPr>
          <w:i/>
        </w:rPr>
        <w:t>с</w:t>
      </w:r>
      <w:r>
        <w:rPr>
          <w:vertAlign w:val="subscript"/>
        </w:rPr>
        <w:t>р</w:t>
      </w:r>
      <w:r>
        <w:t>, опред</w:t>
      </w:r>
      <w:r>
        <w:t>е</w:t>
      </w:r>
      <w:r>
        <w:t>ляемое по фо</w:t>
      </w:r>
      <w:r>
        <w:t>рмуле</w:t>
      </w:r>
    </w:p>
    <w:p w:rsidR="00000000" w:rsidRDefault="006A608C">
      <w:pPr>
        <w:ind w:firstLine="284"/>
        <w:jc w:val="both"/>
      </w:pPr>
      <w:r>
        <w:rPr>
          <w:position w:val="-10"/>
        </w:rPr>
        <w:object w:dxaOrig="999" w:dyaOrig="300">
          <v:shape id="_x0000_i1102" type="#_x0000_t75" style="width:50.25pt;height:15pt" o:ole="">
            <v:imagedata r:id="rId150" o:title=""/>
          </v:shape>
          <o:OLEObject Type="Embed" ProgID="Equation.2" ShapeID="_x0000_i1102" DrawAspect="Content" ObjectID="_1427231088" r:id="rId151"/>
        </w:object>
      </w:r>
      <w:r>
        <w:t>,</w:t>
      </w:r>
      <w:r>
        <w:tab/>
      </w:r>
      <w:r>
        <w:tab/>
      </w:r>
      <w:r>
        <w:tab/>
      </w:r>
      <w:r>
        <w:tab/>
      </w:r>
      <w:r>
        <w:tab/>
      </w:r>
      <w:r>
        <w:tab/>
        <w:t>(А.5)</w:t>
      </w:r>
    </w:p>
    <w:p w:rsidR="00000000" w:rsidRDefault="006A608C">
      <w:pPr>
        <w:ind w:left="851" w:hanging="851"/>
        <w:jc w:val="both"/>
      </w:pPr>
      <w:r>
        <w:t xml:space="preserve">где </w:t>
      </w:r>
      <w:r>
        <w:rPr>
          <w:i/>
        </w:rPr>
        <w:t>c</w:t>
      </w:r>
      <w:r>
        <w:rPr>
          <w:vertAlign w:val="subscript"/>
        </w:rPr>
        <w:t>н</w:t>
      </w:r>
      <w:r>
        <w:t xml:space="preserve"> </w:t>
      </w:r>
      <w:r>
        <w:sym w:font="Symbol" w:char="F02D"/>
      </w:r>
      <w:r>
        <w:t xml:space="preserve"> нормативное сцепление, определяемое на основании стандар</w:t>
      </w:r>
      <w:r>
        <w:t>т</w:t>
      </w:r>
      <w:r>
        <w:t>ных методов испытаний (согласно ГОСТ 20522-75 или зам</w:t>
      </w:r>
      <w:r>
        <w:t>е</w:t>
      </w:r>
      <w:r>
        <w:t>няющего его документа) в состоянии капиллярного во</w:t>
      </w:r>
      <w:r>
        <w:softHyphen/>
        <w:t>донасыщения при полной влагоемк</w:t>
      </w:r>
      <w:r>
        <w:t>о</w:t>
      </w:r>
      <w:r>
        <w:t>сти;</w:t>
      </w:r>
    </w:p>
    <w:p w:rsidR="00000000" w:rsidRDefault="006A608C">
      <w:pPr>
        <w:ind w:left="851" w:hanging="567"/>
        <w:jc w:val="both"/>
      </w:pPr>
      <w:r>
        <w:sym w:font="Symbol" w:char="F067"/>
      </w:r>
      <w:r>
        <w:rPr>
          <w:i/>
          <w:vertAlign w:val="subscript"/>
        </w:rPr>
        <w:t>g</w:t>
      </w:r>
      <w:r>
        <w:t xml:space="preserve"> </w:t>
      </w:r>
      <w:r>
        <w:sym w:font="Symbol" w:char="F02D"/>
      </w:r>
      <w:r>
        <w:t xml:space="preserve"> коэффициент надежности по грунту, учитывающий вероятность отклонения величины сил сцепления от нормативного знач</w:t>
      </w:r>
      <w:r>
        <w:t>е</w:t>
      </w:r>
      <w:r>
        <w:t>ния и определяемый с учетом доверительной вероятности 0,90; при отсутствии данных испытаний образцов грунта можно принимать максимальное значени</w:t>
      </w:r>
      <w:r>
        <w:t xml:space="preserve">е </w:t>
      </w:r>
      <w:r>
        <w:sym w:font="Symbol" w:char="F067"/>
      </w:r>
      <w:r>
        <w:rPr>
          <w:i/>
          <w:vertAlign w:val="subscript"/>
        </w:rPr>
        <w:t>g</w:t>
      </w:r>
      <w:r>
        <w:t> = 2.</w:t>
      </w:r>
    </w:p>
    <w:p w:rsidR="00000000" w:rsidRDefault="006A608C">
      <w:pPr>
        <w:ind w:firstLine="284"/>
        <w:jc w:val="both"/>
      </w:pPr>
      <w:r>
        <w:t>При отсутствии данных инженерно-геологических исследований д</w:t>
      </w:r>
      <w:r>
        <w:t>о</w:t>
      </w:r>
      <w:r>
        <w:t xml:space="preserve">пускается определять расчетное удельное сцепление </w:t>
      </w:r>
      <w:r>
        <w:rPr>
          <w:i/>
        </w:rPr>
        <w:t>c</w:t>
      </w:r>
      <w:r>
        <w:rPr>
          <w:vertAlign w:val="subscript"/>
        </w:rPr>
        <w:t>р</w:t>
      </w:r>
      <w:r>
        <w:t xml:space="preserve"> связных грунтов по СНиП 2.02.01-83 или заменяющим его нормативным документам, а при высокой заторфованности связных грунтов </w:t>
      </w:r>
      <w:r>
        <w:sym w:font="Symbol" w:char="F02D"/>
      </w:r>
      <w:r>
        <w:t xml:space="preserve"> по таблице А.1.</w:t>
      </w:r>
    </w:p>
    <w:p w:rsidR="00000000" w:rsidRDefault="006A608C">
      <w:pPr>
        <w:ind w:firstLine="284"/>
        <w:jc w:val="both"/>
      </w:pPr>
      <w:r>
        <w:t>Единица измерения сце</w:t>
      </w:r>
      <w:r>
        <w:t>п</w:t>
      </w:r>
      <w:r>
        <w:t xml:space="preserve">лений </w:t>
      </w:r>
      <w:r>
        <w:sym w:font="Symbol" w:char="F02D"/>
      </w:r>
      <w:r>
        <w:t xml:space="preserve"> паскаль (Па).</w:t>
      </w:r>
    </w:p>
    <w:p w:rsidR="00000000" w:rsidRDefault="006A608C">
      <w:pPr>
        <w:ind w:firstLine="284"/>
        <w:jc w:val="both"/>
      </w:pPr>
      <w:r>
        <w:t>А.7. Если в полевых условиях получено нормативное сцепление о</w:t>
      </w:r>
      <w:r>
        <w:t>т</w:t>
      </w:r>
      <w:r>
        <w:t xml:space="preserve">таявшего грунта </w:t>
      </w:r>
      <w:r>
        <w:rPr>
          <w:i/>
        </w:rPr>
        <w:t>c</w:t>
      </w:r>
      <w:r>
        <w:rPr>
          <w:vertAlign w:val="subscript"/>
        </w:rPr>
        <w:t>н(от)</w:t>
      </w:r>
      <w:r>
        <w:t>, то для перехода к соответствующему значению талого грунта можно воспользоваться форм</w:t>
      </w:r>
      <w:r>
        <w:t>у</w:t>
      </w:r>
      <w:r>
        <w:t xml:space="preserve">лой </w:t>
      </w:r>
    </w:p>
    <w:p w:rsidR="00000000" w:rsidRDefault="006A608C">
      <w:pPr>
        <w:ind w:firstLine="284"/>
        <w:jc w:val="both"/>
      </w:pPr>
      <w:r>
        <w:rPr>
          <w:i/>
        </w:rPr>
        <w:t>c</w:t>
      </w:r>
      <w:r>
        <w:rPr>
          <w:vertAlign w:val="subscript"/>
        </w:rPr>
        <w:t>н</w:t>
      </w:r>
      <w:r>
        <w:t> = </w:t>
      </w:r>
      <w:r>
        <w:rPr>
          <w:i/>
        </w:rPr>
        <w:t>К</w:t>
      </w:r>
      <w:r>
        <w:rPr>
          <w:vertAlign w:val="subscript"/>
        </w:rPr>
        <w:t>р</w:t>
      </w:r>
      <w:r>
        <w:rPr>
          <w:i/>
        </w:rPr>
        <w:t>с</w:t>
      </w:r>
      <w:r>
        <w:rPr>
          <w:vertAlign w:val="subscript"/>
        </w:rPr>
        <w:t>н(от)</w:t>
      </w:r>
      <w:r>
        <w:t xml:space="preserve">, </w:t>
      </w:r>
      <w:r>
        <w:tab/>
      </w:r>
      <w:r>
        <w:tab/>
      </w:r>
      <w:r>
        <w:tab/>
      </w:r>
      <w:r>
        <w:tab/>
      </w:r>
      <w:r>
        <w:tab/>
      </w:r>
      <w:r>
        <w:tab/>
        <w:t>(А.6)</w:t>
      </w:r>
    </w:p>
    <w:p w:rsidR="00000000" w:rsidRDefault="006A608C">
      <w:pPr>
        <w:jc w:val="both"/>
      </w:pPr>
      <w:r>
        <w:t xml:space="preserve">где коэффициент перехода </w:t>
      </w:r>
      <w:r>
        <w:rPr>
          <w:i/>
        </w:rPr>
        <w:t>К</w:t>
      </w:r>
      <w:r>
        <w:rPr>
          <w:vertAlign w:val="subscript"/>
        </w:rPr>
        <w:t>р</w:t>
      </w:r>
      <w:r>
        <w:t xml:space="preserve"> принимают равным 1,5 при нормативном значении показателя текучести 0,25 </w:t>
      </w:r>
      <w:r>
        <w:sym w:font="Symbol" w:char="F0A3"/>
      </w:r>
      <w:r>
        <w:t> </w:t>
      </w:r>
      <w:r>
        <w:rPr>
          <w:i/>
        </w:rPr>
        <w:t>I</w:t>
      </w:r>
      <w:r>
        <w:rPr>
          <w:i/>
          <w:vertAlign w:val="subscript"/>
        </w:rPr>
        <w:t>l</w:t>
      </w:r>
      <w:r>
        <w:t> </w:t>
      </w:r>
      <w:r>
        <w:sym w:font="Symbol" w:char="F0A3"/>
      </w:r>
      <w:r>
        <w:t> 0,75 и равным 1,1, если знач</w:t>
      </w:r>
      <w:r>
        <w:t>е</w:t>
      </w:r>
      <w:r>
        <w:t xml:space="preserve">ние </w:t>
      </w:r>
      <w:r>
        <w:rPr>
          <w:i/>
        </w:rPr>
        <w:t>I</w:t>
      </w:r>
      <w:r>
        <w:rPr>
          <w:i/>
          <w:vertAlign w:val="subscript"/>
        </w:rPr>
        <w:t>l</w:t>
      </w:r>
      <w:r>
        <w:t xml:space="preserve"> выходит из указанного ди</w:t>
      </w:r>
      <w:r>
        <w:t>а</w:t>
      </w:r>
      <w:r>
        <w:t>пазона.</w:t>
      </w:r>
    </w:p>
    <w:p w:rsidR="00000000" w:rsidRDefault="006A608C">
      <w:pPr>
        <w:spacing w:before="120" w:after="120"/>
        <w:ind w:left="1418" w:hanging="1418"/>
        <w:rPr>
          <w:b/>
        </w:rPr>
      </w:pPr>
      <w:r>
        <w:t xml:space="preserve">Таблица А.1. </w:t>
      </w:r>
      <w:r>
        <w:sym w:font="Symbol" w:char="F02D"/>
      </w:r>
      <w:r>
        <w:t xml:space="preserve"> </w:t>
      </w:r>
      <w:r>
        <w:rPr>
          <w:b/>
        </w:rPr>
        <w:t>Расчетное сцепление заторфованного связного гру</w:t>
      </w:r>
      <w:r>
        <w:rPr>
          <w:b/>
        </w:rPr>
        <w:t>н</w:t>
      </w:r>
      <w:r>
        <w:rPr>
          <w:b/>
        </w:rPr>
        <w:t>та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1902"/>
        <w:gridCol w:w="135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47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000000" w:rsidRDefault="006A608C">
            <w:pPr>
              <w:jc w:val="center"/>
            </w:pPr>
            <w:r>
              <w:t>Содержание растительных оста</w:t>
            </w:r>
            <w:r>
              <w:t>т</w:t>
            </w:r>
            <w:r>
              <w:t xml:space="preserve">ков в грунте, </w:t>
            </w:r>
          </w:p>
          <w:p w:rsidR="00000000" w:rsidRDefault="006A608C">
            <w:pPr>
              <w:jc w:val="center"/>
            </w:pPr>
            <w:r>
              <w:t xml:space="preserve">%, по массе 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608C">
            <w:pPr>
              <w:jc w:val="center"/>
            </w:pPr>
          </w:p>
          <w:p w:rsidR="00000000" w:rsidRDefault="006A608C">
            <w:pPr>
              <w:jc w:val="center"/>
            </w:pPr>
            <w:r>
              <w:t xml:space="preserve">Вид торфа </w:t>
            </w:r>
          </w:p>
        </w:tc>
        <w:tc>
          <w:tcPr>
            <w:tcW w:w="135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A608C">
            <w:pPr>
              <w:jc w:val="center"/>
            </w:pPr>
            <w:r>
              <w:t xml:space="preserve">Расчетное сцепление </w:t>
            </w:r>
          </w:p>
          <w:p w:rsidR="00000000" w:rsidRDefault="006A608C">
            <w:pPr>
              <w:jc w:val="center"/>
            </w:pPr>
            <w:r>
              <w:rPr>
                <w:i/>
              </w:rPr>
              <w:t>c</w:t>
            </w:r>
            <w:r>
              <w:rPr>
                <w:vertAlign w:val="subscript"/>
              </w:rPr>
              <w:t>р</w:t>
            </w:r>
            <w:r>
              <w:t>, 10</w:t>
            </w:r>
            <w:r>
              <w:rPr>
                <w:vertAlign w:val="superscript"/>
              </w:rPr>
              <w:t>5</w:t>
            </w:r>
            <w:r>
              <w:t xml:space="preserve"> Па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47" w:type="dxa"/>
            <w:tcBorders>
              <w:top w:val="nil"/>
              <w:right w:val="nil"/>
            </w:tcBorders>
          </w:tcPr>
          <w:p w:rsidR="00000000" w:rsidRDefault="006A608C">
            <w:pPr>
              <w:jc w:val="both"/>
            </w:pPr>
            <w:r>
              <w:t xml:space="preserve">Более 60 </w:t>
            </w:r>
          </w:p>
        </w:tc>
        <w:tc>
          <w:tcPr>
            <w:tcW w:w="1902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6A608C">
            <w:pPr>
              <w:jc w:val="both"/>
            </w:pPr>
            <w:r>
              <w:t xml:space="preserve">Древесный </w:t>
            </w:r>
          </w:p>
        </w:tc>
        <w:tc>
          <w:tcPr>
            <w:tcW w:w="1358" w:type="dxa"/>
            <w:tcBorders>
              <w:top w:val="nil"/>
              <w:left w:val="nil"/>
            </w:tcBorders>
          </w:tcPr>
          <w:p w:rsidR="00000000" w:rsidRDefault="006A608C">
            <w:pPr>
              <w:jc w:val="center"/>
            </w:pPr>
            <w:r>
              <w:t>0,005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47" w:type="dxa"/>
            <w:tcBorders>
              <w:right w:val="nil"/>
            </w:tcBorders>
          </w:tcPr>
          <w:p w:rsidR="00000000" w:rsidRDefault="006A608C">
            <w:pPr>
              <w:jc w:val="both"/>
            </w:pPr>
          </w:p>
        </w:tc>
        <w:tc>
          <w:tcPr>
            <w:tcW w:w="19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608C">
            <w:pPr>
              <w:jc w:val="both"/>
            </w:pPr>
            <w:r>
              <w:t xml:space="preserve">Хвощевой </w:t>
            </w:r>
          </w:p>
        </w:tc>
        <w:tc>
          <w:tcPr>
            <w:tcW w:w="1358" w:type="dxa"/>
            <w:tcBorders>
              <w:left w:val="nil"/>
            </w:tcBorders>
          </w:tcPr>
          <w:p w:rsidR="00000000" w:rsidRDefault="006A608C">
            <w:pPr>
              <w:jc w:val="center"/>
            </w:pPr>
            <w:r>
              <w:t>0,025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47" w:type="dxa"/>
            <w:tcBorders>
              <w:right w:val="nil"/>
            </w:tcBorders>
          </w:tcPr>
          <w:p w:rsidR="00000000" w:rsidRDefault="006A608C">
            <w:pPr>
              <w:jc w:val="both"/>
            </w:pPr>
            <w:r>
              <w:t xml:space="preserve">40 </w:t>
            </w:r>
            <w:r>
              <w:sym w:font="Symbol" w:char="F02D"/>
            </w:r>
            <w:r>
              <w:t xml:space="preserve"> 60 (сильнозаторфованный) </w:t>
            </w:r>
          </w:p>
        </w:tc>
        <w:tc>
          <w:tcPr>
            <w:tcW w:w="19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608C">
            <w:pPr>
              <w:jc w:val="both"/>
            </w:pPr>
            <w:r>
              <w:t xml:space="preserve">Осоковогипновый </w:t>
            </w:r>
          </w:p>
        </w:tc>
        <w:tc>
          <w:tcPr>
            <w:tcW w:w="1358" w:type="dxa"/>
            <w:tcBorders>
              <w:left w:val="nil"/>
            </w:tcBorders>
          </w:tcPr>
          <w:p w:rsidR="00000000" w:rsidRDefault="006A608C">
            <w:pPr>
              <w:jc w:val="center"/>
            </w:pPr>
            <w:r>
              <w:t>0,025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47" w:type="dxa"/>
            <w:tcBorders>
              <w:right w:val="nil"/>
            </w:tcBorders>
          </w:tcPr>
          <w:p w:rsidR="00000000" w:rsidRDefault="006A608C">
            <w:pPr>
              <w:jc w:val="both"/>
            </w:pPr>
          </w:p>
        </w:tc>
        <w:tc>
          <w:tcPr>
            <w:tcW w:w="19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608C">
            <w:pPr>
              <w:jc w:val="both"/>
            </w:pPr>
            <w:r>
              <w:t xml:space="preserve">Сфагновый </w:t>
            </w:r>
          </w:p>
        </w:tc>
        <w:tc>
          <w:tcPr>
            <w:tcW w:w="1358" w:type="dxa"/>
            <w:tcBorders>
              <w:left w:val="nil"/>
            </w:tcBorders>
          </w:tcPr>
          <w:p w:rsidR="00000000" w:rsidRDefault="006A608C">
            <w:pPr>
              <w:jc w:val="center"/>
            </w:pPr>
            <w:r>
              <w:t>0,40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47" w:type="dxa"/>
            <w:tcBorders>
              <w:right w:val="nil"/>
            </w:tcBorders>
          </w:tcPr>
          <w:p w:rsidR="00000000" w:rsidRDefault="006A608C">
            <w:pPr>
              <w:jc w:val="both"/>
            </w:pPr>
            <w:r>
              <w:t xml:space="preserve">25 </w:t>
            </w:r>
            <w:r>
              <w:sym w:font="Symbol" w:char="F02D"/>
            </w:r>
            <w:r>
              <w:t xml:space="preserve"> 40 (среднезаторфованный) </w:t>
            </w:r>
          </w:p>
        </w:tc>
        <w:tc>
          <w:tcPr>
            <w:tcW w:w="19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608C">
            <w:pPr>
              <w:jc w:val="both"/>
            </w:pPr>
            <w:r>
              <w:t xml:space="preserve">Осоковогипновый </w:t>
            </w:r>
          </w:p>
        </w:tc>
        <w:tc>
          <w:tcPr>
            <w:tcW w:w="1358" w:type="dxa"/>
            <w:tcBorders>
              <w:left w:val="nil"/>
            </w:tcBorders>
          </w:tcPr>
          <w:p w:rsidR="00000000" w:rsidRDefault="006A608C">
            <w:pPr>
              <w:jc w:val="center"/>
            </w:pPr>
            <w:r>
              <w:t>0,075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47" w:type="dxa"/>
            <w:tcBorders>
              <w:right w:val="nil"/>
            </w:tcBorders>
          </w:tcPr>
          <w:p w:rsidR="00000000" w:rsidRDefault="006A608C">
            <w:pPr>
              <w:jc w:val="both"/>
            </w:pPr>
          </w:p>
        </w:tc>
        <w:tc>
          <w:tcPr>
            <w:tcW w:w="19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608C">
            <w:pPr>
              <w:jc w:val="both"/>
            </w:pPr>
            <w:r>
              <w:t xml:space="preserve">Сфагновый </w:t>
            </w:r>
          </w:p>
        </w:tc>
        <w:tc>
          <w:tcPr>
            <w:tcW w:w="1358" w:type="dxa"/>
            <w:tcBorders>
              <w:left w:val="nil"/>
            </w:tcBorders>
          </w:tcPr>
          <w:p w:rsidR="00000000" w:rsidRDefault="006A608C">
            <w:pPr>
              <w:jc w:val="center"/>
            </w:pPr>
            <w:r>
              <w:t>0,10</w:t>
            </w:r>
          </w:p>
        </w:tc>
      </w:tr>
    </w:tbl>
    <w:p w:rsidR="00000000" w:rsidRDefault="006A608C">
      <w:pPr>
        <w:spacing w:before="120"/>
        <w:ind w:firstLine="284"/>
        <w:jc w:val="both"/>
      </w:pPr>
      <w:r>
        <w:t xml:space="preserve">Нормативное значение показателя текучести грунтов </w:t>
      </w:r>
      <w:r>
        <w:rPr>
          <w:position w:val="-24"/>
        </w:rPr>
        <w:object w:dxaOrig="1200" w:dyaOrig="580">
          <v:shape id="_x0000_i1103" type="#_x0000_t75" style="width:60pt;height:29.25pt" o:ole="">
            <v:imagedata r:id="rId152" o:title=""/>
          </v:shape>
          <o:OLEObject Type="Embed" ProgID="Equation.2" ShapeID="_x0000_i1103" DrawAspect="Content" ObjectID="_1427231089" r:id="rId153"/>
        </w:object>
      </w:r>
      <w:r>
        <w:t xml:space="preserve"> определяют в зависимости от природной влажности </w:t>
      </w:r>
      <w:r>
        <w:rPr>
          <w:i/>
        </w:rPr>
        <w:t>W</w:t>
      </w:r>
      <w:r>
        <w:t xml:space="preserve"> и числа пласти</w:t>
      </w:r>
      <w:r>
        <w:t>ч</w:t>
      </w:r>
      <w:r>
        <w:t xml:space="preserve">ности </w:t>
      </w:r>
      <w:r>
        <w:rPr>
          <w:i/>
        </w:rPr>
        <w:t>W</w:t>
      </w:r>
      <w:r>
        <w:rPr>
          <w:vertAlign w:val="subscript"/>
        </w:rPr>
        <w:t>п </w:t>
      </w:r>
      <w:r>
        <w:t>= </w:t>
      </w:r>
      <w:r>
        <w:rPr>
          <w:i/>
        </w:rPr>
        <w:t>W</w:t>
      </w:r>
      <w:r>
        <w:rPr>
          <w:vertAlign w:val="subscript"/>
        </w:rPr>
        <w:t>т</w:t>
      </w:r>
      <w:r>
        <w:t xml:space="preserve"> </w:t>
      </w:r>
      <w:r>
        <w:sym w:font="Symbol" w:char="F02D"/>
      </w:r>
      <w:r>
        <w:t xml:space="preserve"> </w:t>
      </w:r>
      <w:r>
        <w:rPr>
          <w:i/>
        </w:rPr>
        <w:t>W</w:t>
      </w:r>
      <w:r>
        <w:rPr>
          <w:vertAlign w:val="subscript"/>
        </w:rPr>
        <w:t>р</w:t>
      </w:r>
      <w:r>
        <w:t xml:space="preserve">, где </w:t>
      </w:r>
      <w:r>
        <w:rPr>
          <w:i/>
        </w:rPr>
        <w:t>W</w:t>
      </w:r>
      <w:r>
        <w:rPr>
          <w:vertAlign w:val="subscript"/>
        </w:rPr>
        <w:t>т</w:t>
      </w:r>
      <w:r>
        <w:t xml:space="preserve">, </w:t>
      </w:r>
      <w:r>
        <w:rPr>
          <w:i/>
        </w:rPr>
        <w:t>W</w:t>
      </w:r>
      <w:r>
        <w:rPr>
          <w:vertAlign w:val="subscript"/>
        </w:rPr>
        <w:t>р</w:t>
      </w:r>
      <w:r>
        <w:t xml:space="preserve"> </w:t>
      </w:r>
      <w:r>
        <w:sym w:font="Symbol" w:char="F02D"/>
      </w:r>
      <w:r>
        <w:t xml:space="preserve"> влажность грунта на границах текуч</w:t>
      </w:r>
      <w:r>
        <w:t>е</w:t>
      </w:r>
      <w:r>
        <w:t>сти и раскатывания ( в долях ед</w:t>
      </w:r>
      <w:r>
        <w:t>и</w:t>
      </w:r>
      <w:r>
        <w:t>ницы).</w:t>
      </w:r>
    </w:p>
    <w:p w:rsidR="00000000" w:rsidRDefault="006A608C">
      <w:pPr>
        <w:ind w:firstLine="284"/>
        <w:jc w:val="both"/>
      </w:pPr>
      <w:r>
        <w:t xml:space="preserve">Коэффициент надежности по грунту </w:t>
      </w:r>
      <w:r>
        <w:sym w:font="Symbol" w:char="F067"/>
      </w:r>
      <w:r>
        <w:rPr>
          <w:i/>
          <w:vertAlign w:val="subscript"/>
        </w:rPr>
        <w:t>g</w:t>
      </w:r>
      <w:r>
        <w:t xml:space="preserve"> полученный для оттаявшего монолита, следует принимать в качестве искомого при определении ра</w:t>
      </w:r>
      <w:r>
        <w:t>с</w:t>
      </w:r>
      <w:r>
        <w:t>четного сцепления талого грунта.</w:t>
      </w:r>
    </w:p>
    <w:p w:rsidR="00000000" w:rsidRDefault="006A608C">
      <w:pPr>
        <w:ind w:firstLine="284"/>
        <w:jc w:val="both"/>
      </w:pPr>
      <w:r>
        <w:t xml:space="preserve">А.8. Размывающей (средней на вертикали с глубиной потока </w:t>
      </w:r>
      <w:r>
        <w:rPr>
          <w:i/>
        </w:rPr>
        <w:t>Н</w:t>
      </w:r>
      <w:r>
        <w:t>) ск</w:t>
      </w:r>
      <w:r>
        <w:t>о</w:t>
      </w:r>
      <w:r>
        <w:t xml:space="preserve">ростью потока </w:t>
      </w:r>
      <w:r>
        <w:rPr>
          <w:i/>
        </w:rPr>
        <w:t>v</w:t>
      </w:r>
      <w:r>
        <w:rPr>
          <w:vertAlign w:val="subscript"/>
        </w:rPr>
        <w:t>0</w:t>
      </w:r>
      <w:r>
        <w:t xml:space="preserve"> для данного грунта называют минимальную среднюю скорость, при которой появляются первые признаки размыва дна вод</w:t>
      </w:r>
      <w:r>
        <w:t>о</w:t>
      </w:r>
      <w:r>
        <w:t>тока.</w:t>
      </w:r>
    </w:p>
    <w:p w:rsidR="00000000" w:rsidRDefault="006A608C">
      <w:pPr>
        <w:ind w:firstLine="284"/>
        <w:jc w:val="both"/>
      </w:pPr>
      <w:r>
        <w:t>При отсутствии специальных обоснований размывающую скорость следует определять в предположении, что на пойменных участках де</w:t>
      </w:r>
      <w:r>
        <w:t>р</w:t>
      </w:r>
      <w:r>
        <w:t>новой покров отсутствует (разрушен при пр</w:t>
      </w:r>
      <w:r>
        <w:t>о</w:t>
      </w:r>
      <w:r>
        <w:t>изводстве работ).</w:t>
      </w:r>
    </w:p>
    <w:p w:rsidR="00000000" w:rsidRDefault="006A608C">
      <w:pPr>
        <w:ind w:firstLine="284"/>
        <w:jc w:val="both"/>
      </w:pPr>
      <w:r>
        <w:t xml:space="preserve">Размывающую скорость </w:t>
      </w:r>
      <w:r>
        <w:rPr>
          <w:i/>
        </w:rPr>
        <w:t>v</w:t>
      </w:r>
      <w:r>
        <w:rPr>
          <w:vertAlign w:val="subscript"/>
        </w:rPr>
        <w:t>0</w:t>
      </w:r>
      <w:r>
        <w:t xml:space="preserve">, м/с, для однородного несвязного грунта со средним диаметром частиц </w:t>
      </w:r>
      <w:r>
        <w:rPr>
          <w:i/>
        </w:rPr>
        <w:t>d</w:t>
      </w:r>
      <w:r>
        <w:t xml:space="preserve">, м, при глубине потока </w:t>
      </w:r>
      <w:r>
        <w:rPr>
          <w:i/>
        </w:rPr>
        <w:t>Н</w:t>
      </w:r>
      <w:r>
        <w:t>, м, рекоменд</w:t>
      </w:r>
      <w:r>
        <w:t>у</w:t>
      </w:r>
      <w:r>
        <w:t>ется определять по фо</w:t>
      </w:r>
      <w:r>
        <w:t>р</w:t>
      </w:r>
      <w:r>
        <w:t>муле</w:t>
      </w:r>
    </w:p>
    <w:p w:rsidR="00000000" w:rsidRDefault="006A608C">
      <w:pPr>
        <w:ind w:firstLine="284"/>
        <w:jc w:val="both"/>
      </w:pPr>
      <w:r>
        <w:rPr>
          <w:position w:val="-12"/>
        </w:rPr>
        <w:object w:dxaOrig="1579" w:dyaOrig="380">
          <v:shape id="_x0000_i1104" type="#_x0000_t75" style="width:78.75pt;height:18.75pt" o:ole="">
            <v:imagedata r:id="rId154" o:title=""/>
          </v:shape>
          <o:OLEObject Type="Embed" ProgID="Equation.2" ShapeID="_x0000_i1104" DrawAspect="Content" ObjectID="_1427231090" r:id="rId155"/>
        </w:object>
      </w:r>
      <w:r>
        <w:t>,</w:t>
      </w:r>
      <w:r>
        <w:tab/>
      </w:r>
      <w:r>
        <w:tab/>
      </w:r>
      <w:r>
        <w:tab/>
      </w:r>
      <w:r>
        <w:tab/>
      </w:r>
      <w:r>
        <w:tab/>
        <w:t>(А.7)</w:t>
      </w:r>
    </w:p>
    <w:p w:rsidR="00000000" w:rsidRDefault="006A608C">
      <w:pPr>
        <w:jc w:val="both"/>
      </w:pPr>
      <w:r>
        <w:t xml:space="preserve">где </w:t>
      </w:r>
      <w:r>
        <w:rPr>
          <w:i/>
        </w:rPr>
        <w:t>g</w:t>
      </w:r>
      <w:r>
        <w:t xml:space="preserve"> </w:t>
      </w:r>
      <w:r>
        <w:sym w:font="Symbol" w:char="F02D"/>
      </w:r>
      <w:r>
        <w:t xml:space="preserve"> у</w:t>
      </w:r>
      <w:r>
        <w:t>с</w:t>
      </w:r>
      <w:r>
        <w:t>кор</w:t>
      </w:r>
      <w:r>
        <w:t>ение свободного падения (</w:t>
      </w:r>
      <w:r>
        <w:rPr>
          <w:i/>
        </w:rPr>
        <w:t>g</w:t>
      </w:r>
      <w:r>
        <w:t> = 9,8 м/с</w:t>
      </w:r>
      <w:r>
        <w:rPr>
          <w:vertAlign w:val="superscript"/>
        </w:rPr>
        <w:t>2</w:t>
      </w:r>
      <w:r>
        <w:t>).</w:t>
      </w:r>
    </w:p>
    <w:p w:rsidR="00000000" w:rsidRDefault="006A608C">
      <w:pPr>
        <w:ind w:firstLine="284"/>
        <w:jc w:val="both"/>
      </w:pPr>
      <w:r>
        <w:t xml:space="preserve">По этой же формуле требуется определять размывающую среднюю скорость </w:t>
      </w:r>
      <w:r>
        <w:rPr>
          <w:i/>
        </w:rPr>
        <w:t>v</w:t>
      </w:r>
      <w:r>
        <w:rPr>
          <w:vertAlign w:val="subscript"/>
        </w:rPr>
        <w:t>0</w:t>
      </w:r>
      <w:r>
        <w:rPr>
          <w:i/>
          <w:vertAlign w:val="subscript"/>
        </w:rPr>
        <w:t>D</w:t>
      </w:r>
      <w:r>
        <w:t xml:space="preserve"> для частиц слоя отмостки и </w:t>
      </w:r>
      <w:r>
        <w:rPr>
          <w:i/>
        </w:rPr>
        <w:t>i</w:t>
      </w:r>
      <w:r>
        <w:t xml:space="preserve">-го слоя грунта, заменяя в формуле средний диаметр частиц </w:t>
      </w:r>
      <w:r>
        <w:rPr>
          <w:i/>
        </w:rPr>
        <w:t>d</w:t>
      </w:r>
      <w:r>
        <w:t xml:space="preserve"> средними диаметрами частиц соо</w:t>
      </w:r>
      <w:r>
        <w:t>т</w:t>
      </w:r>
      <w:r>
        <w:t xml:space="preserve">ветственно слоя отмостки </w:t>
      </w:r>
      <w:r>
        <w:rPr>
          <w:i/>
        </w:rPr>
        <w:t>D</w:t>
      </w:r>
      <w:r>
        <w:t xml:space="preserve"> и </w:t>
      </w:r>
      <w:r>
        <w:rPr>
          <w:i/>
        </w:rPr>
        <w:t>i</w:t>
      </w:r>
      <w:r>
        <w:t>-го слоя гру</w:t>
      </w:r>
      <w:r>
        <w:t>н</w:t>
      </w:r>
      <w:r>
        <w:t xml:space="preserve">та </w:t>
      </w:r>
      <w:r>
        <w:rPr>
          <w:i/>
        </w:rPr>
        <w:t>d</w:t>
      </w:r>
      <w:r>
        <w:rPr>
          <w:i/>
          <w:vertAlign w:val="subscript"/>
        </w:rPr>
        <w:t>i</w:t>
      </w:r>
      <w:r>
        <w:t>.</w:t>
      </w:r>
    </w:p>
    <w:p w:rsidR="00000000" w:rsidRDefault="006A608C">
      <w:pPr>
        <w:ind w:firstLine="284"/>
        <w:jc w:val="both"/>
      </w:pPr>
      <w:r>
        <w:t>Для ускорения расчета по формуле (А.7) рекомендуется пользоваться графиком (рисунок А.1).</w:t>
      </w:r>
    </w:p>
    <w:p w:rsidR="00000000" w:rsidRDefault="006A608C">
      <w:pPr>
        <w:ind w:firstLine="284"/>
        <w:jc w:val="both"/>
      </w:pPr>
      <w:r>
        <w:t>Для пылеватых песков, содержащих пылеватых частиц (в долях ед</w:t>
      </w:r>
      <w:r>
        <w:t>и</w:t>
      </w:r>
      <w:r>
        <w:t>ницы по массе) 0,03 </w:t>
      </w:r>
      <w:r>
        <w:sym w:font="Symbol" w:char="F0A3"/>
      </w:r>
      <w:r>
        <w:t> </w:t>
      </w:r>
      <w:r>
        <w:rPr>
          <w:i/>
        </w:rPr>
        <w:t>p</w:t>
      </w:r>
      <w:r>
        <w:rPr>
          <w:vertAlign w:val="subscript"/>
        </w:rPr>
        <w:t>п </w:t>
      </w:r>
      <w:r>
        <w:sym w:font="Symbol" w:char="F03C"/>
      </w:r>
      <w:r>
        <w:t> 0,20, размывающую скорость следует опред</w:t>
      </w:r>
      <w:r>
        <w:t>е</w:t>
      </w:r>
      <w:r>
        <w:t>лять по фо</w:t>
      </w:r>
      <w:r>
        <w:t>р</w:t>
      </w:r>
      <w:r>
        <w:t>муле</w:t>
      </w:r>
    </w:p>
    <w:p w:rsidR="00000000" w:rsidRDefault="006A608C">
      <w:pPr>
        <w:ind w:firstLine="284"/>
        <w:jc w:val="both"/>
      </w:pPr>
      <w:r>
        <w:rPr>
          <w:position w:val="-12"/>
        </w:rPr>
        <w:object w:dxaOrig="2000" w:dyaOrig="400">
          <v:shape id="_x0000_i1105" type="#_x0000_t75" style="width:99.75pt;height:20.25pt" o:ole="">
            <v:imagedata r:id="rId156" o:title=""/>
          </v:shape>
          <o:OLEObject Type="Embed" ProgID="Equation.2" ShapeID="_x0000_i1105" DrawAspect="Content" ObjectID="_1427231091" r:id="rId157"/>
        </w:object>
      </w:r>
      <w:r>
        <w:t>.</w:t>
      </w:r>
      <w:r>
        <w:tab/>
      </w:r>
      <w:r>
        <w:tab/>
      </w:r>
      <w:r>
        <w:tab/>
      </w:r>
      <w:r>
        <w:tab/>
        <w:t>(А.8)</w:t>
      </w:r>
    </w:p>
    <w:p w:rsidR="00000000" w:rsidRDefault="006A608C">
      <w:pPr>
        <w:ind w:firstLine="284"/>
        <w:jc w:val="both"/>
      </w:pPr>
      <w:r>
        <w:t>Для засоленных песчаных грунтов (средний диаметр частиц до 2 мм) размывающую скорость определяют по формулам (А.7) или (А.8) с к</w:t>
      </w:r>
      <w:r>
        <w:t>о</w:t>
      </w:r>
      <w:r>
        <w:t>эффициентом 0,92.</w:t>
      </w:r>
    </w:p>
    <w:p w:rsidR="00000000" w:rsidRDefault="006A608C">
      <w:pPr>
        <w:spacing w:before="120" w:after="120"/>
        <w:ind w:firstLine="284"/>
        <w:jc w:val="center"/>
      </w:pPr>
      <w:r>
        <w:pict>
          <v:shape id="_x0000_i1106" type="#_x0000_t75" style="width:243.75pt;height:175.5pt">
            <v:imagedata r:id="rId158" o:title=""/>
          </v:shape>
        </w:pict>
      </w:r>
    </w:p>
    <w:p w:rsidR="00000000" w:rsidRDefault="006A608C">
      <w:pPr>
        <w:jc w:val="center"/>
      </w:pPr>
      <w:r>
        <w:t xml:space="preserve">Рисунок А.1. </w:t>
      </w:r>
      <w:r>
        <w:sym w:font="Symbol" w:char="F02D"/>
      </w:r>
      <w:r>
        <w:t xml:space="preserve"> График для определения размывающей ск</w:t>
      </w:r>
      <w:r>
        <w:t>о</w:t>
      </w:r>
      <w:r>
        <w:t xml:space="preserve">рости </w:t>
      </w:r>
    </w:p>
    <w:p w:rsidR="00000000" w:rsidRDefault="006A608C">
      <w:pPr>
        <w:jc w:val="center"/>
      </w:pPr>
      <w:r>
        <w:t>несвязных грунтов</w:t>
      </w:r>
    </w:p>
    <w:p w:rsidR="00000000" w:rsidRDefault="006A608C">
      <w:pPr>
        <w:spacing w:before="120"/>
        <w:ind w:firstLine="284"/>
        <w:jc w:val="both"/>
      </w:pPr>
      <w:r>
        <w:t>А.9. Размывающую скорость для связных грунтов, м/с, рекомендуе</w:t>
      </w:r>
      <w:r>
        <w:t>т</w:t>
      </w:r>
      <w:r>
        <w:t>ся определять по фо</w:t>
      </w:r>
      <w:r>
        <w:t>р</w:t>
      </w:r>
      <w:r>
        <w:t>муле</w:t>
      </w:r>
    </w:p>
    <w:p w:rsidR="00000000" w:rsidRDefault="006A608C">
      <w:pPr>
        <w:ind w:firstLine="284"/>
        <w:jc w:val="both"/>
      </w:pPr>
      <w:r>
        <w:rPr>
          <w:position w:val="-12"/>
        </w:rPr>
        <w:object w:dxaOrig="2360" w:dyaOrig="420">
          <v:shape id="_x0000_i1107" type="#_x0000_t75" style="width:117.75pt;height:21pt" o:ole="">
            <v:imagedata r:id="rId159" o:title=""/>
          </v:shape>
          <o:OLEObject Type="Embed" ProgID="Equation.2" ShapeID="_x0000_i1107" DrawAspect="Content" ObjectID="_1427231092" r:id="rId160"/>
        </w:object>
      </w:r>
      <w:r>
        <w:t>,</w:t>
      </w:r>
      <w:r>
        <w:tab/>
      </w:r>
      <w:r>
        <w:tab/>
      </w:r>
      <w:r>
        <w:tab/>
      </w:r>
      <w:r>
        <w:tab/>
        <w:t>(А.9)</w:t>
      </w:r>
    </w:p>
    <w:p w:rsidR="00000000" w:rsidRDefault="006A608C">
      <w:pPr>
        <w:ind w:left="709" w:hanging="709"/>
        <w:jc w:val="both"/>
      </w:pPr>
      <w:r>
        <w:t xml:space="preserve">где </w:t>
      </w:r>
      <w:r>
        <w:rPr>
          <w:i/>
        </w:rPr>
        <w:t>С</w:t>
      </w:r>
      <w:r>
        <w:t xml:space="preserve"> </w:t>
      </w:r>
      <w:r>
        <w:sym w:font="Symbol" w:char="F02D"/>
      </w:r>
      <w:r>
        <w:t xml:space="preserve"> коэффициент Шези, определяемый в зависимости от глубины потока </w:t>
      </w:r>
      <w:r>
        <w:rPr>
          <w:i/>
        </w:rPr>
        <w:t>Н</w:t>
      </w:r>
      <w:r>
        <w:t xml:space="preserve"> и коэффициента шероховатости </w:t>
      </w:r>
      <w:r>
        <w:rPr>
          <w:i/>
        </w:rPr>
        <w:t>n</w:t>
      </w:r>
      <w:r>
        <w:t xml:space="preserve">: можно принимать </w:t>
      </w:r>
      <w:r>
        <w:rPr>
          <w:i/>
        </w:rPr>
        <w:t>С</w:t>
      </w:r>
      <w:r>
        <w:t> </w:t>
      </w:r>
      <w:r>
        <w:t>= </w:t>
      </w:r>
      <w:r>
        <w:rPr>
          <w:i/>
        </w:rPr>
        <w:t>Н</w:t>
      </w:r>
      <w:r>
        <w:rPr>
          <w:vertAlign w:val="superscript"/>
        </w:rPr>
        <w:t>1/6</w:t>
      </w:r>
      <w:r>
        <w:t>/ </w:t>
      </w:r>
      <w:r>
        <w:rPr>
          <w:i/>
        </w:rPr>
        <w:t>n</w:t>
      </w:r>
      <w:r>
        <w:t>.</w:t>
      </w:r>
    </w:p>
    <w:p w:rsidR="00000000" w:rsidRDefault="006A608C">
      <w:pPr>
        <w:ind w:firstLine="284"/>
        <w:jc w:val="both"/>
      </w:pPr>
      <w:r>
        <w:rPr>
          <w:i/>
        </w:rPr>
        <w:t>c</w:t>
      </w:r>
      <w:r>
        <w:rPr>
          <w:vertAlign w:val="subscript"/>
        </w:rPr>
        <w:t>р</w:t>
      </w:r>
      <w:r>
        <w:t xml:space="preserve"> </w:t>
      </w:r>
      <w:r>
        <w:sym w:font="Symbol" w:char="F02D"/>
      </w:r>
      <w:r>
        <w:t xml:space="preserve"> расчетное сцепление, Па.</w:t>
      </w:r>
    </w:p>
    <w:p w:rsidR="00000000" w:rsidRDefault="006A608C">
      <w:pPr>
        <w:ind w:firstLine="284"/>
        <w:jc w:val="both"/>
      </w:pPr>
      <w:r>
        <w:t>Для ускорения расчета по формуле (А.9) составлен график разм</w:t>
      </w:r>
      <w:r>
        <w:t>ы</w:t>
      </w:r>
      <w:r>
        <w:t xml:space="preserve">вающей скорости при коэффициенте шероховатости </w:t>
      </w:r>
      <w:r>
        <w:rPr>
          <w:i/>
        </w:rPr>
        <w:t>n</w:t>
      </w:r>
      <w:r>
        <w:t xml:space="preserve"> = 0,03 (рисунок А.2). При </w:t>
      </w:r>
      <w:r>
        <w:rPr>
          <w:i/>
        </w:rPr>
        <w:t>n</w:t>
      </w:r>
      <w:r>
        <w:t> </w:t>
      </w:r>
      <w:r>
        <w:sym w:font="Symbol" w:char="F0B9"/>
      </w:r>
      <w:r>
        <w:t xml:space="preserve"> 0,03 значения </w:t>
      </w:r>
      <w:r>
        <w:rPr>
          <w:i/>
        </w:rPr>
        <w:t>v</w:t>
      </w:r>
      <w:r>
        <w:rPr>
          <w:vertAlign w:val="subscript"/>
        </w:rPr>
        <w:t>0</w:t>
      </w:r>
      <w:r>
        <w:t>, полученные по графику, следует умн</w:t>
      </w:r>
      <w:r>
        <w:t>о</w:t>
      </w:r>
      <w:r>
        <w:t>жать на вел</w:t>
      </w:r>
      <w:r>
        <w:t>и</w:t>
      </w:r>
      <w:r>
        <w:t>чину 0,03/</w:t>
      </w:r>
      <w:r>
        <w:rPr>
          <w:i/>
        </w:rPr>
        <w:t>n</w:t>
      </w:r>
      <w:r>
        <w:t>.</w:t>
      </w:r>
    </w:p>
    <w:p w:rsidR="00000000" w:rsidRDefault="006A608C">
      <w:pPr>
        <w:spacing w:before="120"/>
        <w:jc w:val="center"/>
      </w:pPr>
      <w:r>
        <w:pict>
          <v:shape id="_x0000_i1108" type="#_x0000_t75" style="width:226.5pt;height:169.5pt">
            <v:imagedata r:id="rId161" o:title=""/>
          </v:shape>
        </w:pict>
      </w:r>
    </w:p>
    <w:p w:rsidR="00000000" w:rsidRDefault="006A608C">
      <w:pPr>
        <w:jc w:val="center"/>
      </w:pPr>
      <w:r>
        <w:t xml:space="preserve">Рисунок А.2 </w:t>
      </w:r>
      <w:r>
        <w:sym w:font="Symbol" w:char="F02D"/>
      </w:r>
      <w:r>
        <w:t xml:space="preserve"> График для определения размывающей скорости связных грунтов при коэ</w:t>
      </w:r>
      <w:r>
        <w:t>ф</w:t>
      </w:r>
      <w:r>
        <w:t xml:space="preserve">фициенте абразивности </w:t>
      </w:r>
      <w:r>
        <w:sym w:font="Symbol" w:char="F065"/>
      </w:r>
      <w:r>
        <w:t xml:space="preserve"> = 1 и </w:t>
      </w:r>
    </w:p>
    <w:p w:rsidR="00000000" w:rsidRDefault="006A608C">
      <w:pPr>
        <w:spacing w:after="120"/>
        <w:jc w:val="center"/>
      </w:pPr>
      <w:r>
        <w:t>коэффициенте шер</w:t>
      </w:r>
      <w:r>
        <w:t>о</w:t>
      </w:r>
      <w:r>
        <w:t xml:space="preserve">ховатости </w:t>
      </w:r>
      <w:r>
        <w:rPr>
          <w:i/>
        </w:rPr>
        <w:t>n</w:t>
      </w:r>
      <w:r>
        <w:t> = 0,03</w:t>
      </w:r>
    </w:p>
    <w:p w:rsidR="00000000" w:rsidRDefault="006A608C">
      <w:pPr>
        <w:ind w:firstLine="284"/>
        <w:jc w:val="both"/>
      </w:pPr>
      <w:r>
        <w:t>А.10. Для связных засоленных грунтов, содержащих менее 3 % ле</w:t>
      </w:r>
      <w:r>
        <w:t>г</w:t>
      </w:r>
      <w:r>
        <w:t>корастворимых солей, размывающую среднюю</w:t>
      </w:r>
      <w:r>
        <w:t xml:space="preserve"> скорость потока следует опр</w:t>
      </w:r>
      <w:r>
        <w:t>е</w:t>
      </w:r>
      <w:r>
        <w:t>делять по формуле</w:t>
      </w:r>
    </w:p>
    <w:p w:rsidR="00000000" w:rsidRDefault="006A608C">
      <w:pPr>
        <w:ind w:firstLine="284"/>
        <w:jc w:val="both"/>
      </w:pPr>
      <w:r>
        <w:rPr>
          <w:i/>
        </w:rPr>
        <w:t>v</w:t>
      </w:r>
      <w:r>
        <w:rPr>
          <w:vertAlign w:val="subscript"/>
        </w:rPr>
        <w:t>0с</w:t>
      </w:r>
      <w:r>
        <w:t xml:space="preserve"> = </w:t>
      </w:r>
      <w:r>
        <w:rPr>
          <w:i/>
        </w:rPr>
        <w:t>v</w:t>
      </w:r>
      <w:r>
        <w:rPr>
          <w:vertAlign w:val="subscript"/>
        </w:rPr>
        <w:t>0</w:t>
      </w:r>
      <w:r>
        <w:rPr>
          <w:i/>
        </w:rPr>
        <w:t>к</w:t>
      </w:r>
      <w:r>
        <w:rPr>
          <w:vertAlign w:val="subscript"/>
        </w:rPr>
        <w:t>c</w:t>
      </w:r>
      <w:r>
        <w:t>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(А.10)</w:t>
      </w:r>
    </w:p>
    <w:p w:rsidR="00000000" w:rsidRDefault="006A608C">
      <w:pPr>
        <w:ind w:left="851" w:hanging="851"/>
        <w:jc w:val="both"/>
      </w:pPr>
      <w:r>
        <w:t xml:space="preserve">где </w:t>
      </w:r>
      <w:r>
        <w:rPr>
          <w:i/>
        </w:rPr>
        <w:t>v</w:t>
      </w:r>
      <w:r>
        <w:rPr>
          <w:vertAlign w:val="subscript"/>
        </w:rPr>
        <w:t>0</w:t>
      </w:r>
      <w:r>
        <w:t xml:space="preserve"> </w:t>
      </w:r>
      <w:r>
        <w:sym w:font="Symbol" w:char="F02D"/>
      </w:r>
      <w:r>
        <w:t xml:space="preserve"> размывающая средняя скорость, определяемая по формуле (А.9);</w:t>
      </w:r>
    </w:p>
    <w:p w:rsidR="00000000" w:rsidRDefault="006A608C">
      <w:pPr>
        <w:ind w:left="851" w:hanging="425"/>
        <w:jc w:val="both"/>
      </w:pPr>
      <w:r>
        <w:rPr>
          <w:i/>
        </w:rPr>
        <w:t>к</w:t>
      </w:r>
      <w:r>
        <w:rPr>
          <w:vertAlign w:val="subscript"/>
        </w:rPr>
        <w:t>с</w:t>
      </w:r>
      <w:r>
        <w:t xml:space="preserve"> </w:t>
      </w:r>
      <w:r>
        <w:sym w:font="Symbol" w:char="F02D"/>
      </w:r>
      <w:r>
        <w:t xml:space="preserve"> понижающий коэффициент, который  допускается принимать в зависимости от расчетного сцепления равным:</w:t>
      </w:r>
    </w:p>
    <w:p w:rsidR="00000000" w:rsidRDefault="006A608C">
      <w:pPr>
        <w:tabs>
          <w:tab w:val="left" w:pos="1418"/>
          <w:tab w:val="left" w:pos="2268"/>
          <w:tab w:val="left" w:pos="3119"/>
          <w:tab w:val="left" w:pos="3969"/>
          <w:tab w:val="left" w:pos="4820"/>
        </w:tabs>
        <w:spacing w:before="120"/>
        <w:ind w:firstLine="851"/>
        <w:jc w:val="both"/>
      </w:pPr>
      <w:r>
        <w:rPr>
          <w:i/>
        </w:rPr>
        <w:t>с</w:t>
      </w:r>
      <w:r>
        <w:rPr>
          <w:vertAlign w:val="subscript"/>
        </w:rPr>
        <w:t>р</w:t>
      </w:r>
      <w:r>
        <w:rPr>
          <w:sz w:val="22"/>
        </w:rPr>
        <w:sym w:font="Symbol" w:char="F0D7"/>
      </w:r>
      <w:r>
        <w:t>10</w:t>
      </w:r>
      <w:r>
        <w:rPr>
          <w:vertAlign w:val="superscript"/>
        </w:rPr>
        <w:t>5</w:t>
      </w:r>
      <w:r>
        <w:t xml:space="preserve"> Па . . . . . </w:t>
      </w:r>
      <w:r>
        <w:tab/>
      </w:r>
      <w:r>
        <w:sym w:font="Symbol" w:char="F0A3"/>
      </w:r>
      <w:r>
        <w:t xml:space="preserve">0,05 </w:t>
      </w:r>
      <w:r>
        <w:tab/>
        <w:t xml:space="preserve">0,01 </w:t>
      </w:r>
      <w:r>
        <w:tab/>
        <w:t xml:space="preserve">0,02 </w:t>
      </w:r>
      <w:r>
        <w:tab/>
        <w:t>0,03</w:t>
      </w:r>
    </w:p>
    <w:p w:rsidR="00000000" w:rsidRDefault="006A608C">
      <w:pPr>
        <w:tabs>
          <w:tab w:val="left" w:pos="1418"/>
          <w:tab w:val="left" w:pos="2268"/>
          <w:tab w:val="left" w:pos="3119"/>
          <w:tab w:val="left" w:pos="3969"/>
          <w:tab w:val="left" w:pos="4820"/>
        </w:tabs>
        <w:ind w:firstLine="851"/>
        <w:jc w:val="both"/>
      </w:pPr>
      <w:r>
        <w:rPr>
          <w:i/>
        </w:rPr>
        <w:t>к</w:t>
      </w:r>
      <w:r>
        <w:rPr>
          <w:vertAlign w:val="subscript"/>
        </w:rPr>
        <w:t>с</w:t>
      </w:r>
      <w:r>
        <w:t xml:space="preserve"> . . . . . . . . . . .</w:t>
      </w:r>
      <w:r>
        <w:tab/>
        <w:t xml:space="preserve">0,92 </w:t>
      </w:r>
      <w:r>
        <w:tab/>
        <w:t xml:space="preserve">0,90 </w:t>
      </w:r>
      <w:r>
        <w:tab/>
        <w:t xml:space="preserve">0,90 </w:t>
      </w:r>
      <w:r>
        <w:tab/>
        <w:t>0,75</w:t>
      </w:r>
    </w:p>
    <w:p w:rsidR="00000000" w:rsidRDefault="006A608C">
      <w:pPr>
        <w:tabs>
          <w:tab w:val="left" w:pos="1418"/>
          <w:tab w:val="left" w:pos="2268"/>
          <w:tab w:val="left" w:pos="3119"/>
          <w:tab w:val="left" w:pos="3969"/>
          <w:tab w:val="left" w:pos="4820"/>
        </w:tabs>
        <w:spacing w:before="120"/>
        <w:ind w:firstLine="851"/>
        <w:jc w:val="both"/>
      </w:pPr>
      <w:r>
        <w:rPr>
          <w:i/>
        </w:rPr>
        <w:t>с</w:t>
      </w:r>
      <w:r>
        <w:rPr>
          <w:vertAlign w:val="subscript"/>
        </w:rPr>
        <w:t>р</w:t>
      </w:r>
      <w:r>
        <w:rPr>
          <w:sz w:val="22"/>
        </w:rPr>
        <w:sym w:font="Symbol" w:char="F0D7"/>
      </w:r>
      <w:r>
        <w:t>10</w:t>
      </w:r>
      <w:r>
        <w:rPr>
          <w:vertAlign w:val="superscript"/>
        </w:rPr>
        <w:t>5</w:t>
      </w:r>
      <w:r>
        <w:t xml:space="preserve"> Па . . . . . .0,04 </w:t>
      </w:r>
      <w:r>
        <w:tab/>
        <w:t xml:space="preserve">0,05 </w:t>
      </w:r>
      <w:r>
        <w:tab/>
        <w:t xml:space="preserve">0,075 </w:t>
      </w:r>
      <w:r>
        <w:tab/>
      </w:r>
      <w:r>
        <w:sym w:font="Symbol" w:char="F0B3"/>
      </w:r>
      <w:r>
        <w:t>0,010</w:t>
      </w:r>
    </w:p>
    <w:p w:rsidR="00000000" w:rsidRDefault="006A608C">
      <w:pPr>
        <w:tabs>
          <w:tab w:val="left" w:pos="1418"/>
          <w:tab w:val="left" w:pos="2268"/>
          <w:tab w:val="left" w:pos="3119"/>
          <w:tab w:val="left" w:pos="3969"/>
          <w:tab w:val="left" w:pos="4820"/>
        </w:tabs>
        <w:spacing w:after="120"/>
        <w:ind w:firstLine="851"/>
        <w:jc w:val="both"/>
      </w:pPr>
      <w:r>
        <w:rPr>
          <w:i/>
        </w:rPr>
        <w:t>к</w:t>
      </w:r>
      <w:r>
        <w:rPr>
          <w:vertAlign w:val="subscript"/>
        </w:rPr>
        <w:t>с</w:t>
      </w:r>
      <w:r>
        <w:t xml:space="preserve"> . . . . . . . . . . .</w:t>
      </w:r>
      <w:r>
        <w:tab/>
        <w:t xml:space="preserve">0,72 </w:t>
      </w:r>
      <w:r>
        <w:tab/>
        <w:t xml:space="preserve">0,67 </w:t>
      </w:r>
      <w:r>
        <w:tab/>
        <w:t xml:space="preserve">0,63 </w:t>
      </w:r>
      <w:r>
        <w:tab/>
        <w:t>0,59</w:t>
      </w:r>
    </w:p>
    <w:p w:rsidR="00000000" w:rsidRDefault="006A608C">
      <w:pPr>
        <w:ind w:firstLine="284"/>
        <w:jc w:val="both"/>
      </w:pPr>
      <w:r>
        <w:t>При содержании в грунте свыше 3 % легкорастворимых солей ра</w:t>
      </w:r>
      <w:r>
        <w:t>з</w:t>
      </w:r>
      <w:r>
        <w:t>мывающая скорост</w:t>
      </w:r>
      <w:r>
        <w:t>ь должна устанавливаться на основании специальных иссл</w:t>
      </w:r>
      <w:r>
        <w:t>е</w:t>
      </w:r>
      <w:r>
        <w:t>дований.</w:t>
      </w:r>
    </w:p>
    <w:p w:rsidR="00000000" w:rsidRDefault="006A608C">
      <w:pPr>
        <w:ind w:firstLine="284"/>
        <w:jc w:val="both"/>
      </w:pPr>
      <w:r>
        <w:t>А.11. Размывающую скорость для оттаявших связных грунтов след</w:t>
      </w:r>
      <w:r>
        <w:t>у</w:t>
      </w:r>
      <w:r>
        <w:t>ет определять по фо</w:t>
      </w:r>
      <w:r>
        <w:t>р</w:t>
      </w:r>
      <w:r>
        <w:t>муле</w:t>
      </w:r>
    </w:p>
    <w:p w:rsidR="00000000" w:rsidRDefault="006A608C">
      <w:pPr>
        <w:ind w:firstLine="284"/>
        <w:jc w:val="both"/>
      </w:pPr>
      <w:r>
        <w:rPr>
          <w:i/>
        </w:rPr>
        <w:t>v</w:t>
      </w:r>
      <w:r>
        <w:rPr>
          <w:vertAlign w:val="subscript"/>
        </w:rPr>
        <w:t>0</w:t>
      </w:r>
      <w:r>
        <w:rPr>
          <w:i/>
          <w:vertAlign w:val="subscript"/>
        </w:rPr>
        <w:t>t</w:t>
      </w:r>
      <w:r>
        <w:t xml:space="preserve"> = </w:t>
      </w:r>
      <w:r>
        <w:rPr>
          <w:i/>
        </w:rPr>
        <w:t>v</w:t>
      </w:r>
      <w:r>
        <w:rPr>
          <w:vertAlign w:val="subscript"/>
        </w:rPr>
        <w:t>0</w:t>
      </w:r>
      <w:r>
        <w:rPr>
          <w:i/>
        </w:rPr>
        <w:t>к</w:t>
      </w:r>
      <w:r>
        <w:rPr>
          <w:i/>
          <w:vertAlign w:val="subscript"/>
        </w:rPr>
        <w:t>t</w:t>
      </w:r>
      <w:r>
        <w:t xml:space="preserve">, </w:t>
      </w:r>
      <w:r>
        <w:tab/>
      </w:r>
      <w:r>
        <w:tab/>
      </w:r>
      <w:r>
        <w:tab/>
      </w:r>
      <w:r>
        <w:tab/>
      </w:r>
      <w:r>
        <w:tab/>
      </w:r>
      <w:r>
        <w:tab/>
        <w:t>(А.11)</w:t>
      </w:r>
    </w:p>
    <w:p w:rsidR="00000000" w:rsidRDefault="006A608C">
      <w:pPr>
        <w:ind w:left="851" w:hanging="851"/>
        <w:jc w:val="both"/>
      </w:pPr>
      <w:r>
        <w:t xml:space="preserve">где </w:t>
      </w:r>
      <w:r>
        <w:rPr>
          <w:i/>
        </w:rPr>
        <w:t>к</w:t>
      </w:r>
      <w:r>
        <w:rPr>
          <w:i/>
          <w:vertAlign w:val="subscript"/>
        </w:rPr>
        <w:t>t</w:t>
      </w:r>
      <w:r>
        <w:t xml:space="preserve"> </w:t>
      </w:r>
      <w:r>
        <w:sym w:font="Symbol" w:char="F02D"/>
      </w:r>
      <w:r>
        <w:t xml:space="preserve"> коэффициент уменьшения размывающей скорости потока для оттаявших грунтов по сравнению с талыми, определяемый по таблице А.2, в зависимости от вида криогенной текстуры грунта в мерзлом состоянии и льдистости за счет ледяных включений* (т. е. отношения объема ледяных включений к объему мерзлого грунта).</w:t>
      </w:r>
    </w:p>
    <w:p w:rsidR="00000000" w:rsidRDefault="006A608C">
      <w:pPr>
        <w:spacing w:before="120" w:after="120"/>
        <w:ind w:firstLine="284"/>
        <w:jc w:val="both"/>
        <w:rPr>
          <w:sz w:val="16"/>
        </w:rPr>
      </w:pPr>
      <w:r>
        <w:rPr>
          <w:sz w:val="16"/>
        </w:rPr>
        <w:t>* Указанную льдистость с</w:t>
      </w:r>
      <w:r>
        <w:rPr>
          <w:sz w:val="16"/>
        </w:rPr>
        <w:t>ледует отличать от суммарной льдистости (отношение объема льда к объему мер</w:t>
      </w:r>
      <w:r>
        <w:rPr>
          <w:sz w:val="16"/>
        </w:rPr>
        <w:t>з</w:t>
      </w:r>
      <w:r>
        <w:rPr>
          <w:sz w:val="16"/>
        </w:rPr>
        <w:t>лого грунта).</w:t>
      </w:r>
    </w:p>
    <w:p w:rsidR="00000000" w:rsidRDefault="006A608C">
      <w:pPr>
        <w:spacing w:after="120"/>
        <w:jc w:val="both"/>
        <w:rPr>
          <w:b/>
        </w:rPr>
      </w:pPr>
      <w:r>
        <w:t xml:space="preserve">Таблица А.2 </w:t>
      </w:r>
      <w:r>
        <w:sym w:font="Symbol" w:char="F02D"/>
      </w:r>
      <w:r>
        <w:t xml:space="preserve"> </w:t>
      </w:r>
      <w:r>
        <w:rPr>
          <w:b/>
        </w:rPr>
        <w:t>Значения к</w:t>
      </w:r>
      <w:r>
        <w:rPr>
          <w:b/>
        </w:rPr>
        <w:t>о</w:t>
      </w:r>
      <w:r>
        <w:rPr>
          <w:b/>
        </w:rPr>
        <w:t xml:space="preserve">эффициента </w:t>
      </w:r>
      <w:r>
        <w:rPr>
          <w:b/>
          <w:i/>
        </w:rPr>
        <w:t>к</w:t>
      </w:r>
      <w:r>
        <w:rPr>
          <w:b/>
          <w:i/>
          <w:vertAlign w:val="subscript"/>
        </w:rPr>
        <w:t>t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694"/>
        <w:gridCol w:w="127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608C">
            <w:pPr>
              <w:jc w:val="center"/>
            </w:pPr>
            <w:r>
              <w:t xml:space="preserve">Вид </w:t>
            </w:r>
          </w:p>
          <w:p w:rsidR="00000000" w:rsidRDefault="006A608C">
            <w:pPr>
              <w:jc w:val="center"/>
            </w:pPr>
            <w:r>
              <w:t>криогенной текст</w:t>
            </w:r>
            <w:r>
              <w:t>у</w:t>
            </w:r>
            <w:r>
              <w:t xml:space="preserve">ры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608C">
            <w:pPr>
              <w:jc w:val="center"/>
            </w:pPr>
            <w:r>
              <w:t xml:space="preserve">Льдистость за счет </w:t>
            </w:r>
          </w:p>
          <w:p w:rsidR="00000000" w:rsidRDefault="006A608C">
            <w:pPr>
              <w:jc w:val="center"/>
            </w:pPr>
            <w:r>
              <w:t>ледяных включ</w:t>
            </w:r>
            <w:r>
              <w:t>е</w:t>
            </w:r>
            <w:r>
              <w:t xml:space="preserve">ний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608C">
            <w:pPr>
              <w:jc w:val="center"/>
            </w:pPr>
            <w:r>
              <w:rPr>
                <w:i/>
              </w:rPr>
              <w:t>к</w:t>
            </w:r>
            <w:r>
              <w:rPr>
                <w:i/>
                <w:vertAlign w:val="subscript"/>
              </w:rPr>
              <w:t>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8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6A608C">
            <w:pPr>
              <w:jc w:val="both"/>
            </w:pPr>
            <w:r>
              <w:t xml:space="preserve">Атакситовая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608C">
            <w:pPr>
              <w:jc w:val="both"/>
            </w:pPr>
            <w:r>
              <w:t xml:space="preserve">Более 0,5 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6A608C">
            <w:pPr>
              <w:jc w:val="center"/>
            </w:pPr>
            <w:r>
              <w:t>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8" w:type="dxa"/>
            <w:tcBorders>
              <w:left w:val="single" w:sz="6" w:space="0" w:color="auto"/>
            </w:tcBorders>
          </w:tcPr>
          <w:p w:rsidR="00000000" w:rsidRDefault="006A608C">
            <w:pPr>
              <w:jc w:val="both"/>
            </w:pPr>
            <w:r>
              <w:t xml:space="preserve">Слоисто-сетчатая </w:t>
            </w:r>
          </w:p>
        </w:tc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608C">
            <w:pPr>
              <w:jc w:val="both"/>
            </w:pPr>
            <w:r>
              <w:t xml:space="preserve">0,4 </w:t>
            </w:r>
            <w:r>
              <w:sym w:font="Symbol" w:char="F02D"/>
            </w:r>
            <w:r>
              <w:t xml:space="preserve"> 0,03 </w:t>
            </w:r>
          </w:p>
        </w:tc>
        <w:tc>
          <w:tcPr>
            <w:tcW w:w="1275" w:type="dxa"/>
            <w:tcBorders>
              <w:left w:val="nil"/>
              <w:right w:val="single" w:sz="6" w:space="0" w:color="auto"/>
            </w:tcBorders>
          </w:tcPr>
          <w:p w:rsidR="00000000" w:rsidRDefault="006A608C">
            <w:pPr>
              <w:jc w:val="center"/>
            </w:pPr>
            <w:r>
              <w:t xml:space="preserve">0,3 </w:t>
            </w:r>
            <w:r>
              <w:sym w:font="Symbol" w:char="F02D"/>
            </w:r>
            <w:r>
              <w:t xml:space="preserve"> 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8" w:type="dxa"/>
            <w:tcBorders>
              <w:left w:val="single" w:sz="6" w:space="0" w:color="auto"/>
            </w:tcBorders>
          </w:tcPr>
          <w:p w:rsidR="00000000" w:rsidRDefault="006A608C">
            <w:pPr>
              <w:jc w:val="both"/>
            </w:pPr>
            <w:r>
              <w:t xml:space="preserve">Массивная </w:t>
            </w:r>
          </w:p>
        </w:tc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608C">
            <w:pPr>
              <w:jc w:val="both"/>
            </w:pPr>
            <w:r>
              <w:t xml:space="preserve">0,03 и менее </w:t>
            </w:r>
          </w:p>
        </w:tc>
        <w:tc>
          <w:tcPr>
            <w:tcW w:w="1275" w:type="dxa"/>
            <w:tcBorders>
              <w:left w:val="nil"/>
              <w:right w:val="single" w:sz="6" w:space="0" w:color="auto"/>
            </w:tcBorders>
          </w:tcPr>
          <w:p w:rsidR="00000000" w:rsidRDefault="006A608C">
            <w:pPr>
              <w:jc w:val="center"/>
            </w:pPr>
            <w:r>
              <w:t xml:space="preserve">0,5 </w:t>
            </w:r>
            <w:r>
              <w:sym w:font="Symbol" w:char="F02D"/>
            </w:r>
            <w:r>
              <w:t xml:space="preserve"> 0,9 (0,75 </w:t>
            </w:r>
            <w:r>
              <w:sym w:font="Symbol" w:char="F02D"/>
            </w:r>
            <w:r>
              <w:t xml:space="preserve"> 1)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608C">
            <w:pPr>
              <w:ind w:firstLine="284"/>
              <w:jc w:val="both"/>
            </w:pPr>
            <w:r>
              <w:rPr>
                <w:spacing w:val="20"/>
              </w:rPr>
              <w:t>Примечания:</w:t>
            </w:r>
            <w:r>
              <w:t xml:space="preserve"> 1. В таблице А.2 меньшее значение </w:t>
            </w:r>
            <w:r>
              <w:rPr>
                <w:i/>
              </w:rPr>
              <w:t>к</w:t>
            </w:r>
            <w:r>
              <w:rPr>
                <w:i/>
                <w:vertAlign w:val="subscript"/>
              </w:rPr>
              <w:t>t</w:t>
            </w:r>
            <w:r>
              <w:t xml:space="preserve"> соответствует большей льдистости за счет ледяных включений.</w:t>
            </w:r>
          </w:p>
          <w:p w:rsidR="00000000" w:rsidRDefault="006A608C">
            <w:pPr>
              <w:ind w:firstLine="284"/>
              <w:jc w:val="both"/>
            </w:pPr>
            <w:r>
              <w:t xml:space="preserve">2. Значения </w:t>
            </w:r>
            <w:r>
              <w:rPr>
                <w:i/>
              </w:rPr>
              <w:t>к</w:t>
            </w:r>
            <w:r>
              <w:rPr>
                <w:i/>
                <w:vertAlign w:val="subscript"/>
              </w:rPr>
              <w:t>t</w:t>
            </w:r>
            <w:r>
              <w:t xml:space="preserve"> приведены для связных грунтов, в скобках </w:t>
            </w:r>
            <w:r>
              <w:sym w:font="Symbol" w:char="F02D"/>
            </w:r>
            <w:r>
              <w:t xml:space="preserve"> для п</w:t>
            </w:r>
            <w:r>
              <w:t>ы</w:t>
            </w:r>
            <w:r>
              <w:t>леватого песка с содерж</w:t>
            </w:r>
            <w:r>
              <w:t>анием п</w:t>
            </w:r>
            <w:r>
              <w:t>ы</w:t>
            </w:r>
            <w:r>
              <w:t>леватых частиц от 20 до 70 %.</w:t>
            </w:r>
          </w:p>
        </w:tc>
      </w:tr>
    </w:tbl>
    <w:p w:rsidR="00000000" w:rsidRDefault="006A608C">
      <w:pPr>
        <w:spacing w:before="120"/>
        <w:ind w:firstLine="284"/>
        <w:jc w:val="both"/>
      </w:pPr>
      <w:r>
        <w:t>Для оттаявших засоленных грунтов размывающую скорость опред</w:t>
      </w:r>
      <w:r>
        <w:t>е</w:t>
      </w:r>
      <w:r>
        <w:t>ляют по форм</w:t>
      </w:r>
      <w:r>
        <w:t>у</w:t>
      </w:r>
      <w:r>
        <w:t>ле</w:t>
      </w:r>
    </w:p>
    <w:p w:rsidR="00000000" w:rsidRDefault="006A608C">
      <w:pPr>
        <w:ind w:firstLine="284"/>
        <w:jc w:val="both"/>
      </w:pPr>
      <w:r>
        <w:rPr>
          <w:i/>
        </w:rPr>
        <w:t>v</w:t>
      </w:r>
      <w:r>
        <w:rPr>
          <w:vertAlign w:val="subscript"/>
        </w:rPr>
        <w:t>0</w:t>
      </w:r>
      <w:r>
        <w:rPr>
          <w:i/>
          <w:vertAlign w:val="subscript"/>
        </w:rPr>
        <w:t>t</w:t>
      </w:r>
      <w:r>
        <w:rPr>
          <w:vertAlign w:val="subscript"/>
        </w:rPr>
        <w:t>c</w:t>
      </w:r>
      <w:r>
        <w:t xml:space="preserve"> = </w:t>
      </w:r>
      <w:r>
        <w:rPr>
          <w:i/>
        </w:rPr>
        <w:t>v</w:t>
      </w:r>
      <w:r>
        <w:rPr>
          <w:vertAlign w:val="subscript"/>
        </w:rPr>
        <w:t>0</w:t>
      </w:r>
      <w:r>
        <w:rPr>
          <w:i/>
        </w:rPr>
        <w:t>к</w:t>
      </w:r>
      <w:r>
        <w:rPr>
          <w:i/>
          <w:vertAlign w:val="subscript"/>
        </w:rPr>
        <w:t>t</w:t>
      </w:r>
      <w:r>
        <w:rPr>
          <w:i/>
        </w:rPr>
        <w:t>к</w:t>
      </w:r>
      <w:r>
        <w:rPr>
          <w:vertAlign w:val="subscript"/>
        </w:rPr>
        <w:t>c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  <w:t>(А.12)</w:t>
      </w:r>
    </w:p>
    <w:p w:rsidR="00000000" w:rsidRDefault="006A608C">
      <w:pPr>
        <w:ind w:firstLine="284"/>
        <w:jc w:val="both"/>
      </w:pPr>
      <w:r>
        <w:t xml:space="preserve">А.12. Гидравлическую крупность частиц несвязного грунта </w:t>
      </w:r>
      <w:r>
        <w:rPr>
          <w:i/>
        </w:rPr>
        <w:t>w</w:t>
      </w:r>
      <w:r>
        <w:t xml:space="preserve"> (т. е. скорость их осаждения в стоячей воде) следует определять в зависим</w:t>
      </w:r>
      <w:r>
        <w:t>о</w:t>
      </w:r>
      <w:r>
        <w:t>сти от диаметра ча</w:t>
      </w:r>
      <w:r>
        <w:t>с</w:t>
      </w:r>
      <w:r>
        <w:t xml:space="preserve">тиц </w:t>
      </w:r>
      <w:r>
        <w:rPr>
          <w:i/>
        </w:rPr>
        <w:t>d</w:t>
      </w:r>
      <w:r>
        <w:t xml:space="preserve"> по графику (рисунок А.3).</w:t>
      </w:r>
    </w:p>
    <w:p w:rsidR="00000000" w:rsidRDefault="006A608C">
      <w:pPr>
        <w:spacing w:before="120" w:after="120"/>
        <w:jc w:val="center"/>
      </w:pPr>
      <w:r>
        <w:pict>
          <v:shape id="_x0000_i1109" type="#_x0000_t75" style="width:232.5pt;height:141.75pt">
            <v:imagedata r:id="rId162" o:title=""/>
          </v:shape>
        </w:pict>
      </w:r>
    </w:p>
    <w:p w:rsidR="00000000" w:rsidRDefault="006A608C">
      <w:pPr>
        <w:spacing w:before="120" w:after="120"/>
        <w:jc w:val="center"/>
      </w:pPr>
      <w:r>
        <w:t xml:space="preserve">Рисунок А.3 </w:t>
      </w:r>
      <w:r>
        <w:sym w:font="Symbol" w:char="F02D"/>
      </w:r>
      <w:r>
        <w:t xml:space="preserve"> График для определения гидравлической крупности н</w:t>
      </w:r>
      <w:r>
        <w:t>е</w:t>
      </w:r>
      <w:r>
        <w:t>связных грунтов</w:t>
      </w:r>
    </w:p>
    <w:p w:rsidR="00000000" w:rsidRDefault="006A608C">
      <w:pPr>
        <w:ind w:firstLine="284"/>
        <w:jc w:val="both"/>
      </w:pPr>
      <w:r>
        <w:t>Гидравлическую крупность несвязного грунта, состоящего из частиц различной крупности, определяют как сред</w:t>
      </w:r>
      <w:r>
        <w:t>невзвешенную по аналогии с определением среднего диаметра частиц грунта по формуле (А.1) или (А.2).</w:t>
      </w:r>
    </w:p>
    <w:p w:rsidR="00000000" w:rsidRDefault="006A608C">
      <w:pPr>
        <w:ind w:firstLine="284"/>
        <w:jc w:val="both"/>
      </w:pPr>
      <w:r>
        <w:t>А.13. Гидравлическую крупность отрывающихся отдельностей свя</w:t>
      </w:r>
      <w:r>
        <w:t>з</w:t>
      </w:r>
      <w:r>
        <w:t xml:space="preserve">ного грунта принимают по таблице А.3 в зависимости от их толщины </w:t>
      </w:r>
      <w:r>
        <w:rPr>
          <w:i/>
        </w:rPr>
        <w:t>z</w:t>
      </w:r>
      <w:r>
        <w:t>, опред</w:t>
      </w:r>
      <w:r>
        <w:t>е</w:t>
      </w:r>
      <w:r>
        <w:t>ляемой по формуле (5.27).</w:t>
      </w:r>
    </w:p>
    <w:p w:rsidR="00000000" w:rsidRDefault="006A608C">
      <w:pPr>
        <w:ind w:firstLine="284"/>
        <w:jc w:val="both"/>
      </w:pPr>
      <w:r>
        <w:t xml:space="preserve">А.14. Для пылеватых песков с содержанием пылеватых частиц </w:t>
      </w:r>
      <w:r>
        <w:rPr>
          <w:i/>
        </w:rPr>
        <w:t>p</w:t>
      </w:r>
      <w:r>
        <w:rPr>
          <w:vertAlign w:val="subscript"/>
        </w:rPr>
        <w:t>п</w:t>
      </w:r>
      <w:r>
        <w:t> </w:t>
      </w:r>
      <w:r>
        <w:sym w:font="Symbol" w:char="F0B3"/>
      </w:r>
      <w:r>
        <w:t> 0,2 (грунт относится к связному) гидравлическую крупность следует определять по эквивалентному расчетному сц</w:t>
      </w:r>
      <w:r>
        <w:t>е</w:t>
      </w:r>
      <w:r>
        <w:t>плению, Па</w:t>
      </w:r>
    </w:p>
    <w:p w:rsidR="00000000" w:rsidRDefault="006A608C">
      <w:pPr>
        <w:ind w:firstLine="284"/>
        <w:jc w:val="both"/>
      </w:pPr>
      <w:r>
        <w:rPr>
          <w:position w:val="-32"/>
        </w:rPr>
        <w:object w:dxaOrig="2880" w:dyaOrig="740">
          <v:shape id="_x0000_i1110" type="#_x0000_t75" style="width:2in;height:36.75pt" o:ole="">
            <v:imagedata r:id="rId163" o:title=""/>
          </v:shape>
          <o:OLEObject Type="Embed" ProgID="Equation.2" ShapeID="_x0000_i1110" DrawAspect="Content" ObjectID="_1427231093" r:id="rId164"/>
        </w:object>
      </w:r>
      <w:r>
        <w:t>,</w:t>
      </w:r>
      <w:r>
        <w:tab/>
      </w:r>
      <w:r>
        <w:tab/>
      </w:r>
      <w:r>
        <w:tab/>
        <w:t>(А.13)</w:t>
      </w:r>
    </w:p>
    <w:p w:rsidR="00000000" w:rsidRDefault="006A608C">
      <w:pPr>
        <w:ind w:left="851" w:hanging="851"/>
        <w:jc w:val="both"/>
      </w:pPr>
      <w:r>
        <w:t xml:space="preserve">где </w:t>
      </w:r>
      <w:r>
        <w:rPr>
          <w:i/>
        </w:rPr>
        <w:t>v</w:t>
      </w:r>
      <w:r>
        <w:rPr>
          <w:vertAlign w:val="subscript"/>
        </w:rPr>
        <w:t>0</w:t>
      </w:r>
      <w:r>
        <w:t xml:space="preserve"> </w:t>
      </w:r>
      <w:r>
        <w:sym w:font="Symbol" w:char="F02D"/>
      </w:r>
      <w:r>
        <w:t xml:space="preserve"> размывающая скорость для </w:t>
      </w:r>
      <w:r>
        <w:t>песчаных частиц грунта, м/с, опр</w:t>
      </w:r>
      <w:r>
        <w:t>е</w:t>
      </w:r>
      <w:r>
        <w:t>деляемая по формуле (А.7);</w:t>
      </w:r>
    </w:p>
    <w:p w:rsidR="00000000" w:rsidRDefault="006A608C">
      <w:pPr>
        <w:ind w:firstLine="426"/>
        <w:jc w:val="both"/>
      </w:pPr>
      <w:r>
        <w:rPr>
          <w:i/>
        </w:rPr>
        <w:t>С</w:t>
      </w:r>
      <w:r>
        <w:t xml:space="preserve"> </w:t>
      </w:r>
      <w:r>
        <w:sym w:font="Symbol" w:char="F02D"/>
      </w:r>
      <w:r>
        <w:t xml:space="preserve"> коэффициент Шези, м</w:t>
      </w:r>
      <w:r>
        <w:rPr>
          <w:vertAlign w:val="superscript"/>
        </w:rPr>
        <w:t>0,5</w:t>
      </w:r>
      <w:r>
        <w:t>/с;</w:t>
      </w:r>
    </w:p>
    <w:p w:rsidR="00000000" w:rsidRDefault="006A608C">
      <w:pPr>
        <w:ind w:left="851" w:hanging="425"/>
        <w:jc w:val="both"/>
      </w:pPr>
      <w:r>
        <w:sym w:font="Symbol" w:char="F065"/>
      </w:r>
      <w:r>
        <w:t xml:space="preserve"> </w:t>
      </w:r>
      <w:r>
        <w:sym w:font="Symbol" w:char="F02D"/>
      </w:r>
      <w:r>
        <w:t xml:space="preserve"> коэффициент абразивности, принимаемый равным 1,16 при грядовом движении по руслу песчаного материала, при отсу</w:t>
      </w:r>
      <w:r>
        <w:t>т</w:t>
      </w:r>
      <w:r>
        <w:t xml:space="preserve">ствии движения песчаного материала </w:t>
      </w:r>
      <w:r>
        <w:sym w:font="Symbol" w:char="F065"/>
      </w:r>
      <w:r>
        <w:t> = 1.</w:t>
      </w:r>
    </w:p>
    <w:p w:rsidR="00000000" w:rsidRDefault="006A608C">
      <w:pPr>
        <w:ind w:firstLine="284"/>
        <w:jc w:val="both"/>
      </w:pPr>
      <w:r>
        <w:t xml:space="preserve">Если по формуле (А.13) получается </w:t>
      </w:r>
      <w:r>
        <w:rPr>
          <w:i/>
        </w:rPr>
        <w:t>c</w:t>
      </w:r>
      <w:r>
        <w:rPr>
          <w:vertAlign w:val="subscript"/>
        </w:rPr>
        <w:t>рэ</w:t>
      </w:r>
      <w:r>
        <w:t> &lt; 0,001</w:t>
      </w:r>
      <w:r>
        <w:rPr>
          <w:sz w:val="22"/>
        </w:rPr>
        <w:sym w:font="Symbol" w:char="F0D7"/>
      </w:r>
      <w:r>
        <w:t>10</w:t>
      </w:r>
      <w:r>
        <w:rPr>
          <w:vertAlign w:val="superscript"/>
        </w:rPr>
        <w:t>5</w:t>
      </w:r>
      <w:r>
        <w:t xml:space="preserve"> Па, то рекоменд</w:t>
      </w:r>
      <w:r>
        <w:t>у</w:t>
      </w:r>
      <w:r>
        <w:t>ется пр</w:t>
      </w:r>
      <w:r>
        <w:t>и</w:t>
      </w:r>
      <w:r>
        <w:t xml:space="preserve">нимать </w:t>
      </w:r>
      <w:r>
        <w:rPr>
          <w:i/>
        </w:rPr>
        <w:t>c</w:t>
      </w:r>
      <w:r>
        <w:rPr>
          <w:vertAlign w:val="subscript"/>
        </w:rPr>
        <w:t>рэ</w:t>
      </w:r>
      <w:r>
        <w:t> = 0,001</w:t>
      </w:r>
      <w:r>
        <w:rPr>
          <w:sz w:val="22"/>
        </w:rPr>
        <w:sym w:font="Symbol" w:char="F0D7"/>
      </w:r>
      <w:r>
        <w:t>10</w:t>
      </w:r>
      <w:r>
        <w:rPr>
          <w:vertAlign w:val="superscript"/>
        </w:rPr>
        <w:t>5</w:t>
      </w:r>
      <w:r>
        <w:t xml:space="preserve"> Па.</w:t>
      </w:r>
    </w:p>
    <w:p w:rsidR="00000000" w:rsidRDefault="006A608C">
      <w:pPr>
        <w:spacing w:before="120" w:after="120"/>
        <w:ind w:left="1418" w:hanging="1418"/>
        <w:jc w:val="both"/>
      </w:pPr>
      <w:r>
        <w:t xml:space="preserve">Таблица А.3 </w:t>
      </w:r>
      <w:r>
        <w:sym w:font="Symbol" w:char="F02D"/>
      </w:r>
      <w:r>
        <w:t xml:space="preserve"> </w:t>
      </w:r>
      <w:r>
        <w:rPr>
          <w:b/>
        </w:rPr>
        <w:t>Гидравлическая крупность отрывающихся отдельн</w:t>
      </w:r>
      <w:r>
        <w:rPr>
          <w:b/>
        </w:rPr>
        <w:t>о</w:t>
      </w:r>
      <w:r>
        <w:rPr>
          <w:b/>
        </w:rPr>
        <w:t>стей связного грунта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5"/>
        <w:gridCol w:w="2155"/>
        <w:gridCol w:w="215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608C">
            <w:pPr>
              <w:jc w:val="center"/>
            </w:pPr>
            <w:r>
              <w:t xml:space="preserve">Расчетное </w:t>
            </w:r>
          </w:p>
          <w:p w:rsidR="00000000" w:rsidRDefault="006A608C">
            <w:pPr>
              <w:jc w:val="center"/>
            </w:pPr>
            <w:r>
              <w:t xml:space="preserve">сцепление </w:t>
            </w:r>
            <w:r>
              <w:rPr>
                <w:i/>
              </w:rPr>
              <w:t>c</w:t>
            </w:r>
            <w:r>
              <w:rPr>
                <w:vertAlign w:val="subscript"/>
              </w:rPr>
              <w:t>р</w:t>
            </w:r>
            <w:r>
              <w:t>, </w:t>
            </w:r>
          </w:p>
          <w:p w:rsidR="00000000" w:rsidRDefault="006A608C">
            <w:pPr>
              <w:jc w:val="center"/>
            </w:pPr>
            <w:r>
              <w:t>10</w:t>
            </w:r>
            <w:r>
              <w:rPr>
                <w:vertAlign w:val="superscript"/>
              </w:rPr>
              <w:t>5 </w:t>
            </w:r>
            <w:r>
              <w:rPr>
                <w:sz w:val="22"/>
              </w:rPr>
              <w:sym w:font="Symbol" w:char="F0D7"/>
            </w:r>
            <w:r>
              <w:rPr>
                <w:sz w:val="22"/>
              </w:rPr>
              <w:t> </w:t>
            </w:r>
            <w:r>
              <w:t>Па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608C">
            <w:pPr>
              <w:jc w:val="center"/>
            </w:pPr>
            <w:r>
              <w:t xml:space="preserve"> Толщина </w:t>
            </w:r>
          </w:p>
          <w:p w:rsidR="00000000" w:rsidRDefault="006A608C">
            <w:pPr>
              <w:jc w:val="center"/>
            </w:pPr>
            <w:r>
              <w:t xml:space="preserve">отрывающихся </w:t>
            </w:r>
          </w:p>
          <w:p w:rsidR="00000000" w:rsidRDefault="006A608C">
            <w:pPr>
              <w:jc w:val="center"/>
            </w:pPr>
            <w:r>
              <w:t>отдельн</w:t>
            </w:r>
            <w:r>
              <w:t>о</w:t>
            </w:r>
            <w:r>
              <w:t xml:space="preserve">стей </w:t>
            </w:r>
            <w:r>
              <w:rPr>
                <w:i/>
              </w:rPr>
              <w:t>z</w:t>
            </w:r>
            <w:r>
              <w:t xml:space="preserve">, мм 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608C">
            <w:pPr>
              <w:jc w:val="center"/>
            </w:pPr>
            <w:r>
              <w:t>Гидр</w:t>
            </w:r>
            <w:r>
              <w:t>авлическая кру</w:t>
            </w:r>
            <w:r>
              <w:t>п</w:t>
            </w:r>
            <w:r>
              <w:t xml:space="preserve">ность </w:t>
            </w:r>
            <w:r>
              <w:rPr>
                <w:i/>
              </w:rPr>
              <w:t>w</w:t>
            </w:r>
            <w:r>
              <w:t xml:space="preserve">, </w:t>
            </w:r>
          </w:p>
          <w:p w:rsidR="00000000" w:rsidRDefault="006A608C">
            <w:pPr>
              <w:jc w:val="center"/>
            </w:pPr>
            <w:r>
              <w:t>м/с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608C">
            <w:pPr>
              <w:jc w:val="center"/>
            </w:pPr>
            <w:r>
              <w:t>0,001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608C">
            <w:pPr>
              <w:jc w:val="center"/>
            </w:pPr>
            <w:r>
              <w:t>0,36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608C">
            <w:pPr>
              <w:jc w:val="center"/>
            </w:pPr>
            <w:r>
              <w:t>0,067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608C">
            <w:pPr>
              <w:jc w:val="center"/>
            </w:pPr>
            <w:r>
              <w:t>0,005</w:t>
            </w:r>
          </w:p>
        </w:tc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608C">
            <w:pPr>
              <w:jc w:val="center"/>
            </w:pPr>
            <w:r>
              <w:t>0,38</w:t>
            </w:r>
          </w:p>
        </w:tc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608C">
            <w:pPr>
              <w:jc w:val="center"/>
            </w:pPr>
            <w:r>
              <w:t>0,07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608C">
            <w:pPr>
              <w:jc w:val="center"/>
            </w:pPr>
            <w:r>
              <w:t>0,01</w:t>
            </w:r>
          </w:p>
        </w:tc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608C">
            <w:pPr>
              <w:jc w:val="center"/>
            </w:pPr>
            <w:r>
              <w:t>0,41</w:t>
            </w:r>
          </w:p>
        </w:tc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608C">
            <w:pPr>
              <w:jc w:val="center"/>
            </w:pPr>
            <w:r>
              <w:t>0,077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608C">
            <w:pPr>
              <w:jc w:val="center"/>
            </w:pPr>
            <w:r>
              <w:t>0,025</w:t>
            </w:r>
          </w:p>
        </w:tc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608C">
            <w:pPr>
              <w:jc w:val="center"/>
            </w:pPr>
            <w:r>
              <w:t>0,50</w:t>
            </w:r>
          </w:p>
        </w:tc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608C">
            <w:pPr>
              <w:jc w:val="center"/>
            </w:pPr>
            <w:r>
              <w:t>0,086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608C">
            <w:pPr>
              <w:jc w:val="center"/>
            </w:pPr>
            <w:r>
              <w:t>0,050</w:t>
            </w:r>
          </w:p>
        </w:tc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608C">
            <w:pPr>
              <w:jc w:val="center"/>
            </w:pPr>
            <w:r>
              <w:t>0,65</w:t>
            </w:r>
          </w:p>
        </w:tc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608C">
            <w:pPr>
              <w:jc w:val="center"/>
            </w:pPr>
            <w:r>
              <w:t>0,10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608C">
            <w:pPr>
              <w:jc w:val="center"/>
            </w:pPr>
            <w:r>
              <w:t>0,075</w:t>
            </w:r>
          </w:p>
        </w:tc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608C">
            <w:pPr>
              <w:jc w:val="center"/>
            </w:pPr>
            <w:r>
              <w:t>0,80</w:t>
            </w:r>
          </w:p>
        </w:tc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608C">
            <w:pPr>
              <w:jc w:val="center"/>
            </w:pPr>
            <w:r>
              <w:t>0,11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608C">
            <w:pPr>
              <w:jc w:val="center"/>
            </w:pPr>
            <w:r>
              <w:t>0,10</w:t>
            </w:r>
          </w:p>
        </w:tc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608C">
            <w:pPr>
              <w:jc w:val="center"/>
            </w:pPr>
            <w:r>
              <w:t>0,91</w:t>
            </w:r>
          </w:p>
        </w:tc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608C">
            <w:pPr>
              <w:jc w:val="center"/>
            </w:pPr>
            <w:r>
              <w:t>0,12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608C">
            <w:pPr>
              <w:jc w:val="center"/>
            </w:pPr>
            <w:r>
              <w:t>0,25</w:t>
            </w:r>
          </w:p>
        </w:tc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608C">
            <w:pPr>
              <w:jc w:val="center"/>
            </w:pPr>
            <w:r>
              <w:t>1,85</w:t>
            </w:r>
          </w:p>
        </w:tc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608C">
            <w:pPr>
              <w:jc w:val="center"/>
            </w:pPr>
            <w:r>
              <w:t>0,15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608C">
            <w:pPr>
              <w:jc w:val="center"/>
            </w:pPr>
            <w:r>
              <w:t>0,50</w:t>
            </w:r>
          </w:p>
        </w:tc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608C">
            <w:pPr>
              <w:jc w:val="center"/>
            </w:pPr>
            <w:r>
              <w:t>3,35</w:t>
            </w:r>
          </w:p>
        </w:tc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608C">
            <w:pPr>
              <w:jc w:val="center"/>
            </w:pPr>
            <w:r>
              <w:t>0,20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608C">
            <w:pPr>
              <w:jc w:val="center"/>
            </w:pPr>
            <w:r>
              <w:t>0,75</w:t>
            </w:r>
          </w:p>
        </w:tc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608C">
            <w:pPr>
              <w:jc w:val="center"/>
            </w:pPr>
            <w:r>
              <w:t>4,85</w:t>
            </w:r>
          </w:p>
        </w:tc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608C">
            <w:pPr>
              <w:jc w:val="center"/>
            </w:pPr>
            <w:r>
              <w:t>0,25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608C">
            <w:pPr>
              <w:jc w:val="center"/>
            </w:pPr>
            <w:r>
              <w:t>1,0</w:t>
            </w:r>
          </w:p>
        </w:tc>
        <w:tc>
          <w:tcPr>
            <w:tcW w:w="21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608C">
            <w:pPr>
              <w:jc w:val="center"/>
            </w:pPr>
            <w:r>
              <w:t>6,35</w:t>
            </w:r>
          </w:p>
        </w:tc>
        <w:tc>
          <w:tcPr>
            <w:tcW w:w="21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608C">
            <w:pPr>
              <w:jc w:val="center"/>
            </w:pPr>
            <w:r>
              <w:t>0,31</w:t>
            </w:r>
          </w:p>
        </w:tc>
      </w:tr>
    </w:tbl>
    <w:p w:rsidR="00000000" w:rsidRDefault="006A608C">
      <w:pPr>
        <w:spacing w:before="240"/>
        <w:ind w:firstLine="284"/>
        <w:jc w:val="center"/>
      </w:pPr>
      <w:r>
        <w:t>Приложение Б</w:t>
      </w:r>
    </w:p>
    <w:p w:rsidR="00000000" w:rsidRDefault="006A608C">
      <w:pPr>
        <w:spacing w:after="120"/>
        <w:ind w:firstLine="284"/>
        <w:jc w:val="center"/>
        <w:rPr>
          <w:sz w:val="18"/>
        </w:rPr>
      </w:pPr>
      <w:r>
        <w:rPr>
          <w:sz w:val="18"/>
        </w:rPr>
        <w:t>(обязательное)</w:t>
      </w:r>
    </w:p>
    <w:p w:rsidR="00000000" w:rsidRDefault="006A608C">
      <w:pPr>
        <w:spacing w:after="120"/>
        <w:ind w:firstLine="284"/>
        <w:jc w:val="center"/>
        <w:rPr>
          <w:sz w:val="24"/>
        </w:rPr>
      </w:pPr>
      <w:r>
        <w:rPr>
          <w:sz w:val="24"/>
        </w:rPr>
        <w:t>Коэффициент формы свайных фундаментов</w:t>
      </w:r>
    </w:p>
    <w:p w:rsidR="00000000" w:rsidRDefault="006A608C">
      <w:pPr>
        <w:ind w:firstLine="284"/>
        <w:jc w:val="both"/>
      </w:pPr>
      <w:r>
        <w:t xml:space="preserve">Б.1. Под коэффициентом формы </w:t>
      </w:r>
      <w:r>
        <w:rPr>
          <w:i/>
        </w:rPr>
        <w:t>М</w:t>
      </w:r>
      <w:r>
        <w:t xml:space="preserve"> свайного фундамента понимают коэффициент увеличения местного размыва у ряда свай по сравнению с размывом у одной сваи цилиндрической фо</w:t>
      </w:r>
      <w:r>
        <w:t>р</w:t>
      </w:r>
      <w:r>
        <w:t>мы.</w:t>
      </w:r>
    </w:p>
    <w:p w:rsidR="00000000" w:rsidRDefault="006A608C">
      <w:pPr>
        <w:ind w:firstLine="284"/>
        <w:jc w:val="both"/>
      </w:pPr>
      <w:r>
        <w:t xml:space="preserve">Коэффициент формы </w:t>
      </w:r>
      <w:r>
        <w:rPr>
          <w:i/>
        </w:rPr>
        <w:t>М</w:t>
      </w:r>
      <w:r>
        <w:t xml:space="preserve"> следует определять у расчетного ряда, в к</w:t>
      </w:r>
      <w:r>
        <w:t>а</w:t>
      </w:r>
      <w:r>
        <w:t>честве которого необходимо принимать один из первых двух рядов свайного фундамента с наибольшей глубиной размыва и расположенн</w:t>
      </w:r>
      <w:r>
        <w:t>о</w:t>
      </w:r>
      <w:r>
        <w:t xml:space="preserve">го при </w:t>
      </w:r>
      <w:r>
        <w:sym w:font="Symbol" w:char="F061"/>
      </w:r>
      <w:r>
        <w:t> </w:t>
      </w:r>
      <w:r>
        <w:sym w:font="Symbol" w:char="F0A3"/>
      </w:r>
      <w:r>
        <w:t> 20</w:t>
      </w:r>
      <w:r>
        <w:sym w:font="Symbol" w:char="F0B0"/>
      </w:r>
      <w:r>
        <w:t xml:space="preserve"> перпендикулярно продольной оси опоры, а при </w:t>
      </w:r>
      <w:r>
        <w:sym w:font="Symbol" w:char="F061"/>
      </w:r>
      <w:r>
        <w:t> &gt; 20</w:t>
      </w:r>
      <w:r>
        <w:sym w:font="Symbol" w:char="F0B0"/>
      </w:r>
      <w:r>
        <w:t xml:space="preserve"> вдоль ее (рисунок Б.1).</w:t>
      </w:r>
    </w:p>
    <w:p w:rsidR="00000000" w:rsidRDefault="006A608C">
      <w:pPr>
        <w:spacing w:before="120"/>
        <w:jc w:val="center"/>
      </w:pPr>
      <w:r>
        <w:pict>
          <v:shape id="_x0000_i1111" type="#_x0000_t75" style="width:249pt;height:175.5pt">
            <v:imagedata r:id="rId165" o:title=""/>
          </v:shape>
        </w:pict>
      </w:r>
    </w:p>
    <w:p w:rsidR="00000000" w:rsidRDefault="006A608C">
      <w:pPr>
        <w:jc w:val="center"/>
      </w:pPr>
      <w:r>
        <w:t xml:space="preserve">Рисунок Б.1 </w:t>
      </w:r>
      <w:r>
        <w:sym w:font="Symbol" w:char="F02D"/>
      </w:r>
      <w:r>
        <w:t xml:space="preserve"> К определению расчетного ряда сва</w:t>
      </w:r>
      <w:r>
        <w:t>й</w:t>
      </w:r>
      <w:r>
        <w:t xml:space="preserve">ного </w:t>
      </w:r>
    </w:p>
    <w:p w:rsidR="00000000" w:rsidRDefault="006A608C">
      <w:pPr>
        <w:jc w:val="center"/>
      </w:pPr>
      <w:r>
        <w:t>фунд</w:t>
      </w:r>
      <w:r>
        <w:t>а</w:t>
      </w:r>
      <w:r>
        <w:t>мента:</w:t>
      </w:r>
    </w:p>
    <w:p w:rsidR="00000000" w:rsidRDefault="006A608C">
      <w:pPr>
        <w:jc w:val="center"/>
      </w:pPr>
      <w:r>
        <w:t xml:space="preserve">а </w:t>
      </w:r>
      <w:r>
        <w:sym w:font="Symbol" w:char="F02D"/>
      </w:r>
      <w:r>
        <w:t xml:space="preserve"> продольный вид оп</w:t>
      </w:r>
      <w:r>
        <w:t>о</w:t>
      </w:r>
      <w:r>
        <w:t xml:space="preserve">ры; б </w:t>
      </w:r>
      <w:r>
        <w:sym w:font="Symbol" w:char="F02D"/>
      </w:r>
      <w:r>
        <w:t xml:space="preserve"> план свай; </w:t>
      </w:r>
    </w:p>
    <w:p w:rsidR="00000000" w:rsidRDefault="006A608C">
      <w:pPr>
        <w:spacing w:after="120"/>
        <w:jc w:val="center"/>
      </w:pPr>
      <w:r>
        <w:t xml:space="preserve">1 </w:t>
      </w:r>
      <w:r>
        <w:sym w:font="Symbol" w:char="F02D"/>
      </w:r>
      <w:r>
        <w:t xml:space="preserve"> направление течения; 2 </w:t>
      </w:r>
      <w:r>
        <w:sym w:font="Symbol" w:char="F02D"/>
      </w:r>
      <w:r>
        <w:t xml:space="preserve"> расче</w:t>
      </w:r>
      <w:r>
        <w:t>т</w:t>
      </w:r>
      <w:r>
        <w:t>ный ряд</w:t>
      </w:r>
    </w:p>
    <w:p w:rsidR="00000000" w:rsidRDefault="006A608C">
      <w:pPr>
        <w:ind w:firstLine="284"/>
        <w:jc w:val="both"/>
      </w:pPr>
      <w:r>
        <w:t>При одинаковых форме и размерах свай в двух рассматриваемых р</w:t>
      </w:r>
      <w:r>
        <w:t>я</w:t>
      </w:r>
      <w:r>
        <w:t>дах, а также одинаковых просветах между сваями расчетным будет тот ряд, в котор</w:t>
      </w:r>
      <w:r>
        <w:t>ом н</w:t>
      </w:r>
      <w:r>
        <w:t>а</w:t>
      </w:r>
      <w:r>
        <w:t>ходится больше свай.</w:t>
      </w:r>
    </w:p>
    <w:p w:rsidR="00000000" w:rsidRDefault="006A608C">
      <w:pPr>
        <w:ind w:firstLine="284"/>
        <w:jc w:val="both"/>
      </w:pPr>
      <w:r>
        <w:t xml:space="preserve">Б.2. Коэффициент формы </w:t>
      </w:r>
      <w:r>
        <w:rPr>
          <w:i/>
        </w:rPr>
        <w:t>М</w:t>
      </w:r>
      <w:r>
        <w:t xml:space="preserve"> свайного фундамента с количеством свай </w:t>
      </w:r>
      <w:r>
        <w:rPr>
          <w:i/>
        </w:rPr>
        <w:t>n</w:t>
      </w:r>
      <w:r>
        <w:t> &gt; 1 в расчетном ряду следует определять по фо</w:t>
      </w:r>
      <w:r>
        <w:t>р</w:t>
      </w:r>
      <w:r>
        <w:t>муле</w:t>
      </w:r>
    </w:p>
    <w:p w:rsidR="00000000" w:rsidRDefault="006A608C">
      <w:pPr>
        <w:ind w:firstLine="284"/>
        <w:jc w:val="both"/>
      </w:pPr>
      <w:r>
        <w:rPr>
          <w:i/>
        </w:rPr>
        <w:t>M</w:t>
      </w:r>
      <w:r>
        <w:t> = </w:t>
      </w:r>
      <w:r>
        <w:rPr>
          <w:i/>
        </w:rPr>
        <w:t>M</w:t>
      </w:r>
      <w:r>
        <w:rPr>
          <w:vertAlign w:val="subscript"/>
        </w:rPr>
        <w:t>1</w:t>
      </w:r>
      <w:r>
        <w:rPr>
          <w:i/>
        </w:rPr>
        <w:t>M</w:t>
      </w:r>
      <w:r>
        <w:rPr>
          <w:vertAlign w:val="subscript"/>
        </w:rPr>
        <w:t>2c</w:t>
      </w:r>
      <w:r>
        <w:rPr>
          <w:i/>
        </w:rPr>
        <w:t>M</w:t>
      </w:r>
      <w:r>
        <w:rPr>
          <w:i/>
          <w:vertAlign w:val="subscript"/>
        </w:rPr>
        <w:t>n</w:t>
      </w:r>
      <w:r>
        <w:rPr>
          <w:vertAlign w:val="subscript"/>
        </w:rPr>
        <w:t>c</w:t>
      </w:r>
      <w:r>
        <w:t>,</w:t>
      </w:r>
      <w:r>
        <w:tab/>
      </w:r>
      <w:r>
        <w:tab/>
      </w:r>
      <w:r>
        <w:tab/>
      </w:r>
      <w:r>
        <w:tab/>
      </w:r>
      <w:r>
        <w:tab/>
        <w:t>(Б.1)</w:t>
      </w:r>
    </w:p>
    <w:p w:rsidR="00000000" w:rsidRDefault="006A608C">
      <w:pPr>
        <w:ind w:left="993" w:hanging="993"/>
        <w:jc w:val="both"/>
      </w:pPr>
      <w:r>
        <w:t xml:space="preserve">где </w:t>
      </w:r>
      <w:r>
        <w:rPr>
          <w:i/>
        </w:rPr>
        <w:t>М</w:t>
      </w:r>
      <w:r>
        <w:rPr>
          <w:vertAlign w:val="subscript"/>
        </w:rPr>
        <w:t>1</w:t>
      </w:r>
      <w:r>
        <w:t xml:space="preserve"> </w:t>
      </w:r>
      <w:r>
        <w:sym w:font="Symbol" w:char="F02D"/>
      </w:r>
      <w:r>
        <w:t xml:space="preserve"> коэффициент формы отдельной сваи, принимаемый согласно п. 5.1.9;</w:t>
      </w:r>
    </w:p>
    <w:p w:rsidR="00000000" w:rsidRDefault="006A608C">
      <w:pPr>
        <w:ind w:left="993" w:hanging="567"/>
        <w:jc w:val="both"/>
      </w:pPr>
      <w:r>
        <w:rPr>
          <w:i/>
        </w:rPr>
        <w:t>М</w:t>
      </w:r>
      <w:r>
        <w:rPr>
          <w:vertAlign w:val="subscript"/>
        </w:rPr>
        <w:t>2с</w:t>
      </w:r>
      <w:r>
        <w:t xml:space="preserve"> </w:t>
      </w:r>
      <w:r>
        <w:sym w:font="Symbol" w:char="F02D"/>
      </w:r>
      <w:r>
        <w:t xml:space="preserve"> коэффициент увеличения размыва у двух свай по сравнению с размывом у отдельной сваи</w:t>
      </w:r>
    </w:p>
    <w:p w:rsidR="00000000" w:rsidRDefault="006A608C">
      <w:pPr>
        <w:ind w:firstLine="993"/>
        <w:jc w:val="both"/>
      </w:pPr>
      <w:r>
        <w:rPr>
          <w:position w:val="-32"/>
        </w:rPr>
        <w:object w:dxaOrig="1880" w:dyaOrig="800">
          <v:shape id="_x0000_i1112" type="#_x0000_t75" style="width:93.75pt;height:39.75pt" o:ole="">
            <v:imagedata r:id="rId166" o:title=""/>
          </v:shape>
          <o:OLEObject Type="Embed" ProgID="Equation.2" ShapeID="_x0000_i1112" DrawAspect="Content" ObjectID="_1427231094" r:id="rId167"/>
        </w:object>
      </w:r>
      <w:r>
        <w:t>;</w:t>
      </w:r>
      <w:r>
        <w:tab/>
      </w:r>
      <w:r>
        <w:tab/>
      </w:r>
      <w:r>
        <w:tab/>
        <w:t>(Б.2)</w:t>
      </w:r>
    </w:p>
    <w:p w:rsidR="00000000" w:rsidRDefault="006A608C">
      <w:pPr>
        <w:ind w:left="993" w:hanging="567"/>
        <w:jc w:val="both"/>
      </w:pPr>
      <w:r>
        <w:rPr>
          <w:i/>
        </w:rPr>
        <w:t>М</w:t>
      </w:r>
      <w:r>
        <w:rPr>
          <w:i/>
          <w:vertAlign w:val="subscript"/>
        </w:rPr>
        <w:t>n</w:t>
      </w:r>
      <w:r>
        <w:rPr>
          <w:vertAlign w:val="subscript"/>
        </w:rPr>
        <w:t>с</w:t>
      </w:r>
      <w:r>
        <w:t xml:space="preserve"> </w:t>
      </w:r>
      <w:r>
        <w:sym w:font="Symbol" w:char="F02D"/>
      </w:r>
      <w:r>
        <w:t xml:space="preserve"> коэффициент увеличения размыва у </w:t>
      </w:r>
      <w:r>
        <w:rPr>
          <w:i/>
        </w:rPr>
        <w:t>n</w:t>
      </w:r>
      <w:r>
        <w:t xml:space="preserve"> свай по сравнению с размывом у двух свай</w:t>
      </w:r>
    </w:p>
    <w:p w:rsidR="00000000" w:rsidRDefault="006A608C">
      <w:pPr>
        <w:ind w:firstLine="993"/>
        <w:jc w:val="both"/>
      </w:pPr>
      <w:r>
        <w:rPr>
          <w:position w:val="-24"/>
        </w:rPr>
        <w:object w:dxaOrig="1560" w:dyaOrig="580">
          <v:shape id="_x0000_i1113" type="#_x0000_t75" style="width:78pt;height:29.25pt" o:ole="">
            <v:imagedata r:id="rId168" o:title=""/>
          </v:shape>
          <o:OLEObject Type="Embed" ProgID="Equation.2" ShapeID="_x0000_i1113" DrawAspect="Content" ObjectID="_1427231095" r:id="rId169"/>
        </w:object>
      </w:r>
      <w:r>
        <w:t>;</w:t>
      </w:r>
      <w:r>
        <w:tab/>
      </w:r>
      <w:r>
        <w:tab/>
      </w:r>
      <w:r>
        <w:tab/>
      </w:r>
      <w:r>
        <w:tab/>
        <w:t>(Б.3)</w:t>
      </w:r>
    </w:p>
    <w:p w:rsidR="00000000" w:rsidRDefault="006A608C">
      <w:pPr>
        <w:ind w:firstLine="567"/>
        <w:jc w:val="both"/>
      </w:pPr>
      <w:r>
        <w:rPr>
          <w:i/>
        </w:rPr>
        <w:t>S</w:t>
      </w:r>
      <w:r>
        <w:t xml:space="preserve"> </w:t>
      </w:r>
      <w:r>
        <w:sym w:font="Symbol" w:char="F02D"/>
      </w:r>
      <w:r>
        <w:t xml:space="preserve"> расстояние в свету между сва</w:t>
      </w:r>
      <w:r>
        <w:t>ями в ряду, м;</w:t>
      </w:r>
    </w:p>
    <w:p w:rsidR="00000000" w:rsidRDefault="006A608C">
      <w:pPr>
        <w:ind w:left="993" w:hanging="993"/>
        <w:jc w:val="both"/>
      </w:pPr>
      <w:r>
        <w:rPr>
          <w:i/>
        </w:rPr>
        <w:t>Ш</w:t>
      </w:r>
      <w:r>
        <w:rPr>
          <w:i/>
          <w:vertAlign w:val="subscript"/>
        </w:rPr>
        <w:t>n</w:t>
      </w:r>
      <w:r>
        <w:t xml:space="preserve">, </w:t>
      </w:r>
      <w:r>
        <w:rPr>
          <w:i/>
        </w:rPr>
        <w:t>Ш</w:t>
      </w:r>
      <w:r>
        <w:rPr>
          <w:vertAlign w:val="subscript"/>
        </w:rPr>
        <w:t>2</w:t>
      </w:r>
      <w:r>
        <w:t xml:space="preserve"> </w:t>
      </w:r>
      <w:r>
        <w:sym w:font="Symbol" w:char="F02D"/>
      </w:r>
      <w:r>
        <w:t xml:space="preserve"> полная ширина ряда из </w:t>
      </w:r>
      <w:r>
        <w:rPr>
          <w:i/>
        </w:rPr>
        <w:t>n</w:t>
      </w:r>
      <w:r>
        <w:t xml:space="preserve"> свай и из двух свай (рисунок Б.2).</w:t>
      </w:r>
    </w:p>
    <w:p w:rsidR="00000000" w:rsidRDefault="006A608C">
      <w:pPr>
        <w:ind w:firstLine="284"/>
        <w:jc w:val="both"/>
      </w:pPr>
      <w:r>
        <w:t xml:space="preserve">Коэффициент </w:t>
      </w:r>
      <w:r>
        <w:rPr>
          <w:i/>
        </w:rPr>
        <w:t>М</w:t>
      </w:r>
      <w:r>
        <w:rPr>
          <w:vertAlign w:val="subscript"/>
        </w:rPr>
        <w:t>2с</w:t>
      </w:r>
      <w:r>
        <w:t xml:space="preserve"> рассчитывают по формуле (Б.2) при всех несвя</w:t>
      </w:r>
      <w:r>
        <w:t>з</w:t>
      </w:r>
      <w:r>
        <w:t xml:space="preserve">ных грунтах по среднему диаметру частиц </w:t>
      </w:r>
      <w:r>
        <w:rPr>
          <w:i/>
        </w:rPr>
        <w:t>d</w:t>
      </w:r>
      <w:r>
        <w:t xml:space="preserve">, м; при связных </w:t>
      </w:r>
      <w:r>
        <w:sym w:font="Symbol" w:char="F02D"/>
      </w:r>
      <w:r>
        <w:t xml:space="preserve"> по утр</w:t>
      </w:r>
      <w:r>
        <w:t>о</w:t>
      </w:r>
      <w:r>
        <w:t xml:space="preserve">енной толщине отрывающихся отдельностей (т. е. </w:t>
      </w:r>
      <w:r>
        <w:rPr>
          <w:i/>
        </w:rPr>
        <w:t>d</w:t>
      </w:r>
      <w:r>
        <w:t xml:space="preserve"> = 3</w:t>
      </w:r>
      <w:r>
        <w:rPr>
          <w:i/>
        </w:rPr>
        <w:t>z</w:t>
      </w:r>
      <w:r>
        <w:t xml:space="preserve">); в слоистых грунтах </w:t>
      </w:r>
      <w:r>
        <w:sym w:font="Symbol" w:char="F02D"/>
      </w:r>
      <w:r>
        <w:t xml:space="preserve"> по вскр</w:t>
      </w:r>
      <w:r>
        <w:t>ы</w:t>
      </w:r>
      <w:r>
        <w:t>ваемому грунту.</w:t>
      </w:r>
    </w:p>
    <w:p w:rsidR="00000000" w:rsidRDefault="006A608C">
      <w:pPr>
        <w:ind w:firstLine="284"/>
        <w:jc w:val="both"/>
      </w:pPr>
      <w:r>
        <w:t>Значения коэ</w:t>
      </w:r>
      <w:r>
        <w:t>ф</w:t>
      </w:r>
      <w:r>
        <w:t xml:space="preserve">фициентов </w:t>
      </w:r>
      <w:r>
        <w:rPr>
          <w:i/>
        </w:rPr>
        <w:t>М</w:t>
      </w:r>
      <w:r>
        <w:rPr>
          <w:vertAlign w:val="subscript"/>
        </w:rPr>
        <w:t>2с</w:t>
      </w:r>
      <w:r>
        <w:t xml:space="preserve"> и </w:t>
      </w:r>
      <w:r>
        <w:rPr>
          <w:i/>
        </w:rPr>
        <w:t>М</w:t>
      </w:r>
      <w:r>
        <w:rPr>
          <w:i/>
          <w:vertAlign w:val="subscript"/>
        </w:rPr>
        <w:t>n</w:t>
      </w:r>
      <w:r>
        <w:rPr>
          <w:vertAlign w:val="subscript"/>
        </w:rPr>
        <w:t>с</w:t>
      </w:r>
      <w:r>
        <w:t xml:space="preserve"> принимают:</w:t>
      </w:r>
    </w:p>
    <w:p w:rsidR="00000000" w:rsidRDefault="006A608C">
      <w:pPr>
        <w:ind w:firstLine="284"/>
        <w:jc w:val="both"/>
      </w:pPr>
      <w:r>
        <w:t xml:space="preserve">при </w:t>
      </w:r>
      <w:r>
        <w:rPr>
          <w:i/>
        </w:rPr>
        <w:t>M</w:t>
      </w:r>
      <w:r>
        <w:rPr>
          <w:vertAlign w:val="subscript"/>
        </w:rPr>
        <w:t>2c</w:t>
      </w:r>
      <w:r>
        <w:t> </w:t>
      </w:r>
      <w:r>
        <w:sym w:font="Symbol" w:char="F0A3"/>
      </w:r>
      <w:r>
        <w:t> 1</w:t>
      </w:r>
      <w:r>
        <w:tab/>
      </w:r>
      <w:r>
        <w:tab/>
      </w:r>
      <w:r>
        <w:tab/>
      </w:r>
      <w:r>
        <w:rPr>
          <w:i/>
        </w:rPr>
        <w:t>M</w:t>
      </w:r>
      <w:r>
        <w:rPr>
          <w:vertAlign w:val="subscript"/>
        </w:rPr>
        <w:t>2c</w:t>
      </w:r>
      <w:r>
        <w:t> = </w:t>
      </w:r>
      <w:r>
        <w:rPr>
          <w:i/>
        </w:rPr>
        <w:t>M</w:t>
      </w:r>
      <w:r>
        <w:rPr>
          <w:i/>
          <w:vertAlign w:val="subscript"/>
        </w:rPr>
        <w:t>n</w:t>
      </w:r>
      <w:r>
        <w:rPr>
          <w:vertAlign w:val="subscript"/>
        </w:rPr>
        <w:t>c</w:t>
      </w:r>
      <w:r>
        <w:t> = 1;</w:t>
      </w:r>
    </w:p>
    <w:p w:rsidR="00000000" w:rsidRDefault="006A608C">
      <w:pPr>
        <w:ind w:firstLine="284"/>
        <w:jc w:val="both"/>
      </w:pPr>
      <w:r>
        <w:t xml:space="preserve">при </w:t>
      </w:r>
      <w:r>
        <w:rPr>
          <w:i/>
        </w:rPr>
        <w:t>M</w:t>
      </w:r>
      <w:r>
        <w:rPr>
          <w:vertAlign w:val="subscript"/>
        </w:rPr>
        <w:t>2c</w:t>
      </w:r>
      <w:r>
        <w:t> </w:t>
      </w:r>
      <w:r>
        <w:sym w:font="Symbol" w:char="F0B3"/>
      </w:r>
      <w:r>
        <w:t xml:space="preserve"> </w:t>
      </w:r>
      <w:r>
        <w:rPr>
          <w:position w:val="-24"/>
        </w:rPr>
        <w:object w:dxaOrig="400" w:dyaOrig="580">
          <v:shape id="_x0000_i1114" type="#_x0000_t75" style="width:20.25pt;height:29.25pt" o:ole="">
            <v:imagedata r:id="rId170" o:title=""/>
          </v:shape>
          <o:OLEObject Type="Embed" ProgID="Equation.2" ShapeID="_x0000_i1114" DrawAspect="Content" ObjectID="_1427231096" r:id="rId171"/>
        </w:object>
      </w:r>
      <w:r>
        <w:tab/>
      </w:r>
      <w:r>
        <w:tab/>
      </w:r>
      <w:r>
        <w:rPr>
          <w:i/>
        </w:rPr>
        <w:t>M</w:t>
      </w:r>
      <w:r>
        <w:rPr>
          <w:vertAlign w:val="subscript"/>
        </w:rPr>
        <w:t>2c</w:t>
      </w:r>
      <w:r>
        <w:t> = </w:t>
      </w:r>
      <w:r>
        <w:rPr>
          <w:position w:val="-24"/>
        </w:rPr>
        <w:object w:dxaOrig="400" w:dyaOrig="580">
          <v:shape id="_x0000_i1115" type="#_x0000_t75" style="width:20.25pt;height:29.25pt" o:ole="">
            <v:imagedata r:id="rId172" o:title=""/>
          </v:shape>
          <o:OLEObject Type="Embed" ProgID="Equation.2" ShapeID="_x0000_i1115" DrawAspect="Content" ObjectID="_1427231097" r:id="rId173"/>
        </w:object>
      </w:r>
      <w:r>
        <w:t>;</w:t>
      </w:r>
    </w:p>
    <w:p w:rsidR="00000000" w:rsidRDefault="006A608C">
      <w:pPr>
        <w:ind w:firstLine="284"/>
        <w:jc w:val="both"/>
      </w:pPr>
      <w:r>
        <w:t xml:space="preserve">при </w:t>
      </w:r>
      <w:r>
        <w:rPr>
          <w:i/>
        </w:rPr>
        <w:t>М</w:t>
      </w:r>
      <w:r>
        <w:rPr>
          <w:vertAlign w:val="subscript"/>
        </w:rPr>
        <w:t>2с</w:t>
      </w:r>
      <w:r>
        <w:rPr>
          <w:i/>
        </w:rPr>
        <w:t>М</w:t>
      </w:r>
      <w:r>
        <w:rPr>
          <w:i/>
          <w:vertAlign w:val="subscript"/>
        </w:rPr>
        <w:t>n</w:t>
      </w:r>
      <w:r>
        <w:rPr>
          <w:vertAlign w:val="subscript"/>
        </w:rPr>
        <w:t>cс</w:t>
      </w:r>
      <w:r>
        <w:t> </w:t>
      </w:r>
      <w:r>
        <w:sym w:font="Symbol" w:char="F0B3"/>
      </w:r>
      <w:r>
        <w:t> </w:t>
      </w:r>
      <w:r>
        <w:rPr>
          <w:position w:val="-24"/>
        </w:rPr>
        <w:object w:dxaOrig="700" w:dyaOrig="580">
          <v:shape id="_x0000_i1116" type="#_x0000_t75" style="width:35.25pt;height:29.25pt" o:ole="">
            <v:imagedata r:id="rId174" o:title=""/>
          </v:shape>
          <o:OLEObject Type="Embed" ProgID="Equation.2" ShapeID="_x0000_i1116" DrawAspect="Content" ObjectID="_1427231098" r:id="rId175"/>
        </w:object>
      </w:r>
      <w:r>
        <w:tab/>
      </w:r>
      <w:r>
        <w:rPr>
          <w:i/>
        </w:rPr>
        <w:t>M</w:t>
      </w:r>
      <w:r>
        <w:rPr>
          <w:vertAlign w:val="subscript"/>
        </w:rPr>
        <w:t>2c</w:t>
      </w:r>
      <w:r>
        <w:rPr>
          <w:i/>
        </w:rPr>
        <w:t>M</w:t>
      </w:r>
      <w:r>
        <w:rPr>
          <w:i/>
          <w:vertAlign w:val="subscript"/>
        </w:rPr>
        <w:t>n</w:t>
      </w:r>
      <w:r>
        <w:rPr>
          <w:vertAlign w:val="subscript"/>
        </w:rPr>
        <w:t>c</w:t>
      </w:r>
      <w:r>
        <w:t> = </w:t>
      </w:r>
      <w:r>
        <w:rPr>
          <w:position w:val="-24"/>
        </w:rPr>
        <w:object w:dxaOrig="700" w:dyaOrig="580">
          <v:shape id="_x0000_i1117" type="#_x0000_t75" style="width:35.25pt;height:29.25pt" o:ole="">
            <v:imagedata r:id="rId176" o:title=""/>
          </v:shape>
          <o:OLEObject Type="Embed" ProgID="Equation.2" ShapeID="_x0000_i1117" DrawAspect="Content" ObjectID="_1427231099" r:id="rId177"/>
        </w:object>
      </w:r>
      <w:r>
        <w:t>.</w:t>
      </w:r>
    </w:p>
    <w:p w:rsidR="00000000" w:rsidRDefault="006A608C">
      <w:pPr>
        <w:ind w:firstLine="284"/>
        <w:jc w:val="both"/>
      </w:pPr>
      <w:r>
        <w:t>При неодинаковых просветах между сваями в расчетном ряду коэ</w:t>
      </w:r>
      <w:r>
        <w:t>ф</w:t>
      </w:r>
      <w:r>
        <w:t xml:space="preserve">фициенты </w:t>
      </w:r>
      <w:r>
        <w:rPr>
          <w:i/>
        </w:rPr>
        <w:t>М</w:t>
      </w:r>
      <w:r>
        <w:rPr>
          <w:vertAlign w:val="subscript"/>
        </w:rPr>
        <w:t>2с</w:t>
      </w:r>
      <w:r>
        <w:t xml:space="preserve"> и </w:t>
      </w:r>
      <w:r>
        <w:rPr>
          <w:i/>
        </w:rPr>
        <w:t>М</w:t>
      </w:r>
      <w:r>
        <w:rPr>
          <w:i/>
          <w:vertAlign w:val="subscript"/>
        </w:rPr>
        <w:t>n</w:t>
      </w:r>
      <w:r>
        <w:rPr>
          <w:vertAlign w:val="subscript"/>
        </w:rPr>
        <w:t>с</w:t>
      </w:r>
      <w:r>
        <w:t xml:space="preserve"> определяют с учетом наибольшего просвета </w:t>
      </w:r>
      <w:r>
        <w:rPr>
          <w:i/>
        </w:rPr>
        <w:t>S</w:t>
      </w:r>
      <w:r>
        <w:rPr>
          <w:vertAlign w:val="subscript"/>
        </w:rPr>
        <w:t>max</w:t>
      </w:r>
      <w:r>
        <w:t xml:space="preserve"> (см. рисунок Б.2) по формулам</w:t>
      </w:r>
    </w:p>
    <w:p w:rsidR="00000000" w:rsidRDefault="006A608C">
      <w:pPr>
        <w:ind w:firstLine="284"/>
        <w:jc w:val="both"/>
      </w:pPr>
      <w:r>
        <w:rPr>
          <w:position w:val="-32"/>
        </w:rPr>
        <w:object w:dxaOrig="3100" w:dyaOrig="800">
          <v:shape id="_x0000_i1118" type="#_x0000_t75" style="width:155.25pt;height:39.75pt" o:ole="">
            <v:imagedata r:id="rId178" o:title=""/>
          </v:shape>
          <o:OLEObject Type="Embed" ProgID="Equation.2" ShapeID="_x0000_i1118" DrawAspect="Content" ObjectID="_1427231100" r:id="rId179"/>
        </w:object>
      </w:r>
      <w:r>
        <w:t>;</w:t>
      </w:r>
      <w:r>
        <w:tab/>
      </w:r>
      <w:r>
        <w:tab/>
      </w:r>
      <w:r>
        <w:tab/>
        <w:t>(Б.4)</w:t>
      </w:r>
    </w:p>
    <w:p w:rsidR="00000000" w:rsidRDefault="006A608C">
      <w:pPr>
        <w:ind w:firstLine="284"/>
        <w:jc w:val="both"/>
      </w:pPr>
      <w:r>
        <w:rPr>
          <w:position w:val="-24"/>
        </w:rPr>
        <w:object w:dxaOrig="2580" w:dyaOrig="580">
          <v:shape id="_x0000_i1119" type="#_x0000_t75" style="width:129pt;height:29.25pt" o:ole="">
            <v:imagedata r:id="rId180" o:title=""/>
          </v:shape>
          <o:OLEObject Type="Embed" ProgID="Equation.2" ShapeID="_x0000_i1119" DrawAspect="Content" ObjectID="_1427231101" r:id="rId181"/>
        </w:object>
      </w:r>
      <w:r>
        <w:t>.</w:t>
      </w:r>
      <w:r>
        <w:tab/>
      </w:r>
      <w:r>
        <w:tab/>
      </w:r>
      <w:r>
        <w:tab/>
        <w:t>(Б.5)</w:t>
      </w:r>
    </w:p>
    <w:p w:rsidR="00000000" w:rsidRDefault="006A608C">
      <w:pPr>
        <w:ind w:firstLine="284"/>
        <w:jc w:val="both"/>
      </w:pPr>
      <w:r>
        <w:t xml:space="preserve">Произведение </w:t>
      </w:r>
      <w:r>
        <w:rPr>
          <w:i/>
        </w:rPr>
        <w:t>М</w:t>
      </w:r>
      <w:r>
        <w:rPr>
          <w:vertAlign w:val="subscript"/>
        </w:rPr>
        <w:t>2с(max) </w:t>
      </w:r>
      <w:r>
        <w:rPr>
          <w:i/>
        </w:rPr>
        <w:t>М</w:t>
      </w:r>
      <w:r>
        <w:rPr>
          <w:i/>
          <w:vertAlign w:val="subscript"/>
        </w:rPr>
        <w:t>n</w:t>
      </w:r>
      <w:r>
        <w:rPr>
          <w:vertAlign w:val="subscript"/>
        </w:rPr>
        <w:t>с(max)</w:t>
      </w:r>
      <w:r>
        <w:t xml:space="preserve"> необходимо сопоставить с коэффицие</w:t>
      </w:r>
      <w:r>
        <w:t>н</w:t>
      </w:r>
      <w:r>
        <w:t xml:space="preserve">том увеличения размыва </w:t>
      </w:r>
      <w:r>
        <w:rPr>
          <w:i/>
        </w:rPr>
        <w:t>М</w:t>
      </w:r>
      <w:r>
        <w:rPr>
          <w:vertAlign w:val="subscript"/>
        </w:rPr>
        <w:t>2с(min)</w:t>
      </w:r>
      <w:r>
        <w:t xml:space="preserve"> у двух свай в ряду, расположенных с минимальным просветом </w:t>
      </w:r>
      <w:r>
        <w:rPr>
          <w:i/>
        </w:rPr>
        <w:t>S</w:t>
      </w:r>
      <w:r>
        <w:rPr>
          <w:vertAlign w:val="subscript"/>
        </w:rPr>
        <w:t>min</w:t>
      </w:r>
      <w:r>
        <w:t>. К расчету по формуле (Б.1) следует пр</w:t>
      </w:r>
      <w:r>
        <w:t>и</w:t>
      </w:r>
      <w:r>
        <w:t>нимать наибольшее значение из сопоставляемых величин. При этом, е</w:t>
      </w:r>
      <w:r>
        <w:t>с</w:t>
      </w:r>
      <w:r>
        <w:t xml:space="preserve">ли </w:t>
      </w:r>
      <w:r>
        <w:rPr>
          <w:i/>
        </w:rPr>
        <w:t>М</w:t>
      </w:r>
      <w:r>
        <w:rPr>
          <w:vertAlign w:val="subscript"/>
        </w:rPr>
        <w:t>2с(max) </w:t>
      </w:r>
      <w:r>
        <w:rPr>
          <w:i/>
        </w:rPr>
        <w:t>М</w:t>
      </w:r>
      <w:r>
        <w:rPr>
          <w:i/>
          <w:vertAlign w:val="subscript"/>
        </w:rPr>
        <w:t>n</w:t>
      </w:r>
      <w:r>
        <w:rPr>
          <w:vertAlign w:val="subscript"/>
        </w:rPr>
        <w:t>c(max)</w:t>
      </w:r>
      <w:r>
        <w:t xml:space="preserve"> &lt; </w:t>
      </w:r>
      <w:r>
        <w:rPr>
          <w:i/>
        </w:rPr>
        <w:t>М</w:t>
      </w:r>
      <w:r>
        <w:rPr>
          <w:i/>
          <w:vertAlign w:val="subscript"/>
        </w:rPr>
        <w:t>n</w:t>
      </w:r>
      <w:r>
        <w:rPr>
          <w:vertAlign w:val="subscript"/>
        </w:rPr>
        <w:t>c(min)</w:t>
      </w:r>
      <w:r>
        <w:t xml:space="preserve">, то принимают </w:t>
      </w:r>
      <w:r>
        <w:rPr>
          <w:i/>
        </w:rPr>
        <w:t>М</w:t>
      </w:r>
      <w:r>
        <w:rPr>
          <w:i/>
          <w:vertAlign w:val="subscript"/>
        </w:rPr>
        <w:t>n</w:t>
      </w:r>
      <w:r>
        <w:rPr>
          <w:vertAlign w:val="subscript"/>
        </w:rPr>
        <w:t>c </w:t>
      </w:r>
      <w:r>
        <w:t>= 1.</w:t>
      </w:r>
    </w:p>
    <w:p w:rsidR="00000000" w:rsidRDefault="006A608C">
      <w:pPr>
        <w:ind w:firstLine="284"/>
        <w:jc w:val="both"/>
      </w:pPr>
      <w:r>
        <w:t>При наличии наклонных свай в плоскости, перпендикулярной н</w:t>
      </w:r>
      <w:r>
        <w:t>а</w:t>
      </w:r>
      <w:r>
        <w:t xml:space="preserve">правлению сечения, к расчету следует принимать среднюю величину просвета </w:t>
      </w:r>
      <w:r>
        <w:rPr>
          <w:i/>
        </w:rPr>
        <w:t>S</w:t>
      </w:r>
      <w:r>
        <w:t xml:space="preserve"> между ними на уровне выше отметки общего размыва (рисунок Б.3, а), а в случае, когда низ плиты ростверка заглублен ниже отметки общего размыва </w:t>
      </w:r>
      <w:r>
        <w:sym w:font="Symbol" w:char="F02D"/>
      </w:r>
      <w:r>
        <w:t xml:space="preserve"> расстояние между сваями в месте примык</w:t>
      </w:r>
      <w:r>
        <w:t>а</w:t>
      </w:r>
      <w:r>
        <w:t>ния к плите ростверка (рисунок Б.3, б).</w:t>
      </w:r>
    </w:p>
    <w:p w:rsidR="00000000" w:rsidRDefault="006A608C">
      <w:pPr>
        <w:spacing w:before="120"/>
        <w:ind w:firstLine="284"/>
        <w:jc w:val="center"/>
      </w:pPr>
      <w:r>
        <w:pict>
          <v:shape id="_x0000_i1120" type="#_x0000_t75" style="width:252.75pt;height:115.5pt">
            <v:imagedata r:id="rId182" o:title=""/>
          </v:shape>
        </w:pict>
      </w:r>
    </w:p>
    <w:p w:rsidR="00000000" w:rsidRDefault="006A608C">
      <w:pPr>
        <w:spacing w:before="120"/>
        <w:jc w:val="center"/>
      </w:pPr>
      <w:r>
        <w:t xml:space="preserve">Рисунок Б.2 </w:t>
      </w:r>
      <w:r>
        <w:sym w:font="Symbol" w:char="F02D"/>
      </w:r>
      <w:r>
        <w:t xml:space="preserve"> Основные геометрические ра</w:t>
      </w:r>
      <w:r>
        <w:t>з</w:t>
      </w:r>
      <w:r>
        <w:t>меры свайных рядов:</w:t>
      </w:r>
    </w:p>
    <w:p w:rsidR="00000000" w:rsidRDefault="006A608C">
      <w:pPr>
        <w:spacing w:after="120"/>
        <w:jc w:val="center"/>
      </w:pPr>
      <w:r>
        <w:rPr>
          <w:i/>
        </w:rPr>
        <w:t>а</w:t>
      </w:r>
      <w:r>
        <w:t xml:space="preserve"> </w:t>
      </w:r>
      <w:r>
        <w:sym w:font="Symbol" w:char="F02D"/>
      </w:r>
      <w:r>
        <w:t xml:space="preserve"> ряд с одинаковыми просветами между сваями; </w:t>
      </w:r>
      <w:r>
        <w:rPr>
          <w:i/>
        </w:rPr>
        <w:t>б</w:t>
      </w:r>
      <w:r>
        <w:t xml:space="preserve"> </w:t>
      </w:r>
      <w:r>
        <w:sym w:font="Symbol" w:char="F02D"/>
      </w:r>
      <w:r>
        <w:t xml:space="preserve"> ряд с неодинак</w:t>
      </w:r>
      <w:r>
        <w:t>о</w:t>
      </w:r>
      <w:r>
        <w:t>выми пр</w:t>
      </w:r>
      <w:r>
        <w:t>о</w:t>
      </w:r>
      <w:r>
        <w:t>светами</w:t>
      </w:r>
    </w:p>
    <w:p w:rsidR="00000000" w:rsidRDefault="006A608C">
      <w:pPr>
        <w:spacing w:before="120" w:after="120"/>
        <w:jc w:val="center"/>
      </w:pPr>
      <w:r>
        <w:pict>
          <v:shape id="_x0000_i1121" type="#_x0000_t75" style="width:260.25pt;height:126.75pt">
            <v:imagedata r:id="rId183" o:title=""/>
          </v:shape>
        </w:pict>
      </w:r>
    </w:p>
    <w:p w:rsidR="00000000" w:rsidRDefault="006A608C">
      <w:pPr>
        <w:spacing w:before="120" w:after="120"/>
        <w:jc w:val="center"/>
      </w:pPr>
      <w:r>
        <w:t xml:space="preserve">Рисунок Б.3 </w:t>
      </w:r>
      <w:r>
        <w:sym w:font="Symbol" w:char="F02D"/>
      </w:r>
      <w:r>
        <w:t xml:space="preserve"> Часть фасада опор с наклонными сваями фунд</w:t>
      </w:r>
      <w:r>
        <w:t>а</w:t>
      </w:r>
      <w:r>
        <w:t>мента</w:t>
      </w:r>
    </w:p>
    <w:p w:rsidR="00000000" w:rsidRDefault="006A608C">
      <w:pPr>
        <w:spacing w:before="120"/>
        <w:jc w:val="center"/>
      </w:pPr>
      <w:r>
        <w:t>Приложение В</w:t>
      </w:r>
    </w:p>
    <w:p w:rsidR="00000000" w:rsidRDefault="006A608C">
      <w:pPr>
        <w:spacing w:after="120"/>
        <w:jc w:val="center"/>
        <w:rPr>
          <w:sz w:val="18"/>
        </w:rPr>
      </w:pPr>
      <w:r>
        <w:rPr>
          <w:sz w:val="18"/>
        </w:rPr>
        <w:t>(справочное)</w:t>
      </w:r>
    </w:p>
    <w:p w:rsidR="00000000" w:rsidRDefault="006A608C">
      <w:pPr>
        <w:spacing w:after="120"/>
        <w:jc w:val="center"/>
        <w:rPr>
          <w:sz w:val="24"/>
        </w:rPr>
      </w:pPr>
      <w:r>
        <w:rPr>
          <w:sz w:val="24"/>
        </w:rPr>
        <w:t xml:space="preserve">Значения приведенной ширины </w:t>
      </w:r>
      <w:r>
        <w:rPr>
          <w:i/>
          <w:sz w:val="24"/>
        </w:rPr>
        <w:t>b</w:t>
      </w:r>
      <w:r>
        <w:rPr>
          <w:sz w:val="24"/>
          <w:vertAlign w:val="subscript"/>
        </w:rPr>
        <w:sym w:font="Symbol" w:char="F061"/>
      </w:r>
      <w:r>
        <w:rPr>
          <w:sz w:val="24"/>
        </w:rPr>
        <w:t xml:space="preserve"> хара</w:t>
      </w:r>
      <w:r>
        <w:rPr>
          <w:sz w:val="24"/>
        </w:rPr>
        <w:t>к</w:t>
      </w:r>
      <w:r>
        <w:rPr>
          <w:sz w:val="24"/>
        </w:rPr>
        <w:t>терных форм опор</w:t>
      </w:r>
    </w:p>
    <w:p w:rsidR="00000000" w:rsidRDefault="006A608C">
      <w:pPr>
        <w:ind w:firstLine="284"/>
        <w:jc w:val="both"/>
      </w:pPr>
      <w:r>
        <w:t xml:space="preserve">Формулы для определения приведенной ширины </w:t>
      </w:r>
      <w:r>
        <w:rPr>
          <w:i/>
        </w:rPr>
        <w:t>b</w:t>
      </w:r>
      <w:r>
        <w:rPr>
          <w:sz w:val="24"/>
          <w:vertAlign w:val="subscript"/>
        </w:rPr>
        <w:sym w:font="Symbol" w:char="F061"/>
      </w:r>
      <w:r>
        <w:t xml:space="preserve"> некоторых х</w:t>
      </w:r>
      <w:r>
        <w:t>а</w:t>
      </w:r>
      <w:r>
        <w:t>рактерных форм опор (или их элементов) даны в таблице В.1. Формулы не учитывают возможной скошенности или закругления вершины дв</w:t>
      </w:r>
      <w:r>
        <w:t>у</w:t>
      </w:r>
      <w:r>
        <w:t xml:space="preserve">гранного угла </w:t>
      </w:r>
      <w:r>
        <w:sym w:font="Symbol" w:char="F051"/>
      </w:r>
      <w:r>
        <w:t>, которыми в расчетах приведенной ширины опоры можно пренебречь.</w:t>
      </w:r>
    </w:p>
    <w:p w:rsidR="00000000" w:rsidRDefault="006A608C">
      <w:pPr>
        <w:ind w:firstLine="284"/>
        <w:jc w:val="both"/>
      </w:pPr>
      <w:r>
        <w:t>Характерные формы опор пре</w:t>
      </w:r>
      <w:r>
        <w:t>д</w:t>
      </w:r>
      <w:r>
        <w:t>ставлены на рисунке В.1.</w:t>
      </w:r>
    </w:p>
    <w:p w:rsidR="00000000" w:rsidRDefault="006A608C">
      <w:pPr>
        <w:spacing w:before="120" w:after="120"/>
        <w:jc w:val="both"/>
      </w:pPr>
      <w:r>
        <w:t xml:space="preserve">Таблица В.1 </w:t>
      </w:r>
      <w:r>
        <w:sym w:font="Symbol" w:char="F02D"/>
      </w:r>
      <w:r>
        <w:t xml:space="preserve"> </w:t>
      </w:r>
      <w:r>
        <w:rPr>
          <w:b/>
        </w:rPr>
        <w:t>Фо</w:t>
      </w:r>
      <w:r>
        <w:rPr>
          <w:b/>
        </w:rPr>
        <w:t>рмулы для пр</w:t>
      </w:r>
      <w:r>
        <w:rPr>
          <w:b/>
        </w:rPr>
        <w:t>и</w:t>
      </w:r>
      <w:r>
        <w:rPr>
          <w:b/>
        </w:rPr>
        <w:t>веденной ширины опоры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2693"/>
        <w:gridCol w:w="36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608C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№ схемы на </w:t>
            </w:r>
          </w:p>
          <w:p w:rsidR="00000000" w:rsidRDefault="006A608C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рисунке В.1</w:t>
            </w:r>
          </w:p>
        </w:tc>
        <w:tc>
          <w:tcPr>
            <w:tcW w:w="268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A608C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Форма </w:t>
            </w:r>
          </w:p>
          <w:p w:rsidR="00000000" w:rsidRDefault="006A608C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тела опоры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608C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Расчетные </w:t>
            </w:r>
          </w:p>
          <w:p w:rsidR="00000000" w:rsidRDefault="006A608C">
            <w:pPr>
              <w:jc w:val="center"/>
              <w:rPr>
                <w:sz w:val="16"/>
              </w:rPr>
            </w:pPr>
            <w:r>
              <w:rPr>
                <w:sz w:val="16"/>
              </w:rPr>
              <w:t>формулы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608C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688" w:type="dxa"/>
            <w:tcBorders>
              <w:left w:val="nil"/>
            </w:tcBorders>
          </w:tcPr>
          <w:p w:rsidR="00000000" w:rsidRDefault="006A608C">
            <w:pPr>
              <w:jc w:val="both"/>
              <w:rPr>
                <w:sz w:val="18"/>
              </w:rPr>
            </w:pPr>
            <w:r>
              <w:rPr>
                <w:sz w:val="18"/>
              </w:rPr>
              <w:t>Прямоугольная</w:t>
            </w:r>
          </w:p>
        </w:tc>
        <w:tc>
          <w:tcPr>
            <w:tcW w:w="3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608C">
            <w:pPr>
              <w:jc w:val="both"/>
              <w:rPr>
                <w:sz w:val="18"/>
              </w:rPr>
            </w:pPr>
            <w:r>
              <w:rPr>
                <w:i/>
                <w:sz w:val="18"/>
              </w:rPr>
              <w:t>b</w:t>
            </w:r>
            <w:r>
              <w:rPr>
                <w:sz w:val="18"/>
                <w:vertAlign w:val="subscript"/>
              </w:rPr>
              <w:sym w:font="Symbol" w:char="F061"/>
            </w:r>
            <w:r>
              <w:rPr>
                <w:sz w:val="18"/>
              </w:rPr>
              <w:t> = </w:t>
            </w:r>
            <w:r>
              <w:rPr>
                <w:i/>
                <w:sz w:val="18"/>
              </w:rPr>
              <w:t>L</w:t>
            </w:r>
            <w:r>
              <w:rPr>
                <w:sz w:val="18"/>
              </w:rPr>
              <w:t xml:space="preserve"> sin </w:t>
            </w:r>
            <w:r>
              <w:rPr>
                <w:sz w:val="18"/>
              </w:rPr>
              <w:sym w:font="Symbol" w:char="F061"/>
            </w:r>
            <w:r>
              <w:rPr>
                <w:sz w:val="18"/>
              </w:rPr>
              <w:t xml:space="preserve"> + </w:t>
            </w:r>
            <w:r>
              <w:rPr>
                <w:i/>
                <w:sz w:val="18"/>
              </w:rPr>
              <w:t>b</w:t>
            </w:r>
            <w:r>
              <w:rPr>
                <w:sz w:val="18"/>
              </w:rPr>
              <w:t> cos </w:t>
            </w:r>
            <w:r>
              <w:rPr>
                <w:sz w:val="18"/>
              </w:rPr>
              <w:sym w:font="Symbol" w:char="F061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608C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688" w:type="dxa"/>
            <w:tcBorders>
              <w:left w:val="nil"/>
            </w:tcBorders>
          </w:tcPr>
          <w:p w:rsidR="00000000" w:rsidRDefault="006A608C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Прямоугольная с закругленными углами при радиусе закругления </w:t>
            </w:r>
            <w:r>
              <w:rPr>
                <w:i/>
                <w:sz w:val="18"/>
              </w:rPr>
              <w:t>r</w:t>
            </w:r>
          </w:p>
        </w:tc>
        <w:tc>
          <w:tcPr>
            <w:tcW w:w="3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608C">
            <w:pPr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b</w:t>
            </w:r>
            <w:r>
              <w:rPr>
                <w:sz w:val="18"/>
                <w:vertAlign w:val="subscript"/>
              </w:rPr>
              <w:sym w:font="Symbol" w:char="F061"/>
            </w:r>
            <w:r>
              <w:rPr>
                <w:sz w:val="18"/>
              </w:rPr>
              <w:t> = (</w:t>
            </w:r>
            <w:r>
              <w:rPr>
                <w:i/>
                <w:sz w:val="18"/>
              </w:rPr>
              <w:t>L</w:t>
            </w:r>
            <w:r>
              <w:rPr>
                <w:sz w:val="18"/>
              </w:rPr>
              <w:t> </w:t>
            </w:r>
            <w:r>
              <w:rPr>
                <w:sz w:val="18"/>
              </w:rPr>
              <w:sym w:font="Symbol" w:char="F02D"/>
            </w:r>
            <w:r>
              <w:rPr>
                <w:sz w:val="18"/>
              </w:rPr>
              <w:t> 2</w:t>
            </w:r>
            <w:r>
              <w:rPr>
                <w:i/>
                <w:sz w:val="18"/>
              </w:rPr>
              <w:t>r</w:t>
            </w:r>
            <w:r>
              <w:rPr>
                <w:sz w:val="18"/>
              </w:rPr>
              <w:t>) sin </w:t>
            </w:r>
            <w:r>
              <w:rPr>
                <w:sz w:val="18"/>
              </w:rPr>
              <w:sym w:font="Symbol" w:char="F061"/>
            </w:r>
            <w:r>
              <w:rPr>
                <w:sz w:val="18"/>
              </w:rPr>
              <w:t> + </w:t>
            </w:r>
            <w:r>
              <w:rPr>
                <w:i/>
                <w:sz w:val="18"/>
              </w:rPr>
              <w:t>b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608C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693" w:type="dxa"/>
            <w:tcBorders>
              <w:left w:val="nil"/>
            </w:tcBorders>
          </w:tcPr>
          <w:p w:rsidR="00000000" w:rsidRDefault="006A608C">
            <w:pPr>
              <w:jc w:val="both"/>
              <w:rPr>
                <w:sz w:val="18"/>
              </w:rPr>
            </w:pPr>
            <w:r>
              <w:rPr>
                <w:sz w:val="18"/>
              </w:rPr>
              <w:t>Полуциркульная</w:t>
            </w:r>
          </w:p>
        </w:tc>
        <w:tc>
          <w:tcPr>
            <w:tcW w:w="3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608C">
            <w:pPr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b</w:t>
            </w:r>
            <w:r>
              <w:rPr>
                <w:sz w:val="18"/>
                <w:vertAlign w:val="subscript"/>
              </w:rPr>
              <w:sym w:font="Symbol" w:char="F061"/>
            </w:r>
            <w:r>
              <w:rPr>
                <w:sz w:val="18"/>
              </w:rPr>
              <w:t> = (</w:t>
            </w:r>
            <w:r>
              <w:rPr>
                <w:i/>
                <w:sz w:val="18"/>
              </w:rPr>
              <w:t>L</w:t>
            </w:r>
            <w:r>
              <w:rPr>
                <w:sz w:val="18"/>
              </w:rPr>
              <w:t> </w:t>
            </w:r>
            <w:r>
              <w:rPr>
                <w:sz w:val="18"/>
              </w:rPr>
              <w:sym w:font="Symbol" w:char="F02D"/>
            </w:r>
            <w:r>
              <w:rPr>
                <w:sz w:val="18"/>
              </w:rPr>
              <w:t> </w:t>
            </w:r>
            <w:r>
              <w:rPr>
                <w:i/>
                <w:sz w:val="18"/>
              </w:rPr>
              <w:t>b</w:t>
            </w:r>
            <w:r>
              <w:rPr>
                <w:sz w:val="18"/>
              </w:rPr>
              <w:t>) sin </w:t>
            </w:r>
            <w:r>
              <w:rPr>
                <w:sz w:val="18"/>
              </w:rPr>
              <w:sym w:font="Symbol" w:char="F061"/>
            </w:r>
            <w:r>
              <w:rPr>
                <w:sz w:val="18"/>
              </w:rPr>
              <w:t> + </w:t>
            </w:r>
            <w:r>
              <w:rPr>
                <w:i/>
                <w:sz w:val="18"/>
              </w:rPr>
              <w:t>b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608C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688" w:type="dxa"/>
            <w:tcBorders>
              <w:left w:val="nil"/>
            </w:tcBorders>
          </w:tcPr>
          <w:p w:rsidR="00000000" w:rsidRDefault="006A608C">
            <w:pPr>
              <w:jc w:val="both"/>
              <w:rPr>
                <w:sz w:val="18"/>
              </w:rPr>
            </w:pPr>
            <w:r>
              <w:rPr>
                <w:sz w:val="18"/>
              </w:rPr>
              <w:t>Полуциркульная с двугранным углом в лобовой части</w:t>
            </w:r>
          </w:p>
        </w:tc>
        <w:tc>
          <w:tcPr>
            <w:tcW w:w="3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608C">
            <w:pPr>
              <w:jc w:val="both"/>
              <w:rPr>
                <w:sz w:val="18"/>
              </w:rPr>
            </w:pPr>
            <w:r>
              <w:rPr>
                <w:sz w:val="18"/>
              </w:rPr>
              <w:t>при </w:t>
            </w:r>
            <w:r>
              <w:rPr>
                <w:sz w:val="18"/>
              </w:rPr>
              <w:sym w:font="Symbol" w:char="F061"/>
            </w:r>
            <w:r>
              <w:rPr>
                <w:sz w:val="18"/>
              </w:rPr>
              <w:t> &lt; </w:t>
            </w:r>
            <w:r>
              <w:rPr>
                <w:sz w:val="18"/>
              </w:rPr>
              <w:sym w:font="Symbol" w:char="F051"/>
            </w:r>
            <w:r>
              <w:rPr>
                <w:sz w:val="18"/>
              </w:rPr>
              <w:t>/2</w:t>
            </w:r>
          </w:p>
          <w:p w:rsidR="00000000" w:rsidRDefault="006A608C">
            <w:pPr>
              <w:jc w:val="both"/>
              <w:rPr>
                <w:sz w:val="18"/>
              </w:rPr>
            </w:pPr>
            <w:r>
              <w:rPr>
                <w:position w:val="-56"/>
                <w:sz w:val="18"/>
              </w:rPr>
              <w:object w:dxaOrig="3440" w:dyaOrig="1219">
                <v:shape id="_x0000_i1122" type="#_x0000_t75" style="width:177pt;height:60.75pt" o:ole="">
                  <v:imagedata r:id="rId184" o:title=""/>
                </v:shape>
                <o:OLEObject Type="Embed" ProgID="Equation.2" ShapeID="_x0000_i1122" DrawAspect="Content" ObjectID="_1427231102" r:id="rId185"/>
              </w:object>
            </w:r>
          </w:p>
          <w:p w:rsidR="00000000" w:rsidRDefault="006A608C">
            <w:pPr>
              <w:jc w:val="both"/>
              <w:rPr>
                <w:sz w:val="18"/>
              </w:rPr>
            </w:pPr>
            <w:r>
              <w:rPr>
                <w:sz w:val="18"/>
              </w:rPr>
              <w:t>при </w:t>
            </w:r>
            <w:r>
              <w:rPr>
                <w:sz w:val="18"/>
              </w:rPr>
              <w:sym w:font="Symbol" w:char="F061"/>
            </w:r>
            <w:r>
              <w:rPr>
                <w:sz w:val="18"/>
              </w:rPr>
              <w:t> </w:t>
            </w:r>
            <w:r>
              <w:rPr>
                <w:sz w:val="18"/>
              </w:rPr>
              <w:sym w:font="Symbol" w:char="F0B3"/>
            </w:r>
            <w:r>
              <w:rPr>
                <w:sz w:val="18"/>
              </w:rPr>
              <w:t> </w:t>
            </w:r>
            <w:r>
              <w:rPr>
                <w:sz w:val="18"/>
              </w:rPr>
              <w:sym w:font="Symbol" w:char="F051"/>
            </w:r>
            <w:r>
              <w:rPr>
                <w:sz w:val="18"/>
              </w:rPr>
              <w:t>/2</w:t>
            </w:r>
          </w:p>
          <w:p w:rsidR="00000000" w:rsidRDefault="006A608C">
            <w:pPr>
              <w:jc w:val="both"/>
              <w:rPr>
                <w:i/>
                <w:sz w:val="18"/>
              </w:rPr>
            </w:pPr>
            <w:r>
              <w:rPr>
                <w:position w:val="-20"/>
                <w:sz w:val="18"/>
              </w:rPr>
              <w:object w:dxaOrig="2180" w:dyaOrig="540">
                <v:shape id="_x0000_i1123" type="#_x0000_t75" style="width:108.75pt;height:27pt" o:ole="">
                  <v:imagedata r:id="rId186" o:title=""/>
                </v:shape>
                <o:OLEObject Type="Embed" ProgID="Equation.2" ShapeID="_x0000_i1123" DrawAspect="Content" ObjectID="_1427231103" r:id="rId187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608C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2688" w:type="dxa"/>
            <w:tcBorders>
              <w:left w:val="nil"/>
            </w:tcBorders>
          </w:tcPr>
          <w:p w:rsidR="00000000" w:rsidRDefault="006A608C">
            <w:pPr>
              <w:jc w:val="both"/>
              <w:rPr>
                <w:sz w:val="18"/>
              </w:rPr>
            </w:pPr>
            <w:r>
              <w:rPr>
                <w:sz w:val="18"/>
              </w:rPr>
              <w:t>Прямоугольная с двугранным углом в лобовой части</w:t>
            </w:r>
          </w:p>
        </w:tc>
        <w:tc>
          <w:tcPr>
            <w:tcW w:w="3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608C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при </w:t>
            </w:r>
            <w:r>
              <w:rPr>
                <w:position w:val="-20"/>
                <w:sz w:val="18"/>
              </w:rPr>
              <w:object w:dxaOrig="620" w:dyaOrig="540">
                <v:shape id="_x0000_i1124" type="#_x0000_t75" style="width:30.75pt;height:27pt" o:ole="">
                  <v:imagedata r:id="rId188" o:title=""/>
                </v:shape>
                <o:OLEObject Type="Embed" ProgID="Equation.2" ShapeID="_x0000_i1124" DrawAspect="Content" ObjectID="_1427231104" r:id="rId189"/>
              </w:object>
            </w:r>
          </w:p>
          <w:p w:rsidR="00000000" w:rsidRDefault="006A608C">
            <w:pPr>
              <w:jc w:val="both"/>
              <w:rPr>
                <w:sz w:val="18"/>
              </w:rPr>
            </w:pPr>
            <w:r>
              <w:rPr>
                <w:position w:val="-26"/>
                <w:sz w:val="18"/>
              </w:rPr>
              <w:object w:dxaOrig="2760" w:dyaOrig="620">
                <v:shape id="_x0000_i1125" type="#_x0000_t75" style="width:138pt;height:30.75pt" o:ole="">
                  <v:imagedata r:id="rId190" o:title=""/>
                </v:shape>
                <o:OLEObject Type="Embed" ProgID="Equation.2" ShapeID="_x0000_i1125" DrawAspect="Content" ObjectID="_1427231105" r:id="rId191"/>
              </w:object>
            </w:r>
            <w:r>
              <w:rPr>
                <w:sz w:val="18"/>
              </w:rPr>
              <w:t>;</w:t>
            </w:r>
          </w:p>
          <w:p w:rsidR="00000000" w:rsidRDefault="006A608C">
            <w:pPr>
              <w:jc w:val="both"/>
              <w:rPr>
                <w:sz w:val="18"/>
              </w:rPr>
            </w:pPr>
            <w:r>
              <w:rPr>
                <w:sz w:val="18"/>
              </w:rPr>
              <w:t>при </w:t>
            </w:r>
            <w:r>
              <w:rPr>
                <w:sz w:val="18"/>
              </w:rPr>
              <w:sym w:font="Symbol" w:char="F061"/>
            </w:r>
            <w:r>
              <w:rPr>
                <w:sz w:val="18"/>
              </w:rPr>
              <w:t> </w:t>
            </w:r>
            <w:r>
              <w:rPr>
                <w:sz w:val="18"/>
              </w:rPr>
              <w:sym w:font="Symbol" w:char="F0B3"/>
            </w:r>
            <w:r>
              <w:rPr>
                <w:sz w:val="18"/>
              </w:rPr>
              <w:t> </w:t>
            </w:r>
            <w:r>
              <w:rPr>
                <w:sz w:val="18"/>
              </w:rPr>
              <w:sym w:font="Symbol" w:char="F051"/>
            </w:r>
            <w:r>
              <w:rPr>
                <w:sz w:val="18"/>
              </w:rPr>
              <w:t>/2</w:t>
            </w:r>
          </w:p>
          <w:p w:rsidR="00000000" w:rsidRDefault="006A608C">
            <w:pPr>
              <w:jc w:val="both"/>
              <w:rPr>
                <w:sz w:val="18"/>
              </w:rPr>
            </w:pPr>
            <w:r>
              <w:rPr>
                <w:position w:val="-26"/>
                <w:sz w:val="18"/>
              </w:rPr>
              <w:object w:dxaOrig="3480" w:dyaOrig="900">
                <v:shape id="_x0000_i1126" type="#_x0000_t75" style="width:174pt;height:45pt" o:ole="">
                  <v:imagedata r:id="rId192" o:title=""/>
                </v:shape>
                <o:OLEObject Type="Embed" ProgID="Equation.2" ShapeID="_x0000_i1126" DrawAspect="Content" ObjectID="_1427231106" r:id="rId193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608C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2688" w:type="dxa"/>
            <w:tcBorders>
              <w:left w:val="nil"/>
              <w:bottom w:val="single" w:sz="6" w:space="0" w:color="auto"/>
            </w:tcBorders>
          </w:tcPr>
          <w:p w:rsidR="00000000" w:rsidRDefault="006A608C">
            <w:pPr>
              <w:jc w:val="both"/>
              <w:rPr>
                <w:sz w:val="18"/>
              </w:rPr>
            </w:pPr>
            <w:r>
              <w:rPr>
                <w:sz w:val="18"/>
              </w:rPr>
              <w:t>Прямоугольная с двугранным углом в лобовой и торцевой ча</w:t>
            </w:r>
            <w:r>
              <w:rPr>
                <w:sz w:val="18"/>
              </w:rPr>
              <w:t>с</w:t>
            </w:r>
            <w:r>
              <w:rPr>
                <w:sz w:val="18"/>
              </w:rPr>
              <w:t>тях</w:t>
            </w:r>
          </w:p>
        </w:tc>
        <w:tc>
          <w:tcPr>
            <w:tcW w:w="36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608C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при </w:t>
            </w:r>
            <w:r>
              <w:rPr>
                <w:sz w:val="18"/>
              </w:rPr>
              <w:sym w:font="Symbol" w:char="F061"/>
            </w:r>
            <w:r>
              <w:rPr>
                <w:sz w:val="18"/>
              </w:rPr>
              <w:t> &lt; </w:t>
            </w:r>
            <w:r>
              <w:rPr>
                <w:sz w:val="18"/>
              </w:rPr>
              <w:sym w:font="Symbol" w:char="F051"/>
            </w:r>
            <w:r>
              <w:rPr>
                <w:sz w:val="18"/>
              </w:rPr>
              <w:t>/2</w:t>
            </w:r>
          </w:p>
          <w:p w:rsidR="00000000" w:rsidRDefault="006A608C">
            <w:pPr>
              <w:jc w:val="both"/>
              <w:rPr>
                <w:sz w:val="18"/>
              </w:rPr>
            </w:pPr>
            <w:r>
              <w:rPr>
                <w:position w:val="-26"/>
                <w:sz w:val="18"/>
              </w:rPr>
              <w:object w:dxaOrig="2760" w:dyaOrig="620">
                <v:shape id="_x0000_i1127" type="#_x0000_t75" style="width:138pt;height:30.75pt" o:ole="">
                  <v:imagedata r:id="rId194" o:title=""/>
                </v:shape>
                <o:OLEObject Type="Embed" ProgID="Equation.2" ShapeID="_x0000_i1127" DrawAspect="Content" ObjectID="_1427231107" r:id="rId195"/>
              </w:object>
            </w:r>
          </w:p>
          <w:p w:rsidR="00000000" w:rsidRDefault="006A608C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при </w:t>
            </w:r>
            <w:r>
              <w:rPr>
                <w:position w:val="-20"/>
                <w:sz w:val="18"/>
              </w:rPr>
              <w:object w:dxaOrig="620" w:dyaOrig="540">
                <v:shape id="_x0000_i1128" type="#_x0000_t75" style="width:30.75pt;height:27pt" o:ole="">
                  <v:imagedata r:id="rId196" o:title=""/>
                </v:shape>
                <o:OLEObject Type="Embed" ProgID="Equation.2" ShapeID="_x0000_i1128" DrawAspect="Content" ObjectID="_1427231108" r:id="rId197"/>
              </w:object>
            </w:r>
            <w:r>
              <w:rPr>
                <w:sz w:val="18"/>
              </w:rPr>
              <w:t xml:space="preserve">        </w:t>
            </w:r>
            <w:r>
              <w:rPr>
                <w:i/>
                <w:sz w:val="18"/>
              </w:rPr>
              <w:t>b</w:t>
            </w:r>
            <w:r>
              <w:rPr>
                <w:sz w:val="18"/>
                <w:vertAlign w:val="subscript"/>
              </w:rPr>
              <w:sym w:font="Symbol" w:char="F061"/>
            </w:r>
            <w:r>
              <w:rPr>
                <w:sz w:val="18"/>
              </w:rPr>
              <w:t> = </w:t>
            </w:r>
            <w:r>
              <w:rPr>
                <w:i/>
                <w:sz w:val="18"/>
              </w:rPr>
              <w:t>L</w:t>
            </w:r>
            <w:r>
              <w:rPr>
                <w:sz w:val="18"/>
              </w:rPr>
              <w:t xml:space="preserve"> sin </w:t>
            </w:r>
            <w:r>
              <w:rPr>
                <w:sz w:val="18"/>
              </w:rPr>
              <w:sym w:font="Symbol" w:char="F061"/>
            </w:r>
          </w:p>
        </w:tc>
      </w:tr>
    </w:tbl>
    <w:p w:rsidR="00000000" w:rsidRDefault="006A608C">
      <w:pPr>
        <w:spacing w:before="120"/>
        <w:jc w:val="center"/>
      </w:pPr>
      <w:r>
        <w:pict>
          <v:shape id="_x0000_i1129" type="#_x0000_t75" style="width:198pt;height:203.25pt">
            <v:imagedata r:id="rId198" o:title=""/>
          </v:shape>
        </w:pict>
      </w:r>
    </w:p>
    <w:p w:rsidR="00000000" w:rsidRDefault="006A608C">
      <w:pPr>
        <w:spacing w:before="120"/>
        <w:jc w:val="center"/>
      </w:pPr>
      <w:r>
        <w:pict>
          <v:shape id="_x0000_i1130" type="#_x0000_t75" style="width:198pt;height:99pt">
            <v:imagedata r:id="rId199" o:title=""/>
          </v:shape>
        </w:pict>
      </w:r>
    </w:p>
    <w:p w:rsidR="00000000" w:rsidRDefault="006A608C">
      <w:pPr>
        <w:spacing w:before="120"/>
        <w:jc w:val="center"/>
      </w:pPr>
      <w:r>
        <w:t xml:space="preserve">Рисунок В.1 </w:t>
      </w:r>
      <w:r>
        <w:sym w:font="Symbol" w:char="F02D"/>
      </w:r>
      <w:r>
        <w:t xml:space="preserve"> Х</w:t>
      </w:r>
      <w:r>
        <w:t>а</w:t>
      </w:r>
      <w:r>
        <w:t>рактерные формы опор</w:t>
      </w:r>
    </w:p>
    <w:p w:rsidR="00000000" w:rsidRDefault="006A608C">
      <w:pPr>
        <w:spacing w:before="240"/>
        <w:jc w:val="center"/>
      </w:pPr>
      <w:r>
        <w:t>Приложение Г</w:t>
      </w:r>
    </w:p>
    <w:p w:rsidR="00000000" w:rsidRDefault="006A608C">
      <w:pPr>
        <w:spacing w:after="120"/>
        <w:jc w:val="center"/>
        <w:rPr>
          <w:sz w:val="18"/>
        </w:rPr>
      </w:pPr>
      <w:r>
        <w:rPr>
          <w:sz w:val="18"/>
        </w:rPr>
        <w:t>(справочное)</w:t>
      </w:r>
    </w:p>
    <w:p w:rsidR="00000000" w:rsidRDefault="006A608C">
      <w:pPr>
        <w:spacing w:after="120"/>
        <w:jc w:val="center"/>
        <w:rPr>
          <w:sz w:val="24"/>
        </w:rPr>
      </w:pPr>
      <w:r>
        <w:rPr>
          <w:sz w:val="24"/>
        </w:rPr>
        <w:t>Примеры расчета местного размыва у промежуточных опор мостов</w:t>
      </w:r>
    </w:p>
    <w:p w:rsidR="00000000" w:rsidRDefault="006A608C">
      <w:pPr>
        <w:ind w:firstLine="284"/>
        <w:jc w:val="both"/>
      </w:pPr>
      <w:r>
        <w:rPr>
          <w:b/>
        </w:rPr>
        <w:t>Пример Г.1.</w:t>
      </w:r>
      <w:r>
        <w:t xml:space="preserve"> Глубина и средняя скорость перед опорой после общего размыва </w:t>
      </w:r>
      <w:r>
        <w:rPr>
          <w:i/>
        </w:rPr>
        <w:t>Н</w:t>
      </w:r>
      <w:r>
        <w:t xml:space="preserve"> = 6 м и </w:t>
      </w:r>
      <w:r>
        <w:rPr>
          <w:i/>
        </w:rPr>
        <w:t>v</w:t>
      </w:r>
      <w:r>
        <w:t> = 1,25 м/с. Дно реки сложено мелкозернистым пе</w:t>
      </w:r>
      <w:r>
        <w:t>с</w:t>
      </w:r>
      <w:r>
        <w:t>ком, гранулометрический состав которого приведен н</w:t>
      </w:r>
      <w:r>
        <w:t>и</w:t>
      </w:r>
      <w:r>
        <w:t>же:</w:t>
      </w:r>
    </w:p>
    <w:p w:rsidR="00000000" w:rsidRDefault="006A608C">
      <w:pPr>
        <w:tabs>
          <w:tab w:val="left" w:pos="1843"/>
          <w:tab w:val="left" w:pos="2268"/>
          <w:tab w:val="left" w:pos="3119"/>
          <w:tab w:val="left" w:pos="4111"/>
          <w:tab w:val="left" w:pos="4962"/>
          <w:tab w:val="left" w:pos="5529"/>
        </w:tabs>
        <w:spacing w:before="120" w:after="60"/>
        <w:jc w:val="both"/>
        <w:rPr>
          <w:sz w:val="18"/>
        </w:rPr>
      </w:pPr>
      <w:r>
        <w:rPr>
          <w:sz w:val="18"/>
        </w:rPr>
        <w:t xml:space="preserve">Диаметр частиц, мм </w:t>
      </w:r>
      <w:r>
        <w:rPr>
          <w:sz w:val="18"/>
        </w:rPr>
        <w:tab/>
        <w:t xml:space="preserve">&gt;0,1 </w:t>
      </w:r>
      <w:r>
        <w:rPr>
          <w:sz w:val="18"/>
        </w:rPr>
        <w:tab/>
        <w:t>0</w:t>
      </w:r>
      <w:r>
        <w:rPr>
          <w:sz w:val="18"/>
        </w:rPr>
        <w:t>,1</w:t>
      </w:r>
      <w:r>
        <w:rPr>
          <w:sz w:val="18"/>
        </w:rPr>
        <w:sym w:font="Symbol" w:char="F02D"/>
      </w:r>
      <w:r>
        <w:rPr>
          <w:sz w:val="18"/>
        </w:rPr>
        <w:t xml:space="preserve">0,25 </w:t>
      </w:r>
      <w:r>
        <w:rPr>
          <w:sz w:val="18"/>
        </w:rPr>
        <w:tab/>
        <w:t>0,25</w:t>
      </w:r>
      <w:r>
        <w:rPr>
          <w:sz w:val="18"/>
        </w:rPr>
        <w:sym w:font="Symbol" w:char="F02D"/>
      </w:r>
      <w:r>
        <w:rPr>
          <w:sz w:val="18"/>
        </w:rPr>
        <w:t xml:space="preserve">0,50 </w:t>
      </w:r>
      <w:r>
        <w:rPr>
          <w:sz w:val="18"/>
        </w:rPr>
        <w:tab/>
        <w:t>0,50</w:t>
      </w:r>
      <w:r>
        <w:rPr>
          <w:sz w:val="18"/>
        </w:rPr>
        <w:sym w:font="Symbol" w:char="F02D"/>
      </w:r>
      <w:r>
        <w:rPr>
          <w:sz w:val="18"/>
        </w:rPr>
        <w:t xml:space="preserve">1,00 </w:t>
      </w:r>
      <w:r>
        <w:rPr>
          <w:sz w:val="18"/>
        </w:rPr>
        <w:tab/>
        <w:t>1</w:t>
      </w:r>
      <w:r>
        <w:rPr>
          <w:sz w:val="18"/>
        </w:rPr>
        <w:sym w:font="Symbol" w:char="F02D"/>
      </w:r>
      <w:r>
        <w:rPr>
          <w:sz w:val="18"/>
        </w:rPr>
        <w:t xml:space="preserve">2 </w:t>
      </w:r>
      <w:r>
        <w:rPr>
          <w:sz w:val="18"/>
        </w:rPr>
        <w:tab/>
        <w:t>2</w:t>
      </w:r>
      <w:r>
        <w:rPr>
          <w:sz w:val="18"/>
        </w:rPr>
        <w:sym w:font="Symbol" w:char="F02D"/>
      </w:r>
      <w:r>
        <w:rPr>
          <w:sz w:val="18"/>
        </w:rPr>
        <w:t>3</w:t>
      </w:r>
    </w:p>
    <w:p w:rsidR="00000000" w:rsidRDefault="006A608C">
      <w:pPr>
        <w:tabs>
          <w:tab w:val="left" w:pos="1843"/>
          <w:tab w:val="left" w:pos="2268"/>
          <w:tab w:val="left" w:pos="3119"/>
          <w:tab w:val="left" w:pos="4111"/>
          <w:tab w:val="left" w:pos="4962"/>
          <w:tab w:val="left" w:pos="5529"/>
          <w:tab w:val="left" w:pos="5670"/>
        </w:tabs>
        <w:jc w:val="both"/>
        <w:rPr>
          <w:sz w:val="18"/>
        </w:rPr>
      </w:pPr>
      <w:r>
        <w:rPr>
          <w:sz w:val="18"/>
        </w:rPr>
        <w:t xml:space="preserve">Содержание </w:t>
      </w:r>
      <w:r>
        <w:rPr>
          <w:i/>
          <w:sz w:val="18"/>
        </w:rPr>
        <w:t>p</w:t>
      </w:r>
      <w:r>
        <w:rPr>
          <w:i/>
          <w:sz w:val="18"/>
          <w:vertAlign w:val="subscript"/>
        </w:rPr>
        <w:t>i</w:t>
      </w:r>
      <w:r>
        <w:rPr>
          <w:sz w:val="18"/>
        </w:rPr>
        <w:t xml:space="preserve">, </w:t>
      </w:r>
    </w:p>
    <w:p w:rsidR="00000000" w:rsidRDefault="006A608C">
      <w:pPr>
        <w:tabs>
          <w:tab w:val="left" w:pos="1843"/>
          <w:tab w:val="left" w:pos="2268"/>
          <w:tab w:val="left" w:pos="3119"/>
          <w:tab w:val="left" w:pos="4111"/>
          <w:tab w:val="left" w:pos="4962"/>
          <w:tab w:val="left" w:pos="5529"/>
        </w:tabs>
        <w:spacing w:after="120"/>
        <w:jc w:val="both"/>
        <w:rPr>
          <w:sz w:val="18"/>
        </w:rPr>
      </w:pPr>
      <w:r>
        <w:rPr>
          <w:sz w:val="18"/>
        </w:rPr>
        <w:t xml:space="preserve">               по массе, % </w:t>
      </w:r>
      <w:r>
        <w:rPr>
          <w:sz w:val="18"/>
        </w:rPr>
        <w:tab/>
        <w:t xml:space="preserve">2,15 </w:t>
      </w:r>
      <w:r>
        <w:rPr>
          <w:sz w:val="18"/>
        </w:rPr>
        <w:tab/>
        <w:t xml:space="preserve">23,61 </w:t>
      </w:r>
      <w:r>
        <w:rPr>
          <w:sz w:val="18"/>
        </w:rPr>
        <w:tab/>
        <w:t xml:space="preserve">53,26 </w:t>
      </w:r>
      <w:r>
        <w:rPr>
          <w:sz w:val="18"/>
        </w:rPr>
        <w:tab/>
        <w:t xml:space="preserve">16,02 </w:t>
      </w:r>
      <w:r>
        <w:rPr>
          <w:sz w:val="18"/>
        </w:rPr>
        <w:tab/>
        <w:t xml:space="preserve">3,57 </w:t>
      </w:r>
      <w:r>
        <w:rPr>
          <w:sz w:val="18"/>
        </w:rPr>
        <w:tab/>
        <w:t>1,39</w:t>
      </w:r>
    </w:p>
    <w:p w:rsidR="00000000" w:rsidRDefault="006A608C">
      <w:pPr>
        <w:ind w:firstLine="284"/>
        <w:jc w:val="both"/>
      </w:pPr>
      <w:r>
        <w:t xml:space="preserve">Определить глубину местного размыва у овальной в плане опоры шириной </w:t>
      </w:r>
      <w:r>
        <w:rPr>
          <w:i/>
        </w:rPr>
        <w:t>b</w:t>
      </w:r>
      <w:r>
        <w:t xml:space="preserve"> = 4 м и длиной </w:t>
      </w:r>
      <w:r>
        <w:rPr>
          <w:i/>
        </w:rPr>
        <w:t>L</w:t>
      </w:r>
      <w:r>
        <w:t> = 12 м (см. рисунок 5.1). Опора располож</w:t>
      </w:r>
      <w:r>
        <w:t>е</w:t>
      </w:r>
      <w:r>
        <w:t xml:space="preserve">на под углом </w:t>
      </w:r>
      <w:r>
        <w:sym w:font="Symbol" w:char="F061"/>
      </w:r>
      <w:r>
        <w:t> = 15</w:t>
      </w:r>
      <w:r>
        <w:sym w:font="Symbol" w:char="F0B0"/>
      </w:r>
      <w:r>
        <w:t xml:space="preserve"> к направлению теч</w:t>
      </w:r>
      <w:r>
        <w:t>е</w:t>
      </w:r>
      <w:r>
        <w:t>ния.</w:t>
      </w:r>
    </w:p>
    <w:p w:rsidR="00000000" w:rsidRDefault="006A608C">
      <w:pPr>
        <w:ind w:firstLine="284"/>
        <w:jc w:val="both"/>
      </w:pPr>
      <w:r>
        <w:rPr>
          <w:i/>
        </w:rPr>
        <w:t xml:space="preserve">Решение. </w:t>
      </w:r>
      <w:r>
        <w:t>1. Определяем неоднородность грунта. Самая крупная фракция составляет менее 2 % массы грунта. Поэтому по формуле (А.4) средний диаметр крупных частиц грунта:</w:t>
      </w:r>
    </w:p>
    <w:p w:rsidR="00000000" w:rsidRDefault="006A608C">
      <w:pPr>
        <w:ind w:firstLine="284"/>
        <w:jc w:val="both"/>
      </w:pPr>
      <w:r>
        <w:rPr>
          <w:position w:val="-20"/>
        </w:rPr>
        <w:object w:dxaOrig="4740" w:dyaOrig="600">
          <v:shape id="_x0000_i1131" type="#_x0000_t75" style="width:237pt;height:30pt" o:ole="">
            <v:imagedata r:id="rId200" o:title=""/>
          </v:shape>
          <o:OLEObject Type="Embed" ProgID="Equation.2" ShapeID="_x0000_i1131" DrawAspect="Content" ObjectID="_1427231109" r:id="rId201"/>
        </w:object>
      </w:r>
      <w:r>
        <w:t>.</w:t>
      </w:r>
    </w:p>
    <w:p w:rsidR="00000000" w:rsidRDefault="006A608C">
      <w:pPr>
        <w:ind w:firstLine="284"/>
        <w:jc w:val="both"/>
      </w:pPr>
      <w:r>
        <w:t xml:space="preserve">По формуле (А.2) средний </w:t>
      </w:r>
      <w:r>
        <w:t>диаметр частиц грунта:</w:t>
      </w:r>
    </w:p>
    <w:p w:rsidR="00000000" w:rsidRDefault="006A608C">
      <w:pPr>
        <w:jc w:val="both"/>
      </w:pPr>
      <w:r>
        <w:rPr>
          <w:position w:val="-24"/>
        </w:rPr>
        <w:object w:dxaOrig="6240" w:dyaOrig="580">
          <v:shape id="_x0000_i1132" type="#_x0000_t75" style="width:312pt;height:29.25pt" o:ole="">
            <v:imagedata r:id="rId202" o:title=""/>
          </v:shape>
          <o:OLEObject Type="Embed" ProgID="Equation.2" ShapeID="_x0000_i1132" DrawAspect="Content" ObjectID="_1427231110" r:id="rId203"/>
        </w:object>
      </w:r>
    </w:p>
    <w:p w:rsidR="00000000" w:rsidRDefault="006A608C">
      <w:pPr>
        <w:ind w:firstLine="284"/>
        <w:jc w:val="both"/>
      </w:pPr>
      <w:r>
        <w:t xml:space="preserve">Имеем </w:t>
      </w:r>
      <w:r>
        <w:rPr>
          <w:i/>
        </w:rPr>
        <w:t>D</w:t>
      </w:r>
      <w:r>
        <w:rPr>
          <w:vertAlign w:val="subscript"/>
        </w:rPr>
        <w:t>max </w:t>
      </w:r>
      <w:r>
        <w:t>/</w:t>
      </w:r>
      <w:r>
        <w:rPr>
          <w:i/>
        </w:rPr>
        <w:t>d </w:t>
      </w:r>
      <w:r>
        <w:t>= 2,2 / 0,46 = 4,8, что больше 3, т. е. не соблюдается одно из условий однородности грунта согласно п. А.4.</w:t>
      </w:r>
    </w:p>
    <w:p w:rsidR="00000000" w:rsidRDefault="006A608C">
      <w:pPr>
        <w:ind w:firstLine="284"/>
        <w:jc w:val="both"/>
      </w:pPr>
      <w:r>
        <w:t>Проверяем второе условие. Размывающая скорость для частиц ди</w:t>
      </w:r>
      <w:r>
        <w:t>а</w:t>
      </w:r>
      <w:r>
        <w:t xml:space="preserve">метром 2,2 мм по графику (см. рисунок А.1) </w:t>
      </w:r>
      <w:r>
        <w:rPr>
          <w:position w:val="-10"/>
        </w:rPr>
        <w:object w:dxaOrig="560" w:dyaOrig="300">
          <v:shape id="_x0000_i1133" type="#_x0000_t75" style="width:27.75pt;height:15pt" o:ole="">
            <v:imagedata r:id="rId204" o:title=""/>
          </v:shape>
          <o:OLEObject Type="Embed" ProgID="Equation.2" ShapeID="_x0000_i1133" DrawAspect="Content" ObjectID="_1427231111" r:id="rId205"/>
        </w:object>
      </w:r>
      <w:r>
        <w:t> = 1,23 м/с, что меньше скорости течения. Следовательно, грунт в рассматриваемых у</w:t>
      </w:r>
      <w:r>
        <w:t>с</w:t>
      </w:r>
      <w:r>
        <w:t>ловиях отмостки не образует, и расчет выполняем как для од</w:t>
      </w:r>
      <w:r>
        <w:softHyphen/>
        <w:t>но</w:t>
      </w:r>
      <w:r>
        <w:softHyphen/>
        <w:t>род</w:t>
      </w:r>
      <w:r>
        <w:softHyphen/>
        <w:t>ного гру</w:t>
      </w:r>
      <w:r>
        <w:t>н</w:t>
      </w:r>
      <w:r>
        <w:t>та со средним диаметром частиц 0,46 мм.</w:t>
      </w:r>
    </w:p>
    <w:p w:rsidR="00000000" w:rsidRDefault="006A608C">
      <w:pPr>
        <w:ind w:firstLine="284"/>
        <w:jc w:val="both"/>
      </w:pPr>
      <w:r>
        <w:t xml:space="preserve">2. Поскольку </w:t>
      </w:r>
      <w:r>
        <w:rPr>
          <w:i/>
        </w:rPr>
        <w:t>v</w:t>
      </w:r>
      <w:r>
        <w:t> &gt; </w:t>
      </w:r>
      <w:r>
        <w:rPr>
          <w:i/>
        </w:rPr>
        <w:t>v</w:t>
      </w:r>
      <w:r>
        <w:rPr>
          <w:vertAlign w:val="subscript"/>
        </w:rPr>
        <w:t>0</w:t>
      </w:r>
      <w:r>
        <w:t xml:space="preserve"> (так как даже </w:t>
      </w:r>
      <w:r>
        <w:rPr>
          <w:i/>
        </w:rPr>
        <w:t>v</w:t>
      </w:r>
      <w:r>
        <w:t> &gt; </w:t>
      </w:r>
      <w:r>
        <w:rPr>
          <w:position w:val="-10"/>
        </w:rPr>
        <w:object w:dxaOrig="560" w:dyaOrig="300">
          <v:shape id="_x0000_i1134" type="#_x0000_t75" style="width:27.75pt;height:15pt" o:ole="">
            <v:imagedata r:id="rId204" o:title=""/>
          </v:shape>
          <o:OLEObject Type="Embed" ProgID="Equation.2" ShapeID="_x0000_i1134" DrawAspect="Content" ObjectID="_1427231112" r:id="rId206"/>
        </w:object>
      </w:r>
      <w:r>
        <w:t>) глубину местного ра</w:t>
      </w:r>
      <w:r>
        <w:t>з</w:t>
      </w:r>
      <w:r>
        <w:t xml:space="preserve">мыва определяем по формуле (5.1), в которой неизвестны параметры </w:t>
      </w:r>
      <w:r>
        <w:rPr>
          <w:i/>
        </w:rPr>
        <w:t>v</w:t>
      </w:r>
      <w:r>
        <w:rPr>
          <w:vertAlign w:val="subscript"/>
        </w:rPr>
        <w:t>в</w:t>
      </w:r>
      <w:r>
        <w:t xml:space="preserve">, </w:t>
      </w:r>
      <w:r>
        <w:rPr>
          <w:i/>
        </w:rPr>
        <w:t>М</w:t>
      </w:r>
      <w:r>
        <w:t xml:space="preserve"> и </w:t>
      </w:r>
      <w:r>
        <w:rPr>
          <w:i/>
        </w:rPr>
        <w:t>К</w:t>
      </w:r>
      <w:r>
        <w:t>.</w:t>
      </w:r>
    </w:p>
    <w:p w:rsidR="00000000" w:rsidRDefault="006A608C">
      <w:pPr>
        <w:ind w:firstLine="284"/>
        <w:jc w:val="both"/>
      </w:pPr>
      <w:r>
        <w:t>3. При гидравлической крупности грунта со средним диаметром ча</w:t>
      </w:r>
      <w:r>
        <w:t>с</w:t>
      </w:r>
      <w:r>
        <w:t xml:space="preserve">тиц 0,46 мм </w:t>
      </w:r>
      <w:r>
        <w:rPr>
          <w:i/>
        </w:rPr>
        <w:t>w</w:t>
      </w:r>
      <w:r>
        <w:t xml:space="preserve"> = 0,06 м/с (см. рисунок А.3) и взмучивающая скорость по формуле (5.7) </w:t>
      </w:r>
      <w:r>
        <w:rPr>
          <w:i/>
        </w:rPr>
        <w:t>v</w:t>
      </w:r>
      <w:r>
        <w:rPr>
          <w:vertAlign w:val="subscript"/>
        </w:rPr>
        <w:t>в </w:t>
      </w:r>
      <w:r>
        <w:t>= (9,8</w:t>
      </w:r>
      <w:r>
        <w:rPr>
          <w:sz w:val="22"/>
        </w:rPr>
        <w:sym w:font="Symbol" w:char="F0D7"/>
      </w:r>
      <w:r>
        <w:t>0,06</w:t>
      </w:r>
      <w:r>
        <w:rPr>
          <w:sz w:val="22"/>
        </w:rPr>
        <w:sym w:font="Symbol" w:char="F0D7"/>
      </w:r>
      <w:r>
        <w:t>6)</w:t>
      </w:r>
      <w:r>
        <w:rPr>
          <w:vertAlign w:val="superscript"/>
        </w:rPr>
        <w:t>1/3 </w:t>
      </w:r>
      <w:r>
        <w:t>= 1,52 м/с.</w:t>
      </w:r>
    </w:p>
    <w:p w:rsidR="00000000" w:rsidRDefault="006A608C">
      <w:pPr>
        <w:spacing w:before="120" w:after="120"/>
        <w:ind w:firstLine="284"/>
        <w:jc w:val="both"/>
      </w:pPr>
      <w:r>
        <w:rPr>
          <w:spacing w:val="20"/>
        </w:rPr>
        <w:t>Примечание.</w:t>
      </w:r>
      <w:r>
        <w:t xml:space="preserve"> Более правильным является определение гидравл</w:t>
      </w:r>
      <w:r>
        <w:t>и</w:t>
      </w:r>
      <w:r>
        <w:t xml:space="preserve">ческой крупности как средневзвешенной по аналогии с определением среднего диаметра частиц грунта по формуле (А.2); тогда получается </w:t>
      </w:r>
      <w:r>
        <w:rPr>
          <w:i/>
        </w:rPr>
        <w:t>w</w:t>
      </w:r>
      <w:r>
        <w:t xml:space="preserve"> = 0,046 м/с и </w:t>
      </w:r>
      <w:r>
        <w:rPr>
          <w:i/>
        </w:rPr>
        <w:t>v</w:t>
      </w:r>
      <w:r>
        <w:rPr>
          <w:vertAlign w:val="subscript"/>
        </w:rPr>
        <w:t>в </w:t>
      </w:r>
      <w:r>
        <w:t>= 1,4 м/с.</w:t>
      </w:r>
    </w:p>
    <w:p w:rsidR="00000000" w:rsidRDefault="006A608C">
      <w:pPr>
        <w:ind w:firstLine="284"/>
        <w:jc w:val="both"/>
      </w:pPr>
      <w:r>
        <w:t>4. По п. 5.1.9 к</w:t>
      </w:r>
      <w:r>
        <w:t>о</w:t>
      </w:r>
      <w:r>
        <w:t xml:space="preserve">эффициент формы овальной опоры </w:t>
      </w:r>
      <w:r>
        <w:rPr>
          <w:i/>
        </w:rPr>
        <w:t>М </w:t>
      </w:r>
      <w:r>
        <w:t>= 0,85.</w:t>
      </w:r>
    </w:p>
    <w:p w:rsidR="00000000" w:rsidRDefault="006A608C">
      <w:pPr>
        <w:ind w:firstLine="284"/>
        <w:jc w:val="both"/>
      </w:pPr>
      <w:r>
        <w:t xml:space="preserve">5. Для определения коэффициента косины </w:t>
      </w:r>
      <w:r>
        <w:rPr>
          <w:i/>
        </w:rPr>
        <w:t>К</w:t>
      </w:r>
      <w:r>
        <w:t xml:space="preserve"> вначале по приведе</w:t>
      </w:r>
      <w:r>
        <w:t>н</w:t>
      </w:r>
      <w:r>
        <w:t xml:space="preserve">ным в приложении В формулам получим при </w:t>
      </w:r>
      <w:r>
        <w:sym w:font="Symbol" w:char="F061"/>
      </w:r>
      <w:r>
        <w:t> = 15</w:t>
      </w:r>
      <w:r>
        <w:sym w:font="Symbol" w:char="F0B0"/>
      </w:r>
      <w:r>
        <w:t xml:space="preserve"> приведенную ш</w:t>
      </w:r>
      <w:r>
        <w:t>и</w:t>
      </w:r>
      <w:r>
        <w:t>рину опоры:</w:t>
      </w:r>
    </w:p>
    <w:p w:rsidR="00000000" w:rsidRDefault="006A608C">
      <w:pPr>
        <w:ind w:firstLine="284"/>
        <w:jc w:val="both"/>
      </w:pPr>
      <w:r>
        <w:rPr>
          <w:i/>
        </w:rPr>
        <w:t>b</w:t>
      </w:r>
      <w:r>
        <w:rPr>
          <w:vertAlign w:val="subscript"/>
        </w:rPr>
        <w:sym w:font="Symbol" w:char="F061"/>
      </w:r>
      <w:r>
        <w:t> = (</w:t>
      </w:r>
      <w:r>
        <w:rPr>
          <w:i/>
        </w:rPr>
        <w:t>L</w:t>
      </w:r>
      <w:r>
        <w:t> </w:t>
      </w:r>
      <w:r>
        <w:sym w:font="Symbol" w:char="F02D"/>
      </w:r>
      <w:r>
        <w:t> </w:t>
      </w:r>
      <w:r>
        <w:rPr>
          <w:i/>
        </w:rPr>
        <w:t>b</w:t>
      </w:r>
      <w:r>
        <w:t>) sin </w:t>
      </w:r>
      <w:r>
        <w:sym w:font="Symbol" w:char="F061"/>
      </w:r>
      <w:r>
        <w:t> + </w:t>
      </w:r>
      <w:r>
        <w:rPr>
          <w:i/>
        </w:rPr>
        <w:t>b</w:t>
      </w:r>
      <w:r>
        <w:t> = (12 </w:t>
      </w:r>
      <w:r>
        <w:sym w:font="Symbol" w:char="F02D"/>
      </w:r>
      <w:r>
        <w:t> 4) sin 15</w:t>
      </w:r>
      <w:r>
        <w:sym w:font="Symbol" w:char="F0B0"/>
      </w:r>
      <w:r>
        <w:t> + 4 = 6,07 м.</w:t>
      </w:r>
    </w:p>
    <w:p w:rsidR="00000000" w:rsidRDefault="006A608C">
      <w:pPr>
        <w:ind w:firstLine="284"/>
        <w:jc w:val="both"/>
      </w:pPr>
      <w:r>
        <w:t xml:space="preserve">По рисунку 5.7 или по формуле (5.13), поскольку </w:t>
      </w:r>
      <w:r>
        <w:rPr>
          <w:i/>
        </w:rPr>
        <w:t>b</w:t>
      </w:r>
      <w:r>
        <w:rPr>
          <w:vertAlign w:val="subscript"/>
        </w:rPr>
        <w:sym w:font="Symbol" w:char="F061"/>
      </w:r>
      <w:r>
        <w:rPr>
          <w:vertAlign w:val="subscript"/>
        </w:rPr>
        <w:t> </w:t>
      </w:r>
      <w:r>
        <w:t>/</w:t>
      </w:r>
      <w:r>
        <w:rPr>
          <w:i/>
        </w:rPr>
        <w:t>b</w:t>
      </w:r>
      <w:r>
        <w:t xml:space="preserve"> &lt; 2,53 </w:t>
      </w:r>
      <w:r>
        <w:rPr>
          <w:i/>
        </w:rPr>
        <w:t>M</w:t>
      </w:r>
      <w:r>
        <w:rPr>
          <w:vertAlign w:val="superscript"/>
        </w:rPr>
        <w:t>1</w:t>
      </w:r>
      <w:r>
        <w:t>/</w:t>
      </w:r>
      <w:r>
        <w:rPr>
          <w:vertAlign w:val="subscript"/>
        </w:rPr>
        <w:t>3</w:t>
      </w:r>
      <w:r>
        <w:t xml:space="preserve"> имеем:</w:t>
      </w:r>
    </w:p>
    <w:p w:rsidR="00000000" w:rsidRDefault="006A608C">
      <w:pPr>
        <w:ind w:firstLine="284"/>
        <w:jc w:val="both"/>
      </w:pPr>
      <w:r>
        <w:rPr>
          <w:position w:val="-26"/>
        </w:rPr>
        <w:object w:dxaOrig="2720" w:dyaOrig="660">
          <v:shape id="_x0000_i1135" type="#_x0000_t75" style="width:135.75pt;height:33pt" o:ole="">
            <v:imagedata r:id="rId207" o:title=""/>
          </v:shape>
          <o:OLEObject Type="Embed" ProgID="Equation.2" ShapeID="_x0000_i1135" DrawAspect="Content" ObjectID="_1427231113" r:id="rId208"/>
        </w:object>
      </w:r>
      <w:r>
        <w:t>.</w:t>
      </w:r>
    </w:p>
    <w:p w:rsidR="00000000" w:rsidRDefault="006A608C">
      <w:pPr>
        <w:ind w:firstLine="284"/>
        <w:jc w:val="both"/>
      </w:pPr>
      <w:r>
        <w:t>6. Глубина местного размыва по форм</w:t>
      </w:r>
      <w:r>
        <w:t>у</w:t>
      </w:r>
      <w:r>
        <w:t>ле (5.1):</w:t>
      </w:r>
    </w:p>
    <w:p w:rsidR="00000000" w:rsidRDefault="006A608C">
      <w:pPr>
        <w:ind w:firstLine="284"/>
        <w:jc w:val="both"/>
      </w:pPr>
      <w:r>
        <w:rPr>
          <w:position w:val="-26"/>
        </w:rPr>
        <w:object w:dxaOrig="3540" w:dyaOrig="680">
          <v:shape id="_x0000_i1136" type="#_x0000_t75" style="width:177pt;height:33.75pt" o:ole="">
            <v:imagedata r:id="rId209" o:title=""/>
          </v:shape>
          <o:OLEObject Type="Embed" ProgID="Equation.2" ShapeID="_x0000_i1136" DrawAspect="Content" ObjectID="_1427231114" r:id="rId210"/>
        </w:object>
      </w:r>
      <w:r>
        <w:t>м.</w:t>
      </w:r>
    </w:p>
    <w:p w:rsidR="00000000" w:rsidRDefault="006A608C">
      <w:pPr>
        <w:ind w:firstLine="284"/>
        <w:jc w:val="both"/>
      </w:pPr>
      <w:r>
        <w:rPr>
          <w:b/>
        </w:rPr>
        <w:t>Пример Г.2.</w:t>
      </w:r>
      <w:r>
        <w:t xml:space="preserve"> Для условий примера Г.1 определить глубину местного р</w:t>
      </w:r>
      <w:r>
        <w:t>азмыва у опоры на массивном фундаменте, состоящей из двух элеме</w:t>
      </w:r>
      <w:r>
        <w:t>н</w:t>
      </w:r>
      <w:r>
        <w:t xml:space="preserve">тов овальной формы в плане: нижняя часть возвышается над днем на высоту </w:t>
      </w:r>
      <w:r>
        <w:rPr>
          <w:i/>
        </w:rPr>
        <w:t>H</w:t>
      </w:r>
      <w:r>
        <w:rPr>
          <w:vertAlign w:val="subscript"/>
        </w:rPr>
        <w:t>1 </w:t>
      </w:r>
      <w:r>
        <w:t>= 2,0 м, как в примере Г.1 (</w:t>
      </w:r>
      <w:r>
        <w:rPr>
          <w:i/>
        </w:rPr>
        <w:t>b</w:t>
      </w:r>
      <w:r>
        <w:rPr>
          <w:vertAlign w:val="subscript"/>
        </w:rPr>
        <w:t>1</w:t>
      </w:r>
      <w:r>
        <w:t xml:space="preserve"> = 4 м, </w:t>
      </w:r>
      <w:r>
        <w:rPr>
          <w:i/>
        </w:rPr>
        <w:t>L</w:t>
      </w:r>
      <w:r>
        <w:rPr>
          <w:vertAlign w:val="subscript"/>
        </w:rPr>
        <w:t>1</w:t>
      </w:r>
      <w:r>
        <w:t xml:space="preserve"> = 12 м), верхняя имеет </w:t>
      </w:r>
      <w:r>
        <w:rPr>
          <w:i/>
        </w:rPr>
        <w:t>b</w:t>
      </w:r>
      <w:r>
        <w:rPr>
          <w:vertAlign w:val="subscript"/>
        </w:rPr>
        <w:t>2 </w:t>
      </w:r>
      <w:r>
        <w:t xml:space="preserve">= 3 м и </w:t>
      </w:r>
      <w:r>
        <w:rPr>
          <w:i/>
        </w:rPr>
        <w:t>L</w:t>
      </w:r>
      <w:r>
        <w:rPr>
          <w:vertAlign w:val="subscript"/>
        </w:rPr>
        <w:t>2</w:t>
      </w:r>
      <w:r>
        <w:t xml:space="preserve"> = 11 м (см. рис</w:t>
      </w:r>
      <w:r>
        <w:t>у</w:t>
      </w:r>
      <w:r>
        <w:t xml:space="preserve">нок 5.2, </w:t>
      </w:r>
      <w:r>
        <w:rPr>
          <w:i/>
        </w:rPr>
        <w:t>б</w:t>
      </w:r>
      <w:r>
        <w:t>).</w:t>
      </w:r>
    </w:p>
    <w:p w:rsidR="00000000" w:rsidRDefault="006A608C">
      <w:pPr>
        <w:ind w:firstLine="284"/>
        <w:jc w:val="both"/>
      </w:pPr>
      <w:r>
        <w:rPr>
          <w:i/>
        </w:rPr>
        <w:t>Решение.</w:t>
      </w:r>
      <w:r>
        <w:t xml:space="preserve"> Расчет местного размыва производим по формуле (5.3), в которой неизвестен только параметр </w:t>
      </w:r>
      <w:r>
        <w:rPr>
          <w:i/>
        </w:rPr>
        <w:t>F</w:t>
      </w:r>
      <w:r>
        <w:t>(</w:t>
      </w:r>
      <w:r>
        <w:rPr>
          <w:i/>
        </w:rPr>
        <w:t>b</w:t>
      </w:r>
      <w:r>
        <w:t>), учитывающий геометрию опоры.</w:t>
      </w:r>
    </w:p>
    <w:p w:rsidR="00000000" w:rsidRDefault="006A608C">
      <w:pPr>
        <w:ind w:firstLine="284"/>
        <w:jc w:val="both"/>
      </w:pPr>
      <w:r>
        <w:t>1. Элементы опоры в плане овальной формы, поэтому они имеют одинаковый коэфф</w:t>
      </w:r>
      <w:r>
        <w:t>и</w:t>
      </w:r>
      <w:r>
        <w:t xml:space="preserve">циент формы </w:t>
      </w:r>
      <w:r>
        <w:rPr>
          <w:i/>
        </w:rPr>
        <w:t>М</w:t>
      </w:r>
      <w:r>
        <w:rPr>
          <w:vertAlign w:val="subscript"/>
        </w:rPr>
        <w:t>1</w:t>
      </w:r>
      <w:r>
        <w:t> = </w:t>
      </w:r>
      <w:r>
        <w:rPr>
          <w:i/>
        </w:rPr>
        <w:t>М</w:t>
      </w:r>
      <w:r>
        <w:rPr>
          <w:vertAlign w:val="subscript"/>
        </w:rPr>
        <w:t>2</w:t>
      </w:r>
      <w:r>
        <w:t> = 0,85 (см. п. 5.1.9).</w:t>
      </w:r>
    </w:p>
    <w:p w:rsidR="00000000" w:rsidRDefault="006A608C">
      <w:pPr>
        <w:ind w:firstLine="284"/>
        <w:jc w:val="both"/>
      </w:pPr>
      <w:r>
        <w:t>2. Коэффицие</w:t>
      </w:r>
      <w:r>
        <w:t xml:space="preserve">нт косины для первого элемента определен в примере Г.1 и равен </w:t>
      </w:r>
      <w:r>
        <w:rPr>
          <w:i/>
        </w:rPr>
        <w:t>К</w:t>
      </w:r>
      <w:r>
        <w:rPr>
          <w:vertAlign w:val="subscript"/>
        </w:rPr>
        <w:t>1</w:t>
      </w:r>
      <w:r>
        <w:t> = 1,22. Аналогично для второго элеме</w:t>
      </w:r>
      <w:r>
        <w:t>н</w:t>
      </w:r>
      <w:r>
        <w:t>та</w:t>
      </w:r>
    </w:p>
    <w:p w:rsidR="00000000" w:rsidRDefault="006A608C">
      <w:pPr>
        <w:ind w:firstLine="284"/>
        <w:jc w:val="both"/>
      </w:pPr>
      <w:r>
        <w:rPr>
          <w:position w:val="-10"/>
        </w:rPr>
        <w:object w:dxaOrig="320" w:dyaOrig="300">
          <v:shape id="_x0000_i1137" type="#_x0000_t75" style="width:15.75pt;height:15pt" o:ole="">
            <v:imagedata r:id="rId211" o:title=""/>
          </v:shape>
          <o:OLEObject Type="Embed" ProgID="Equation.2" ShapeID="_x0000_i1137" DrawAspect="Content" ObjectID="_1427231115" r:id="rId212"/>
        </w:object>
      </w:r>
      <w:r>
        <w:t> = (11 </w:t>
      </w:r>
      <w:r>
        <w:sym w:font="Symbol" w:char="F02D"/>
      </w:r>
      <w:r>
        <w:t> 3) </w:t>
      </w:r>
      <w:r>
        <w:sym w:font="Symbol" w:char="F0D7"/>
      </w:r>
      <w:r>
        <w:t> sin 15</w:t>
      </w:r>
      <w:r>
        <w:sym w:font="Symbol" w:char="F0B0"/>
      </w:r>
      <w:r>
        <w:t> + 3 + 5,07 м;</w:t>
      </w:r>
    </w:p>
    <w:p w:rsidR="00000000" w:rsidRDefault="006A608C">
      <w:pPr>
        <w:ind w:firstLine="284"/>
        <w:jc w:val="both"/>
      </w:pPr>
      <w:r>
        <w:rPr>
          <w:position w:val="-26"/>
        </w:rPr>
        <w:object w:dxaOrig="2820" w:dyaOrig="660">
          <v:shape id="_x0000_i1138" type="#_x0000_t75" style="width:141pt;height:33pt" o:ole="">
            <v:imagedata r:id="rId213" o:title=""/>
          </v:shape>
          <o:OLEObject Type="Embed" ProgID="Equation.2" ShapeID="_x0000_i1138" DrawAspect="Content" ObjectID="_1427231116" r:id="rId214"/>
        </w:object>
      </w:r>
      <w:r>
        <w:t>.</w:t>
      </w:r>
    </w:p>
    <w:p w:rsidR="00000000" w:rsidRDefault="006A608C">
      <w:pPr>
        <w:ind w:firstLine="284"/>
        <w:jc w:val="both"/>
      </w:pPr>
      <w:r>
        <w:t xml:space="preserve">3. По формуле (5.11) при </w:t>
      </w:r>
      <w:r>
        <w:rPr>
          <w:i/>
        </w:rPr>
        <w:t>Н</w:t>
      </w:r>
      <w:r>
        <w:rPr>
          <w:vertAlign w:val="subscript"/>
        </w:rPr>
        <w:t>1 </w:t>
      </w:r>
      <w:r>
        <w:t>/</w:t>
      </w:r>
      <w:r>
        <w:rPr>
          <w:i/>
        </w:rPr>
        <w:t>Н</w:t>
      </w:r>
      <w:r>
        <w:t xml:space="preserve"> = 2/6 = 0,334 &gt; 0,3</w:t>
      </w:r>
    </w:p>
    <w:p w:rsidR="00000000" w:rsidRDefault="006A608C">
      <w:pPr>
        <w:ind w:firstLine="284"/>
        <w:jc w:val="both"/>
      </w:pPr>
      <w:r>
        <w:rPr>
          <w:i/>
        </w:rPr>
        <w:t>А</w:t>
      </w:r>
      <w:r>
        <w:rPr>
          <w:vertAlign w:val="subscript"/>
        </w:rPr>
        <w:t xml:space="preserve">1 </w:t>
      </w:r>
      <w:r>
        <w:t xml:space="preserve">= 1 и </w:t>
      </w:r>
      <w:r>
        <w:sym w:font="Symbol" w:char="F06A"/>
      </w:r>
      <w:r>
        <w:rPr>
          <w:vertAlign w:val="subscript"/>
        </w:rPr>
        <w:t>1</w:t>
      </w:r>
      <w:r>
        <w:t xml:space="preserve"> = 1/3 </w:t>
      </w:r>
      <w:r>
        <w:tab/>
      </w:r>
      <w:r>
        <w:rPr>
          <w:i/>
        </w:rPr>
        <w:t>f</w:t>
      </w:r>
      <w:r>
        <w:rPr>
          <w:vertAlign w:val="subscript"/>
        </w:rPr>
        <w:t>1</w:t>
      </w:r>
      <w:r>
        <w:t xml:space="preserve"> = </w:t>
      </w:r>
      <w:r>
        <w:rPr>
          <w:position w:val="-26"/>
        </w:rPr>
        <w:object w:dxaOrig="560" w:dyaOrig="660">
          <v:shape id="_x0000_i1139" type="#_x0000_t75" style="width:27.75pt;height:33pt" o:ole="">
            <v:imagedata r:id="rId215" o:title=""/>
          </v:shape>
          <o:OLEObject Type="Embed" ProgID="Equation.2" ShapeID="_x0000_i1139" DrawAspect="Content" ObjectID="_1427231117" r:id="rId216"/>
        </w:object>
      </w:r>
      <w:r>
        <w:t>= 0,695.</w:t>
      </w:r>
    </w:p>
    <w:p w:rsidR="00000000" w:rsidRDefault="006A608C">
      <w:pPr>
        <w:ind w:firstLine="284"/>
        <w:jc w:val="both"/>
      </w:pPr>
      <w:r>
        <w:t xml:space="preserve">По формуле (5.12), в которой </w:t>
      </w:r>
      <w:r>
        <w:rPr>
          <w:i/>
        </w:rPr>
        <w:t>А</w:t>
      </w:r>
      <w:r>
        <w:rPr>
          <w:i/>
          <w:vertAlign w:val="subscript"/>
        </w:rPr>
        <w:t>n</w:t>
      </w:r>
      <w:r>
        <w:rPr>
          <w:vertAlign w:val="subscript"/>
        </w:rPr>
        <w:sym w:font="Symbol" w:char="F02D"/>
      </w:r>
      <w:r>
        <w:rPr>
          <w:vertAlign w:val="subscript"/>
        </w:rPr>
        <w:t xml:space="preserve">1 </w:t>
      </w:r>
      <w:r>
        <w:t xml:space="preserve">= </w:t>
      </w:r>
      <w:r>
        <w:rPr>
          <w:i/>
        </w:rPr>
        <w:t>А</w:t>
      </w:r>
      <w:r>
        <w:rPr>
          <w:vertAlign w:val="subscript"/>
        </w:rPr>
        <w:t xml:space="preserve">2 </w:t>
      </w:r>
      <w:r>
        <w:t xml:space="preserve">= </w:t>
      </w:r>
      <w:r>
        <w:rPr>
          <w:i/>
        </w:rPr>
        <w:t>А</w:t>
      </w:r>
      <w:r>
        <w:rPr>
          <w:vertAlign w:val="subscript"/>
        </w:rPr>
        <w:t>1</w:t>
      </w:r>
      <w:r>
        <w:t xml:space="preserve"> и </w:t>
      </w:r>
      <w:r>
        <w:sym w:font="Symbol" w:char="F06A"/>
      </w:r>
      <w:r>
        <w:rPr>
          <w:vertAlign w:val="subscript"/>
        </w:rPr>
        <w:t>2</w:t>
      </w:r>
      <w:r>
        <w:t xml:space="preserve"> = </w:t>
      </w:r>
      <w:r>
        <w:sym w:font="Symbol" w:char="F06A"/>
      </w:r>
      <w:r>
        <w:rPr>
          <w:vertAlign w:val="subscript"/>
        </w:rPr>
        <w:t>1</w:t>
      </w:r>
      <w:r>
        <w:t>,</w:t>
      </w:r>
    </w:p>
    <w:p w:rsidR="00000000" w:rsidRDefault="006A608C">
      <w:pPr>
        <w:ind w:firstLine="284"/>
        <w:jc w:val="both"/>
      </w:pPr>
      <w:r>
        <w:rPr>
          <w:i/>
        </w:rPr>
        <w:t>f</w:t>
      </w:r>
      <w:r>
        <w:rPr>
          <w:vertAlign w:val="subscript"/>
        </w:rPr>
        <w:t>2</w:t>
      </w:r>
      <w:r>
        <w:t xml:space="preserve"> = 1 </w:t>
      </w:r>
      <w:r>
        <w:sym w:font="Symbol" w:char="F02D"/>
      </w:r>
      <w:r>
        <w:t xml:space="preserve"> 0,695 = 0,305.</w:t>
      </w:r>
    </w:p>
    <w:p w:rsidR="00000000" w:rsidRDefault="006A608C">
      <w:pPr>
        <w:ind w:firstLine="284"/>
        <w:jc w:val="both"/>
      </w:pPr>
      <w:r>
        <w:t>4. По формуле (5.5)</w:t>
      </w:r>
    </w:p>
    <w:p w:rsidR="00000000" w:rsidRDefault="006A608C">
      <w:pPr>
        <w:ind w:firstLine="284"/>
        <w:jc w:val="both"/>
      </w:pPr>
      <w:r>
        <w:rPr>
          <w:i/>
        </w:rPr>
        <w:t>F</w:t>
      </w:r>
      <w:r>
        <w:t>(</w:t>
      </w:r>
      <w:r>
        <w:rPr>
          <w:i/>
        </w:rPr>
        <w:t>b</w:t>
      </w:r>
      <w:r>
        <w:t>) = 4</w:t>
      </w:r>
      <w:r>
        <w:rPr>
          <w:vertAlign w:val="superscript"/>
        </w:rPr>
        <w:t>0,6</w:t>
      </w:r>
      <w:r>
        <w:sym w:font="Symbol" w:char="F0D7"/>
      </w:r>
      <w:r>
        <w:t>0,85</w:t>
      </w:r>
      <w:r>
        <w:sym w:font="Symbol" w:char="F0D7"/>
      </w:r>
      <w:r>
        <w:t>1,22</w:t>
      </w:r>
      <w:r>
        <w:sym w:font="Symbol" w:char="F0D7"/>
      </w:r>
      <w:r>
        <w:t>0,695 + 3</w:t>
      </w:r>
      <w:r>
        <w:rPr>
          <w:vertAlign w:val="superscript"/>
        </w:rPr>
        <w:t>0,6</w:t>
      </w:r>
      <w:r>
        <w:sym w:font="Symbol" w:char="F0D7"/>
      </w:r>
      <w:r>
        <w:t>0,85</w:t>
      </w:r>
      <w:r>
        <w:sym w:font="Symbol" w:char="F0D7"/>
      </w:r>
      <w:r>
        <w:t>1,39</w:t>
      </w:r>
      <w:r>
        <w:sym w:font="Symbol" w:char="F0D7"/>
      </w:r>
      <w:r>
        <w:t>0,305 = 1,65 + 0,70 = 2,35.</w:t>
      </w:r>
    </w:p>
    <w:p w:rsidR="00000000" w:rsidRDefault="006A608C">
      <w:pPr>
        <w:ind w:firstLine="284"/>
        <w:jc w:val="both"/>
      </w:pPr>
      <w:r>
        <w:t>5. Подставляя в формулу (5.3) результаты пр</w:t>
      </w:r>
      <w:r>
        <w:t>оведенного расчета и полученные в примере Г.1, определим глубину местного ра</w:t>
      </w:r>
      <w:r>
        <w:t>з</w:t>
      </w:r>
      <w:r>
        <w:t>мыва:</w:t>
      </w:r>
    </w:p>
    <w:p w:rsidR="00000000" w:rsidRDefault="006A608C">
      <w:pPr>
        <w:ind w:firstLine="284"/>
        <w:jc w:val="both"/>
      </w:pPr>
      <w:r>
        <w:rPr>
          <w:i/>
        </w:rPr>
        <w:t>h</w:t>
      </w:r>
      <w:r>
        <w:t xml:space="preserve"> = 0,77</w:t>
      </w:r>
      <w:r>
        <w:sym w:font="Symbol" w:char="F0D7"/>
      </w:r>
      <w:r>
        <w:t>6,0</w:t>
      </w:r>
      <w:r>
        <w:rPr>
          <w:vertAlign w:val="superscript"/>
        </w:rPr>
        <w:t>0,4</w:t>
      </w:r>
      <w:r>
        <w:rPr>
          <w:position w:val="-26"/>
        </w:rPr>
        <w:object w:dxaOrig="760" w:dyaOrig="680">
          <v:shape id="_x0000_i1140" type="#_x0000_t75" style="width:38.25pt;height:33.75pt" o:ole="">
            <v:imagedata r:id="rId217" o:title=""/>
          </v:shape>
          <o:OLEObject Type="Embed" ProgID="Equation.2" ShapeID="_x0000_i1140" DrawAspect="Content" ObjectID="_1427231118" r:id="rId218"/>
        </w:object>
      </w:r>
      <w:r>
        <w:sym w:font="Symbol" w:char="F0D7"/>
      </w:r>
      <w:r>
        <w:t>2,35 = 3,28 м.</w:t>
      </w:r>
    </w:p>
    <w:p w:rsidR="00000000" w:rsidRDefault="006A608C">
      <w:pPr>
        <w:ind w:firstLine="284"/>
        <w:jc w:val="both"/>
      </w:pPr>
      <w:r>
        <w:rPr>
          <w:b/>
        </w:rPr>
        <w:t>Пример Г.3.</w:t>
      </w:r>
      <w:r>
        <w:t xml:space="preserve"> Для условий примера Г.1 определить глубину местного размыва у опоры на свайном основании (см. рис</w:t>
      </w:r>
      <w:r>
        <w:t>у</w:t>
      </w:r>
      <w:r>
        <w:t xml:space="preserve">нок 5.4, </w:t>
      </w:r>
      <w:r>
        <w:rPr>
          <w:i/>
        </w:rPr>
        <w:t>а</w:t>
      </w:r>
      <w:r>
        <w:t xml:space="preserve"> и </w:t>
      </w:r>
      <w:r>
        <w:rPr>
          <w:i/>
        </w:rPr>
        <w:t>б</w:t>
      </w:r>
      <w:r>
        <w:t>):</w:t>
      </w:r>
    </w:p>
    <w:p w:rsidR="00000000" w:rsidRDefault="006A608C">
      <w:pPr>
        <w:ind w:firstLine="284"/>
        <w:jc w:val="both"/>
      </w:pPr>
      <w:r>
        <w:t xml:space="preserve">Число свай-оболочек диаметром </w:t>
      </w:r>
      <w:r>
        <w:rPr>
          <w:i/>
        </w:rPr>
        <w:t>b</w:t>
      </w:r>
      <w:r>
        <w:rPr>
          <w:vertAlign w:val="subscript"/>
        </w:rPr>
        <w:t xml:space="preserve">1 </w:t>
      </w:r>
      <w:r>
        <w:t xml:space="preserve">= 1,2 м по фасаду </w:t>
      </w:r>
      <w:r>
        <w:rPr>
          <w:i/>
        </w:rPr>
        <w:t xml:space="preserve">n </w:t>
      </w:r>
      <w:r>
        <w:t xml:space="preserve">= 2, просвет по фасаду между сваями </w:t>
      </w:r>
      <w:r>
        <w:rPr>
          <w:i/>
        </w:rPr>
        <w:t xml:space="preserve">S </w:t>
      </w:r>
      <w:r>
        <w:t xml:space="preserve">= 1,5 м; плита ростверка прямоугольной формы в плане, шириной по фасаду </w:t>
      </w:r>
      <w:r>
        <w:rPr>
          <w:i/>
        </w:rPr>
        <w:t>b</w:t>
      </w:r>
      <w:r>
        <w:rPr>
          <w:vertAlign w:val="subscript"/>
        </w:rPr>
        <w:t xml:space="preserve">2 </w:t>
      </w:r>
      <w:r>
        <w:t xml:space="preserve">= 5,0 м и шириной </w:t>
      </w:r>
      <w:r>
        <w:rPr>
          <w:i/>
        </w:rPr>
        <w:t>L</w:t>
      </w:r>
      <w:r>
        <w:rPr>
          <w:vertAlign w:val="subscript"/>
        </w:rPr>
        <w:t xml:space="preserve">2 </w:t>
      </w:r>
      <w:r>
        <w:t>= 12 м; низ плиты ростверка расположен выше отметки дна после</w:t>
      </w:r>
      <w:r>
        <w:t xml:space="preserve"> общего размыва на </w:t>
      </w:r>
      <w:r>
        <w:rPr>
          <w:i/>
        </w:rPr>
        <w:t xml:space="preserve">е </w:t>
      </w:r>
      <w:r>
        <w:t xml:space="preserve">= 0,5 м, толщина плиты ростверка </w:t>
      </w:r>
      <w:r>
        <w:rPr>
          <w:i/>
        </w:rPr>
        <w:t xml:space="preserve">r </w:t>
      </w:r>
      <w:r>
        <w:t>= 1,5 м; тело опоры овальной формы в плане, шириной и длиной соо</w:t>
      </w:r>
      <w:r>
        <w:t>т</w:t>
      </w:r>
      <w:r>
        <w:t xml:space="preserve">ветственно </w:t>
      </w:r>
      <w:r>
        <w:rPr>
          <w:i/>
        </w:rPr>
        <w:t>b</w:t>
      </w:r>
      <w:r>
        <w:rPr>
          <w:vertAlign w:val="subscript"/>
        </w:rPr>
        <w:t>3</w:t>
      </w:r>
      <w:r>
        <w:t xml:space="preserve"> = 3 м и </w:t>
      </w:r>
      <w:r>
        <w:rPr>
          <w:i/>
        </w:rPr>
        <w:t>L</w:t>
      </w:r>
      <w:r>
        <w:rPr>
          <w:vertAlign w:val="subscript"/>
        </w:rPr>
        <w:t>3</w:t>
      </w:r>
      <w:r>
        <w:t xml:space="preserve"> = 11 м.</w:t>
      </w:r>
    </w:p>
    <w:p w:rsidR="00000000" w:rsidRDefault="006A608C">
      <w:pPr>
        <w:ind w:firstLine="284"/>
        <w:jc w:val="both"/>
      </w:pPr>
      <w:r>
        <w:rPr>
          <w:i/>
        </w:rPr>
        <w:t>Решение.</w:t>
      </w:r>
      <w:r>
        <w:t xml:space="preserve"> Поскольку </w:t>
      </w:r>
      <w:r>
        <w:rPr>
          <w:i/>
        </w:rPr>
        <w:t xml:space="preserve">е </w:t>
      </w:r>
      <w:r>
        <w:t xml:space="preserve">&lt; 0,3 </w:t>
      </w:r>
      <w:r>
        <w:rPr>
          <w:i/>
        </w:rPr>
        <w:t>Н</w:t>
      </w:r>
      <w:r>
        <w:t>, расчет глубины размыва следует пр</w:t>
      </w:r>
      <w:r>
        <w:t>о</w:t>
      </w:r>
      <w:r>
        <w:t xml:space="preserve">изводить по формуле (5.6). Расчет сводится к определению глубины размыва </w:t>
      </w:r>
      <w:r>
        <w:rPr>
          <w:i/>
        </w:rPr>
        <w:t>h</w:t>
      </w:r>
      <w:r>
        <w:rPr>
          <w:i/>
          <w:vertAlign w:val="subscript"/>
        </w:rPr>
        <w:t>е</w:t>
      </w:r>
      <w:r>
        <w:t xml:space="preserve"> у опоры при положении низа ростверка относительно дна после общего размыва, равном </w:t>
      </w:r>
      <w:r>
        <w:rPr>
          <w:i/>
        </w:rPr>
        <w:t>е</w:t>
      </w:r>
      <w:r>
        <w:t xml:space="preserve"> = 0,3 </w:t>
      </w:r>
      <w:r>
        <w:rPr>
          <w:i/>
        </w:rPr>
        <w:t>Н</w:t>
      </w:r>
      <w:r>
        <w:t xml:space="preserve"> (см. рисунок 5.5, </w:t>
      </w:r>
      <w:r>
        <w:rPr>
          <w:i/>
        </w:rPr>
        <w:t>а</w:t>
      </w:r>
      <w:r>
        <w:t xml:space="preserve">), и глубины размыва </w:t>
      </w:r>
      <w:r>
        <w:rPr>
          <w:i/>
        </w:rPr>
        <w:t>h</w:t>
      </w:r>
      <w:r>
        <w:rPr>
          <w:vertAlign w:val="subscript"/>
        </w:rPr>
        <w:t>м</w:t>
      </w:r>
      <w:r>
        <w:t xml:space="preserve"> у опоры на массивном фундаменте, по форме в плане соо</w:t>
      </w:r>
      <w:r>
        <w:t>т</w:t>
      </w:r>
      <w:r>
        <w:t xml:space="preserve">ветствующей плите ростверка </w:t>
      </w:r>
      <w:r>
        <w:t>и с отметкой верха, равной отметке верха пл</w:t>
      </w:r>
      <w:r>
        <w:t>и</w:t>
      </w:r>
      <w:r>
        <w:t xml:space="preserve">ты (см. рисунок 5.5, </w:t>
      </w:r>
      <w:r>
        <w:rPr>
          <w:i/>
        </w:rPr>
        <w:t>в</w:t>
      </w:r>
      <w:r>
        <w:t>).</w:t>
      </w:r>
    </w:p>
    <w:p w:rsidR="00000000" w:rsidRDefault="006A608C">
      <w:pPr>
        <w:ind w:firstLine="284"/>
        <w:jc w:val="both"/>
      </w:pPr>
      <w:r>
        <w:t>Для указанных глубин размыва постоянным является параметр, х</w:t>
      </w:r>
      <w:r>
        <w:t>а</w:t>
      </w:r>
      <w:r>
        <w:t>рактеризующий гидравлические характеристики пот</w:t>
      </w:r>
      <w:r>
        <w:t>о</w:t>
      </w:r>
      <w:r>
        <w:t>ка.</w:t>
      </w:r>
    </w:p>
    <w:p w:rsidR="00000000" w:rsidRDefault="006A608C">
      <w:pPr>
        <w:ind w:firstLine="284"/>
        <w:jc w:val="both"/>
      </w:pPr>
      <w:r>
        <w:rPr>
          <w:i/>
        </w:rPr>
        <w:t>F</w:t>
      </w:r>
      <w:r>
        <w:t>(</w:t>
      </w:r>
      <w:r>
        <w:rPr>
          <w:i/>
        </w:rPr>
        <w:t>Н</w:t>
      </w:r>
      <w:r>
        <w:t xml:space="preserve">, </w:t>
      </w:r>
      <w:r>
        <w:rPr>
          <w:i/>
        </w:rPr>
        <w:t>v</w:t>
      </w:r>
      <w:r>
        <w:t>) = 0,77</w:t>
      </w:r>
      <w:r>
        <w:rPr>
          <w:i/>
        </w:rPr>
        <w:t>Н</w:t>
      </w:r>
      <w:r>
        <w:rPr>
          <w:vertAlign w:val="superscript"/>
        </w:rPr>
        <w:t>0,4</w:t>
      </w:r>
      <w:r>
        <w:rPr>
          <w:position w:val="-26"/>
        </w:rPr>
        <w:object w:dxaOrig="639" w:dyaOrig="680">
          <v:shape id="_x0000_i1141" type="#_x0000_t75" style="width:32.25pt;height:33.75pt" o:ole="">
            <v:imagedata r:id="rId219" o:title=""/>
          </v:shape>
          <o:OLEObject Type="Embed" ProgID="Equation.2" ShapeID="_x0000_i1141" DrawAspect="Content" ObjectID="_1427231119" r:id="rId220"/>
        </w:object>
      </w:r>
      <w:r>
        <w:t>= 0,77</w:t>
      </w:r>
      <w:r>
        <w:sym w:font="Symbol" w:char="F0D7"/>
      </w:r>
      <w:r>
        <w:t>6,0</w:t>
      </w:r>
      <w:r>
        <w:rPr>
          <w:vertAlign w:val="superscript"/>
        </w:rPr>
        <w:t>0,4</w:t>
      </w:r>
      <w:r>
        <w:rPr>
          <w:position w:val="-26"/>
        </w:rPr>
        <w:object w:dxaOrig="760" w:dyaOrig="680">
          <v:shape id="_x0000_i1142" type="#_x0000_t75" style="width:38.25pt;height:33.75pt" o:ole="">
            <v:imagedata r:id="rId221" o:title=""/>
          </v:shape>
          <o:OLEObject Type="Embed" ProgID="Equation.2" ShapeID="_x0000_i1142" DrawAspect="Content" ObjectID="_1427231120" r:id="rId222"/>
        </w:object>
      </w:r>
      <w:r>
        <w:t>= 1,43.</w:t>
      </w:r>
    </w:p>
    <w:p w:rsidR="00000000" w:rsidRDefault="006A608C">
      <w:pPr>
        <w:ind w:firstLine="284"/>
        <w:jc w:val="both"/>
      </w:pPr>
      <w:r>
        <w:t>Для проводимых расчетов глубин размыва общими являются также к</w:t>
      </w:r>
      <w:r>
        <w:t>о</w:t>
      </w:r>
      <w:r>
        <w:t>эффициенты формы и косины элементов опор.</w:t>
      </w:r>
    </w:p>
    <w:p w:rsidR="00000000" w:rsidRDefault="006A608C">
      <w:pPr>
        <w:ind w:firstLine="284"/>
        <w:jc w:val="both"/>
      </w:pPr>
      <w:r>
        <w:t>1. Коэффициент формы свайного основания определяем по прилож</w:t>
      </w:r>
      <w:r>
        <w:t>е</w:t>
      </w:r>
      <w:r>
        <w:t>нию Б:</w:t>
      </w:r>
    </w:p>
    <w:p w:rsidR="00000000" w:rsidRDefault="006A608C">
      <w:pPr>
        <w:ind w:firstLine="284"/>
        <w:jc w:val="both"/>
      </w:pPr>
      <w:r>
        <w:sym w:font="Symbol" w:char="F02D"/>
      </w:r>
      <w:r>
        <w:t xml:space="preserve"> коэффициент формы отдельной сваи цилиндрической формы </w:t>
      </w:r>
      <w:r>
        <w:rPr>
          <w:i/>
        </w:rPr>
        <w:t>М</w:t>
      </w:r>
      <w:r>
        <w:t> = 1 (см. п. 5.</w:t>
      </w:r>
      <w:r>
        <w:t>1.9);</w:t>
      </w:r>
    </w:p>
    <w:p w:rsidR="00000000" w:rsidRDefault="006A608C">
      <w:pPr>
        <w:ind w:firstLine="284"/>
        <w:jc w:val="both"/>
      </w:pPr>
      <w:r>
        <w:sym w:font="Symbol" w:char="F02D"/>
      </w:r>
      <w:r>
        <w:t xml:space="preserve"> коэффициент увеличения размыва у двух свай по сравнению с ра</w:t>
      </w:r>
      <w:r>
        <w:t>з</w:t>
      </w:r>
      <w:r>
        <w:t>мывом у о</w:t>
      </w:r>
      <w:r>
        <w:t>т</w:t>
      </w:r>
      <w:r>
        <w:t>дельной сваи по формуле (Б.2):</w:t>
      </w:r>
    </w:p>
    <w:p w:rsidR="00000000" w:rsidRDefault="006A608C">
      <w:pPr>
        <w:ind w:firstLine="284"/>
        <w:jc w:val="both"/>
      </w:pPr>
      <w:r>
        <w:rPr>
          <w:position w:val="-30"/>
        </w:rPr>
        <w:object w:dxaOrig="3200" w:dyaOrig="760">
          <v:shape id="_x0000_i1143" type="#_x0000_t75" style="width:159.75pt;height:38.25pt" o:ole="">
            <v:imagedata r:id="rId223" o:title=""/>
          </v:shape>
          <o:OLEObject Type="Embed" ProgID="Equation.2" ShapeID="_x0000_i1143" DrawAspect="Content" ObjectID="_1427231121" r:id="rId224"/>
        </w:object>
      </w:r>
      <w:r>
        <w:t>,</w:t>
      </w:r>
    </w:p>
    <w:p w:rsidR="00000000" w:rsidRDefault="006A608C">
      <w:pPr>
        <w:jc w:val="both"/>
      </w:pPr>
      <w:r>
        <w:t xml:space="preserve">что меньше 1,75, поэтому полученную величину принимаем за искомую. По формуле (Б.1) коэффициент формы свайного фундамента или 1-го элемента опоры </w:t>
      </w:r>
      <w:r>
        <w:rPr>
          <w:i/>
        </w:rPr>
        <w:t>М</w:t>
      </w:r>
      <w:r>
        <w:rPr>
          <w:vertAlign w:val="subscript"/>
        </w:rPr>
        <w:t>1</w:t>
      </w:r>
      <w:r>
        <w:t xml:space="preserve"> = 1</w:t>
      </w:r>
      <w:r>
        <w:sym w:font="Symbol" w:char="F0D7"/>
      </w:r>
      <w:r>
        <w:t>1,65 = 1,65.</w:t>
      </w:r>
    </w:p>
    <w:p w:rsidR="00000000" w:rsidRDefault="006A608C">
      <w:pPr>
        <w:ind w:firstLine="284"/>
        <w:jc w:val="both"/>
      </w:pPr>
      <w:r>
        <w:t xml:space="preserve">Коэффициент косины свайного основания следует принимать </w:t>
      </w:r>
      <w:r>
        <w:rPr>
          <w:i/>
        </w:rPr>
        <w:t>К</w:t>
      </w:r>
      <w:r>
        <w:rPr>
          <w:vertAlign w:val="subscript"/>
        </w:rPr>
        <w:t>1 </w:t>
      </w:r>
      <w:r>
        <w:t>= 1 (см. п. 5.1.10).</w:t>
      </w:r>
    </w:p>
    <w:p w:rsidR="00000000" w:rsidRDefault="006A608C">
      <w:pPr>
        <w:ind w:firstLine="284"/>
        <w:jc w:val="both"/>
      </w:pPr>
      <w:r>
        <w:t>2. Коэффициент формы плиты ростверка (или массивного фундаме</w:t>
      </w:r>
      <w:r>
        <w:t>н</w:t>
      </w:r>
      <w:r>
        <w:t xml:space="preserve">та) </w:t>
      </w:r>
      <w:r>
        <w:rPr>
          <w:i/>
        </w:rPr>
        <w:t>М</w:t>
      </w:r>
      <w:r>
        <w:rPr>
          <w:vertAlign w:val="subscript"/>
        </w:rPr>
        <w:t xml:space="preserve">2 </w:t>
      </w:r>
      <w:r>
        <w:t>= 1,24 (см. п. 5.1.9).</w:t>
      </w:r>
    </w:p>
    <w:p w:rsidR="00000000" w:rsidRDefault="006A608C">
      <w:pPr>
        <w:ind w:firstLine="284"/>
        <w:jc w:val="both"/>
      </w:pPr>
      <w:r>
        <w:t xml:space="preserve">Приведенная ширина плиты ростверка (или </w:t>
      </w:r>
      <w:r>
        <w:t>массивного фундамента) по приложению В</w:t>
      </w:r>
    </w:p>
    <w:p w:rsidR="00000000" w:rsidRDefault="006A608C">
      <w:pPr>
        <w:jc w:val="both"/>
      </w:pPr>
      <w:r>
        <w:rPr>
          <w:position w:val="-10"/>
        </w:rPr>
        <w:object w:dxaOrig="320" w:dyaOrig="300">
          <v:shape id="_x0000_i1144" type="#_x0000_t75" style="width:15.75pt;height:15pt" o:ole="">
            <v:imagedata r:id="rId225" o:title=""/>
          </v:shape>
          <o:OLEObject Type="Embed" ProgID="Equation.2" ShapeID="_x0000_i1144" DrawAspect="Content" ObjectID="_1427231122" r:id="rId226"/>
        </w:object>
      </w:r>
      <w:r>
        <w:t xml:space="preserve">= </w:t>
      </w:r>
      <w:r>
        <w:rPr>
          <w:i/>
        </w:rPr>
        <w:t>L</w:t>
      </w:r>
      <w:r>
        <w:rPr>
          <w:vertAlign w:val="subscript"/>
        </w:rPr>
        <w:t>2</w:t>
      </w:r>
      <w:r>
        <w:t xml:space="preserve"> sin 15</w:t>
      </w:r>
      <w:r>
        <w:sym w:font="Symbol" w:char="F0B0"/>
      </w:r>
      <w:r>
        <w:t xml:space="preserve"> + </w:t>
      </w:r>
      <w:r>
        <w:rPr>
          <w:i/>
        </w:rPr>
        <w:t>b</w:t>
      </w:r>
      <w:r>
        <w:rPr>
          <w:vertAlign w:val="subscript"/>
        </w:rPr>
        <w:t>2</w:t>
      </w:r>
      <w:r>
        <w:t xml:space="preserve"> cos 15</w:t>
      </w:r>
      <w:r>
        <w:sym w:font="Symbol" w:char="F0B0"/>
      </w:r>
      <w:r>
        <w:t xml:space="preserve"> = 12 sin 15</w:t>
      </w:r>
      <w:r>
        <w:sym w:font="Symbol" w:char="F0B0"/>
      </w:r>
      <w:r>
        <w:t xml:space="preserve"> + 5 cos 15</w:t>
      </w:r>
      <w:r>
        <w:sym w:font="Symbol" w:char="F0B0"/>
      </w:r>
      <w:r>
        <w:t xml:space="preserve"> = 3,11 + 4,82 = 7,93 м.</w:t>
      </w:r>
    </w:p>
    <w:p w:rsidR="00000000" w:rsidRDefault="006A608C">
      <w:pPr>
        <w:ind w:firstLine="284"/>
        <w:jc w:val="both"/>
      </w:pPr>
      <w:r>
        <w:t xml:space="preserve">При </w:t>
      </w:r>
      <w:r>
        <w:rPr>
          <w:position w:val="-24"/>
        </w:rPr>
        <w:object w:dxaOrig="960" w:dyaOrig="580">
          <v:shape id="_x0000_i1145" type="#_x0000_t75" style="width:48pt;height:29.25pt" o:ole="">
            <v:imagedata r:id="rId227" o:title=""/>
          </v:shape>
          <o:OLEObject Type="Embed" ProgID="Equation.2" ShapeID="_x0000_i1145" DrawAspect="Content" ObjectID="_1427231123" r:id="rId228"/>
        </w:object>
      </w:r>
      <w:r>
        <w:t xml:space="preserve">= 1,585 и </w:t>
      </w:r>
      <w:r>
        <w:rPr>
          <w:i/>
        </w:rPr>
        <w:t>M</w:t>
      </w:r>
      <w:r>
        <w:rPr>
          <w:vertAlign w:val="subscript"/>
        </w:rPr>
        <w:t>2 </w:t>
      </w:r>
      <w:r>
        <w:t xml:space="preserve">= 1,24 находим по рисунку 5.7 </w:t>
      </w:r>
      <w:r>
        <w:rPr>
          <w:i/>
        </w:rPr>
        <w:t>К</w:t>
      </w:r>
      <w:r>
        <w:rPr>
          <w:vertAlign w:val="subscript"/>
        </w:rPr>
        <w:t>2</w:t>
      </w:r>
      <w:r>
        <w:t> = 1,1.</w:t>
      </w:r>
    </w:p>
    <w:p w:rsidR="00000000" w:rsidRDefault="006A608C">
      <w:pPr>
        <w:ind w:firstLine="284"/>
        <w:jc w:val="both"/>
      </w:pPr>
      <w:r>
        <w:t>3. Коэффициенты формы и косины тела опоры (овальной формы) равны с</w:t>
      </w:r>
      <w:r>
        <w:t>о</w:t>
      </w:r>
      <w:r>
        <w:t xml:space="preserve">ответственно </w:t>
      </w:r>
      <w:r>
        <w:rPr>
          <w:i/>
        </w:rPr>
        <w:t>М</w:t>
      </w:r>
      <w:r>
        <w:rPr>
          <w:vertAlign w:val="subscript"/>
        </w:rPr>
        <w:t xml:space="preserve">3 </w:t>
      </w:r>
      <w:r>
        <w:t xml:space="preserve">= 0,85 и </w:t>
      </w:r>
      <w:r>
        <w:rPr>
          <w:i/>
        </w:rPr>
        <w:t>К</w:t>
      </w:r>
      <w:r>
        <w:rPr>
          <w:vertAlign w:val="subscript"/>
        </w:rPr>
        <w:t xml:space="preserve">3 </w:t>
      </w:r>
      <w:r>
        <w:t>= 1,39 (получено в примере Г.2).</w:t>
      </w:r>
    </w:p>
    <w:p w:rsidR="00000000" w:rsidRDefault="006A608C">
      <w:pPr>
        <w:ind w:firstLine="284"/>
        <w:jc w:val="both"/>
      </w:pPr>
      <w:r>
        <w:t xml:space="preserve">4. Для опоры на свайном основании при </w:t>
      </w:r>
      <w:r>
        <w:rPr>
          <w:i/>
        </w:rPr>
        <w:t xml:space="preserve">е </w:t>
      </w:r>
      <w:r>
        <w:t>= 0,3</w:t>
      </w:r>
      <w:r>
        <w:rPr>
          <w:i/>
        </w:rPr>
        <w:t xml:space="preserve">Н </w:t>
      </w:r>
      <w:r>
        <w:t>= 0,3</w:t>
      </w:r>
      <w:r>
        <w:sym w:font="Symbol" w:char="F0D7"/>
      </w:r>
      <w:r>
        <w:t>6 = 1,8 м в</w:t>
      </w:r>
      <w:r>
        <w:t>е</w:t>
      </w:r>
      <w:r>
        <w:t>совые коэффициенты эл</w:t>
      </w:r>
      <w:r>
        <w:t>е</w:t>
      </w:r>
      <w:r>
        <w:t>ментов опоры равны:</w:t>
      </w:r>
    </w:p>
    <w:p w:rsidR="00000000" w:rsidRDefault="006A608C">
      <w:pPr>
        <w:ind w:firstLine="284"/>
        <w:jc w:val="both"/>
      </w:pPr>
      <w:r>
        <w:sym w:font="Symbol" w:char="F02D"/>
      </w:r>
      <w:r>
        <w:t xml:space="preserve"> для свайного основания при </w:t>
      </w:r>
      <w:r>
        <w:rPr>
          <w:i/>
        </w:rPr>
        <w:t>А</w:t>
      </w:r>
      <w:r>
        <w:rPr>
          <w:vertAlign w:val="subscript"/>
        </w:rPr>
        <w:t xml:space="preserve">1 </w:t>
      </w:r>
      <w:r>
        <w:t xml:space="preserve">= 1 и </w:t>
      </w:r>
      <w:r>
        <w:sym w:font="Symbol" w:char="F06A"/>
      </w:r>
      <w:r>
        <w:rPr>
          <w:vertAlign w:val="subscript"/>
        </w:rPr>
        <w:t>1</w:t>
      </w:r>
      <w:r>
        <w:t xml:space="preserve"> = 1/3 по форм</w:t>
      </w:r>
      <w:r>
        <w:t>у</w:t>
      </w:r>
      <w:r>
        <w:t>ле (5</w:t>
      </w:r>
      <w:r>
        <w:t>.11)</w:t>
      </w:r>
    </w:p>
    <w:p w:rsidR="00000000" w:rsidRDefault="006A608C">
      <w:pPr>
        <w:ind w:firstLine="284"/>
        <w:jc w:val="both"/>
      </w:pPr>
      <w:r>
        <w:rPr>
          <w:position w:val="-26"/>
        </w:rPr>
        <w:object w:dxaOrig="1620" w:dyaOrig="660">
          <v:shape id="_x0000_i1146" type="#_x0000_t75" style="width:81pt;height:33pt" o:ole="">
            <v:imagedata r:id="rId229" o:title=""/>
          </v:shape>
          <o:OLEObject Type="Embed" ProgID="Equation.2" ShapeID="_x0000_i1146" DrawAspect="Content" ObjectID="_1427231124" r:id="rId230"/>
        </w:object>
      </w:r>
      <w:r>
        <w:t>;</w:t>
      </w:r>
    </w:p>
    <w:p w:rsidR="00000000" w:rsidRDefault="006A608C">
      <w:pPr>
        <w:ind w:firstLine="284"/>
        <w:jc w:val="both"/>
      </w:pPr>
      <w:r>
        <w:sym w:font="Symbol" w:char="F02D"/>
      </w:r>
      <w:r>
        <w:t xml:space="preserve"> для плиты ростверка по формуле (5.10) при </w:t>
      </w:r>
      <w:r>
        <w:rPr>
          <w:i/>
        </w:rPr>
        <w:t>А</w:t>
      </w:r>
      <w:r>
        <w:rPr>
          <w:i/>
          <w:vertAlign w:val="subscript"/>
        </w:rPr>
        <w:t>i</w:t>
      </w:r>
      <w:r>
        <w:rPr>
          <w:i/>
          <w:vertAlign w:val="subscript"/>
        </w:rPr>
        <w:sym w:font="Symbol" w:char="F02D"/>
      </w:r>
      <w:r>
        <w:rPr>
          <w:vertAlign w:val="subscript"/>
        </w:rPr>
        <w:t>1</w:t>
      </w:r>
      <w:r>
        <w:t xml:space="preserve"> = </w:t>
      </w:r>
      <w:r>
        <w:rPr>
          <w:i/>
        </w:rPr>
        <w:t>A</w:t>
      </w:r>
      <w:r>
        <w:rPr>
          <w:i/>
          <w:vertAlign w:val="subscript"/>
        </w:rPr>
        <w:t>i</w:t>
      </w:r>
      <w:r>
        <w:t xml:space="preserve"> = 1,  </w:t>
      </w:r>
      <w:r>
        <w:sym w:font="Symbol" w:char="F06A"/>
      </w:r>
      <w:r>
        <w:rPr>
          <w:i/>
          <w:vertAlign w:val="subscript"/>
        </w:rPr>
        <w:t>i</w:t>
      </w:r>
      <w:r>
        <w:rPr>
          <w:vertAlign w:val="subscript"/>
        </w:rPr>
        <w:sym w:font="Symbol" w:char="F02D"/>
      </w:r>
      <w:r>
        <w:rPr>
          <w:vertAlign w:val="subscript"/>
        </w:rPr>
        <w:t xml:space="preserve">1 </w:t>
      </w:r>
      <w:r>
        <w:t xml:space="preserve">= </w:t>
      </w:r>
      <w:r>
        <w:sym w:font="Symbol" w:char="F06A"/>
      </w:r>
      <w:r>
        <w:rPr>
          <w:i/>
          <w:vertAlign w:val="subscript"/>
        </w:rPr>
        <w:t>i</w:t>
      </w:r>
      <w:r>
        <w:t xml:space="preserve">  = 1/3, </w:t>
      </w:r>
      <w:r>
        <w:rPr>
          <w:i/>
        </w:rPr>
        <w:t>H</w:t>
      </w:r>
      <w:r>
        <w:rPr>
          <w:i/>
          <w:vertAlign w:val="subscript"/>
        </w:rPr>
        <w:t>i</w:t>
      </w:r>
      <w:r>
        <w:rPr>
          <w:vertAlign w:val="subscript"/>
        </w:rPr>
        <w:sym w:font="Symbol" w:char="F02D"/>
      </w:r>
      <w:r>
        <w:rPr>
          <w:vertAlign w:val="subscript"/>
        </w:rPr>
        <w:t>1</w:t>
      </w:r>
      <w:r>
        <w:t xml:space="preserve"> = 1,8 м и </w:t>
      </w:r>
      <w:r>
        <w:rPr>
          <w:i/>
        </w:rPr>
        <w:t>H</w:t>
      </w:r>
      <w:r>
        <w:rPr>
          <w:i/>
          <w:vertAlign w:val="subscript"/>
        </w:rPr>
        <w:t>i</w:t>
      </w:r>
      <w:r>
        <w:t xml:space="preserve"> = 0,3</w:t>
      </w:r>
      <w:r>
        <w:rPr>
          <w:i/>
        </w:rPr>
        <w:t>H</w:t>
      </w:r>
      <w:r>
        <w:t xml:space="preserve"> + </w:t>
      </w:r>
      <w:r>
        <w:rPr>
          <w:i/>
        </w:rPr>
        <w:t>r</w:t>
      </w:r>
      <w:r>
        <w:t xml:space="preserve"> = 1,8 + 1,5 = 3,3 м</w:t>
      </w:r>
    </w:p>
    <w:p w:rsidR="00000000" w:rsidRDefault="006A608C">
      <w:pPr>
        <w:ind w:firstLine="284"/>
        <w:jc w:val="both"/>
      </w:pPr>
      <w:r>
        <w:rPr>
          <w:i/>
        </w:rPr>
        <w:t>f</w:t>
      </w:r>
      <w:r>
        <w:rPr>
          <w:vertAlign w:val="subscript"/>
        </w:rPr>
        <w:t>2</w:t>
      </w:r>
      <w:r>
        <w:t xml:space="preserve"> = </w:t>
      </w:r>
      <w:r>
        <w:rPr>
          <w:position w:val="-26"/>
        </w:rPr>
        <w:object w:dxaOrig="700" w:dyaOrig="660">
          <v:shape id="_x0000_i1147" type="#_x0000_t75" style="width:35.25pt;height:33pt" o:ole="">
            <v:imagedata r:id="rId231" o:title=""/>
          </v:shape>
          <o:OLEObject Type="Embed" ProgID="Equation.2" ShapeID="_x0000_i1147" DrawAspect="Content" ObjectID="_1427231125" r:id="rId232"/>
        </w:object>
      </w:r>
      <w:r>
        <w:sym w:font="Symbol" w:char="F02D"/>
      </w:r>
      <w:r>
        <w:t xml:space="preserve"> 0,67 = 0,82 </w:t>
      </w:r>
      <w:r>
        <w:sym w:font="Symbol" w:char="F02D"/>
      </w:r>
      <w:r>
        <w:t xml:space="preserve"> 0,67 = 0,15;</w:t>
      </w:r>
    </w:p>
    <w:p w:rsidR="00000000" w:rsidRDefault="006A608C">
      <w:pPr>
        <w:ind w:firstLine="284"/>
        <w:jc w:val="both"/>
      </w:pPr>
      <w:r>
        <w:sym w:font="Symbol" w:char="F02D"/>
      </w:r>
      <w:r>
        <w:t xml:space="preserve"> для тела оп</w:t>
      </w:r>
      <w:r>
        <w:t>о</w:t>
      </w:r>
      <w:r>
        <w:t>ры по формуле (5.12)</w:t>
      </w:r>
    </w:p>
    <w:p w:rsidR="00000000" w:rsidRDefault="006A608C">
      <w:pPr>
        <w:ind w:firstLine="284"/>
        <w:jc w:val="both"/>
      </w:pPr>
      <w:r>
        <w:rPr>
          <w:i/>
        </w:rPr>
        <w:t>f</w:t>
      </w:r>
      <w:r>
        <w:rPr>
          <w:vertAlign w:val="subscript"/>
        </w:rPr>
        <w:t>3</w:t>
      </w:r>
      <w:r>
        <w:t xml:space="preserve"> = 1 </w:t>
      </w:r>
      <w:r>
        <w:sym w:font="Symbol" w:char="F02D"/>
      </w:r>
      <w:r>
        <w:t xml:space="preserve"> 0,82 = 0,18.</w:t>
      </w:r>
    </w:p>
    <w:p w:rsidR="00000000" w:rsidRDefault="006A608C">
      <w:pPr>
        <w:ind w:firstLine="284"/>
        <w:jc w:val="both"/>
      </w:pPr>
      <w:r>
        <w:t xml:space="preserve">5. Параметр </w:t>
      </w:r>
      <w:r>
        <w:rPr>
          <w:i/>
        </w:rPr>
        <w:t>F</w:t>
      </w:r>
      <w:r>
        <w:t>(</w:t>
      </w:r>
      <w:r>
        <w:rPr>
          <w:i/>
        </w:rPr>
        <w:t>b</w:t>
      </w:r>
      <w:r>
        <w:t xml:space="preserve">) для опоры на свайном основании при </w:t>
      </w:r>
      <w:r>
        <w:rPr>
          <w:i/>
        </w:rPr>
        <w:t>е</w:t>
      </w:r>
      <w:r>
        <w:t xml:space="preserve"> = 0,3</w:t>
      </w:r>
      <w:r>
        <w:rPr>
          <w:i/>
        </w:rPr>
        <w:t>Н</w:t>
      </w:r>
      <w:r>
        <w:t xml:space="preserve"> по формуле (5.5)</w:t>
      </w:r>
    </w:p>
    <w:p w:rsidR="00000000" w:rsidRDefault="006A608C">
      <w:pPr>
        <w:ind w:firstLine="284"/>
        <w:jc w:val="both"/>
      </w:pPr>
      <w:r>
        <w:rPr>
          <w:i/>
        </w:rPr>
        <w:t>F</w:t>
      </w:r>
      <w:r>
        <w:t>(</w:t>
      </w:r>
      <w:r>
        <w:rPr>
          <w:i/>
        </w:rPr>
        <w:t>b</w:t>
      </w:r>
      <w:r>
        <w:t>) = 1,2</w:t>
      </w:r>
      <w:r>
        <w:rPr>
          <w:vertAlign w:val="superscript"/>
        </w:rPr>
        <w:t>0,6</w:t>
      </w:r>
      <w:r>
        <w:sym w:font="Symbol" w:char="F0D7"/>
      </w:r>
      <w:r>
        <w:t>1,65</w:t>
      </w:r>
      <w:r>
        <w:sym w:font="Symbol" w:char="F0D7"/>
      </w:r>
      <w:r>
        <w:t>1</w:t>
      </w:r>
      <w:r>
        <w:sym w:font="Symbol" w:char="F0D7"/>
      </w:r>
      <w:r>
        <w:t>0,67 + 5,0</w:t>
      </w:r>
      <w:r>
        <w:rPr>
          <w:vertAlign w:val="superscript"/>
        </w:rPr>
        <w:t>0,6</w:t>
      </w:r>
      <w:r>
        <w:sym w:font="Symbol" w:char="F0D7"/>
      </w:r>
      <w:r>
        <w:t>1,24</w:t>
      </w:r>
      <w:r>
        <w:sym w:font="Symbol" w:char="F0D7"/>
      </w:r>
      <w:r>
        <w:t>1,1</w:t>
      </w:r>
      <w:r>
        <w:sym w:font="Symbol" w:char="F0D7"/>
      </w:r>
      <w:r>
        <w:t>0,15 + 3,0</w:t>
      </w:r>
      <w:r>
        <w:rPr>
          <w:vertAlign w:val="superscript"/>
        </w:rPr>
        <w:t>0,6</w:t>
      </w:r>
      <w:r>
        <w:sym w:font="Symbol" w:char="F0D7"/>
      </w:r>
      <w:r>
        <w:t>0,85</w:t>
      </w:r>
      <w:r>
        <w:sym w:font="Symbol" w:char="F0D7"/>
      </w:r>
      <w:r>
        <w:t>1,39</w:t>
      </w:r>
      <w:r>
        <w:sym w:font="Symbol" w:char="F0D7"/>
      </w:r>
      <w:r>
        <w:t>0,18 =</w:t>
      </w:r>
    </w:p>
    <w:p w:rsidR="00000000" w:rsidRDefault="006A608C">
      <w:pPr>
        <w:ind w:firstLine="284"/>
        <w:jc w:val="both"/>
      </w:pPr>
      <w:r>
        <w:tab/>
      </w:r>
      <w:r>
        <w:tab/>
        <w:t>= 1,235 + 0,54 + 0,41 = 2,185.</w:t>
      </w:r>
    </w:p>
    <w:p w:rsidR="00000000" w:rsidRDefault="006A608C">
      <w:pPr>
        <w:ind w:firstLine="284"/>
        <w:jc w:val="both"/>
      </w:pPr>
      <w:r>
        <w:t xml:space="preserve">Глубина местного размыва у такой опоры </w:t>
      </w:r>
      <w:r>
        <w:rPr>
          <w:i/>
        </w:rPr>
        <w:t>h</w:t>
      </w:r>
      <w:r>
        <w:rPr>
          <w:i/>
          <w:vertAlign w:val="subscript"/>
        </w:rPr>
        <w:t xml:space="preserve">е </w:t>
      </w:r>
      <w:r>
        <w:t xml:space="preserve">= </w:t>
      </w:r>
      <w:r>
        <w:rPr>
          <w:i/>
        </w:rPr>
        <w:t>F</w:t>
      </w:r>
      <w:r>
        <w:t>(</w:t>
      </w:r>
      <w:r>
        <w:rPr>
          <w:i/>
        </w:rPr>
        <w:t>Н</w:t>
      </w:r>
      <w:r>
        <w:t>, </w:t>
      </w:r>
      <w:r>
        <w:rPr>
          <w:i/>
        </w:rPr>
        <w:t>v</w:t>
      </w:r>
      <w:r>
        <w:t>) </w:t>
      </w:r>
      <w:r>
        <w:rPr>
          <w:i/>
        </w:rPr>
        <w:t>F</w:t>
      </w:r>
      <w:r>
        <w:t>(</w:t>
      </w:r>
      <w:r>
        <w:rPr>
          <w:i/>
        </w:rPr>
        <w:t>b</w:t>
      </w:r>
      <w:r>
        <w:t>) = 1,43</w:t>
      </w:r>
      <w:r>
        <w:sym w:font="Symbol" w:char="F0D7"/>
      </w:r>
      <w:r>
        <w:t>2,185 = 3,12 м.</w:t>
      </w:r>
    </w:p>
    <w:p w:rsidR="00000000" w:rsidRDefault="006A608C">
      <w:pPr>
        <w:ind w:firstLine="284"/>
        <w:jc w:val="both"/>
      </w:pPr>
      <w:r>
        <w:t>6. Опора на массивном фундаменте имеет два элемента: фундамент и тело опоры.</w:t>
      </w:r>
    </w:p>
    <w:p w:rsidR="00000000" w:rsidRDefault="006A608C">
      <w:pPr>
        <w:ind w:firstLine="284"/>
        <w:jc w:val="both"/>
      </w:pPr>
      <w:r>
        <w:t xml:space="preserve">Весовой коэффициент фундамента при </w:t>
      </w:r>
      <w:r>
        <w:rPr>
          <w:position w:val="-24"/>
        </w:rPr>
        <w:object w:dxaOrig="2120" w:dyaOrig="580">
          <v:shape id="_x0000_i1148" type="#_x0000_t75" style="width:105.75pt;height:29.25pt" o:ole="">
            <v:imagedata r:id="rId233" o:title=""/>
          </v:shape>
          <o:OLEObject Type="Embed" ProgID="Equation.2" ShapeID="_x0000_i1148" DrawAspect="Content" ObjectID="_1427231126" r:id="rId234"/>
        </w:object>
      </w:r>
      <w:r>
        <w:t xml:space="preserve"> по фо</w:t>
      </w:r>
      <w:r>
        <w:t>р</w:t>
      </w:r>
      <w:r>
        <w:t>муле (5.11) (</w:t>
      </w:r>
      <w:r>
        <w:rPr>
          <w:i/>
        </w:rPr>
        <w:t>A</w:t>
      </w:r>
      <w:r>
        <w:rPr>
          <w:vertAlign w:val="subscript"/>
        </w:rPr>
        <w:t>1</w:t>
      </w:r>
      <w:r>
        <w:t xml:space="preserve"> = 1; </w:t>
      </w:r>
      <w:r>
        <w:sym w:font="Symbol" w:char="F06A"/>
      </w:r>
      <w:r>
        <w:rPr>
          <w:vertAlign w:val="subscript"/>
        </w:rPr>
        <w:t>1</w:t>
      </w:r>
      <w:r>
        <w:t xml:space="preserve"> = 1/3)</w:t>
      </w:r>
      <w:r>
        <w:tab/>
        <w:t xml:space="preserve"> </w:t>
      </w:r>
      <w:r>
        <w:rPr>
          <w:i/>
        </w:rPr>
        <w:t>f</w:t>
      </w:r>
      <w:r>
        <w:rPr>
          <w:vertAlign w:val="subscript"/>
        </w:rPr>
        <w:t>1</w:t>
      </w:r>
      <w:r>
        <w:t xml:space="preserve"> = 0,334</w:t>
      </w:r>
      <w:r>
        <w:rPr>
          <w:vertAlign w:val="superscript"/>
        </w:rPr>
        <w:t>1/3</w:t>
      </w:r>
      <w:r>
        <w:t xml:space="preserve"> = 0,695.</w:t>
      </w:r>
    </w:p>
    <w:p w:rsidR="00000000" w:rsidRDefault="006A608C">
      <w:pPr>
        <w:ind w:firstLine="284"/>
        <w:jc w:val="both"/>
      </w:pPr>
      <w:r>
        <w:t xml:space="preserve">Весовой коэффициент тела опоры по формуле (5.12) </w:t>
      </w:r>
      <w:r>
        <w:rPr>
          <w:i/>
        </w:rPr>
        <w:t>f</w:t>
      </w:r>
      <w:r>
        <w:rPr>
          <w:vertAlign w:val="subscript"/>
        </w:rPr>
        <w:t>2</w:t>
      </w:r>
      <w:r>
        <w:t> = 1 </w:t>
      </w:r>
      <w:r>
        <w:sym w:font="Symbol" w:char="F02D"/>
      </w:r>
      <w:r>
        <w:t xml:space="preserve"> 0,695 = 0,305.</w:t>
      </w:r>
    </w:p>
    <w:p w:rsidR="00000000" w:rsidRDefault="006A608C">
      <w:pPr>
        <w:ind w:firstLine="284"/>
        <w:jc w:val="both"/>
      </w:pPr>
      <w:r>
        <w:t xml:space="preserve">7. Параметр </w:t>
      </w:r>
      <w:r>
        <w:rPr>
          <w:i/>
        </w:rPr>
        <w:t>F</w:t>
      </w:r>
      <w:r>
        <w:t>(</w:t>
      </w:r>
      <w:r>
        <w:rPr>
          <w:i/>
        </w:rPr>
        <w:t>b</w:t>
      </w:r>
      <w:r>
        <w:t>) для опоры на массивном фундаменте по формуле (5.5)</w:t>
      </w:r>
    </w:p>
    <w:p w:rsidR="00000000" w:rsidRDefault="006A608C">
      <w:pPr>
        <w:ind w:firstLine="284"/>
        <w:jc w:val="both"/>
      </w:pPr>
      <w:r>
        <w:rPr>
          <w:i/>
        </w:rPr>
        <w:t>F</w:t>
      </w:r>
      <w:r>
        <w:t>(</w:t>
      </w:r>
      <w:r>
        <w:rPr>
          <w:i/>
        </w:rPr>
        <w:t>b</w:t>
      </w:r>
      <w:r>
        <w:t>) = 5</w:t>
      </w:r>
      <w:r>
        <w:rPr>
          <w:vertAlign w:val="superscript"/>
        </w:rPr>
        <w:t>0,6</w:t>
      </w:r>
      <w:r>
        <w:sym w:font="Symbol" w:char="F0D7"/>
      </w:r>
      <w:r>
        <w:t>1,24</w:t>
      </w:r>
      <w:r>
        <w:sym w:font="Symbol" w:char="F0D7"/>
      </w:r>
      <w:r>
        <w:t>1,1</w:t>
      </w:r>
      <w:r>
        <w:sym w:font="Symbol" w:char="F0D7"/>
      </w:r>
      <w:r>
        <w:t>0,695 + 3</w:t>
      </w:r>
      <w:r>
        <w:rPr>
          <w:vertAlign w:val="superscript"/>
        </w:rPr>
        <w:t>0,6</w:t>
      </w:r>
      <w:r>
        <w:sym w:font="Symbol" w:char="F0D7"/>
      </w:r>
      <w:r>
        <w:t>0,85</w:t>
      </w:r>
      <w:r>
        <w:sym w:font="Symbol" w:char="F0D7"/>
      </w:r>
      <w:r>
        <w:t>1,39</w:t>
      </w:r>
      <w:r>
        <w:sym w:font="Symbol" w:char="F0D7"/>
      </w:r>
      <w:r>
        <w:t>0,305 = 2,5 + 0,69 = 3,19.</w:t>
      </w:r>
    </w:p>
    <w:p w:rsidR="00000000" w:rsidRDefault="006A608C">
      <w:pPr>
        <w:ind w:firstLine="284"/>
        <w:jc w:val="both"/>
      </w:pPr>
      <w:r>
        <w:t xml:space="preserve">Глубина размыва у такой опоры </w:t>
      </w:r>
      <w:r>
        <w:rPr>
          <w:i/>
        </w:rPr>
        <w:t>h</w:t>
      </w:r>
      <w:r>
        <w:rPr>
          <w:vertAlign w:val="subscript"/>
        </w:rPr>
        <w:t xml:space="preserve">м </w:t>
      </w:r>
      <w:r>
        <w:t>= 1,43</w:t>
      </w:r>
      <w:r>
        <w:sym w:font="Symbol" w:char="F0D7"/>
      </w:r>
      <w:r>
        <w:t>3,19 = 4,56 м.</w:t>
      </w:r>
    </w:p>
    <w:p w:rsidR="00000000" w:rsidRDefault="006A608C">
      <w:pPr>
        <w:ind w:firstLine="284"/>
        <w:jc w:val="both"/>
      </w:pPr>
      <w:r>
        <w:t>8. Искомая глубина мест</w:t>
      </w:r>
      <w:r>
        <w:t>ного размыва по форм</w:t>
      </w:r>
      <w:r>
        <w:t>у</w:t>
      </w:r>
      <w:r>
        <w:t>ле (5.6)</w:t>
      </w:r>
    </w:p>
    <w:p w:rsidR="00000000" w:rsidRDefault="006A608C">
      <w:pPr>
        <w:ind w:firstLine="284"/>
        <w:jc w:val="both"/>
      </w:pPr>
      <w:r>
        <w:rPr>
          <w:i/>
        </w:rPr>
        <w:t xml:space="preserve">h </w:t>
      </w:r>
      <w:r>
        <w:t xml:space="preserve">= 3,12 + (4,56 </w:t>
      </w:r>
      <w:r>
        <w:sym w:font="Symbol" w:char="F02D"/>
      </w:r>
      <w:r>
        <w:t xml:space="preserve"> 3,12) </w:t>
      </w:r>
      <w:r>
        <w:rPr>
          <w:position w:val="-26"/>
        </w:rPr>
        <w:object w:dxaOrig="1380" w:dyaOrig="620">
          <v:shape id="_x0000_i1149" type="#_x0000_t75" style="width:69pt;height:30.75pt" o:ole="">
            <v:imagedata r:id="rId235" o:title=""/>
          </v:shape>
          <o:OLEObject Type="Embed" ProgID="Equation.2" ShapeID="_x0000_i1149" DrawAspect="Content" ObjectID="_1427231127" r:id="rId236"/>
        </w:object>
      </w:r>
      <w:r>
        <w:t>= 3,12 + 0,44 = 3,56 м.</w:t>
      </w:r>
    </w:p>
    <w:p w:rsidR="00000000" w:rsidRDefault="006A608C">
      <w:pPr>
        <w:ind w:firstLine="284"/>
        <w:jc w:val="both"/>
      </w:pPr>
      <w:r>
        <w:rPr>
          <w:b/>
        </w:rPr>
        <w:t>Пример Г.4.</w:t>
      </w:r>
      <w:r>
        <w:t xml:space="preserve"> Для условий примера Г.2 определить глубину местного размыва у опоры, если известно, что в русле, коэффициент шероховат</w:t>
      </w:r>
      <w:r>
        <w:t>о</w:t>
      </w:r>
      <w:r>
        <w:t xml:space="preserve">сти которого </w:t>
      </w:r>
      <w:r>
        <w:rPr>
          <w:i/>
        </w:rPr>
        <w:t xml:space="preserve">n </w:t>
      </w:r>
      <w:r>
        <w:t xml:space="preserve">= 0,028, на глубине </w:t>
      </w:r>
      <w:r>
        <w:sym w:font="Symbol" w:char="F044"/>
      </w:r>
      <w:r>
        <w:t xml:space="preserve"> = 1 м ниже отметки общего разм</w:t>
      </w:r>
      <w:r>
        <w:t>ы</w:t>
      </w:r>
      <w:r>
        <w:t>ва залегают глины с расчетным сцеплен</w:t>
      </w:r>
      <w:r>
        <w:t>и</w:t>
      </w:r>
      <w:r>
        <w:t xml:space="preserve">ем </w:t>
      </w:r>
      <w:r>
        <w:rPr>
          <w:i/>
        </w:rPr>
        <w:t>с</w:t>
      </w:r>
      <w:r>
        <w:rPr>
          <w:vertAlign w:val="subscript"/>
        </w:rPr>
        <w:t xml:space="preserve">р </w:t>
      </w:r>
      <w:r>
        <w:t>= 0,09</w:t>
      </w:r>
      <w:r>
        <w:sym w:font="Symbol" w:char="F0D7"/>
      </w:r>
      <w:r>
        <w:t>10</w:t>
      </w:r>
      <w:r>
        <w:rPr>
          <w:vertAlign w:val="superscript"/>
        </w:rPr>
        <w:t>5</w:t>
      </w:r>
      <w:r>
        <w:t xml:space="preserve"> Па.</w:t>
      </w:r>
    </w:p>
    <w:p w:rsidR="00000000" w:rsidRDefault="006A608C">
      <w:pPr>
        <w:ind w:firstLine="284"/>
        <w:jc w:val="both"/>
      </w:pPr>
      <w:r>
        <w:rPr>
          <w:i/>
        </w:rPr>
        <w:t>Решение.</w:t>
      </w:r>
      <w:r>
        <w:t xml:space="preserve"> 1. Вначале определим по формуле (А.9) или графику (см. рисунок А.2) размывающую скорость для глин с расчетным сцеплением </w:t>
      </w:r>
      <w:r>
        <w:rPr>
          <w:i/>
        </w:rPr>
        <w:t>с</w:t>
      </w:r>
      <w:r>
        <w:rPr>
          <w:vertAlign w:val="subscript"/>
        </w:rPr>
        <w:t xml:space="preserve">р </w:t>
      </w:r>
      <w:r>
        <w:t>= 0,09</w:t>
      </w:r>
      <w:r>
        <w:sym w:font="Symbol" w:char="F0D7"/>
      </w:r>
      <w:r>
        <w:t>10</w:t>
      </w:r>
      <w:r>
        <w:rPr>
          <w:vertAlign w:val="superscript"/>
        </w:rPr>
        <w:t>5</w:t>
      </w:r>
      <w:r>
        <w:t xml:space="preserve"> Па при г</w:t>
      </w:r>
      <w:r>
        <w:t xml:space="preserve">лубине потока </w:t>
      </w:r>
      <w:r>
        <w:rPr>
          <w:i/>
        </w:rPr>
        <w:t xml:space="preserve">Н </w:t>
      </w:r>
      <w:r>
        <w:t>= 6 (при определении размыва</w:t>
      </w:r>
      <w:r>
        <w:t>ю</w:t>
      </w:r>
      <w:r>
        <w:t>щей скорости глубина потока отсчитывается от отметки общего размыва независимо от того, на какой отметке ниже общего размыва залегает рассматриваемый грунт).</w:t>
      </w:r>
    </w:p>
    <w:p w:rsidR="00000000" w:rsidRDefault="006A608C">
      <w:pPr>
        <w:ind w:firstLine="284"/>
        <w:jc w:val="both"/>
      </w:pPr>
      <w:r>
        <w:t>По графику (см. рисунок А.2) размывающая скорость определена равной 1,4 м/с. Поскольку шероховатость русла отличается от той, для которой составлен график (</w:t>
      </w:r>
      <w:r>
        <w:rPr>
          <w:i/>
        </w:rPr>
        <w:t xml:space="preserve">n </w:t>
      </w:r>
      <w:r>
        <w:t>= 0,03), то фактическая размывающая ск</w:t>
      </w:r>
      <w:r>
        <w:t>о</w:t>
      </w:r>
      <w:r>
        <w:t>рость согласно п. А.9 б</w:t>
      </w:r>
      <w:r>
        <w:t>у</w:t>
      </w:r>
      <w:r>
        <w:t xml:space="preserve">дет равна </w:t>
      </w:r>
      <w:r>
        <w:rPr>
          <w:i/>
        </w:rPr>
        <w:t>v</w:t>
      </w:r>
      <w:r>
        <w:rPr>
          <w:vertAlign w:val="subscript"/>
        </w:rPr>
        <w:t>0</w:t>
      </w:r>
      <w:r>
        <w:t xml:space="preserve"> = </w:t>
      </w:r>
      <w:r>
        <w:rPr>
          <w:position w:val="-24"/>
        </w:rPr>
        <w:object w:dxaOrig="540" w:dyaOrig="580">
          <v:shape id="_x0000_i1150" type="#_x0000_t75" style="width:27pt;height:29.25pt" o:ole="">
            <v:imagedata r:id="rId237" o:title=""/>
          </v:shape>
          <o:OLEObject Type="Embed" ProgID="Equation.2" ShapeID="_x0000_i1150" DrawAspect="Content" ObjectID="_1427231128" r:id="rId238"/>
        </w:object>
      </w:r>
      <w:r>
        <w:t>= 1,5 м/с.</w:t>
      </w:r>
    </w:p>
    <w:p w:rsidR="00000000" w:rsidRDefault="006A608C">
      <w:pPr>
        <w:ind w:firstLine="284"/>
        <w:jc w:val="both"/>
      </w:pPr>
      <w:r>
        <w:t>2. По таблице А.3 получим две другие не</w:t>
      </w:r>
      <w:r>
        <w:t xml:space="preserve">обходимые характеристики связного грунта: толщину отрывающихся отдельностей </w:t>
      </w:r>
      <w:r>
        <w:rPr>
          <w:i/>
        </w:rPr>
        <w:t>z</w:t>
      </w:r>
      <w:r>
        <w:t xml:space="preserve"> = 0,87 мм и гидравлическую крупность этих отдельностей </w:t>
      </w:r>
      <w:r>
        <w:rPr>
          <w:i/>
        </w:rPr>
        <w:t>w</w:t>
      </w:r>
      <w:r>
        <w:t xml:space="preserve"> = 0,12 м/с. Тогда по формуле (5.7) взмучивающая скорость равна </w:t>
      </w:r>
      <w:r>
        <w:rPr>
          <w:i/>
        </w:rPr>
        <w:t>v</w:t>
      </w:r>
      <w:r>
        <w:rPr>
          <w:vertAlign w:val="subscript"/>
        </w:rPr>
        <w:t>в </w:t>
      </w:r>
      <w:r>
        <w:t>= (9,8</w:t>
      </w:r>
      <w:r>
        <w:sym w:font="Symbol" w:char="F0D7"/>
      </w:r>
      <w:r>
        <w:t>0,12</w:t>
      </w:r>
      <w:r>
        <w:sym w:font="Symbol" w:char="F0D7"/>
      </w:r>
      <w:r>
        <w:t>6,0)</w:t>
      </w:r>
      <w:r>
        <w:rPr>
          <w:vertAlign w:val="superscript"/>
        </w:rPr>
        <w:t>1/3 </w:t>
      </w:r>
      <w:r>
        <w:t>= 1,92 м/с.</w:t>
      </w:r>
    </w:p>
    <w:p w:rsidR="00000000" w:rsidRDefault="006A608C">
      <w:pPr>
        <w:ind w:firstLine="284"/>
        <w:jc w:val="both"/>
      </w:pPr>
      <w:r>
        <w:t xml:space="preserve">3. По формуле (5.8) определим начальную скорость </w:t>
      </w:r>
      <w:r>
        <w:rPr>
          <w:i/>
        </w:rPr>
        <w:t>v</w:t>
      </w:r>
      <w:r>
        <w:rPr>
          <w:vertAlign w:val="subscript"/>
        </w:rPr>
        <w:t>н</w:t>
      </w:r>
      <w:r>
        <w:t xml:space="preserve">, в которой для связных грунтов вместо среднего диаметра частиц несвязного грунта следует принимать (см. п. 5.3.2) </w:t>
      </w:r>
      <w:r>
        <w:rPr>
          <w:i/>
        </w:rPr>
        <w:t>d</w:t>
      </w:r>
      <w:r>
        <w:t xml:space="preserve"> = 3</w:t>
      </w:r>
      <w:r>
        <w:rPr>
          <w:i/>
        </w:rPr>
        <w:t>z</w:t>
      </w:r>
      <w:r>
        <w:t xml:space="preserve"> = 3</w:t>
      </w:r>
      <w:r>
        <w:sym w:font="Symbol" w:char="F0D7"/>
      </w:r>
      <w:r>
        <w:t>0,87 = 2,61 мм.</w:t>
      </w:r>
    </w:p>
    <w:p w:rsidR="00000000" w:rsidRDefault="006A608C">
      <w:pPr>
        <w:ind w:firstLine="284"/>
        <w:jc w:val="both"/>
      </w:pPr>
      <w:r>
        <w:t>Поскольку опора состоит из двух элементов, расчетную ширину оп</w:t>
      </w:r>
      <w:r>
        <w:t>о</w:t>
      </w:r>
      <w:r>
        <w:t>ры для определения нача</w:t>
      </w:r>
      <w:r>
        <w:t>льной скорости найдем по формуле (5.9), в к</w:t>
      </w:r>
      <w:r>
        <w:t>о</w:t>
      </w:r>
      <w:r>
        <w:t xml:space="preserve">торой </w:t>
      </w:r>
      <w:r>
        <w:rPr>
          <w:i/>
        </w:rPr>
        <w:t>b</w:t>
      </w:r>
      <w:r>
        <w:rPr>
          <w:vertAlign w:val="subscript"/>
        </w:rPr>
        <w:t>1</w:t>
      </w:r>
      <w:r>
        <w:t xml:space="preserve"> = 4,0 м и </w:t>
      </w:r>
      <w:r>
        <w:rPr>
          <w:i/>
        </w:rPr>
        <w:t>f</w:t>
      </w:r>
      <w:r>
        <w:rPr>
          <w:vertAlign w:val="subscript"/>
        </w:rPr>
        <w:t xml:space="preserve">1 </w:t>
      </w:r>
      <w:r>
        <w:t xml:space="preserve">= 0,695, </w:t>
      </w:r>
      <w:r>
        <w:rPr>
          <w:i/>
        </w:rPr>
        <w:t>b</w:t>
      </w:r>
      <w:r>
        <w:rPr>
          <w:vertAlign w:val="subscript"/>
        </w:rPr>
        <w:t xml:space="preserve">2 </w:t>
      </w:r>
      <w:r>
        <w:t xml:space="preserve">= 3,0 м и </w:t>
      </w:r>
      <w:r>
        <w:rPr>
          <w:i/>
        </w:rPr>
        <w:t>f</w:t>
      </w:r>
      <w:r>
        <w:rPr>
          <w:vertAlign w:val="subscript"/>
        </w:rPr>
        <w:t xml:space="preserve">2 </w:t>
      </w:r>
      <w:r>
        <w:t>= 0,305 (см. расчет примера 2).</w:t>
      </w:r>
    </w:p>
    <w:p w:rsidR="00000000" w:rsidRDefault="006A608C">
      <w:pPr>
        <w:ind w:firstLine="284"/>
        <w:jc w:val="both"/>
      </w:pPr>
      <w:r>
        <w:rPr>
          <w:i/>
        </w:rPr>
        <w:t>b</w:t>
      </w:r>
      <w:r>
        <w:t xml:space="preserve"> = (4,0</w:t>
      </w:r>
      <w:r>
        <w:rPr>
          <w:vertAlign w:val="superscript"/>
        </w:rPr>
        <w:t>0,6</w:t>
      </w:r>
      <w:r>
        <w:sym w:font="Symbol" w:char="F0D7"/>
      </w:r>
      <w:r>
        <w:t>0,695 + 3,0</w:t>
      </w:r>
      <w:r>
        <w:rPr>
          <w:vertAlign w:val="superscript"/>
        </w:rPr>
        <w:t>0,6</w:t>
      </w:r>
      <w:r>
        <w:sym w:font="Symbol" w:char="F0D7"/>
      </w:r>
      <w:r>
        <w:t>0,305)</w:t>
      </w:r>
      <w:r>
        <w:rPr>
          <w:vertAlign w:val="superscript"/>
        </w:rPr>
        <w:t>5/3</w:t>
      </w:r>
      <w:r>
        <w:t xml:space="preserve"> = (2,18)</w:t>
      </w:r>
      <w:r>
        <w:rPr>
          <w:vertAlign w:val="superscript"/>
        </w:rPr>
        <w:t>5/3</w:t>
      </w:r>
      <w:r>
        <w:t xml:space="preserve"> = 3,36 м.</w:t>
      </w:r>
    </w:p>
    <w:p w:rsidR="00000000" w:rsidRDefault="006A608C">
      <w:pPr>
        <w:ind w:firstLine="284"/>
        <w:jc w:val="both"/>
      </w:pPr>
      <w:r>
        <w:t xml:space="preserve">При </w:t>
      </w:r>
      <w:r>
        <w:rPr>
          <w:position w:val="-24"/>
        </w:rPr>
        <w:object w:dxaOrig="2620" w:dyaOrig="580">
          <v:shape id="_x0000_i1151" type="#_x0000_t75" style="width:131.25pt;height:29.25pt" o:ole="">
            <v:imagedata r:id="rId239" o:title=""/>
          </v:shape>
          <o:OLEObject Type="Embed" ProgID="Equation.2" ShapeID="_x0000_i1151" DrawAspect="Content" ObjectID="_1427231129" r:id="rId240"/>
        </w:object>
      </w:r>
    </w:p>
    <w:p w:rsidR="00000000" w:rsidRDefault="006A608C">
      <w:pPr>
        <w:ind w:firstLine="284"/>
        <w:jc w:val="both"/>
      </w:pPr>
      <w:r>
        <w:tab/>
      </w:r>
      <w:r>
        <w:tab/>
      </w:r>
      <w:r>
        <w:tab/>
      </w:r>
      <w:r>
        <w:rPr>
          <w:position w:val="-26"/>
        </w:rPr>
        <w:object w:dxaOrig="2760" w:dyaOrig="680">
          <v:shape id="_x0000_i1152" type="#_x0000_t75" style="width:138pt;height:33.75pt" o:ole="">
            <v:imagedata r:id="rId241" o:title=""/>
          </v:shape>
          <o:OLEObject Type="Embed" ProgID="Equation.2" ShapeID="_x0000_i1152" DrawAspect="Content" ObjectID="_1427231130" r:id="rId242"/>
        </w:object>
      </w:r>
      <w:r>
        <w:t>м/с.</w:t>
      </w:r>
    </w:p>
    <w:p w:rsidR="00000000" w:rsidRDefault="006A608C">
      <w:pPr>
        <w:ind w:firstLine="284"/>
        <w:jc w:val="both"/>
      </w:pPr>
      <w:r>
        <w:t xml:space="preserve">Полученная начальная скорость принята за искомую, так как </w:t>
      </w:r>
      <w:r>
        <w:rPr>
          <w:i/>
        </w:rPr>
        <w:t>v</w:t>
      </w:r>
      <w:r>
        <w:rPr>
          <w:vertAlign w:val="subscript"/>
        </w:rPr>
        <w:t>н </w:t>
      </w:r>
      <w:r>
        <w:t>&lt; 0,9</w:t>
      </w:r>
      <w:r>
        <w:rPr>
          <w:i/>
        </w:rPr>
        <w:t>v</w:t>
      </w:r>
      <w:r>
        <w:rPr>
          <w:vertAlign w:val="subscript"/>
        </w:rPr>
        <w:t>0</w:t>
      </w:r>
      <w:r>
        <w:t xml:space="preserve"> (см. п. 5.1.6).</w:t>
      </w:r>
    </w:p>
    <w:p w:rsidR="00000000" w:rsidRDefault="006A608C">
      <w:pPr>
        <w:ind w:firstLine="284"/>
        <w:jc w:val="both"/>
      </w:pPr>
      <w:r>
        <w:t xml:space="preserve">4. С учетом того, что коэффициент абразивности </w:t>
      </w:r>
      <w:r>
        <w:sym w:font="Symbol" w:char="F065"/>
      </w:r>
      <w:r>
        <w:t xml:space="preserve"> = 1,16, так как в воронку размыва поступают песчаные наносы (см. п. 5.3.2), а параметр </w:t>
      </w:r>
      <w:r>
        <w:rPr>
          <w:i/>
        </w:rPr>
        <w:t>F</w:t>
      </w:r>
      <w:r>
        <w:t>(</w:t>
      </w:r>
      <w:r>
        <w:rPr>
          <w:i/>
        </w:rPr>
        <w:t>b</w:t>
      </w:r>
      <w:r>
        <w:t>) = 2,35 (см. расчет примера Г.2), глубина мест</w:t>
      </w:r>
      <w:r>
        <w:t>ного размыва в обн</w:t>
      </w:r>
      <w:r>
        <w:t>а</w:t>
      </w:r>
      <w:r>
        <w:t xml:space="preserve">жаемой глине (она будет обнажаться, так как размыв в верхнем слое </w:t>
      </w:r>
      <w:r>
        <w:sym w:font="Symbol" w:char="F02D"/>
      </w:r>
      <w:r>
        <w:t xml:space="preserve"> песке </w:t>
      </w:r>
      <w:r>
        <w:sym w:font="Symbol" w:char="F02D"/>
      </w:r>
      <w:r>
        <w:t xml:space="preserve"> больше этого слоя) по форм</w:t>
      </w:r>
      <w:r>
        <w:t>у</w:t>
      </w:r>
      <w:r>
        <w:t>ле (5.26) равна</w:t>
      </w:r>
    </w:p>
    <w:p w:rsidR="00000000" w:rsidRDefault="006A608C">
      <w:pPr>
        <w:ind w:firstLine="284"/>
        <w:jc w:val="both"/>
      </w:pPr>
      <w:r>
        <w:rPr>
          <w:i/>
        </w:rPr>
        <w:t>h</w:t>
      </w:r>
      <w:r>
        <w:t xml:space="preserve"> = 0,77</w:t>
      </w:r>
      <w:r>
        <w:sym w:font="Symbol" w:char="F0D7"/>
      </w:r>
      <w:r>
        <w:t>6</w:t>
      </w:r>
      <w:r>
        <w:rPr>
          <w:vertAlign w:val="superscript"/>
        </w:rPr>
        <w:t>0,4</w:t>
      </w:r>
      <w:r>
        <w:rPr>
          <w:position w:val="-26"/>
        </w:rPr>
        <w:object w:dxaOrig="3360" w:dyaOrig="680">
          <v:shape id="_x0000_i1153" type="#_x0000_t75" style="width:168pt;height:33.75pt" o:ole="">
            <v:imagedata r:id="rId243" o:title=""/>
          </v:shape>
          <o:OLEObject Type="Embed" ProgID="Equation.2" ShapeID="_x0000_i1153" DrawAspect="Content" ObjectID="_1427231131" r:id="rId244"/>
        </w:object>
      </w:r>
      <w:r>
        <w:t>м.</w:t>
      </w:r>
    </w:p>
    <w:p w:rsidR="00000000" w:rsidRDefault="006A608C">
      <w:pPr>
        <w:ind w:firstLine="284"/>
        <w:jc w:val="both"/>
      </w:pPr>
      <w:r>
        <w:t>5. При назначении расчетной глубины местного размыва следует учесть следующие два о</w:t>
      </w:r>
      <w:r>
        <w:t>б</w:t>
      </w:r>
      <w:r>
        <w:t>стоятельства.</w:t>
      </w:r>
    </w:p>
    <w:p w:rsidR="00000000" w:rsidRDefault="006A608C">
      <w:pPr>
        <w:ind w:firstLine="284"/>
        <w:jc w:val="both"/>
      </w:pPr>
      <w:r>
        <w:t xml:space="preserve">Во-первых, полученная глубина размыва в глине больше толщины слоя (а в общем случае </w:t>
      </w:r>
      <w:r>
        <w:sym w:font="Symbol" w:char="F02D"/>
      </w:r>
      <w:r>
        <w:t xml:space="preserve"> слоев) грунта над глиной, т. е. действительно в процессе местного размыва будет обнажаться нижележ</w:t>
      </w:r>
      <w:r>
        <w:t>а</w:t>
      </w:r>
      <w:r>
        <w:t>щий грунт.</w:t>
      </w:r>
    </w:p>
    <w:p w:rsidR="00000000" w:rsidRDefault="006A608C">
      <w:pPr>
        <w:ind w:firstLine="284"/>
        <w:jc w:val="both"/>
      </w:pPr>
      <w:r>
        <w:t>Во-вторых, согласно п. 5.3.3 полученную г</w:t>
      </w:r>
      <w:r>
        <w:t>лубину размыва следует сравнить с глубиной, сформированной наносами. Из примера Г.2 эта глубина равна 3,28 м, что больше рассчитанной для глины. Поэтому и</w:t>
      </w:r>
      <w:r>
        <w:t>с</w:t>
      </w:r>
      <w:r>
        <w:t xml:space="preserve">комая глубина </w:t>
      </w:r>
      <w:r>
        <w:rPr>
          <w:i/>
        </w:rPr>
        <w:t>h</w:t>
      </w:r>
      <w:r>
        <w:t xml:space="preserve"> = 3,1 м.</w:t>
      </w:r>
    </w:p>
    <w:p w:rsidR="00000000" w:rsidRDefault="006A608C">
      <w:pPr>
        <w:ind w:firstLine="284"/>
        <w:jc w:val="both"/>
      </w:pPr>
      <w:r>
        <w:t xml:space="preserve">Для рассматриваемого случая, если бы не удовлетворялось первое условие (глубина местного размыва в глине была бы меньше толщины слоя над глиной, т. е. </w:t>
      </w:r>
      <w:r>
        <w:rPr>
          <w:i/>
        </w:rPr>
        <w:t>h</w:t>
      </w:r>
      <w:r>
        <w:t xml:space="preserve"> &lt; </w:t>
      </w:r>
      <w:r>
        <w:sym w:font="Symbol" w:char="F044"/>
      </w:r>
      <w:r>
        <w:t>), то к расчету следовало бы принимать гл</w:t>
      </w:r>
      <w:r>
        <w:t>у</w:t>
      </w:r>
      <w:r>
        <w:t xml:space="preserve">бину местного размыва </w:t>
      </w:r>
      <w:r>
        <w:rPr>
          <w:i/>
        </w:rPr>
        <w:t>h</w:t>
      </w:r>
      <w:r>
        <w:t xml:space="preserve"> = </w:t>
      </w:r>
      <w:r>
        <w:sym w:font="Symbol" w:char="F044"/>
      </w:r>
      <w:r>
        <w:t xml:space="preserve"> (отметка дна воронки размыва равна о</w:t>
      </w:r>
      <w:r>
        <w:t>т</w:t>
      </w:r>
      <w:r>
        <w:t>метке поверхности глин).</w:t>
      </w:r>
    </w:p>
    <w:p w:rsidR="00000000" w:rsidRDefault="006A608C">
      <w:pPr>
        <w:spacing w:before="120"/>
        <w:jc w:val="center"/>
      </w:pPr>
      <w:r>
        <w:t>Приложение Д</w:t>
      </w:r>
    </w:p>
    <w:p w:rsidR="00000000" w:rsidRDefault="006A608C">
      <w:pPr>
        <w:spacing w:after="120"/>
        <w:jc w:val="center"/>
      </w:pPr>
      <w:r>
        <w:rPr>
          <w:sz w:val="18"/>
        </w:rPr>
        <w:t>(рекомендуемое)</w:t>
      </w:r>
    </w:p>
    <w:p w:rsidR="00000000" w:rsidRDefault="006A608C">
      <w:pPr>
        <w:jc w:val="center"/>
        <w:rPr>
          <w:sz w:val="24"/>
        </w:rPr>
      </w:pPr>
      <w:r>
        <w:rPr>
          <w:sz w:val="24"/>
        </w:rPr>
        <w:t>Уменьшение глуб</w:t>
      </w:r>
      <w:r>
        <w:rPr>
          <w:sz w:val="24"/>
        </w:rPr>
        <w:t xml:space="preserve">ины размыва </w:t>
      </w:r>
      <w:r>
        <w:rPr>
          <w:sz w:val="24"/>
        </w:rPr>
        <w:sym w:font="Symbol" w:char="F064"/>
      </w:r>
      <w:r>
        <w:rPr>
          <w:sz w:val="24"/>
          <w:vertAlign w:val="subscript"/>
        </w:rPr>
        <w:t>т</w:t>
      </w:r>
      <w:r>
        <w:rPr>
          <w:sz w:val="24"/>
        </w:rPr>
        <w:t xml:space="preserve"> за счет ступеней</w:t>
      </w:r>
    </w:p>
    <w:p w:rsidR="00000000" w:rsidRDefault="006A608C">
      <w:pPr>
        <w:jc w:val="center"/>
        <w:rPr>
          <w:sz w:val="24"/>
        </w:rPr>
      </w:pPr>
      <w:r>
        <w:rPr>
          <w:sz w:val="24"/>
        </w:rPr>
        <w:t>на границе элементов пр</w:t>
      </w:r>
      <w:r>
        <w:rPr>
          <w:sz w:val="24"/>
        </w:rPr>
        <w:t>о</w:t>
      </w:r>
      <w:r>
        <w:rPr>
          <w:sz w:val="24"/>
        </w:rPr>
        <w:t>межуточной опоры,</w:t>
      </w:r>
    </w:p>
    <w:p w:rsidR="00000000" w:rsidRDefault="006A608C">
      <w:pPr>
        <w:spacing w:after="120"/>
        <w:jc w:val="center"/>
        <w:rPr>
          <w:sz w:val="24"/>
        </w:rPr>
      </w:pPr>
      <w:r>
        <w:rPr>
          <w:sz w:val="24"/>
        </w:rPr>
        <w:t>находящихся выше отметки общего размыва</w:t>
      </w:r>
    </w:p>
    <w:p w:rsidR="00000000" w:rsidRDefault="006A608C">
      <w:pPr>
        <w:ind w:firstLine="284"/>
        <w:jc w:val="both"/>
      </w:pPr>
      <w:r>
        <w:t>В тех случаях, когда выше отметки общего размыва опора имеет ступенчатую форму, можно учесть уменьшение глубины местного ра</w:t>
      </w:r>
      <w:r>
        <w:t>з</w:t>
      </w:r>
      <w:r>
        <w:t>мыва, обусловленное наличием ступеней тела опоры или фунд</w:t>
      </w:r>
      <w:r>
        <w:t>а</w:t>
      </w:r>
      <w:r>
        <w:t>мента.</w:t>
      </w:r>
    </w:p>
    <w:p w:rsidR="00000000" w:rsidRDefault="006A608C">
      <w:pPr>
        <w:ind w:firstLine="284"/>
        <w:jc w:val="both"/>
      </w:pPr>
      <w:r>
        <w:t>Фактическая глубина размыва б</w:t>
      </w:r>
      <w:r>
        <w:t>у</w:t>
      </w:r>
      <w:r>
        <w:t>дет равна</w:t>
      </w:r>
    </w:p>
    <w:p w:rsidR="00000000" w:rsidRDefault="006A608C">
      <w:pPr>
        <w:ind w:firstLine="284"/>
        <w:jc w:val="both"/>
      </w:pPr>
      <w:r>
        <w:rPr>
          <w:i/>
        </w:rPr>
        <w:t>h</w:t>
      </w:r>
      <w:r>
        <w:rPr>
          <w:vertAlign w:val="subscript"/>
        </w:rPr>
        <w:t>т</w:t>
      </w:r>
      <w:r>
        <w:t xml:space="preserve"> = </w:t>
      </w:r>
      <w:r>
        <w:rPr>
          <w:i/>
        </w:rPr>
        <w:t>h</w:t>
      </w:r>
      <w:r>
        <w:t xml:space="preserve"> </w:t>
      </w:r>
      <w:r>
        <w:sym w:font="Symbol" w:char="F02D"/>
      </w:r>
      <w:r>
        <w:t xml:space="preserve"> </w:t>
      </w:r>
      <w:r>
        <w:sym w:font="Symbol" w:char="F064"/>
      </w:r>
      <w:r>
        <w:rPr>
          <w:vertAlign w:val="subscript"/>
        </w:rPr>
        <w:t>т</w:t>
      </w:r>
      <w:r>
        <w:t xml:space="preserve">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(Д.1)</w:t>
      </w:r>
    </w:p>
    <w:p w:rsidR="00000000" w:rsidRDefault="006A608C">
      <w:pPr>
        <w:ind w:firstLine="284"/>
        <w:jc w:val="both"/>
      </w:pPr>
      <w:r>
        <w:t xml:space="preserve">Уменьшение размыва от </w:t>
      </w:r>
      <w:r>
        <w:rPr>
          <w:i/>
        </w:rPr>
        <w:t>n</w:t>
      </w:r>
      <w:r>
        <w:t>-го элемента опоры (см. рисунок 5.3) за счет (</w:t>
      </w:r>
      <w:r>
        <w:rPr>
          <w:i/>
        </w:rPr>
        <w:t>n</w:t>
      </w:r>
      <w:r>
        <w:t xml:space="preserve"> </w:t>
      </w:r>
      <w:r>
        <w:sym w:font="Symbol" w:char="F02D"/>
      </w:r>
      <w:r>
        <w:t xml:space="preserve"> 1) ступеней, находящийся ниже этого элемента, следует опр</w:t>
      </w:r>
      <w:r>
        <w:t>е</w:t>
      </w:r>
      <w:r>
        <w:t>делять по фо</w:t>
      </w:r>
      <w:r>
        <w:t>р</w:t>
      </w:r>
      <w:r>
        <w:t>муле:</w:t>
      </w:r>
    </w:p>
    <w:p w:rsidR="00000000" w:rsidRDefault="006A608C">
      <w:pPr>
        <w:ind w:firstLine="284"/>
        <w:jc w:val="both"/>
      </w:pPr>
      <w:r>
        <w:rPr>
          <w:position w:val="-24"/>
        </w:rPr>
        <w:object w:dxaOrig="2180" w:dyaOrig="820">
          <v:shape id="_x0000_i1154" type="#_x0000_t75" style="width:132pt;height:41.25pt" o:ole="">
            <v:imagedata r:id="rId245" o:title=""/>
          </v:shape>
          <o:OLEObject Type="Embed" ProgID="Equation.2" ShapeID="_x0000_i1154" DrawAspect="Content" ObjectID="_1427231132" r:id="rId246"/>
        </w:object>
      </w:r>
      <w:r>
        <w:t>,</w:t>
      </w:r>
      <w:r>
        <w:tab/>
      </w:r>
      <w:r>
        <w:tab/>
      </w:r>
      <w:r>
        <w:tab/>
      </w:r>
      <w:r>
        <w:tab/>
        <w:t>(Д.2)</w:t>
      </w:r>
    </w:p>
    <w:p w:rsidR="00000000" w:rsidRDefault="006A608C">
      <w:pPr>
        <w:ind w:left="1843" w:hanging="1134"/>
        <w:jc w:val="both"/>
      </w:pPr>
      <w:r>
        <w:t xml:space="preserve">где </w:t>
      </w:r>
      <w:r>
        <w:rPr>
          <w:i/>
        </w:rPr>
        <w:t>F</w:t>
      </w:r>
      <w:r>
        <w:t>(</w:t>
      </w:r>
      <w:r>
        <w:rPr>
          <w:i/>
        </w:rPr>
        <w:t>b</w:t>
      </w:r>
      <w:r>
        <w:t>)</w:t>
      </w:r>
      <w:r>
        <w:rPr>
          <w:i/>
          <w:vertAlign w:val="subscript"/>
        </w:rPr>
        <w:t>n</w:t>
      </w:r>
      <w:r>
        <w:t xml:space="preserve"> </w:t>
      </w:r>
      <w:r>
        <w:sym w:font="Symbol" w:char="F02D"/>
      </w:r>
      <w:r>
        <w:t xml:space="preserve"> параметр, определяемый по формуле (5.5) для всех элементов опоры;</w:t>
      </w:r>
    </w:p>
    <w:p w:rsidR="00000000" w:rsidRDefault="006A608C">
      <w:pPr>
        <w:ind w:left="1843" w:hanging="1843"/>
        <w:jc w:val="both"/>
      </w:pPr>
      <w:r>
        <w:rPr>
          <w:i/>
        </w:rPr>
        <w:t>f</w:t>
      </w:r>
      <w:r>
        <w:t>(</w:t>
      </w:r>
      <w:r>
        <w:rPr>
          <w:i/>
        </w:rPr>
        <w:t>b</w:t>
      </w:r>
      <w:r>
        <w:t>)</w:t>
      </w:r>
      <w:r>
        <w:rPr>
          <w:i/>
          <w:vertAlign w:val="subscript"/>
        </w:rPr>
        <w:t>n</w:t>
      </w:r>
      <w:r>
        <w:t xml:space="preserve"> = </w:t>
      </w:r>
      <w:r>
        <w:rPr>
          <w:position w:val="-8"/>
        </w:rPr>
        <w:object w:dxaOrig="340" w:dyaOrig="320">
          <v:shape id="_x0000_i1155" type="#_x0000_t75" style="width:17.25pt;height:15.75pt" o:ole="">
            <v:imagedata r:id="rId247" o:title=""/>
          </v:shape>
          <o:OLEObject Type="Embed" ProgID="Equation.2" ShapeID="_x0000_i1155" DrawAspect="Content" ObjectID="_1427231133" r:id="rId248"/>
        </w:object>
      </w:r>
      <w:r>
        <w:rPr>
          <w:i/>
        </w:rPr>
        <w:t>M</w:t>
      </w:r>
      <w:r>
        <w:rPr>
          <w:i/>
          <w:vertAlign w:val="subscript"/>
        </w:rPr>
        <w:t>n</w:t>
      </w:r>
      <w:r>
        <w:rPr>
          <w:i/>
        </w:rPr>
        <w:t>K</w:t>
      </w:r>
      <w:r>
        <w:rPr>
          <w:i/>
          <w:vertAlign w:val="subscript"/>
        </w:rPr>
        <w:t>n</w:t>
      </w:r>
      <w:r>
        <w:rPr>
          <w:i/>
        </w:rPr>
        <w:t>f</w:t>
      </w:r>
      <w:r>
        <w:rPr>
          <w:i/>
          <w:vertAlign w:val="subscript"/>
        </w:rPr>
        <w:t>n</w:t>
      </w:r>
      <w:r>
        <w:t xml:space="preserve"> </w:t>
      </w:r>
      <w:r>
        <w:sym w:font="Symbol" w:char="F02D"/>
      </w:r>
      <w:r>
        <w:t xml:space="preserve"> параметр, учитывающий геометрию </w:t>
      </w:r>
      <w:r>
        <w:rPr>
          <w:i/>
        </w:rPr>
        <w:t>n</w:t>
      </w:r>
      <w:r>
        <w:t>-го элемента опоры;</w:t>
      </w:r>
    </w:p>
    <w:p w:rsidR="00000000" w:rsidRDefault="006A608C">
      <w:pPr>
        <w:ind w:left="1843" w:hanging="1134"/>
        <w:jc w:val="both"/>
      </w:pPr>
      <w:r>
        <w:rPr>
          <w:position w:val="-16"/>
        </w:rPr>
        <w:object w:dxaOrig="840" w:dyaOrig="560">
          <v:shape id="_x0000_i1156" type="#_x0000_t75" style="width:42pt;height:27.75pt" o:ole="">
            <v:imagedata r:id="rId249" o:title=""/>
          </v:shape>
          <o:OLEObject Type="Embed" ProgID="Equation.2" ShapeID="_x0000_i1156" DrawAspect="Content" ObjectID="_1427231134" r:id="rId250"/>
        </w:object>
      </w:r>
      <w:r>
        <w:t xml:space="preserve"> </w:t>
      </w:r>
      <w:r>
        <w:sym w:font="Symbol" w:char="F02D"/>
      </w:r>
      <w:r>
        <w:t xml:space="preserve"> сумма значений ширины (</w:t>
      </w:r>
      <w:r>
        <w:rPr>
          <w:i/>
        </w:rPr>
        <w:t>n</w:t>
      </w:r>
      <w:r>
        <w:t xml:space="preserve"> </w:t>
      </w:r>
      <w:r>
        <w:sym w:font="Symbol" w:char="F02D"/>
      </w:r>
      <w:r>
        <w:t xml:space="preserve"> 1) ступеней п</w:t>
      </w:r>
      <w:r>
        <w:t>е</w:t>
      </w:r>
      <w:r>
        <w:t xml:space="preserve">ред </w:t>
      </w:r>
      <w:r>
        <w:rPr>
          <w:i/>
        </w:rPr>
        <w:t>n</w:t>
      </w:r>
      <w:r>
        <w:t>-ым элементом опоры выше отметки общего ра</w:t>
      </w:r>
      <w:r>
        <w:t>з</w:t>
      </w:r>
      <w:r>
        <w:t>мыва; размеры ступеней прин</w:t>
      </w:r>
      <w:r>
        <w:t>и</w:t>
      </w:r>
      <w:r>
        <w:t>мают без каких-либо поправок на их увеличение вдоль направл</w:t>
      </w:r>
      <w:r>
        <w:t>е</w:t>
      </w:r>
      <w:r>
        <w:t xml:space="preserve">ния потока со стороны передней (при </w:t>
      </w:r>
      <w:r>
        <w:sym w:font="Symbol" w:char="F061"/>
      </w:r>
      <w:r>
        <w:t> </w:t>
      </w:r>
      <w:r>
        <w:sym w:font="Symbol" w:char="F0A3"/>
      </w:r>
      <w:r>
        <w:t> 20</w:t>
      </w:r>
      <w:r>
        <w:sym w:font="Symbol" w:char="F0B0"/>
      </w:r>
      <w:r>
        <w:t>) или боковой (</w:t>
      </w:r>
      <w:r>
        <w:sym w:font="Symbol" w:char="F061"/>
      </w:r>
      <w:r>
        <w:t xml:space="preserve"> &gt; 20</w:t>
      </w:r>
      <w:r>
        <w:sym w:font="Symbol" w:char="F0B0"/>
      </w:r>
      <w:r>
        <w:t>) грани опоры;</w:t>
      </w:r>
    </w:p>
    <w:p w:rsidR="00000000" w:rsidRDefault="006A608C">
      <w:pPr>
        <w:ind w:left="1843" w:hanging="425"/>
        <w:jc w:val="both"/>
      </w:pPr>
      <w:r>
        <w:rPr>
          <w:i/>
        </w:rPr>
        <w:t>m</w:t>
      </w:r>
      <w:r>
        <w:rPr>
          <w:vertAlign w:val="subscript"/>
        </w:rPr>
        <w:t>0</w:t>
      </w:r>
      <w:r>
        <w:t xml:space="preserve"> </w:t>
      </w:r>
      <w:r>
        <w:sym w:font="Symbol" w:char="F02D"/>
      </w:r>
      <w:r>
        <w:t xml:space="preserve"> коэффициент </w:t>
      </w:r>
      <w:r>
        <w:t>заложения откоса с верховой стор</w:t>
      </w:r>
      <w:r>
        <w:t>о</w:t>
      </w:r>
      <w:r>
        <w:t>ны воронки, определяемый по таблице Д.1.</w:t>
      </w:r>
    </w:p>
    <w:p w:rsidR="00000000" w:rsidRDefault="006A608C">
      <w:pPr>
        <w:spacing w:before="120"/>
        <w:jc w:val="both"/>
        <w:rPr>
          <w:b/>
        </w:rPr>
      </w:pPr>
      <w:r>
        <w:t xml:space="preserve">Таблица Д.1 </w:t>
      </w:r>
      <w:r>
        <w:sym w:font="Symbol" w:char="F02D"/>
      </w:r>
      <w:r>
        <w:t xml:space="preserve"> </w:t>
      </w:r>
      <w:r>
        <w:rPr>
          <w:b/>
        </w:rPr>
        <w:t>Коэффициент заложения отк</w:t>
      </w:r>
      <w:r>
        <w:rPr>
          <w:b/>
        </w:rPr>
        <w:t>о</w:t>
      </w:r>
      <w:r>
        <w:rPr>
          <w:b/>
        </w:rPr>
        <w:t xml:space="preserve">са </w:t>
      </w:r>
      <w:r>
        <w:rPr>
          <w:b/>
          <w:i/>
        </w:rPr>
        <w:t>m</w:t>
      </w:r>
      <w:r>
        <w:rPr>
          <w:b/>
          <w:vertAlign w:val="subscript"/>
        </w:rPr>
        <w:t>0</w:t>
      </w:r>
      <w:r>
        <w:rPr>
          <w:b/>
        </w:rPr>
        <w:t xml:space="preserve"> </w:t>
      </w:r>
    </w:p>
    <w:p w:rsidR="00000000" w:rsidRDefault="006A608C">
      <w:pPr>
        <w:spacing w:after="120"/>
        <w:ind w:left="1418" w:hanging="142"/>
        <w:jc w:val="both"/>
        <w:rPr>
          <w:b/>
        </w:rPr>
      </w:pPr>
      <w:r>
        <w:rPr>
          <w:b/>
        </w:rPr>
        <w:t>верховой ст</w:t>
      </w:r>
      <w:r>
        <w:rPr>
          <w:b/>
        </w:rPr>
        <w:t>о</w:t>
      </w:r>
      <w:r>
        <w:rPr>
          <w:b/>
        </w:rPr>
        <w:t>роны воронки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5"/>
        <w:gridCol w:w="2155"/>
        <w:gridCol w:w="215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608C">
            <w:pPr>
              <w:jc w:val="center"/>
            </w:pPr>
            <w:r>
              <w:t xml:space="preserve">Грунт 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608C">
            <w:pPr>
              <w:jc w:val="center"/>
            </w:pPr>
            <w:r>
              <w:t xml:space="preserve">Диаметр частиц </w:t>
            </w:r>
            <w:r>
              <w:rPr>
                <w:i/>
              </w:rPr>
              <w:t>d</w:t>
            </w:r>
            <w:r>
              <w:t xml:space="preserve">, мм 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608C">
            <w:pPr>
              <w:jc w:val="center"/>
            </w:pPr>
            <w:r>
              <w:t xml:space="preserve">Коэффициент </w:t>
            </w:r>
            <w:r>
              <w:rPr>
                <w:i/>
              </w:rPr>
              <w:t>m</w:t>
            </w:r>
            <w:r>
              <w:rPr>
                <w:vertAlign w:val="subscript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6A608C">
            <w:pPr>
              <w:jc w:val="both"/>
            </w:pPr>
            <w:r>
              <w:rPr>
                <w:i/>
              </w:rPr>
              <w:t>Несвязный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608C">
            <w:pPr>
              <w:jc w:val="both"/>
            </w:pPr>
          </w:p>
        </w:tc>
        <w:tc>
          <w:tcPr>
            <w:tcW w:w="2155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6A608C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</w:tcBorders>
          </w:tcPr>
          <w:p w:rsidR="00000000" w:rsidRDefault="006A608C">
            <w:pPr>
              <w:jc w:val="both"/>
            </w:pPr>
            <w:r>
              <w:t>Песок:</w:t>
            </w:r>
          </w:p>
        </w:tc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608C">
            <w:pPr>
              <w:jc w:val="both"/>
            </w:pPr>
          </w:p>
        </w:tc>
        <w:tc>
          <w:tcPr>
            <w:tcW w:w="2155" w:type="dxa"/>
            <w:tcBorders>
              <w:left w:val="nil"/>
              <w:right w:val="single" w:sz="6" w:space="0" w:color="auto"/>
            </w:tcBorders>
          </w:tcPr>
          <w:p w:rsidR="00000000" w:rsidRDefault="006A608C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</w:tcBorders>
          </w:tcPr>
          <w:p w:rsidR="00000000" w:rsidRDefault="006A608C">
            <w:pPr>
              <w:ind w:firstLine="284"/>
              <w:jc w:val="both"/>
            </w:pPr>
            <w:r>
              <w:t>мелкий и средний</w:t>
            </w:r>
          </w:p>
        </w:tc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608C">
            <w:pPr>
              <w:jc w:val="center"/>
            </w:pPr>
            <w:r>
              <w:t xml:space="preserve">0,1 </w:t>
            </w:r>
            <w:r>
              <w:sym w:font="Symbol" w:char="F02D"/>
            </w:r>
            <w:r>
              <w:t xml:space="preserve"> 0,5</w:t>
            </w:r>
          </w:p>
        </w:tc>
        <w:tc>
          <w:tcPr>
            <w:tcW w:w="2155" w:type="dxa"/>
            <w:tcBorders>
              <w:left w:val="nil"/>
              <w:right w:val="single" w:sz="6" w:space="0" w:color="auto"/>
            </w:tcBorders>
          </w:tcPr>
          <w:p w:rsidR="00000000" w:rsidRDefault="006A608C">
            <w:pPr>
              <w:jc w:val="center"/>
            </w:pPr>
            <w:r>
              <w:t xml:space="preserve">1,75 </w:t>
            </w:r>
            <w:r>
              <w:sym w:font="Symbol" w:char="F02D"/>
            </w:r>
            <w:r>
              <w:t xml:space="preserve"> 1,65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</w:tcBorders>
          </w:tcPr>
          <w:p w:rsidR="00000000" w:rsidRDefault="006A608C">
            <w:pPr>
              <w:ind w:firstLine="284"/>
              <w:jc w:val="both"/>
            </w:pPr>
            <w:r>
              <w:t>крупный</w:t>
            </w:r>
          </w:p>
        </w:tc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608C">
            <w:pPr>
              <w:jc w:val="center"/>
            </w:pPr>
            <w:r>
              <w:t xml:space="preserve">0,5 </w:t>
            </w:r>
            <w:r>
              <w:sym w:font="Symbol" w:char="F02D"/>
            </w:r>
            <w:r>
              <w:t xml:space="preserve"> 1,0</w:t>
            </w:r>
          </w:p>
        </w:tc>
        <w:tc>
          <w:tcPr>
            <w:tcW w:w="2155" w:type="dxa"/>
            <w:tcBorders>
              <w:left w:val="nil"/>
              <w:right w:val="single" w:sz="6" w:space="0" w:color="auto"/>
            </w:tcBorders>
          </w:tcPr>
          <w:p w:rsidR="00000000" w:rsidRDefault="006A608C">
            <w:pPr>
              <w:jc w:val="center"/>
            </w:pPr>
            <w:r>
              <w:t xml:space="preserve">1,65 </w:t>
            </w:r>
            <w:r>
              <w:sym w:font="Symbol" w:char="F02D"/>
            </w:r>
            <w:r>
              <w:t xml:space="preserve"> 1,60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</w:tcBorders>
          </w:tcPr>
          <w:p w:rsidR="00000000" w:rsidRDefault="006A608C">
            <w:pPr>
              <w:jc w:val="both"/>
            </w:pPr>
            <w:r>
              <w:t>Гравий:</w:t>
            </w:r>
          </w:p>
        </w:tc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608C">
            <w:pPr>
              <w:jc w:val="center"/>
            </w:pPr>
          </w:p>
        </w:tc>
        <w:tc>
          <w:tcPr>
            <w:tcW w:w="2155" w:type="dxa"/>
            <w:tcBorders>
              <w:left w:val="nil"/>
              <w:right w:val="single" w:sz="6" w:space="0" w:color="auto"/>
            </w:tcBorders>
          </w:tcPr>
          <w:p w:rsidR="00000000" w:rsidRDefault="006A608C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</w:tcBorders>
          </w:tcPr>
          <w:p w:rsidR="00000000" w:rsidRDefault="006A608C">
            <w:pPr>
              <w:ind w:firstLine="284"/>
              <w:jc w:val="both"/>
            </w:pPr>
            <w:r>
              <w:t>мелкий</w:t>
            </w:r>
          </w:p>
        </w:tc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608C">
            <w:pPr>
              <w:jc w:val="center"/>
            </w:pPr>
            <w:r>
              <w:t xml:space="preserve">1 </w:t>
            </w:r>
            <w:r>
              <w:sym w:font="Symbol" w:char="F02D"/>
            </w:r>
            <w:r>
              <w:t xml:space="preserve"> 2</w:t>
            </w:r>
          </w:p>
        </w:tc>
        <w:tc>
          <w:tcPr>
            <w:tcW w:w="2155" w:type="dxa"/>
            <w:tcBorders>
              <w:left w:val="nil"/>
              <w:right w:val="single" w:sz="6" w:space="0" w:color="auto"/>
            </w:tcBorders>
          </w:tcPr>
          <w:p w:rsidR="00000000" w:rsidRDefault="006A608C">
            <w:pPr>
              <w:jc w:val="center"/>
            </w:pPr>
            <w:r>
              <w:t xml:space="preserve">1,60 </w:t>
            </w:r>
            <w:r>
              <w:sym w:font="Symbol" w:char="F02D"/>
            </w:r>
            <w:r>
              <w:t xml:space="preserve"> 1,55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</w:tcBorders>
          </w:tcPr>
          <w:p w:rsidR="00000000" w:rsidRDefault="006A608C">
            <w:pPr>
              <w:ind w:firstLine="284"/>
              <w:jc w:val="both"/>
            </w:pPr>
            <w:r>
              <w:t>средний</w:t>
            </w:r>
          </w:p>
        </w:tc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608C">
            <w:pPr>
              <w:jc w:val="center"/>
            </w:pPr>
            <w:r>
              <w:t xml:space="preserve">2 </w:t>
            </w:r>
            <w:r>
              <w:sym w:font="Symbol" w:char="F02D"/>
            </w:r>
            <w:r>
              <w:t xml:space="preserve"> 5</w:t>
            </w:r>
          </w:p>
        </w:tc>
        <w:tc>
          <w:tcPr>
            <w:tcW w:w="2155" w:type="dxa"/>
            <w:tcBorders>
              <w:left w:val="nil"/>
              <w:right w:val="single" w:sz="6" w:space="0" w:color="auto"/>
            </w:tcBorders>
          </w:tcPr>
          <w:p w:rsidR="00000000" w:rsidRDefault="006A608C">
            <w:pPr>
              <w:jc w:val="center"/>
            </w:pPr>
            <w:r>
              <w:t xml:space="preserve">1,55 </w:t>
            </w:r>
            <w:r>
              <w:sym w:font="Symbol" w:char="F02D"/>
            </w:r>
            <w:r>
              <w:t xml:space="preserve"> 1,45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</w:tcBorders>
          </w:tcPr>
          <w:p w:rsidR="00000000" w:rsidRDefault="006A608C">
            <w:pPr>
              <w:ind w:firstLine="284"/>
              <w:jc w:val="both"/>
            </w:pPr>
            <w:r>
              <w:t>крупный</w:t>
            </w:r>
          </w:p>
        </w:tc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608C">
            <w:pPr>
              <w:jc w:val="center"/>
            </w:pPr>
            <w:r>
              <w:t xml:space="preserve">5 </w:t>
            </w:r>
            <w:r>
              <w:sym w:font="Symbol" w:char="F02D"/>
            </w:r>
            <w:r>
              <w:t xml:space="preserve"> 10</w:t>
            </w:r>
          </w:p>
        </w:tc>
        <w:tc>
          <w:tcPr>
            <w:tcW w:w="2155" w:type="dxa"/>
            <w:tcBorders>
              <w:left w:val="nil"/>
              <w:right w:val="single" w:sz="6" w:space="0" w:color="auto"/>
            </w:tcBorders>
          </w:tcPr>
          <w:p w:rsidR="00000000" w:rsidRDefault="006A608C">
            <w:pPr>
              <w:jc w:val="center"/>
            </w:pPr>
            <w:r>
              <w:t xml:space="preserve">1,45 </w:t>
            </w:r>
            <w:r>
              <w:sym w:font="Symbol" w:char="F02D"/>
            </w:r>
            <w:r>
              <w:t xml:space="preserve"> 1,40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</w:tcBorders>
          </w:tcPr>
          <w:p w:rsidR="00000000" w:rsidRDefault="006A608C">
            <w:pPr>
              <w:jc w:val="both"/>
            </w:pPr>
            <w:r>
              <w:t>Галька</w:t>
            </w:r>
          </w:p>
        </w:tc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608C">
            <w:pPr>
              <w:jc w:val="center"/>
            </w:pPr>
            <w:r>
              <w:t xml:space="preserve">10 </w:t>
            </w:r>
            <w:r>
              <w:sym w:font="Symbol" w:char="F02D"/>
            </w:r>
            <w:r>
              <w:t xml:space="preserve"> 100</w:t>
            </w:r>
          </w:p>
        </w:tc>
        <w:tc>
          <w:tcPr>
            <w:tcW w:w="2155" w:type="dxa"/>
            <w:tcBorders>
              <w:left w:val="nil"/>
              <w:right w:val="single" w:sz="6" w:space="0" w:color="auto"/>
            </w:tcBorders>
          </w:tcPr>
          <w:p w:rsidR="00000000" w:rsidRDefault="006A608C">
            <w:pPr>
              <w:jc w:val="center"/>
            </w:pPr>
            <w:r>
              <w:t xml:space="preserve">1,40 </w:t>
            </w:r>
            <w:r>
              <w:sym w:font="Symbol" w:char="F02D"/>
            </w:r>
            <w:r>
              <w:t xml:space="preserve"> 1,25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</w:tcBorders>
          </w:tcPr>
          <w:p w:rsidR="00000000" w:rsidRDefault="006A608C">
            <w:pPr>
              <w:jc w:val="both"/>
            </w:pPr>
            <w:r>
              <w:t>Валуны</w:t>
            </w:r>
          </w:p>
        </w:tc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608C">
            <w:pPr>
              <w:jc w:val="center"/>
            </w:pPr>
            <w:r>
              <w:sym w:font="Symbol" w:char="F0B3"/>
            </w:r>
            <w:r>
              <w:t>100</w:t>
            </w:r>
          </w:p>
        </w:tc>
        <w:tc>
          <w:tcPr>
            <w:tcW w:w="2155" w:type="dxa"/>
            <w:tcBorders>
              <w:left w:val="nil"/>
              <w:right w:val="single" w:sz="6" w:space="0" w:color="auto"/>
            </w:tcBorders>
          </w:tcPr>
          <w:p w:rsidR="00000000" w:rsidRDefault="006A608C">
            <w:pPr>
              <w:jc w:val="center"/>
            </w:pPr>
            <w:r>
              <w:t>1,25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6A608C">
            <w:pPr>
              <w:jc w:val="both"/>
            </w:pPr>
            <w:r>
              <w:rPr>
                <w:i/>
              </w:rPr>
              <w:t>Связный</w:t>
            </w:r>
          </w:p>
        </w:tc>
        <w:tc>
          <w:tcPr>
            <w:tcW w:w="21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608C">
            <w:pPr>
              <w:jc w:val="center"/>
            </w:pPr>
            <w:r>
              <w:t>&lt;0,1</w:t>
            </w:r>
          </w:p>
        </w:tc>
        <w:tc>
          <w:tcPr>
            <w:tcW w:w="2155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6A608C">
            <w:pPr>
              <w:jc w:val="center"/>
            </w:pPr>
            <w:r>
              <w:t>1,0</w:t>
            </w:r>
          </w:p>
        </w:tc>
      </w:tr>
    </w:tbl>
    <w:p w:rsidR="00000000" w:rsidRDefault="006A608C">
      <w:pPr>
        <w:spacing w:before="120"/>
        <w:ind w:firstLine="284"/>
        <w:jc w:val="both"/>
      </w:pPr>
      <w:r>
        <w:t>При учете влияния ступенчатой формы опор на глубину размыва к</w:t>
      </w:r>
      <w:r>
        <w:t>о</w:t>
      </w:r>
      <w:r>
        <w:t>эффициен</w:t>
      </w:r>
      <w:r>
        <w:t xml:space="preserve">т </w:t>
      </w:r>
      <w:r>
        <w:rPr>
          <w:i/>
        </w:rPr>
        <w:t>m</w:t>
      </w:r>
      <w:r>
        <w:rPr>
          <w:vertAlign w:val="subscript"/>
        </w:rPr>
        <w:t>0</w:t>
      </w:r>
      <w:r>
        <w:t xml:space="preserve"> следует назначать для всех несвязных грунтов по средн</w:t>
      </w:r>
      <w:r>
        <w:t>е</w:t>
      </w:r>
      <w:r>
        <w:t xml:space="preserve">му диаметру (крупности) частиц </w:t>
      </w:r>
      <w:r>
        <w:rPr>
          <w:i/>
        </w:rPr>
        <w:t>d</w:t>
      </w:r>
      <w:r>
        <w:t xml:space="preserve">, а при слоистом залегании грунтов </w:t>
      </w:r>
      <w:r>
        <w:sym w:font="Symbol" w:char="F02D"/>
      </w:r>
      <w:r>
        <w:t xml:space="preserve"> по верхнему слою грунта, в качестве которого при движении наносов принимают грунт, влекомый п</w:t>
      </w:r>
      <w:r>
        <w:t>о</w:t>
      </w:r>
      <w:r>
        <w:t>током.</w:t>
      </w:r>
    </w:p>
    <w:p w:rsidR="00000000" w:rsidRDefault="006A608C">
      <w:pPr>
        <w:ind w:firstLine="284"/>
        <w:jc w:val="both"/>
      </w:pPr>
      <w:r>
        <w:t>Общее снижение размыва от (</w:t>
      </w:r>
      <w:r>
        <w:rPr>
          <w:i/>
        </w:rPr>
        <w:t>n</w:t>
      </w:r>
      <w:r>
        <w:t xml:space="preserve"> </w:t>
      </w:r>
      <w:r>
        <w:sym w:font="Symbol" w:char="F02D"/>
      </w:r>
      <w:r>
        <w:t xml:space="preserve"> 1)-го элемента опоры (от второго до </w:t>
      </w:r>
      <w:r>
        <w:rPr>
          <w:i/>
        </w:rPr>
        <w:t>n</w:t>
      </w:r>
      <w:r>
        <w:t>-го) за счет ступеней в пределах глубины потока равно сумме уменьшения размыва, прих</w:t>
      </w:r>
      <w:r>
        <w:t>о</w:t>
      </w:r>
      <w:r>
        <w:t>дящегося на каждый элемент опоры:</w:t>
      </w:r>
    </w:p>
    <w:p w:rsidR="00000000" w:rsidRDefault="006A608C">
      <w:pPr>
        <w:ind w:firstLine="284"/>
        <w:jc w:val="both"/>
      </w:pPr>
      <w:r>
        <w:rPr>
          <w:position w:val="-32"/>
        </w:rPr>
        <w:object w:dxaOrig="5560" w:dyaOrig="740">
          <v:shape id="_x0000_i1157" type="#_x0000_t75" style="width:278.25pt;height:36.75pt" o:ole="">
            <v:imagedata r:id="rId251" o:title=""/>
          </v:shape>
          <o:OLEObject Type="Embed" ProgID="Equation.2" ShapeID="_x0000_i1157" DrawAspect="Content" ObjectID="_1427231135" r:id="rId252"/>
        </w:object>
      </w:r>
    </w:p>
    <w:p w:rsidR="00000000" w:rsidRDefault="006A608C">
      <w:pPr>
        <w:ind w:firstLine="3119"/>
        <w:jc w:val="both"/>
      </w:pPr>
      <w:r>
        <w:rPr>
          <w:position w:val="-32"/>
        </w:rPr>
        <w:object w:dxaOrig="2720" w:dyaOrig="740">
          <v:shape id="_x0000_i1158" type="#_x0000_t75" style="width:135.75pt;height:36.75pt" o:ole="">
            <v:imagedata r:id="rId253" o:title=""/>
          </v:shape>
          <o:OLEObject Type="Embed" ProgID="Equation.2" ShapeID="_x0000_i1158" DrawAspect="Content" ObjectID="_1427231136" r:id="rId254"/>
        </w:object>
      </w:r>
      <w:r>
        <w:t>,</w:t>
      </w:r>
    </w:p>
    <w:p w:rsidR="00000000" w:rsidRDefault="006A608C">
      <w:pPr>
        <w:ind w:firstLine="284"/>
        <w:jc w:val="both"/>
      </w:pPr>
      <w:r>
        <w:t xml:space="preserve">или </w:t>
      </w:r>
      <w:r>
        <w:rPr>
          <w:position w:val="-32"/>
        </w:rPr>
        <w:object w:dxaOrig="2820" w:dyaOrig="740">
          <v:shape id="_x0000_i1159" type="#_x0000_t75" style="width:141pt;height:36.75pt" o:ole="">
            <v:imagedata r:id="rId255" o:title=""/>
          </v:shape>
          <o:OLEObject Type="Embed" ProgID="Equation.2" ShapeID="_x0000_i1159" DrawAspect="Content" ObjectID="_1427231137" r:id="rId256"/>
        </w:object>
      </w:r>
      <w:r>
        <w:t>.</w:t>
      </w:r>
      <w:r>
        <w:tab/>
      </w:r>
      <w:r>
        <w:tab/>
      </w:r>
      <w:r>
        <w:tab/>
        <w:t>(Д.3)</w:t>
      </w:r>
    </w:p>
    <w:p w:rsidR="00000000" w:rsidRDefault="006A608C">
      <w:pPr>
        <w:ind w:firstLine="284"/>
        <w:jc w:val="both"/>
      </w:pPr>
      <w:r>
        <w:t>Если окаже</w:t>
      </w:r>
      <w:r>
        <w:t>тся, что удо</w:t>
      </w:r>
      <w:r>
        <w:t>в</w:t>
      </w:r>
      <w:r>
        <w:t>летворяется условие</w:t>
      </w:r>
    </w:p>
    <w:p w:rsidR="00000000" w:rsidRDefault="006A608C">
      <w:pPr>
        <w:ind w:firstLine="284"/>
        <w:jc w:val="both"/>
      </w:pPr>
      <w:r>
        <w:rPr>
          <w:position w:val="-16"/>
        </w:rPr>
        <w:object w:dxaOrig="1880" w:dyaOrig="560">
          <v:shape id="_x0000_i1160" type="#_x0000_t75" style="width:93.75pt;height:27.75pt" o:ole="">
            <v:imagedata r:id="rId257" o:title=""/>
          </v:shape>
          <o:OLEObject Type="Embed" ProgID="Equation.2" ShapeID="_x0000_i1160" DrawAspect="Content" ObjectID="_1427231138" r:id="rId258"/>
        </w:object>
      </w:r>
      <w:r>
        <w:t>,</w:t>
      </w:r>
      <w:r>
        <w:tab/>
      </w:r>
      <w:r>
        <w:tab/>
      </w:r>
      <w:r>
        <w:tab/>
      </w:r>
      <w:r>
        <w:tab/>
        <w:t>(Д.4)</w:t>
      </w:r>
    </w:p>
    <w:p w:rsidR="00000000" w:rsidRDefault="006A608C">
      <w:pPr>
        <w:ind w:left="1134" w:hanging="1134"/>
        <w:jc w:val="both"/>
      </w:pPr>
      <w:r>
        <w:t xml:space="preserve">где </w:t>
      </w:r>
      <w:r>
        <w:rPr>
          <w:position w:val="-16"/>
        </w:rPr>
        <w:object w:dxaOrig="620" w:dyaOrig="560">
          <v:shape id="_x0000_i1161" type="#_x0000_t75" style="width:30.75pt;height:27.75pt" o:ole="">
            <v:imagedata r:id="rId259" o:title=""/>
          </v:shape>
          <o:OLEObject Type="Embed" ProgID="Equation.2" ShapeID="_x0000_i1161" DrawAspect="Content" ObjectID="_1427231139" r:id="rId260"/>
        </w:object>
      </w:r>
      <w:r>
        <w:t xml:space="preserve"> </w:t>
      </w:r>
      <w:r>
        <w:sym w:font="Symbol" w:char="F02D"/>
      </w:r>
      <w:r>
        <w:t xml:space="preserve"> глубина размыва, приходящаяся на элементы опоры от верхнего до </w:t>
      </w:r>
      <w:r>
        <w:rPr>
          <w:i/>
        </w:rPr>
        <w:t>к</w:t>
      </w:r>
      <w:r>
        <w:t xml:space="preserve">-го включительно, </w:t>
      </w:r>
    </w:p>
    <w:p w:rsidR="00000000" w:rsidRDefault="006A608C">
      <w:pPr>
        <w:jc w:val="both"/>
      </w:pPr>
      <w:r>
        <w:t>то все, что находится выше (</w:t>
      </w:r>
      <w:r>
        <w:rPr>
          <w:i/>
        </w:rPr>
        <w:t xml:space="preserve">к </w:t>
      </w:r>
      <w:r>
        <w:sym w:font="Symbol" w:char="F02D"/>
      </w:r>
      <w:r>
        <w:t xml:space="preserve"> 1)-й ступени в расчет размыва вводить не требуется. Расчет местного размыва в этом случае производят в предположении, что часть опоры выше (</w:t>
      </w:r>
      <w:r>
        <w:rPr>
          <w:i/>
        </w:rPr>
        <w:t xml:space="preserve">к </w:t>
      </w:r>
      <w:r>
        <w:sym w:font="Symbol" w:char="F02D"/>
      </w:r>
      <w:r>
        <w:t xml:space="preserve"> 1) ступени отсутствует, и в формуле (5.5)</w:t>
      </w:r>
    </w:p>
    <w:p w:rsidR="00000000" w:rsidRDefault="006A608C">
      <w:pPr>
        <w:ind w:firstLine="284"/>
        <w:jc w:val="both"/>
      </w:pPr>
      <w:r>
        <w:rPr>
          <w:i/>
        </w:rPr>
        <w:t>f</w:t>
      </w:r>
      <w:r>
        <w:t>(</w:t>
      </w:r>
      <w:r>
        <w:rPr>
          <w:i/>
        </w:rPr>
        <w:t>b</w:t>
      </w:r>
      <w:r>
        <w:t>)</w:t>
      </w:r>
      <w:r>
        <w:rPr>
          <w:i/>
          <w:vertAlign w:val="subscript"/>
        </w:rPr>
        <w:t>к</w:t>
      </w:r>
      <w:r>
        <w:t xml:space="preserve">, </w:t>
      </w:r>
      <w:r>
        <w:tab/>
      </w:r>
      <w:r>
        <w:rPr>
          <w:i/>
        </w:rPr>
        <w:t>f</w:t>
      </w:r>
      <w:r>
        <w:t>(</w:t>
      </w:r>
      <w:r>
        <w:rPr>
          <w:i/>
        </w:rPr>
        <w:t>b</w:t>
      </w:r>
      <w:r>
        <w:t>)</w:t>
      </w:r>
      <w:r>
        <w:rPr>
          <w:i/>
          <w:vertAlign w:val="subscript"/>
        </w:rPr>
        <w:t xml:space="preserve">к </w:t>
      </w:r>
      <w:r>
        <w:rPr>
          <w:vertAlign w:val="subscript"/>
        </w:rPr>
        <w:t xml:space="preserve">+ 1 </w:t>
      </w:r>
      <w:r>
        <w:t xml:space="preserve">.... </w:t>
      </w:r>
      <w:r>
        <w:rPr>
          <w:i/>
        </w:rPr>
        <w:t>f</w:t>
      </w:r>
      <w:r>
        <w:t>(</w:t>
      </w:r>
      <w:r>
        <w:rPr>
          <w:i/>
        </w:rPr>
        <w:t>b</w:t>
      </w:r>
      <w:r>
        <w:t>)</w:t>
      </w:r>
      <w:r>
        <w:rPr>
          <w:i/>
          <w:vertAlign w:val="subscript"/>
        </w:rPr>
        <w:t>n</w:t>
      </w:r>
      <w:r>
        <w:rPr>
          <w:vertAlign w:val="subscript"/>
        </w:rPr>
        <w:sym w:font="Symbol" w:char="F02D"/>
      </w:r>
      <w:r>
        <w:rPr>
          <w:vertAlign w:val="subscript"/>
        </w:rPr>
        <w:t>1</w:t>
      </w:r>
      <w:r>
        <w:t xml:space="preserve"> и </w:t>
      </w:r>
      <w:r>
        <w:rPr>
          <w:i/>
        </w:rPr>
        <w:t>f</w:t>
      </w:r>
      <w:r>
        <w:t>(</w:t>
      </w:r>
      <w:r>
        <w:rPr>
          <w:i/>
        </w:rPr>
        <w:t>b</w:t>
      </w:r>
      <w:r>
        <w:t>)</w:t>
      </w:r>
      <w:r>
        <w:rPr>
          <w:i/>
        </w:rPr>
        <w:t>n</w:t>
      </w:r>
      <w:r>
        <w:t xml:space="preserve"> </w:t>
      </w:r>
    </w:p>
    <w:p w:rsidR="00000000" w:rsidRDefault="006A608C">
      <w:pPr>
        <w:jc w:val="both"/>
      </w:pPr>
      <w:r>
        <w:t>следует принимать равным нулю (см. пример Д.2).</w:t>
      </w:r>
    </w:p>
    <w:p w:rsidR="00000000" w:rsidRDefault="006A608C">
      <w:pPr>
        <w:ind w:firstLine="284"/>
        <w:jc w:val="both"/>
      </w:pPr>
      <w:r>
        <w:t>При недискретном изменении</w:t>
      </w:r>
      <w:r>
        <w:t xml:space="preserve"> сечения опоры в плоскости, в которой определяют ширину ступеней, такое сечение следует заменить эквив</w:t>
      </w:r>
      <w:r>
        <w:t>а</w:t>
      </w:r>
      <w:r>
        <w:t>лентным по площади не менее чем тремя одинаковыми по высоте эл</w:t>
      </w:r>
      <w:r>
        <w:t>е</w:t>
      </w:r>
      <w:r>
        <w:t>ментами постоянной ширины (см. рис</w:t>
      </w:r>
      <w:r>
        <w:t>у</w:t>
      </w:r>
      <w:r>
        <w:t>нок 5.6).</w:t>
      </w:r>
    </w:p>
    <w:p w:rsidR="00000000" w:rsidRDefault="006A608C">
      <w:pPr>
        <w:spacing w:before="120" w:after="120"/>
        <w:ind w:firstLine="284"/>
        <w:jc w:val="both"/>
      </w:pPr>
      <w:r>
        <w:rPr>
          <w:spacing w:val="20"/>
        </w:rPr>
        <w:t>Примечание.</w:t>
      </w:r>
      <w:r>
        <w:t xml:space="preserve"> При расчете глубин местного размыва слияние ст</w:t>
      </w:r>
      <w:r>
        <w:t>у</w:t>
      </w:r>
      <w:r>
        <w:t>пеней, расположенных на глубине потока выше 0,5</w:t>
      </w:r>
      <w:r>
        <w:rPr>
          <w:i/>
        </w:rPr>
        <w:t>Н</w:t>
      </w:r>
      <w:r>
        <w:t xml:space="preserve"> и имеющих шир</w:t>
      </w:r>
      <w:r>
        <w:t>и</w:t>
      </w:r>
      <w:r>
        <w:t xml:space="preserve">ну </w:t>
      </w:r>
      <w:r>
        <w:rPr>
          <w:position w:val="-16"/>
        </w:rPr>
        <w:object w:dxaOrig="1440" w:dyaOrig="560">
          <v:shape id="_x0000_i1162" type="#_x0000_t75" style="width:1in;height:27.75pt" o:ole="">
            <v:imagedata r:id="rId261" o:title=""/>
          </v:shape>
          <o:OLEObject Type="Embed" ProgID="Equation.2" ShapeID="_x0000_i1162" DrawAspect="Content" ObjectID="_1427231140" r:id="rId262"/>
        </w:object>
      </w:r>
      <w:r>
        <w:t xml:space="preserve"> незначительно и уменьшение глубины размыва </w:t>
      </w:r>
      <w:r>
        <w:sym w:font="Symbol" w:char="F064"/>
      </w:r>
      <w:r>
        <w:rPr>
          <w:vertAlign w:val="subscript"/>
        </w:rPr>
        <w:t>т</w:t>
      </w:r>
      <w:r>
        <w:t xml:space="preserve"> можно не уч</w:t>
      </w:r>
      <w:r>
        <w:t>и</w:t>
      </w:r>
      <w:r>
        <w:t>тывать.</w:t>
      </w:r>
    </w:p>
    <w:p w:rsidR="00000000" w:rsidRDefault="006A608C">
      <w:pPr>
        <w:ind w:firstLine="284"/>
        <w:jc w:val="both"/>
      </w:pPr>
      <w:r>
        <w:rPr>
          <w:b/>
        </w:rPr>
        <w:t>Пример 1.</w:t>
      </w:r>
      <w:r>
        <w:t xml:space="preserve"> Для условий примера Г.2 определить глубину </w:t>
      </w:r>
      <w:r>
        <w:rPr>
          <w:i/>
        </w:rPr>
        <w:t>h</w:t>
      </w:r>
      <w:r>
        <w:rPr>
          <w:vertAlign w:val="subscript"/>
        </w:rPr>
        <w:t>т</w:t>
      </w:r>
      <w:r>
        <w:t xml:space="preserve"> местного размыва у опоры с уче</w:t>
      </w:r>
      <w:r>
        <w:t>том уменьшения размыва за счет ступени шир</w:t>
      </w:r>
      <w:r>
        <w:t>и</w:t>
      </w:r>
      <w:r>
        <w:t xml:space="preserve">ной </w:t>
      </w:r>
      <w:r>
        <w:rPr>
          <w:i/>
        </w:rPr>
        <w:t>Ш</w:t>
      </w:r>
      <w:r>
        <w:rPr>
          <w:vertAlign w:val="subscript"/>
        </w:rPr>
        <w:t>т1</w:t>
      </w:r>
      <w:r>
        <w:t xml:space="preserve"> = 0,5 м на границе 2-го и 1-го элементов опоры. (Глубина ра</w:t>
      </w:r>
      <w:r>
        <w:t>з</w:t>
      </w:r>
      <w:r>
        <w:t>мыва без учета ступеней равна 3,28 м).</w:t>
      </w:r>
    </w:p>
    <w:p w:rsidR="00000000" w:rsidRDefault="006A608C">
      <w:pPr>
        <w:ind w:firstLine="284"/>
        <w:jc w:val="both"/>
      </w:pPr>
      <w:r>
        <w:rPr>
          <w:i/>
        </w:rPr>
        <w:t>Решение.</w:t>
      </w:r>
      <w:r>
        <w:t xml:space="preserve"> Из примера Г.2 известно, что параметры, учитывающие геометрии всей опоры и только второго элемента соответственно равны </w:t>
      </w:r>
      <w:r>
        <w:rPr>
          <w:i/>
        </w:rPr>
        <w:t>F</w:t>
      </w:r>
      <w:r>
        <w:t>(</w:t>
      </w:r>
      <w:r>
        <w:rPr>
          <w:i/>
        </w:rPr>
        <w:t>b</w:t>
      </w:r>
      <w:r>
        <w:t>)</w:t>
      </w:r>
      <w:r>
        <w:rPr>
          <w:vertAlign w:val="subscript"/>
        </w:rPr>
        <w:t>2</w:t>
      </w:r>
      <w:r>
        <w:t xml:space="preserve"> = 2,35 и </w:t>
      </w:r>
      <w:r>
        <w:rPr>
          <w:i/>
        </w:rPr>
        <w:t>f</w:t>
      </w:r>
      <w:r>
        <w:t>(</w:t>
      </w:r>
      <w:r>
        <w:rPr>
          <w:i/>
        </w:rPr>
        <w:t>b</w:t>
      </w:r>
      <w:r>
        <w:t>)</w:t>
      </w:r>
      <w:r>
        <w:rPr>
          <w:vertAlign w:val="subscript"/>
        </w:rPr>
        <w:t>2</w:t>
      </w:r>
      <w:r>
        <w:t xml:space="preserve"> = 0,7.</w:t>
      </w:r>
    </w:p>
    <w:p w:rsidR="00000000" w:rsidRDefault="006A608C">
      <w:pPr>
        <w:ind w:firstLine="284"/>
        <w:jc w:val="both"/>
      </w:pPr>
      <w:r>
        <w:t>Для песка со средним диаметром частиц 0,46 мм принимаем по та</w:t>
      </w:r>
      <w:r>
        <w:t>б</w:t>
      </w:r>
      <w:r>
        <w:t>лице Д.1 коэффициент заложения о</w:t>
      </w:r>
      <w:r>
        <w:t>т</w:t>
      </w:r>
      <w:r>
        <w:t xml:space="preserve">коса </w:t>
      </w:r>
      <w:r>
        <w:rPr>
          <w:i/>
        </w:rPr>
        <w:t>m</w:t>
      </w:r>
      <w:r>
        <w:rPr>
          <w:vertAlign w:val="subscript"/>
        </w:rPr>
        <w:t>0</w:t>
      </w:r>
      <w:r>
        <w:t xml:space="preserve"> = 1,65.</w:t>
      </w:r>
    </w:p>
    <w:p w:rsidR="00000000" w:rsidRDefault="006A608C">
      <w:pPr>
        <w:ind w:firstLine="284"/>
        <w:jc w:val="both"/>
      </w:pPr>
      <w:r>
        <w:t>2. Подставляя в формулу (А.2) выявленные выше параметры, пол</w:t>
      </w:r>
      <w:r>
        <w:t>у</w:t>
      </w:r>
      <w:r>
        <w:t>чим уменьшение размыва от второго</w:t>
      </w:r>
      <w:r>
        <w:t xml:space="preserve"> элемента опоры за счет ступени на границе элементов опоры:</w:t>
      </w:r>
    </w:p>
    <w:p w:rsidR="00000000" w:rsidRDefault="006A608C">
      <w:pPr>
        <w:ind w:firstLine="284"/>
        <w:jc w:val="both"/>
      </w:pPr>
      <w:r>
        <w:rPr>
          <w:position w:val="-24"/>
        </w:rPr>
        <w:object w:dxaOrig="1700" w:dyaOrig="580">
          <v:shape id="_x0000_i1163" type="#_x0000_t75" style="width:84.75pt;height:29.25pt" o:ole="">
            <v:imagedata r:id="rId263" o:title=""/>
          </v:shape>
          <o:OLEObject Type="Embed" ProgID="Equation.2" ShapeID="_x0000_i1163" DrawAspect="Content" ObjectID="_1427231141" r:id="rId264"/>
        </w:object>
      </w:r>
      <w:r>
        <w:t>м.</w:t>
      </w:r>
    </w:p>
    <w:p w:rsidR="00000000" w:rsidRDefault="006A608C">
      <w:pPr>
        <w:ind w:firstLine="284"/>
        <w:jc w:val="both"/>
      </w:pPr>
      <w:r>
        <w:t>Искомая глубина местного размыва по форм</w:t>
      </w:r>
      <w:r>
        <w:t>у</w:t>
      </w:r>
      <w:r>
        <w:t>ле (Д.1)</w:t>
      </w:r>
    </w:p>
    <w:p w:rsidR="00000000" w:rsidRDefault="006A608C">
      <w:pPr>
        <w:ind w:firstLine="284"/>
        <w:jc w:val="both"/>
      </w:pPr>
      <w:r>
        <w:rPr>
          <w:i/>
        </w:rPr>
        <w:t>h</w:t>
      </w:r>
      <w:r>
        <w:rPr>
          <w:vertAlign w:val="subscript"/>
        </w:rPr>
        <w:t xml:space="preserve">т </w:t>
      </w:r>
      <w:r>
        <w:t xml:space="preserve">= 3,28 </w:t>
      </w:r>
      <w:r>
        <w:sym w:font="Symbol" w:char="F02D"/>
      </w:r>
      <w:r>
        <w:t xml:space="preserve"> 0,1 = 3,18 м.</w:t>
      </w:r>
    </w:p>
    <w:p w:rsidR="00000000" w:rsidRDefault="006A608C">
      <w:pPr>
        <w:ind w:firstLine="284"/>
        <w:jc w:val="both"/>
      </w:pPr>
      <w:r>
        <w:t xml:space="preserve">Как и следовало ожидать, при относительной ширине ступени </w:t>
      </w:r>
      <w:r>
        <w:rPr>
          <w:i/>
        </w:rPr>
        <w:t>Ш</w:t>
      </w:r>
      <w:r>
        <w:rPr>
          <w:vertAlign w:val="subscript"/>
        </w:rPr>
        <w:t>т1 </w:t>
      </w:r>
      <w:r>
        <w:t>/</w:t>
      </w:r>
      <w:r>
        <w:rPr>
          <w:i/>
        </w:rPr>
        <w:t>b</w:t>
      </w:r>
      <w:r>
        <w:rPr>
          <w:vertAlign w:val="subscript"/>
        </w:rPr>
        <w:t xml:space="preserve">2 </w:t>
      </w:r>
      <w:r>
        <w:t>= 0,5 / 3 &lt; &lt; 0,5 влияние ее на размыв незначител</w:t>
      </w:r>
      <w:r>
        <w:t>ь</w:t>
      </w:r>
      <w:r>
        <w:t>ное.</w:t>
      </w:r>
    </w:p>
    <w:p w:rsidR="00000000" w:rsidRDefault="006A608C">
      <w:pPr>
        <w:ind w:firstLine="284"/>
        <w:jc w:val="both"/>
      </w:pPr>
      <w:r>
        <w:rPr>
          <w:b/>
        </w:rPr>
        <w:t>Пример Д.2.</w:t>
      </w:r>
      <w:r>
        <w:t xml:space="preserve"> Для условий примера Д.1 определить глубину местного размыва у опоры, если ее второй (верхний) элемент представляет собой стойку цилиндрической формы (коэффициенты формы и косины </w:t>
      </w:r>
      <w:r>
        <w:rPr>
          <w:i/>
        </w:rPr>
        <w:t>М</w:t>
      </w:r>
      <w:r>
        <w:rPr>
          <w:vertAlign w:val="subscript"/>
        </w:rPr>
        <w:t>2</w:t>
      </w:r>
      <w:r>
        <w:t xml:space="preserve"> = </w:t>
      </w:r>
      <w:r>
        <w:rPr>
          <w:i/>
        </w:rPr>
        <w:t>К</w:t>
      </w:r>
      <w:r>
        <w:rPr>
          <w:vertAlign w:val="subscript"/>
        </w:rPr>
        <w:t>2</w:t>
      </w:r>
      <w:r>
        <w:t xml:space="preserve"> = 1) шириной </w:t>
      </w:r>
      <w:r>
        <w:rPr>
          <w:i/>
        </w:rPr>
        <w:t>b</w:t>
      </w:r>
      <w:r>
        <w:rPr>
          <w:vertAlign w:val="subscript"/>
        </w:rPr>
        <w:t>2</w:t>
      </w:r>
      <w:r>
        <w:t xml:space="preserve"> = 1,0 м, а шири</w:t>
      </w:r>
      <w:r>
        <w:t xml:space="preserve">на ступени </w:t>
      </w:r>
      <w:r>
        <w:rPr>
          <w:i/>
        </w:rPr>
        <w:t>Ш</w:t>
      </w:r>
      <w:r>
        <w:rPr>
          <w:vertAlign w:val="subscript"/>
        </w:rPr>
        <w:t>т1 </w:t>
      </w:r>
      <w:r>
        <w:t>= 1,5 м.</w:t>
      </w:r>
    </w:p>
    <w:p w:rsidR="00000000" w:rsidRDefault="006A608C">
      <w:pPr>
        <w:ind w:firstLine="284"/>
        <w:jc w:val="both"/>
      </w:pPr>
      <w:r>
        <w:rPr>
          <w:i/>
        </w:rPr>
        <w:t>Решение</w:t>
      </w:r>
      <w:r>
        <w:t xml:space="preserve">. 1. Для такой опоры </w:t>
      </w:r>
      <w:r>
        <w:rPr>
          <w:i/>
        </w:rPr>
        <w:t>f</w:t>
      </w:r>
      <w:r>
        <w:t>(</w:t>
      </w:r>
      <w:r>
        <w:rPr>
          <w:i/>
        </w:rPr>
        <w:t>b</w:t>
      </w:r>
      <w:r>
        <w:t>)</w:t>
      </w:r>
      <w:r>
        <w:rPr>
          <w:vertAlign w:val="subscript"/>
        </w:rPr>
        <w:t xml:space="preserve">2 </w:t>
      </w:r>
      <w:r>
        <w:t>= 1,0</w:t>
      </w:r>
      <w:r>
        <w:rPr>
          <w:vertAlign w:val="superscript"/>
        </w:rPr>
        <w:t>0,6</w:t>
      </w:r>
      <w:r>
        <w:sym w:font="Symbol" w:char="F0D7"/>
      </w:r>
      <w:r>
        <w:t>1</w:t>
      </w:r>
      <w:r>
        <w:sym w:font="Symbol" w:char="F0D7"/>
      </w:r>
      <w:r>
        <w:t>1</w:t>
      </w:r>
      <w:r>
        <w:sym w:font="Symbol" w:char="F0D7"/>
      </w:r>
      <w:r>
        <w:t>0,305 = 0,305 и соо</w:t>
      </w:r>
      <w:r>
        <w:t>т</w:t>
      </w:r>
      <w:r>
        <w:t xml:space="preserve">ветственно </w:t>
      </w:r>
      <w:r>
        <w:rPr>
          <w:i/>
        </w:rPr>
        <w:t>F</w:t>
      </w:r>
      <w:r>
        <w:t>(</w:t>
      </w:r>
      <w:r>
        <w:rPr>
          <w:i/>
        </w:rPr>
        <w:t>b</w:t>
      </w:r>
      <w:r>
        <w:t>)</w:t>
      </w:r>
      <w:r>
        <w:rPr>
          <w:vertAlign w:val="subscript"/>
        </w:rPr>
        <w:t>2</w:t>
      </w:r>
      <w:r>
        <w:t xml:space="preserve"> = 4</w:t>
      </w:r>
      <w:r>
        <w:rPr>
          <w:vertAlign w:val="superscript"/>
        </w:rPr>
        <w:t>0,6</w:t>
      </w:r>
      <w:r>
        <w:sym w:font="Symbol" w:char="F0D7"/>
      </w:r>
      <w:r>
        <w:t>0,85</w:t>
      </w:r>
      <w:r>
        <w:sym w:font="Symbol" w:char="F0D7"/>
      </w:r>
      <w:r>
        <w:t>1,22</w:t>
      </w:r>
      <w:r>
        <w:sym w:font="Symbol" w:char="F0D7"/>
      </w:r>
      <w:r>
        <w:t>0,695 + 1,0</w:t>
      </w:r>
      <w:r>
        <w:rPr>
          <w:vertAlign w:val="superscript"/>
        </w:rPr>
        <w:t>0,6</w:t>
      </w:r>
      <w:r>
        <w:sym w:font="Symbol" w:char="F0D7"/>
      </w:r>
      <w:r>
        <w:t>1</w:t>
      </w:r>
      <w:r>
        <w:sym w:font="Symbol" w:char="F0D7"/>
      </w:r>
      <w:r>
        <w:t>1</w:t>
      </w:r>
      <w:r>
        <w:sym w:font="Symbol" w:char="F0D7"/>
      </w:r>
      <w:r>
        <w:t>0,305 = 1,65 + 0,305 = 1,955 м</w:t>
      </w:r>
      <w:r>
        <w:rPr>
          <w:vertAlign w:val="superscript"/>
        </w:rPr>
        <w:t>0,6</w:t>
      </w:r>
      <w:r>
        <w:t xml:space="preserve">. </w:t>
      </w:r>
    </w:p>
    <w:p w:rsidR="00000000" w:rsidRDefault="006A608C">
      <w:pPr>
        <w:ind w:firstLine="284"/>
        <w:jc w:val="both"/>
      </w:pPr>
      <w:r>
        <w:t>2. По формуле (5.3) глубина местного размыва (без учета влияния ступени)</w:t>
      </w:r>
    </w:p>
    <w:p w:rsidR="00000000" w:rsidRDefault="006A608C">
      <w:pPr>
        <w:ind w:firstLine="284"/>
        <w:jc w:val="both"/>
      </w:pPr>
      <w:r>
        <w:rPr>
          <w:i/>
        </w:rPr>
        <w:t>h</w:t>
      </w:r>
      <w:r>
        <w:t xml:space="preserve"> = 0,77</w:t>
      </w:r>
      <w:r>
        <w:sym w:font="Symbol" w:char="F0D7"/>
      </w:r>
      <w:r>
        <w:t>6</w:t>
      </w:r>
      <w:r>
        <w:rPr>
          <w:vertAlign w:val="superscript"/>
        </w:rPr>
        <w:t>0,4</w:t>
      </w:r>
      <w:r>
        <w:rPr>
          <w:position w:val="-26"/>
        </w:rPr>
        <w:object w:dxaOrig="760" w:dyaOrig="680">
          <v:shape id="_x0000_i1164" type="#_x0000_t75" style="width:38.25pt;height:33.75pt" o:ole="">
            <v:imagedata r:id="rId265" o:title=""/>
          </v:shape>
          <o:OLEObject Type="Embed" ProgID="Equation.2" ShapeID="_x0000_i1164" DrawAspect="Content" ObjectID="_1427231142" r:id="rId266"/>
        </w:object>
      </w:r>
      <w:r>
        <w:t>1,955 = 2,79 м.</w:t>
      </w:r>
    </w:p>
    <w:p w:rsidR="00000000" w:rsidRDefault="006A608C">
      <w:pPr>
        <w:ind w:firstLine="284"/>
        <w:jc w:val="both"/>
      </w:pPr>
      <w:r>
        <w:t xml:space="preserve">3. Для учета влияния на размыв ступени проверяем условие (Д.4), в котором </w:t>
      </w:r>
      <w:r>
        <w:rPr>
          <w:position w:val="-16"/>
        </w:rPr>
        <w:object w:dxaOrig="840" w:dyaOrig="560">
          <v:shape id="_x0000_i1165" type="#_x0000_t75" style="width:37.5pt;height:27.75pt" o:ole="">
            <v:imagedata r:id="rId267" o:title=""/>
          </v:shape>
          <o:OLEObject Type="Embed" ProgID="Equation.2" ShapeID="_x0000_i1165" DrawAspect="Content" ObjectID="_1427231143" r:id="rId268"/>
        </w:object>
      </w:r>
      <w:r>
        <w:t xml:space="preserve">= </w:t>
      </w:r>
      <w:r>
        <w:rPr>
          <w:i/>
        </w:rPr>
        <w:t>Ш</w:t>
      </w:r>
      <w:r>
        <w:rPr>
          <w:vertAlign w:val="subscript"/>
        </w:rPr>
        <w:t>т1</w:t>
      </w:r>
      <w:r>
        <w:t xml:space="preserve"> = 1,5 м, а </w:t>
      </w:r>
      <w:r>
        <w:rPr>
          <w:position w:val="-16"/>
        </w:rPr>
        <w:object w:dxaOrig="620" w:dyaOrig="560">
          <v:shape id="_x0000_i1166" type="#_x0000_t75" style="width:30.75pt;height:27.75pt" o:ole="">
            <v:imagedata r:id="rId259" o:title=""/>
          </v:shape>
          <o:OLEObject Type="Embed" ProgID="Equation.2" ShapeID="_x0000_i1166" DrawAspect="Content" ObjectID="_1427231144" r:id="rId269"/>
        </w:object>
      </w:r>
      <w:r>
        <w:t xml:space="preserve">= </w:t>
      </w:r>
      <w:r>
        <w:rPr>
          <w:i/>
        </w:rPr>
        <w:t>h</w:t>
      </w:r>
      <w:r>
        <w:rPr>
          <w:vertAlign w:val="subscript"/>
        </w:rPr>
        <w:t>2</w:t>
      </w:r>
      <w:r>
        <w:t xml:space="preserve"> </w:t>
      </w:r>
      <w:r>
        <w:sym w:font="Symbol" w:char="F02D"/>
      </w:r>
      <w:r>
        <w:t xml:space="preserve"> глубина размыва, пр</w:t>
      </w:r>
      <w:r>
        <w:t>и</w:t>
      </w:r>
      <w:r>
        <w:t>ходящаяся на верхний (второй) элемент опоры</w:t>
      </w:r>
      <w:r>
        <w:t>:</w:t>
      </w:r>
    </w:p>
    <w:p w:rsidR="00000000" w:rsidRDefault="006A608C">
      <w:pPr>
        <w:ind w:firstLine="284"/>
        <w:jc w:val="both"/>
      </w:pPr>
      <w:r>
        <w:rPr>
          <w:i/>
        </w:rPr>
        <w:t>h</w:t>
      </w:r>
      <w:r>
        <w:rPr>
          <w:vertAlign w:val="subscript"/>
        </w:rPr>
        <w:t>2</w:t>
      </w:r>
      <w:r>
        <w:t xml:space="preserve"> = 0,77</w:t>
      </w:r>
      <w:r>
        <w:sym w:font="Symbol" w:char="F0D7"/>
      </w:r>
      <w:r>
        <w:t>6</w:t>
      </w:r>
      <w:r>
        <w:rPr>
          <w:vertAlign w:val="superscript"/>
        </w:rPr>
        <w:t>0,4</w:t>
      </w:r>
      <w:r>
        <w:rPr>
          <w:position w:val="-26"/>
        </w:rPr>
        <w:object w:dxaOrig="760" w:dyaOrig="680">
          <v:shape id="_x0000_i1167" type="#_x0000_t75" style="width:38.25pt;height:33.75pt" o:ole="">
            <v:imagedata r:id="rId265" o:title=""/>
          </v:shape>
          <o:OLEObject Type="Embed" ProgID="Equation.2" ShapeID="_x0000_i1167" DrawAspect="Content" ObjectID="_1427231145" r:id="rId270"/>
        </w:object>
      </w:r>
      <w:r>
        <w:t>0,305 = 0,44 м.</w:t>
      </w:r>
    </w:p>
    <w:p w:rsidR="00000000" w:rsidRDefault="006A608C">
      <w:pPr>
        <w:ind w:firstLine="284"/>
        <w:jc w:val="both"/>
      </w:pPr>
      <w:r>
        <w:t>Поскольку условие соблюдается (1,5 &gt; 0,44</w:t>
      </w:r>
      <w:r>
        <w:sym w:font="Symbol" w:char="F0D7"/>
      </w:r>
      <w:r>
        <w:t>1,65), то при расчете м</w:t>
      </w:r>
      <w:r>
        <w:t>е</w:t>
      </w:r>
      <w:r>
        <w:t xml:space="preserve">стного размыва в </w:t>
      </w:r>
      <w:r>
        <w:rPr>
          <w:i/>
        </w:rPr>
        <w:t>F</w:t>
      </w:r>
      <w:r>
        <w:t>(</w:t>
      </w:r>
      <w:r>
        <w:rPr>
          <w:i/>
        </w:rPr>
        <w:t>b</w:t>
      </w:r>
      <w:r>
        <w:t>)</w:t>
      </w:r>
      <w:r>
        <w:rPr>
          <w:vertAlign w:val="subscript"/>
        </w:rPr>
        <w:t>2</w:t>
      </w:r>
      <w:r>
        <w:t xml:space="preserve"> по формуле (5.5) </w:t>
      </w:r>
      <w:r>
        <w:rPr>
          <w:i/>
        </w:rPr>
        <w:t>f</w:t>
      </w:r>
      <w:r>
        <w:t>(</w:t>
      </w:r>
      <w:r>
        <w:rPr>
          <w:i/>
        </w:rPr>
        <w:t>b</w:t>
      </w:r>
      <w:r>
        <w:t>)</w:t>
      </w:r>
      <w:r>
        <w:rPr>
          <w:vertAlign w:val="subscript"/>
        </w:rPr>
        <w:t xml:space="preserve">2 </w:t>
      </w:r>
      <w:r>
        <w:t xml:space="preserve">= 0 т. е. </w:t>
      </w:r>
      <w:r>
        <w:rPr>
          <w:i/>
        </w:rPr>
        <w:t>F</w:t>
      </w:r>
      <w:r>
        <w:t>(</w:t>
      </w:r>
      <w:r>
        <w:rPr>
          <w:i/>
        </w:rPr>
        <w:t>b</w:t>
      </w:r>
      <w:r>
        <w:t>)</w:t>
      </w:r>
      <w:r>
        <w:rPr>
          <w:vertAlign w:val="subscript"/>
        </w:rPr>
        <w:t xml:space="preserve">2 </w:t>
      </w:r>
      <w:r>
        <w:t xml:space="preserve">= </w:t>
      </w:r>
      <w:r>
        <w:rPr>
          <w:i/>
        </w:rPr>
        <w:t>f</w:t>
      </w:r>
      <w:r>
        <w:t>(</w:t>
      </w:r>
      <w:r>
        <w:rPr>
          <w:i/>
        </w:rPr>
        <w:t>b</w:t>
      </w:r>
      <w:r>
        <w:t>)</w:t>
      </w:r>
      <w:r>
        <w:rPr>
          <w:vertAlign w:val="subscript"/>
        </w:rPr>
        <w:t xml:space="preserve">1 </w:t>
      </w:r>
      <w:r>
        <w:t>= 1,65.</w:t>
      </w:r>
    </w:p>
    <w:p w:rsidR="00000000" w:rsidRDefault="006A608C">
      <w:pPr>
        <w:ind w:firstLine="284"/>
        <w:jc w:val="both"/>
      </w:pPr>
      <w:r>
        <w:t>4. Искомая глубина местного размыва по форм</w:t>
      </w:r>
      <w:r>
        <w:t>у</w:t>
      </w:r>
      <w:r>
        <w:t>ле (5.3)</w:t>
      </w:r>
    </w:p>
    <w:p w:rsidR="00000000" w:rsidRDefault="006A608C">
      <w:pPr>
        <w:ind w:firstLine="284"/>
        <w:jc w:val="both"/>
      </w:pPr>
      <w:r>
        <w:rPr>
          <w:i/>
        </w:rPr>
        <w:t>h</w:t>
      </w:r>
      <w:r>
        <w:rPr>
          <w:vertAlign w:val="subscript"/>
        </w:rPr>
        <w:t>т</w:t>
      </w:r>
      <w:r>
        <w:t xml:space="preserve"> = 0,77</w:t>
      </w:r>
      <w:r>
        <w:sym w:font="Symbol" w:char="F0D7"/>
      </w:r>
      <w:r>
        <w:t>6</w:t>
      </w:r>
      <w:r>
        <w:rPr>
          <w:vertAlign w:val="superscript"/>
        </w:rPr>
        <w:t>0,4</w:t>
      </w:r>
      <w:r>
        <w:rPr>
          <w:position w:val="-26"/>
        </w:rPr>
        <w:object w:dxaOrig="760" w:dyaOrig="680">
          <v:shape id="_x0000_i1168" type="#_x0000_t75" style="width:38.25pt;height:33.75pt" o:ole="">
            <v:imagedata r:id="rId265" o:title=""/>
          </v:shape>
          <o:OLEObject Type="Embed" ProgID="Equation.2" ShapeID="_x0000_i1168" DrawAspect="Content" ObjectID="_1427231146" r:id="rId271"/>
        </w:object>
      </w:r>
      <w:r>
        <w:t>1,65 = 2,35 м.</w:t>
      </w:r>
    </w:p>
    <w:p w:rsidR="00000000" w:rsidRDefault="006A608C">
      <w:pPr>
        <w:ind w:firstLine="284"/>
        <w:jc w:val="both"/>
      </w:pPr>
      <w:r>
        <w:t xml:space="preserve">Тот же результат получается по формуле (Д.1): </w:t>
      </w:r>
      <w:r>
        <w:rPr>
          <w:i/>
        </w:rPr>
        <w:t>h</w:t>
      </w:r>
      <w:r>
        <w:rPr>
          <w:vertAlign w:val="subscript"/>
        </w:rPr>
        <w:t xml:space="preserve">т </w:t>
      </w:r>
      <w:r>
        <w:t xml:space="preserve">= 2,79 </w:t>
      </w:r>
      <w:r>
        <w:sym w:font="Symbol" w:char="F02D"/>
      </w:r>
      <w:r>
        <w:t xml:space="preserve"> 0,44 = 2,35 м.</w:t>
      </w:r>
    </w:p>
    <w:p w:rsidR="00000000" w:rsidRDefault="006A608C">
      <w:pPr>
        <w:spacing w:before="120"/>
        <w:jc w:val="center"/>
      </w:pPr>
      <w:r>
        <w:t>Приложение Е</w:t>
      </w:r>
    </w:p>
    <w:p w:rsidR="00000000" w:rsidRDefault="006A608C">
      <w:pPr>
        <w:spacing w:after="120"/>
        <w:jc w:val="center"/>
        <w:rPr>
          <w:sz w:val="18"/>
        </w:rPr>
      </w:pPr>
      <w:r>
        <w:rPr>
          <w:sz w:val="18"/>
        </w:rPr>
        <w:t>(рекомендуемое)</w:t>
      </w:r>
    </w:p>
    <w:p w:rsidR="00000000" w:rsidRDefault="006A608C">
      <w:pPr>
        <w:jc w:val="center"/>
        <w:rPr>
          <w:sz w:val="24"/>
        </w:rPr>
      </w:pPr>
      <w:r>
        <w:rPr>
          <w:sz w:val="24"/>
        </w:rPr>
        <w:t xml:space="preserve">Уменьшение глубины размыва </w:t>
      </w:r>
      <w:r>
        <w:rPr>
          <w:sz w:val="24"/>
        </w:rPr>
        <w:sym w:font="Symbol" w:char="F064"/>
      </w:r>
      <w:r>
        <w:rPr>
          <w:sz w:val="24"/>
          <w:vertAlign w:val="subscript"/>
        </w:rPr>
        <w:t>ф</w:t>
      </w:r>
      <w:r>
        <w:rPr>
          <w:sz w:val="24"/>
        </w:rPr>
        <w:t xml:space="preserve"> </w:t>
      </w:r>
    </w:p>
    <w:p w:rsidR="00000000" w:rsidRDefault="006A608C">
      <w:pPr>
        <w:jc w:val="center"/>
        <w:rPr>
          <w:sz w:val="24"/>
        </w:rPr>
      </w:pPr>
      <w:r>
        <w:rPr>
          <w:sz w:val="24"/>
        </w:rPr>
        <w:t>за счет обнажаемой в процессе местного разм</w:t>
      </w:r>
      <w:r>
        <w:rPr>
          <w:sz w:val="24"/>
        </w:rPr>
        <w:t>ы</w:t>
      </w:r>
      <w:r>
        <w:rPr>
          <w:sz w:val="24"/>
        </w:rPr>
        <w:t>ва</w:t>
      </w:r>
    </w:p>
    <w:p w:rsidR="00000000" w:rsidRDefault="006A608C">
      <w:pPr>
        <w:spacing w:after="120"/>
        <w:jc w:val="center"/>
        <w:rPr>
          <w:sz w:val="24"/>
        </w:rPr>
      </w:pPr>
      <w:r>
        <w:rPr>
          <w:sz w:val="24"/>
        </w:rPr>
        <w:t>части массивного фу</w:t>
      </w:r>
      <w:r>
        <w:rPr>
          <w:sz w:val="24"/>
        </w:rPr>
        <w:t>н</w:t>
      </w:r>
      <w:r>
        <w:rPr>
          <w:sz w:val="24"/>
        </w:rPr>
        <w:t>дамента</w:t>
      </w:r>
    </w:p>
    <w:p w:rsidR="00000000" w:rsidRDefault="006A608C">
      <w:pPr>
        <w:ind w:firstLine="284"/>
        <w:jc w:val="both"/>
      </w:pPr>
      <w:r>
        <w:t>Если в процессе местного размыва обнажается часть массивного фундамента, размеры которого в плане больше соответствующих разм</w:t>
      </w:r>
      <w:r>
        <w:t>е</w:t>
      </w:r>
      <w:r>
        <w:t>ров опоры, то такой фундамент уменьшает наибольшую глубину мес</w:t>
      </w:r>
      <w:r>
        <w:t>т</w:t>
      </w:r>
      <w:r>
        <w:t xml:space="preserve">ного размыва </w:t>
      </w:r>
      <w:r>
        <w:rPr>
          <w:i/>
        </w:rPr>
        <w:t>h</w:t>
      </w:r>
      <w:r>
        <w:t xml:space="preserve"> на величину </w:t>
      </w:r>
      <w:r>
        <w:sym w:font="Symbol" w:char="F064"/>
      </w:r>
      <w:r>
        <w:rPr>
          <w:vertAlign w:val="subscript"/>
        </w:rPr>
        <w:t>ф</w:t>
      </w:r>
      <w:r>
        <w:t xml:space="preserve">. Фактическая глубина размыва будет равна </w:t>
      </w:r>
      <w:r>
        <w:rPr>
          <w:i/>
        </w:rPr>
        <w:t>h</w:t>
      </w:r>
      <w:r>
        <w:rPr>
          <w:vertAlign w:val="subscript"/>
        </w:rPr>
        <w:t>ф</w:t>
      </w:r>
      <w:r>
        <w:t xml:space="preserve"> = </w:t>
      </w:r>
      <w:r>
        <w:rPr>
          <w:i/>
        </w:rPr>
        <w:t>h</w:t>
      </w:r>
      <w:r>
        <w:t xml:space="preserve"> </w:t>
      </w:r>
      <w:r>
        <w:sym w:font="Symbol" w:char="F02D"/>
      </w:r>
      <w:r>
        <w:t xml:space="preserve"> </w:t>
      </w:r>
      <w:r>
        <w:sym w:font="Symbol" w:char="F064"/>
      </w:r>
      <w:r>
        <w:rPr>
          <w:vertAlign w:val="subscript"/>
        </w:rPr>
        <w:t>ф</w:t>
      </w:r>
    </w:p>
    <w:p w:rsidR="00000000" w:rsidRDefault="006A608C">
      <w:pPr>
        <w:ind w:firstLine="284"/>
        <w:jc w:val="both"/>
      </w:pPr>
      <w:r>
        <w:t xml:space="preserve">Глубину </w:t>
      </w:r>
      <w:r>
        <w:sym w:font="Symbol" w:char="F064"/>
      </w:r>
      <w:r>
        <w:rPr>
          <w:vertAlign w:val="subscript"/>
        </w:rPr>
        <w:t>ф</w:t>
      </w:r>
      <w:r>
        <w:t xml:space="preserve"> следует опред</w:t>
      </w:r>
      <w:r>
        <w:t>е</w:t>
      </w:r>
      <w:r>
        <w:t>лять (рисунок Е.1):</w:t>
      </w:r>
    </w:p>
    <w:p w:rsidR="00000000" w:rsidRDefault="006A608C">
      <w:pPr>
        <w:ind w:firstLine="284"/>
        <w:jc w:val="both"/>
      </w:pPr>
      <w:r>
        <w:sym w:font="Symbol" w:char="F02D"/>
      </w:r>
      <w:r>
        <w:t xml:space="preserve"> в грунтах с одинаковыми физико-механическими свойствами при соблюдении неравенства </w:t>
      </w:r>
      <w:r>
        <w:rPr>
          <w:i/>
        </w:rPr>
        <w:t>t</w:t>
      </w:r>
      <w:r>
        <w:rPr>
          <w:vertAlign w:val="subscript"/>
        </w:rPr>
        <w:t xml:space="preserve">max </w:t>
      </w:r>
      <w:r>
        <w:t xml:space="preserve">+ </w:t>
      </w:r>
      <w:r>
        <w:rPr>
          <w:i/>
        </w:rPr>
        <w:t>Ш</w:t>
      </w:r>
      <w:r>
        <w:rPr>
          <w:vertAlign w:val="subscript"/>
        </w:rPr>
        <w:t>ф </w:t>
      </w:r>
      <w:r>
        <w:t>/</w:t>
      </w:r>
      <w:r>
        <w:rPr>
          <w:i/>
        </w:rPr>
        <w:t>m</w:t>
      </w:r>
      <w:r>
        <w:rPr>
          <w:vertAlign w:val="subscript"/>
        </w:rPr>
        <w:t xml:space="preserve">0 </w:t>
      </w:r>
      <w:r>
        <w:sym w:font="Symbol" w:char="F0A3"/>
      </w:r>
      <w:r>
        <w:t xml:space="preserve"> </w:t>
      </w:r>
      <w:r>
        <w:rPr>
          <w:i/>
        </w:rPr>
        <w:t>h</w:t>
      </w:r>
      <w:r>
        <w:t xml:space="preserve"> </w:t>
      </w:r>
      <w:r>
        <w:sym w:font="Symbol" w:char="F02D"/>
      </w:r>
      <w:r>
        <w:t xml:space="preserve"> по фо</w:t>
      </w:r>
      <w:r>
        <w:t>р</w:t>
      </w:r>
      <w:r>
        <w:t xml:space="preserve">муле </w:t>
      </w:r>
      <w:r>
        <w:sym w:font="Symbol" w:char="F064"/>
      </w:r>
      <w:r>
        <w:rPr>
          <w:vertAlign w:val="subscript"/>
        </w:rPr>
        <w:t>ф</w:t>
      </w:r>
      <w:r>
        <w:t xml:space="preserve"> = </w:t>
      </w:r>
      <w:r>
        <w:rPr>
          <w:i/>
        </w:rPr>
        <w:t>Ш</w:t>
      </w:r>
      <w:r>
        <w:rPr>
          <w:vertAlign w:val="subscript"/>
        </w:rPr>
        <w:t>ф </w:t>
      </w:r>
      <w:r>
        <w:t>/</w:t>
      </w:r>
      <w:r>
        <w:rPr>
          <w:i/>
        </w:rPr>
        <w:t>m</w:t>
      </w:r>
      <w:r>
        <w:rPr>
          <w:vertAlign w:val="subscript"/>
        </w:rPr>
        <w:t>0</w:t>
      </w:r>
      <w:r>
        <w:t>;</w:t>
      </w:r>
    </w:p>
    <w:p w:rsidR="00000000" w:rsidRDefault="006A608C">
      <w:pPr>
        <w:ind w:firstLine="284"/>
        <w:jc w:val="both"/>
      </w:pPr>
      <w:r>
        <w:sym w:font="Symbol" w:char="F02D"/>
      </w:r>
      <w:r>
        <w:t xml:space="preserve"> в тех же грунтах при несоблюдении указанного неравенства или при</w:t>
      </w:r>
      <w:r>
        <w:t xml:space="preserve"> слоистом залегании грунтов </w:t>
      </w:r>
      <w:r>
        <w:sym w:font="Symbol" w:char="F02D"/>
      </w:r>
      <w:r>
        <w:t xml:space="preserve"> графическим путем.</w:t>
      </w:r>
    </w:p>
    <w:p w:rsidR="00000000" w:rsidRDefault="006A608C">
      <w:pPr>
        <w:ind w:firstLine="284"/>
        <w:jc w:val="both"/>
      </w:pPr>
      <w:r>
        <w:t xml:space="preserve">Здесь </w:t>
      </w:r>
      <w:r>
        <w:rPr>
          <w:i/>
        </w:rPr>
        <w:t>t</w:t>
      </w:r>
      <w:r>
        <w:rPr>
          <w:vertAlign w:val="subscript"/>
        </w:rPr>
        <w:t>max</w:t>
      </w:r>
      <w:r>
        <w:t xml:space="preserve"> </w:t>
      </w:r>
      <w:r>
        <w:sym w:font="Symbol" w:char="F02D"/>
      </w:r>
      <w:r>
        <w:t xml:space="preserve"> глубина заложения (ниже отметки общего размыва) ве</w:t>
      </w:r>
      <w:r>
        <w:t>р</w:t>
      </w:r>
      <w:r>
        <w:t>ха наиболее удаленной от тела опоры ступени фунд</w:t>
      </w:r>
      <w:r>
        <w:t>а</w:t>
      </w:r>
      <w:r>
        <w:t>мента;</w:t>
      </w:r>
    </w:p>
    <w:p w:rsidR="00000000" w:rsidRDefault="006A608C">
      <w:pPr>
        <w:spacing w:before="120"/>
        <w:jc w:val="center"/>
      </w:pPr>
      <w:r>
        <w:pict>
          <v:shape id="_x0000_i1169" type="#_x0000_t75" style="width:260.25pt;height:172.5pt">
            <v:imagedata r:id="rId272" o:title=""/>
          </v:shape>
        </w:pict>
      </w:r>
    </w:p>
    <w:p w:rsidR="00000000" w:rsidRDefault="006A608C">
      <w:pPr>
        <w:jc w:val="center"/>
      </w:pPr>
      <w:r>
        <w:t xml:space="preserve">Рисунок Е.1 </w:t>
      </w:r>
      <w:r>
        <w:sym w:font="Symbol" w:char="F02D"/>
      </w:r>
      <w:r>
        <w:t xml:space="preserve"> К определению глубины уменьшения размыва </w:t>
      </w:r>
      <w:r>
        <w:sym w:font="Symbol" w:char="F064"/>
      </w:r>
      <w:r>
        <w:rPr>
          <w:vertAlign w:val="subscript"/>
        </w:rPr>
        <w:t>ф</w:t>
      </w:r>
      <w:r>
        <w:t xml:space="preserve"> за счет массивного фундамента в грунтах с одинаковыми физ</w:t>
      </w:r>
      <w:r>
        <w:t>и</w:t>
      </w:r>
      <w:r>
        <w:t>ко-механическими свойствами:</w:t>
      </w:r>
    </w:p>
    <w:p w:rsidR="00000000" w:rsidRDefault="006A608C">
      <w:pPr>
        <w:jc w:val="center"/>
      </w:pPr>
      <w:r>
        <w:t xml:space="preserve">а </w:t>
      </w:r>
      <w:r>
        <w:sym w:font="Symbol" w:char="F02D"/>
      </w:r>
      <w:r>
        <w:t xml:space="preserve"> аналитическим способом; б </w:t>
      </w:r>
      <w:r>
        <w:sym w:font="Symbol" w:char="F02D"/>
      </w:r>
      <w:r>
        <w:t xml:space="preserve"> граф</w:t>
      </w:r>
      <w:r>
        <w:t>и</w:t>
      </w:r>
      <w:r>
        <w:t>ческим</w:t>
      </w:r>
    </w:p>
    <w:p w:rsidR="00000000" w:rsidRDefault="006A608C">
      <w:pPr>
        <w:spacing w:before="120" w:after="120"/>
        <w:jc w:val="center"/>
      </w:pPr>
      <w:r>
        <w:pict>
          <v:shape id="_x0000_i1170" type="#_x0000_t75" style="width:206.25pt;height:153pt">
            <v:imagedata r:id="rId273" o:title=""/>
          </v:shape>
        </w:pict>
      </w:r>
    </w:p>
    <w:p w:rsidR="00000000" w:rsidRDefault="006A608C">
      <w:pPr>
        <w:jc w:val="center"/>
      </w:pPr>
      <w:r>
        <w:t xml:space="preserve">Рисунок Е.2 </w:t>
      </w:r>
      <w:r>
        <w:sym w:font="Symbol" w:char="F02D"/>
      </w:r>
      <w:r>
        <w:t xml:space="preserve"> К определению снижения ра</w:t>
      </w:r>
      <w:r>
        <w:t>з</w:t>
      </w:r>
      <w:r>
        <w:t xml:space="preserve">мыва </w:t>
      </w:r>
      <w:r>
        <w:sym w:font="Symbol" w:char="F064"/>
      </w:r>
      <w:r>
        <w:rPr>
          <w:vertAlign w:val="subscript"/>
        </w:rPr>
        <w:t>ф</w:t>
      </w:r>
      <w:r>
        <w:t xml:space="preserve"> в слоистых грунтах</w:t>
      </w:r>
    </w:p>
    <w:p w:rsidR="00000000" w:rsidRDefault="006A608C">
      <w:pPr>
        <w:ind w:left="1418" w:hanging="567"/>
        <w:jc w:val="both"/>
      </w:pPr>
      <w:r>
        <w:rPr>
          <w:i/>
        </w:rPr>
        <w:t>Ш</w:t>
      </w:r>
      <w:r>
        <w:rPr>
          <w:vertAlign w:val="subscript"/>
        </w:rPr>
        <w:t>ф</w:t>
      </w:r>
      <w:r>
        <w:t xml:space="preserve"> </w:t>
      </w:r>
      <w:r>
        <w:sym w:font="Symbol" w:char="F02D"/>
      </w:r>
      <w:r>
        <w:t xml:space="preserve"> суммарная ширина ступеней фундамента от ближайшей передней (при </w:t>
      </w:r>
      <w:r>
        <w:sym w:font="Symbol" w:char="F061"/>
      </w:r>
      <w:r>
        <w:t xml:space="preserve"> </w:t>
      </w:r>
      <w:r>
        <w:sym w:font="Symbol" w:char="F0A3"/>
      </w:r>
      <w:r>
        <w:t xml:space="preserve"> 20</w:t>
      </w:r>
      <w:r>
        <w:sym w:font="Symbol" w:char="F0B0"/>
      </w:r>
      <w:r>
        <w:t>) или б</w:t>
      </w:r>
      <w:r>
        <w:t xml:space="preserve">оковой (при </w:t>
      </w:r>
      <w:r>
        <w:sym w:font="Symbol" w:char="F061"/>
      </w:r>
      <w:r>
        <w:t xml:space="preserve"> </w:t>
      </w:r>
      <w:r>
        <w:sym w:font="Symbol" w:char="F03E"/>
      </w:r>
      <w:r>
        <w:t xml:space="preserve"> 20</w:t>
      </w:r>
      <w:r>
        <w:sym w:font="Symbol" w:char="F0B0"/>
      </w:r>
      <w:r>
        <w:t>) грани опоры (или фундамента), располагающейся выше о</w:t>
      </w:r>
      <w:r>
        <w:t>т</w:t>
      </w:r>
      <w:r>
        <w:t>метки общего разм</w:t>
      </w:r>
      <w:r>
        <w:t>ы</w:t>
      </w:r>
      <w:r>
        <w:t>ва;</w:t>
      </w:r>
    </w:p>
    <w:p w:rsidR="00000000" w:rsidRDefault="006A608C">
      <w:pPr>
        <w:ind w:left="1418" w:hanging="567"/>
        <w:jc w:val="both"/>
      </w:pPr>
      <w:r>
        <w:rPr>
          <w:i/>
        </w:rPr>
        <w:t>m</w:t>
      </w:r>
      <w:r>
        <w:rPr>
          <w:vertAlign w:val="subscript"/>
        </w:rPr>
        <w:t>0</w:t>
      </w:r>
      <w:r>
        <w:t xml:space="preserve"> </w:t>
      </w:r>
      <w:r>
        <w:sym w:font="Symbol" w:char="F02D"/>
      </w:r>
      <w:r>
        <w:t xml:space="preserve"> коэффициент заложения откоса с верховой стороны в</w:t>
      </w:r>
      <w:r>
        <w:t>о</w:t>
      </w:r>
      <w:r>
        <w:t xml:space="preserve">ронки, определяемый по таблице Д.1 для каждого вскрываемого грунта в процессе местного размыва (рисунок Е.2); для всех несвязных грунтов </w:t>
      </w:r>
      <w:r>
        <w:rPr>
          <w:i/>
        </w:rPr>
        <w:t>m</w:t>
      </w:r>
      <w:r>
        <w:rPr>
          <w:vertAlign w:val="subscript"/>
        </w:rPr>
        <w:t>0</w:t>
      </w:r>
      <w:r>
        <w:t xml:space="preserve"> назнач</w:t>
      </w:r>
      <w:r>
        <w:t>а</w:t>
      </w:r>
      <w:r>
        <w:t>ют по среднему диаметру частиц (без учета неодноро</w:t>
      </w:r>
      <w:r>
        <w:t>д</w:t>
      </w:r>
      <w:r>
        <w:t>ности).</w:t>
      </w:r>
    </w:p>
    <w:p w:rsidR="00000000" w:rsidRDefault="006A608C">
      <w:pPr>
        <w:ind w:firstLine="284"/>
        <w:jc w:val="both"/>
      </w:pPr>
      <w:r>
        <w:t xml:space="preserve">При определении уменьшения глубины размыва </w:t>
      </w:r>
      <w:r>
        <w:sym w:font="Symbol" w:char="F064"/>
      </w:r>
      <w:r>
        <w:rPr>
          <w:vertAlign w:val="subscript"/>
        </w:rPr>
        <w:t>ф</w:t>
      </w:r>
      <w:r>
        <w:t xml:space="preserve"> графическим п</w:t>
      </w:r>
      <w:r>
        <w:t>у</w:t>
      </w:r>
      <w:r>
        <w:t>тем необходимо (см. р</w:t>
      </w:r>
      <w:r>
        <w:t>и</w:t>
      </w:r>
      <w:r>
        <w:t>сунки Е.1, б и Е.2):</w:t>
      </w:r>
    </w:p>
    <w:p w:rsidR="00000000" w:rsidRDefault="006A608C">
      <w:pPr>
        <w:ind w:firstLine="284"/>
        <w:jc w:val="both"/>
      </w:pPr>
      <w:r>
        <w:t xml:space="preserve">вычертить в масштабе продольное (при </w:t>
      </w:r>
      <w:r>
        <w:sym w:font="Symbol" w:char="F061"/>
      </w:r>
      <w:r>
        <w:t xml:space="preserve"> </w:t>
      </w:r>
      <w:r>
        <w:sym w:font="Symbol" w:char="F0A3"/>
      </w:r>
      <w:r>
        <w:t xml:space="preserve"> 20</w:t>
      </w:r>
      <w:r>
        <w:sym w:font="Symbol" w:char="F0B0"/>
      </w:r>
      <w:r>
        <w:t>) или по</w:t>
      </w:r>
      <w:r>
        <w:t xml:space="preserve">перечное (при </w:t>
      </w:r>
      <w:r>
        <w:sym w:font="Symbol" w:char="F061"/>
      </w:r>
      <w:r>
        <w:t xml:space="preserve"> </w:t>
      </w:r>
      <w:r>
        <w:sym w:font="Symbol" w:char="F03E"/>
      </w:r>
      <w:r>
        <w:t xml:space="preserve"> 20</w:t>
      </w:r>
      <w:r>
        <w:sym w:font="Symbol" w:char="F0B0"/>
      </w:r>
      <w:r>
        <w:t>) сеч</w:t>
      </w:r>
      <w:r>
        <w:t>е</w:t>
      </w:r>
      <w:r>
        <w:t>ние опоры;</w:t>
      </w:r>
    </w:p>
    <w:p w:rsidR="00000000" w:rsidRDefault="006A608C">
      <w:pPr>
        <w:ind w:firstLine="284"/>
        <w:jc w:val="both"/>
      </w:pPr>
      <w:r>
        <w:t>отложить наибольшую глубину местного размыва на вертикали, где наиболее удаленная от оси опоры ее грань пересекает отметку общего размыва;</w:t>
      </w:r>
    </w:p>
    <w:p w:rsidR="00000000" w:rsidRDefault="006A608C">
      <w:pPr>
        <w:ind w:firstLine="284"/>
        <w:jc w:val="both"/>
      </w:pPr>
      <w:r>
        <w:t xml:space="preserve">от полученной таким образом отметки глубины </w:t>
      </w:r>
      <w:r>
        <w:rPr>
          <w:i/>
        </w:rPr>
        <w:t>h</w:t>
      </w:r>
      <w:r>
        <w:t xml:space="preserve"> провести линию верхового откоса, начиная от дна воронки с заложением 1 : </w:t>
      </w:r>
      <w:r>
        <w:rPr>
          <w:i/>
        </w:rPr>
        <w:t>m</w:t>
      </w:r>
      <w:r>
        <w:rPr>
          <w:vertAlign w:val="subscript"/>
        </w:rPr>
        <w:t>0</w:t>
      </w:r>
      <w:r>
        <w:t>, соотве</w:t>
      </w:r>
      <w:r>
        <w:t>т</w:t>
      </w:r>
      <w:r>
        <w:t>ствующем грунту, в котором определялся размыв; при слоистых грунтах заложение откоса 1 : </w:t>
      </w:r>
      <w:r>
        <w:rPr>
          <w:i/>
        </w:rPr>
        <w:t>m</w:t>
      </w:r>
      <w:r>
        <w:rPr>
          <w:vertAlign w:val="subscript"/>
        </w:rPr>
        <w:t>0</w:t>
      </w:r>
      <w:r>
        <w:t xml:space="preserve"> в каждом грунте должно соответствовать его физико-механическим сво</w:t>
      </w:r>
      <w:r>
        <w:t>й</w:t>
      </w:r>
      <w:r>
        <w:t>ствам.</w:t>
      </w:r>
    </w:p>
    <w:p w:rsidR="00000000" w:rsidRDefault="006A608C">
      <w:pPr>
        <w:ind w:firstLine="284"/>
        <w:jc w:val="both"/>
      </w:pPr>
      <w:r>
        <w:t>По отметке пересечения откоса с фундаме</w:t>
      </w:r>
      <w:r>
        <w:t xml:space="preserve">нтом определяют величину </w:t>
      </w:r>
      <w:r>
        <w:sym w:font="Symbol" w:char="F064"/>
      </w:r>
      <w:r>
        <w:rPr>
          <w:vertAlign w:val="subscript"/>
        </w:rPr>
        <w:t>ф</w:t>
      </w:r>
      <w:r>
        <w:t xml:space="preserve"> или непосредственно искомую глубину м</w:t>
      </w:r>
      <w:r>
        <w:t>е</w:t>
      </w:r>
      <w:r>
        <w:t>стного размыва.</w:t>
      </w:r>
    </w:p>
    <w:p w:rsidR="00000000" w:rsidRDefault="006A608C">
      <w:pPr>
        <w:spacing w:before="120"/>
        <w:ind w:firstLine="284"/>
        <w:jc w:val="both"/>
      </w:pPr>
      <w:r>
        <w:rPr>
          <w:spacing w:val="20"/>
        </w:rPr>
        <w:t>Примечание.</w:t>
      </w:r>
      <w:r>
        <w:t xml:space="preserve"> При определении суммарной ширины ступеней фу</w:t>
      </w:r>
      <w:r>
        <w:t>н</w:t>
      </w:r>
      <w:r>
        <w:t>дамента следует:</w:t>
      </w:r>
    </w:p>
    <w:p w:rsidR="00000000" w:rsidRDefault="006A608C">
      <w:pPr>
        <w:ind w:firstLine="284"/>
        <w:jc w:val="both"/>
      </w:pPr>
      <w:r>
        <w:sym w:font="Symbol" w:char="F02D"/>
      </w:r>
      <w:r>
        <w:t xml:space="preserve"> ширину ступеней принимать без каких-либо поправок на их увел</w:t>
      </w:r>
      <w:r>
        <w:t>и</w:t>
      </w:r>
      <w:r>
        <w:t>чение вдоль направления потока при косорасположенных оп</w:t>
      </w:r>
      <w:r>
        <w:t>о</w:t>
      </w:r>
      <w:r>
        <w:t>рах;</w:t>
      </w:r>
    </w:p>
    <w:p w:rsidR="00000000" w:rsidRDefault="006A608C">
      <w:pPr>
        <w:ind w:firstLine="284"/>
        <w:jc w:val="both"/>
      </w:pPr>
      <w:r>
        <w:sym w:font="Symbol" w:char="F02D"/>
      </w:r>
      <w:r>
        <w:t xml:space="preserve"> отсчитывать ширину ступеней фундамента от боковой грани опоры (при любом значении угла </w:t>
      </w:r>
      <w:r>
        <w:sym w:font="Symbol" w:char="F061"/>
      </w:r>
      <w:r>
        <w:t>), если ступени с этой стороны уже, чем с передней.</w:t>
      </w:r>
    </w:p>
    <w:p w:rsidR="00000000" w:rsidRDefault="006A608C">
      <w:pPr>
        <w:spacing w:before="120"/>
        <w:jc w:val="center"/>
      </w:pPr>
      <w:r>
        <w:t>Приложение Ж</w:t>
      </w:r>
    </w:p>
    <w:p w:rsidR="00000000" w:rsidRDefault="006A608C">
      <w:pPr>
        <w:spacing w:after="120"/>
        <w:jc w:val="center"/>
        <w:rPr>
          <w:sz w:val="18"/>
        </w:rPr>
      </w:pPr>
      <w:r>
        <w:rPr>
          <w:sz w:val="18"/>
        </w:rPr>
        <w:t>(рекомендуемое)</w:t>
      </w:r>
    </w:p>
    <w:p w:rsidR="00000000" w:rsidRDefault="006A608C">
      <w:pPr>
        <w:jc w:val="center"/>
        <w:rPr>
          <w:sz w:val="24"/>
        </w:rPr>
      </w:pPr>
      <w:r>
        <w:rPr>
          <w:sz w:val="24"/>
        </w:rPr>
        <w:t>Определение среднего диаметра частиц слоя отмо</w:t>
      </w:r>
      <w:r>
        <w:rPr>
          <w:sz w:val="24"/>
        </w:rPr>
        <w:t>с</w:t>
      </w:r>
      <w:r>
        <w:rPr>
          <w:sz w:val="24"/>
        </w:rPr>
        <w:t>тки</w:t>
      </w:r>
    </w:p>
    <w:p w:rsidR="00000000" w:rsidRDefault="006A608C">
      <w:pPr>
        <w:jc w:val="center"/>
        <w:rPr>
          <w:sz w:val="24"/>
        </w:rPr>
      </w:pPr>
      <w:r>
        <w:rPr>
          <w:sz w:val="24"/>
        </w:rPr>
        <w:t>и их содер</w:t>
      </w:r>
      <w:r>
        <w:rPr>
          <w:sz w:val="24"/>
        </w:rPr>
        <w:t>жание в гру</w:t>
      </w:r>
      <w:r>
        <w:rPr>
          <w:sz w:val="24"/>
        </w:rPr>
        <w:t>н</w:t>
      </w:r>
      <w:r>
        <w:rPr>
          <w:sz w:val="24"/>
        </w:rPr>
        <w:t>те при расчете</w:t>
      </w:r>
    </w:p>
    <w:p w:rsidR="00000000" w:rsidRDefault="006A608C">
      <w:pPr>
        <w:spacing w:after="120"/>
        <w:jc w:val="center"/>
        <w:rPr>
          <w:sz w:val="24"/>
        </w:rPr>
      </w:pPr>
      <w:r>
        <w:rPr>
          <w:sz w:val="24"/>
        </w:rPr>
        <w:t>местных размывов у опор</w:t>
      </w:r>
    </w:p>
    <w:p w:rsidR="00000000" w:rsidRDefault="006A608C">
      <w:pPr>
        <w:ind w:firstLine="284"/>
        <w:jc w:val="both"/>
      </w:pPr>
      <w:r>
        <w:t>В случае, предусмотренном п. 5.2.4, а, для определения характер</w:t>
      </w:r>
      <w:r>
        <w:t>и</w:t>
      </w:r>
      <w:r>
        <w:t xml:space="preserve">стик грунта в слое отмостки </w:t>
      </w:r>
      <w:r>
        <w:rPr>
          <w:i/>
        </w:rPr>
        <w:t>D</w:t>
      </w:r>
      <w:r>
        <w:t xml:space="preserve"> и </w:t>
      </w:r>
      <w:r>
        <w:rPr>
          <w:i/>
        </w:rPr>
        <w:t>p</w:t>
      </w:r>
      <w:r>
        <w:t xml:space="preserve"> поступают следующим образом. Пр</w:t>
      </w:r>
      <w:r>
        <w:t>и</w:t>
      </w:r>
      <w:r>
        <w:t xml:space="preserve">нимают некоторое содержание </w:t>
      </w:r>
      <w:r>
        <w:rPr>
          <w:i/>
        </w:rPr>
        <w:t>р</w:t>
      </w:r>
      <w:r>
        <w:t xml:space="preserve"> </w:t>
      </w:r>
      <w:r>
        <w:sym w:font="Symbol" w:char="F0B3"/>
      </w:r>
      <w:r>
        <w:t xml:space="preserve"> 0,02 по массе крупных (отмащивающих) частиц в размываемом грунте и для него подсчитыв</w:t>
      </w:r>
      <w:r>
        <w:t>а</w:t>
      </w:r>
      <w:r>
        <w:t xml:space="preserve">ют средний диаметр частиц </w:t>
      </w:r>
      <w:r>
        <w:rPr>
          <w:i/>
        </w:rPr>
        <w:t>D</w:t>
      </w:r>
      <w:r>
        <w:t xml:space="preserve"> по форм</w:t>
      </w:r>
      <w:r>
        <w:t>у</w:t>
      </w:r>
      <w:r>
        <w:t>ле:</w:t>
      </w:r>
    </w:p>
    <w:p w:rsidR="00000000" w:rsidRDefault="006A608C">
      <w:pPr>
        <w:ind w:firstLine="284"/>
        <w:jc w:val="both"/>
      </w:pPr>
      <w:r>
        <w:rPr>
          <w:position w:val="-34"/>
        </w:rPr>
        <w:object w:dxaOrig="1120" w:dyaOrig="780">
          <v:shape id="_x0000_i1171" type="#_x0000_t75" style="width:56.25pt;height:39pt" o:ole="">
            <v:imagedata r:id="rId274" o:title=""/>
          </v:shape>
          <o:OLEObject Type="Embed" ProgID="Equation.2" ShapeID="_x0000_i1171" DrawAspect="Content" ObjectID="_1427231147" r:id="rId275"/>
        </w:object>
      </w:r>
      <w:r>
        <w:t>,</w:t>
      </w:r>
    </w:p>
    <w:p w:rsidR="00000000" w:rsidRDefault="006A608C">
      <w:pPr>
        <w:jc w:val="both"/>
      </w:pPr>
      <w:r>
        <w:t xml:space="preserve">где </w:t>
      </w:r>
      <w:r>
        <w:sym w:font="Symbol" w:char="F0E5"/>
      </w:r>
      <w:r>
        <w:rPr>
          <w:i/>
        </w:rPr>
        <w:t>p</w:t>
      </w:r>
      <w:r>
        <w:rPr>
          <w:i/>
          <w:vertAlign w:val="subscript"/>
        </w:rPr>
        <w:t>i</w:t>
      </w:r>
      <w:r>
        <w:t xml:space="preserve"> = </w:t>
      </w:r>
      <w:r>
        <w:rPr>
          <w:i/>
        </w:rPr>
        <w:t>p</w:t>
      </w:r>
      <w:r>
        <w:t>.</w:t>
      </w:r>
    </w:p>
    <w:p w:rsidR="00000000" w:rsidRDefault="006A608C">
      <w:pPr>
        <w:ind w:firstLine="284"/>
        <w:jc w:val="both"/>
      </w:pPr>
      <w:r>
        <w:t xml:space="preserve">Принятое значение </w:t>
      </w:r>
      <w:r>
        <w:rPr>
          <w:i/>
        </w:rPr>
        <w:t>p</w:t>
      </w:r>
      <w:r>
        <w:t xml:space="preserve"> и полученную по формуле величину </w:t>
      </w:r>
      <w:r>
        <w:rPr>
          <w:i/>
        </w:rPr>
        <w:t>D</w:t>
      </w:r>
      <w:r>
        <w:t xml:space="preserve"> подста</w:t>
      </w:r>
      <w:r>
        <w:t>в</w:t>
      </w:r>
      <w:r>
        <w:t xml:space="preserve">ляют в уравнение (5.22). Если окажется </w:t>
      </w:r>
      <w:r>
        <w:rPr>
          <w:i/>
        </w:rPr>
        <w:t>p</w:t>
      </w:r>
      <w:r>
        <w:t>/</w:t>
      </w:r>
      <w:r>
        <w:rPr>
          <w:i/>
        </w:rPr>
        <w:t xml:space="preserve">D </w:t>
      </w:r>
      <w:r>
        <w:t xml:space="preserve">&gt; </w:t>
      </w:r>
      <w:r>
        <w:rPr>
          <w:i/>
        </w:rPr>
        <w:t>R</w:t>
      </w:r>
      <w:r>
        <w:rPr>
          <w:vertAlign w:val="subscript"/>
        </w:rPr>
        <w:t>p</w:t>
      </w:r>
      <w:r>
        <w:t xml:space="preserve"> (с точностью </w:t>
      </w:r>
      <w:r>
        <w:sym w:font="Symbol" w:char="F0B1"/>
      </w:r>
      <w:r>
        <w:t> 5 %), то п</w:t>
      </w:r>
      <w:r>
        <w:t xml:space="preserve">ринимают меньшее значение </w:t>
      </w:r>
      <w:r>
        <w:rPr>
          <w:i/>
        </w:rPr>
        <w:t>p</w:t>
      </w:r>
      <w:r>
        <w:t xml:space="preserve">, а при </w:t>
      </w:r>
      <w:r>
        <w:rPr>
          <w:i/>
        </w:rPr>
        <w:t xml:space="preserve">p / D </w:t>
      </w:r>
      <w:r>
        <w:t xml:space="preserve">&lt; </w:t>
      </w:r>
      <w:r>
        <w:rPr>
          <w:i/>
        </w:rPr>
        <w:t>R</w:t>
      </w:r>
      <w:r>
        <w:rPr>
          <w:vertAlign w:val="subscript"/>
        </w:rPr>
        <w:t>p</w:t>
      </w:r>
      <w:r>
        <w:t xml:space="preserve"> </w:t>
      </w:r>
      <w:r>
        <w:sym w:font="Symbol" w:char="F02D"/>
      </w:r>
      <w:r>
        <w:t xml:space="preserve"> большее и повторяют те же действия до тех пор, пока подберут значения </w:t>
      </w:r>
      <w:r>
        <w:rPr>
          <w:i/>
        </w:rPr>
        <w:t>p</w:t>
      </w:r>
      <w:r>
        <w:t xml:space="preserve"> и </w:t>
      </w:r>
      <w:r>
        <w:rPr>
          <w:i/>
        </w:rPr>
        <w:t>D</w:t>
      </w:r>
      <w:r>
        <w:t>, удовлетв</w:t>
      </w:r>
      <w:r>
        <w:t>о</w:t>
      </w:r>
      <w:r>
        <w:t>ряющие уравн</w:t>
      </w:r>
      <w:r>
        <w:t>е</w:t>
      </w:r>
      <w:r>
        <w:t>нию (5.22).</w:t>
      </w:r>
    </w:p>
    <w:p w:rsidR="00000000" w:rsidRDefault="006A608C">
      <w:pPr>
        <w:ind w:firstLine="284"/>
        <w:jc w:val="both"/>
      </w:pPr>
      <w:r>
        <w:t xml:space="preserve">Если самая крупная фракция со средним диаметром </w:t>
      </w:r>
      <w:r>
        <w:rPr>
          <w:i/>
        </w:rPr>
        <w:t>D</w:t>
      </w:r>
      <w:r>
        <w:rPr>
          <w:vertAlign w:val="subscript"/>
        </w:rPr>
        <w:t>max</w:t>
      </w:r>
      <w:r>
        <w:t xml:space="preserve"> составляет не менее 2 % массы всего грунта (</w:t>
      </w:r>
      <w:r>
        <w:rPr>
          <w:i/>
        </w:rPr>
        <w:t>р</w:t>
      </w:r>
      <w:r>
        <w:t xml:space="preserve"> </w:t>
      </w:r>
      <w:r>
        <w:sym w:font="Symbol" w:char="F0B3"/>
      </w:r>
      <w:r>
        <w:t xml:space="preserve"> 0,02) и удовлетворяет неравенству </w:t>
      </w:r>
      <w:r>
        <w:rPr>
          <w:i/>
        </w:rPr>
        <w:t>p / D</w:t>
      </w:r>
      <w:r>
        <w:rPr>
          <w:vertAlign w:val="subscript"/>
        </w:rPr>
        <w:t xml:space="preserve">max </w:t>
      </w:r>
      <w:r>
        <w:sym w:font="Symbol" w:char="F0B3"/>
      </w:r>
      <w:r>
        <w:t xml:space="preserve"> </w:t>
      </w:r>
      <w:r>
        <w:rPr>
          <w:i/>
        </w:rPr>
        <w:t>R</w:t>
      </w:r>
      <w:r>
        <w:rPr>
          <w:vertAlign w:val="subscript"/>
        </w:rPr>
        <w:t>p</w:t>
      </w:r>
      <w:r>
        <w:t xml:space="preserve">, то в расчет принимают значения </w:t>
      </w:r>
      <w:r>
        <w:rPr>
          <w:i/>
        </w:rPr>
        <w:t>D</w:t>
      </w:r>
      <w:r>
        <w:rPr>
          <w:vertAlign w:val="subscript"/>
        </w:rPr>
        <w:t>max</w:t>
      </w:r>
      <w:r>
        <w:t xml:space="preserve"> и </w:t>
      </w:r>
      <w:r>
        <w:rPr>
          <w:i/>
        </w:rPr>
        <w:t>p</w:t>
      </w:r>
      <w:r>
        <w:t xml:space="preserve"> этой фракции.</w:t>
      </w:r>
    </w:p>
    <w:p w:rsidR="00000000" w:rsidRDefault="006A608C">
      <w:pPr>
        <w:ind w:firstLine="284"/>
        <w:jc w:val="both"/>
      </w:pPr>
      <w:r>
        <w:t xml:space="preserve">Если получено </w:t>
      </w:r>
      <w:r>
        <w:rPr>
          <w:i/>
        </w:rPr>
        <w:t xml:space="preserve">p </w:t>
      </w:r>
      <w:r>
        <w:t>&lt; 0,02, то глубину размыва определяют по форм</w:t>
      </w:r>
      <w:r>
        <w:t>у</w:t>
      </w:r>
      <w:r>
        <w:t>лам для однородного несвязного гру</w:t>
      </w:r>
      <w:r>
        <w:t>н</w:t>
      </w:r>
      <w:r>
        <w:t>та.</w:t>
      </w:r>
    </w:p>
    <w:p w:rsidR="00000000" w:rsidRDefault="006A608C">
      <w:pPr>
        <w:ind w:firstLine="284"/>
        <w:jc w:val="both"/>
      </w:pPr>
      <w:r>
        <w:rPr>
          <w:b/>
        </w:rPr>
        <w:t>Пример.</w:t>
      </w:r>
      <w:r>
        <w:t xml:space="preserve"> Для условий примера Г.1 (</w:t>
      </w:r>
      <w:r>
        <w:rPr>
          <w:i/>
        </w:rPr>
        <w:t xml:space="preserve">Н </w:t>
      </w:r>
      <w:r>
        <w:t xml:space="preserve">= 6,0 м, </w:t>
      </w:r>
      <w:r>
        <w:rPr>
          <w:i/>
        </w:rPr>
        <w:t xml:space="preserve">v </w:t>
      </w:r>
      <w:r>
        <w:t xml:space="preserve">= </w:t>
      </w:r>
      <w:r>
        <w:t xml:space="preserve">1,25 м/с, опора овальной формы </w:t>
      </w:r>
      <w:r>
        <w:rPr>
          <w:i/>
        </w:rPr>
        <w:t xml:space="preserve">b </w:t>
      </w:r>
      <w:r>
        <w:t xml:space="preserve">= 4,0 м, косина потока </w:t>
      </w:r>
      <w:r>
        <w:sym w:font="Symbol" w:char="F061"/>
      </w:r>
      <w:r>
        <w:t xml:space="preserve"> = 15</w:t>
      </w:r>
      <w:r>
        <w:sym w:font="Symbol" w:char="F0B0"/>
      </w:r>
      <w:r>
        <w:t xml:space="preserve">), определить глубину местного размыва, если в процессе общего размыва обнажился гравий средним диаметром частиц </w:t>
      </w:r>
      <w:r>
        <w:rPr>
          <w:i/>
        </w:rPr>
        <w:t>d</w:t>
      </w:r>
      <w:r>
        <w:t xml:space="preserve"> = 3 мм следующего гранулометрического состава:</w:t>
      </w:r>
    </w:p>
    <w:p w:rsidR="00000000" w:rsidRDefault="006A608C">
      <w:pPr>
        <w:tabs>
          <w:tab w:val="left" w:leader="dot" w:pos="1985"/>
          <w:tab w:val="left" w:pos="2552"/>
          <w:tab w:val="left" w:pos="3261"/>
          <w:tab w:val="left" w:pos="4111"/>
          <w:tab w:val="left" w:pos="5103"/>
        </w:tabs>
        <w:spacing w:before="120"/>
        <w:jc w:val="both"/>
      </w:pPr>
      <w:r>
        <w:rPr>
          <w:i/>
        </w:rPr>
        <w:t>d</w:t>
      </w:r>
      <w:r>
        <w:t xml:space="preserve">, мм </w:t>
      </w:r>
      <w:r>
        <w:tab/>
        <w:t>25</w:t>
      </w:r>
      <w:r>
        <w:sym w:font="Symbol" w:char="F02D"/>
      </w:r>
      <w:r>
        <w:t xml:space="preserve">15 </w:t>
      </w:r>
      <w:r>
        <w:tab/>
        <w:t>15</w:t>
      </w:r>
      <w:r>
        <w:sym w:font="Symbol" w:char="F02D"/>
      </w:r>
      <w:r>
        <w:t xml:space="preserve">10 </w:t>
      </w:r>
      <w:r>
        <w:tab/>
        <w:t>10</w:t>
      </w:r>
      <w:r>
        <w:sym w:font="Symbol" w:char="F02D"/>
      </w:r>
      <w:r>
        <w:t xml:space="preserve">7 </w:t>
      </w:r>
      <w:r>
        <w:tab/>
        <w:t>7</w:t>
      </w:r>
      <w:r>
        <w:sym w:font="Symbol" w:char="F02D"/>
      </w:r>
      <w:r>
        <w:t xml:space="preserve">5 </w:t>
      </w:r>
      <w:r>
        <w:tab/>
        <w:t>5</w:t>
      </w:r>
      <w:r>
        <w:sym w:font="Symbol" w:char="F02D"/>
      </w:r>
      <w:r>
        <w:t>3</w:t>
      </w:r>
    </w:p>
    <w:p w:rsidR="00000000" w:rsidRDefault="006A608C">
      <w:pPr>
        <w:tabs>
          <w:tab w:val="left" w:leader="dot" w:pos="1985"/>
          <w:tab w:val="left" w:pos="2552"/>
          <w:tab w:val="left" w:pos="3261"/>
          <w:tab w:val="left" w:pos="4111"/>
          <w:tab w:val="left" w:pos="5103"/>
        </w:tabs>
        <w:jc w:val="both"/>
      </w:pPr>
      <w:r>
        <w:rPr>
          <w:i/>
        </w:rPr>
        <w:t>p</w:t>
      </w:r>
      <w:r>
        <w:rPr>
          <w:i/>
          <w:vertAlign w:val="subscript"/>
        </w:rPr>
        <w:t>i</w:t>
      </w:r>
      <w:r>
        <w:t xml:space="preserve">, % по массе </w:t>
      </w:r>
      <w:r>
        <w:tab/>
        <w:t xml:space="preserve">1,2 </w:t>
      </w:r>
      <w:r>
        <w:tab/>
        <w:t xml:space="preserve">2,4 </w:t>
      </w:r>
      <w:r>
        <w:tab/>
        <w:t xml:space="preserve">3,7 </w:t>
      </w:r>
      <w:r>
        <w:tab/>
        <w:t xml:space="preserve">6,7 </w:t>
      </w:r>
      <w:r>
        <w:tab/>
        <w:t>17,2</w:t>
      </w:r>
    </w:p>
    <w:p w:rsidR="00000000" w:rsidRDefault="006A608C">
      <w:pPr>
        <w:tabs>
          <w:tab w:val="left" w:leader="dot" w:pos="1985"/>
          <w:tab w:val="left" w:pos="2552"/>
          <w:tab w:val="left" w:pos="3261"/>
          <w:tab w:val="left" w:pos="4111"/>
          <w:tab w:val="left" w:pos="5103"/>
        </w:tabs>
        <w:jc w:val="both"/>
      </w:pPr>
      <w:r>
        <w:rPr>
          <w:i/>
        </w:rPr>
        <w:t>d</w:t>
      </w:r>
      <w:r>
        <w:t xml:space="preserve">, мм </w:t>
      </w:r>
      <w:r>
        <w:tab/>
        <w:t>3</w:t>
      </w:r>
      <w:r>
        <w:sym w:font="Symbol" w:char="F02D"/>
      </w:r>
      <w:r>
        <w:t xml:space="preserve">2 </w:t>
      </w:r>
      <w:r>
        <w:tab/>
        <w:t>2</w:t>
      </w:r>
      <w:r>
        <w:sym w:font="Symbol" w:char="F02D"/>
      </w:r>
      <w:r>
        <w:t xml:space="preserve">1 </w:t>
      </w:r>
      <w:r>
        <w:tab/>
        <w:t>1,0</w:t>
      </w:r>
      <w:r>
        <w:sym w:font="Symbol" w:char="F02D"/>
      </w:r>
      <w:r>
        <w:t xml:space="preserve">0,5 </w:t>
      </w:r>
      <w:r>
        <w:tab/>
        <w:t>0,3</w:t>
      </w:r>
      <w:r>
        <w:sym w:font="Symbol" w:char="F02D"/>
      </w:r>
      <w:r>
        <w:t xml:space="preserve">0,25 </w:t>
      </w:r>
      <w:r>
        <w:tab/>
        <w:t>0,25</w:t>
      </w:r>
      <w:r>
        <w:sym w:font="Symbol" w:char="F02D"/>
      </w:r>
      <w:r>
        <w:t>0,10</w:t>
      </w:r>
    </w:p>
    <w:p w:rsidR="00000000" w:rsidRDefault="006A608C">
      <w:pPr>
        <w:tabs>
          <w:tab w:val="left" w:leader="dot" w:pos="1985"/>
          <w:tab w:val="left" w:pos="2552"/>
          <w:tab w:val="left" w:pos="3261"/>
          <w:tab w:val="left" w:pos="4111"/>
          <w:tab w:val="left" w:pos="5103"/>
        </w:tabs>
        <w:spacing w:after="120"/>
        <w:jc w:val="both"/>
      </w:pPr>
      <w:r>
        <w:rPr>
          <w:i/>
        </w:rPr>
        <w:t>p</w:t>
      </w:r>
      <w:r>
        <w:rPr>
          <w:i/>
          <w:vertAlign w:val="subscript"/>
        </w:rPr>
        <w:t>i</w:t>
      </w:r>
      <w:r>
        <w:t xml:space="preserve">, % </w:t>
      </w:r>
      <w:r>
        <w:tab/>
        <w:t xml:space="preserve">31,2 </w:t>
      </w:r>
      <w:r>
        <w:tab/>
        <w:t xml:space="preserve">10,8 </w:t>
      </w:r>
      <w:r>
        <w:tab/>
        <w:t xml:space="preserve">5,6 </w:t>
      </w:r>
      <w:r>
        <w:tab/>
        <w:t xml:space="preserve">17,0 </w:t>
      </w:r>
      <w:r>
        <w:tab/>
        <w:t>4,2</w:t>
      </w:r>
    </w:p>
    <w:p w:rsidR="00000000" w:rsidRDefault="006A608C">
      <w:pPr>
        <w:ind w:firstLine="284"/>
        <w:jc w:val="both"/>
      </w:pPr>
      <w:r>
        <w:t xml:space="preserve">По руслу влекутся донные наносы </w:t>
      </w:r>
      <w:r>
        <w:sym w:font="Symbol" w:char="F02D"/>
      </w:r>
      <w:r>
        <w:t xml:space="preserve"> песок со средним диаметром частиц </w:t>
      </w:r>
      <w:r>
        <w:rPr>
          <w:i/>
        </w:rPr>
        <w:t>d</w:t>
      </w:r>
      <w:r>
        <w:rPr>
          <w:vertAlign w:val="subscript"/>
        </w:rPr>
        <w:t>м</w:t>
      </w:r>
      <w:r>
        <w:t xml:space="preserve"> = 0,46 мм.</w:t>
      </w:r>
    </w:p>
    <w:p w:rsidR="00000000" w:rsidRDefault="006A608C">
      <w:pPr>
        <w:ind w:firstLine="284"/>
        <w:jc w:val="both"/>
      </w:pPr>
      <w:r>
        <w:rPr>
          <w:i/>
        </w:rPr>
        <w:t>Решение.</w:t>
      </w:r>
      <w:r>
        <w:t xml:space="preserve"> 1. Определим неоднородность грунта. Сам</w:t>
      </w:r>
      <w:r>
        <w:t>ая крупная фракция составляет менее 2 % массы грунта. Поэтому по формуле (А.4) средний диаметр крупных частиц:</w:t>
      </w:r>
    </w:p>
    <w:p w:rsidR="00000000" w:rsidRDefault="006A608C">
      <w:pPr>
        <w:ind w:firstLine="284"/>
        <w:jc w:val="both"/>
      </w:pPr>
      <w:r>
        <w:rPr>
          <w:position w:val="-20"/>
        </w:rPr>
        <w:object w:dxaOrig="4220" w:dyaOrig="620">
          <v:shape id="_x0000_i1172" type="#_x0000_t75" style="width:210.75pt;height:30.75pt" o:ole="">
            <v:imagedata r:id="rId276" o:title=""/>
          </v:shape>
          <o:OLEObject Type="Embed" ProgID="Equation.2" ShapeID="_x0000_i1172" DrawAspect="Content" ObjectID="_1427231148" r:id="rId277"/>
        </w:object>
      </w:r>
      <w:r>
        <w:t>мм.</w:t>
      </w:r>
    </w:p>
    <w:p w:rsidR="00000000" w:rsidRDefault="006A608C">
      <w:pPr>
        <w:jc w:val="both"/>
      </w:pPr>
      <w:r>
        <w:t xml:space="preserve">Имеем </w:t>
      </w:r>
      <w:r>
        <w:rPr>
          <w:position w:val="-20"/>
        </w:rPr>
        <w:object w:dxaOrig="1719" w:dyaOrig="540">
          <v:shape id="_x0000_i1173" type="#_x0000_t75" style="width:86.25pt;height:27pt" o:ole="">
            <v:imagedata r:id="rId278" o:title=""/>
          </v:shape>
          <o:OLEObject Type="Embed" ProgID="Equation.2" ShapeID="_x0000_i1173" DrawAspect="Content" ObjectID="_1427231149" r:id="rId279"/>
        </w:object>
      </w:r>
      <w:r>
        <w:t>, т. е. грунт может образовывать о</w:t>
      </w:r>
      <w:r>
        <w:t>т</w:t>
      </w:r>
      <w:r>
        <w:t>мостку.</w:t>
      </w:r>
    </w:p>
    <w:p w:rsidR="00000000" w:rsidRDefault="006A608C">
      <w:pPr>
        <w:tabs>
          <w:tab w:val="left" w:pos="4820"/>
        </w:tabs>
        <w:ind w:firstLine="284"/>
        <w:jc w:val="both"/>
      </w:pPr>
      <w:r>
        <w:t>Проверяем второе условие. Размывающая скорость для частиц ди</w:t>
      </w:r>
      <w:r>
        <w:t>а</w:t>
      </w:r>
      <w:r>
        <w:t xml:space="preserve">метром 17 мм по графику (см. рисунок А.1): </w:t>
      </w:r>
      <w:r>
        <w:rPr>
          <w:position w:val="-10"/>
        </w:rPr>
        <w:object w:dxaOrig="560" w:dyaOrig="300">
          <v:shape id="_x0000_i1174" type="#_x0000_t75" style="width:27.75pt;height:15pt" o:ole="">
            <v:imagedata r:id="rId280" o:title=""/>
          </v:shape>
          <o:OLEObject Type="Embed" ProgID="Equation.2" ShapeID="_x0000_i1174" DrawAspect="Content" ObjectID="_1427231150" r:id="rId281"/>
        </w:object>
      </w:r>
      <w:r>
        <w:t>= 2,05 м/с, что больше скорости течения. Следовательно, данный грунт может образ</w:t>
      </w:r>
      <w:r>
        <w:t>о</w:t>
      </w:r>
      <w:r>
        <w:t>вывать отмостку (т. е. он может рассматриваться как неодн</w:t>
      </w:r>
      <w:r>
        <w:t>о</w:t>
      </w:r>
      <w:r>
        <w:t>родный).</w:t>
      </w:r>
    </w:p>
    <w:p w:rsidR="00000000" w:rsidRDefault="006A608C">
      <w:pPr>
        <w:ind w:firstLine="284"/>
        <w:jc w:val="both"/>
      </w:pPr>
      <w:r>
        <w:t>2. Определяем метод нахожде</w:t>
      </w:r>
      <w:r>
        <w:t>ния крупности частиц слоя отмостки. Для этого находим:</w:t>
      </w:r>
    </w:p>
    <w:p w:rsidR="00000000" w:rsidRDefault="006A608C">
      <w:pPr>
        <w:ind w:firstLine="284"/>
        <w:jc w:val="both"/>
      </w:pPr>
      <w:r>
        <w:t>а) н</w:t>
      </w:r>
      <w:r>
        <w:t>а</w:t>
      </w:r>
      <w:r>
        <w:t xml:space="preserve">чальную скорость для частиц </w:t>
      </w:r>
      <w:r>
        <w:rPr>
          <w:i/>
        </w:rPr>
        <w:t>D</w:t>
      </w:r>
      <w:r>
        <w:rPr>
          <w:vertAlign w:val="subscript"/>
        </w:rPr>
        <w:t>max</w:t>
      </w:r>
      <w:r>
        <w:t xml:space="preserve"> по формуле (5.8)</w:t>
      </w:r>
    </w:p>
    <w:p w:rsidR="00000000" w:rsidRDefault="006A608C">
      <w:pPr>
        <w:ind w:firstLine="284"/>
        <w:jc w:val="both"/>
      </w:pPr>
      <w:r>
        <w:t xml:space="preserve">при </w:t>
      </w:r>
      <w:r>
        <w:rPr>
          <w:position w:val="-24"/>
        </w:rPr>
        <w:object w:dxaOrig="2260" w:dyaOrig="580">
          <v:shape id="_x0000_i1175" type="#_x0000_t75" style="width:113.25pt;height:29.25pt" o:ole="">
            <v:imagedata r:id="rId282" o:title=""/>
          </v:shape>
          <o:OLEObject Type="Embed" ProgID="Equation.2" ShapeID="_x0000_i1175" DrawAspect="Content" ObjectID="_1427231151" r:id="rId283"/>
        </w:object>
      </w:r>
    </w:p>
    <w:p w:rsidR="00000000" w:rsidRDefault="006A608C">
      <w:pPr>
        <w:ind w:firstLine="2127"/>
        <w:jc w:val="both"/>
      </w:pPr>
      <w:r>
        <w:rPr>
          <w:position w:val="-10"/>
        </w:rPr>
        <w:object w:dxaOrig="580" w:dyaOrig="300">
          <v:shape id="_x0000_i1176" type="#_x0000_t75" style="width:29.25pt;height:15pt" o:ole="">
            <v:imagedata r:id="rId284" o:title=""/>
          </v:shape>
          <o:OLEObject Type="Embed" ProgID="Equation.2" ShapeID="_x0000_i1176" DrawAspect="Content" ObjectID="_1427231152" r:id="rId285"/>
        </w:object>
      </w:r>
      <w:r>
        <w:t>= 2,05</w:t>
      </w:r>
      <w:r>
        <w:rPr>
          <w:position w:val="-26"/>
        </w:rPr>
        <w:object w:dxaOrig="900" w:dyaOrig="680">
          <v:shape id="_x0000_i1177" type="#_x0000_t75" style="width:45pt;height:33.75pt" o:ole="">
            <v:imagedata r:id="rId286" o:title=""/>
          </v:shape>
          <o:OLEObject Type="Embed" ProgID="Equation.2" ShapeID="_x0000_i1177" DrawAspect="Content" ObjectID="_1427231153" r:id="rId287"/>
        </w:object>
      </w:r>
      <w:r>
        <w:t>0,895 = 0,905;</w:t>
      </w:r>
    </w:p>
    <w:p w:rsidR="00000000" w:rsidRDefault="006A608C">
      <w:pPr>
        <w:ind w:firstLine="284"/>
        <w:jc w:val="both"/>
      </w:pPr>
      <w:r>
        <w:t xml:space="preserve">б) коэффициент абразивности для частиц </w:t>
      </w:r>
      <w:r>
        <w:rPr>
          <w:i/>
        </w:rPr>
        <w:t>D</w:t>
      </w:r>
      <w:r>
        <w:rPr>
          <w:vertAlign w:val="subscript"/>
        </w:rPr>
        <w:t>max</w:t>
      </w:r>
      <w:r>
        <w:t xml:space="preserve"> при среднем диаметре мелких частиц, в качестве которых следует принимать средний диаметр частиц наносов (см. п. 5.2.3), </w:t>
      </w:r>
      <w:r>
        <w:rPr>
          <w:i/>
        </w:rPr>
        <w:t>d</w:t>
      </w:r>
      <w:r>
        <w:rPr>
          <w:vertAlign w:val="subscript"/>
        </w:rPr>
        <w:t>м</w:t>
      </w:r>
      <w:r>
        <w:t xml:space="preserve"> = 0,46 мм, равен </w:t>
      </w:r>
      <w:r>
        <w:sym w:font="Symbol" w:char="F065"/>
      </w:r>
      <w:r>
        <w:rPr>
          <w:vertAlign w:val="subscript"/>
        </w:rPr>
        <w:t xml:space="preserve">max </w:t>
      </w:r>
      <w:r>
        <w:t xml:space="preserve">= 1, так как </w:t>
      </w:r>
      <w:r>
        <w:rPr>
          <w:i/>
        </w:rPr>
        <w:t>D</w:t>
      </w:r>
      <w:r>
        <w:rPr>
          <w:vertAlign w:val="subscript"/>
        </w:rPr>
        <w:t>max </w:t>
      </w:r>
      <w:r>
        <w:t>/</w:t>
      </w:r>
      <w:r>
        <w:rPr>
          <w:i/>
        </w:rPr>
        <w:t>d</w:t>
      </w:r>
      <w:r>
        <w:rPr>
          <w:vertAlign w:val="subscript"/>
        </w:rPr>
        <w:t>м</w:t>
      </w:r>
      <w:r>
        <w:t xml:space="preserve"> = 37 &gt; 30 (см. п. 5.2.3).</w:t>
      </w:r>
    </w:p>
    <w:p w:rsidR="00000000" w:rsidRDefault="006A608C">
      <w:pPr>
        <w:ind w:firstLine="284"/>
        <w:jc w:val="both"/>
      </w:pPr>
      <w:r>
        <w:t xml:space="preserve">Неравенство </w:t>
      </w:r>
      <w:r>
        <w:sym w:font="Symbol" w:char="F065"/>
      </w:r>
      <w:r>
        <w:rPr>
          <w:vertAlign w:val="subscript"/>
        </w:rPr>
        <w:t>max</w:t>
      </w:r>
      <w:r>
        <w:rPr>
          <w:i/>
        </w:rPr>
        <w:t>v</w:t>
      </w:r>
      <w:r>
        <w:t xml:space="preserve"> &gt; </w:t>
      </w:r>
      <w:r>
        <w:rPr>
          <w:position w:val="-10"/>
        </w:rPr>
        <w:object w:dxaOrig="580" w:dyaOrig="300">
          <v:shape id="_x0000_i1178" type="#_x0000_t75" style="width:29.25pt;height:15pt" o:ole="">
            <v:imagedata r:id="rId284" o:title=""/>
          </v:shape>
          <o:OLEObject Type="Embed" ProgID="Equation.2" ShapeID="_x0000_i1178" DrawAspect="Content" ObjectID="_1427231154" r:id="rId288"/>
        </w:object>
      </w:r>
      <w:r>
        <w:t xml:space="preserve"> удовлетворяется, поэтому с</w:t>
      </w:r>
      <w:r>
        <w:t>редний ди</w:t>
      </w:r>
      <w:r>
        <w:t>а</w:t>
      </w:r>
      <w:r>
        <w:t>метр частиц слоя отмостки определяем из ура</w:t>
      </w:r>
      <w:r>
        <w:t>в</w:t>
      </w:r>
      <w:r>
        <w:t>нения (5.22).</w:t>
      </w:r>
    </w:p>
    <w:p w:rsidR="00000000" w:rsidRDefault="006A608C">
      <w:pPr>
        <w:ind w:firstLine="284"/>
        <w:jc w:val="both"/>
      </w:pPr>
      <w:r>
        <w:t xml:space="preserve">3. Задаемся содержанием отмащивающих частиц </w:t>
      </w:r>
      <w:r>
        <w:rPr>
          <w:i/>
        </w:rPr>
        <w:t>p</w:t>
      </w:r>
      <w:r>
        <w:t xml:space="preserve"> = 0,02. Для </w:t>
      </w:r>
      <w:r>
        <w:rPr>
          <w:i/>
        </w:rPr>
        <w:t xml:space="preserve">D </w:t>
      </w:r>
      <w:r>
        <w:t xml:space="preserve">= </w:t>
      </w:r>
      <w:r>
        <w:rPr>
          <w:i/>
        </w:rPr>
        <w:t>D</w:t>
      </w:r>
      <w:r>
        <w:rPr>
          <w:vertAlign w:val="subscript"/>
        </w:rPr>
        <w:t xml:space="preserve">max </w:t>
      </w:r>
      <w:r>
        <w:t xml:space="preserve">= 17 мм гидравлическая крупность по рисунку А.3 </w:t>
      </w:r>
      <w:r>
        <w:rPr>
          <w:i/>
        </w:rPr>
        <w:t>w</w:t>
      </w:r>
      <w:r>
        <w:rPr>
          <w:i/>
          <w:vertAlign w:val="subscript"/>
        </w:rPr>
        <w:t>D</w:t>
      </w:r>
      <w:r>
        <w:t xml:space="preserve"> = 0,5 м/с; при </w:t>
      </w:r>
      <w:r>
        <w:rPr>
          <w:i/>
        </w:rPr>
        <w:t xml:space="preserve">Н </w:t>
      </w:r>
      <w:r>
        <w:t>= 6 м взмуч</w:t>
      </w:r>
      <w:r>
        <w:t>и</w:t>
      </w:r>
      <w:r>
        <w:t xml:space="preserve">вающая скорость </w:t>
      </w:r>
      <w:r>
        <w:rPr>
          <w:i/>
        </w:rPr>
        <w:t>v</w:t>
      </w:r>
      <w:r>
        <w:rPr>
          <w:vertAlign w:val="subscript"/>
        </w:rPr>
        <w:t>в</w:t>
      </w:r>
      <w:r>
        <w:rPr>
          <w:i/>
          <w:vertAlign w:val="subscript"/>
        </w:rPr>
        <w:t>D</w:t>
      </w:r>
      <w:r>
        <w:rPr>
          <w:i/>
        </w:rPr>
        <w:t xml:space="preserve"> </w:t>
      </w:r>
      <w:r>
        <w:t>= 3,05 м/с.</w:t>
      </w:r>
    </w:p>
    <w:p w:rsidR="00000000" w:rsidRDefault="006A608C">
      <w:pPr>
        <w:ind w:firstLine="284"/>
        <w:jc w:val="both"/>
      </w:pPr>
      <w:r>
        <w:t xml:space="preserve">По формуле (5.19) при </w:t>
      </w:r>
      <w:r>
        <w:rPr>
          <w:i/>
        </w:rPr>
        <w:t>М</w:t>
      </w:r>
      <w:r>
        <w:t xml:space="preserve"> = 0,85 и </w:t>
      </w:r>
      <w:r>
        <w:rPr>
          <w:i/>
        </w:rPr>
        <w:t xml:space="preserve">К </w:t>
      </w:r>
      <w:r>
        <w:t>= 1,22 находим глубину местн</w:t>
      </w:r>
      <w:r>
        <w:t>о</w:t>
      </w:r>
      <w:r>
        <w:t>го размыва в однородном несвязном грунте со средним диаметром ча</w:t>
      </w:r>
      <w:r>
        <w:t>с</w:t>
      </w:r>
      <w:r>
        <w:t xml:space="preserve">тиц </w:t>
      </w:r>
      <w:r>
        <w:rPr>
          <w:i/>
        </w:rPr>
        <w:t xml:space="preserve">D </w:t>
      </w:r>
      <w:r>
        <w:t xml:space="preserve">= </w:t>
      </w:r>
      <w:r>
        <w:rPr>
          <w:i/>
        </w:rPr>
        <w:t>D</w:t>
      </w:r>
      <w:r>
        <w:rPr>
          <w:vertAlign w:val="subscript"/>
        </w:rPr>
        <w:t>max</w:t>
      </w:r>
      <w:r>
        <w:t xml:space="preserve"> и скорости потока </w:t>
      </w:r>
      <w:r>
        <w:rPr>
          <w:i/>
        </w:rPr>
        <w:t xml:space="preserve">v </w:t>
      </w:r>
      <w:r>
        <w:t xml:space="preserve">= </w:t>
      </w:r>
      <w:r>
        <w:rPr>
          <w:i/>
        </w:rPr>
        <w:t>v</w:t>
      </w:r>
      <w:r>
        <w:rPr>
          <w:vertAlign w:val="subscript"/>
        </w:rPr>
        <w:t>0</w:t>
      </w:r>
      <w:r>
        <w:rPr>
          <w:i/>
          <w:vertAlign w:val="subscript"/>
        </w:rPr>
        <w:t xml:space="preserve">D </w:t>
      </w:r>
      <w:r>
        <w:t>= 2,05 м/с</w:t>
      </w:r>
    </w:p>
    <w:p w:rsidR="00000000" w:rsidRDefault="006A608C">
      <w:pPr>
        <w:ind w:firstLine="284"/>
        <w:jc w:val="both"/>
      </w:pPr>
      <w:r>
        <w:rPr>
          <w:i/>
        </w:rPr>
        <w:t>h</w:t>
      </w:r>
      <w:r>
        <w:rPr>
          <w:vertAlign w:val="subscript"/>
        </w:rPr>
        <w:t>0</w:t>
      </w:r>
      <w:r>
        <w:rPr>
          <w:i/>
          <w:vertAlign w:val="subscript"/>
        </w:rPr>
        <w:t>D</w:t>
      </w:r>
      <w:r>
        <w:t xml:space="preserve"> = 0,77</w:t>
      </w:r>
      <w:r>
        <w:sym w:font="Symbol" w:char="F0D7"/>
      </w:r>
      <w:r>
        <w:t>6</w:t>
      </w:r>
      <w:r>
        <w:rPr>
          <w:vertAlign w:val="superscript"/>
        </w:rPr>
        <w:t>0,4</w:t>
      </w:r>
      <w:r>
        <w:t>0,4</w:t>
      </w:r>
      <w:r>
        <w:rPr>
          <w:vertAlign w:val="superscript"/>
        </w:rPr>
        <w:t>0,6</w:t>
      </w:r>
      <w:r>
        <w:sym w:font="Symbol" w:char="F0D7"/>
      </w:r>
      <w:r>
        <w:t>0,85</w:t>
      </w:r>
      <w:r>
        <w:sym w:font="Symbol" w:char="F0D7"/>
      </w:r>
      <w:r>
        <w:t>1,22</w:t>
      </w:r>
      <w:r>
        <w:rPr>
          <w:position w:val="-26"/>
        </w:rPr>
        <w:object w:dxaOrig="800" w:dyaOrig="680">
          <v:shape id="_x0000_i1179" type="#_x0000_t75" style="width:39.75pt;height:33.75pt" o:ole="">
            <v:imagedata r:id="rId289" o:title=""/>
          </v:shape>
          <o:OLEObject Type="Embed" ProgID="Equation.2" ShapeID="_x0000_i1179" DrawAspect="Content" ObjectID="_1427231155" r:id="rId290"/>
        </w:object>
      </w:r>
      <w:r>
        <w:t>= 3,75</w:t>
      </w:r>
      <w:r>
        <w:rPr>
          <w:position w:val="-26"/>
        </w:rPr>
        <w:object w:dxaOrig="800" w:dyaOrig="680">
          <v:shape id="_x0000_i1180" type="#_x0000_t75" style="width:39.75pt;height:33.75pt" o:ole="">
            <v:imagedata r:id="rId289" o:title=""/>
          </v:shape>
          <o:OLEObject Type="Embed" ProgID="Equation.2" ShapeID="_x0000_i1180" DrawAspect="Content" ObjectID="_1427231156" r:id="rId291"/>
        </w:object>
      </w:r>
      <w:r>
        <w:t>= 3</w:t>
      </w:r>
      <w:r>
        <w:t>,07 м.</w:t>
      </w:r>
    </w:p>
    <w:p w:rsidR="00000000" w:rsidRDefault="006A608C">
      <w:pPr>
        <w:jc w:val="both"/>
      </w:pPr>
      <w:r>
        <w:t>Определяем по (5.23) параметр</w:t>
      </w:r>
    </w:p>
    <w:p w:rsidR="00000000" w:rsidRDefault="006A608C">
      <w:pPr>
        <w:jc w:val="both"/>
      </w:pPr>
      <w:r>
        <w:rPr>
          <w:i/>
        </w:rPr>
        <w:t>R</w:t>
      </w:r>
      <w:r>
        <w:rPr>
          <w:vertAlign w:val="subscript"/>
        </w:rPr>
        <w:t>p</w:t>
      </w:r>
      <w:r>
        <w:t xml:space="preserve"> =</w:t>
      </w:r>
      <w:r>
        <w:rPr>
          <w:position w:val="-26"/>
        </w:rPr>
        <w:object w:dxaOrig="2320" w:dyaOrig="680">
          <v:shape id="_x0000_i1181" type="#_x0000_t75" style="width:116.25pt;height:33.75pt" o:ole="">
            <v:imagedata r:id="rId292" o:title=""/>
          </v:shape>
          <o:OLEObject Type="Embed" ProgID="Equation.2" ShapeID="_x0000_i1181" DrawAspect="Content" ObjectID="_1427231157" r:id="rId293"/>
        </w:object>
      </w:r>
      <w:r>
        <w:t xml:space="preserve">= 34,1, что больше </w:t>
      </w:r>
      <w:r>
        <w:rPr>
          <w:i/>
        </w:rPr>
        <w:t>p</w:t>
      </w:r>
      <w:r>
        <w:t>/</w:t>
      </w:r>
      <w:r>
        <w:rPr>
          <w:i/>
        </w:rPr>
        <w:t>D</w:t>
      </w:r>
      <w:r>
        <w:t xml:space="preserve"> = </w:t>
      </w:r>
      <w:r>
        <w:rPr>
          <w:position w:val="-24"/>
        </w:rPr>
        <w:object w:dxaOrig="540" w:dyaOrig="580">
          <v:shape id="_x0000_i1182" type="#_x0000_t75" style="width:27pt;height:29.25pt" o:ole="">
            <v:imagedata r:id="rId294" o:title=""/>
          </v:shape>
          <o:OLEObject Type="Embed" ProgID="Equation.2" ShapeID="_x0000_i1182" DrawAspect="Content" ObjectID="_1427231158" r:id="rId295"/>
        </w:object>
      </w:r>
      <w:r>
        <w:t>= 1,18,</w:t>
      </w:r>
    </w:p>
    <w:p w:rsidR="00000000" w:rsidRDefault="006A608C">
      <w:pPr>
        <w:jc w:val="both"/>
      </w:pPr>
      <w:r>
        <w:t>т. е. уравнение (5.22) не удовлетворяется и требуется изменить характ</w:t>
      </w:r>
      <w:r>
        <w:t>е</w:t>
      </w:r>
      <w:r>
        <w:t>ристики отмащивающего гру</w:t>
      </w:r>
      <w:r>
        <w:t>н</w:t>
      </w:r>
      <w:r>
        <w:t>та.</w:t>
      </w:r>
    </w:p>
    <w:p w:rsidR="00000000" w:rsidRDefault="006A608C">
      <w:pPr>
        <w:ind w:firstLine="284"/>
        <w:jc w:val="both"/>
      </w:pPr>
      <w:r>
        <w:t xml:space="preserve">4. Принимаем в качестве отмащивающих частиц три наибольших по крупности фракции. Тогда </w:t>
      </w:r>
      <w:r>
        <w:rPr>
          <w:i/>
        </w:rPr>
        <w:t>p</w:t>
      </w:r>
      <w:r>
        <w:t xml:space="preserve"> = 0,012 + 0,024 + 0,037 = 0,073;</w:t>
      </w:r>
    </w:p>
    <w:p w:rsidR="00000000" w:rsidRDefault="006A608C">
      <w:pPr>
        <w:jc w:val="both"/>
      </w:pPr>
      <w:r>
        <w:rPr>
          <w:i/>
        </w:rPr>
        <w:t>D</w:t>
      </w:r>
      <w:r>
        <w:t xml:space="preserve"> = </w:t>
      </w:r>
      <w:r>
        <w:rPr>
          <w:position w:val="-24"/>
        </w:rPr>
        <w:object w:dxaOrig="2160" w:dyaOrig="580">
          <v:shape id="_x0000_i1183" type="#_x0000_t75" style="width:108pt;height:29.25pt" o:ole="">
            <v:imagedata r:id="rId296" o:title=""/>
          </v:shape>
          <o:OLEObject Type="Embed" ProgID="Equation.2" ShapeID="_x0000_i1183" DrawAspect="Content" ObjectID="_1427231159" r:id="rId297"/>
        </w:object>
      </w:r>
      <w:r>
        <w:t xml:space="preserve"> = 11,7 мм.</w:t>
      </w:r>
    </w:p>
    <w:p w:rsidR="00000000" w:rsidRDefault="006A608C">
      <w:pPr>
        <w:ind w:firstLine="284"/>
        <w:jc w:val="both"/>
      </w:pPr>
      <w:r>
        <w:t>Для принятого грунта имеем:</w:t>
      </w:r>
    </w:p>
    <w:p w:rsidR="00000000" w:rsidRDefault="006A608C">
      <w:pPr>
        <w:jc w:val="both"/>
      </w:pPr>
      <w:r>
        <w:t xml:space="preserve">по рисунку А.3 </w:t>
      </w:r>
      <w:r>
        <w:rPr>
          <w:i/>
        </w:rPr>
        <w:t>w</w:t>
      </w:r>
      <w:r>
        <w:rPr>
          <w:i/>
          <w:vertAlign w:val="subscript"/>
        </w:rPr>
        <w:t>D</w:t>
      </w:r>
      <w:r>
        <w:t xml:space="preserve"> = 0,42 м/с;</w:t>
      </w:r>
    </w:p>
    <w:p w:rsidR="00000000" w:rsidRDefault="006A608C">
      <w:pPr>
        <w:jc w:val="both"/>
      </w:pPr>
      <w:r>
        <w:t xml:space="preserve">по рисунку А.1 </w:t>
      </w:r>
      <w:r>
        <w:rPr>
          <w:i/>
        </w:rPr>
        <w:t>v</w:t>
      </w:r>
      <w:r>
        <w:rPr>
          <w:vertAlign w:val="subscript"/>
        </w:rPr>
        <w:t>0</w:t>
      </w:r>
      <w:r>
        <w:rPr>
          <w:i/>
          <w:vertAlign w:val="subscript"/>
        </w:rPr>
        <w:t>D</w:t>
      </w:r>
      <w:r>
        <w:t xml:space="preserve"> =1,87 м/с;</w:t>
      </w:r>
    </w:p>
    <w:p w:rsidR="00000000" w:rsidRDefault="006A608C">
      <w:pPr>
        <w:jc w:val="both"/>
      </w:pPr>
      <w:r>
        <w:t>по форм</w:t>
      </w:r>
      <w:r>
        <w:t>у</w:t>
      </w:r>
      <w:r>
        <w:t xml:space="preserve">ле (5.7) </w:t>
      </w:r>
      <w:r>
        <w:rPr>
          <w:i/>
        </w:rPr>
        <w:t>v</w:t>
      </w:r>
      <w:r>
        <w:rPr>
          <w:vertAlign w:val="subscript"/>
        </w:rPr>
        <w:t>в</w:t>
      </w:r>
      <w:r>
        <w:rPr>
          <w:i/>
          <w:vertAlign w:val="subscript"/>
        </w:rPr>
        <w:t>D</w:t>
      </w:r>
      <w:r>
        <w:t xml:space="preserve"> = 2,9 м/с;</w:t>
      </w:r>
    </w:p>
    <w:p w:rsidR="00000000" w:rsidRDefault="006A608C">
      <w:pPr>
        <w:jc w:val="both"/>
      </w:pPr>
      <w:r>
        <w:t>по форм</w:t>
      </w:r>
      <w:r>
        <w:t>у</w:t>
      </w:r>
      <w:r>
        <w:t xml:space="preserve">ле </w:t>
      </w:r>
      <w:r>
        <w:t xml:space="preserve">(5.8) </w:t>
      </w:r>
      <w:r>
        <w:rPr>
          <w:i/>
        </w:rPr>
        <w:t>v</w:t>
      </w:r>
      <w:r>
        <w:rPr>
          <w:vertAlign w:val="subscript"/>
        </w:rPr>
        <w:t>н</w:t>
      </w:r>
      <w:r>
        <w:rPr>
          <w:i/>
          <w:vertAlign w:val="subscript"/>
        </w:rPr>
        <w:t>D</w:t>
      </w:r>
      <w:r>
        <w:t xml:space="preserve"> = 1,87</w:t>
      </w:r>
      <w:r>
        <w:rPr>
          <w:position w:val="-26"/>
        </w:rPr>
        <w:object w:dxaOrig="999" w:dyaOrig="660">
          <v:shape id="_x0000_i1184" type="#_x0000_t75" style="width:50.25pt;height:33pt" o:ole="">
            <v:imagedata r:id="rId298" o:title=""/>
          </v:shape>
          <o:OLEObject Type="Embed" ProgID="Equation.2" ShapeID="_x0000_i1184" DrawAspect="Content" ObjectID="_1427231160" r:id="rId299"/>
        </w:object>
      </w:r>
      <w:r>
        <w:sym w:font="Symbol" w:char="F0D7"/>
      </w:r>
      <w:r>
        <w:t>0,895 = 0,806 м/с;</w:t>
      </w:r>
    </w:p>
    <w:p w:rsidR="00000000" w:rsidRDefault="006A608C">
      <w:pPr>
        <w:jc w:val="both"/>
      </w:pPr>
      <w:r>
        <w:t>по форм</w:t>
      </w:r>
      <w:r>
        <w:t>у</w:t>
      </w:r>
      <w:r>
        <w:t xml:space="preserve">ле (5.19) с учетом, что 0,77 </w:t>
      </w:r>
      <w:r>
        <w:rPr>
          <w:i/>
        </w:rPr>
        <w:t>H</w:t>
      </w:r>
      <w:r>
        <w:rPr>
          <w:vertAlign w:val="superscript"/>
        </w:rPr>
        <w:t>0,4</w:t>
      </w:r>
      <w:r>
        <w:rPr>
          <w:i/>
        </w:rPr>
        <w:t>b</w:t>
      </w:r>
      <w:r>
        <w:rPr>
          <w:vertAlign w:val="superscript"/>
        </w:rPr>
        <w:t>0,6</w:t>
      </w:r>
      <w:r>
        <w:t xml:space="preserve"> </w:t>
      </w:r>
      <w:r>
        <w:rPr>
          <w:i/>
        </w:rPr>
        <w:t>MK</w:t>
      </w:r>
      <w:r>
        <w:t xml:space="preserve"> = 3,75,</w:t>
      </w:r>
    </w:p>
    <w:p w:rsidR="00000000" w:rsidRDefault="006A608C">
      <w:pPr>
        <w:jc w:val="both"/>
      </w:pPr>
      <w:r>
        <w:rPr>
          <w:position w:val="-26"/>
        </w:rPr>
        <w:object w:dxaOrig="2160" w:dyaOrig="680">
          <v:shape id="_x0000_i1185" type="#_x0000_t75" style="width:108pt;height:33.75pt" o:ole="">
            <v:imagedata r:id="rId300" o:title=""/>
          </v:shape>
          <o:OLEObject Type="Embed" ProgID="Equation.2" ShapeID="_x0000_i1185" DrawAspect="Content" ObjectID="_1427231161" r:id="rId301"/>
        </w:object>
      </w:r>
      <w:r>
        <w:t>;</w:t>
      </w:r>
    </w:p>
    <w:p w:rsidR="00000000" w:rsidRDefault="006A608C">
      <w:pPr>
        <w:jc w:val="both"/>
      </w:pPr>
      <w:r>
        <w:t xml:space="preserve">по п. 5.2.3 при </w:t>
      </w:r>
      <w:r>
        <w:rPr>
          <w:position w:val="-24"/>
        </w:rPr>
        <w:object w:dxaOrig="920" w:dyaOrig="580">
          <v:shape id="_x0000_i1186" type="#_x0000_t75" style="width:45.75pt;height:29.25pt" o:ole="">
            <v:imagedata r:id="rId302" o:title=""/>
          </v:shape>
          <o:OLEObject Type="Embed" ProgID="Equation.2" ShapeID="_x0000_i1186" DrawAspect="Content" ObjectID="_1427231162" r:id="rId303"/>
        </w:object>
      </w:r>
      <w:r>
        <w:t xml:space="preserve"> = 25,4 и </w:t>
      </w:r>
      <w:r>
        <w:sym w:font="Symbol" w:char="F065"/>
      </w:r>
      <w:r>
        <w:t xml:space="preserve"> = 1,07;</w:t>
      </w:r>
    </w:p>
    <w:p w:rsidR="00000000" w:rsidRDefault="006A608C">
      <w:pPr>
        <w:jc w:val="both"/>
      </w:pPr>
      <w:r>
        <w:rPr>
          <w:position w:val="-26"/>
        </w:rPr>
        <w:object w:dxaOrig="3739" w:dyaOrig="680">
          <v:shape id="_x0000_i1187" type="#_x0000_t75" style="width:186.75pt;height:33.75pt" o:ole="">
            <v:imagedata r:id="rId304" o:title=""/>
          </v:shape>
          <o:OLEObject Type="Embed" ProgID="Equation.2" ShapeID="_x0000_i1187" DrawAspect="Content" ObjectID="_1427231163" r:id="rId305"/>
        </w:object>
      </w:r>
      <w:r>
        <w:t>;</w:t>
      </w:r>
    </w:p>
    <w:p w:rsidR="00000000" w:rsidRDefault="006A608C">
      <w:pPr>
        <w:jc w:val="both"/>
      </w:pPr>
      <w:r>
        <w:rPr>
          <w:position w:val="-24"/>
        </w:rPr>
        <w:object w:dxaOrig="2020" w:dyaOrig="580">
          <v:shape id="_x0000_i1188" type="#_x0000_t75" style="width:101.25pt;height:29.25pt" o:ole="">
            <v:imagedata r:id="rId306" o:title=""/>
          </v:shape>
          <o:OLEObject Type="Embed" ProgID="Equation.2" ShapeID="_x0000_i1188" DrawAspect="Content" ObjectID="_1427231164" r:id="rId307"/>
        </w:object>
      </w:r>
      <w:r>
        <w:t>.</w:t>
      </w:r>
    </w:p>
    <w:p w:rsidR="00000000" w:rsidRDefault="006A608C">
      <w:pPr>
        <w:jc w:val="both"/>
      </w:pPr>
      <w:r>
        <w:t xml:space="preserve">5. При </w:t>
      </w:r>
      <w:r>
        <w:rPr>
          <w:i/>
        </w:rPr>
        <w:t>p</w:t>
      </w:r>
      <w:r>
        <w:t xml:space="preserve"> = 0,11 </w:t>
      </w:r>
      <w:r>
        <w:rPr>
          <w:i/>
        </w:rPr>
        <w:t>D</w:t>
      </w:r>
      <w:r>
        <w:t xml:space="preserve"> = 9,8 мм. Для такого грунта </w:t>
      </w:r>
      <w:r>
        <w:rPr>
          <w:i/>
        </w:rPr>
        <w:t>w</w:t>
      </w:r>
      <w:r>
        <w:rPr>
          <w:i/>
          <w:vertAlign w:val="subscript"/>
        </w:rPr>
        <w:t>D</w:t>
      </w:r>
      <w:r>
        <w:t xml:space="preserve"> = 0,41 м/с; </w:t>
      </w:r>
      <w:r>
        <w:rPr>
          <w:i/>
        </w:rPr>
        <w:t>v</w:t>
      </w:r>
      <w:r>
        <w:rPr>
          <w:vertAlign w:val="subscript"/>
        </w:rPr>
        <w:t>0</w:t>
      </w:r>
      <w:r>
        <w:rPr>
          <w:i/>
          <w:vertAlign w:val="subscript"/>
        </w:rPr>
        <w:t>D</w:t>
      </w:r>
      <w:r>
        <w:t xml:space="preserve"> = 1,81 м/с; </w:t>
      </w:r>
      <w:r>
        <w:rPr>
          <w:i/>
        </w:rPr>
        <w:t>v</w:t>
      </w:r>
      <w:r>
        <w:rPr>
          <w:vertAlign w:val="subscript"/>
        </w:rPr>
        <w:t>в</w:t>
      </w:r>
      <w:r>
        <w:rPr>
          <w:i/>
          <w:vertAlign w:val="subscript"/>
        </w:rPr>
        <w:t>D</w:t>
      </w:r>
      <w:r>
        <w:t xml:space="preserve"> = 2,8 м/с; </w:t>
      </w:r>
      <w:r>
        <w:rPr>
          <w:i/>
        </w:rPr>
        <w:t>v</w:t>
      </w:r>
      <w:r>
        <w:rPr>
          <w:vertAlign w:val="subscript"/>
        </w:rPr>
        <w:t>н</w:t>
      </w:r>
      <w:r>
        <w:rPr>
          <w:i/>
          <w:vertAlign w:val="subscript"/>
        </w:rPr>
        <w:t>D</w:t>
      </w:r>
      <w:r>
        <w:t xml:space="preserve"> = 0,76 м/с; </w:t>
      </w:r>
    </w:p>
    <w:p w:rsidR="00000000" w:rsidRDefault="006A608C">
      <w:pPr>
        <w:jc w:val="both"/>
      </w:pPr>
      <w:r>
        <w:rPr>
          <w:i/>
        </w:rPr>
        <w:t>h</w:t>
      </w:r>
      <w:r>
        <w:rPr>
          <w:vertAlign w:val="subscript"/>
        </w:rPr>
        <w:t>0</w:t>
      </w:r>
      <w:r>
        <w:rPr>
          <w:i/>
          <w:vertAlign w:val="subscript"/>
        </w:rPr>
        <w:t>D</w:t>
      </w:r>
      <w:r>
        <w:t xml:space="preserve"> = 3,75</w:t>
      </w:r>
      <w:r>
        <w:rPr>
          <w:position w:val="-26"/>
        </w:rPr>
        <w:object w:dxaOrig="740" w:dyaOrig="680">
          <v:shape id="_x0000_i1189" type="#_x0000_t75" style="width:36.75pt;height:33.75pt" o:ole="">
            <v:imagedata r:id="rId308" o:title=""/>
          </v:shape>
          <o:OLEObject Type="Embed" ProgID="Equation.2" ShapeID="_x0000_i1189" DrawAspect="Content" ObjectID="_1427231165" r:id="rId309"/>
        </w:object>
      </w:r>
      <w:r>
        <w:t xml:space="preserve"> = 3,01; </w:t>
      </w:r>
      <w:r>
        <w:rPr>
          <w:position w:val="-24"/>
        </w:rPr>
        <w:object w:dxaOrig="1440" w:dyaOrig="580">
          <v:shape id="_x0000_i1190" type="#_x0000_t75" style="width:1in;height:29.25pt" o:ole="">
            <v:imagedata r:id="rId310" o:title=""/>
          </v:shape>
          <o:OLEObject Type="Embed" ProgID="Equation.2" ShapeID="_x0000_i1190" DrawAspect="Content" ObjectID="_1427231166" r:id="rId311"/>
        </w:object>
      </w:r>
      <w:r>
        <w:t xml:space="preserve"> и </w:t>
      </w:r>
      <w:r>
        <w:sym w:font="Symbol" w:char="F065"/>
      </w:r>
      <w:r>
        <w:t xml:space="preserve"> = 1,075; </w:t>
      </w:r>
    </w:p>
    <w:p w:rsidR="00000000" w:rsidRDefault="006A608C">
      <w:pPr>
        <w:jc w:val="both"/>
      </w:pPr>
      <w:r>
        <w:rPr>
          <w:position w:val="-26"/>
        </w:rPr>
        <w:object w:dxaOrig="3700" w:dyaOrig="680">
          <v:shape id="_x0000_i1191" type="#_x0000_t75" style="width:185.25pt;height:33.75pt" o:ole="">
            <v:imagedata r:id="rId312" o:title=""/>
          </v:shape>
          <o:OLEObject Type="Embed" ProgID="Equation.2" ShapeID="_x0000_i1191" DrawAspect="Content" ObjectID="_1427231167" r:id="rId313"/>
        </w:object>
      </w:r>
      <w:r>
        <w:t xml:space="preserve">при </w:t>
      </w:r>
      <w:r>
        <w:rPr>
          <w:position w:val="-24"/>
        </w:rPr>
        <w:object w:dxaOrig="1560" w:dyaOrig="580">
          <v:shape id="_x0000_i1192" type="#_x0000_t75" style="width:78pt;height:29.25pt" o:ole="">
            <v:imagedata r:id="rId314" o:title=""/>
          </v:shape>
          <o:OLEObject Type="Embed" ProgID="Equation.2" ShapeID="_x0000_i1192" DrawAspect="Content" ObjectID="_1427231168" r:id="rId315"/>
        </w:object>
      </w:r>
      <w:r>
        <w:t>.</w:t>
      </w:r>
    </w:p>
    <w:p w:rsidR="00000000" w:rsidRDefault="006A608C">
      <w:pPr>
        <w:ind w:firstLine="284"/>
        <w:jc w:val="both"/>
      </w:pPr>
      <w:r>
        <w:t>Параметры отмащивающе</w:t>
      </w:r>
      <w:r>
        <w:t xml:space="preserve">го грунта найдены. Он будет отмащивать воронку, так как </w:t>
      </w:r>
      <w:r>
        <w:rPr>
          <w:i/>
        </w:rPr>
        <w:t>v</w:t>
      </w:r>
      <w:r>
        <w:rPr>
          <w:vertAlign w:val="subscript"/>
        </w:rPr>
        <w:t>0</w:t>
      </w:r>
      <w:r>
        <w:rPr>
          <w:i/>
          <w:vertAlign w:val="subscript"/>
        </w:rPr>
        <w:t>D</w:t>
      </w:r>
      <w:r>
        <w:t xml:space="preserve"> &gt; </w:t>
      </w:r>
      <w:r>
        <w:rPr>
          <w:i/>
        </w:rPr>
        <w:t>v</w:t>
      </w:r>
      <w:r>
        <w:t xml:space="preserve"> и </w:t>
      </w:r>
      <w:r>
        <w:rPr>
          <w:i/>
        </w:rPr>
        <w:t>D</w:t>
      </w:r>
      <w:r>
        <w:t>/</w:t>
      </w:r>
      <w:r>
        <w:rPr>
          <w:i/>
        </w:rPr>
        <w:t>d</w:t>
      </w:r>
      <w:r>
        <w:t xml:space="preserve"> = </w:t>
      </w:r>
      <w:r>
        <w:rPr>
          <w:position w:val="-20"/>
        </w:rPr>
        <w:object w:dxaOrig="340" w:dyaOrig="540">
          <v:shape id="_x0000_i1193" type="#_x0000_t75" style="width:17.25pt;height:27pt" o:ole="">
            <v:imagedata r:id="rId316" o:title=""/>
          </v:shape>
          <o:OLEObject Type="Embed" ProgID="Equation.2" ShapeID="_x0000_i1193" DrawAspect="Content" ObjectID="_1427231169" r:id="rId317"/>
        </w:object>
      </w:r>
      <w:r>
        <w:t xml:space="preserve"> = 3,26 &gt; 3.</w:t>
      </w:r>
    </w:p>
    <w:p w:rsidR="00000000" w:rsidRDefault="006A608C">
      <w:pPr>
        <w:ind w:firstLine="284"/>
        <w:jc w:val="both"/>
      </w:pPr>
      <w:r>
        <w:t>6. По формуле (5.16) глубина размыва с учетом образования отмо</w:t>
      </w:r>
      <w:r>
        <w:t>с</w:t>
      </w:r>
      <w:r>
        <w:t xml:space="preserve">тки </w:t>
      </w:r>
    </w:p>
    <w:p w:rsidR="00000000" w:rsidRDefault="006A608C">
      <w:pPr>
        <w:ind w:firstLine="284"/>
        <w:jc w:val="both"/>
      </w:pPr>
      <w:r>
        <w:rPr>
          <w:i/>
        </w:rPr>
        <w:t>h</w:t>
      </w:r>
      <w:r>
        <w:t xml:space="preserve"> = 3,01 </w:t>
      </w:r>
      <w:r>
        <w:rPr>
          <w:position w:val="-26"/>
        </w:rPr>
        <w:object w:dxaOrig="4280" w:dyaOrig="680">
          <v:shape id="_x0000_i1194" type="#_x0000_t75" style="width:213.75pt;height:33.75pt" o:ole="">
            <v:imagedata r:id="rId318" o:title=""/>
          </v:shape>
          <o:OLEObject Type="Embed" ProgID="Equation.2" ShapeID="_x0000_i1194" DrawAspect="Content" ObjectID="_1427231170" r:id="rId319"/>
        </w:object>
      </w:r>
      <w:r>
        <w:t xml:space="preserve"> м.</w:t>
      </w:r>
    </w:p>
    <w:p w:rsidR="00000000" w:rsidRDefault="006A608C">
      <w:pPr>
        <w:ind w:firstLine="284"/>
        <w:jc w:val="both"/>
      </w:pPr>
      <w:r>
        <w:t>7. Согласно п. 5.3.3 полученную глубину размыва необходимо сопо</w:t>
      </w:r>
      <w:r>
        <w:t>с</w:t>
      </w:r>
      <w:r>
        <w:t>тавить с глубиной размыва в грунте, влекомого потоком. Из примера Г.1 эта глубина равна 3,4 м. Следовательно, к расчету надо принимать гл</w:t>
      </w:r>
      <w:r>
        <w:t>у</w:t>
      </w:r>
      <w:r>
        <w:t>бину размыва 3,12 м.</w:t>
      </w:r>
    </w:p>
    <w:p w:rsidR="00000000" w:rsidRDefault="006A608C">
      <w:pPr>
        <w:ind w:firstLine="284"/>
        <w:jc w:val="both"/>
      </w:pPr>
      <w:r>
        <w:t>Как видим, эффект учета неоднородности грунта невелик, что можно было бы прог</w:t>
      </w:r>
      <w:r>
        <w:t xml:space="preserve">нозировать, поскольку отношение </w:t>
      </w:r>
      <w:r>
        <w:rPr>
          <w:i/>
        </w:rPr>
        <w:t>D</w:t>
      </w:r>
      <w:r>
        <w:t>/</w:t>
      </w:r>
      <w:r>
        <w:rPr>
          <w:i/>
        </w:rPr>
        <w:t>d</w:t>
      </w:r>
      <w:r>
        <w:t xml:space="preserve"> близко к 3 (критериальной вел</w:t>
      </w:r>
      <w:r>
        <w:t>и</w:t>
      </w:r>
      <w:r>
        <w:t>чине).</w:t>
      </w:r>
    </w:p>
    <w:p w:rsidR="00000000" w:rsidRDefault="006A608C">
      <w:pPr>
        <w:ind w:firstLine="284"/>
        <w:jc w:val="both"/>
      </w:pPr>
      <w:r>
        <w:t>Глубина размыва в однородном гравии с учетом абразивного возде</w:t>
      </w:r>
      <w:r>
        <w:t>й</w:t>
      </w:r>
      <w:r>
        <w:t xml:space="preserve">ствия наносов равна 4,98 м, но в этом случае надо было бы принимать к расчету глубину размыва 3,4 м в грунте, влекомым потоком, </w:t>
      </w:r>
      <w:r>
        <w:sym w:font="Symbol" w:char="F02D"/>
      </w:r>
      <w:r>
        <w:t xml:space="preserve"> песке со средним диаметром частиц 0,46 мм.</w:t>
      </w:r>
    </w:p>
    <w:p w:rsidR="00000000" w:rsidRDefault="006A608C">
      <w:pPr>
        <w:spacing w:before="120"/>
        <w:jc w:val="center"/>
      </w:pPr>
      <w:r>
        <w:t>Приложение И</w:t>
      </w:r>
    </w:p>
    <w:p w:rsidR="00000000" w:rsidRDefault="006A608C">
      <w:pPr>
        <w:spacing w:after="120"/>
        <w:jc w:val="center"/>
        <w:rPr>
          <w:sz w:val="18"/>
        </w:rPr>
      </w:pPr>
      <w:r>
        <w:rPr>
          <w:sz w:val="18"/>
        </w:rPr>
        <w:t>(обязательное)</w:t>
      </w:r>
    </w:p>
    <w:p w:rsidR="00000000" w:rsidRDefault="006A608C">
      <w:pPr>
        <w:jc w:val="center"/>
        <w:rPr>
          <w:sz w:val="24"/>
        </w:rPr>
      </w:pPr>
      <w:r>
        <w:rPr>
          <w:sz w:val="24"/>
        </w:rPr>
        <w:t>Расчет размывов у пр</w:t>
      </w:r>
      <w:r>
        <w:rPr>
          <w:sz w:val="24"/>
        </w:rPr>
        <w:t>о</w:t>
      </w:r>
      <w:r>
        <w:rPr>
          <w:sz w:val="24"/>
        </w:rPr>
        <w:t>межуточных опор</w:t>
      </w:r>
    </w:p>
    <w:p w:rsidR="00000000" w:rsidRDefault="006A608C">
      <w:pPr>
        <w:spacing w:after="120"/>
        <w:jc w:val="center"/>
        <w:rPr>
          <w:sz w:val="24"/>
        </w:rPr>
      </w:pPr>
      <w:r>
        <w:rPr>
          <w:sz w:val="24"/>
        </w:rPr>
        <w:t>при слоистом зал</w:t>
      </w:r>
      <w:r>
        <w:rPr>
          <w:sz w:val="24"/>
        </w:rPr>
        <w:t>е</w:t>
      </w:r>
      <w:r>
        <w:rPr>
          <w:sz w:val="24"/>
        </w:rPr>
        <w:t>гании грунтов</w:t>
      </w:r>
    </w:p>
    <w:p w:rsidR="00000000" w:rsidRDefault="006A608C">
      <w:pPr>
        <w:ind w:firstLine="284"/>
        <w:jc w:val="both"/>
      </w:pPr>
      <w:r>
        <w:t xml:space="preserve">И.1. Расчет размывов при слоистом залегании грунтов зависит от взаимного расположения грунтов, вскрываемых </w:t>
      </w:r>
      <w:r>
        <w:t>в процессе местного размыва.</w:t>
      </w:r>
    </w:p>
    <w:p w:rsidR="00000000" w:rsidRDefault="006A608C">
      <w:pPr>
        <w:ind w:firstLine="284"/>
        <w:jc w:val="both"/>
      </w:pPr>
      <w:r>
        <w:t>Возможны сл</w:t>
      </w:r>
      <w:r>
        <w:t>е</w:t>
      </w:r>
      <w:r>
        <w:t>дующие случаи слоистого залегания грунтов:</w:t>
      </w:r>
    </w:p>
    <w:p w:rsidR="00000000" w:rsidRDefault="006A608C">
      <w:pPr>
        <w:ind w:firstLine="284"/>
        <w:jc w:val="both"/>
      </w:pPr>
      <w:r>
        <w:t>а) все слои, которые прорезает воронка местного размыва, состоят из однородных несвязных грунтов, причем по мере увеличения глубины местного размыва вскрывается более крупный грунт или все слои сост</w:t>
      </w:r>
      <w:r>
        <w:t>о</w:t>
      </w:r>
      <w:r>
        <w:t>ят из связных материалов;</w:t>
      </w:r>
    </w:p>
    <w:p w:rsidR="00000000" w:rsidRDefault="006A608C">
      <w:pPr>
        <w:ind w:firstLine="284"/>
        <w:jc w:val="both"/>
      </w:pPr>
      <w:r>
        <w:t>б) имеется два слоя однородного несвязного грунта, причем вскр</w:t>
      </w:r>
      <w:r>
        <w:t>ы</w:t>
      </w:r>
      <w:r>
        <w:t xml:space="preserve">вающийся в процессе местного размыва второй слой </w:t>
      </w:r>
      <w:r>
        <w:sym w:font="Symbol" w:char="F02D"/>
      </w:r>
      <w:r>
        <w:t xml:space="preserve"> более мелкий или такой же по крупности, чем выш</w:t>
      </w:r>
      <w:r>
        <w:t>е</w:t>
      </w:r>
      <w:r>
        <w:t>лежащий;</w:t>
      </w:r>
    </w:p>
    <w:p w:rsidR="00000000" w:rsidRDefault="006A608C">
      <w:pPr>
        <w:ind w:firstLine="284"/>
        <w:jc w:val="both"/>
      </w:pPr>
      <w:r>
        <w:t>в) процесс местного размыва прох</w:t>
      </w:r>
      <w:r>
        <w:t>одит в двух слоях несвязного гру</w:t>
      </w:r>
      <w:r>
        <w:t>н</w:t>
      </w:r>
      <w:r>
        <w:t>та, причем один или оба нео</w:t>
      </w:r>
      <w:r>
        <w:t>д</w:t>
      </w:r>
      <w:r>
        <w:t>нородные;</w:t>
      </w:r>
    </w:p>
    <w:p w:rsidR="00000000" w:rsidRDefault="006A608C">
      <w:pPr>
        <w:ind w:firstLine="284"/>
        <w:jc w:val="both"/>
      </w:pPr>
      <w:r>
        <w:t xml:space="preserve">г) процесс местного размыва проходит в двух слоях грунта, причем один из слоев </w:t>
      </w:r>
      <w:r>
        <w:sym w:font="Symbol" w:char="F02D"/>
      </w:r>
      <w:r>
        <w:t xml:space="preserve"> связный грунт;</w:t>
      </w:r>
    </w:p>
    <w:p w:rsidR="00000000" w:rsidRDefault="006A608C">
      <w:pPr>
        <w:ind w:firstLine="284"/>
        <w:jc w:val="both"/>
      </w:pPr>
      <w:r>
        <w:t>д) общий случай, когда слоев два и более с произвольным распол</w:t>
      </w:r>
      <w:r>
        <w:t>о</w:t>
      </w:r>
      <w:r>
        <w:t>жением в них грунтов, отличающихся друг от друга по физ</w:t>
      </w:r>
      <w:r>
        <w:t>и</w:t>
      </w:r>
      <w:r>
        <w:t>ко-ме</w:t>
      </w:r>
      <w:r>
        <w:softHyphen/>
        <w:t>ха</w:t>
      </w:r>
      <w:r>
        <w:softHyphen/>
        <w:t>ническим свойствам.</w:t>
      </w:r>
    </w:p>
    <w:p w:rsidR="00000000" w:rsidRDefault="006A608C">
      <w:pPr>
        <w:ind w:firstLine="284"/>
        <w:jc w:val="both"/>
      </w:pPr>
      <w:r>
        <w:t>И.2. Для случая, указанного в п. И.1,а, когда поток не влечет донных наносов, глубину местного размыва определяют вначале по формуле (5.4) для обнажаемого грунта в следующем порядке: находят глубин</w:t>
      </w:r>
      <w:r>
        <w:t>у размыва для первого слоя: если полученная глубина размыва захват</w:t>
      </w:r>
      <w:r>
        <w:t>ы</w:t>
      </w:r>
      <w:r>
        <w:t>вает второй слой, расчет проводят для второго слоя, считая, что он в</w:t>
      </w:r>
      <w:r>
        <w:t>ы</w:t>
      </w:r>
      <w:r>
        <w:t>ходит на поверхность, и так до тех пор, пока будет найдет слой, в кот</w:t>
      </w:r>
      <w:r>
        <w:t>о</w:t>
      </w:r>
      <w:r>
        <w:t>ром размыв прекратится. Если при расчете для какого-либо слоя глуб</w:t>
      </w:r>
      <w:r>
        <w:t>и</w:t>
      </w:r>
      <w:r>
        <w:t>на размыва получается меньше суммы толщин вышележащих слоев, то это значит, что размыв останавливается на поверхности рассматрива</w:t>
      </w:r>
      <w:r>
        <w:t>е</w:t>
      </w:r>
      <w:r>
        <w:t>мого слоя.</w:t>
      </w:r>
    </w:p>
    <w:p w:rsidR="00000000" w:rsidRDefault="006A608C">
      <w:pPr>
        <w:ind w:firstLine="284"/>
        <w:jc w:val="both"/>
      </w:pPr>
      <w:r>
        <w:t>И.3. В случае, указанном в п. И.1,а, когда поток влечет донные нан</w:t>
      </w:r>
      <w:r>
        <w:t>о</w:t>
      </w:r>
      <w:r>
        <w:t>сы, расчет глубины размыва след</w:t>
      </w:r>
      <w:r>
        <w:t>ует производить в таком порядке:</w:t>
      </w:r>
    </w:p>
    <w:p w:rsidR="00000000" w:rsidRDefault="006A608C">
      <w:pPr>
        <w:ind w:firstLine="284"/>
        <w:jc w:val="both"/>
      </w:pPr>
      <w:r>
        <w:t xml:space="preserve">1) определяют глубину размыва </w:t>
      </w:r>
      <w:r>
        <w:rPr>
          <w:i/>
        </w:rPr>
        <w:t>h</w:t>
      </w:r>
      <w:r>
        <w:rPr>
          <w:vertAlign w:val="subscript"/>
        </w:rPr>
        <w:t>н</w:t>
      </w:r>
      <w:r>
        <w:t xml:space="preserve"> в грунте </w:t>
      </w:r>
      <w:r>
        <w:rPr>
          <w:i/>
        </w:rPr>
        <w:t>d</w:t>
      </w:r>
      <w:r>
        <w:rPr>
          <w:vertAlign w:val="subscript"/>
        </w:rPr>
        <w:t>м</w:t>
      </w:r>
      <w:r>
        <w:t>, влекомом потоком, по формуле (5.3);</w:t>
      </w:r>
    </w:p>
    <w:p w:rsidR="00000000" w:rsidRDefault="006A608C">
      <w:pPr>
        <w:ind w:firstLine="284"/>
        <w:jc w:val="both"/>
      </w:pPr>
      <w:r>
        <w:t>2) определяют глубины размыва для обнажаемых грунтов согласно рекомендациям п. И.2 по формуле</w:t>
      </w:r>
    </w:p>
    <w:p w:rsidR="00000000" w:rsidRDefault="006A608C">
      <w:pPr>
        <w:ind w:firstLine="284"/>
        <w:jc w:val="both"/>
      </w:pPr>
      <w:r>
        <w:rPr>
          <w:position w:val="-26"/>
        </w:rPr>
        <w:object w:dxaOrig="1700" w:dyaOrig="680">
          <v:shape id="_x0000_i1195" type="#_x0000_t75" style="width:114.75pt;height:33.75pt" o:ole="">
            <v:imagedata r:id="rId320" o:title=""/>
          </v:shape>
          <o:OLEObject Type="Embed" ProgID="Equation.2" ShapeID="_x0000_i1195" DrawAspect="Content" ObjectID="_1427231171" r:id="rId321"/>
        </w:object>
      </w:r>
      <w:r>
        <w:t>,</w:t>
      </w:r>
      <w:r>
        <w:tab/>
      </w:r>
      <w:r>
        <w:tab/>
      </w:r>
      <w:r>
        <w:tab/>
      </w:r>
      <w:r>
        <w:tab/>
        <w:t>(И.1)</w:t>
      </w:r>
    </w:p>
    <w:p w:rsidR="00000000" w:rsidRDefault="006A608C">
      <w:pPr>
        <w:ind w:left="851" w:hanging="851"/>
        <w:jc w:val="both"/>
      </w:pPr>
      <w:r>
        <w:t xml:space="preserve">где </w:t>
      </w:r>
      <w:r>
        <w:rPr>
          <w:i/>
        </w:rPr>
        <w:t>h</w:t>
      </w:r>
      <w:r>
        <w:rPr>
          <w:vertAlign w:val="subscript"/>
        </w:rPr>
        <w:t>0</w:t>
      </w:r>
      <w:r>
        <w:rPr>
          <w:i/>
          <w:vertAlign w:val="subscript"/>
        </w:rPr>
        <w:t>i</w:t>
      </w:r>
      <w:r>
        <w:t xml:space="preserve"> </w:t>
      </w:r>
      <w:r>
        <w:sym w:font="Symbol" w:char="F02D"/>
      </w:r>
      <w:r>
        <w:t xml:space="preserve"> глубина размыва, определяемая по формуле (5.19) в обнажа</w:t>
      </w:r>
      <w:r>
        <w:t>е</w:t>
      </w:r>
      <w:r>
        <w:t xml:space="preserve">мом грунте со средним диаметром частиц </w:t>
      </w:r>
      <w:r>
        <w:rPr>
          <w:i/>
        </w:rPr>
        <w:t>d</w:t>
      </w:r>
      <w:r>
        <w:rPr>
          <w:i/>
          <w:vertAlign w:val="subscript"/>
        </w:rPr>
        <w:t>i</w:t>
      </w:r>
      <w:r>
        <w:t xml:space="preserve"> при скорости п</w:t>
      </w:r>
      <w:r>
        <w:t>о</w:t>
      </w:r>
      <w:r>
        <w:t xml:space="preserve">тока, равной размывающей </w:t>
      </w:r>
      <w:r>
        <w:rPr>
          <w:i/>
        </w:rPr>
        <w:t>v</w:t>
      </w:r>
      <w:r>
        <w:rPr>
          <w:vertAlign w:val="subscript"/>
        </w:rPr>
        <w:t>0</w:t>
      </w:r>
      <w:r>
        <w:rPr>
          <w:i/>
          <w:vertAlign w:val="subscript"/>
        </w:rPr>
        <w:t>i</w:t>
      </w:r>
      <w:r>
        <w:t xml:space="preserve"> для этого грунта;</w:t>
      </w:r>
    </w:p>
    <w:p w:rsidR="00000000" w:rsidRDefault="006A608C">
      <w:pPr>
        <w:ind w:left="851" w:hanging="851"/>
        <w:jc w:val="both"/>
      </w:pPr>
      <w:r>
        <w:rPr>
          <w:i/>
        </w:rPr>
        <w:t>v</w:t>
      </w:r>
      <w:r>
        <w:rPr>
          <w:vertAlign w:val="subscript"/>
        </w:rPr>
        <w:t>0</w:t>
      </w:r>
      <w:r>
        <w:rPr>
          <w:i/>
          <w:vertAlign w:val="subscript"/>
        </w:rPr>
        <w:t>i</w:t>
      </w:r>
      <w:r>
        <w:t xml:space="preserve">, </w:t>
      </w:r>
      <w:r>
        <w:rPr>
          <w:i/>
        </w:rPr>
        <w:t>v</w:t>
      </w:r>
      <w:r>
        <w:rPr>
          <w:vertAlign w:val="subscript"/>
        </w:rPr>
        <w:t>н</w:t>
      </w:r>
      <w:r>
        <w:rPr>
          <w:i/>
          <w:vertAlign w:val="subscript"/>
        </w:rPr>
        <w:t>i</w:t>
      </w:r>
      <w:r>
        <w:t xml:space="preserve"> </w:t>
      </w:r>
      <w:r>
        <w:sym w:font="Symbol" w:char="F02D"/>
      </w:r>
      <w:r>
        <w:t xml:space="preserve"> размывающая и начальная скорости для частиц грунта крупн</w:t>
      </w:r>
      <w:r>
        <w:t>о</w:t>
      </w:r>
      <w:r>
        <w:t xml:space="preserve">стью </w:t>
      </w:r>
      <w:r>
        <w:rPr>
          <w:i/>
        </w:rPr>
        <w:t>d</w:t>
      </w:r>
      <w:r>
        <w:rPr>
          <w:vertAlign w:val="subscript"/>
        </w:rPr>
        <w:t>i</w:t>
      </w:r>
      <w:r>
        <w:t>, определяемые для глуб</w:t>
      </w:r>
      <w:r>
        <w:t xml:space="preserve">ины потока </w:t>
      </w:r>
      <w:r>
        <w:rPr>
          <w:i/>
        </w:rPr>
        <w:t>Н</w:t>
      </w:r>
      <w:r>
        <w:t>, т. е. для усл</w:t>
      </w:r>
      <w:r>
        <w:t>о</w:t>
      </w:r>
      <w:r>
        <w:t>вий, если бы верх этого слоя находился на отметке после о</w:t>
      </w:r>
      <w:r>
        <w:t>б</w:t>
      </w:r>
      <w:r>
        <w:t>щего размыва.</w:t>
      </w:r>
    </w:p>
    <w:p w:rsidR="00000000" w:rsidRDefault="006A608C">
      <w:pPr>
        <w:ind w:firstLine="284"/>
        <w:jc w:val="both"/>
      </w:pPr>
      <w:r>
        <w:t xml:space="preserve">Коэффициент абразивности </w:t>
      </w:r>
      <w:r>
        <w:sym w:font="Symbol" w:char="F065"/>
      </w:r>
      <w:r>
        <w:t xml:space="preserve"> определяют по формуле (5.20) с учетом воздействия частиц грунта </w:t>
      </w:r>
      <w:r>
        <w:rPr>
          <w:i/>
        </w:rPr>
        <w:t>d</w:t>
      </w:r>
      <w:r>
        <w:rPr>
          <w:vertAlign w:val="subscript"/>
        </w:rPr>
        <w:t>м</w:t>
      </w:r>
      <w:r>
        <w:t xml:space="preserve"> на част</w:t>
      </w:r>
      <w:r>
        <w:t>и</w:t>
      </w:r>
      <w:r>
        <w:t xml:space="preserve">цы </w:t>
      </w:r>
      <w:r>
        <w:rPr>
          <w:i/>
        </w:rPr>
        <w:t>d</w:t>
      </w:r>
      <w:r>
        <w:rPr>
          <w:i/>
          <w:vertAlign w:val="subscript"/>
        </w:rPr>
        <w:t>i</w:t>
      </w:r>
      <w:r>
        <w:t>;</w:t>
      </w:r>
    </w:p>
    <w:p w:rsidR="00000000" w:rsidRDefault="006A608C">
      <w:pPr>
        <w:ind w:firstLine="284"/>
        <w:jc w:val="both"/>
      </w:pPr>
      <w:r>
        <w:t xml:space="preserve">3) выявляют согласно рекомендациям п. И.2 слой грунта крупностью </w:t>
      </w:r>
      <w:r>
        <w:rPr>
          <w:i/>
        </w:rPr>
        <w:t>d</w:t>
      </w:r>
      <w:r>
        <w:rPr>
          <w:i/>
          <w:vertAlign w:val="subscript"/>
        </w:rPr>
        <w:t>j</w:t>
      </w:r>
      <w:r>
        <w:t xml:space="preserve">, в котором размыв остановился, и соответствующую глубину размыва </w:t>
      </w:r>
      <w:r>
        <w:rPr>
          <w:i/>
        </w:rPr>
        <w:t>h</w:t>
      </w:r>
      <w:r>
        <w:rPr>
          <w:i/>
          <w:vertAlign w:val="subscript"/>
        </w:rPr>
        <w:t>j</w:t>
      </w:r>
      <w:r>
        <w:t>;</w:t>
      </w:r>
    </w:p>
    <w:p w:rsidR="00000000" w:rsidRDefault="006A608C">
      <w:pPr>
        <w:ind w:firstLine="284"/>
        <w:jc w:val="both"/>
      </w:pPr>
      <w:r>
        <w:t xml:space="preserve">4) сопоставляют глубины размыва </w:t>
      </w:r>
      <w:r>
        <w:rPr>
          <w:i/>
        </w:rPr>
        <w:t>h</w:t>
      </w:r>
      <w:r>
        <w:rPr>
          <w:vertAlign w:val="subscript"/>
        </w:rPr>
        <w:t>н</w:t>
      </w:r>
      <w:r>
        <w:t xml:space="preserve"> и </w:t>
      </w:r>
      <w:r>
        <w:rPr>
          <w:i/>
        </w:rPr>
        <w:t>h</w:t>
      </w:r>
      <w:r>
        <w:rPr>
          <w:i/>
          <w:vertAlign w:val="subscript"/>
        </w:rPr>
        <w:t>j</w:t>
      </w:r>
      <w:r>
        <w:t xml:space="preserve">. Если </w:t>
      </w:r>
      <w:r>
        <w:rPr>
          <w:i/>
        </w:rPr>
        <w:t>h</w:t>
      </w:r>
      <w:r>
        <w:rPr>
          <w:vertAlign w:val="subscript"/>
        </w:rPr>
        <w:t xml:space="preserve">н </w:t>
      </w:r>
      <w:r>
        <w:sym w:font="Symbol" w:char="F0A3"/>
      </w:r>
      <w:r>
        <w:t xml:space="preserve"> </w:t>
      </w:r>
      <w:r>
        <w:rPr>
          <w:i/>
        </w:rPr>
        <w:t>h</w:t>
      </w:r>
      <w:r>
        <w:rPr>
          <w:i/>
          <w:vertAlign w:val="subscript"/>
        </w:rPr>
        <w:t>j</w:t>
      </w:r>
      <w:r>
        <w:t xml:space="preserve">, то к расчету принимают глубину размыва </w:t>
      </w:r>
      <w:r>
        <w:rPr>
          <w:i/>
        </w:rPr>
        <w:t>h</w:t>
      </w:r>
      <w:r>
        <w:t xml:space="preserve"> = </w:t>
      </w:r>
      <w:r>
        <w:rPr>
          <w:i/>
        </w:rPr>
        <w:t>h</w:t>
      </w:r>
      <w:r>
        <w:rPr>
          <w:vertAlign w:val="subscript"/>
        </w:rPr>
        <w:t>н</w:t>
      </w:r>
      <w:r>
        <w:t xml:space="preserve">. Если </w:t>
      </w:r>
      <w:r>
        <w:rPr>
          <w:i/>
        </w:rPr>
        <w:t>h</w:t>
      </w:r>
      <w:r>
        <w:rPr>
          <w:vertAlign w:val="subscript"/>
        </w:rPr>
        <w:t xml:space="preserve">н </w:t>
      </w:r>
      <w:r>
        <w:t xml:space="preserve">&gt; </w:t>
      </w:r>
      <w:r>
        <w:rPr>
          <w:i/>
        </w:rPr>
        <w:t>h</w:t>
      </w:r>
      <w:r>
        <w:rPr>
          <w:i/>
          <w:vertAlign w:val="subscript"/>
        </w:rPr>
        <w:t>j</w:t>
      </w:r>
      <w:r>
        <w:t>, то к расчету приним</w:t>
      </w:r>
      <w:r>
        <w:t>а</w:t>
      </w:r>
      <w:r>
        <w:t xml:space="preserve">ют глубину размыва </w:t>
      </w:r>
      <w:r>
        <w:rPr>
          <w:i/>
        </w:rPr>
        <w:t>h</w:t>
      </w:r>
      <w:r>
        <w:t xml:space="preserve"> = </w:t>
      </w:r>
      <w:r>
        <w:rPr>
          <w:i/>
        </w:rPr>
        <w:t>h</w:t>
      </w:r>
      <w:r>
        <w:rPr>
          <w:i/>
          <w:vertAlign w:val="subscript"/>
        </w:rPr>
        <w:t>j</w:t>
      </w:r>
      <w:r>
        <w:t>.</w:t>
      </w:r>
    </w:p>
    <w:p w:rsidR="00000000" w:rsidRDefault="006A608C">
      <w:pPr>
        <w:ind w:firstLine="284"/>
        <w:jc w:val="both"/>
      </w:pPr>
      <w:r>
        <w:t>И.4</w:t>
      </w:r>
      <w:r>
        <w:t>. В случае, указанном в п. И.1 б, когда поток влечет донные нан</w:t>
      </w:r>
      <w:r>
        <w:t>о</w:t>
      </w:r>
      <w:r>
        <w:t>сы, глубину местного размыва следует определять по формуле (5.3) или (5.6) для грунта верхнего слоя, независимо от того, обнажился или не обнажился нижележащий слой.</w:t>
      </w:r>
    </w:p>
    <w:p w:rsidR="00000000" w:rsidRDefault="006A608C">
      <w:pPr>
        <w:ind w:firstLine="284"/>
        <w:jc w:val="both"/>
      </w:pPr>
      <w:r>
        <w:t xml:space="preserve">В случае, когда поток не влечет донных наносов, следует сопоставить глубины местного размыва </w:t>
      </w:r>
      <w:r>
        <w:rPr>
          <w:i/>
        </w:rPr>
        <w:t>h</w:t>
      </w:r>
      <w:r>
        <w:rPr>
          <w:vertAlign w:val="subscript"/>
        </w:rPr>
        <w:t>1</w:t>
      </w:r>
      <w:r>
        <w:t xml:space="preserve"> и (</w:t>
      </w:r>
      <w:r>
        <w:rPr>
          <w:i/>
        </w:rPr>
        <w:t>h</w:t>
      </w:r>
      <w:r>
        <w:rPr>
          <w:vertAlign w:val="subscript"/>
        </w:rPr>
        <w:t xml:space="preserve">2 </w:t>
      </w:r>
      <w:r>
        <w:sym w:font="Symbol" w:char="F02D"/>
      </w:r>
      <w:r>
        <w:t xml:space="preserve"> </w:t>
      </w:r>
      <w:r>
        <w:rPr>
          <w:i/>
        </w:rPr>
        <w:t>h</w:t>
      </w:r>
      <w:r>
        <w:rPr>
          <w:vertAlign w:val="subscript"/>
        </w:rPr>
        <w:sym w:font="Symbol" w:char="F064"/>
      </w:r>
      <w:r>
        <w:t xml:space="preserve">), где </w:t>
      </w:r>
      <w:r>
        <w:rPr>
          <w:i/>
        </w:rPr>
        <w:t>h</w:t>
      </w:r>
      <w:r>
        <w:rPr>
          <w:vertAlign w:val="subscript"/>
        </w:rPr>
        <w:t>1</w:t>
      </w:r>
      <w:r>
        <w:t xml:space="preserve"> </w:t>
      </w:r>
      <w:r>
        <w:sym w:font="Symbol" w:char="F02D"/>
      </w:r>
      <w:r>
        <w:t xml:space="preserve"> глубина местного ра</w:t>
      </w:r>
      <w:r>
        <w:t>з</w:t>
      </w:r>
      <w:r>
        <w:t xml:space="preserve">мыва, определяемая для грунта со средним диаметром частиц </w:t>
      </w:r>
      <w:r>
        <w:rPr>
          <w:i/>
        </w:rPr>
        <w:t>d</w:t>
      </w:r>
      <w:r>
        <w:rPr>
          <w:vertAlign w:val="subscript"/>
        </w:rPr>
        <w:t>1</w:t>
      </w:r>
      <w:r>
        <w:t xml:space="preserve"> верхн</w:t>
      </w:r>
      <w:r>
        <w:t>е</w:t>
      </w:r>
      <w:r>
        <w:t xml:space="preserve">го слоя по формулам (5.4); </w:t>
      </w:r>
      <w:r>
        <w:rPr>
          <w:i/>
        </w:rPr>
        <w:t>h</w:t>
      </w:r>
      <w:r>
        <w:rPr>
          <w:vertAlign w:val="subscript"/>
        </w:rPr>
        <w:t>2</w:t>
      </w:r>
      <w:r>
        <w:t xml:space="preserve"> </w:t>
      </w:r>
      <w:r>
        <w:sym w:font="Symbol" w:char="F02D"/>
      </w:r>
      <w:r>
        <w:t xml:space="preserve"> то же, но для грунта </w:t>
      </w:r>
      <w:r>
        <w:rPr>
          <w:i/>
        </w:rPr>
        <w:t>d</w:t>
      </w:r>
      <w:r>
        <w:rPr>
          <w:vertAlign w:val="subscript"/>
        </w:rPr>
        <w:t>2</w:t>
      </w:r>
      <w:r>
        <w:t xml:space="preserve"> нижнего слоя; </w:t>
      </w:r>
      <w:r>
        <w:rPr>
          <w:i/>
        </w:rPr>
        <w:t>h</w:t>
      </w:r>
      <w:r>
        <w:rPr>
          <w:vertAlign w:val="subscript"/>
        </w:rPr>
        <w:sym w:font="Symbol" w:char="F064"/>
      </w:r>
      <w:r>
        <w:t xml:space="preserve"> </w:t>
      </w:r>
      <w:r>
        <w:sym w:font="Symbol" w:char="F02D"/>
      </w:r>
      <w:r>
        <w:t xml:space="preserve"> ум</w:t>
      </w:r>
      <w:r>
        <w:t>еньшение глубины местного размыва в нижележащем слое из-за з</w:t>
      </w:r>
      <w:r>
        <w:t>а</w:t>
      </w:r>
      <w:r>
        <w:t>носа воронки более крупным грунтом верхнего слоя, определяемое по фо</w:t>
      </w:r>
      <w:r>
        <w:t>р</w:t>
      </w:r>
      <w:r>
        <w:t>муле:</w:t>
      </w:r>
    </w:p>
    <w:p w:rsidR="00000000" w:rsidRDefault="006A608C">
      <w:pPr>
        <w:ind w:firstLine="284"/>
        <w:jc w:val="both"/>
      </w:pPr>
      <w:r>
        <w:rPr>
          <w:position w:val="-26"/>
        </w:rPr>
        <w:object w:dxaOrig="2060" w:dyaOrig="639">
          <v:shape id="_x0000_i1196" type="#_x0000_t75" style="width:102.75pt;height:32.25pt" o:ole="">
            <v:imagedata r:id="rId322" o:title=""/>
          </v:shape>
          <o:OLEObject Type="Embed" ProgID="Equation.2" ShapeID="_x0000_i1196" DrawAspect="Content" ObjectID="_1427231172" r:id="rId323"/>
        </w:object>
      </w:r>
      <w:r>
        <w:t>.</w:t>
      </w:r>
      <w:r>
        <w:tab/>
      </w:r>
      <w:r>
        <w:tab/>
      </w:r>
      <w:r>
        <w:tab/>
      </w:r>
      <w:r>
        <w:tab/>
        <w:t>(И.2)</w:t>
      </w:r>
    </w:p>
    <w:p w:rsidR="00000000" w:rsidRDefault="006A608C">
      <w:pPr>
        <w:jc w:val="both"/>
      </w:pPr>
      <w:r>
        <w:t xml:space="preserve">Здесь </w:t>
      </w:r>
      <w:r>
        <w:sym w:font="Symbol" w:char="F044"/>
      </w:r>
      <w:r>
        <w:t xml:space="preserve"> </w:t>
      </w:r>
      <w:r>
        <w:sym w:font="Symbol" w:char="F02D"/>
      </w:r>
      <w:r>
        <w:t xml:space="preserve"> толщина верхнего слоя;</w:t>
      </w:r>
    </w:p>
    <w:p w:rsidR="00000000" w:rsidRDefault="006A608C">
      <w:pPr>
        <w:ind w:left="851" w:hanging="851"/>
        <w:jc w:val="both"/>
      </w:pPr>
      <w:r>
        <w:rPr>
          <w:i/>
        </w:rPr>
        <w:t>m</w:t>
      </w:r>
      <w:r>
        <w:rPr>
          <w:vertAlign w:val="subscript"/>
        </w:rPr>
        <w:t>1</w:t>
      </w:r>
      <w:r>
        <w:t xml:space="preserve">, </w:t>
      </w:r>
      <w:r>
        <w:rPr>
          <w:i/>
        </w:rPr>
        <w:t>m</w:t>
      </w:r>
      <w:r>
        <w:rPr>
          <w:vertAlign w:val="subscript"/>
        </w:rPr>
        <w:t>2</w:t>
      </w:r>
      <w:r>
        <w:t xml:space="preserve"> </w:t>
      </w:r>
      <w:r>
        <w:sym w:font="Symbol" w:char="F02D"/>
      </w:r>
      <w:r>
        <w:t xml:space="preserve"> коэффициенты заложения верхового откоса воронок  в грунтах со средним диаметром частиц соответственно </w:t>
      </w:r>
      <w:r>
        <w:rPr>
          <w:i/>
        </w:rPr>
        <w:t>d</w:t>
      </w:r>
      <w:r>
        <w:rPr>
          <w:vertAlign w:val="subscript"/>
        </w:rPr>
        <w:t>1</w:t>
      </w:r>
      <w:r>
        <w:t xml:space="preserve"> и </w:t>
      </w:r>
      <w:r>
        <w:rPr>
          <w:i/>
        </w:rPr>
        <w:t>d</w:t>
      </w:r>
      <w:r>
        <w:rPr>
          <w:vertAlign w:val="subscript"/>
        </w:rPr>
        <w:t>2</w:t>
      </w:r>
      <w:r>
        <w:t xml:space="preserve"> (см. та</w:t>
      </w:r>
      <w:r>
        <w:t>б</w:t>
      </w:r>
      <w:r>
        <w:t>лицу Д.1).</w:t>
      </w:r>
    </w:p>
    <w:p w:rsidR="00000000" w:rsidRDefault="006A608C">
      <w:pPr>
        <w:ind w:firstLine="284"/>
        <w:jc w:val="both"/>
      </w:pPr>
      <w:r>
        <w:t xml:space="preserve">При </w:t>
      </w:r>
      <w:r>
        <w:rPr>
          <w:i/>
        </w:rPr>
        <w:t>h</w:t>
      </w:r>
      <w:r>
        <w:rPr>
          <w:vertAlign w:val="subscript"/>
        </w:rPr>
        <w:t>1</w:t>
      </w:r>
      <w:r>
        <w:t xml:space="preserve"> </w:t>
      </w:r>
      <w:r>
        <w:sym w:font="Symbol" w:char="F0B3"/>
      </w:r>
      <w:r>
        <w:t xml:space="preserve"> </w:t>
      </w:r>
      <w:r>
        <w:rPr>
          <w:i/>
        </w:rPr>
        <w:t>h</w:t>
      </w:r>
      <w:r>
        <w:rPr>
          <w:vertAlign w:val="subscript"/>
        </w:rPr>
        <w:t>2</w:t>
      </w:r>
      <w:r>
        <w:t xml:space="preserve"> </w:t>
      </w:r>
      <w:r>
        <w:sym w:font="Symbol" w:char="F02D"/>
      </w:r>
      <w:r>
        <w:t xml:space="preserve"> </w:t>
      </w:r>
      <w:r>
        <w:rPr>
          <w:i/>
        </w:rPr>
        <w:t>h</w:t>
      </w:r>
      <w:r>
        <w:rPr>
          <w:vertAlign w:val="subscript"/>
        </w:rPr>
        <w:sym w:font="Symbol" w:char="F064"/>
      </w:r>
      <w:r>
        <w:t xml:space="preserve"> к расчету следует принимать глубину размыва </w:t>
      </w:r>
      <w:r>
        <w:rPr>
          <w:i/>
        </w:rPr>
        <w:t>h</w:t>
      </w:r>
      <w:r>
        <w:t xml:space="preserve"> = </w:t>
      </w:r>
      <w:r>
        <w:rPr>
          <w:i/>
        </w:rPr>
        <w:t>h</w:t>
      </w:r>
      <w:r>
        <w:rPr>
          <w:vertAlign w:val="subscript"/>
        </w:rPr>
        <w:t>1</w:t>
      </w:r>
      <w:r>
        <w:t>.</w:t>
      </w:r>
    </w:p>
    <w:p w:rsidR="00000000" w:rsidRDefault="006A608C">
      <w:pPr>
        <w:ind w:firstLine="284"/>
        <w:jc w:val="both"/>
      </w:pPr>
      <w:r>
        <w:t xml:space="preserve">При </w:t>
      </w:r>
      <w:r>
        <w:rPr>
          <w:i/>
        </w:rPr>
        <w:t>h</w:t>
      </w:r>
      <w:r>
        <w:rPr>
          <w:vertAlign w:val="subscript"/>
        </w:rPr>
        <w:t xml:space="preserve">1 </w:t>
      </w:r>
      <w:r>
        <w:t xml:space="preserve">&lt; </w:t>
      </w:r>
      <w:r>
        <w:rPr>
          <w:i/>
        </w:rPr>
        <w:t>h</w:t>
      </w:r>
      <w:r>
        <w:rPr>
          <w:vertAlign w:val="subscript"/>
        </w:rPr>
        <w:t xml:space="preserve">2 </w:t>
      </w:r>
      <w:r>
        <w:sym w:font="Symbol" w:char="F02D"/>
      </w:r>
      <w:r>
        <w:t xml:space="preserve"> </w:t>
      </w:r>
      <w:r>
        <w:rPr>
          <w:i/>
        </w:rPr>
        <w:t>h</w:t>
      </w:r>
      <w:r>
        <w:rPr>
          <w:vertAlign w:val="superscript"/>
        </w:rPr>
        <w:sym w:font="Symbol" w:char="F064"/>
      </w:r>
      <w:r>
        <w:t xml:space="preserve"> к расчету следует принимать глубину размыва </w:t>
      </w:r>
      <w:r>
        <w:rPr>
          <w:i/>
        </w:rPr>
        <w:t>h</w:t>
      </w:r>
      <w:r>
        <w:t xml:space="preserve"> = </w:t>
      </w:r>
      <w:r>
        <w:rPr>
          <w:i/>
        </w:rPr>
        <w:t>h</w:t>
      </w:r>
      <w:r>
        <w:rPr>
          <w:vertAlign w:val="subscript"/>
        </w:rPr>
        <w:t>2</w:t>
      </w:r>
      <w:r>
        <w:t xml:space="preserve"> </w:t>
      </w:r>
      <w:r>
        <w:sym w:font="Symbol" w:char="F02D"/>
      </w:r>
      <w:r>
        <w:t xml:space="preserve"> </w:t>
      </w:r>
      <w:r>
        <w:rPr>
          <w:i/>
        </w:rPr>
        <w:t>h</w:t>
      </w:r>
      <w:r>
        <w:rPr>
          <w:vertAlign w:val="subscript"/>
        </w:rPr>
        <w:sym w:font="Symbol" w:char="F064"/>
      </w:r>
      <w:r>
        <w:t>.</w:t>
      </w:r>
    </w:p>
    <w:p w:rsidR="00000000" w:rsidRDefault="006A608C">
      <w:pPr>
        <w:ind w:firstLine="284"/>
        <w:jc w:val="both"/>
      </w:pPr>
      <w:r>
        <w:t xml:space="preserve">В формуле (И.2) при </w:t>
      </w:r>
      <w:r>
        <w:rPr>
          <w:i/>
        </w:rPr>
        <w:t>m</w:t>
      </w:r>
      <w:r>
        <w:rPr>
          <w:vertAlign w:val="subscript"/>
        </w:rPr>
        <w:t>1</w:t>
      </w:r>
      <w:r>
        <w:rPr>
          <w:i/>
        </w:rPr>
        <w:t>h</w:t>
      </w:r>
      <w:r>
        <w:rPr>
          <w:vertAlign w:val="subscript"/>
        </w:rPr>
        <w:t>1</w:t>
      </w:r>
      <w:r>
        <w:t xml:space="preserve"> </w:t>
      </w:r>
      <w:r>
        <w:sym w:font="Symbol" w:char="F0B3"/>
      </w:r>
      <w:r>
        <w:t xml:space="preserve"> </w:t>
      </w:r>
      <w:r>
        <w:rPr>
          <w:i/>
        </w:rPr>
        <w:t>m</w:t>
      </w:r>
      <w:r>
        <w:rPr>
          <w:vertAlign w:val="subscript"/>
        </w:rPr>
        <w:t>2</w:t>
      </w:r>
      <w:r>
        <w:rPr>
          <w:i/>
        </w:rPr>
        <w:t>h</w:t>
      </w:r>
      <w:r>
        <w:rPr>
          <w:vertAlign w:val="subscript"/>
        </w:rPr>
        <w:t>2</w:t>
      </w:r>
      <w:r>
        <w:t xml:space="preserve"> пр</w:t>
      </w:r>
      <w:r>
        <w:t>и</w:t>
      </w:r>
      <w:r>
        <w:t xml:space="preserve">нимают </w:t>
      </w:r>
      <w:r>
        <w:rPr>
          <w:i/>
        </w:rPr>
        <w:t>h</w:t>
      </w:r>
      <w:r>
        <w:rPr>
          <w:vertAlign w:val="subscript"/>
        </w:rPr>
        <w:sym w:font="Symbol" w:char="F064"/>
      </w:r>
      <w:r>
        <w:rPr>
          <w:vertAlign w:val="subscript"/>
        </w:rPr>
        <w:t xml:space="preserve"> </w:t>
      </w:r>
      <w:r>
        <w:t>= 0.</w:t>
      </w:r>
    </w:p>
    <w:p w:rsidR="00000000" w:rsidRDefault="006A608C">
      <w:pPr>
        <w:ind w:firstLine="284"/>
        <w:jc w:val="both"/>
      </w:pPr>
      <w:r>
        <w:t>И.5. В случае, указанном в п. И.1 в, если нижележащий слой состоит из однородного несвязного грунта, то неоднородность вышележащего грунта учитывать не следует. В зависимости от значения средних кру</w:t>
      </w:r>
      <w:r>
        <w:t>п</w:t>
      </w:r>
      <w:r>
        <w:t xml:space="preserve">ностей частиц рассматриваемых двух грунтов расчет проводят согласно п. И.2 при </w:t>
      </w:r>
      <w:r>
        <w:rPr>
          <w:i/>
        </w:rPr>
        <w:t>d</w:t>
      </w:r>
      <w:r>
        <w:rPr>
          <w:vertAlign w:val="subscript"/>
        </w:rPr>
        <w:t>1</w:t>
      </w:r>
      <w:r>
        <w:t xml:space="preserve"> &lt; </w:t>
      </w:r>
      <w:r>
        <w:rPr>
          <w:i/>
        </w:rPr>
        <w:t>d</w:t>
      </w:r>
      <w:r>
        <w:rPr>
          <w:vertAlign w:val="subscript"/>
        </w:rPr>
        <w:t>2</w:t>
      </w:r>
      <w:r>
        <w:t xml:space="preserve"> или п. И.4 (когда поток не влечет донных наносов) при </w:t>
      </w:r>
      <w:r>
        <w:rPr>
          <w:i/>
        </w:rPr>
        <w:t>d</w:t>
      </w:r>
      <w:r>
        <w:rPr>
          <w:vertAlign w:val="subscript"/>
        </w:rPr>
        <w:t>1</w:t>
      </w:r>
      <w:r>
        <w:t xml:space="preserve"> &gt; </w:t>
      </w:r>
      <w:r>
        <w:rPr>
          <w:i/>
        </w:rPr>
        <w:t>d</w:t>
      </w:r>
      <w:r>
        <w:rPr>
          <w:vertAlign w:val="subscript"/>
        </w:rPr>
        <w:t>2</w:t>
      </w:r>
      <w:r>
        <w:t>.</w:t>
      </w:r>
    </w:p>
    <w:p w:rsidR="00000000" w:rsidRDefault="006A608C">
      <w:pPr>
        <w:ind w:firstLine="284"/>
        <w:jc w:val="both"/>
      </w:pPr>
      <w:r>
        <w:t>Если нижележащий слой неоднородный со средним диаметром ча</w:t>
      </w:r>
      <w:r>
        <w:t>с</w:t>
      </w:r>
      <w:r>
        <w:t xml:space="preserve">тиц в слое отмостки </w:t>
      </w:r>
      <w:r>
        <w:rPr>
          <w:i/>
        </w:rPr>
        <w:t>D</w:t>
      </w:r>
      <w:r>
        <w:t>, то расчет местного размыва в этом грунте след</w:t>
      </w:r>
      <w:r>
        <w:t>у</w:t>
      </w:r>
      <w:r>
        <w:t xml:space="preserve">ет проводить </w:t>
      </w:r>
      <w:r>
        <w:t>по форм</w:t>
      </w:r>
      <w:r>
        <w:t>у</w:t>
      </w:r>
      <w:r>
        <w:t>лам:</w:t>
      </w:r>
    </w:p>
    <w:p w:rsidR="00000000" w:rsidRDefault="006A608C">
      <w:pPr>
        <w:ind w:firstLine="284"/>
        <w:jc w:val="both"/>
      </w:pPr>
      <w:r>
        <w:t xml:space="preserve">а) при </w:t>
      </w:r>
      <w:r>
        <w:sym w:font="Symbol" w:char="F065"/>
      </w:r>
      <w:r>
        <w:rPr>
          <w:i/>
        </w:rPr>
        <w:t>v</w:t>
      </w:r>
      <w:r>
        <w:t xml:space="preserve"> </w:t>
      </w:r>
      <w:r>
        <w:sym w:font="Symbol" w:char="F0B3"/>
      </w:r>
      <w:r>
        <w:t xml:space="preserve"> </w:t>
      </w:r>
      <w:r>
        <w:rPr>
          <w:i/>
        </w:rPr>
        <w:t>v</w:t>
      </w:r>
      <w:r>
        <w:rPr>
          <w:vertAlign w:val="subscript"/>
        </w:rPr>
        <w:t>н</w:t>
      </w:r>
      <w:r>
        <w:rPr>
          <w:i/>
          <w:vertAlign w:val="subscript"/>
        </w:rPr>
        <w:t>D</w:t>
      </w:r>
      <w:r>
        <w:t xml:space="preserve"> и </w:t>
      </w:r>
      <w:r>
        <w:rPr>
          <w:i/>
        </w:rPr>
        <w:t>h</w:t>
      </w:r>
      <w:r>
        <w:rPr>
          <w:vertAlign w:val="subscript"/>
        </w:rPr>
        <w:t>0</w:t>
      </w:r>
      <w:r>
        <w:rPr>
          <w:position w:val="-26"/>
        </w:rPr>
        <w:object w:dxaOrig="1280" w:dyaOrig="680">
          <v:shape id="_x0000_i1197" type="#_x0000_t75" style="width:63.75pt;height:33.75pt" o:ole="">
            <v:imagedata r:id="rId324" o:title=""/>
          </v:shape>
          <o:OLEObject Type="Embed" ProgID="Equation.2" ShapeID="_x0000_i1197" DrawAspect="Content" ObjectID="_1427231173" r:id="rId325"/>
        </w:object>
      </w:r>
      <w:r>
        <w:t xml:space="preserve"> </w:t>
      </w:r>
      <w:r>
        <w:sym w:font="Symbol" w:char="F0B3"/>
      </w:r>
      <w:r>
        <w:t xml:space="preserve"> </w:t>
      </w:r>
      <w:r>
        <w:sym w:font="Symbol" w:char="F044"/>
      </w:r>
      <w:r>
        <w:t xml:space="preserve"> </w:t>
      </w:r>
      <w:r>
        <w:sym w:font="Symbol" w:char="F02D"/>
      </w:r>
      <w:r>
        <w:t xml:space="preserve"> по формуле (5.15) или (5.16);</w:t>
      </w:r>
    </w:p>
    <w:p w:rsidR="00000000" w:rsidRDefault="006A608C">
      <w:pPr>
        <w:ind w:firstLine="284"/>
        <w:jc w:val="both"/>
      </w:pPr>
      <w:r>
        <w:t xml:space="preserve">б) при </w:t>
      </w:r>
      <w:r>
        <w:sym w:font="Symbol" w:char="F065"/>
      </w:r>
      <w:r>
        <w:rPr>
          <w:i/>
        </w:rPr>
        <w:t>v</w:t>
      </w:r>
      <w:r>
        <w:t xml:space="preserve"> </w:t>
      </w:r>
      <w:r>
        <w:sym w:font="Symbol" w:char="F0B3"/>
      </w:r>
      <w:r>
        <w:t xml:space="preserve"> </w:t>
      </w:r>
      <w:r>
        <w:rPr>
          <w:i/>
        </w:rPr>
        <w:t>v</w:t>
      </w:r>
      <w:r>
        <w:rPr>
          <w:vertAlign w:val="subscript"/>
        </w:rPr>
        <w:t>н</w:t>
      </w:r>
      <w:r>
        <w:rPr>
          <w:i/>
          <w:vertAlign w:val="subscript"/>
        </w:rPr>
        <w:t>D</w:t>
      </w:r>
      <w:r>
        <w:t xml:space="preserve"> и </w:t>
      </w:r>
      <w:r>
        <w:rPr>
          <w:i/>
        </w:rPr>
        <w:t>h</w:t>
      </w:r>
      <w:r>
        <w:rPr>
          <w:vertAlign w:val="subscript"/>
        </w:rPr>
        <w:t>0</w:t>
      </w:r>
      <w:r>
        <w:rPr>
          <w:i/>
          <w:vertAlign w:val="subscript"/>
        </w:rPr>
        <w:t>D</w:t>
      </w:r>
      <w:r>
        <w:rPr>
          <w:position w:val="-26"/>
        </w:rPr>
        <w:object w:dxaOrig="1280" w:dyaOrig="680">
          <v:shape id="_x0000_i1198" type="#_x0000_t75" style="width:63.75pt;height:33.75pt" o:ole="">
            <v:imagedata r:id="rId324" o:title=""/>
          </v:shape>
          <o:OLEObject Type="Embed" ProgID="Equation.2" ShapeID="_x0000_i1198" DrawAspect="Content" ObjectID="_1427231174" r:id="rId326"/>
        </w:object>
      </w:r>
      <w:r>
        <w:t xml:space="preserve">&lt; </w:t>
      </w:r>
      <w:r>
        <w:sym w:font="Symbol" w:char="F044"/>
      </w:r>
      <w:r>
        <w:t xml:space="preserve"> или </w:t>
      </w:r>
      <w:r>
        <w:sym w:font="Symbol" w:char="F065"/>
      </w:r>
      <w:r>
        <w:rPr>
          <w:i/>
        </w:rPr>
        <w:t>v</w:t>
      </w:r>
      <w:r>
        <w:t xml:space="preserve"> &lt; </w:t>
      </w:r>
      <w:r>
        <w:rPr>
          <w:i/>
        </w:rPr>
        <w:t>v</w:t>
      </w:r>
      <w:r>
        <w:rPr>
          <w:vertAlign w:val="subscript"/>
        </w:rPr>
        <w:t>н</w:t>
      </w:r>
      <w:r>
        <w:rPr>
          <w:i/>
          <w:vertAlign w:val="subscript"/>
        </w:rPr>
        <w:t>D</w:t>
      </w:r>
      <w:r>
        <w:t xml:space="preserve"> по формуле </w:t>
      </w:r>
      <w:r>
        <w:rPr>
          <w:i/>
        </w:rPr>
        <w:t>h</w:t>
      </w:r>
      <w:r>
        <w:t> = </w:t>
      </w:r>
      <w:r>
        <w:sym w:font="Symbol" w:char="F044"/>
      </w:r>
      <w:r>
        <w:t xml:space="preserve"> +1,7 </w:t>
      </w:r>
      <w:r>
        <w:rPr>
          <w:i/>
        </w:rPr>
        <w:t>D</w:t>
      </w:r>
      <w:r>
        <w:t>/</w:t>
      </w:r>
      <w:r>
        <w:rPr>
          <w:i/>
        </w:rPr>
        <w:t>p</w:t>
      </w:r>
      <w:r>
        <w:t>,</w:t>
      </w:r>
      <w:r>
        <w:tab/>
      </w:r>
      <w:r>
        <w:tab/>
      </w:r>
      <w:r>
        <w:tab/>
      </w:r>
      <w:r>
        <w:tab/>
      </w:r>
      <w:r>
        <w:tab/>
      </w:r>
      <w:r>
        <w:tab/>
        <w:t>(И.3)</w:t>
      </w:r>
    </w:p>
    <w:p w:rsidR="00000000" w:rsidRDefault="006A608C">
      <w:pPr>
        <w:jc w:val="both"/>
      </w:pPr>
      <w:r>
        <w:t xml:space="preserve">где </w:t>
      </w:r>
      <w:r>
        <w:sym w:font="Symbol" w:char="F044"/>
      </w:r>
      <w:r>
        <w:t xml:space="preserve"> </w:t>
      </w:r>
      <w:r>
        <w:sym w:font="Symbol" w:char="F02D"/>
      </w:r>
      <w:r>
        <w:t xml:space="preserve"> толщина верхнего слоя.</w:t>
      </w:r>
    </w:p>
    <w:p w:rsidR="00000000" w:rsidRDefault="006A608C">
      <w:pPr>
        <w:ind w:firstLine="284"/>
        <w:jc w:val="both"/>
      </w:pPr>
      <w:r>
        <w:t>При расчете глубин размыва, если имеется движение донных нан</w:t>
      </w:r>
      <w:r>
        <w:t>о</w:t>
      </w:r>
      <w:r>
        <w:t>сов, то они учитываются при определении коэффициента абрази</w:t>
      </w:r>
      <w:r>
        <w:t>в</w:t>
      </w:r>
      <w:r>
        <w:t>ности.</w:t>
      </w:r>
    </w:p>
    <w:p w:rsidR="00000000" w:rsidRDefault="006A608C">
      <w:pPr>
        <w:ind w:firstLine="284"/>
        <w:jc w:val="both"/>
      </w:pPr>
      <w:r>
        <w:t>Дальнейший расчет связан с крупностью вышележащего грунта. Е</w:t>
      </w:r>
      <w:r>
        <w:t>с</w:t>
      </w:r>
      <w:r>
        <w:t>ли по среднему диаметру частиц вышележащий грунт мельче обнажи</w:t>
      </w:r>
      <w:r>
        <w:t>в</w:t>
      </w:r>
      <w:r>
        <w:t>шегося, то к расчету принимают глубин</w:t>
      </w:r>
      <w:r>
        <w:t>у размыва по формуле (5.16) или (И.3). При этом следует учитывать рекоме</w:t>
      </w:r>
      <w:r>
        <w:t>н</w:t>
      </w:r>
      <w:r>
        <w:t>дации п. 5.3.3.</w:t>
      </w:r>
    </w:p>
    <w:p w:rsidR="00000000" w:rsidRDefault="006A608C">
      <w:pPr>
        <w:ind w:firstLine="284"/>
        <w:jc w:val="both"/>
      </w:pPr>
      <w:r>
        <w:t xml:space="preserve">Если по среднему диаметру частиц вышележащий грунт оказался крупнее обнажившегося, то глубину размыва, полученную по формулам (5.15), (5.16) или по формуле (И.3), уменьшают на </w:t>
      </w:r>
      <w:r>
        <w:rPr>
          <w:i/>
        </w:rPr>
        <w:t>h</w:t>
      </w:r>
      <w:r>
        <w:rPr>
          <w:vertAlign w:val="subscript"/>
        </w:rPr>
        <w:sym w:font="Symbol" w:char="F064"/>
      </w:r>
      <w:r>
        <w:t xml:space="preserve"> согласно формуле (И.2), в которой глубину размыва </w:t>
      </w:r>
      <w:r>
        <w:rPr>
          <w:i/>
        </w:rPr>
        <w:t>h</w:t>
      </w:r>
      <w:r>
        <w:rPr>
          <w:vertAlign w:val="subscript"/>
        </w:rPr>
        <w:t>1</w:t>
      </w:r>
      <w:r>
        <w:t xml:space="preserve"> в вышележащем слое определяют по среднему диаметру частиц грунта </w:t>
      </w:r>
      <w:r>
        <w:rPr>
          <w:i/>
        </w:rPr>
        <w:t>d</w:t>
      </w:r>
      <w:r>
        <w:rPr>
          <w:vertAlign w:val="subscript"/>
        </w:rPr>
        <w:t>1</w:t>
      </w:r>
      <w:r>
        <w:t xml:space="preserve">. Вычисленную таким образом глубину размыва </w:t>
      </w:r>
      <w:r>
        <w:rPr>
          <w:i/>
        </w:rPr>
        <w:t>h</w:t>
      </w:r>
      <w:r>
        <w:t xml:space="preserve"> = </w:t>
      </w:r>
      <w:r>
        <w:rPr>
          <w:i/>
        </w:rPr>
        <w:t>h</w:t>
      </w:r>
      <w:r>
        <w:rPr>
          <w:vertAlign w:val="subscript"/>
        </w:rPr>
        <w:t xml:space="preserve">2 </w:t>
      </w:r>
      <w:r>
        <w:sym w:font="Symbol" w:char="F02D"/>
      </w:r>
      <w:r>
        <w:t xml:space="preserve"> </w:t>
      </w:r>
      <w:r>
        <w:rPr>
          <w:i/>
        </w:rPr>
        <w:t>h</w:t>
      </w:r>
      <w:r>
        <w:rPr>
          <w:vertAlign w:val="subscript"/>
        </w:rPr>
        <w:sym w:font="Symbol" w:char="F064"/>
      </w:r>
      <w:r>
        <w:t xml:space="preserve"> необходимо сопоставить с глубинами ра</w:t>
      </w:r>
      <w:r>
        <w:t>з</w:t>
      </w:r>
      <w:r>
        <w:t xml:space="preserve">мыва </w:t>
      </w:r>
      <w:r>
        <w:rPr>
          <w:i/>
        </w:rPr>
        <w:t>h</w:t>
      </w:r>
      <w:r>
        <w:rPr>
          <w:vertAlign w:val="subscript"/>
        </w:rPr>
        <w:t>1</w:t>
      </w:r>
      <w:r>
        <w:t xml:space="preserve"> или </w:t>
      </w:r>
      <w:r>
        <w:rPr>
          <w:i/>
        </w:rPr>
        <w:t>h</w:t>
      </w:r>
      <w:r>
        <w:rPr>
          <w:vertAlign w:val="subscript"/>
        </w:rPr>
        <w:t>н</w:t>
      </w:r>
      <w:r>
        <w:t xml:space="preserve"> (глубина размыв</w:t>
      </w:r>
      <w:r>
        <w:t>а в наносах, поступающих в воронку при естественной отмостке русла). К расчету принимают глубину размыва, указанную в таблице И.1.</w:t>
      </w:r>
    </w:p>
    <w:p w:rsidR="00000000" w:rsidRDefault="006A608C">
      <w:pPr>
        <w:ind w:firstLine="284"/>
        <w:jc w:val="both"/>
      </w:pPr>
      <w:r>
        <w:t>И.6. В случае, указанном в п. И.1 г, если верхний слой состоит из связного грунта, то расчет размыва следует произв</w:t>
      </w:r>
      <w:r>
        <w:t>о</w:t>
      </w:r>
      <w:r>
        <w:t>дить:</w:t>
      </w:r>
    </w:p>
    <w:p w:rsidR="00000000" w:rsidRDefault="006A608C">
      <w:pPr>
        <w:ind w:firstLine="284"/>
        <w:jc w:val="both"/>
      </w:pPr>
      <w:r>
        <w:sym w:font="Symbol" w:char="F02D"/>
      </w:r>
      <w:r>
        <w:t xml:space="preserve"> при обнажении несвязного однородного грунта </w:t>
      </w:r>
      <w:r>
        <w:sym w:font="Symbol" w:char="F02D"/>
      </w:r>
      <w:r>
        <w:t xml:space="preserve"> согласно п. И.2 с учетом того, что связный грунт не заносит воронку размыва в несвязном материале;</w:t>
      </w:r>
    </w:p>
    <w:p w:rsidR="00000000" w:rsidRDefault="006A608C">
      <w:pPr>
        <w:ind w:firstLine="284"/>
        <w:jc w:val="both"/>
      </w:pPr>
      <w:r>
        <w:sym w:font="Symbol" w:char="F02D"/>
      </w:r>
      <w:r>
        <w:t xml:space="preserve"> при обнажении неоднородного несвязного грунта </w:t>
      </w:r>
      <w:r>
        <w:sym w:font="Symbol" w:char="F02D"/>
      </w:r>
      <w:r>
        <w:t xml:space="preserve"> по формулам (5.15) или (5.16) или по формуле (И.3).</w:t>
      </w:r>
    </w:p>
    <w:p w:rsidR="00000000" w:rsidRDefault="006A608C">
      <w:pPr>
        <w:spacing w:before="120" w:after="120"/>
        <w:ind w:left="1418" w:hanging="1418"/>
        <w:jc w:val="both"/>
        <w:rPr>
          <w:b/>
        </w:rPr>
      </w:pPr>
      <w:r>
        <w:t>Таблица И.</w:t>
      </w:r>
      <w:r>
        <w:t xml:space="preserve">1 </w:t>
      </w:r>
      <w:r>
        <w:sym w:font="Symbol" w:char="F02D"/>
      </w:r>
      <w:r>
        <w:t xml:space="preserve"> </w:t>
      </w:r>
      <w:r>
        <w:rPr>
          <w:b/>
        </w:rPr>
        <w:t>Назначение глубины размыва при слоистом залег</w:t>
      </w:r>
      <w:r>
        <w:rPr>
          <w:b/>
        </w:rPr>
        <w:t>а</w:t>
      </w:r>
      <w:r>
        <w:rPr>
          <w:b/>
        </w:rPr>
        <w:t>нии грунтов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64"/>
        <w:gridCol w:w="1559"/>
        <w:gridCol w:w="992"/>
        <w:gridCol w:w="297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608C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Режим донных н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>носов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608C">
            <w:pPr>
              <w:jc w:val="center"/>
              <w:rPr>
                <w:sz w:val="18"/>
              </w:rPr>
            </w:pPr>
            <w:r>
              <w:rPr>
                <w:sz w:val="18"/>
              </w:rPr>
              <w:t>Дополнительные условия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608C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Глубина </w:t>
            </w:r>
          </w:p>
          <w:p w:rsidR="00000000" w:rsidRDefault="006A608C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размы</w:t>
            </w:r>
            <w:r>
              <w:rPr>
                <w:sz w:val="18"/>
              </w:rPr>
              <w:softHyphen/>
              <w:t>ва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608C">
            <w:pPr>
              <w:jc w:val="center"/>
              <w:rPr>
                <w:sz w:val="18"/>
              </w:rPr>
            </w:pPr>
          </w:p>
          <w:p w:rsidR="00000000" w:rsidRDefault="006A608C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Примечание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9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608C">
            <w:pPr>
              <w:jc w:val="center"/>
              <w:rPr>
                <w:sz w:val="18"/>
              </w:rPr>
            </w:pPr>
            <w:r>
              <w:rPr>
                <w:i/>
                <w:sz w:val="18"/>
              </w:rPr>
              <w:t>В верхнем слое однородный грунт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608C">
            <w:pPr>
              <w:jc w:val="both"/>
              <w:rPr>
                <w:sz w:val="18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608C">
            <w:pPr>
              <w:jc w:val="both"/>
              <w:rPr>
                <w:sz w:val="18"/>
              </w:rPr>
            </w:pPr>
            <w:r>
              <w:rPr>
                <w:i/>
                <w:sz w:val="18"/>
              </w:rPr>
              <w:t>h</w:t>
            </w:r>
            <w:r>
              <w:rPr>
                <w:sz w:val="18"/>
                <w:vertAlign w:val="subscript"/>
              </w:rPr>
              <w:t>2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sym w:font="Symbol" w:char="F02D"/>
            </w:r>
            <w:r>
              <w:rPr>
                <w:sz w:val="18"/>
              </w:rPr>
              <w:t xml:space="preserve"> </w:t>
            </w:r>
            <w:r>
              <w:rPr>
                <w:i/>
                <w:sz w:val="18"/>
              </w:rPr>
              <w:t>h</w:t>
            </w:r>
            <w:r>
              <w:rPr>
                <w:sz w:val="18"/>
                <w:vertAlign w:val="subscript"/>
              </w:rPr>
              <w:sym w:font="Symbol" w:char="F064"/>
            </w:r>
            <w:r>
              <w:rPr>
                <w:sz w:val="18"/>
                <w:vertAlign w:val="subscript"/>
              </w:rPr>
              <w:t xml:space="preserve"> </w:t>
            </w:r>
            <w:r>
              <w:rPr>
                <w:sz w:val="18"/>
              </w:rPr>
              <w:sym w:font="Symbol" w:char="F0B3"/>
            </w:r>
            <w:r>
              <w:rPr>
                <w:sz w:val="18"/>
              </w:rPr>
              <w:t xml:space="preserve"> </w:t>
            </w:r>
            <w:r>
              <w:rPr>
                <w:i/>
                <w:sz w:val="18"/>
              </w:rPr>
              <w:t>h</w:t>
            </w:r>
            <w:r>
              <w:rPr>
                <w:sz w:val="18"/>
                <w:vertAlign w:val="subscript"/>
              </w:rPr>
              <w:t>1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608C">
            <w:pPr>
              <w:jc w:val="both"/>
              <w:rPr>
                <w:sz w:val="18"/>
              </w:rPr>
            </w:pPr>
            <w:r>
              <w:rPr>
                <w:i/>
                <w:sz w:val="18"/>
              </w:rPr>
              <w:t>h</w:t>
            </w:r>
            <w:r>
              <w:rPr>
                <w:sz w:val="18"/>
                <w:vertAlign w:val="subscript"/>
              </w:rPr>
              <w:t>2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sym w:font="Symbol" w:char="F02D"/>
            </w:r>
            <w:r>
              <w:rPr>
                <w:sz w:val="18"/>
              </w:rPr>
              <w:t xml:space="preserve"> </w:t>
            </w:r>
            <w:r>
              <w:rPr>
                <w:i/>
                <w:sz w:val="18"/>
              </w:rPr>
              <w:t>h</w:t>
            </w:r>
            <w:r>
              <w:rPr>
                <w:sz w:val="18"/>
                <w:vertAlign w:val="subscript"/>
              </w:rPr>
              <w:sym w:font="Symbol" w:char="F064"/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608C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Глубины размыва </w:t>
            </w:r>
            <w:r>
              <w:rPr>
                <w:i/>
                <w:sz w:val="18"/>
              </w:rPr>
              <w:t>h</w:t>
            </w:r>
            <w:r>
              <w:rPr>
                <w:sz w:val="18"/>
                <w:vertAlign w:val="subscript"/>
              </w:rPr>
              <w:t>1</w:t>
            </w:r>
            <w:r>
              <w:rPr>
                <w:sz w:val="18"/>
              </w:rPr>
              <w:t xml:space="preserve"> и </w:t>
            </w:r>
            <w:r>
              <w:rPr>
                <w:i/>
                <w:sz w:val="18"/>
              </w:rPr>
              <w:t>h</w:t>
            </w:r>
            <w:r>
              <w:rPr>
                <w:sz w:val="18"/>
                <w:vertAlign w:val="sub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608C">
            <w:pPr>
              <w:jc w:val="both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608C">
            <w:pPr>
              <w:jc w:val="both"/>
              <w:rPr>
                <w:i/>
                <w:sz w:val="18"/>
              </w:rPr>
            </w:pPr>
            <w:r>
              <w:rPr>
                <w:sz w:val="18"/>
              </w:rPr>
              <w:sym w:font="Symbol" w:char="F044"/>
            </w:r>
            <w:r>
              <w:rPr>
                <w:sz w:val="18"/>
              </w:rPr>
              <w:t xml:space="preserve"> &lt; </w:t>
            </w:r>
            <w:r>
              <w:rPr>
                <w:i/>
                <w:sz w:val="18"/>
              </w:rPr>
              <w:t>h</w:t>
            </w:r>
            <w:r>
              <w:rPr>
                <w:sz w:val="18"/>
                <w:vertAlign w:val="subscript"/>
              </w:rPr>
              <w:t>2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sym w:font="Symbol" w:char="F02D"/>
            </w:r>
            <w:r>
              <w:rPr>
                <w:sz w:val="18"/>
              </w:rPr>
              <w:t xml:space="preserve"> </w:t>
            </w:r>
            <w:r>
              <w:rPr>
                <w:i/>
                <w:sz w:val="18"/>
              </w:rPr>
              <w:t>h</w:t>
            </w:r>
            <w:r>
              <w:rPr>
                <w:sz w:val="18"/>
                <w:vertAlign w:val="subscript"/>
              </w:rPr>
              <w:sym w:font="Symbol" w:char="F064"/>
            </w:r>
            <w:r>
              <w:rPr>
                <w:sz w:val="18"/>
                <w:vertAlign w:val="subscript"/>
              </w:rPr>
              <w:t xml:space="preserve"> </w:t>
            </w:r>
            <w:r>
              <w:rPr>
                <w:sz w:val="18"/>
              </w:rPr>
              <w:t xml:space="preserve">&lt; </w:t>
            </w:r>
            <w:r>
              <w:rPr>
                <w:i/>
                <w:sz w:val="18"/>
              </w:rPr>
              <w:t>h</w:t>
            </w:r>
            <w:r>
              <w:rPr>
                <w:sz w:val="18"/>
                <w:vertAlign w:val="subscript"/>
              </w:rPr>
              <w:t>1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608C">
            <w:pPr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h</w:t>
            </w:r>
            <w:r>
              <w:rPr>
                <w:sz w:val="18"/>
                <w:vertAlign w:val="subscript"/>
              </w:rPr>
              <w:t>2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608C">
            <w:pPr>
              <w:jc w:val="both"/>
              <w:rPr>
                <w:sz w:val="18"/>
              </w:rPr>
            </w:pPr>
            <w:r>
              <w:rPr>
                <w:sz w:val="18"/>
              </w:rPr>
              <w:t>рассчитывают по формулам,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608C">
            <w:pPr>
              <w:jc w:val="both"/>
              <w:rPr>
                <w:sz w:val="18"/>
              </w:rPr>
            </w:pPr>
            <w:r>
              <w:rPr>
                <w:sz w:val="18"/>
              </w:rPr>
              <w:t>дв</w:t>
            </w:r>
            <w:r>
              <w:rPr>
                <w:sz w:val="18"/>
              </w:rPr>
              <w:t>и</w:t>
            </w:r>
            <w:r>
              <w:rPr>
                <w:sz w:val="18"/>
              </w:rPr>
              <w:t>жения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608C">
            <w:pPr>
              <w:jc w:val="both"/>
              <w:rPr>
                <w:sz w:val="18"/>
              </w:rPr>
            </w:pPr>
            <w:r>
              <w:rPr>
                <w:i/>
                <w:sz w:val="18"/>
              </w:rPr>
              <w:t>h</w:t>
            </w:r>
            <w:r>
              <w:rPr>
                <w:sz w:val="18"/>
                <w:vertAlign w:val="subscript"/>
              </w:rPr>
              <w:t>2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sym w:font="Symbol" w:char="F0A3"/>
            </w:r>
            <w:r>
              <w:rPr>
                <w:sz w:val="18"/>
              </w:rPr>
              <w:t xml:space="preserve"> </w:t>
            </w:r>
            <w:r>
              <w:rPr>
                <w:i/>
                <w:sz w:val="18"/>
              </w:rPr>
              <w:t>h</w:t>
            </w:r>
            <w:r>
              <w:rPr>
                <w:sz w:val="18"/>
                <w:vertAlign w:val="subscript"/>
              </w:rPr>
              <w:t>1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608C">
            <w:pPr>
              <w:jc w:val="both"/>
              <w:rPr>
                <w:i/>
                <w:sz w:val="18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608C">
            <w:pPr>
              <w:jc w:val="both"/>
              <w:rPr>
                <w:sz w:val="18"/>
              </w:rPr>
            </w:pPr>
            <w:r>
              <w:rPr>
                <w:sz w:val="18"/>
              </w:rPr>
              <w:t>р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комендованным п. 4.4б,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608C">
            <w:pPr>
              <w:jc w:val="both"/>
              <w:rPr>
                <w:sz w:val="18"/>
              </w:rPr>
            </w:pPr>
            <w:r>
              <w:rPr>
                <w:sz w:val="18"/>
              </w:rPr>
              <w:t>н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>носов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608C">
            <w:pPr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h</w:t>
            </w:r>
            <w:r>
              <w:rPr>
                <w:sz w:val="18"/>
                <w:vertAlign w:val="subscript"/>
              </w:rPr>
              <w:t>2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sym w:font="Symbol" w:char="F02D"/>
            </w:r>
            <w:r>
              <w:rPr>
                <w:sz w:val="18"/>
              </w:rPr>
              <w:t xml:space="preserve"> </w:t>
            </w:r>
            <w:r>
              <w:rPr>
                <w:i/>
                <w:sz w:val="18"/>
              </w:rPr>
              <w:t>h</w:t>
            </w:r>
            <w:r>
              <w:rPr>
                <w:sz w:val="18"/>
                <w:vertAlign w:val="subscript"/>
              </w:rPr>
              <w:sym w:font="Symbol" w:char="F064"/>
            </w:r>
            <w:r>
              <w:rPr>
                <w:sz w:val="18"/>
                <w:vertAlign w:val="subscript"/>
              </w:rPr>
              <w:t xml:space="preserve"> </w:t>
            </w:r>
            <w:r>
              <w:rPr>
                <w:sz w:val="18"/>
              </w:rPr>
              <w:t xml:space="preserve">&lt; </w:t>
            </w:r>
            <w:r>
              <w:rPr>
                <w:i/>
                <w:sz w:val="18"/>
              </w:rPr>
              <w:t>h</w:t>
            </w:r>
            <w:r>
              <w:rPr>
                <w:sz w:val="18"/>
                <w:vertAlign w:val="subscript"/>
              </w:rPr>
              <w:t>1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608C">
            <w:pPr>
              <w:jc w:val="both"/>
              <w:rPr>
                <w:sz w:val="18"/>
              </w:rPr>
            </w:pPr>
            <w:r>
              <w:rPr>
                <w:i/>
                <w:sz w:val="18"/>
              </w:rPr>
              <w:t>h</w:t>
            </w:r>
            <w:r>
              <w:rPr>
                <w:sz w:val="18"/>
                <w:vertAlign w:val="subscript"/>
              </w:rPr>
              <w:t>1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608C">
            <w:pPr>
              <w:jc w:val="both"/>
              <w:rPr>
                <w:sz w:val="18"/>
              </w:rPr>
            </w:pPr>
            <w:r>
              <w:rPr>
                <w:sz w:val="18"/>
              </w:rPr>
              <w:t>независимо от гидравлических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608C">
            <w:pPr>
              <w:jc w:val="both"/>
              <w:rPr>
                <w:sz w:val="18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608C">
            <w:pPr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h</w:t>
            </w:r>
            <w:r>
              <w:rPr>
                <w:sz w:val="18"/>
                <w:vertAlign w:val="subscript"/>
              </w:rPr>
              <w:t>2</w:t>
            </w:r>
            <w:r>
              <w:rPr>
                <w:i/>
                <w:sz w:val="18"/>
              </w:rPr>
              <w:t xml:space="preserve"> &gt; h</w:t>
            </w:r>
            <w:r>
              <w:rPr>
                <w:sz w:val="18"/>
                <w:vertAlign w:val="subscript"/>
              </w:rPr>
              <w:t>1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608C">
            <w:pPr>
              <w:jc w:val="both"/>
              <w:rPr>
                <w:sz w:val="18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608C">
            <w:pPr>
              <w:jc w:val="both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608C">
            <w:pPr>
              <w:jc w:val="both"/>
              <w:rPr>
                <w:sz w:val="18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608C">
            <w:pPr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h</w:t>
            </w:r>
            <w:r>
              <w:rPr>
                <w:sz w:val="18"/>
                <w:vertAlign w:val="subscript"/>
              </w:rPr>
              <w:t>1</w:t>
            </w:r>
            <w:r>
              <w:rPr>
                <w:i/>
                <w:sz w:val="18"/>
              </w:rPr>
              <w:t xml:space="preserve"> &gt; h</w:t>
            </w:r>
            <w:r>
              <w:rPr>
                <w:sz w:val="18"/>
                <w:vertAlign w:val="subscript"/>
              </w:rPr>
              <w:t>2</w:t>
            </w:r>
            <w:r>
              <w:rPr>
                <w:sz w:val="18"/>
              </w:rPr>
              <w:t xml:space="preserve"> &lt; </w:t>
            </w:r>
            <w:r>
              <w:rPr>
                <w:sz w:val="18"/>
              </w:rPr>
              <w:sym w:font="Symbol" w:char="F044"/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608C">
            <w:pPr>
              <w:jc w:val="both"/>
              <w:rPr>
                <w:i/>
                <w:sz w:val="18"/>
              </w:rPr>
            </w:pPr>
            <w:r>
              <w:rPr>
                <w:sz w:val="18"/>
              </w:rPr>
              <w:sym w:font="Symbol" w:char="F044"/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608C">
            <w:pPr>
              <w:jc w:val="both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608C">
            <w:pPr>
              <w:jc w:val="both"/>
              <w:rPr>
                <w:sz w:val="18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608C">
            <w:pPr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d</w:t>
            </w:r>
            <w:r>
              <w:rPr>
                <w:sz w:val="18"/>
                <w:vertAlign w:val="subscript"/>
              </w:rPr>
              <w:t xml:space="preserve">1 </w:t>
            </w:r>
            <w:r>
              <w:rPr>
                <w:sz w:val="18"/>
              </w:rPr>
              <w:sym w:font="Symbol" w:char="F0B3"/>
            </w:r>
            <w:r>
              <w:rPr>
                <w:sz w:val="18"/>
              </w:rPr>
              <w:t xml:space="preserve"> </w:t>
            </w:r>
            <w:r>
              <w:rPr>
                <w:i/>
                <w:sz w:val="18"/>
              </w:rPr>
              <w:t>d</w:t>
            </w:r>
            <w:r>
              <w:rPr>
                <w:sz w:val="18"/>
                <w:vertAlign w:val="subscript"/>
              </w:rPr>
              <w:t>2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608C">
            <w:pPr>
              <w:jc w:val="both"/>
              <w:rPr>
                <w:sz w:val="18"/>
              </w:rPr>
            </w:pPr>
            <w:r>
              <w:rPr>
                <w:i/>
                <w:sz w:val="18"/>
              </w:rPr>
              <w:t>h</w:t>
            </w:r>
            <w:r>
              <w:rPr>
                <w:sz w:val="18"/>
                <w:vertAlign w:val="subscript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608C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Глубину размыва </w:t>
            </w:r>
            <w:r>
              <w:rPr>
                <w:i/>
                <w:sz w:val="18"/>
              </w:rPr>
              <w:t>h</w:t>
            </w:r>
            <w:r>
              <w:rPr>
                <w:sz w:val="18"/>
                <w:vertAlign w:val="sub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608C">
            <w:pPr>
              <w:jc w:val="both"/>
              <w:rPr>
                <w:sz w:val="18"/>
              </w:rPr>
            </w:pPr>
            <w:r>
              <w:rPr>
                <w:sz w:val="18"/>
              </w:rPr>
              <w:t>Есть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608C">
            <w:pPr>
              <w:jc w:val="both"/>
              <w:rPr>
                <w:i/>
                <w:sz w:val="18"/>
              </w:rPr>
            </w:pPr>
            <w:r>
              <w:rPr>
                <w:sz w:val="18"/>
              </w:rPr>
              <w:t>d</w:t>
            </w:r>
            <w:r>
              <w:rPr>
                <w:sz w:val="18"/>
                <w:vertAlign w:val="subscript"/>
              </w:rPr>
              <w:t>1</w:t>
            </w:r>
            <w:r>
              <w:rPr>
                <w:i/>
                <w:sz w:val="18"/>
              </w:rPr>
              <w:t xml:space="preserve"> &lt; d</w:t>
            </w:r>
            <w:r>
              <w:rPr>
                <w:sz w:val="18"/>
                <w:vertAlign w:val="subscript"/>
              </w:rPr>
              <w:t>2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608C">
            <w:pPr>
              <w:jc w:val="both"/>
              <w:rPr>
                <w:sz w:val="18"/>
              </w:rPr>
            </w:pPr>
            <w:r>
              <w:rPr>
                <w:sz w:val="18"/>
              </w:rPr>
              <w:sym w:font="Symbol" w:char="F044"/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608C">
            <w:pPr>
              <w:jc w:val="both"/>
              <w:rPr>
                <w:sz w:val="18"/>
              </w:rPr>
            </w:pPr>
            <w:r>
              <w:rPr>
                <w:sz w:val="18"/>
              </w:rPr>
              <w:t>рассчит</w:t>
            </w:r>
            <w:r>
              <w:rPr>
                <w:sz w:val="18"/>
              </w:rPr>
              <w:t>ы</w:t>
            </w:r>
            <w:r>
              <w:rPr>
                <w:sz w:val="18"/>
              </w:rPr>
              <w:t>вают по формулам,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608C">
            <w:pPr>
              <w:jc w:val="both"/>
              <w:rPr>
                <w:sz w:val="18"/>
              </w:rPr>
            </w:pPr>
            <w:r>
              <w:rPr>
                <w:sz w:val="18"/>
              </w:rPr>
              <w:t>движение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608C">
            <w:pPr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h</w:t>
            </w:r>
            <w:r>
              <w:rPr>
                <w:sz w:val="18"/>
                <w:vertAlign w:val="subscript"/>
              </w:rPr>
              <w:t xml:space="preserve">2 </w:t>
            </w:r>
            <w:r>
              <w:rPr>
                <w:sz w:val="18"/>
              </w:rPr>
              <w:sym w:font="Symbol" w:char="F0A3"/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sym w:font="Symbol" w:char="F044"/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608C">
            <w:pPr>
              <w:jc w:val="both"/>
              <w:rPr>
                <w:sz w:val="18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608C">
            <w:pPr>
              <w:jc w:val="both"/>
              <w:rPr>
                <w:sz w:val="18"/>
              </w:rPr>
            </w:pPr>
            <w:r>
              <w:rPr>
                <w:sz w:val="18"/>
              </w:rPr>
              <w:t>р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комендованным п. 4.4б,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608C">
            <w:pPr>
              <w:jc w:val="both"/>
              <w:rPr>
                <w:sz w:val="18"/>
              </w:rPr>
            </w:pPr>
            <w:r>
              <w:rPr>
                <w:sz w:val="18"/>
              </w:rPr>
              <w:t>наносов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608C">
            <w:pPr>
              <w:jc w:val="both"/>
              <w:rPr>
                <w:i/>
                <w:sz w:val="18"/>
              </w:rPr>
            </w:pPr>
            <w:r>
              <w:rPr>
                <w:sz w:val="18"/>
              </w:rPr>
              <w:t>d</w:t>
            </w:r>
            <w:r>
              <w:rPr>
                <w:sz w:val="18"/>
                <w:vertAlign w:val="subscript"/>
              </w:rPr>
              <w:t>1</w:t>
            </w:r>
            <w:r>
              <w:rPr>
                <w:i/>
                <w:sz w:val="18"/>
              </w:rPr>
              <w:t xml:space="preserve"> &lt; d</w:t>
            </w:r>
            <w:r>
              <w:rPr>
                <w:sz w:val="18"/>
                <w:vertAlign w:val="subscript"/>
              </w:rPr>
              <w:t>2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608C">
            <w:pPr>
              <w:jc w:val="both"/>
              <w:rPr>
                <w:sz w:val="18"/>
              </w:rPr>
            </w:pPr>
            <w:r>
              <w:rPr>
                <w:i/>
                <w:sz w:val="18"/>
              </w:rPr>
              <w:t>h</w:t>
            </w:r>
            <w:r>
              <w:rPr>
                <w:sz w:val="18"/>
                <w:vertAlign w:val="subscript"/>
              </w:rPr>
              <w:t>2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608C">
            <w:pPr>
              <w:jc w:val="both"/>
              <w:rPr>
                <w:sz w:val="18"/>
              </w:rPr>
            </w:pPr>
            <w:r>
              <w:rPr>
                <w:sz w:val="18"/>
              </w:rPr>
              <w:t>независимо от гидравлических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608C">
            <w:pPr>
              <w:jc w:val="both"/>
              <w:rPr>
                <w:sz w:val="18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608C">
            <w:pPr>
              <w:jc w:val="both"/>
              <w:rPr>
                <w:sz w:val="18"/>
              </w:rPr>
            </w:pPr>
            <w:r>
              <w:rPr>
                <w:i/>
                <w:sz w:val="18"/>
              </w:rPr>
              <w:t>h</w:t>
            </w:r>
            <w:r>
              <w:rPr>
                <w:sz w:val="18"/>
                <w:vertAlign w:val="subscript"/>
              </w:rPr>
              <w:t xml:space="preserve">2 </w:t>
            </w:r>
            <w:r>
              <w:rPr>
                <w:i/>
                <w:sz w:val="18"/>
              </w:rPr>
              <w:t xml:space="preserve">&gt; </w:t>
            </w:r>
            <w:r>
              <w:rPr>
                <w:sz w:val="18"/>
              </w:rPr>
              <w:sym w:font="Symbol" w:char="F044"/>
            </w:r>
            <w:r>
              <w:rPr>
                <w:sz w:val="18"/>
              </w:rPr>
              <w:t xml:space="preserve">, </w:t>
            </w:r>
            <w:r>
              <w:rPr>
                <w:i/>
                <w:sz w:val="18"/>
              </w:rPr>
              <w:t>h</w:t>
            </w:r>
            <w:r>
              <w:rPr>
                <w:sz w:val="18"/>
                <w:vertAlign w:val="subscript"/>
              </w:rPr>
              <w:t>2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sym w:font="Symbol" w:char="F0A3"/>
            </w:r>
            <w:r>
              <w:rPr>
                <w:sz w:val="18"/>
              </w:rPr>
              <w:t xml:space="preserve"> </w:t>
            </w:r>
            <w:r>
              <w:rPr>
                <w:i/>
                <w:sz w:val="18"/>
              </w:rPr>
              <w:t>h</w:t>
            </w:r>
            <w:r>
              <w:rPr>
                <w:sz w:val="18"/>
                <w:vertAlign w:val="subscript"/>
              </w:rPr>
              <w:t>1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608C">
            <w:pPr>
              <w:jc w:val="both"/>
              <w:rPr>
                <w:i/>
                <w:sz w:val="18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608C">
            <w:pPr>
              <w:jc w:val="both"/>
              <w:rPr>
                <w:sz w:val="18"/>
              </w:rPr>
            </w:pPr>
            <w:r>
              <w:rPr>
                <w:sz w:val="18"/>
              </w:rPr>
              <w:t>усл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вий с учетом абразивного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608C">
            <w:pPr>
              <w:jc w:val="both"/>
              <w:rPr>
                <w:sz w:val="18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608C">
            <w:pPr>
              <w:jc w:val="both"/>
              <w:rPr>
                <w:i/>
                <w:sz w:val="18"/>
              </w:rPr>
            </w:pPr>
            <w:r>
              <w:rPr>
                <w:sz w:val="18"/>
              </w:rPr>
              <w:t>d</w:t>
            </w:r>
            <w:r>
              <w:rPr>
                <w:sz w:val="18"/>
                <w:vertAlign w:val="subscript"/>
              </w:rPr>
              <w:t>1</w:t>
            </w:r>
            <w:r>
              <w:rPr>
                <w:i/>
                <w:sz w:val="18"/>
              </w:rPr>
              <w:t xml:space="preserve"> </w:t>
            </w:r>
            <w:r>
              <w:rPr>
                <w:sz w:val="18"/>
              </w:rPr>
              <w:t>&lt;</w:t>
            </w:r>
            <w:r>
              <w:rPr>
                <w:i/>
                <w:sz w:val="18"/>
              </w:rPr>
              <w:t xml:space="preserve"> d</w:t>
            </w:r>
            <w:r>
              <w:rPr>
                <w:sz w:val="18"/>
                <w:vertAlign w:val="subscript"/>
              </w:rPr>
              <w:t>2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608C">
            <w:pPr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h</w:t>
            </w:r>
            <w:r>
              <w:rPr>
                <w:sz w:val="18"/>
                <w:vertAlign w:val="subscript"/>
              </w:rPr>
              <w:t>1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608C">
            <w:pPr>
              <w:jc w:val="both"/>
              <w:rPr>
                <w:sz w:val="18"/>
              </w:rPr>
            </w:pPr>
            <w:r>
              <w:rPr>
                <w:sz w:val="18"/>
              </w:rPr>
              <w:t>воздействия наносов на част</w:t>
            </w:r>
            <w:r>
              <w:rPr>
                <w:sz w:val="18"/>
              </w:rPr>
              <w:t>и</w:t>
            </w:r>
            <w:r>
              <w:rPr>
                <w:sz w:val="18"/>
              </w:rPr>
              <w:t>цы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608C">
            <w:pPr>
              <w:jc w:val="both"/>
              <w:rPr>
                <w:sz w:val="18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608C">
            <w:pPr>
              <w:jc w:val="both"/>
              <w:rPr>
                <w:sz w:val="18"/>
              </w:rPr>
            </w:pPr>
            <w:r>
              <w:rPr>
                <w:i/>
                <w:sz w:val="18"/>
              </w:rPr>
              <w:t>h</w:t>
            </w:r>
            <w:r>
              <w:rPr>
                <w:sz w:val="18"/>
                <w:vertAlign w:val="subscript"/>
              </w:rPr>
              <w:t xml:space="preserve">2 </w:t>
            </w:r>
            <w:r>
              <w:rPr>
                <w:i/>
                <w:sz w:val="18"/>
              </w:rPr>
              <w:t xml:space="preserve">&gt; </w:t>
            </w:r>
            <w:r>
              <w:rPr>
                <w:sz w:val="18"/>
              </w:rPr>
              <w:sym w:font="Symbol" w:char="F044"/>
            </w:r>
            <w:r>
              <w:rPr>
                <w:sz w:val="18"/>
              </w:rPr>
              <w:t xml:space="preserve">, </w:t>
            </w:r>
            <w:r>
              <w:rPr>
                <w:i/>
                <w:sz w:val="18"/>
              </w:rPr>
              <w:t>h</w:t>
            </w:r>
            <w:r>
              <w:rPr>
                <w:sz w:val="18"/>
                <w:vertAlign w:val="subscript"/>
              </w:rPr>
              <w:t>2</w:t>
            </w:r>
            <w:r>
              <w:rPr>
                <w:sz w:val="18"/>
              </w:rPr>
              <w:t xml:space="preserve"> &gt; </w:t>
            </w:r>
            <w:r>
              <w:rPr>
                <w:i/>
                <w:sz w:val="18"/>
              </w:rPr>
              <w:t>h</w:t>
            </w:r>
            <w:r>
              <w:rPr>
                <w:sz w:val="18"/>
                <w:vertAlign w:val="subscript"/>
              </w:rPr>
              <w:t>1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608C">
            <w:pPr>
              <w:jc w:val="both"/>
              <w:rPr>
                <w:i/>
                <w:sz w:val="18"/>
              </w:rPr>
            </w:pPr>
          </w:p>
        </w:tc>
        <w:tc>
          <w:tcPr>
            <w:tcW w:w="2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608C">
            <w:pPr>
              <w:jc w:val="both"/>
              <w:rPr>
                <w:sz w:val="18"/>
              </w:rPr>
            </w:pPr>
            <w:r>
              <w:rPr>
                <w:sz w:val="18"/>
              </w:rPr>
              <w:t>нижнего слоя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9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608C">
            <w:pPr>
              <w:jc w:val="center"/>
              <w:rPr>
                <w:sz w:val="18"/>
              </w:rPr>
            </w:pPr>
            <w:r>
              <w:rPr>
                <w:i/>
                <w:sz w:val="18"/>
              </w:rPr>
              <w:t>В верхнем слое неоднородный грунт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608C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Нет </w:t>
            </w:r>
          </w:p>
          <w:p w:rsidR="00000000" w:rsidRDefault="006A608C">
            <w:pPr>
              <w:jc w:val="center"/>
              <w:rPr>
                <w:sz w:val="18"/>
              </w:rPr>
            </w:pPr>
            <w:r>
              <w:rPr>
                <w:sz w:val="18"/>
              </w:rPr>
              <w:t>дв</w:t>
            </w:r>
            <w:r>
              <w:rPr>
                <w:sz w:val="18"/>
              </w:rPr>
              <w:t>и</w:t>
            </w:r>
            <w:r>
              <w:rPr>
                <w:sz w:val="18"/>
              </w:rPr>
              <w:t xml:space="preserve">жения </w:t>
            </w:r>
          </w:p>
          <w:p w:rsidR="00000000" w:rsidRDefault="006A608C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>носов</w:t>
            </w:r>
          </w:p>
        </w:tc>
        <w:tc>
          <w:tcPr>
            <w:tcW w:w="255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608C">
            <w:pPr>
              <w:rPr>
                <w:i/>
                <w:sz w:val="18"/>
              </w:rPr>
            </w:pPr>
            <w:r>
              <w:rPr>
                <w:sz w:val="18"/>
              </w:rPr>
              <w:t>Так же, как в однородных грунтах при том же ре</w:t>
            </w:r>
            <w:r>
              <w:rPr>
                <w:sz w:val="18"/>
              </w:rPr>
              <w:softHyphen/>
            </w:r>
            <w:r>
              <w:rPr>
                <w:sz w:val="18"/>
              </w:rPr>
              <w:softHyphen/>
              <w:t>жи</w:t>
            </w:r>
            <w:r>
              <w:rPr>
                <w:sz w:val="18"/>
              </w:rPr>
              <w:softHyphen/>
              <w:t>ме нан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сов</w:t>
            </w:r>
          </w:p>
        </w:tc>
        <w:tc>
          <w:tcPr>
            <w:tcW w:w="2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608C">
            <w:pPr>
              <w:rPr>
                <w:sz w:val="18"/>
              </w:rPr>
            </w:pPr>
            <w:r>
              <w:rPr>
                <w:sz w:val="18"/>
              </w:rPr>
              <w:t xml:space="preserve">Глубину </w:t>
            </w:r>
            <w:r>
              <w:rPr>
                <w:i/>
                <w:sz w:val="18"/>
              </w:rPr>
              <w:t>h</w:t>
            </w:r>
            <w:r>
              <w:rPr>
                <w:sz w:val="18"/>
                <w:vertAlign w:val="subscript"/>
              </w:rPr>
              <w:t>1</w:t>
            </w:r>
            <w:r>
              <w:rPr>
                <w:sz w:val="18"/>
              </w:rPr>
              <w:t xml:space="preserve"> рассчитывают по сре</w:t>
            </w:r>
            <w:r>
              <w:rPr>
                <w:sz w:val="18"/>
              </w:rPr>
              <w:t>д</w:t>
            </w:r>
            <w:r>
              <w:rPr>
                <w:sz w:val="18"/>
              </w:rPr>
              <w:t xml:space="preserve">нему диаметру частиц </w:t>
            </w:r>
          </w:p>
          <w:p w:rsidR="00000000" w:rsidRDefault="006A608C">
            <w:pPr>
              <w:rPr>
                <w:sz w:val="18"/>
              </w:rPr>
            </w:pPr>
            <w:r>
              <w:rPr>
                <w:sz w:val="18"/>
              </w:rPr>
              <w:t>гру</w:t>
            </w:r>
            <w:r>
              <w:rPr>
                <w:sz w:val="18"/>
              </w:rPr>
              <w:t>н</w:t>
            </w:r>
            <w:r>
              <w:rPr>
                <w:sz w:val="18"/>
              </w:rPr>
              <w:t>та верхнего слоя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608C">
            <w:pPr>
              <w:jc w:val="center"/>
              <w:rPr>
                <w:sz w:val="18"/>
              </w:rPr>
            </w:pPr>
          </w:p>
          <w:p w:rsidR="00000000" w:rsidRDefault="006A608C">
            <w:pPr>
              <w:jc w:val="center"/>
              <w:rPr>
                <w:sz w:val="18"/>
              </w:rPr>
            </w:pPr>
          </w:p>
          <w:p w:rsidR="00000000" w:rsidRDefault="006A608C">
            <w:pPr>
              <w:jc w:val="center"/>
              <w:rPr>
                <w:sz w:val="18"/>
              </w:rPr>
            </w:pPr>
            <w:r>
              <w:rPr>
                <w:sz w:val="18"/>
              </w:rPr>
              <w:t>Движение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608C">
            <w:pPr>
              <w:jc w:val="both"/>
              <w:rPr>
                <w:sz w:val="18"/>
              </w:rPr>
            </w:pPr>
            <w:r>
              <w:rPr>
                <w:i/>
                <w:sz w:val="18"/>
              </w:rPr>
              <w:t>h</w:t>
            </w:r>
            <w:r>
              <w:rPr>
                <w:sz w:val="18"/>
                <w:vertAlign w:val="subscript"/>
              </w:rPr>
              <w:t>2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sym w:font="Symbol" w:char="F02D"/>
            </w:r>
            <w:r>
              <w:rPr>
                <w:sz w:val="18"/>
              </w:rPr>
              <w:t xml:space="preserve"> </w:t>
            </w:r>
            <w:r>
              <w:rPr>
                <w:i/>
                <w:sz w:val="18"/>
              </w:rPr>
              <w:t>h</w:t>
            </w:r>
            <w:r>
              <w:rPr>
                <w:sz w:val="18"/>
                <w:vertAlign w:val="subscript"/>
              </w:rPr>
              <w:sym w:font="Symbol" w:char="F064"/>
            </w:r>
            <w:r>
              <w:rPr>
                <w:sz w:val="18"/>
                <w:vertAlign w:val="subscript"/>
              </w:rPr>
              <w:t xml:space="preserve"> </w:t>
            </w:r>
            <w:r>
              <w:rPr>
                <w:sz w:val="18"/>
              </w:rPr>
              <w:sym w:font="Symbol" w:char="F0B3"/>
            </w:r>
            <w:r>
              <w:rPr>
                <w:sz w:val="18"/>
              </w:rPr>
              <w:t xml:space="preserve"> </w:t>
            </w:r>
            <w:r>
              <w:rPr>
                <w:i/>
                <w:sz w:val="18"/>
              </w:rPr>
              <w:t>h</w:t>
            </w:r>
            <w:r>
              <w:rPr>
                <w:sz w:val="18"/>
                <w:vertAlign w:val="subscript"/>
              </w:rPr>
              <w:t>н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608C">
            <w:pPr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h</w:t>
            </w:r>
            <w:r>
              <w:rPr>
                <w:sz w:val="18"/>
                <w:vertAlign w:val="subscript"/>
              </w:rPr>
              <w:t>н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608C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Глубину размыва </w:t>
            </w:r>
            <w:r>
              <w:rPr>
                <w:i/>
                <w:sz w:val="18"/>
              </w:rPr>
              <w:t>h</w:t>
            </w:r>
            <w:r>
              <w:rPr>
                <w:sz w:val="18"/>
                <w:vertAlign w:val="subscript"/>
              </w:rPr>
              <w:t>2</w:t>
            </w:r>
            <w:r>
              <w:rPr>
                <w:sz w:val="18"/>
              </w:rPr>
              <w:t xml:space="preserve"> рассчитывают по формулам, рекомендованным п. 4.4б, незав</w:t>
            </w:r>
            <w:r>
              <w:rPr>
                <w:sz w:val="18"/>
              </w:rPr>
              <w:t>и</w:t>
            </w:r>
            <w:r>
              <w:rPr>
                <w:sz w:val="18"/>
              </w:rPr>
              <w:t>симо 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608C">
            <w:pPr>
              <w:jc w:val="center"/>
              <w:rPr>
                <w:sz w:val="18"/>
              </w:rPr>
            </w:pPr>
            <w:r>
              <w:rPr>
                <w:sz w:val="18"/>
              </w:rPr>
              <w:t>мелких фракций</w:t>
            </w:r>
            <w:r>
              <w:rPr>
                <w:i/>
                <w:sz w:val="18"/>
              </w:rPr>
              <w:t xml:space="preserve"> d</w:t>
            </w:r>
            <w:r>
              <w:rPr>
                <w:sz w:val="18"/>
                <w:vertAlign w:val="subscript"/>
              </w:rPr>
              <w:t>м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608C">
            <w:pPr>
              <w:jc w:val="both"/>
              <w:rPr>
                <w:sz w:val="18"/>
              </w:rPr>
            </w:pPr>
            <w:r>
              <w:rPr>
                <w:sz w:val="18"/>
              </w:rPr>
              <w:sym w:font="Symbol" w:char="F044"/>
            </w:r>
            <w:r>
              <w:rPr>
                <w:sz w:val="18"/>
              </w:rPr>
              <w:t xml:space="preserve"> &lt; </w:t>
            </w:r>
            <w:r>
              <w:rPr>
                <w:i/>
                <w:sz w:val="18"/>
              </w:rPr>
              <w:t>h</w:t>
            </w:r>
            <w:r>
              <w:rPr>
                <w:sz w:val="18"/>
                <w:vertAlign w:val="subscript"/>
              </w:rPr>
              <w:t>2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sym w:font="Symbol" w:char="F02D"/>
            </w:r>
            <w:r>
              <w:rPr>
                <w:sz w:val="18"/>
              </w:rPr>
              <w:t xml:space="preserve"> </w:t>
            </w:r>
            <w:r>
              <w:rPr>
                <w:i/>
                <w:sz w:val="18"/>
              </w:rPr>
              <w:t>h</w:t>
            </w:r>
            <w:r>
              <w:rPr>
                <w:sz w:val="18"/>
                <w:vertAlign w:val="subscript"/>
              </w:rPr>
              <w:sym w:font="Symbol" w:char="F064"/>
            </w:r>
            <w:r>
              <w:rPr>
                <w:sz w:val="18"/>
              </w:rPr>
              <w:t xml:space="preserve"> &lt; </w:t>
            </w:r>
            <w:r>
              <w:rPr>
                <w:i/>
                <w:sz w:val="18"/>
              </w:rPr>
              <w:t>h</w:t>
            </w:r>
            <w:r>
              <w:rPr>
                <w:sz w:val="18"/>
                <w:vertAlign w:val="subscript"/>
              </w:rPr>
              <w:t>н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608C">
            <w:pPr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h</w:t>
            </w:r>
            <w:r>
              <w:rPr>
                <w:sz w:val="18"/>
                <w:vertAlign w:val="subscript"/>
              </w:rPr>
              <w:t>2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sym w:font="Symbol" w:char="F02D"/>
            </w:r>
            <w:r>
              <w:rPr>
                <w:sz w:val="18"/>
              </w:rPr>
              <w:t xml:space="preserve"> </w:t>
            </w:r>
            <w:r>
              <w:rPr>
                <w:i/>
                <w:sz w:val="18"/>
              </w:rPr>
              <w:t>h</w:t>
            </w:r>
            <w:r>
              <w:rPr>
                <w:sz w:val="18"/>
                <w:vertAlign w:val="subscript"/>
              </w:rPr>
              <w:sym w:font="Symbol" w:char="F064"/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608C">
            <w:pPr>
              <w:jc w:val="both"/>
              <w:rPr>
                <w:sz w:val="18"/>
              </w:rPr>
            </w:pPr>
            <w:r>
              <w:rPr>
                <w:sz w:val="18"/>
              </w:rPr>
              <w:t>гидравлических условий с учетом абразивного воздействия на част</w:t>
            </w:r>
            <w:r>
              <w:rPr>
                <w:sz w:val="18"/>
              </w:rPr>
              <w:t>и</w:t>
            </w:r>
            <w:r>
              <w:rPr>
                <w:sz w:val="18"/>
              </w:rPr>
              <w:t>цы грунтов нижнего слоя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608C">
            <w:pPr>
              <w:jc w:val="both"/>
              <w:rPr>
                <w:sz w:val="18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608C">
            <w:pPr>
              <w:jc w:val="both"/>
              <w:rPr>
                <w:sz w:val="18"/>
              </w:rPr>
            </w:pPr>
            <w:r>
              <w:rPr>
                <w:sz w:val="18"/>
              </w:rPr>
              <w:sym w:font="Symbol" w:char="F044"/>
            </w:r>
            <w:r>
              <w:rPr>
                <w:sz w:val="18"/>
              </w:rPr>
              <w:t xml:space="preserve"> &gt; </w:t>
            </w:r>
            <w:r>
              <w:rPr>
                <w:i/>
                <w:sz w:val="18"/>
              </w:rPr>
              <w:t>h</w:t>
            </w:r>
            <w:r>
              <w:rPr>
                <w:sz w:val="18"/>
                <w:vertAlign w:val="subscript"/>
              </w:rPr>
              <w:t>2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sym w:font="Symbol" w:char="F02D"/>
            </w:r>
            <w:r>
              <w:rPr>
                <w:sz w:val="18"/>
              </w:rPr>
              <w:t xml:space="preserve"> </w:t>
            </w:r>
            <w:r>
              <w:rPr>
                <w:i/>
                <w:sz w:val="18"/>
              </w:rPr>
              <w:t>h</w:t>
            </w:r>
            <w:r>
              <w:rPr>
                <w:sz w:val="18"/>
                <w:vertAlign w:val="subscript"/>
              </w:rPr>
              <w:sym w:font="Symbol" w:char="F064"/>
            </w:r>
            <w:r>
              <w:rPr>
                <w:sz w:val="18"/>
              </w:rPr>
              <w:t xml:space="preserve"> &lt; </w:t>
            </w:r>
            <w:r>
              <w:rPr>
                <w:i/>
                <w:sz w:val="18"/>
              </w:rPr>
              <w:t>h</w:t>
            </w:r>
            <w:r>
              <w:rPr>
                <w:sz w:val="18"/>
                <w:vertAlign w:val="subscript"/>
              </w:rPr>
              <w:t>н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608C">
            <w:pPr>
              <w:jc w:val="both"/>
              <w:rPr>
                <w:i/>
                <w:sz w:val="18"/>
              </w:rPr>
            </w:pPr>
            <w:r>
              <w:rPr>
                <w:sz w:val="18"/>
              </w:rPr>
              <w:sym w:font="Symbol" w:char="F044"/>
            </w:r>
          </w:p>
        </w:tc>
        <w:tc>
          <w:tcPr>
            <w:tcW w:w="2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608C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мелких частиц крупностью </w:t>
            </w:r>
            <w:r>
              <w:rPr>
                <w:i/>
                <w:sz w:val="18"/>
              </w:rPr>
              <w:t>d</w:t>
            </w:r>
            <w:r>
              <w:rPr>
                <w:sz w:val="18"/>
                <w:vertAlign w:val="subscript"/>
              </w:rPr>
              <w:t>м</w:t>
            </w:r>
          </w:p>
        </w:tc>
      </w:tr>
    </w:tbl>
    <w:p w:rsidR="00000000" w:rsidRDefault="006A608C">
      <w:pPr>
        <w:spacing w:before="120"/>
        <w:ind w:firstLine="284"/>
        <w:jc w:val="both"/>
      </w:pPr>
      <w:r>
        <w:t>В случае, указанном в п. И.1 г, когда нижний слой состоит из связн</w:t>
      </w:r>
      <w:r>
        <w:t>о</w:t>
      </w:r>
      <w:r>
        <w:t>го грунта, расчет размыва следует производить:</w:t>
      </w:r>
    </w:p>
    <w:p w:rsidR="00000000" w:rsidRDefault="006A608C">
      <w:pPr>
        <w:ind w:firstLine="284"/>
        <w:jc w:val="both"/>
      </w:pPr>
      <w:r>
        <w:sym w:font="Symbol" w:char="F02D"/>
      </w:r>
      <w:r>
        <w:t xml:space="preserve"> если есть движение н</w:t>
      </w:r>
      <w:r>
        <w:t>а</w:t>
      </w:r>
      <w:r>
        <w:t>носов, то согласно п. 5.3.3;</w:t>
      </w:r>
    </w:p>
    <w:p w:rsidR="00000000" w:rsidRDefault="006A608C">
      <w:pPr>
        <w:ind w:firstLine="284"/>
        <w:jc w:val="both"/>
      </w:pPr>
      <w:r>
        <w:sym w:font="Symbol" w:char="F02D"/>
      </w:r>
      <w:r>
        <w:t xml:space="preserve"> если нет движения наносов, то аналогично случаю И.1 б (см. п. И.4) с учетом того, что нижележащий грунт не оказывает абразивного воздействия на связный материал ни</w:t>
      </w:r>
      <w:r>
        <w:t>ж</w:t>
      </w:r>
      <w:r>
        <w:t>него слоя.</w:t>
      </w:r>
    </w:p>
    <w:p w:rsidR="00000000" w:rsidRDefault="006A608C">
      <w:pPr>
        <w:ind w:firstLine="284"/>
        <w:jc w:val="both"/>
      </w:pPr>
      <w:r>
        <w:t>И.7. В случае, указа</w:t>
      </w:r>
      <w:r>
        <w:t>нном в п. И.1 д, расчет размыва следует прои</w:t>
      </w:r>
      <w:r>
        <w:t>з</w:t>
      </w:r>
      <w:r>
        <w:t xml:space="preserve">водить для обнаженного слоя применительно к одному из случаев И.1 а </w:t>
      </w:r>
      <w:r>
        <w:sym w:font="Symbol" w:char="F02D"/>
      </w:r>
      <w:r>
        <w:t xml:space="preserve"> И.1 г с учетом следующего:</w:t>
      </w:r>
    </w:p>
    <w:p w:rsidR="00000000" w:rsidRDefault="006A608C">
      <w:pPr>
        <w:ind w:firstLine="284"/>
        <w:jc w:val="both"/>
      </w:pPr>
      <w:r>
        <w:t xml:space="preserve">1) вместо толщины верхнего слоя </w:t>
      </w:r>
      <w:r>
        <w:sym w:font="Symbol" w:char="F044"/>
      </w:r>
      <w:r>
        <w:t xml:space="preserve"> принимают суммарную толщину слоев</w:t>
      </w:r>
      <w:r>
        <w:rPr>
          <w:position w:val="-30"/>
        </w:rPr>
        <w:object w:dxaOrig="639" w:dyaOrig="700">
          <v:shape id="_x0000_i1199" type="#_x0000_t75" style="width:32.25pt;height:35.25pt" o:ole="">
            <v:imagedata r:id="rId327" o:title=""/>
          </v:shape>
          <o:OLEObject Type="Embed" ProgID="Equation.2" ShapeID="_x0000_i1199" DrawAspect="Content" ObjectID="_1427231175" r:id="rId328"/>
        </w:object>
      </w:r>
      <w:r>
        <w:t>, расположенных выше ра</w:t>
      </w:r>
      <w:r>
        <w:t>с</w:t>
      </w:r>
      <w:r>
        <w:t xml:space="preserve">сматриваемого </w:t>
      </w:r>
      <w:r>
        <w:rPr>
          <w:i/>
        </w:rPr>
        <w:t>j</w:t>
      </w:r>
      <w:r>
        <w:t>-слоя;</w:t>
      </w:r>
    </w:p>
    <w:p w:rsidR="00000000" w:rsidRDefault="006A608C">
      <w:pPr>
        <w:ind w:firstLine="284"/>
        <w:jc w:val="both"/>
      </w:pPr>
      <w:r>
        <w:t>2) засыпают воронку размыва только несвязные частицы. Воронку местного размыва в обнаженном связном грунте засыпают все вышел</w:t>
      </w:r>
      <w:r>
        <w:t>е</w:t>
      </w:r>
      <w:r>
        <w:t>жащие слои несвязных грунтов, размывающая скорость для которых больше, чем для обнажаемого связного материал</w:t>
      </w:r>
      <w:r>
        <w:t>а (с учетом абразивного воздействия на него несвязных ча</w:t>
      </w:r>
      <w:r>
        <w:t>с</w:t>
      </w:r>
      <w:r>
        <w:t>тиц).</w:t>
      </w:r>
    </w:p>
    <w:p w:rsidR="00000000" w:rsidRDefault="006A608C">
      <w:pPr>
        <w:ind w:firstLine="284"/>
        <w:jc w:val="both"/>
      </w:pPr>
      <w:r>
        <w:t xml:space="preserve">Если </w:t>
      </w:r>
      <w:r>
        <w:rPr>
          <w:i/>
        </w:rPr>
        <w:t>j</w:t>
      </w:r>
      <w:r>
        <w:t>-й грунт несвязный, то воронку в нем засыпают более крупные (по среднему диаметру частиц) вышележащие несвязные гру</w:t>
      </w:r>
      <w:r>
        <w:t>н</w:t>
      </w:r>
      <w:r>
        <w:t>ты.</w:t>
      </w:r>
    </w:p>
    <w:p w:rsidR="00000000" w:rsidRDefault="006A608C">
      <w:pPr>
        <w:ind w:firstLine="284"/>
        <w:jc w:val="both"/>
      </w:pPr>
      <w:r>
        <w:t>Средний диаметр частиц грунтов вышележащих слоев, которые з</w:t>
      </w:r>
      <w:r>
        <w:t>а</w:t>
      </w:r>
      <w:r>
        <w:t>сыпают воронку размыва, определяют по фо</w:t>
      </w:r>
      <w:r>
        <w:t>р</w:t>
      </w:r>
      <w:r>
        <w:t>муле:</w:t>
      </w:r>
    </w:p>
    <w:p w:rsidR="00000000" w:rsidRDefault="006A608C">
      <w:pPr>
        <w:ind w:firstLine="284"/>
        <w:jc w:val="both"/>
      </w:pPr>
      <w:r>
        <w:rPr>
          <w:position w:val="-16"/>
        </w:rPr>
        <w:object w:dxaOrig="2200" w:dyaOrig="560">
          <v:shape id="_x0000_i1200" type="#_x0000_t75" style="width:110.25pt;height:27.75pt" o:ole="">
            <v:imagedata r:id="rId329" o:title=""/>
          </v:shape>
          <o:OLEObject Type="Embed" ProgID="Equation.2" ShapeID="_x0000_i1200" DrawAspect="Content" ObjectID="_1427231176" r:id="rId330"/>
        </w:object>
      </w:r>
      <w:r>
        <w:t xml:space="preserve">. </w:t>
      </w:r>
      <w:r>
        <w:tab/>
      </w:r>
      <w:r>
        <w:tab/>
      </w:r>
      <w:r>
        <w:tab/>
      </w:r>
      <w:r>
        <w:tab/>
        <w:t>(И.4)</w:t>
      </w:r>
    </w:p>
    <w:p w:rsidR="00000000" w:rsidRDefault="006A608C">
      <w:pPr>
        <w:jc w:val="both"/>
      </w:pPr>
      <w:r>
        <w:t xml:space="preserve">Здесь </w:t>
      </w:r>
      <w:r>
        <w:sym w:font="Symbol" w:char="F044"/>
      </w:r>
      <w:r>
        <w:rPr>
          <w:i/>
          <w:vertAlign w:val="subscript"/>
        </w:rPr>
        <w:t>i</w:t>
      </w:r>
      <w:r>
        <w:t xml:space="preserve"> </w:t>
      </w:r>
      <w:r>
        <w:sym w:font="Symbol" w:char="F02D"/>
      </w:r>
      <w:r>
        <w:t xml:space="preserve"> только те слои несвязного грунта, в которых </w:t>
      </w:r>
      <w:r>
        <w:rPr>
          <w:i/>
        </w:rPr>
        <w:t>d</w:t>
      </w:r>
      <w:r>
        <w:rPr>
          <w:i/>
          <w:vertAlign w:val="subscript"/>
        </w:rPr>
        <w:t xml:space="preserve">i </w:t>
      </w:r>
      <w:r>
        <w:t xml:space="preserve">&gt; </w:t>
      </w:r>
      <w:r>
        <w:rPr>
          <w:i/>
        </w:rPr>
        <w:t>d</w:t>
      </w:r>
      <w:r>
        <w:rPr>
          <w:i/>
          <w:vertAlign w:val="subscript"/>
        </w:rPr>
        <w:t>j</w:t>
      </w:r>
      <w:r>
        <w:t xml:space="preserve">, или при условии </w:t>
      </w:r>
      <w:r>
        <w:rPr>
          <w:position w:val="-20"/>
        </w:rPr>
        <w:object w:dxaOrig="820" w:dyaOrig="540">
          <v:shape id="_x0000_i1201" type="#_x0000_t75" style="width:50.25pt;height:27pt" o:ole="">
            <v:imagedata r:id="rId331" o:title=""/>
          </v:shape>
          <o:OLEObject Type="Embed" ProgID="Equation.2" ShapeID="_x0000_i1201" DrawAspect="Content" ObjectID="_1427231177" r:id="rId332"/>
        </w:object>
      </w:r>
      <w:r>
        <w:t xml:space="preserve">, где </w:t>
      </w:r>
      <w:r>
        <w:rPr>
          <w:i/>
        </w:rPr>
        <w:t>v</w:t>
      </w:r>
      <w:r>
        <w:rPr>
          <w:vertAlign w:val="subscript"/>
        </w:rPr>
        <w:t>0c</w:t>
      </w:r>
      <w:r>
        <w:rPr>
          <w:i/>
          <w:vertAlign w:val="subscript"/>
        </w:rPr>
        <w:t>j</w:t>
      </w:r>
      <w:r>
        <w:t xml:space="preserve"> </w:t>
      </w:r>
      <w:r>
        <w:sym w:font="Symbol" w:char="F02D"/>
      </w:r>
      <w:r>
        <w:t xml:space="preserve"> размывающая ск</w:t>
      </w:r>
      <w:r>
        <w:t>о</w:t>
      </w:r>
      <w:r>
        <w:t>рость связного грунта;</w:t>
      </w:r>
    </w:p>
    <w:p w:rsidR="00000000" w:rsidRDefault="006A608C">
      <w:pPr>
        <w:ind w:firstLine="284"/>
        <w:jc w:val="both"/>
      </w:pPr>
      <w:r>
        <w:t>3) уменьшение глубины местн</w:t>
      </w:r>
      <w:r>
        <w:t xml:space="preserve">ого размыва в </w:t>
      </w:r>
      <w:r>
        <w:rPr>
          <w:i/>
        </w:rPr>
        <w:t>j</w:t>
      </w:r>
      <w:r>
        <w:t>-ом слое из-за заноса воронки более крупным материалом верхних слоев определяют по фо</w:t>
      </w:r>
      <w:r>
        <w:t>р</w:t>
      </w:r>
      <w:r>
        <w:t>м</w:t>
      </w:r>
      <w:r>
        <w:t>у</w:t>
      </w:r>
      <w:r>
        <w:t>ле</w:t>
      </w:r>
    </w:p>
    <w:p w:rsidR="00000000" w:rsidRDefault="006A608C">
      <w:pPr>
        <w:ind w:firstLine="284"/>
        <w:jc w:val="both"/>
      </w:pPr>
      <w:r>
        <w:rPr>
          <w:position w:val="-28"/>
        </w:rPr>
        <w:object w:dxaOrig="5179" w:dyaOrig="680">
          <v:shape id="_x0000_i1202" type="#_x0000_t75" style="width:258.75pt;height:33.75pt" o:ole="">
            <v:imagedata r:id="rId333" o:title=""/>
          </v:shape>
          <o:OLEObject Type="Embed" ProgID="Equation.2" ShapeID="_x0000_i1202" DrawAspect="Content" ObjectID="_1427231178" r:id="rId334"/>
        </w:object>
      </w:r>
      <w:r>
        <w:t>;</w:t>
      </w:r>
      <w:r>
        <w:tab/>
        <w:t>(И.5)</w:t>
      </w:r>
    </w:p>
    <w:p w:rsidR="00000000" w:rsidRDefault="006A608C">
      <w:pPr>
        <w:ind w:firstLine="284"/>
        <w:jc w:val="both"/>
      </w:pPr>
      <w:r>
        <w:t xml:space="preserve">4) вычисленную глубину размыва в </w:t>
      </w:r>
      <w:r>
        <w:rPr>
          <w:i/>
        </w:rPr>
        <w:t>j</w:t>
      </w:r>
      <w:r>
        <w:t xml:space="preserve">-м слое </w:t>
      </w:r>
      <w:r>
        <w:rPr>
          <w:i/>
        </w:rPr>
        <w:t xml:space="preserve">h </w:t>
      </w:r>
      <w:r>
        <w:t xml:space="preserve">= </w:t>
      </w:r>
      <w:r>
        <w:rPr>
          <w:i/>
        </w:rPr>
        <w:t>h</w:t>
      </w:r>
      <w:r>
        <w:rPr>
          <w:i/>
          <w:vertAlign w:val="subscript"/>
        </w:rPr>
        <w:t xml:space="preserve">j </w:t>
      </w:r>
      <w:r>
        <w:sym w:font="Symbol" w:char="F02D"/>
      </w:r>
      <w:r>
        <w:t xml:space="preserve"> </w:t>
      </w:r>
      <w:r>
        <w:rPr>
          <w:position w:val="-16"/>
        </w:rPr>
        <w:object w:dxaOrig="680" w:dyaOrig="560">
          <v:shape id="_x0000_i1203" type="#_x0000_t75" style="width:33.75pt;height:27.75pt" o:ole="">
            <v:imagedata r:id="rId335" o:title=""/>
          </v:shape>
          <o:OLEObject Type="Embed" ProgID="Equation.2" ShapeID="_x0000_i1203" DrawAspect="Content" ObjectID="_1427231179" r:id="rId336"/>
        </w:object>
      </w:r>
      <w:r>
        <w:t xml:space="preserve"> необх</w:t>
      </w:r>
      <w:r>
        <w:t>о</w:t>
      </w:r>
      <w:r>
        <w:t xml:space="preserve">димо сопоставлять с глубинами размыва </w:t>
      </w:r>
      <w:r>
        <w:rPr>
          <w:i/>
        </w:rPr>
        <w:t>h</w:t>
      </w:r>
      <w:r>
        <w:rPr>
          <w:vertAlign w:val="subscript"/>
        </w:rPr>
        <w:t>н</w:t>
      </w:r>
      <w:r>
        <w:t xml:space="preserve"> или </w:t>
      </w:r>
      <w:r>
        <w:rPr>
          <w:i/>
        </w:rPr>
        <w:t>h</w:t>
      </w:r>
      <w:r>
        <w:rPr>
          <w:i/>
          <w:vertAlign w:val="subscript"/>
        </w:rPr>
        <w:t>j</w:t>
      </w:r>
      <w:r>
        <w:rPr>
          <w:vertAlign w:val="subscript"/>
        </w:rPr>
        <w:sym w:font="Symbol" w:char="F02D"/>
      </w:r>
      <w:r>
        <w:rPr>
          <w:vertAlign w:val="subscript"/>
        </w:rPr>
        <w:t>1</w:t>
      </w:r>
      <w:r>
        <w:t xml:space="preserve"> соответственно в грунте, поступающем в воронку размыва или находящемся в вышел</w:t>
      </w:r>
      <w:r>
        <w:t>е</w:t>
      </w:r>
      <w:r>
        <w:t>жащем слое, с учетом того, что последний грунт рассматривается как однородный.</w:t>
      </w:r>
    </w:p>
    <w:p w:rsidR="00000000" w:rsidRDefault="006A608C">
      <w:pPr>
        <w:ind w:firstLine="284"/>
        <w:jc w:val="both"/>
      </w:pPr>
      <w:r>
        <w:t>К расчету принимают глубину размыва, указанную в таблице И.1, в к</w:t>
      </w:r>
      <w:r>
        <w:t>о</w:t>
      </w:r>
      <w:r>
        <w:t xml:space="preserve">торой принимают </w:t>
      </w:r>
      <w:r>
        <w:rPr>
          <w:i/>
        </w:rPr>
        <w:t>h</w:t>
      </w:r>
      <w:r>
        <w:rPr>
          <w:vertAlign w:val="subscript"/>
        </w:rPr>
        <w:t xml:space="preserve">2 </w:t>
      </w:r>
      <w:r>
        <w:t>=</w:t>
      </w:r>
      <w:r>
        <w:t xml:space="preserve"> </w:t>
      </w:r>
      <w:r>
        <w:rPr>
          <w:i/>
        </w:rPr>
        <w:t>h</w:t>
      </w:r>
      <w:r>
        <w:rPr>
          <w:i/>
          <w:vertAlign w:val="subscript"/>
        </w:rPr>
        <w:t>j</w:t>
      </w:r>
      <w:r>
        <w:t xml:space="preserve">, </w:t>
      </w:r>
      <w:r>
        <w:rPr>
          <w:i/>
        </w:rPr>
        <w:t>h</w:t>
      </w:r>
      <w:r>
        <w:rPr>
          <w:vertAlign w:val="subscript"/>
        </w:rPr>
        <w:t xml:space="preserve">1 </w:t>
      </w:r>
      <w:r>
        <w:t xml:space="preserve">= </w:t>
      </w:r>
      <w:r>
        <w:rPr>
          <w:i/>
        </w:rPr>
        <w:t>h</w:t>
      </w:r>
      <w:r>
        <w:rPr>
          <w:i/>
          <w:vertAlign w:val="subscript"/>
        </w:rPr>
        <w:t>j</w:t>
      </w:r>
      <w:r>
        <w:rPr>
          <w:vertAlign w:val="subscript"/>
        </w:rPr>
        <w:sym w:font="Symbol" w:char="F02D"/>
      </w:r>
      <w:r>
        <w:rPr>
          <w:vertAlign w:val="subscript"/>
        </w:rPr>
        <w:t>1</w:t>
      </w:r>
      <w:r>
        <w:t xml:space="preserve">, </w:t>
      </w:r>
      <w:r>
        <w:rPr>
          <w:i/>
        </w:rPr>
        <w:t>h</w:t>
      </w:r>
      <w:r>
        <w:rPr>
          <w:vertAlign w:val="subscript"/>
        </w:rPr>
        <w:sym w:font="Symbol" w:char="F064"/>
      </w:r>
      <w:r>
        <w:t xml:space="preserve"> =</w:t>
      </w:r>
      <w:r>
        <w:rPr>
          <w:position w:val="-16"/>
        </w:rPr>
        <w:object w:dxaOrig="680" w:dyaOrig="560">
          <v:shape id="_x0000_i1204" type="#_x0000_t75" style="width:33.75pt;height:27.75pt" o:ole="">
            <v:imagedata r:id="rId337" o:title=""/>
          </v:shape>
          <o:OLEObject Type="Embed" ProgID="Equation.2" ShapeID="_x0000_i1204" DrawAspect="Content" ObjectID="_1427231180" r:id="rId338"/>
        </w:object>
      </w:r>
      <w:r>
        <w:t xml:space="preserve"> и </w:t>
      </w:r>
      <w:r>
        <w:sym w:font="Symbol" w:char="F044"/>
      </w:r>
      <w:r>
        <w:t xml:space="preserve"> = </w:t>
      </w:r>
      <w:r>
        <w:rPr>
          <w:position w:val="-16"/>
        </w:rPr>
        <w:object w:dxaOrig="540" w:dyaOrig="560">
          <v:shape id="_x0000_i1205" type="#_x0000_t75" style="width:27pt;height:27.75pt" o:ole="">
            <v:imagedata r:id="rId339" o:title=""/>
          </v:shape>
          <o:OLEObject Type="Embed" ProgID="Equation.2" ShapeID="_x0000_i1205" DrawAspect="Content" ObjectID="_1427231181" r:id="rId340"/>
        </w:object>
      </w:r>
      <w:r>
        <w:t>.</w:t>
      </w:r>
    </w:p>
    <w:p w:rsidR="00000000" w:rsidRDefault="006A608C">
      <w:pPr>
        <w:ind w:firstLine="284"/>
        <w:jc w:val="both"/>
      </w:pPr>
      <w:r>
        <w:t xml:space="preserve">И.8. </w:t>
      </w:r>
      <w:r>
        <w:rPr>
          <w:b/>
        </w:rPr>
        <w:t>Пример.</w:t>
      </w:r>
      <w:r>
        <w:t xml:space="preserve"> Для условий примера Г.1 (глубина и скорость потока </w:t>
      </w:r>
      <w:r>
        <w:rPr>
          <w:i/>
        </w:rPr>
        <w:t xml:space="preserve">Н </w:t>
      </w:r>
      <w:r>
        <w:t xml:space="preserve">= 6,0 м, </w:t>
      </w:r>
      <w:r>
        <w:rPr>
          <w:i/>
        </w:rPr>
        <w:t xml:space="preserve">v </w:t>
      </w:r>
      <w:r>
        <w:t xml:space="preserve">= 1,25 м/с, косина набегания на опору овальной формы в плане шириной </w:t>
      </w:r>
      <w:r>
        <w:rPr>
          <w:i/>
        </w:rPr>
        <w:t>b</w:t>
      </w:r>
      <w:r>
        <w:t xml:space="preserve"> = 4,0 м и длиной </w:t>
      </w:r>
      <w:r>
        <w:rPr>
          <w:i/>
        </w:rPr>
        <w:t xml:space="preserve">L </w:t>
      </w:r>
      <w:r>
        <w:t xml:space="preserve">= 12,0 м, </w:t>
      </w:r>
      <w:r>
        <w:sym w:font="Symbol" w:char="F061"/>
      </w:r>
      <w:r>
        <w:t xml:space="preserve"> = 15</w:t>
      </w:r>
      <w:r>
        <w:sym w:font="Symbol" w:char="F0B0"/>
      </w:r>
      <w:r>
        <w:t>) определить гл</w:t>
      </w:r>
      <w:r>
        <w:t>у</w:t>
      </w:r>
      <w:r>
        <w:t>бину местного размыва у опоры при следующих геологических услов</w:t>
      </w:r>
      <w:r>
        <w:t>и</w:t>
      </w:r>
      <w:r>
        <w:t>ях:</w:t>
      </w:r>
    </w:p>
    <w:p w:rsidR="00000000" w:rsidRDefault="006A608C">
      <w:pPr>
        <w:ind w:firstLine="284"/>
        <w:jc w:val="both"/>
      </w:pPr>
      <w:r>
        <w:sym w:font="Symbol" w:char="F02D"/>
      </w:r>
      <w:r>
        <w:t xml:space="preserve"> после общего размыва на поверхности оказался однородный гр</w:t>
      </w:r>
      <w:r>
        <w:t>а</w:t>
      </w:r>
      <w:r>
        <w:t>вийный материал со средним диаметром частиц 5 мм; толщина слоя 1,0 м;</w:t>
      </w:r>
    </w:p>
    <w:p w:rsidR="00000000" w:rsidRDefault="006A608C">
      <w:pPr>
        <w:ind w:firstLine="284"/>
        <w:jc w:val="both"/>
      </w:pPr>
      <w:r>
        <w:sym w:font="Symbol" w:char="F02D"/>
      </w:r>
      <w:r>
        <w:t xml:space="preserve"> ниже </w:t>
      </w:r>
      <w:r>
        <w:sym w:font="Symbol" w:char="F02D"/>
      </w:r>
      <w:r>
        <w:t xml:space="preserve"> слой глины толщиной 1,6 м с р</w:t>
      </w:r>
      <w:r>
        <w:t xml:space="preserve">асчетным сцеплением </w:t>
      </w:r>
      <w:r>
        <w:rPr>
          <w:i/>
        </w:rPr>
        <w:t>с</w:t>
      </w:r>
      <w:r>
        <w:rPr>
          <w:vertAlign w:val="subscript"/>
        </w:rPr>
        <w:t xml:space="preserve">р </w:t>
      </w:r>
      <w:r>
        <w:t>= 0,09</w:t>
      </w:r>
      <w:r>
        <w:sym w:font="Symbol" w:char="F0D7"/>
      </w:r>
      <w:r>
        <w:t>10</w:t>
      </w:r>
      <w:r>
        <w:rPr>
          <w:vertAlign w:val="superscript"/>
        </w:rPr>
        <w:t>5</w:t>
      </w:r>
      <w:r>
        <w:t xml:space="preserve"> Па;</w:t>
      </w:r>
    </w:p>
    <w:p w:rsidR="00000000" w:rsidRDefault="006A608C">
      <w:pPr>
        <w:ind w:firstLine="284"/>
        <w:jc w:val="both"/>
      </w:pPr>
      <w:r>
        <w:sym w:font="Symbol" w:char="F02D"/>
      </w:r>
      <w:r>
        <w:t xml:space="preserve"> под глиной </w:t>
      </w:r>
      <w:r>
        <w:sym w:font="Symbol" w:char="F02D"/>
      </w:r>
      <w:r>
        <w:t xml:space="preserve"> однородный крупный песок со средним диаметром частиц 0,66 мм.</w:t>
      </w:r>
    </w:p>
    <w:p w:rsidR="00000000" w:rsidRDefault="006A608C">
      <w:pPr>
        <w:ind w:firstLine="284"/>
        <w:jc w:val="both"/>
      </w:pPr>
      <w:r>
        <w:t>В воронку размыва в качестве донных наносов поступает песок со средним диаметром частиц 0,46 мм (как в примере Г.1).</w:t>
      </w:r>
    </w:p>
    <w:p w:rsidR="00000000" w:rsidRDefault="006A608C">
      <w:pPr>
        <w:ind w:firstLine="284"/>
        <w:jc w:val="both"/>
      </w:pPr>
      <w:r>
        <w:rPr>
          <w:i/>
        </w:rPr>
        <w:t>Решение.</w:t>
      </w:r>
      <w:r>
        <w:t xml:space="preserve"> 1. Определим глубину размыва в гравии. Если гидравлич</w:t>
      </w:r>
      <w:r>
        <w:t>е</w:t>
      </w:r>
      <w:r>
        <w:t xml:space="preserve">ская крупность по графику (см. рисунок А.3) </w:t>
      </w:r>
      <w:r>
        <w:rPr>
          <w:i/>
        </w:rPr>
        <w:t>w</w:t>
      </w:r>
      <w:r>
        <w:t xml:space="preserve"> = 0,29 м/с, размывающая скорость при глубине потока </w:t>
      </w:r>
      <w:r>
        <w:rPr>
          <w:i/>
        </w:rPr>
        <w:t>Н</w:t>
      </w:r>
      <w:r>
        <w:t xml:space="preserve"> = 6,0 м по рисунку А.1 </w:t>
      </w:r>
      <w:r>
        <w:rPr>
          <w:i/>
        </w:rPr>
        <w:t>v</w:t>
      </w:r>
      <w:r>
        <w:rPr>
          <w:vertAlign w:val="subscript"/>
        </w:rPr>
        <w:t xml:space="preserve">0 </w:t>
      </w:r>
      <w:r>
        <w:t>= 1,55 м/с, взмучивающая ск</w:t>
      </w:r>
      <w:r>
        <w:t>о</w:t>
      </w:r>
      <w:r>
        <w:t xml:space="preserve">рость </w:t>
      </w:r>
      <w:r>
        <w:rPr>
          <w:i/>
        </w:rPr>
        <w:t>v</w:t>
      </w:r>
      <w:r>
        <w:rPr>
          <w:vertAlign w:val="subscript"/>
        </w:rPr>
        <w:t xml:space="preserve">в </w:t>
      </w:r>
      <w:r>
        <w:t>= 2,65 м/с.</w:t>
      </w:r>
    </w:p>
    <w:p w:rsidR="00000000" w:rsidRDefault="006A608C">
      <w:pPr>
        <w:ind w:firstLine="284"/>
        <w:jc w:val="both"/>
      </w:pPr>
      <w:r>
        <w:t xml:space="preserve">По формуле (5.8) при </w:t>
      </w:r>
      <w:r>
        <w:rPr>
          <w:position w:val="-24"/>
        </w:rPr>
        <w:object w:dxaOrig="2520" w:dyaOrig="580">
          <v:shape id="_x0000_i1206" type="#_x0000_t75" style="width:126pt;height:29.25pt" o:ole="">
            <v:imagedata r:id="rId341" o:title=""/>
          </v:shape>
          <o:OLEObject Type="Embed" ProgID="Equation.2" ShapeID="_x0000_i1206" DrawAspect="Content" ObjectID="_1427231182" r:id="rId342"/>
        </w:object>
      </w:r>
      <w:r>
        <w:t xml:space="preserve"> начальная ск</w:t>
      </w:r>
      <w:r>
        <w:t>о</w:t>
      </w:r>
      <w:r>
        <w:t xml:space="preserve">рость равна </w:t>
      </w:r>
      <w:r>
        <w:rPr>
          <w:i/>
        </w:rPr>
        <w:t>v</w:t>
      </w:r>
      <w:r>
        <w:rPr>
          <w:vertAlign w:val="subscript"/>
        </w:rPr>
        <w:t>н</w:t>
      </w:r>
      <w:r>
        <w:t xml:space="preserve"> = 1,55</w:t>
      </w:r>
      <w:r>
        <w:rPr>
          <w:position w:val="-26"/>
        </w:rPr>
        <w:object w:dxaOrig="900" w:dyaOrig="680">
          <v:shape id="_x0000_i1207" type="#_x0000_t75" style="width:45pt;height:33.75pt" o:ole="">
            <v:imagedata r:id="rId343" o:title=""/>
          </v:shape>
          <o:OLEObject Type="Embed" ProgID="Equation.2" ShapeID="_x0000_i1207" DrawAspect="Content" ObjectID="_1427231183" r:id="rId344"/>
        </w:object>
      </w:r>
      <w:r>
        <w:sym w:font="Symbol" w:char="F0D7"/>
      </w:r>
      <w:r>
        <w:t>0,895 = 0,6 м/с.</w:t>
      </w:r>
    </w:p>
    <w:p w:rsidR="00000000" w:rsidRDefault="006A608C">
      <w:pPr>
        <w:ind w:firstLine="284"/>
        <w:jc w:val="both"/>
      </w:pPr>
      <w:r>
        <w:t xml:space="preserve">При коэффициентах формы и косины опоры </w:t>
      </w:r>
      <w:r>
        <w:rPr>
          <w:i/>
        </w:rPr>
        <w:t xml:space="preserve">М </w:t>
      </w:r>
      <w:r>
        <w:t xml:space="preserve">= 0,85 и </w:t>
      </w:r>
      <w:r>
        <w:rPr>
          <w:i/>
        </w:rPr>
        <w:t xml:space="preserve">К </w:t>
      </w:r>
      <w:r>
        <w:t>= 1,22 (см. пример Г.1) по формуле (И.1) глубина размыва в гравии (</w:t>
      </w:r>
      <w:r>
        <w:sym w:font="Symbol" w:char="F065"/>
      </w:r>
      <w:r>
        <w:t xml:space="preserve"> = 1,115, см. п. 5.2.3)</w:t>
      </w:r>
    </w:p>
    <w:p w:rsidR="00000000" w:rsidRDefault="006A608C">
      <w:pPr>
        <w:ind w:firstLine="284"/>
        <w:jc w:val="both"/>
      </w:pPr>
      <w:r>
        <w:rPr>
          <w:i/>
        </w:rPr>
        <w:t>h</w:t>
      </w:r>
      <w:r>
        <w:t xml:space="preserve"> = 0,77</w:t>
      </w:r>
      <w:r>
        <w:sym w:font="Symbol" w:char="F0D7"/>
      </w:r>
      <w:r>
        <w:t>6,0</w:t>
      </w:r>
      <w:r>
        <w:rPr>
          <w:vertAlign w:val="superscript"/>
        </w:rPr>
        <w:t>0,4</w:t>
      </w:r>
      <w:r>
        <w:sym w:font="Symbol" w:char="F0D7"/>
      </w:r>
      <w:r>
        <w:t>4,0</w:t>
      </w:r>
      <w:r>
        <w:rPr>
          <w:vertAlign w:val="superscript"/>
        </w:rPr>
        <w:t>0,6</w:t>
      </w:r>
      <w:r>
        <w:rPr>
          <w:position w:val="-26"/>
        </w:rPr>
        <w:object w:dxaOrig="2420" w:dyaOrig="680">
          <v:shape id="_x0000_i1208" type="#_x0000_t75" style="width:120.75pt;height:33.75pt" o:ole="">
            <v:imagedata r:id="rId345" o:title=""/>
          </v:shape>
          <o:OLEObject Type="Embed" ProgID="Equation.2" ShapeID="_x0000_i1208" DrawAspect="Content" ObjectID="_1427231184" r:id="rId346"/>
        </w:object>
      </w:r>
      <w:r>
        <w:sym w:font="Symbol" w:char="F0D7"/>
      </w:r>
      <w:r>
        <w:t>0,85</w:t>
      </w:r>
      <w:r>
        <w:sym w:font="Symbol" w:char="F0D7"/>
      </w:r>
      <w:r>
        <w:t>1,22 = 2,57 м.</w:t>
      </w:r>
    </w:p>
    <w:p w:rsidR="00000000" w:rsidRDefault="006A608C">
      <w:pPr>
        <w:ind w:firstLine="284"/>
        <w:jc w:val="both"/>
      </w:pPr>
      <w:r>
        <w:t>2. Полученная глубина размыва больше гравийного слоя. Следов</w:t>
      </w:r>
      <w:r>
        <w:t>а</w:t>
      </w:r>
      <w:r>
        <w:t xml:space="preserve">тельно, размыв будет проходить в следующем слое </w:t>
      </w:r>
      <w:r>
        <w:sym w:font="Symbol" w:char="F02D"/>
      </w:r>
      <w:r>
        <w:t xml:space="preserve"> глине. По анал</w:t>
      </w:r>
      <w:r>
        <w:t>о</w:t>
      </w:r>
      <w:r>
        <w:t>гии с данными примера Г.4 для глины с таким же расчетным сцеплен</w:t>
      </w:r>
      <w:r>
        <w:t>и</w:t>
      </w:r>
      <w:r>
        <w:t>ем имеем:</w:t>
      </w:r>
    </w:p>
    <w:p w:rsidR="00000000" w:rsidRDefault="006A608C">
      <w:pPr>
        <w:ind w:firstLine="284"/>
        <w:jc w:val="both"/>
      </w:pPr>
      <w:r>
        <w:sym w:font="Symbol" w:char="F02D"/>
      </w:r>
      <w:r>
        <w:t xml:space="preserve"> размывающую скорость </w:t>
      </w:r>
      <w:r>
        <w:t>(также принимаем коэффициент шерох</w:t>
      </w:r>
      <w:r>
        <w:t>о</w:t>
      </w:r>
      <w:r>
        <w:t xml:space="preserve">ватости русла </w:t>
      </w:r>
      <w:r>
        <w:rPr>
          <w:i/>
        </w:rPr>
        <w:t xml:space="preserve">n </w:t>
      </w:r>
      <w:r>
        <w:t xml:space="preserve">= 0,028) </w:t>
      </w:r>
      <w:r>
        <w:rPr>
          <w:i/>
        </w:rPr>
        <w:t>v</w:t>
      </w:r>
      <w:r>
        <w:rPr>
          <w:vertAlign w:val="subscript"/>
        </w:rPr>
        <w:t xml:space="preserve">0 </w:t>
      </w:r>
      <w:r>
        <w:t>= 1,5 м/с;</w:t>
      </w:r>
    </w:p>
    <w:p w:rsidR="00000000" w:rsidRDefault="006A608C">
      <w:pPr>
        <w:ind w:firstLine="284"/>
        <w:jc w:val="both"/>
      </w:pPr>
      <w:r>
        <w:sym w:font="Symbol" w:char="F02D"/>
      </w:r>
      <w:r>
        <w:t xml:space="preserve"> толщину отрывающихся отдельностей </w:t>
      </w:r>
      <w:r>
        <w:rPr>
          <w:i/>
        </w:rPr>
        <w:t xml:space="preserve">z </w:t>
      </w:r>
      <w:r>
        <w:t>= 0,87 мм; их гидравлич</w:t>
      </w:r>
      <w:r>
        <w:t>е</w:t>
      </w:r>
      <w:r>
        <w:t xml:space="preserve">скую крупность </w:t>
      </w:r>
      <w:r>
        <w:rPr>
          <w:i/>
        </w:rPr>
        <w:t>w</w:t>
      </w:r>
      <w:r>
        <w:t xml:space="preserve"> = 0,12 м/с и взмучивающую скорость </w:t>
      </w:r>
      <w:r>
        <w:rPr>
          <w:i/>
        </w:rPr>
        <w:t>v</w:t>
      </w:r>
      <w:r>
        <w:rPr>
          <w:vertAlign w:val="subscript"/>
        </w:rPr>
        <w:t xml:space="preserve">в </w:t>
      </w:r>
      <w:r>
        <w:t>= 1,92 м/с. При 3</w:t>
      </w:r>
      <w:r>
        <w:rPr>
          <w:i/>
        </w:rPr>
        <w:t xml:space="preserve">z </w:t>
      </w:r>
      <w:r>
        <w:t xml:space="preserve">= 2,61 мм и </w:t>
      </w:r>
      <w:r>
        <w:sym w:font="Symbol" w:char="F06D"/>
      </w:r>
      <w:r>
        <w:t xml:space="preserve"> = 0,895 (см. выше) по формуле (5.8) начальная скорость </w:t>
      </w:r>
      <w:r>
        <w:rPr>
          <w:i/>
        </w:rPr>
        <w:t>v</w:t>
      </w:r>
      <w:r>
        <w:rPr>
          <w:vertAlign w:val="subscript"/>
        </w:rPr>
        <w:t>н</w:t>
      </w:r>
      <w:r>
        <w:t xml:space="preserve"> = 1,5</w:t>
      </w:r>
      <w:r>
        <w:rPr>
          <w:position w:val="-26"/>
        </w:rPr>
        <w:object w:dxaOrig="1080" w:dyaOrig="680">
          <v:shape id="_x0000_i1209" type="#_x0000_t75" style="width:54pt;height:33.75pt" o:ole="">
            <v:imagedata r:id="rId347" o:title=""/>
          </v:shape>
          <o:OLEObject Type="Embed" ProgID="Equation.2" ShapeID="_x0000_i1209" DrawAspect="Content" ObjectID="_1427231185" r:id="rId348"/>
        </w:object>
      </w:r>
      <w:r>
        <w:sym w:font="Symbol" w:char="F0D7"/>
      </w:r>
      <w:r>
        <w:t>0,895 = 0,54 м/с.</w:t>
      </w:r>
    </w:p>
    <w:p w:rsidR="00000000" w:rsidRDefault="006A608C">
      <w:pPr>
        <w:ind w:firstLine="284"/>
        <w:jc w:val="both"/>
      </w:pPr>
      <w:r>
        <w:t xml:space="preserve">3. Глубина местного размыва в глине по формуле (5.6) при </w:t>
      </w:r>
      <w:r>
        <w:rPr>
          <w:i/>
        </w:rPr>
        <w:t>F</w:t>
      </w:r>
      <w:r>
        <w:t>(</w:t>
      </w:r>
      <w:r>
        <w:rPr>
          <w:i/>
        </w:rPr>
        <w:t>b</w:t>
      </w:r>
      <w:r>
        <w:t>) = 4,0</w:t>
      </w:r>
      <w:r>
        <w:rPr>
          <w:vertAlign w:val="superscript"/>
        </w:rPr>
        <w:t>0,6</w:t>
      </w:r>
      <w:r>
        <w:sym w:font="Symbol" w:char="F0D7"/>
      </w:r>
      <w:r>
        <w:t>0,85</w:t>
      </w:r>
      <w:r>
        <w:sym w:font="Symbol" w:char="F0D7"/>
      </w:r>
      <w:r>
        <w:t xml:space="preserve">1,22 = 2,38 и коэффициенте абразивности </w:t>
      </w:r>
      <w:r>
        <w:sym w:font="Symbol" w:char="F065"/>
      </w:r>
      <w:r>
        <w:t xml:space="preserve"> = 1,16 (по</w:t>
      </w:r>
      <w:r>
        <w:softHyphen/>
        <w:t>сколь</w:t>
      </w:r>
      <w:r>
        <w:softHyphen/>
        <w:t>ку по руслу движутся песчаные наносы)</w:t>
      </w:r>
    </w:p>
    <w:p w:rsidR="00000000" w:rsidRDefault="006A608C">
      <w:pPr>
        <w:ind w:firstLine="284"/>
        <w:jc w:val="both"/>
      </w:pPr>
      <w:r>
        <w:rPr>
          <w:i/>
        </w:rPr>
        <w:t>h</w:t>
      </w:r>
      <w:r>
        <w:t xml:space="preserve"> = 0,77</w:t>
      </w:r>
      <w:r>
        <w:sym w:font="Symbol" w:char="F0D7"/>
      </w:r>
      <w:r>
        <w:t>6</w:t>
      </w:r>
      <w:r>
        <w:t>,0</w:t>
      </w:r>
      <w:r>
        <w:rPr>
          <w:vertAlign w:val="superscript"/>
        </w:rPr>
        <w:t>0,4</w:t>
      </w:r>
      <w:r>
        <w:rPr>
          <w:position w:val="-26"/>
        </w:rPr>
        <w:object w:dxaOrig="2400" w:dyaOrig="680">
          <v:shape id="_x0000_i1210" type="#_x0000_t75" style="width:120pt;height:33.75pt" o:ole="">
            <v:imagedata r:id="rId349" o:title=""/>
          </v:shape>
          <o:OLEObject Type="Embed" ProgID="Equation.2" ShapeID="_x0000_i1210" DrawAspect="Content" ObjectID="_1427231186" r:id="rId350"/>
        </w:object>
      </w:r>
      <w:r>
        <w:t>2,38 = 3,2 м.</w:t>
      </w:r>
    </w:p>
    <w:p w:rsidR="00000000" w:rsidRDefault="006A608C">
      <w:pPr>
        <w:ind w:firstLine="284"/>
        <w:jc w:val="both"/>
      </w:pPr>
      <w:r>
        <w:t xml:space="preserve">4. Гравийный материал будет засыпать воронку, образованную в глине, поскольку (см. п. И.7.2) размывающая скорость гравия </w:t>
      </w:r>
      <w:r>
        <w:rPr>
          <w:i/>
        </w:rPr>
        <w:t>v</w:t>
      </w:r>
      <w:r>
        <w:rPr>
          <w:vertAlign w:val="subscript"/>
        </w:rPr>
        <w:t>0 </w:t>
      </w:r>
      <w:r>
        <w:t>/</w:t>
      </w:r>
      <w:r>
        <w:sym w:font="Symbol" w:char="F065"/>
      </w:r>
      <w:r>
        <w:t xml:space="preserve"> = 1,55/1,115 = 1,39 м/с больше, чем для глины с учетом абразивного во</w:t>
      </w:r>
      <w:r>
        <w:t>з</w:t>
      </w:r>
      <w:r>
        <w:t xml:space="preserve">действия наносов на эти грунты </w:t>
      </w:r>
    </w:p>
    <w:p w:rsidR="00000000" w:rsidRDefault="006A608C">
      <w:pPr>
        <w:ind w:firstLine="284"/>
        <w:jc w:val="both"/>
      </w:pPr>
      <w:r>
        <w:rPr>
          <w:position w:val="-26"/>
        </w:rPr>
        <w:object w:dxaOrig="2120" w:dyaOrig="620">
          <v:shape id="_x0000_i1211" type="#_x0000_t75" style="width:105.75pt;height:30.75pt" o:ole="">
            <v:imagedata r:id="rId351" o:title=""/>
          </v:shape>
          <o:OLEObject Type="Embed" ProgID="Equation.2" ShapeID="_x0000_i1211" DrawAspect="Content" ObjectID="_1427231187" r:id="rId352"/>
        </w:object>
      </w:r>
      <w:r>
        <w:t>.</w:t>
      </w:r>
    </w:p>
    <w:p w:rsidR="00000000" w:rsidRDefault="006A608C">
      <w:pPr>
        <w:ind w:firstLine="284"/>
        <w:jc w:val="both"/>
      </w:pPr>
      <w:r>
        <w:t xml:space="preserve">При коэффициентах заложения откоса воронки для гравия </w:t>
      </w:r>
      <w:r>
        <w:rPr>
          <w:i/>
        </w:rPr>
        <w:t>m</w:t>
      </w:r>
      <w:r>
        <w:rPr>
          <w:vertAlign w:val="subscript"/>
        </w:rPr>
        <w:t xml:space="preserve">1 </w:t>
      </w:r>
      <w:r>
        <w:t xml:space="preserve">= 1,45 и глины </w:t>
      </w:r>
      <w:r>
        <w:rPr>
          <w:i/>
        </w:rPr>
        <w:t>m</w:t>
      </w:r>
      <w:r>
        <w:rPr>
          <w:vertAlign w:val="subscript"/>
        </w:rPr>
        <w:t xml:space="preserve">2 </w:t>
      </w:r>
      <w:r>
        <w:t xml:space="preserve">= 1,0 (см. таблицу Д.1), толщине слоя гравия </w:t>
      </w:r>
      <w:r>
        <w:sym w:font="Symbol" w:char="F044"/>
      </w:r>
      <w:r>
        <w:t xml:space="preserve"> = 1,0 м и с</w:t>
      </w:r>
      <w:r>
        <w:t>о</w:t>
      </w:r>
      <w:r>
        <w:t>ответствующих глубинах местного размыва в глине из-за заноса воро</w:t>
      </w:r>
      <w:r>
        <w:t>н</w:t>
      </w:r>
      <w:r>
        <w:t>ки гравием равно</w:t>
      </w:r>
      <w:r>
        <w:t xml:space="preserve"> </w:t>
      </w:r>
    </w:p>
    <w:p w:rsidR="00000000" w:rsidRDefault="006A608C">
      <w:pPr>
        <w:ind w:firstLine="284"/>
        <w:jc w:val="both"/>
      </w:pPr>
      <w:r>
        <w:rPr>
          <w:position w:val="-26"/>
        </w:rPr>
        <w:object w:dxaOrig="2920" w:dyaOrig="639">
          <v:shape id="_x0000_i1212" type="#_x0000_t75" style="width:146.25pt;height:32.25pt" o:ole="">
            <v:imagedata r:id="rId353" o:title=""/>
          </v:shape>
          <o:OLEObject Type="Embed" ProgID="Equation.2" ShapeID="_x0000_i1212" DrawAspect="Content" ObjectID="_1427231188" r:id="rId354"/>
        </w:object>
      </w:r>
      <w:r>
        <w:t xml:space="preserve">, </w:t>
      </w:r>
    </w:p>
    <w:p w:rsidR="00000000" w:rsidRDefault="006A608C">
      <w:pPr>
        <w:jc w:val="both"/>
      </w:pPr>
      <w:r>
        <w:t xml:space="preserve">поэтому принимаем </w:t>
      </w:r>
      <w:r>
        <w:rPr>
          <w:i/>
        </w:rPr>
        <w:t>h</w:t>
      </w:r>
      <w:r>
        <w:rPr>
          <w:vertAlign w:val="subscript"/>
        </w:rPr>
        <w:sym w:font="Symbol" w:char="F064"/>
      </w:r>
      <w:r>
        <w:rPr>
          <w:vertAlign w:val="subscript"/>
        </w:rPr>
        <w:t xml:space="preserve"> </w:t>
      </w:r>
      <w:r>
        <w:t>= 0.</w:t>
      </w:r>
    </w:p>
    <w:p w:rsidR="00000000" w:rsidRDefault="006A608C">
      <w:pPr>
        <w:ind w:firstLine="284"/>
        <w:jc w:val="both"/>
      </w:pPr>
      <w:r>
        <w:t xml:space="preserve">Тогда фактическая глубина размыва в глине </w:t>
      </w:r>
      <w:r>
        <w:rPr>
          <w:i/>
        </w:rPr>
        <w:t>h</w:t>
      </w:r>
      <w:r>
        <w:rPr>
          <w:vertAlign w:val="subscript"/>
        </w:rPr>
        <w:t xml:space="preserve">2 </w:t>
      </w:r>
      <w:r>
        <w:sym w:font="Symbol" w:char="F02D"/>
      </w:r>
      <w:r>
        <w:t xml:space="preserve"> </w:t>
      </w:r>
      <w:r>
        <w:rPr>
          <w:i/>
        </w:rPr>
        <w:t>h</w:t>
      </w:r>
      <w:r>
        <w:rPr>
          <w:vertAlign w:val="subscript"/>
        </w:rPr>
        <w:sym w:font="Symbol" w:char="F064"/>
      </w:r>
      <w:r>
        <w:rPr>
          <w:vertAlign w:val="subscript"/>
        </w:rPr>
        <w:t xml:space="preserve"> </w:t>
      </w:r>
      <w:r>
        <w:t>= 3,2 м.</w:t>
      </w:r>
    </w:p>
    <w:p w:rsidR="00000000" w:rsidRDefault="006A608C">
      <w:pPr>
        <w:ind w:firstLine="284"/>
        <w:jc w:val="both"/>
      </w:pPr>
      <w:r>
        <w:t xml:space="preserve">Полученная глубина размыва больше суммарной толщины слоев гравия и глины 1,0 + 1,6 = 2,6 м, поэтому вскрывается нижележащий грунт </w:t>
      </w:r>
      <w:r>
        <w:sym w:font="Symbol" w:char="F02D"/>
      </w:r>
      <w:r>
        <w:t xml:space="preserve"> песок, в котором будет происходить ра</w:t>
      </w:r>
      <w:r>
        <w:t>з</w:t>
      </w:r>
      <w:r>
        <w:t>мыв.</w:t>
      </w:r>
    </w:p>
    <w:p w:rsidR="00000000" w:rsidRDefault="006A608C">
      <w:pPr>
        <w:ind w:firstLine="284"/>
        <w:jc w:val="both"/>
      </w:pPr>
      <w:r>
        <w:t>5. Для песка со средним диаметром частиц 0,66 мм имеем (по анал</w:t>
      </w:r>
      <w:r>
        <w:t>о</w:t>
      </w:r>
      <w:r>
        <w:t xml:space="preserve">гии, как для гравия): </w:t>
      </w:r>
      <w:r>
        <w:rPr>
          <w:i/>
        </w:rPr>
        <w:t xml:space="preserve">w </w:t>
      </w:r>
      <w:r>
        <w:t xml:space="preserve">= 0,08 м/с; </w:t>
      </w:r>
      <w:r>
        <w:rPr>
          <w:i/>
        </w:rPr>
        <w:t>v</w:t>
      </w:r>
      <w:r>
        <w:rPr>
          <w:vertAlign w:val="subscript"/>
        </w:rPr>
        <w:t xml:space="preserve">0 </w:t>
      </w:r>
      <w:r>
        <w:t xml:space="preserve">= 0,92 м/с; </w:t>
      </w:r>
      <w:r>
        <w:rPr>
          <w:i/>
        </w:rPr>
        <w:t>v</w:t>
      </w:r>
      <w:r>
        <w:rPr>
          <w:vertAlign w:val="subscript"/>
        </w:rPr>
        <w:t xml:space="preserve">в </w:t>
      </w:r>
      <w:r>
        <w:t xml:space="preserve">= 1,67 м/с и </w:t>
      </w:r>
      <w:r>
        <w:rPr>
          <w:i/>
        </w:rPr>
        <w:t>v</w:t>
      </w:r>
      <w:r>
        <w:rPr>
          <w:vertAlign w:val="subscript"/>
        </w:rPr>
        <w:t xml:space="preserve">н </w:t>
      </w:r>
      <w:r>
        <w:t>= 0,28 м/с.</w:t>
      </w:r>
    </w:p>
    <w:p w:rsidR="00000000" w:rsidRDefault="006A608C">
      <w:pPr>
        <w:ind w:firstLine="284"/>
        <w:jc w:val="both"/>
      </w:pPr>
      <w:r>
        <w:t>По формуле (5.2) глубина ра</w:t>
      </w:r>
      <w:r>
        <w:t>з</w:t>
      </w:r>
      <w:r>
        <w:t>мыва в песке</w:t>
      </w:r>
    </w:p>
    <w:p w:rsidR="00000000" w:rsidRDefault="006A608C">
      <w:pPr>
        <w:ind w:firstLine="284"/>
        <w:jc w:val="both"/>
      </w:pPr>
      <w:r>
        <w:rPr>
          <w:position w:val="-26"/>
        </w:rPr>
        <w:object w:dxaOrig="5200" w:dyaOrig="680">
          <v:shape id="_x0000_i1213" type="#_x0000_t75" style="width:260.25pt;height:33.75pt" o:ole="">
            <v:imagedata r:id="rId355" o:title=""/>
          </v:shape>
          <o:OLEObject Type="Embed" ProgID="Equation.2" ShapeID="_x0000_i1213" DrawAspect="Content" ObjectID="_1427231189" r:id="rId356"/>
        </w:object>
      </w:r>
      <w:r>
        <w:t xml:space="preserve"> м.</w:t>
      </w:r>
    </w:p>
    <w:p w:rsidR="00000000" w:rsidRDefault="006A608C">
      <w:pPr>
        <w:ind w:firstLine="284"/>
        <w:jc w:val="both"/>
      </w:pPr>
      <w:r>
        <w:t>6. Получен</w:t>
      </w:r>
      <w:r>
        <w:t>ная глубина размыва больше толщины слоев над вскр</w:t>
      </w:r>
      <w:r>
        <w:t>ы</w:t>
      </w:r>
      <w:r>
        <w:t>ваемым грунтом (песком), поэтому указанный грунт будет участвовать в процессе местного размыва. В то же время вышележащие слои (включая сюда и донные наносы) могут оказывать влияние на формирование гл</w:t>
      </w:r>
      <w:r>
        <w:t>у</w:t>
      </w:r>
      <w:r>
        <w:t>бины разм</w:t>
      </w:r>
      <w:r>
        <w:t>ы</w:t>
      </w:r>
      <w:r>
        <w:t>ва:</w:t>
      </w:r>
    </w:p>
    <w:p w:rsidR="00000000" w:rsidRDefault="006A608C">
      <w:pPr>
        <w:ind w:firstLine="284"/>
        <w:jc w:val="both"/>
      </w:pPr>
      <w:r>
        <w:sym w:font="Symbol" w:char="F02D"/>
      </w:r>
      <w:r>
        <w:t xml:space="preserve"> во-первых, более крупный (гравийный) грунт верхнего слоя будет уменьшать глубину размыва в песке (гравий будет ссыпаться в воронку размыва);</w:t>
      </w:r>
    </w:p>
    <w:p w:rsidR="00000000" w:rsidRDefault="006A608C">
      <w:pPr>
        <w:ind w:firstLine="284"/>
        <w:jc w:val="both"/>
      </w:pPr>
      <w:r>
        <w:sym w:font="Symbol" w:char="F02D"/>
      </w:r>
      <w:r>
        <w:t xml:space="preserve"> во-вторых, поступающие в воронку размыва наносы также могут уменьшить глубину размыва.</w:t>
      </w:r>
    </w:p>
    <w:p w:rsidR="00000000" w:rsidRDefault="006A608C">
      <w:pPr>
        <w:ind w:firstLine="284"/>
        <w:jc w:val="both"/>
      </w:pPr>
      <w:r>
        <w:t>7. Занос воронк</w:t>
      </w:r>
      <w:r>
        <w:t>и будет происходить только гравийным материалом (отрываемые отдельности глины будут уноситься потоком). При коэ</w:t>
      </w:r>
      <w:r>
        <w:t>ф</w:t>
      </w:r>
      <w:r>
        <w:t xml:space="preserve">фициентах заложения откосов воронки для гравия </w:t>
      </w:r>
      <w:r>
        <w:rPr>
          <w:i/>
        </w:rPr>
        <w:t>m</w:t>
      </w:r>
      <w:r>
        <w:rPr>
          <w:vertAlign w:val="subscript"/>
        </w:rPr>
        <w:t xml:space="preserve">1 </w:t>
      </w:r>
      <w:r>
        <w:t>= 1,45 и нижел</w:t>
      </w:r>
      <w:r>
        <w:t>е</w:t>
      </w:r>
      <w:r>
        <w:t xml:space="preserve">жащего слоя песка </w:t>
      </w:r>
      <w:r>
        <w:rPr>
          <w:i/>
        </w:rPr>
        <w:t>m</w:t>
      </w:r>
      <w:r>
        <w:rPr>
          <w:vertAlign w:val="subscript"/>
        </w:rPr>
        <w:t>2</w:t>
      </w:r>
      <w:r>
        <w:t xml:space="preserve"> = 1,6 (см. таблицу Д.1), толщине слоя гравия </w:t>
      </w:r>
      <w:r>
        <w:sym w:font="Symbol" w:char="F044"/>
      </w:r>
      <w:r>
        <w:t xml:space="preserve"> = 1,0 м и соответствующих глубинах местного размыва </w:t>
      </w:r>
      <w:r>
        <w:rPr>
          <w:i/>
        </w:rPr>
        <w:t>h</w:t>
      </w:r>
      <w:r>
        <w:rPr>
          <w:vertAlign w:val="subscript"/>
        </w:rPr>
        <w:t>1</w:t>
      </w:r>
      <w:r>
        <w:t xml:space="preserve"> = 2,57 м и </w:t>
      </w:r>
      <w:r>
        <w:rPr>
          <w:i/>
        </w:rPr>
        <w:t>h</w:t>
      </w:r>
      <w:r>
        <w:rPr>
          <w:vertAlign w:val="subscript"/>
        </w:rPr>
        <w:t xml:space="preserve">2 </w:t>
      </w:r>
      <w:r>
        <w:t>= 3,7 м по формуле (И.2) уменьшение глубины местного размыва в песке из-за заноса воронки гравием ра</w:t>
      </w:r>
      <w:r>
        <w:t>в</w:t>
      </w:r>
      <w:r>
        <w:t>но</w:t>
      </w:r>
    </w:p>
    <w:p w:rsidR="00000000" w:rsidRDefault="006A608C">
      <w:pPr>
        <w:ind w:firstLine="284"/>
        <w:jc w:val="both"/>
      </w:pPr>
      <w:r>
        <w:rPr>
          <w:position w:val="-26"/>
        </w:rPr>
        <w:object w:dxaOrig="3159" w:dyaOrig="639">
          <v:shape id="_x0000_i1214" type="#_x0000_t75" style="width:158.25pt;height:32.25pt" o:ole="">
            <v:imagedata r:id="rId357" o:title=""/>
          </v:shape>
          <o:OLEObject Type="Embed" ProgID="Equation.2" ShapeID="_x0000_i1214" DrawAspect="Content" ObjectID="_1427231190" r:id="rId358"/>
        </w:object>
      </w:r>
      <w:r>
        <w:t>м.</w:t>
      </w:r>
    </w:p>
    <w:p w:rsidR="00000000" w:rsidRDefault="006A608C">
      <w:pPr>
        <w:jc w:val="both"/>
      </w:pPr>
      <w:r>
        <w:t xml:space="preserve">Соответственно </w:t>
      </w:r>
      <w:r>
        <w:rPr>
          <w:i/>
        </w:rPr>
        <w:t>h</w:t>
      </w:r>
      <w:r>
        <w:rPr>
          <w:vertAlign w:val="subscript"/>
        </w:rPr>
        <w:t>2</w:t>
      </w:r>
      <w:r>
        <w:t xml:space="preserve"> </w:t>
      </w:r>
      <w:r>
        <w:sym w:font="Symbol" w:char="F02D"/>
      </w:r>
      <w:r>
        <w:t xml:space="preserve"> </w:t>
      </w:r>
      <w:r>
        <w:rPr>
          <w:i/>
        </w:rPr>
        <w:t>h</w:t>
      </w:r>
      <w:r>
        <w:rPr>
          <w:vertAlign w:val="subscript"/>
        </w:rPr>
        <w:sym w:font="Symbol" w:char="F064"/>
      </w:r>
      <w:r>
        <w:t xml:space="preserve"> = 3,7 </w:t>
      </w:r>
      <w:r>
        <w:sym w:font="Symbol" w:char="F02D"/>
      </w:r>
      <w:r>
        <w:t xml:space="preserve"> 1,65 = 2,05 м.</w:t>
      </w:r>
    </w:p>
    <w:p w:rsidR="00000000" w:rsidRDefault="006A608C">
      <w:pPr>
        <w:ind w:firstLine="284"/>
        <w:jc w:val="both"/>
      </w:pPr>
      <w:r>
        <w:t xml:space="preserve">8. Полученная глубина </w:t>
      </w:r>
      <w:r>
        <w:t>размыва в песке с учетом заноса гравием ок</w:t>
      </w:r>
      <w:r>
        <w:t>а</w:t>
      </w:r>
      <w:r>
        <w:t>залась меньше и глубины размыва в заносимом материале (2,57 м), и суммарной толщины слоев гравия и глины (2,60 м). Поэтому, если бы поток не влек донные наносы, к расчету следовало бы принимать глуб</w:t>
      </w:r>
      <w:r>
        <w:t>и</w:t>
      </w:r>
      <w:r>
        <w:t>ну размыва до отметки верха пе</w:t>
      </w:r>
      <w:r>
        <w:t>с</w:t>
      </w:r>
      <w:r>
        <w:t>ка (2,60 м).</w:t>
      </w:r>
    </w:p>
    <w:p w:rsidR="00000000" w:rsidRDefault="006A608C">
      <w:pPr>
        <w:ind w:firstLine="284"/>
        <w:jc w:val="both"/>
      </w:pPr>
      <w:r>
        <w:t>Так как поток влечет наносы, то следует сопоставить полученную глубину размыва 2,60 м с глубиной, которую формируют донные нан</w:t>
      </w:r>
      <w:r>
        <w:t>о</w:t>
      </w:r>
      <w:r>
        <w:t>сы. Из примера Г.1 известно, что эта глубина размыва равна 3,4 м, что больше полученной. Следовател</w:t>
      </w:r>
      <w:r>
        <w:t>ьно, окончательно расчетная глубина местного размыва в ра</w:t>
      </w:r>
      <w:r>
        <w:t>с</w:t>
      </w:r>
      <w:r>
        <w:t>сматриваемых условиях равна 2,60 м.</w:t>
      </w:r>
    </w:p>
    <w:p w:rsidR="00000000" w:rsidRDefault="006A608C">
      <w:pPr>
        <w:ind w:firstLine="284"/>
        <w:jc w:val="both"/>
      </w:pPr>
      <w:r>
        <w:t>9. Следует обратить внимание на казалось бы парадоксальное о</w:t>
      </w:r>
      <w:r>
        <w:t>б</w:t>
      </w:r>
      <w:r>
        <w:t>стоятельство: если бы не было слоя глины, глубина размыва (прин</w:t>
      </w:r>
      <w:r>
        <w:softHyphen/>
        <w:t xml:space="preserve">ципиально) оказалась бы меньше принятой, т. е.  </w:t>
      </w:r>
      <w:r>
        <w:rPr>
          <w:i/>
        </w:rPr>
        <w:t xml:space="preserve">h </w:t>
      </w:r>
      <w:r>
        <w:t>= 2,57 м. Эту глуб</w:t>
      </w:r>
      <w:r>
        <w:t>и</w:t>
      </w:r>
      <w:r>
        <w:t>ну следует назначать согласно таблице И.1 (при дополнительных усл</w:t>
      </w:r>
      <w:r>
        <w:t>о</w:t>
      </w:r>
      <w:r>
        <w:t xml:space="preserve">виях </w:t>
      </w:r>
      <w:r>
        <w:rPr>
          <w:i/>
        </w:rPr>
        <w:t>h</w:t>
      </w:r>
      <w:r>
        <w:rPr>
          <w:vertAlign w:val="subscript"/>
        </w:rPr>
        <w:t>2</w:t>
      </w:r>
      <w:r>
        <w:t xml:space="preserve"> </w:t>
      </w:r>
      <w:r>
        <w:sym w:font="Symbol" w:char="F02D"/>
      </w:r>
      <w:r>
        <w:t xml:space="preserve"> </w:t>
      </w:r>
      <w:r>
        <w:rPr>
          <w:i/>
        </w:rPr>
        <w:t>h</w:t>
      </w:r>
      <w:r>
        <w:rPr>
          <w:vertAlign w:val="subscript"/>
        </w:rPr>
        <w:sym w:font="Symbol" w:char="F064"/>
      </w:r>
      <w:r>
        <w:t xml:space="preserve"> &lt; </w:t>
      </w:r>
      <w:r>
        <w:rPr>
          <w:i/>
        </w:rPr>
        <w:t>h</w:t>
      </w:r>
      <w:r>
        <w:rPr>
          <w:vertAlign w:val="subscript"/>
        </w:rPr>
        <w:t>1</w:t>
      </w:r>
      <w:r>
        <w:t xml:space="preserve"> и </w:t>
      </w:r>
      <w:r>
        <w:rPr>
          <w:i/>
        </w:rPr>
        <w:t>h</w:t>
      </w:r>
      <w:r>
        <w:rPr>
          <w:vertAlign w:val="subscript"/>
        </w:rPr>
        <w:t>2</w:t>
      </w:r>
      <w:r>
        <w:t xml:space="preserve"> &gt; </w:t>
      </w:r>
      <w:r>
        <w:rPr>
          <w:i/>
        </w:rPr>
        <w:t>h</w:t>
      </w:r>
      <w:r>
        <w:rPr>
          <w:vertAlign w:val="subscript"/>
        </w:rPr>
        <w:t>1</w:t>
      </w:r>
      <w:r>
        <w:t>).</w:t>
      </w:r>
    </w:p>
    <w:p w:rsidR="00000000" w:rsidRDefault="006A608C">
      <w:pPr>
        <w:ind w:firstLine="284"/>
        <w:jc w:val="both"/>
      </w:pPr>
      <w:r>
        <w:t>Такой "парадокс" объясняется тем, что при вскрыше нижнего песч</w:t>
      </w:r>
      <w:r>
        <w:t>а</w:t>
      </w:r>
      <w:r>
        <w:t>ного слоя размеры воронки в плане значительно превосходят эти раз</w:t>
      </w:r>
      <w:r>
        <w:t>м</w:t>
      </w:r>
      <w:r>
        <w:t>е</w:t>
      </w:r>
      <w:r>
        <w:t>ры при формировании воронки в связном материале (ко</w:t>
      </w:r>
      <w:r>
        <w:softHyphen/>
        <w:t>эф</w:t>
      </w:r>
      <w:r>
        <w:softHyphen/>
        <w:t>фициент з</w:t>
      </w:r>
      <w:r>
        <w:t>а</w:t>
      </w:r>
      <w:r>
        <w:t>ложения откосов воронки в глине и песке соответственно равны 1,0 и 1,6). Поэтому и больший объем гравия в первом случае будет засыпать в</w:t>
      </w:r>
      <w:r>
        <w:t>о</w:t>
      </w:r>
      <w:r>
        <w:t>ронку.</w:t>
      </w:r>
    </w:p>
    <w:p w:rsidR="00000000" w:rsidRDefault="006A608C">
      <w:pPr>
        <w:spacing w:before="120"/>
        <w:jc w:val="center"/>
      </w:pPr>
      <w:r>
        <w:t>Приложение К</w:t>
      </w:r>
    </w:p>
    <w:p w:rsidR="00000000" w:rsidRDefault="006A608C">
      <w:pPr>
        <w:spacing w:after="120"/>
        <w:jc w:val="center"/>
        <w:rPr>
          <w:sz w:val="18"/>
        </w:rPr>
      </w:pPr>
      <w:r>
        <w:rPr>
          <w:sz w:val="18"/>
        </w:rPr>
        <w:t>(рекомендуемое)</w:t>
      </w:r>
    </w:p>
    <w:p w:rsidR="00000000" w:rsidRDefault="006A608C">
      <w:pPr>
        <w:jc w:val="center"/>
        <w:rPr>
          <w:sz w:val="24"/>
        </w:rPr>
      </w:pPr>
      <w:r>
        <w:rPr>
          <w:sz w:val="24"/>
        </w:rPr>
        <w:t xml:space="preserve">Значение коэффициента </w:t>
      </w:r>
      <w:r>
        <w:rPr>
          <w:i/>
          <w:sz w:val="24"/>
        </w:rPr>
        <w:t>К</w:t>
      </w:r>
      <w:r>
        <w:rPr>
          <w:i/>
          <w:sz w:val="24"/>
          <w:vertAlign w:val="subscript"/>
        </w:rPr>
        <w:t>t</w:t>
      </w:r>
      <w:r>
        <w:rPr>
          <w:sz w:val="24"/>
        </w:rPr>
        <w:t xml:space="preserve"> при определении разм</w:t>
      </w:r>
      <w:r>
        <w:rPr>
          <w:sz w:val="24"/>
        </w:rPr>
        <w:t>ы</w:t>
      </w:r>
      <w:r>
        <w:rPr>
          <w:sz w:val="24"/>
        </w:rPr>
        <w:t>вов</w:t>
      </w:r>
    </w:p>
    <w:p w:rsidR="00000000" w:rsidRDefault="006A608C">
      <w:pPr>
        <w:spacing w:after="120"/>
        <w:jc w:val="center"/>
        <w:rPr>
          <w:sz w:val="24"/>
        </w:rPr>
      </w:pPr>
      <w:r>
        <w:rPr>
          <w:sz w:val="24"/>
        </w:rPr>
        <w:t>у дамб и конусов моста</w:t>
      </w:r>
    </w:p>
    <w:p w:rsidR="00000000" w:rsidRDefault="006A608C">
      <w:pPr>
        <w:ind w:firstLine="284"/>
        <w:jc w:val="both"/>
      </w:pPr>
      <w:r>
        <w:t xml:space="preserve">Коэффициент </w:t>
      </w:r>
      <w:r>
        <w:rPr>
          <w:i/>
        </w:rPr>
        <w:t>K</w:t>
      </w:r>
      <w:r>
        <w:rPr>
          <w:i/>
          <w:vertAlign w:val="subscript"/>
        </w:rPr>
        <w:t>t</w:t>
      </w:r>
      <w:r>
        <w:t xml:space="preserve">, характеризующий увеличение скорости потока в голове дамбы или в верховой части конуса при длине сооружения вверх по течению от оси подходной насыпи </w:t>
      </w:r>
      <w:r>
        <w:rPr>
          <w:i/>
        </w:rPr>
        <w:t>l</w:t>
      </w:r>
      <w:r>
        <w:rPr>
          <w:vertAlign w:val="subscript"/>
        </w:rPr>
        <w:t>вф</w:t>
      </w:r>
      <w:r>
        <w:t xml:space="preserve"> меньше требуемой длины (вылета)</w:t>
      </w:r>
      <w:r>
        <w:t xml:space="preserve"> </w:t>
      </w:r>
      <w:r>
        <w:rPr>
          <w:i/>
        </w:rPr>
        <w:t>l</w:t>
      </w:r>
      <w:r>
        <w:rPr>
          <w:vertAlign w:val="subscript"/>
        </w:rPr>
        <w:t>в</w:t>
      </w:r>
      <w:r>
        <w:t xml:space="preserve"> для плавного его обтекания, следует определять по таблице К.1, с</w:t>
      </w:r>
      <w:r>
        <w:t>о</w:t>
      </w:r>
      <w:r>
        <w:t>ставленной по формуле</w:t>
      </w:r>
    </w:p>
    <w:p w:rsidR="00000000" w:rsidRDefault="006A608C">
      <w:pPr>
        <w:ind w:firstLine="284"/>
        <w:jc w:val="both"/>
      </w:pPr>
      <w:r>
        <w:rPr>
          <w:i/>
        </w:rPr>
        <w:t>К</w:t>
      </w:r>
      <w:r>
        <w:rPr>
          <w:i/>
          <w:vertAlign w:val="subscript"/>
        </w:rPr>
        <w:t>t</w:t>
      </w:r>
      <w:r>
        <w:t xml:space="preserve"> = ехр[0,35</w:t>
      </w:r>
      <w:r>
        <w:sym w:font="Symbol" w:char="F06C"/>
      </w:r>
      <w:r>
        <w:rPr>
          <w:vertAlign w:val="superscript"/>
        </w:rPr>
        <w:t>2</w:t>
      </w:r>
      <w:r>
        <w:t xml:space="preserve">(1 </w:t>
      </w:r>
      <w:r>
        <w:sym w:font="Symbol" w:char="F02D"/>
      </w:r>
      <w:r>
        <w:t xml:space="preserve"> </w:t>
      </w:r>
      <w:r>
        <w:rPr>
          <w:i/>
        </w:rPr>
        <w:t>l</w:t>
      </w:r>
      <w:r>
        <w:rPr>
          <w:vertAlign w:val="subscript"/>
        </w:rPr>
        <w:t>вф </w:t>
      </w:r>
      <w:r>
        <w:t>/</w:t>
      </w:r>
      <w:r>
        <w:rPr>
          <w:i/>
        </w:rPr>
        <w:t>l</w:t>
      </w:r>
      <w:r>
        <w:rPr>
          <w:vertAlign w:val="subscript"/>
        </w:rPr>
        <w:t>в</w:t>
      </w:r>
      <w:r>
        <w:t>)</w:t>
      </w:r>
      <w:r>
        <w:rPr>
          <w:vertAlign w:val="superscript"/>
        </w:rPr>
        <w:t>2</w:t>
      </w:r>
      <w:r>
        <w:t>],</w:t>
      </w:r>
    </w:p>
    <w:p w:rsidR="00000000" w:rsidRDefault="006A608C">
      <w:pPr>
        <w:ind w:left="709" w:hanging="709"/>
        <w:jc w:val="both"/>
      </w:pPr>
      <w:r>
        <w:t xml:space="preserve">где </w:t>
      </w:r>
      <w:r>
        <w:sym w:font="Symbol" w:char="F06C"/>
      </w:r>
      <w:r>
        <w:t xml:space="preserve"> </w:t>
      </w:r>
      <w:r>
        <w:sym w:font="Symbol" w:char="F02D"/>
      </w:r>
      <w:r>
        <w:t xml:space="preserve"> требуемое для плавного обтекания отношение полуосей да</w:t>
      </w:r>
      <w:r>
        <w:t>м</w:t>
      </w:r>
      <w:r>
        <w:t>бы.</w:t>
      </w:r>
    </w:p>
    <w:p w:rsidR="00000000" w:rsidRDefault="006A608C">
      <w:pPr>
        <w:ind w:firstLine="284"/>
        <w:jc w:val="both"/>
      </w:pPr>
      <w:r>
        <w:t>Расчетные плановые размеры дамб и конусов рекомендуется опред</w:t>
      </w:r>
      <w:r>
        <w:t>е</w:t>
      </w:r>
      <w:r>
        <w:t xml:space="preserve">лять в плоскости, соответствующей РУВВ </w:t>
      </w:r>
      <w:r>
        <w:sym w:font="Symbol" w:char="F02D"/>
      </w:r>
      <w:r>
        <w:t xml:space="preserve"> расчетному уровню воды в створе моста.</w:t>
      </w:r>
    </w:p>
    <w:p w:rsidR="00000000" w:rsidRDefault="006A608C">
      <w:pPr>
        <w:ind w:firstLine="284"/>
        <w:jc w:val="both"/>
      </w:pPr>
      <w:r>
        <w:t xml:space="preserve">Если при расчете коэффициента </w:t>
      </w:r>
      <w:r>
        <w:rPr>
          <w:i/>
        </w:rPr>
        <w:t>К</w:t>
      </w:r>
      <w:r>
        <w:rPr>
          <w:i/>
          <w:vertAlign w:val="subscript"/>
        </w:rPr>
        <w:t>t</w:t>
      </w:r>
      <w:r>
        <w:t xml:space="preserve"> окажется, что </w:t>
      </w:r>
      <w:r>
        <w:rPr>
          <w:i/>
        </w:rPr>
        <w:t>K</w:t>
      </w:r>
      <w:r>
        <w:rPr>
          <w:i/>
          <w:vertAlign w:val="subscript"/>
        </w:rPr>
        <w:t xml:space="preserve">t </w:t>
      </w:r>
      <w:r>
        <w:sym w:font="Symbol" w:char="F0B3"/>
      </w:r>
      <w:r>
        <w:t xml:space="preserve"> 0,75</w:t>
      </w:r>
      <w:r>
        <w:rPr>
          <w:position w:val="-24"/>
        </w:rPr>
        <w:object w:dxaOrig="400" w:dyaOrig="580">
          <v:shape id="_x0000_i1215" type="#_x0000_t75" style="width:20.25pt;height:29.25pt" o:ole="">
            <v:imagedata r:id="rId359" o:title=""/>
          </v:shape>
          <o:OLEObject Type="Embed" ProgID="Equation.2" ShapeID="_x0000_i1215" DrawAspect="Content" ObjectID="_1427231191" r:id="rId360"/>
        </w:object>
      </w:r>
      <w:r>
        <w:t xml:space="preserve">, то следует принимать </w:t>
      </w:r>
      <w:r>
        <w:rPr>
          <w:i/>
        </w:rPr>
        <w:t>K</w:t>
      </w:r>
      <w:r>
        <w:rPr>
          <w:i/>
          <w:vertAlign w:val="subscript"/>
        </w:rPr>
        <w:t xml:space="preserve">t </w:t>
      </w:r>
      <w:r>
        <w:t>= 0,75</w:t>
      </w:r>
      <w:r>
        <w:rPr>
          <w:position w:val="-24"/>
        </w:rPr>
        <w:object w:dxaOrig="400" w:dyaOrig="580">
          <v:shape id="_x0000_i1216" type="#_x0000_t75" style="width:20.25pt;height:29.25pt" o:ole="">
            <v:imagedata r:id="rId361" o:title=""/>
          </v:shape>
          <o:OLEObject Type="Embed" ProgID="Equation.2" ShapeID="_x0000_i1216" DrawAspect="Content" ObjectID="_1427231192" r:id="rId362"/>
        </w:object>
      </w:r>
      <w:r>
        <w:t xml:space="preserve">, где </w:t>
      </w:r>
      <w:r>
        <w:rPr>
          <w:i/>
        </w:rPr>
        <w:t>v</w:t>
      </w:r>
      <w:r>
        <w:rPr>
          <w:vertAlign w:val="subscript"/>
        </w:rPr>
        <w:t xml:space="preserve">дм </w:t>
      </w:r>
      <w:r>
        <w:sym w:font="Symbol" w:char="F02D"/>
      </w:r>
      <w:r>
        <w:t xml:space="preserve"> расчетная скорость потока у подошв</w:t>
      </w:r>
      <w:r>
        <w:t>ы в створе моста (в процессе общего размыва на момент на</w:t>
      </w:r>
      <w:r>
        <w:t>и</w:t>
      </w:r>
      <w:r>
        <w:t>большего подп</w:t>
      </w:r>
      <w:r>
        <w:t>о</w:t>
      </w:r>
      <w:r>
        <w:t>ра).</w:t>
      </w:r>
    </w:p>
    <w:p w:rsidR="00000000" w:rsidRDefault="006A608C">
      <w:pPr>
        <w:spacing w:before="120" w:after="120"/>
        <w:jc w:val="both"/>
      </w:pPr>
      <w:r>
        <w:t xml:space="preserve">Таблица К.1 </w:t>
      </w:r>
      <w:r>
        <w:sym w:font="Symbol" w:char="F02D"/>
      </w:r>
      <w:r>
        <w:t xml:space="preserve"> </w:t>
      </w:r>
      <w:r>
        <w:rPr>
          <w:b/>
        </w:rPr>
        <w:t>К</w:t>
      </w:r>
      <w:r>
        <w:rPr>
          <w:b/>
        </w:rPr>
        <w:t>о</w:t>
      </w:r>
      <w:r>
        <w:rPr>
          <w:b/>
        </w:rPr>
        <w:t xml:space="preserve">эффициент </w:t>
      </w:r>
      <w:r>
        <w:rPr>
          <w:b/>
          <w:i/>
        </w:rPr>
        <w:t>К</w:t>
      </w:r>
      <w:r>
        <w:rPr>
          <w:b/>
          <w:i/>
          <w:vertAlign w:val="subscript"/>
        </w:rPr>
        <w:t>t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1"/>
        <w:gridCol w:w="1021"/>
        <w:gridCol w:w="1021"/>
        <w:gridCol w:w="1021"/>
        <w:gridCol w:w="1021"/>
        <w:gridCol w:w="102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608C">
            <w:pPr>
              <w:jc w:val="center"/>
            </w:pPr>
            <w:r>
              <w:rPr>
                <w:i/>
                <w:u w:val="single"/>
              </w:rPr>
              <w:t>l</w:t>
            </w:r>
            <w:r>
              <w:rPr>
                <w:u w:val="single"/>
                <w:vertAlign w:val="subscript"/>
              </w:rPr>
              <w:t>вф</w:t>
            </w:r>
          </w:p>
        </w:tc>
        <w:tc>
          <w:tcPr>
            <w:tcW w:w="51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608C">
            <w:pPr>
              <w:jc w:val="center"/>
            </w:pPr>
            <w:r>
              <w:t xml:space="preserve">Значение </w:t>
            </w:r>
            <w:r>
              <w:rPr>
                <w:i/>
              </w:rPr>
              <w:t>K</w:t>
            </w:r>
            <w:r>
              <w:rPr>
                <w:i/>
                <w:vertAlign w:val="subscript"/>
              </w:rPr>
              <w:t>t</w:t>
            </w:r>
            <w:r>
              <w:t xml:space="preserve"> при требуемом </w:t>
            </w:r>
            <w:r>
              <w:sym w:font="Symbol" w:char="F06C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608C">
            <w:pPr>
              <w:jc w:val="center"/>
            </w:pPr>
            <w:r>
              <w:rPr>
                <w:i/>
              </w:rPr>
              <w:t>l</w:t>
            </w:r>
            <w:r>
              <w:rPr>
                <w:vertAlign w:val="subscript"/>
              </w:rPr>
              <w:t>в</w:t>
            </w: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608C">
            <w:pPr>
              <w:jc w:val="center"/>
            </w:pPr>
            <w:r>
              <w:t>1,25</w:t>
            </w: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608C">
            <w:pPr>
              <w:jc w:val="center"/>
            </w:pPr>
            <w:r>
              <w:t>1,6</w:t>
            </w: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608C">
            <w:pPr>
              <w:jc w:val="center"/>
            </w:pPr>
            <w:r>
              <w:t>1,75</w:t>
            </w: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608C">
            <w:pPr>
              <w:jc w:val="center"/>
            </w:pPr>
            <w:r>
              <w:t>2,0</w:t>
            </w: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608C">
            <w:pPr>
              <w:jc w:val="center"/>
            </w:pPr>
            <w:r>
              <w:t>2,25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608C">
            <w:pPr>
              <w:jc w:val="center"/>
            </w:pPr>
            <w:r>
              <w:t>0,9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608C">
            <w:pPr>
              <w:jc w:val="center"/>
            </w:pPr>
            <w:r>
              <w:t>1,00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608C">
            <w:pPr>
              <w:jc w:val="center"/>
            </w:pPr>
            <w:r>
              <w:t>1,00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608C">
            <w:pPr>
              <w:jc w:val="center"/>
            </w:pPr>
            <w:r>
              <w:t>1,01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608C">
            <w:pPr>
              <w:jc w:val="center"/>
            </w:pPr>
            <w:r>
              <w:t>1,01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A608C">
            <w:pPr>
              <w:jc w:val="center"/>
            </w:pPr>
            <w:r>
              <w:t>1,02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608C">
            <w:pPr>
              <w:jc w:val="center"/>
            </w:pPr>
            <w:r>
              <w:t>0,8</w:t>
            </w: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608C">
            <w:pPr>
              <w:jc w:val="center"/>
            </w:pPr>
            <w:r>
              <w:t>1,02</w:t>
            </w: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608C">
            <w:pPr>
              <w:jc w:val="center"/>
            </w:pPr>
            <w:r>
              <w:t>1,03</w:t>
            </w: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608C">
            <w:pPr>
              <w:jc w:val="center"/>
            </w:pPr>
            <w:r>
              <w:t>1,04</w:t>
            </w: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608C">
            <w:pPr>
              <w:jc w:val="center"/>
            </w:pPr>
            <w:r>
              <w:t>1,06</w:t>
            </w: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608C">
            <w:pPr>
              <w:jc w:val="center"/>
            </w:pPr>
            <w:r>
              <w:t>1,09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608C">
            <w:pPr>
              <w:jc w:val="center"/>
            </w:pPr>
            <w:r>
              <w:t>0,7</w:t>
            </w: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608C">
            <w:pPr>
              <w:jc w:val="center"/>
            </w:pPr>
            <w:r>
              <w:t>1,05</w:t>
            </w: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608C">
            <w:pPr>
              <w:jc w:val="center"/>
            </w:pPr>
            <w:r>
              <w:t>1,07</w:t>
            </w: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608C">
            <w:pPr>
              <w:jc w:val="center"/>
            </w:pPr>
            <w:r>
              <w:t>1,10</w:t>
            </w: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608C">
            <w:pPr>
              <w:jc w:val="center"/>
            </w:pPr>
            <w:r>
              <w:t>1,13</w:t>
            </w: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608C">
            <w:pPr>
              <w:jc w:val="center"/>
            </w:pPr>
            <w:r>
              <w:t>1,22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608C">
            <w:pPr>
              <w:jc w:val="center"/>
            </w:pPr>
            <w:r>
              <w:t>0,6</w:t>
            </w: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608C">
            <w:pPr>
              <w:jc w:val="center"/>
            </w:pPr>
            <w:r>
              <w:t>1,09</w:t>
            </w: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608C">
            <w:pPr>
              <w:jc w:val="center"/>
            </w:pPr>
            <w:r>
              <w:t>1,13</w:t>
            </w: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608C">
            <w:pPr>
              <w:jc w:val="center"/>
            </w:pPr>
            <w:r>
              <w:t>1,19</w:t>
            </w: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608C">
            <w:pPr>
              <w:jc w:val="center"/>
            </w:pPr>
            <w:r>
              <w:t>1,25</w:t>
            </w: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608C">
            <w:pPr>
              <w:jc w:val="center"/>
            </w:pPr>
            <w:r>
              <w:t>1,42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608C">
            <w:pPr>
              <w:jc w:val="center"/>
            </w:pPr>
            <w:r>
              <w:t>0,5</w:t>
            </w: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608C">
            <w:pPr>
              <w:jc w:val="center"/>
            </w:pPr>
            <w:r>
              <w:t>1,15</w:t>
            </w: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608C">
            <w:pPr>
              <w:jc w:val="center"/>
            </w:pPr>
            <w:r>
              <w:t>1,22</w:t>
            </w: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608C">
            <w:pPr>
              <w:jc w:val="center"/>
            </w:pPr>
            <w:r>
              <w:t>1,30</w:t>
            </w: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608C">
            <w:pPr>
              <w:jc w:val="center"/>
            </w:pPr>
            <w:r>
              <w:t>1,42</w:t>
            </w: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608C">
            <w:pPr>
              <w:jc w:val="center"/>
            </w:pPr>
            <w:r>
              <w:t>1,72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608C">
            <w:pPr>
              <w:jc w:val="center"/>
            </w:pPr>
            <w:r>
              <w:t>0,4</w:t>
            </w: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608C">
            <w:pPr>
              <w:jc w:val="center"/>
            </w:pPr>
            <w:r>
              <w:t>1,22</w:t>
            </w: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608C">
            <w:pPr>
              <w:jc w:val="center"/>
            </w:pPr>
            <w:r>
              <w:t>1,33</w:t>
            </w: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608C">
            <w:pPr>
              <w:jc w:val="center"/>
            </w:pPr>
            <w:r>
              <w:t>1,47</w:t>
            </w: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608C">
            <w:pPr>
              <w:jc w:val="center"/>
            </w:pPr>
            <w:r>
              <w:t>1,66</w:t>
            </w: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608C">
            <w:pPr>
              <w:jc w:val="center"/>
            </w:pPr>
            <w:r>
              <w:t>2,21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608C">
            <w:pPr>
              <w:jc w:val="center"/>
            </w:pPr>
            <w:r>
              <w:t>0,3</w:t>
            </w: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608C">
            <w:pPr>
              <w:jc w:val="center"/>
            </w:pPr>
            <w:r>
              <w:t>1,30</w:t>
            </w: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608C">
            <w:pPr>
              <w:jc w:val="center"/>
            </w:pPr>
            <w:r>
              <w:t>1,47</w:t>
            </w: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608C">
            <w:pPr>
              <w:jc w:val="center"/>
            </w:pPr>
            <w:r>
              <w:t>1,69</w:t>
            </w: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608C">
            <w:pPr>
              <w:jc w:val="center"/>
            </w:pPr>
            <w:r>
              <w:t>1,98</w:t>
            </w: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608C">
            <w:pPr>
              <w:jc w:val="center"/>
            </w:pPr>
            <w:r>
              <w:t>2,91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608C">
            <w:pPr>
              <w:jc w:val="center"/>
            </w:pPr>
            <w:r>
              <w:t>0,2</w:t>
            </w: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608C">
            <w:pPr>
              <w:jc w:val="center"/>
            </w:pPr>
            <w:r>
              <w:t>1,42</w:t>
            </w: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608C">
            <w:pPr>
              <w:jc w:val="center"/>
            </w:pPr>
            <w:r>
              <w:t>1,60</w:t>
            </w: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608C">
            <w:pPr>
              <w:jc w:val="center"/>
            </w:pPr>
            <w:r>
              <w:t>1,98</w:t>
            </w: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608C">
            <w:pPr>
              <w:jc w:val="center"/>
            </w:pPr>
            <w:r>
              <w:t>2,44</w:t>
            </w: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608C">
            <w:pPr>
              <w:jc w:val="center"/>
            </w:pPr>
            <w:r>
              <w:t>4,04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608C">
            <w:pPr>
              <w:jc w:val="center"/>
            </w:pPr>
            <w:r>
              <w:t>0,1</w:t>
            </w:r>
          </w:p>
        </w:tc>
        <w:tc>
          <w:tcPr>
            <w:tcW w:w="10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608C">
            <w:pPr>
              <w:jc w:val="center"/>
            </w:pPr>
            <w:r>
              <w:t>1,55</w:t>
            </w:r>
          </w:p>
        </w:tc>
        <w:tc>
          <w:tcPr>
            <w:tcW w:w="10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608C">
            <w:pPr>
              <w:jc w:val="center"/>
            </w:pPr>
            <w:r>
              <w:t>1,89</w:t>
            </w:r>
          </w:p>
        </w:tc>
        <w:tc>
          <w:tcPr>
            <w:tcW w:w="10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608C">
            <w:pPr>
              <w:jc w:val="center"/>
            </w:pPr>
            <w:r>
              <w:t>2,12</w:t>
            </w:r>
          </w:p>
        </w:tc>
        <w:tc>
          <w:tcPr>
            <w:tcW w:w="10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608C">
            <w:pPr>
              <w:jc w:val="center"/>
            </w:pPr>
            <w:r>
              <w:t>3,10</w:t>
            </w:r>
          </w:p>
        </w:tc>
        <w:tc>
          <w:tcPr>
            <w:tcW w:w="10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A608C">
            <w:pPr>
              <w:jc w:val="center"/>
            </w:pPr>
            <w:r>
              <w:t>5,90</w:t>
            </w:r>
          </w:p>
        </w:tc>
      </w:tr>
    </w:tbl>
    <w:p w:rsidR="00000000" w:rsidRDefault="006A608C">
      <w:pPr>
        <w:spacing w:before="240"/>
        <w:jc w:val="center"/>
      </w:pPr>
      <w:r>
        <w:t>Приложение Л</w:t>
      </w:r>
    </w:p>
    <w:p w:rsidR="00000000" w:rsidRDefault="006A608C">
      <w:pPr>
        <w:spacing w:after="120"/>
        <w:jc w:val="center"/>
        <w:rPr>
          <w:sz w:val="18"/>
        </w:rPr>
      </w:pPr>
      <w:r>
        <w:rPr>
          <w:sz w:val="18"/>
        </w:rPr>
        <w:t>(справочное)</w:t>
      </w:r>
    </w:p>
    <w:p w:rsidR="00000000" w:rsidRDefault="006A608C">
      <w:pPr>
        <w:jc w:val="center"/>
        <w:rPr>
          <w:sz w:val="24"/>
        </w:rPr>
      </w:pPr>
      <w:r>
        <w:rPr>
          <w:sz w:val="24"/>
        </w:rPr>
        <w:t>Пример расчета глубин местного разм</w:t>
      </w:r>
      <w:r>
        <w:rPr>
          <w:sz w:val="24"/>
        </w:rPr>
        <w:t>ы</w:t>
      </w:r>
      <w:r>
        <w:rPr>
          <w:sz w:val="24"/>
        </w:rPr>
        <w:t xml:space="preserve">ва </w:t>
      </w:r>
    </w:p>
    <w:p w:rsidR="00000000" w:rsidRDefault="006A608C">
      <w:pPr>
        <w:spacing w:after="120"/>
        <w:jc w:val="center"/>
        <w:rPr>
          <w:sz w:val="24"/>
        </w:rPr>
      </w:pPr>
      <w:r>
        <w:rPr>
          <w:sz w:val="24"/>
        </w:rPr>
        <w:t>у стру</w:t>
      </w:r>
      <w:r>
        <w:rPr>
          <w:sz w:val="24"/>
        </w:rPr>
        <w:t>е</w:t>
      </w:r>
      <w:r>
        <w:rPr>
          <w:sz w:val="24"/>
        </w:rPr>
        <w:t>напр</w:t>
      </w:r>
      <w:r>
        <w:rPr>
          <w:sz w:val="24"/>
        </w:rPr>
        <w:t>авляющей дамбы и конуса моста</w:t>
      </w:r>
    </w:p>
    <w:p w:rsidR="00000000" w:rsidRDefault="006A608C">
      <w:pPr>
        <w:ind w:firstLine="284"/>
        <w:jc w:val="both"/>
      </w:pPr>
      <w:r>
        <w:rPr>
          <w:b/>
        </w:rPr>
        <w:t>Пример.</w:t>
      </w:r>
      <w:r>
        <w:t xml:space="preserve"> Определить глубину местного размыва у левобережной струенаправляющей дамбы и правобережного конуса. В расчетный п</w:t>
      </w:r>
      <w:r>
        <w:t>а</w:t>
      </w:r>
      <w:r>
        <w:t xml:space="preserve">водок коэффициенты стеснения потока подходами на левой пойме </w:t>
      </w:r>
      <w:r>
        <w:sym w:font="Symbol" w:char="F064"/>
      </w:r>
      <w:r>
        <w:rPr>
          <w:vertAlign w:val="subscript"/>
        </w:rPr>
        <w:t>л</w:t>
      </w:r>
      <w:r>
        <w:t xml:space="preserve"> = 0,42, на правой </w:t>
      </w:r>
      <w:r>
        <w:sym w:font="Symbol" w:char="F064"/>
      </w:r>
      <w:r>
        <w:rPr>
          <w:vertAlign w:val="subscript"/>
        </w:rPr>
        <w:t>п</w:t>
      </w:r>
      <w:r>
        <w:t xml:space="preserve"> = 0,06; глубина воды у голов дамб в бытовых услов</w:t>
      </w:r>
      <w:r>
        <w:t>и</w:t>
      </w:r>
      <w:r>
        <w:t xml:space="preserve">ях соответственно </w:t>
      </w:r>
      <w:r>
        <w:rPr>
          <w:i/>
        </w:rPr>
        <w:t>Н</w:t>
      </w:r>
      <w:r>
        <w:rPr>
          <w:vertAlign w:val="subscript"/>
        </w:rPr>
        <w:t>бл</w:t>
      </w:r>
      <w:r>
        <w:t xml:space="preserve"> = 2,0 м и </w:t>
      </w:r>
      <w:r>
        <w:rPr>
          <w:i/>
        </w:rPr>
        <w:t>Н</w:t>
      </w:r>
      <w:r>
        <w:rPr>
          <w:vertAlign w:val="subscript"/>
        </w:rPr>
        <w:t>бп</w:t>
      </w:r>
      <w:r>
        <w:t xml:space="preserve"> = 2,5 м; средний уклон свободной поверхности потока в районе моста </w:t>
      </w:r>
      <w:r>
        <w:rPr>
          <w:i/>
        </w:rPr>
        <w:t>i</w:t>
      </w:r>
      <w:r>
        <w:t xml:space="preserve"> = 0,0002.</w:t>
      </w:r>
    </w:p>
    <w:p w:rsidR="00000000" w:rsidRDefault="006A608C">
      <w:pPr>
        <w:ind w:firstLine="284"/>
        <w:jc w:val="both"/>
      </w:pPr>
      <w:r>
        <w:t xml:space="preserve">Левая пойма сложена суглинком с расчетным сцеплением </w:t>
      </w:r>
      <w:r>
        <w:rPr>
          <w:i/>
        </w:rPr>
        <w:t>с</w:t>
      </w:r>
      <w:r>
        <w:rPr>
          <w:vertAlign w:val="subscript"/>
        </w:rPr>
        <w:t xml:space="preserve">р </w:t>
      </w:r>
      <w:r>
        <w:t>= 2,02</w:t>
      </w:r>
      <w:r>
        <w:sym w:font="Symbol" w:char="F0D7"/>
      </w:r>
      <w:r>
        <w:t>10</w:t>
      </w:r>
      <w:r>
        <w:rPr>
          <w:vertAlign w:val="superscript"/>
        </w:rPr>
        <w:t>5</w:t>
      </w:r>
      <w:r>
        <w:t xml:space="preserve"> Па; правая пойма </w:t>
      </w:r>
      <w:r>
        <w:sym w:font="Symbol" w:char="F02D"/>
      </w:r>
      <w:r>
        <w:t xml:space="preserve"> мелким однородным песком</w:t>
      </w:r>
      <w:r>
        <w:t xml:space="preserve"> со средним диаметром частиц 0,3 мм.</w:t>
      </w:r>
    </w:p>
    <w:p w:rsidR="00000000" w:rsidRDefault="006A608C">
      <w:pPr>
        <w:ind w:firstLine="284"/>
        <w:jc w:val="both"/>
      </w:pPr>
      <w:r>
        <w:t>В процессе проектирования мостового перехода определены пре</w:t>
      </w:r>
      <w:r>
        <w:t>д</w:t>
      </w:r>
      <w:r>
        <w:t xml:space="preserve">мостовой подпор </w:t>
      </w:r>
      <w:r>
        <w:sym w:font="Symbol" w:char="F044"/>
      </w:r>
      <w:r>
        <w:rPr>
          <w:i/>
        </w:rPr>
        <w:t>h</w:t>
      </w:r>
      <w:r>
        <w:rPr>
          <w:vertAlign w:val="subscript"/>
        </w:rPr>
        <w:t>в</w:t>
      </w:r>
      <w:r>
        <w:t xml:space="preserve"> = 0,25 м и расстояние </w:t>
      </w:r>
      <w:r>
        <w:rPr>
          <w:i/>
        </w:rPr>
        <w:t>Х</w:t>
      </w:r>
      <w:r>
        <w:rPr>
          <w:vertAlign w:val="subscript"/>
        </w:rPr>
        <w:t>0</w:t>
      </w:r>
      <w:r>
        <w:t xml:space="preserve"> = 650 м от моста до ве</w:t>
      </w:r>
      <w:r>
        <w:t>р</w:t>
      </w:r>
      <w:r>
        <w:t>тикали, где устанавливается предмостовой по</w:t>
      </w:r>
      <w:r>
        <w:t>д</w:t>
      </w:r>
      <w:r>
        <w:t>пор.</w:t>
      </w:r>
    </w:p>
    <w:p w:rsidR="00000000" w:rsidRDefault="006A608C">
      <w:pPr>
        <w:ind w:firstLine="284"/>
        <w:jc w:val="both"/>
      </w:pPr>
      <w:r>
        <w:t>Плановые размеры левобережной дамбы приняты полученными по расчету (т. е. дамба имеет достаточную длину вылета и хорошо обтек</w:t>
      </w:r>
      <w:r>
        <w:t>а</w:t>
      </w:r>
      <w:r>
        <w:t xml:space="preserve">ется потоком); крутизна откосов дамбы </w:t>
      </w:r>
      <w:r>
        <w:rPr>
          <w:i/>
        </w:rPr>
        <w:t>m</w:t>
      </w:r>
      <w:r>
        <w:t xml:space="preserve"> = 2.</w:t>
      </w:r>
    </w:p>
    <w:p w:rsidR="00000000" w:rsidRDefault="006A608C">
      <w:pPr>
        <w:ind w:firstLine="284"/>
        <w:jc w:val="both"/>
      </w:pPr>
      <w:r>
        <w:t>У правого устоя запроектирован конус (учитывая малое стеснение потока на пойме). Ширина его вверх по течению от оси подходной н</w:t>
      </w:r>
      <w:r>
        <w:t>а</w:t>
      </w:r>
      <w:r>
        <w:t xml:space="preserve">сыпи на уровне УВВ составляет </w:t>
      </w:r>
      <w:r>
        <w:rPr>
          <w:i/>
        </w:rPr>
        <w:t>l</w:t>
      </w:r>
      <w:r>
        <w:rPr>
          <w:vertAlign w:val="subscript"/>
        </w:rPr>
        <w:t>вф</w:t>
      </w:r>
      <w:r>
        <w:t xml:space="preserve"> = 25 м, хотя по расчету требуется дамба с длиной вылета </w:t>
      </w:r>
      <w:r>
        <w:rPr>
          <w:i/>
        </w:rPr>
        <w:t>l</w:t>
      </w:r>
      <w:r>
        <w:rPr>
          <w:vertAlign w:val="subscript"/>
        </w:rPr>
        <w:t>в</w:t>
      </w:r>
      <w:r>
        <w:t xml:space="preserve"> = 42,5 м и отношением полуосей </w:t>
      </w:r>
      <w:r>
        <w:sym w:font="Symbol" w:char="F06C"/>
      </w:r>
      <w:r>
        <w:t xml:space="preserve"> = 1,5. Кр</w:t>
      </w:r>
      <w:r>
        <w:t>у</w:t>
      </w:r>
      <w:r>
        <w:t>тизна откосов к</w:t>
      </w:r>
      <w:r>
        <w:t>о</w:t>
      </w:r>
      <w:r>
        <w:t xml:space="preserve">нуса </w:t>
      </w:r>
      <w:r>
        <w:rPr>
          <w:i/>
        </w:rPr>
        <w:t>m</w:t>
      </w:r>
      <w:r>
        <w:t xml:space="preserve"> = 1,5.</w:t>
      </w:r>
    </w:p>
    <w:p w:rsidR="00000000" w:rsidRDefault="006A608C">
      <w:pPr>
        <w:ind w:firstLine="284"/>
        <w:jc w:val="both"/>
      </w:pPr>
      <w:r>
        <w:rPr>
          <w:i/>
        </w:rPr>
        <w:t>Решение.</w:t>
      </w:r>
      <w:r>
        <w:t xml:space="preserve"> 1. Левая пойма пропускает значительно больший расход воды, чем правая, поэтому с нее надо начинать расчет размывов у дамб. Для этого, в первую очередь, определим глубину </w:t>
      </w:r>
      <w:r>
        <w:rPr>
          <w:i/>
        </w:rPr>
        <w:t>Н</w:t>
      </w:r>
      <w:r>
        <w:rPr>
          <w:vertAlign w:val="subscript"/>
        </w:rPr>
        <w:t>гл</w:t>
      </w:r>
      <w:r>
        <w:t xml:space="preserve"> = </w:t>
      </w:r>
      <w:r>
        <w:rPr>
          <w:i/>
        </w:rPr>
        <w:t>Н</w:t>
      </w:r>
      <w:r>
        <w:rPr>
          <w:vertAlign w:val="subscript"/>
        </w:rPr>
        <w:t>гм</w:t>
      </w:r>
      <w:r>
        <w:t xml:space="preserve"> и скорость </w:t>
      </w:r>
      <w:r>
        <w:rPr>
          <w:i/>
        </w:rPr>
        <w:t>v</w:t>
      </w:r>
      <w:r>
        <w:rPr>
          <w:vertAlign w:val="subscript"/>
        </w:rPr>
        <w:t xml:space="preserve">гл </w:t>
      </w:r>
      <w:r>
        <w:t xml:space="preserve">= </w:t>
      </w:r>
      <w:r>
        <w:rPr>
          <w:i/>
        </w:rPr>
        <w:t>v</w:t>
      </w:r>
      <w:r>
        <w:rPr>
          <w:vertAlign w:val="subscript"/>
        </w:rPr>
        <w:t>гм</w:t>
      </w:r>
      <w:r>
        <w:t xml:space="preserve"> потока у подошвы головы левобережной да</w:t>
      </w:r>
      <w:r>
        <w:t>м</w:t>
      </w:r>
      <w:r>
        <w:t>бы.</w:t>
      </w:r>
    </w:p>
    <w:p w:rsidR="00000000" w:rsidRDefault="006A608C">
      <w:pPr>
        <w:ind w:firstLine="284"/>
        <w:jc w:val="both"/>
      </w:pPr>
      <w:r>
        <w:t>2. Глубину потока у подошвы головы левобережной дамбы опред</w:t>
      </w:r>
      <w:r>
        <w:t>е</w:t>
      </w:r>
      <w:r>
        <w:t>лим по форм</w:t>
      </w:r>
      <w:r>
        <w:t>у</w:t>
      </w:r>
      <w:r>
        <w:t>ле (6.10)</w:t>
      </w:r>
    </w:p>
    <w:p w:rsidR="00000000" w:rsidRDefault="006A608C">
      <w:pPr>
        <w:ind w:firstLine="284"/>
        <w:jc w:val="both"/>
      </w:pPr>
      <w:r>
        <w:rPr>
          <w:i/>
        </w:rPr>
        <w:t>Н</w:t>
      </w:r>
      <w:r>
        <w:rPr>
          <w:vertAlign w:val="subscript"/>
        </w:rPr>
        <w:t>гм</w:t>
      </w:r>
      <w:r>
        <w:t xml:space="preserve"> = 2,0</w:t>
      </w:r>
      <w:r>
        <w:t xml:space="preserve"> + 0,25 = 2,25 м.</w:t>
      </w:r>
    </w:p>
    <w:p w:rsidR="00000000" w:rsidRDefault="006A608C">
      <w:pPr>
        <w:ind w:firstLine="284"/>
        <w:jc w:val="both"/>
      </w:pPr>
      <w:r>
        <w:t>По формуле (6.5) коэффициент Шези (принимаем коэффициент ш</w:t>
      </w:r>
      <w:r>
        <w:t>е</w:t>
      </w:r>
      <w:r>
        <w:t xml:space="preserve">роховатости русла </w:t>
      </w:r>
      <w:r>
        <w:rPr>
          <w:i/>
        </w:rPr>
        <w:t>n</w:t>
      </w:r>
      <w:r>
        <w:rPr>
          <w:vertAlign w:val="subscript"/>
        </w:rPr>
        <w:t xml:space="preserve">р </w:t>
      </w:r>
      <w:r>
        <w:t>= 0,03)</w:t>
      </w:r>
    </w:p>
    <w:p w:rsidR="00000000" w:rsidRDefault="006A608C">
      <w:pPr>
        <w:ind w:firstLine="284"/>
        <w:jc w:val="both"/>
      </w:pPr>
      <w:r>
        <w:rPr>
          <w:i/>
        </w:rPr>
        <w:t>С</w:t>
      </w:r>
      <w:r>
        <w:rPr>
          <w:vertAlign w:val="subscript"/>
        </w:rPr>
        <w:t>гм</w:t>
      </w:r>
      <w:r>
        <w:t xml:space="preserve"> = 2,25</w:t>
      </w:r>
      <w:r>
        <w:rPr>
          <w:vertAlign w:val="superscript"/>
        </w:rPr>
        <w:t>1/6</w:t>
      </w:r>
      <w:r>
        <w:t>/0,03 = 38,3 (м</w:t>
      </w:r>
      <w:r>
        <w:rPr>
          <w:vertAlign w:val="superscript"/>
        </w:rPr>
        <w:t>0,5</w:t>
      </w:r>
      <w:r>
        <w:t>/с).</w:t>
      </w:r>
    </w:p>
    <w:p w:rsidR="00000000" w:rsidRDefault="006A608C">
      <w:pPr>
        <w:ind w:firstLine="284"/>
        <w:jc w:val="both"/>
      </w:pPr>
      <w:r>
        <w:t>3. С учетом относительного расхода воды, проходящего на ширине отверстия моста при отсутствии стеснения,</w:t>
      </w:r>
    </w:p>
    <w:p w:rsidR="00000000" w:rsidRDefault="006A608C">
      <w:pPr>
        <w:ind w:firstLine="284"/>
        <w:jc w:val="both"/>
      </w:pPr>
      <w:r>
        <w:rPr>
          <w:i/>
        </w:rPr>
        <w:t>Q</w:t>
      </w:r>
      <w:r>
        <w:rPr>
          <w:i/>
          <w:vertAlign w:val="subscript"/>
        </w:rPr>
        <w:t xml:space="preserve">L </w:t>
      </w:r>
      <w:r>
        <w:t>/</w:t>
      </w:r>
      <w:r>
        <w:rPr>
          <w:i/>
        </w:rPr>
        <w:t>Q</w:t>
      </w:r>
      <w:r>
        <w:t xml:space="preserve"> = 1 </w:t>
      </w:r>
      <w:r>
        <w:sym w:font="Symbol" w:char="F02D"/>
      </w:r>
      <w:r>
        <w:t xml:space="preserve"> (</w:t>
      </w:r>
      <w:r>
        <w:sym w:font="Symbol" w:char="F064"/>
      </w:r>
      <w:r>
        <w:rPr>
          <w:vertAlign w:val="subscript"/>
        </w:rPr>
        <w:t>л</w:t>
      </w:r>
      <w:r>
        <w:t xml:space="preserve"> + </w:t>
      </w:r>
      <w:r>
        <w:sym w:font="Symbol" w:char="F064"/>
      </w:r>
      <w:r>
        <w:rPr>
          <w:vertAlign w:val="subscript"/>
        </w:rPr>
        <w:t>п</w:t>
      </w:r>
      <w:r>
        <w:t xml:space="preserve">) = 1 </w:t>
      </w:r>
      <w:r>
        <w:sym w:font="Symbol" w:char="F02D"/>
      </w:r>
      <w:r>
        <w:t xml:space="preserve"> (0,42 + 0,06) = 0,52 и соответс</w:t>
      </w:r>
      <w:r>
        <w:t>т</w:t>
      </w:r>
      <w:r>
        <w:t>венно</w:t>
      </w:r>
    </w:p>
    <w:p w:rsidR="00000000" w:rsidRDefault="006A608C">
      <w:pPr>
        <w:ind w:firstLine="284"/>
        <w:jc w:val="both"/>
      </w:pPr>
      <w:r>
        <w:rPr>
          <w:i/>
        </w:rPr>
        <w:t>Q</w:t>
      </w:r>
      <w:r>
        <w:rPr>
          <w:i/>
          <w:vertAlign w:val="subscript"/>
        </w:rPr>
        <w:t xml:space="preserve">L </w:t>
      </w:r>
      <w:r>
        <w:t>/</w:t>
      </w:r>
      <w:r>
        <w:rPr>
          <w:i/>
        </w:rPr>
        <w:t>Q</w:t>
      </w:r>
      <w:r>
        <w:t xml:space="preserve"> = 1/0,52 = 1,925 по формуле (6.9)</w:t>
      </w:r>
    </w:p>
    <w:p w:rsidR="00000000" w:rsidRDefault="006A608C">
      <w:pPr>
        <w:ind w:firstLine="284"/>
        <w:jc w:val="both"/>
      </w:pPr>
      <w:r>
        <w:rPr>
          <w:position w:val="-26"/>
        </w:rPr>
        <w:object w:dxaOrig="3760" w:dyaOrig="700">
          <v:shape id="_x0000_i1217" type="#_x0000_t75" style="width:188.25pt;height:35.25pt" o:ole="">
            <v:imagedata r:id="rId363" o:title=""/>
          </v:shape>
          <o:OLEObject Type="Embed" ProgID="Equation.2" ShapeID="_x0000_i1217" DrawAspect="Content" ObjectID="_1427231193" r:id="rId364"/>
        </w:object>
      </w:r>
      <w:r>
        <w:t>.</w:t>
      </w:r>
    </w:p>
    <w:p w:rsidR="00000000" w:rsidRDefault="006A608C">
      <w:pPr>
        <w:ind w:firstLine="284"/>
        <w:jc w:val="both"/>
      </w:pPr>
      <w:r>
        <w:t>4. По формуле (6.8) средний уклон свободной поверхности потока перед мостом, как бы вызванный стеснением левой мощной по</w:t>
      </w:r>
      <w:r>
        <w:t>й</w:t>
      </w:r>
      <w:r>
        <w:t xml:space="preserve">мы, </w:t>
      </w:r>
    </w:p>
    <w:p w:rsidR="00000000" w:rsidRDefault="006A608C">
      <w:pPr>
        <w:ind w:firstLine="284"/>
        <w:jc w:val="both"/>
      </w:pPr>
      <w:r>
        <w:rPr>
          <w:i/>
        </w:rPr>
        <w:t>i</w:t>
      </w:r>
      <w:r>
        <w:rPr>
          <w:vertAlign w:val="subscript"/>
        </w:rPr>
        <w:t xml:space="preserve">м(м) </w:t>
      </w:r>
      <w:r>
        <w:t xml:space="preserve">= </w:t>
      </w:r>
      <w:r>
        <w:t>0,0002 + 0,845</w:t>
      </w:r>
      <w:r>
        <w:sym w:font="Symbol" w:char="F0D7"/>
      </w:r>
      <w:r>
        <w:t>0,25/650 = 0,0002 + 0,000325 = 0,525</w:t>
      </w:r>
      <w:r>
        <w:sym w:font="Symbol" w:char="F0D7"/>
      </w:r>
      <w:r>
        <w:t>10</w:t>
      </w:r>
      <w:r>
        <w:rPr>
          <w:vertAlign w:val="superscript"/>
        </w:rPr>
        <w:sym w:font="Symbol" w:char="F02D"/>
      </w:r>
      <w:r>
        <w:rPr>
          <w:vertAlign w:val="superscript"/>
        </w:rPr>
        <w:t>3</w:t>
      </w:r>
      <w:r>
        <w:t>.</w:t>
      </w:r>
    </w:p>
    <w:p w:rsidR="00000000" w:rsidRDefault="006A608C">
      <w:pPr>
        <w:ind w:firstLine="284"/>
        <w:jc w:val="both"/>
      </w:pPr>
      <w:r>
        <w:t>5. По формуле (6.3) скорость потока в голове левобережной да</w:t>
      </w:r>
      <w:r>
        <w:t>м</w:t>
      </w:r>
      <w:r>
        <w:t xml:space="preserve">бы </w:t>
      </w:r>
    </w:p>
    <w:p w:rsidR="00000000" w:rsidRDefault="006A608C">
      <w:pPr>
        <w:ind w:firstLine="284"/>
        <w:jc w:val="both"/>
      </w:pPr>
      <w:r>
        <w:rPr>
          <w:i/>
        </w:rPr>
        <w:t>v</w:t>
      </w:r>
      <w:r>
        <w:rPr>
          <w:vertAlign w:val="subscript"/>
        </w:rPr>
        <w:t>г(м)</w:t>
      </w:r>
      <w:r>
        <w:t xml:space="preserve"> = 38,3</w:t>
      </w:r>
      <w:r>
        <w:rPr>
          <w:position w:val="-10"/>
        </w:rPr>
        <w:object w:dxaOrig="980" w:dyaOrig="360">
          <v:shape id="_x0000_i1218" type="#_x0000_t75" style="width:48.75pt;height:18pt" o:ole="">
            <v:imagedata r:id="rId365" o:title=""/>
          </v:shape>
          <o:OLEObject Type="Embed" ProgID="Equation.2" ShapeID="_x0000_i1218" DrawAspect="Content" ObjectID="_1427231194" r:id="rId366"/>
        </w:object>
      </w:r>
      <w:r>
        <w:t>(0,2</w:t>
      </w:r>
      <w:r>
        <w:sym w:font="Symbol" w:char="F0D7"/>
      </w:r>
      <w:r>
        <w:t>10</w:t>
      </w:r>
      <w:r>
        <w:rPr>
          <w:vertAlign w:val="superscript"/>
        </w:rPr>
        <w:sym w:font="Symbol" w:char="F02D"/>
      </w:r>
      <w:r>
        <w:rPr>
          <w:vertAlign w:val="superscript"/>
        </w:rPr>
        <w:t>6</w:t>
      </w:r>
      <w:r>
        <w:sym w:font="Symbol" w:char="F0D7"/>
      </w:r>
      <w:r>
        <w:t>0,525)</w:t>
      </w:r>
      <w:r>
        <w:rPr>
          <w:vertAlign w:val="superscript"/>
        </w:rPr>
        <w:t>1/4 </w:t>
      </w:r>
      <w:r>
        <w:t>= 0,68 м/с.</w:t>
      </w:r>
    </w:p>
    <w:p w:rsidR="00000000" w:rsidRDefault="006A608C">
      <w:pPr>
        <w:ind w:firstLine="284"/>
        <w:jc w:val="both"/>
      </w:pPr>
      <w:r>
        <w:t>6. Для правобережного к</w:t>
      </w:r>
      <w:r>
        <w:t>о</w:t>
      </w:r>
      <w:r>
        <w:t>нуса по формуле (6.10)</w:t>
      </w:r>
    </w:p>
    <w:p w:rsidR="00000000" w:rsidRDefault="006A608C">
      <w:pPr>
        <w:ind w:firstLine="284"/>
        <w:jc w:val="both"/>
      </w:pPr>
      <w:r>
        <w:rPr>
          <w:i/>
        </w:rPr>
        <w:t>Н</w:t>
      </w:r>
      <w:r>
        <w:rPr>
          <w:vertAlign w:val="subscript"/>
        </w:rPr>
        <w:t>гп</w:t>
      </w:r>
      <w:r>
        <w:t xml:space="preserve"> = </w:t>
      </w:r>
      <w:r>
        <w:rPr>
          <w:i/>
        </w:rPr>
        <w:t>Н</w:t>
      </w:r>
      <w:r>
        <w:rPr>
          <w:vertAlign w:val="subscript"/>
        </w:rPr>
        <w:t>гс</w:t>
      </w:r>
      <w:r>
        <w:t xml:space="preserve"> = 2,5 + 0,25 = 2,75 м.</w:t>
      </w:r>
    </w:p>
    <w:p w:rsidR="00000000" w:rsidRDefault="006A608C">
      <w:pPr>
        <w:ind w:firstLine="284"/>
        <w:jc w:val="both"/>
      </w:pPr>
      <w:r>
        <w:t>7. Для определения скорости потока в верховой части правобережн</w:t>
      </w:r>
      <w:r>
        <w:t>о</w:t>
      </w:r>
      <w:r>
        <w:t xml:space="preserve">го конуса </w:t>
      </w:r>
      <w:r>
        <w:rPr>
          <w:i/>
        </w:rPr>
        <w:t>v</w:t>
      </w:r>
      <w:r>
        <w:rPr>
          <w:vertAlign w:val="subscript"/>
        </w:rPr>
        <w:t>r(с)</w:t>
      </w:r>
      <w:r>
        <w:t xml:space="preserve"> по формуле (6.4) предварительно на</w:t>
      </w:r>
      <w:r>
        <w:t>й</w:t>
      </w:r>
      <w:r>
        <w:t>дем:</w:t>
      </w:r>
    </w:p>
    <w:p w:rsidR="00000000" w:rsidRDefault="006A608C">
      <w:pPr>
        <w:ind w:firstLine="284"/>
        <w:jc w:val="both"/>
      </w:pPr>
      <w:r>
        <w:sym w:font="Symbol" w:char="F02D"/>
      </w:r>
      <w:r>
        <w:t xml:space="preserve"> по формуле (6.9)</w:t>
      </w:r>
    </w:p>
    <w:p w:rsidR="00000000" w:rsidRDefault="006A608C">
      <w:pPr>
        <w:ind w:firstLine="284"/>
        <w:jc w:val="both"/>
      </w:pPr>
      <w:r>
        <w:rPr>
          <w:position w:val="-26"/>
        </w:rPr>
        <w:object w:dxaOrig="3159" w:dyaOrig="639">
          <v:shape id="_x0000_i1219" type="#_x0000_t75" style="width:158.25pt;height:32.25pt" o:ole="">
            <v:imagedata r:id="rId367" o:title=""/>
          </v:shape>
          <o:OLEObject Type="Embed" ProgID="Equation.2" ShapeID="_x0000_i1219" DrawAspect="Content" ObjectID="_1427231195" r:id="rId368"/>
        </w:object>
      </w:r>
      <w:r>
        <w:t>;</w:t>
      </w:r>
    </w:p>
    <w:p w:rsidR="00000000" w:rsidRDefault="006A608C">
      <w:pPr>
        <w:ind w:firstLine="284"/>
        <w:jc w:val="both"/>
      </w:pPr>
      <w:r>
        <w:sym w:font="Symbol" w:char="F02D"/>
      </w:r>
      <w:r>
        <w:t xml:space="preserve"> по формуле (6.8)</w:t>
      </w:r>
    </w:p>
    <w:p w:rsidR="00000000" w:rsidRDefault="006A608C">
      <w:pPr>
        <w:ind w:firstLine="284"/>
        <w:jc w:val="both"/>
      </w:pPr>
      <w:r>
        <w:rPr>
          <w:i/>
        </w:rPr>
        <w:t>i</w:t>
      </w:r>
      <w:r>
        <w:rPr>
          <w:vertAlign w:val="subscript"/>
        </w:rPr>
        <w:t>м(с)</w:t>
      </w:r>
      <w:r>
        <w:t xml:space="preserve"> = 0,0002 + 0,092</w:t>
      </w:r>
      <w:r>
        <w:sym w:font="Symbol" w:char="F0D7"/>
      </w:r>
      <w:r>
        <w:t>0,25/650 = 0,235</w:t>
      </w:r>
      <w:r>
        <w:sym w:font="Symbol" w:char="F0D7"/>
      </w:r>
      <w:r>
        <w:t>10</w:t>
      </w:r>
      <w:r>
        <w:rPr>
          <w:vertAlign w:val="superscript"/>
        </w:rPr>
        <w:sym w:font="Symbol" w:char="F02D"/>
      </w:r>
      <w:r>
        <w:rPr>
          <w:vertAlign w:val="superscript"/>
        </w:rPr>
        <w:t>3</w:t>
      </w:r>
      <w:r>
        <w:t>;</w:t>
      </w:r>
    </w:p>
    <w:p w:rsidR="00000000" w:rsidRDefault="006A608C">
      <w:pPr>
        <w:ind w:firstLine="284"/>
        <w:jc w:val="both"/>
      </w:pPr>
      <w:r>
        <w:sym w:font="Symbol" w:char="F02D"/>
      </w:r>
      <w:r>
        <w:t xml:space="preserve"> по формуле </w:t>
      </w:r>
      <w:r>
        <w:t>(6.6)</w:t>
      </w:r>
    </w:p>
    <w:p w:rsidR="00000000" w:rsidRDefault="006A608C">
      <w:pPr>
        <w:ind w:firstLine="284"/>
        <w:jc w:val="both"/>
      </w:pPr>
      <w:r>
        <w:sym w:font="Symbol" w:char="F062"/>
      </w:r>
      <w:r>
        <w:t xml:space="preserve"> = 1,55</w:t>
      </w:r>
      <w:r>
        <w:sym w:font="Symbol" w:char="F0D7"/>
      </w:r>
      <w:r>
        <w:t>0,68 /</w:t>
      </w:r>
      <w:r>
        <w:rPr>
          <w:position w:val="-10"/>
        </w:rPr>
        <w:object w:dxaOrig="880" w:dyaOrig="360">
          <v:shape id="_x0000_i1220" type="#_x0000_t75" style="width:44.25pt;height:18pt" o:ole="">
            <v:imagedata r:id="rId369" o:title=""/>
          </v:shape>
          <o:OLEObject Type="Embed" ProgID="Equation.2" ShapeID="_x0000_i1220" DrawAspect="Content" ObjectID="_1427231196" r:id="rId370"/>
        </w:object>
      </w:r>
      <w:r>
        <w:t>= 0,224 &gt; 0,2.</w:t>
      </w:r>
    </w:p>
    <w:p w:rsidR="00000000" w:rsidRDefault="006A608C">
      <w:pPr>
        <w:ind w:firstLine="284"/>
        <w:jc w:val="both"/>
      </w:pPr>
      <w:r>
        <w:t>Подставляя вычисленные значения в формулу (6.4), п</w:t>
      </w:r>
      <w:r>
        <w:t>о</w:t>
      </w:r>
      <w:r>
        <w:t>лучим</w:t>
      </w:r>
    </w:p>
    <w:p w:rsidR="00000000" w:rsidRDefault="006A608C">
      <w:pPr>
        <w:ind w:firstLine="284"/>
        <w:jc w:val="both"/>
      </w:pPr>
      <w:r>
        <w:rPr>
          <w:i/>
        </w:rPr>
        <w:t>v</w:t>
      </w:r>
      <w:r>
        <w:rPr>
          <w:vertAlign w:val="subscript"/>
        </w:rPr>
        <w:t>г(с)</w:t>
      </w:r>
      <w:r>
        <w:t xml:space="preserve"> = 0,68</w:t>
      </w:r>
      <w:r>
        <w:rPr>
          <w:position w:val="-26"/>
        </w:rPr>
        <w:object w:dxaOrig="3159" w:dyaOrig="680">
          <v:shape id="_x0000_i1221" type="#_x0000_t75" style="width:158.25pt;height:33.75pt" o:ole="">
            <v:imagedata r:id="rId371" o:title=""/>
          </v:shape>
          <o:OLEObject Type="Embed" ProgID="Equation.2" ShapeID="_x0000_i1221" DrawAspect="Content" ObjectID="_1427231197" r:id="rId372"/>
        </w:object>
      </w:r>
      <w:r>
        <w:t>= 0,36 м/с.</w:t>
      </w:r>
    </w:p>
    <w:p w:rsidR="00000000" w:rsidRDefault="006A608C">
      <w:pPr>
        <w:ind w:firstLine="284"/>
        <w:jc w:val="both"/>
      </w:pPr>
      <w:r>
        <w:t>8. Глубину размыва в голове левобережной дамбы определим по формуле (16.1) с учетом того, что ее длина вылета достаточная и она х</w:t>
      </w:r>
      <w:r>
        <w:t>о</w:t>
      </w:r>
      <w:r>
        <w:t>рошо обтекается потоком (</w:t>
      </w:r>
      <w:r>
        <w:rPr>
          <w:i/>
        </w:rPr>
        <w:t>К</w:t>
      </w:r>
      <w:r>
        <w:rPr>
          <w:i/>
          <w:vertAlign w:val="subscript"/>
        </w:rPr>
        <w:t>l</w:t>
      </w:r>
      <w:r>
        <w:t xml:space="preserve"> = </w:t>
      </w:r>
      <w:r>
        <w:rPr>
          <w:i/>
        </w:rPr>
        <w:t>К</w:t>
      </w:r>
      <w:r>
        <w:rPr>
          <w:vertAlign w:val="subscript"/>
        </w:rPr>
        <w:sym w:font="Symbol" w:char="F06C"/>
      </w:r>
      <w:r>
        <w:t xml:space="preserve"> = 1). Для суглинка с расчетным сце</w:t>
      </w:r>
      <w:r>
        <w:t>п</w:t>
      </w:r>
      <w:r>
        <w:t xml:space="preserve">лением </w:t>
      </w:r>
      <w:r>
        <w:rPr>
          <w:i/>
        </w:rPr>
        <w:t>С</w:t>
      </w:r>
      <w:r>
        <w:rPr>
          <w:vertAlign w:val="subscript"/>
        </w:rPr>
        <w:t>р</w:t>
      </w:r>
      <w:r>
        <w:t xml:space="preserve"> = 0,02</w:t>
      </w:r>
      <w:r>
        <w:sym w:font="Symbol" w:char="F0D7"/>
      </w:r>
      <w:r>
        <w:t>10</w:t>
      </w:r>
      <w:r>
        <w:rPr>
          <w:vertAlign w:val="superscript"/>
        </w:rPr>
        <w:t>5</w:t>
      </w:r>
      <w:r>
        <w:t xml:space="preserve"> Па, коэффициенте шероховатости русла </w:t>
      </w:r>
      <w:r>
        <w:rPr>
          <w:i/>
        </w:rPr>
        <w:t>n</w:t>
      </w:r>
      <w:r>
        <w:rPr>
          <w:vertAlign w:val="subscript"/>
        </w:rPr>
        <w:t xml:space="preserve">р </w:t>
      </w:r>
      <w:r>
        <w:t>= 0,03 и глубине потока 2,25 м по графику (см. рисунок А.2) размывающая ск</w:t>
      </w:r>
      <w:r>
        <w:t>о</w:t>
      </w:r>
      <w:r>
        <w:t xml:space="preserve">рость </w:t>
      </w:r>
      <w:r>
        <w:rPr>
          <w:i/>
        </w:rPr>
        <w:t>v</w:t>
      </w:r>
      <w:r>
        <w:rPr>
          <w:vertAlign w:val="subscript"/>
        </w:rPr>
        <w:t>0</w:t>
      </w:r>
      <w:r>
        <w:t xml:space="preserve"> = 0,62</w:t>
      </w:r>
      <w:r>
        <w:t xml:space="preserve"> м/с. При коэффициенте заложения откоса дамбы </w:t>
      </w:r>
      <w:r>
        <w:rPr>
          <w:i/>
        </w:rPr>
        <w:t>m</w:t>
      </w:r>
      <w:r>
        <w:t xml:space="preserve"> = 2 и </w:t>
      </w:r>
      <w:r>
        <w:rPr>
          <w:i/>
        </w:rPr>
        <w:t>К</w:t>
      </w:r>
      <w:r>
        <w:rPr>
          <w:i/>
          <w:vertAlign w:val="subscript"/>
        </w:rPr>
        <w:t>m</w:t>
      </w:r>
      <w:r>
        <w:t xml:space="preserve"> = 0,77 (см. п. 6.1.1). Тогда:</w:t>
      </w:r>
    </w:p>
    <w:p w:rsidR="00000000" w:rsidRDefault="006A608C">
      <w:pPr>
        <w:ind w:firstLine="284"/>
        <w:jc w:val="both"/>
      </w:pPr>
      <w:r>
        <w:rPr>
          <w:position w:val="-26"/>
        </w:rPr>
        <w:object w:dxaOrig="2820" w:dyaOrig="620">
          <v:shape id="_x0000_i1222" type="#_x0000_t75" style="width:141pt;height:30.75pt" o:ole="">
            <v:imagedata r:id="rId373" o:title=""/>
          </v:shape>
          <o:OLEObject Type="Embed" ProgID="Equation.2" ShapeID="_x0000_i1222" DrawAspect="Content" ObjectID="_1427231198" r:id="rId374"/>
        </w:object>
      </w:r>
      <w:r>
        <w:t>м.</w:t>
      </w:r>
    </w:p>
    <w:p w:rsidR="00000000" w:rsidRDefault="006A608C">
      <w:pPr>
        <w:ind w:firstLine="284"/>
        <w:jc w:val="both"/>
      </w:pPr>
      <w:r>
        <w:t xml:space="preserve">9. Расчет глубины размыва в верховой части правого конуса следует также выполнять по формуле (6.1) с учетом того, что его ширина вверх по течению от оси подходной насыпи составляет </w:t>
      </w:r>
      <w:r>
        <w:rPr>
          <w:i/>
        </w:rPr>
        <w:t>l</w:t>
      </w:r>
      <w:r>
        <w:rPr>
          <w:vertAlign w:val="subscript"/>
        </w:rPr>
        <w:t xml:space="preserve">вф </w:t>
      </w:r>
      <w:r>
        <w:t xml:space="preserve">= 25 м, тогда как для плавного обтекания требуется </w:t>
      </w:r>
      <w:r>
        <w:rPr>
          <w:i/>
        </w:rPr>
        <w:t>l</w:t>
      </w:r>
      <w:r>
        <w:rPr>
          <w:vertAlign w:val="subscript"/>
        </w:rPr>
        <w:t>в</w:t>
      </w:r>
      <w:r>
        <w:t xml:space="preserve"> = 42,5 м. При этом следует, что такой конус будет плохо (т. е. с отрывными течениями и водоворотными зон</w:t>
      </w:r>
      <w:r>
        <w:t>а</w:t>
      </w:r>
      <w:r>
        <w:t xml:space="preserve">ми) обтекаться потоком и поэтому </w:t>
      </w:r>
      <w:r>
        <w:rPr>
          <w:i/>
        </w:rPr>
        <w:t>К</w:t>
      </w:r>
      <w:r>
        <w:rPr>
          <w:vertAlign w:val="subscript"/>
        </w:rPr>
        <w:sym w:font="Symbol" w:char="F06C"/>
      </w:r>
      <w:r>
        <w:t xml:space="preserve"> = 0,85. Из-за недос</w:t>
      </w:r>
      <w:r>
        <w:t>таточных пл</w:t>
      </w:r>
      <w:r>
        <w:t>а</w:t>
      </w:r>
      <w:r>
        <w:t xml:space="preserve">новых размеров конуса по таблице К.1 при </w:t>
      </w:r>
      <w:r>
        <w:rPr>
          <w:i/>
        </w:rPr>
        <w:t>l</w:t>
      </w:r>
      <w:r>
        <w:rPr>
          <w:vertAlign w:val="subscript"/>
        </w:rPr>
        <w:t>вф </w:t>
      </w:r>
      <w:r>
        <w:t>/ </w:t>
      </w:r>
      <w:r>
        <w:rPr>
          <w:i/>
        </w:rPr>
        <w:t>l</w:t>
      </w:r>
      <w:r>
        <w:rPr>
          <w:vertAlign w:val="subscript"/>
        </w:rPr>
        <w:t xml:space="preserve">в </w:t>
      </w:r>
      <w:r>
        <w:t xml:space="preserve">=25,0 / 42,5 = 0,59 и требуемом отношении полуосей сооружения </w:t>
      </w:r>
      <w:r>
        <w:sym w:font="Symbol" w:char="F06C"/>
      </w:r>
      <w:r>
        <w:t xml:space="preserve"> = 1,5 получаем </w:t>
      </w:r>
      <w:r>
        <w:rPr>
          <w:i/>
        </w:rPr>
        <w:t>К</w:t>
      </w:r>
      <w:r>
        <w:rPr>
          <w:i/>
          <w:vertAlign w:val="subscript"/>
        </w:rPr>
        <w:t>l</w:t>
      </w:r>
      <w:r>
        <w:t xml:space="preserve"> = 1,14. При </w:t>
      </w:r>
      <w:r>
        <w:rPr>
          <w:i/>
        </w:rPr>
        <w:t xml:space="preserve">m </w:t>
      </w:r>
      <w:r>
        <w:t xml:space="preserve">= 1,5  </w:t>
      </w:r>
      <w:r>
        <w:rPr>
          <w:i/>
        </w:rPr>
        <w:t>К</w:t>
      </w:r>
      <w:r>
        <w:rPr>
          <w:i/>
          <w:vertAlign w:val="subscript"/>
        </w:rPr>
        <w:t>m</w:t>
      </w:r>
      <w:r>
        <w:rPr>
          <w:vertAlign w:val="subscript"/>
        </w:rPr>
        <w:t xml:space="preserve"> </w:t>
      </w:r>
      <w:r>
        <w:t>= 0,8 (см. п. 6.1.1).</w:t>
      </w:r>
    </w:p>
    <w:p w:rsidR="00000000" w:rsidRDefault="006A608C">
      <w:pPr>
        <w:ind w:firstLine="284"/>
        <w:jc w:val="both"/>
      </w:pPr>
      <w:r>
        <w:t xml:space="preserve">Для мелкого однородного песка со средним диаметром частиц 0,3 мм при глубине потока </w:t>
      </w:r>
      <w:r>
        <w:rPr>
          <w:i/>
        </w:rPr>
        <w:t>Н</w:t>
      </w:r>
      <w:r>
        <w:rPr>
          <w:vertAlign w:val="subscript"/>
        </w:rPr>
        <w:t>гс</w:t>
      </w:r>
      <w:r>
        <w:t xml:space="preserve"> = 2,75 м неразмывающая скорость по графику (см. рис</w:t>
      </w:r>
      <w:r>
        <w:t>у</w:t>
      </w:r>
      <w:r>
        <w:t xml:space="preserve">нок А.1) </w:t>
      </w:r>
      <w:r>
        <w:rPr>
          <w:i/>
        </w:rPr>
        <w:t>v</w:t>
      </w:r>
      <w:r>
        <w:rPr>
          <w:vertAlign w:val="subscript"/>
        </w:rPr>
        <w:t>0</w:t>
      </w:r>
      <w:r>
        <w:t xml:space="preserve"> = 0,6 м/с. Тогда </w:t>
      </w:r>
    </w:p>
    <w:p w:rsidR="00000000" w:rsidRDefault="006A608C">
      <w:pPr>
        <w:ind w:firstLine="284"/>
        <w:jc w:val="both"/>
      </w:pPr>
      <w:r>
        <w:rPr>
          <w:i/>
        </w:rPr>
        <w:t>h</w:t>
      </w:r>
      <w:r>
        <w:t xml:space="preserve"> = </w:t>
      </w:r>
      <w:r>
        <w:rPr>
          <w:position w:val="-26"/>
        </w:rPr>
        <w:object w:dxaOrig="3060" w:dyaOrig="620">
          <v:shape id="_x0000_i1223" type="#_x0000_t75" style="width:153pt;height:30.75pt" o:ole="">
            <v:imagedata r:id="rId375" o:title=""/>
          </v:shape>
          <o:OLEObject Type="Embed" ProgID="Equation.2" ShapeID="_x0000_i1223" DrawAspect="Content" ObjectID="_1427231199" r:id="rId376"/>
        </w:object>
      </w:r>
      <w:r>
        <w:t>м.</w:t>
      </w:r>
    </w:p>
    <w:p w:rsidR="00000000" w:rsidRDefault="006A608C">
      <w:pPr>
        <w:spacing w:before="120"/>
        <w:jc w:val="center"/>
      </w:pPr>
      <w:r>
        <w:t>Приложение М</w:t>
      </w:r>
    </w:p>
    <w:p w:rsidR="00000000" w:rsidRDefault="006A608C">
      <w:pPr>
        <w:spacing w:after="120"/>
        <w:jc w:val="center"/>
        <w:rPr>
          <w:sz w:val="18"/>
        </w:rPr>
      </w:pPr>
      <w:r>
        <w:rPr>
          <w:sz w:val="18"/>
        </w:rPr>
        <w:t>(обязательное)</w:t>
      </w:r>
    </w:p>
    <w:p w:rsidR="00000000" w:rsidRDefault="006A608C">
      <w:pPr>
        <w:jc w:val="center"/>
        <w:rPr>
          <w:sz w:val="24"/>
        </w:rPr>
      </w:pPr>
      <w:r>
        <w:rPr>
          <w:sz w:val="24"/>
        </w:rPr>
        <w:t xml:space="preserve">Расчетная ширина </w:t>
      </w:r>
      <w:r>
        <w:rPr>
          <w:i/>
          <w:sz w:val="24"/>
        </w:rPr>
        <w:t>b</w:t>
      </w:r>
      <w:r>
        <w:rPr>
          <w:sz w:val="24"/>
        </w:rPr>
        <w:t xml:space="preserve"> б</w:t>
      </w:r>
      <w:r>
        <w:rPr>
          <w:sz w:val="24"/>
        </w:rPr>
        <w:t>е</w:t>
      </w:r>
      <w:r>
        <w:rPr>
          <w:sz w:val="24"/>
        </w:rPr>
        <w:t>реговых опор</w:t>
      </w:r>
    </w:p>
    <w:p w:rsidR="00000000" w:rsidRDefault="006A608C">
      <w:pPr>
        <w:spacing w:after="120"/>
        <w:jc w:val="center"/>
        <w:rPr>
          <w:sz w:val="24"/>
        </w:rPr>
      </w:pPr>
      <w:r>
        <w:rPr>
          <w:sz w:val="24"/>
        </w:rPr>
        <w:t>и поп</w:t>
      </w:r>
      <w:r>
        <w:rPr>
          <w:sz w:val="24"/>
        </w:rPr>
        <w:t>е</w:t>
      </w:r>
      <w:r>
        <w:rPr>
          <w:sz w:val="24"/>
        </w:rPr>
        <w:t>речных регуляционных сооружений</w:t>
      </w:r>
    </w:p>
    <w:p w:rsidR="00000000" w:rsidRDefault="006A608C">
      <w:pPr>
        <w:ind w:firstLine="284"/>
        <w:jc w:val="both"/>
      </w:pPr>
      <w:r>
        <w:t xml:space="preserve">За расчетную ширину </w:t>
      </w:r>
      <w:r>
        <w:rPr>
          <w:i/>
        </w:rPr>
        <w:t>b</w:t>
      </w:r>
      <w:r>
        <w:t xml:space="preserve"> </w:t>
      </w:r>
      <w:r>
        <w:t>береговых опор следует принимать среднюю ширину под водой (до местного размыва) боковой грани опоры, перпе</w:t>
      </w:r>
      <w:r>
        <w:t>н</w:t>
      </w:r>
      <w:r>
        <w:t>дикулярной направлению потока и выступающей из конуса (рисунок М.1).</w:t>
      </w:r>
    </w:p>
    <w:p w:rsidR="00000000" w:rsidRDefault="006A608C">
      <w:pPr>
        <w:ind w:firstLine="284"/>
        <w:jc w:val="both"/>
      </w:pPr>
      <w:r>
        <w:t xml:space="preserve">За расчетную ширину </w:t>
      </w:r>
      <w:r>
        <w:rPr>
          <w:i/>
        </w:rPr>
        <w:t>b</w:t>
      </w:r>
      <w:r>
        <w:t xml:space="preserve"> поперечного регуляционного сооружения следует принимать проекцию его длины </w:t>
      </w:r>
      <w:r>
        <w:rPr>
          <w:i/>
        </w:rPr>
        <w:t>l</w:t>
      </w:r>
      <w:r>
        <w:rPr>
          <w:vertAlign w:val="subscript"/>
        </w:rPr>
        <w:t>0</w:t>
      </w:r>
      <w:r>
        <w:t xml:space="preserve"> на нормаль к насыпи или б</w:t>
      </w:r>
      <w:r>
        <w:t>е</w:t>
      </w:r>
      <w:r>
        <w:t>регу (рисунок М.2) и определять по форм</w:t>
      </w:r>
      <w:r>
        <w:t>у</w:t>
      </w:r>
      <w:r>
        <w:t>ле</w:t>
      </w:r>
    </w:p>
    <w:p w:rsidR="00000000" w:rsidRDefault="006A608C">
      <w:pPr>
        <w:ind w:firstLine="284"/>
        <w:jc w:val="both"/>
      </w:pPr>
      <w:r>
        <w:rPr>
          <w:i/>
        </w:rPr>
        <w:t>b</w:t>
      </w:r>
      <w:r>
        <w:t xml:space="preserve"> = </w:t>
      </w:r>
      <w:r>
        <w:rPr>
          <w:i/>
        </w:rPr>
        <w:t>l</w:t>
      </w:r>
      <w:r>
        <w:rPr>
          <w:vertAlign w:val="subscript"/>
        </w:rPr>
        <w:t>0</w:t>
      </w:r>
      <w:r>
        <w:t xml:space="preserve"> sin </w:t>
      </w:r>
      <w:r>
        <w:sym w:font="Symbol" w:char="F061"/>
      </w:r>
      <w:r>
        <w:t>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(М.1)</w:t>
      </w:r>
    </w:p>
    <w:p w:rsidR="00000000" w:rsidRDefault="006A608C">
      <w:pPr>
        <w:ind w:left="709" w:hanging="709"/>
        <w:jc w:val="both"/>
      </w:pPr>
      <w:r>
        <w:t xml:space="preserve">где </w:t>
      </w:r>
      <w:r>
        <w:sym w:font="Symbol" w:char="F061"/>
      </w:r>
      <w:r>
        <w:t xml:space="preserve"> </w:t>
      </w:r>
      <w:r>
        <w:sym w:font="Symbol" w:char="F02D"/>
      </w:r>
      <w:r>
        <w:t xml:space="preserve"> угол примыкания поперечного сооружения к насыпи или б</w:t>
      </w:r>
      <w:r>
        <w:t>е</w:t>
      </w:r>
      <w:r>
        <w:t>регу.</w:t>
      </w:r>
    </w:p>
    <w:p w:rsidR="00000000" w:rsidRDefault="006A608C">
      <w:pPr>
        <w:ind w:firstLine="284"/>
        <w:jc w:val="both"/>
      </w:pPr>
      <w:r>
        <w:t xml:space="preserve">Угол </w:t>
      </w:r>
      <w:r>
        <w:sym w:font="Symbol" w:char="F061"/>
      </w:r>
      <w:r>
        <w:t xml:space="preserve"> должен отсчитываться от продольной оси сооружения вниз по течению;</w:t>
      </w:r>
      <w:r>
        <w:t xml:space="preserve"> на криволинейном участке </w:t>
      </w:r>
      <w:r>
        <w:sym w:font="Symbol" w:char="F02D"/>
      </w:r>
      <w:r>
        <w:t xml:space="preserve"> между осью сооружения и кас</w:t>
      </w:r>
      <w:r>
        <w:t>а</w:t>
      </w:r>
      <w:r>
        <w:t xml:space="preserve">тельной к оси насыпи или линии берега в точке примыкания к ним. Длину поперечного сооружения </w:t>
      </w:r>
      <w:r>
        <w:rPr>
          <w:i/>
        </w:rPr>
        <w:t>l</w:t>
      </w:r>
      <w:r>
        <w:rPr>
          <w:vertAlign w:val="subscript"/>
        </w:rPr>
        <w:t>0</w:t>
      </w:r>
      <w:r>
        <w:t>, равную средней длине его продол</w:t>
      </w:r>
      <w:r>
        <w:t>ь</w:t>
      </w:r>
      <w:r>
        <w:t>ного сечения под водой, следует определять по фо</w:t>
      </w:r>
      <w:r>
        <w:t>р</w:t>
      </w:r>
      <w:r>
        <w:t>муле</w:t>
      </w:r>
    </w:p>
    <w:p w:rsidR="00000000" w:rsidRDefault="006A608C">
      <w:pPr>
        <w:ind w:firstLine="284"/>
        <w:jc w:val="both"/>
      </w:pPr>
      <w:r>
        <w:rPr>
          <w:i/>
        </w:rPr>
        <w:t>l</w:t>
      </w:r>
      <w:r>
        <w:rPr>
          <w:vertAlign w:val="subscript"/>
        </w:rPr>
        <w:t xml:space="preserve">0 </w:t>
      </w:r>
      <w:r>
        <w:t xml:space="preserve">= </w:t>
      </w:r>
      <w:r>
        <w:rPr>
          <w:i/>
        </w:rPr>
        <w:t>l</w:t>
      </w:r>
      <w:r>
        <w:rPr>
          <w:vertAlign w:val="subscript"/>
        </w:rPr>
        <w:t xml:space="preserve">низ </w:t>
      </w:r>
      <w:r>
        <w:sym w:font="Symbol" w:char="F02D"/>
      </w:r>
      <w:r>
        <w:t xml:space="preserve"> 0,5 </w:t>
      </w:r>
      <w:r>
        <w:rPr>
          <w:i/>
        </w:rPr>
        <w:t>mН</w:t>
      </w:r>
      <w:r>
        <w:t xml:space="preserve">. </w:t>
      </w:r>
      <w:r>
        <w:tab/>
      </w:r>
      <w:r>
        <w:tab/>
      </w:r>
      <w:r>
        <w:tab/>
      </w:r>
      <w:r>
        <w:tab/>
      </w:r>
      <w:r>
        <w:tab/>
      </w:r>
      <w:r>
        <w:tab/>
        <w:t>(М.2)</w:t>
      </w:r>
    </w:p>
    <w:p w:rsidR="00000000" w:rsidRDefault="006A608C">
      <w:pPr>
        <w:ind w:left="851" w:hanging="851"/>
        <w:jc w:val="both"/>
      </w:pPr>
      <w:r>
        <w:t xml:space="preserve">где </w:t>
      </w:r>
      <w:r>
        <w:rPr>
          <w:i/>
        </w:rPr>
        <w:t>l</w:t>
      </w:r>
      <w:r>
        <w:rPr>
          <w:vertAlign w:val="subscript"/>
        </w:rPr>
        <w:t>низ</w:t>
      </w:r>
      <w:r>
        <w:t xml:space="preserve"> </w:t>
      </w:r>
      <w:r>
        <w:sym w:font="Symbol" w:char="F02D"/>
      </w:r>
      <w:r>
        <w:t xml:space="preserve"> длина поперечного сооружения понизу вдоль его продольной оси.</w:t>
      </w:r>
    </w:p>
    <w:p w:rsidR="00000000" w:rsidRDefault="006A608C">
      <w:pPr>
        <w:jc w:val="center"/>
      </w:pPr>
      <w:r>
        <w:pict>
          <v:shape id="_x0000_i1224" type="#_x0000_t75" style="width:169.5pt;height:121.5pt">
            <v:imagedata r:id="rId377" o:title=""/>
          </v:shape>
        </w:pict>
      </w:r>
    </w:p>
    <w:p w:rsidR="00000000" w:rsidRDefault="006A608C">
      <w:pPr>
        <w:spacing w:before="120" w:after="120"/>
        <w:jc w:val="center"/>
      </w:pPr>
      <w:r>
        <w:t xml:space="preserve">Рисунок М.1 </w:t>
      </w:r>
      <w:r>
        <w:sym w:font="Symbol" w:char="F02D"/>
      </w:r>
      <w:r>
        <w:t xml:space="preserve"> Ра</w:t>
      </w:r>
      <w:r>
        <w:t>с</w:t>
      </w:r>
      <w:r>
        <w:t>четная ширина береговой опоры</w:t>
      </w:r>
    </w:p>
    <w:p w:rsidR="00000000" w:rsidRDefault="006A608C">
      <w:pPr>
        <w:jc w:val="center"/>
      </w:pPr>
      <w:r>
        <w:pict>
          <v:shape id="_x0000_i1225" type="#_x0000_t75" style="width:377.25pt;height:174pt">
            <v:imagedata r:id="rId378" o:title=""/>
          </v:shape>
        </w:pict>
      </w:r>
    </w:p>
    <w:p w:rsidR="00000000" w:rsidRDefault="006A608C">
      <w:pPr>
        <w:spacing w:before="120"/>
        <w:jc w:val="center"/>
      </w:pPr>
      <w:r>
        <w:t xml:space="preserve">Рисунок М.2 </w:t>
      </w:r>
      <w:r>
        <w:sym w:font="Symbol" w:char="F02D"/>
      </w:r>
      <w:r>
        <w:t xml:space="preserve"> План п</w:t>
      </w:r>
      <w:r>
        <w:t>о</w:t>
      </w:r>
      <w:r>
        <w:t>перечных сооружений:</w:t>
      </w:r>
    </w:p>
    <w:p w:rsidR="00000000" w:rsidRDefault="006A608C">
      <w:pPr>
        <w:jc w:val="center"/>
      </w:pPr>
      <w:r>
        <w:rPr>
          <w:i/>
        </w:rPr>
        <w:t>а</w:t>
      </w:r>
      <w:r>
        <w:t xml:space="preserve"> </w:t>
      </w:r>
      <w:r>
        <w:sym w:font="Symbol" w:char="F02D"/>
      </w:r>
      <w:r>
        <w:t xml:space="preserve"> при угле примыкания поперечного сооружения </w:t>
      </w:r>
      <w:r>
        <w:sym w:font="Symbol" w:char="F061"/>
      </w:r>
      <w:r>
        <w:t xml:space="preserve"> </w:t>
      </w:r>
      <w:r>
        <w:sym w:font="Symbol" w:char="F0B3"/>
      </w:r>
      <w:r>
        <w:t xml:space="preserve"> 45</w:t>
      </w:r>
      <w:r>
        <w:sym w:font="Symbol" w:char="F0B0"/>
      </w:r>
      <w:r>
        <w:t xml:space="preserve">; </w:t>
      </w:r>
      <w:r>
        <w:rPr>
          <w:i/>
        </w:rPr>
        <w:t>б</w:t>
      </w:r>
      <w:r>
        <w:t xml:space="preserve"> </w:t>
      </w:r>
      <w:r>
        <w:sym w:font="Symbol" w:char="F02D"/>
      </w:r>
      <w:r>
        <w:t xml:space="preserve"> то же, при </w:t>
      </w:r>
      <w:r>
        <w:sym w:font="Symbol" w:char="F061"/>
      </w:r>
      <w:r>
        <w:t xml:space="preserve"> &lt; </w:t>
      </w:r>
      <w:r>
        <w:t>45</w:t>
      </w:r>
      <w:r>
        <w:sym w:font="Symbol" w:char="F0B0"/>
      </w:r>
      <w:r>
        <w:t xml:space="preserve">; </w:t>
      </w:r>
      <w:r>
        <w:rPr>
          <w:i/>
        </w:rPr>
        <w:t>в</w:t>
      </w:r>
      <w:r>
        <w:t xml:space="preserve"> </w:t>
      </w:r>
      <w:r>
        <w:sym w:font="Symbol" w:char="F02D"/>
      </w:r>
      <w:r>
        <w:t xml:space="preserve"> определение угла примыкания на криволинейном уч</w:t>
      </w:r>
      <w:r>
        <w:t>а</w:t>
      </w:r>
      <w:r>
        <w:t>стке;</w:t>
      </w:r>
    </w:p>
    <w:p w:rsidR="00000000" w:rsidRDefault="006A608C">
      <w:pPr>
        <w:spacing w:after="120"/>
        <w:jc w:val="center"/>
      </w:pPr>
      <w:r>
        <w:t xml:space="preserve">1 </w:t>
      </w:r>
      <w:r>
        <w:sym w:font="Symbol" w:char="F02D"/>
      </w:r>
      <w:r>
        <w:t xml:space="preserve"> подошва (до размыва) откоса сооружения; 2 </w:t>
      </w:r>
      <w:r>
        <w:sym w:font="Symbol" w:char="F02D"/>
      </w:r>
      <w:r>
        <w:t xml:space="preserve"> урез воды; 3 </w:t>
      </w:r>
      <w:r>
        <w:sym w:font="Symbol" w:char="F02D"/>
      </w:r>
      <w:r>
        <w:t xml:space="preserve"> схем</w:t>
      </w:r>
      <w:r>
        <w:t>а</w:t>
      </w:r>
      <w:r>
        <w:t xml:space="preserve">тизированный контур воронки размыва; 4 </w:t>
      </w:r>
      <w:r>
        <w:sym w:font="Symbol" w:char="F02D"/>
      </w:r>
      <w:r>
        <w:t xml:space="preserve"> расчетный створ; 5 </w:t>
      </w:r>
      <w:r>
        <w:sym w:font="Symbol" w:char="F02D"/>
      </w:r>
      <w:r>
        <w:t xml:space="preserve"> верт</w:t>
      </w:r>
      <w:r>
        <w:t>и</w:t>
      </w:r>
      <w:r>
        <w:t xml:space="preserve">каль с наибольшей глубиной размыва; 6 </w:t>
      </w:r>
      <w:r>
        <w:sym w:font="Symbol" w:char="F02D"/>
      </w:r>
      <w:r>
        <w:t xml:space="preserve"> касательная к линии б</w:t>
      </w:r>
      <w:r>
        <w:t>е</w:t>
      </w:r>
      <w:r>
        <w:t>рега</w:t>
      </w:r>
    </w:p>
    <w:p w:rsidR="00000000" w:rsidRDefault="006A608C">
      <w:pPr>
        <w:spacing w:before="120"/>
        <w:jc w:val="center"/>
      </w:pPr>
      <w:r>
        <w:t>Приложение Н</w:t>
      </w:r>
    </w:p>
    <w:p w:rsidR="00000000" w:rsidRDefault="006A608C">
      <w:pPr>
        <w:spacing w:after="120"/>
        <w:jc w:val="center"/>
        <w:rPr>
          <w:sz w:val="18"/>
        </w:rPr>
      </w:pPr>
      <w:r>
        <w:rPr>
          <w:sz w:val="18"/>
        </w:rPr>
        <w:t>(рекомендуемое)</w:t>
      </w:r>
    </w:p>
    <w:p w:rsidR="00000000" w:rsidRDefault="006A608C">
      <w:pPr>
        <w:jc w:val="center"/>
        <w:rPr>
          <w:sz w:val="24"/>
        </w:rPr>
      </w:pPr>
      <w:r>
        <w:rPr>
          <w:sz w:val="24"/>
        </w:rPr>
        <w:t xml:space="preserve">Значения коэффициента </w:t>
      </w:r>
      <w:r>
        <w:rPr>
          <w:i/>
          <w:sz w:val="24"/>
        </w:rPr>
        <w:t>К</w:t>
      </w:r>
      <w:r>
        <w:rPr>
          <w:i/>
          <w:sz w:val="24"/>
          <w:vertAlign w:val="subscript"/>
        </w:rPr>
        <w:t>v</w:t>
      </w:r>
      <w:r>
        <w:rPr>
          <w:sz w:val="24"/>
        </w:rPr>
        <w:t xml:space="preserve"> при определении разм</w:t>
      </w:r>
      <w:r>
        <w:rPr>
          <w:sz w:val="24"/>
        </w:rPr>
        <w:t>ы</w:t>
      </w:r>
      <w:r>
        <w:rPr>
          <w:sz w:val="24"/>
        </w:rPr>
        <w:t>вов</w:t>
      </w:r>
    </w:p>
    <w:p w:rsidR="00000000" w:rsidRDefault="006A608C">
      <w:pPr>
        <w:spacing w:after="120"/>
        <w:jc w:val="center"/>
        <w:rPr>
          <w:sz w:val="24"/>
        </w:rPr>
      </w:pPr>
      <w:r>
        <w:rPr>
          <w:sz w:val="24"/>
        </w:rPr>
        <w:t>у поп</w:t>
      </w:r>
      <w:r>
        <w:rPr>
          <w:sz w:val="24"/>
        </w:rPr>
        <w:t>е</w:t>
      </w:r>
      <w:r>
        <w:rPr>
          <w:sz w:val="24"/>
        </w:rPr>
        <w:t>речных сечений</w:t>
      </w:r>
    </w:p>
    <w:p w:rsidR="00000000" w:rsidRDefault="006A608C">
      <w:pPr>
        <w:ind w:firstLine="284"/>
        <w:jc w:val="both"/>
      </w:pPr>
      <w:r>
        <w:t xml:space="preserve">Коэффициент </w:t>
      </w:r>
      <w:r>
        <w:rPr>
          <w:i/>
        </w:rPr>
        <w:t>К</w:t>
      </w:r>
      <w:r>
        <w:rPr>
          <w:i/>
          <w:vertAlign w:val="subscript"/>
        </w:rPr>
        <w:t>v</w:t>
      </w:r>
      <w:r>
        <w:t>, характеризующий поступление наносов в воронку размыва, следует принимать равным:</w:t>
      </w:r>
    </w:p>
    <w:p w:rsidR="00000000" w:rsidRDefault="006A608C">
      <w:pPr>
        <w:ind w:firstLine="284"/>
        <w:jc w:val="both"/>
      </w:pPr>
      <w:r>
        <w:sym w:font="Symbol" w:char="F02D"/>
      </w:r>
      <w:r>
        <w:t xml:space="preserve"> при расположении поперечного сооружения на пойме</w:t>
      </w:r>
      <w:r>
        <w:t xml:space="preserve">, размывах в связных грунтах или при </w:t>
      </w:r>
      <w:r>
        <w:rPr>
          <w:i/>
        </w:rPr>
        <w:t>v</w:t>
      </w:r>
      <w:r>
        <w:t xml:space="preserve"> </w:t>
      </w:r>
      <w:r>
        <w:sym w:font="Symbol" w:char="F0A3"/>
      </w:r>
      <w:r>
        <w:t xml:space="preserve"> </w:t>
      </w:r>
      <w:r>
        <w:rPr>
          <w:i/>
        </w:rPr>
        <w:t>v</w:t>
      </w:r>
      <w:r>
        <w:rPr>
          <w:vertAlign w:val="subscript"/>
        </w:rPr>
        <w:t>0</w:t>
      </w:r>
      <w:r>
        <w:t xml:space="preserve">   </w:t>
      </w:r>
      <w:r>
        <w:rPr>
          <w:i/>
        </w:rPr>
        <w:t>K</w:t>
      </w:r>
      <w:r>
        <w:rPr>
          <w:i/>
          <w:vertAlign w:val="subscript"/>
        </w:rPr>
        <w:t>v</w:t>
      </w:r>
      <w:r>
        <w:t xml:space="preserve"> = 1;</w:t>
      </w:r>
    </w:p>
    <w:p w:rsidR="00000000" w:rsidRDefault="006A608C">
      <w:pPr>
        <w:ind w:firstLine="284"/>
        <w:jc w:val="both"/>
      </w:pPr>
      <w:r>
        <w:sym w:font="Symbol" w:char="F02D"/>
      </w:r>
      <w:r>
        <w:t xml:space="preserve"> при </w:t>
      </w:r>
      <w:r>
        <w:sym w:font="Symbol" w:char="F0B3"/>
      </w:r>
      <w:r>
        <w:t xml:space="preserve"> 1,35</w:t>
      </w:r>
      <w:r>
        <w:rPr>
          <w:i/>
        </w:rPr>
        <w:t>v</w:t>
      </w:r>
      <w:r>
        <w:rPr>
          <w:vertAlign w:val="subscript"/>
        </w:rPr>
        <w:t>0</w:t>
      </w:r>
      <w:r>
        <w:t xml:space="preserve"> и расположении поперечного сооружения в ру</w:t>
      </w:r>
      <w:r>
        <w:t>с</w:t>
      </w:r>
      <w:r>
        <w:t>ле</w:t>
      </w:r>
    </w:p>
    <w:p w:rsidR="00000000" w:rsidRDefault="006A608C">
      <w:pPr>
        <w:ind w:firstLine="284"/>
        <w:jc w:val="both"/>
      </w:pPr>
      <w:r>
        <w:rPr>
          <w:i/>
        </w:rPr>
        <w:t>K</w:t>
      </w:r>
      <w:r>
        <w:rPr>
          <w:i/>
          <w:vertAlign w:val="subscript"/>
        </w:rPr>
        <w:t>v</w:t>
      </w:r>
      <w:r>
        <w:t xml:space="preserve"> = </w:t>
      </w:r>
      <w:r>
        <w:rPr>
          <w:position w:val="-14"/>
        </w:rPr>
        <w:object w:dxaOrig="520" w:dyaOrig="340">
          <v:shape id="_x0000_i1226" type="#_x0000_t75" style="width:26.25pt;height:17.25pt" o:ole="">
            <v:imagedata r:id="rId379" o:title=""/>
          </v:shape>
          <o:OLEObject Type="Embed" ProgID="Equation.2" ShapeID="_x0000_i1226" DrawAspect="Content" ObjectID="_1427231200" r:id="rId380"/>
        </w:object>
      </w:r>
      <w:r>
        <w:t>= 0,96 (</w:t>
      </w:r>
      <w:r>
        <w:rPr>
          <w:i/>
        </w:rPr>
        <w:t>H</w:t>
      </w:r>
      <w:r>
        <w:t>/</w:t>
      </w:r>
      <w:r>
        <w:rPr>
          <w:i/>
        </w:rPr>
        <w:t>d</w:t>
      </w:r>
      <w:r>
        <w:t>)</w:t>
      </w:r>
      <w:r>
        <w:rPr>
          <w:vertAlign w:val="superscript"/>
        </w:rPr>
        <w:t>0,05</w:t>
      </w:r>
      <w:r>
        <w:t>;</w:t>
      </w:r>
      <w:r>
        <w:tab/>
      </w:r>
      <w:r>
        <w:tab/>
      </w:r>
      <w:r>
        <w:tab/>
      </w:r>
      <w:r>
        <w:tab/>
      </w:r>
      <w:r>
        <w:tab/>
        <w:t>(Н.1)</w:t>
      </w:r>
    </w:p>
    <w:p w:rsidR="00000000" w:rsidRDefault="006A608C">
      <w:pPr>
        <w:ind w:firstLine="284"/>
        <w:jc w:val="both"/>
      </w:pPr>
      <w:r>
        <w:sym w:font="Symbol" w:char="F02D"/>
      </w:r>
      <w:r>
        <w:t xml:space="preserve"> при </w:t>
      </w:r>
      <w:r>
        <w:rPr>
          <w:i/>
        </w:rPr>
        <w:t>v</w:t>
      </w:r>
      <w:r>
        <w:rPr>
          <w:vertAlign w:val="subscript"/>
        </w:rPr>
        <w:t xml:space="preserve">0 </w:t>
      </w:r>
      <w:r>
        <w:t xml:space="preserve">&lt; </w:t>
      </w:r>
      <w:r>
        <w:rPr>
          <w:i/>
        </w:rPr>
        <w:t xml:space="preserve">v </w:t>
      </w:r>
      <w:r>
        <w:t>&lt; 1,35</w:t>
      </w:r>
      <w:r>
        <w:rPr>
          <w:i/>
        </w:rPr>
        <w:t>v</w:t>
      </w:r>
      <w:r>
        <w:rPr>
          <w:vertAlign w:val="subscript"/>
        </w:rPr>
        <w:t>0</w:t>
      </w:r>
      <w:r>
        <w:t xml:space="preserve"> и расположении поперечного сооружения в ру</w:t>
      </w:r>
      <w:r>
        <w:t>с</w:t>
      </w:r>
      <w:r>
        <w:t>ле</w:t>
      </w:r>
    </w:p>
    <w:p w:rsidR="00000000" w:rsidRDefault="006A608C">
      <w:pPr>
        <w:ind w:firstLine="284"/>
        <w:jc w:val="both"/>
      </w:pPr>
      <w:r>
        <w:rPr>
          <w:position w:val="-24"/>
        </w:rPr>
        <w:object w:dxaOrig="2200" w:dyaOrig="580">
          <v:shape id="_x0000_i1227" type="#_x0000_t75" style="width:110.25pt;height:29.25pt" o:ole="">
            <v:imagedata r:id="rId381" o:title=""/>
          </v:shape>
          <o:OLEObject Type="Embed" ProgID="Equation.2" ShapeID="_x0000_i1227" DrawAspect="Content" ObjectID="_1427231201" r:id="rId382"/>
        </w:object>
      </w:r>
      <w:r>
        <w:t>.</w:t>
      </w:r>
      <w:r>
        <w:tab/>
      </w:r>
      <w:r>
        <w:tab/>
      </w:r>
      <w:r>
        <w:tab/>
      </w:r>
      <w:r>
        <w:tab/>
      </w:r>
      <w:r>
        <w:tab/>
        <w:t>(Н.2)</w:t>
      </w:r>
    </w:p>
    <w:p w:rsidR="00000000" w:rsidRDefault="006A608C">
      <w:pPr>
        <w:ind w:firstLine="284"/>
        <w:jc w:val="both"/>
      </w:pPr>
      <w:r>
        <w:t xml:space="preserve">Для ускорения определения коэффициента </w:t>
      </w:r>
      <w:r>
        <w:rPr>
          <w:position w:val="-14"/>
        </w:rPr>
        <w:object w:dxaOrig="520" w:dyaOrig="340">
          <v:shape id="_x0000_i1228" type="#_x0000_t75" style="width:26.25pt;height:17.25pt" o:ole="">
            <v:imagedata r:id="rId379" o:title=""/>
          </v:shape>
          <o:OLEObject Type="Embed" ProgID="Equation.2" ShapeID="_x0000_i1228" DrawAspect="Content" ObjectID="_1427231202" r:id="rId383"/>
        </w:object>
      </w:r>
      <w:r>
        <w:t xml:space="preserve"> по формуле (1) р</w:t>
      </w:r>
      <w:r>
        <w:t>е</w:t>
      </w:r>
      <w:r>
        <w:t>комендуется пользоваться сл</w:t>
      </w:r>
      <w:r>
        <w:t>е</w:t>
      </w:r>
      <w:r>
        <w:t>дующими данными:</w:t>
      </w:r>
    </w:p>
    <w:p w:rsidR="00000000" w:rsidRDefault="006A608C">
      <w:pPr>
        <w:tabs>
          <w:tab w:val="left" w:pos="1134"/>
          <w:tab w:val="left" w:pos="1985"/>
          <w:tab w:val="left" w:pos="2835"/>
          <w:tab w:val="left" w:pos="3686"/>
          <w:tab w:val="left" w:pos="4536"/>
        </w:tabs>
        <w:spacing w:before="120"/>
        <w:jc w:val="both"/>
      </w:pPr>
      <w:r>
        <w:rPr>
          <w:i/>
        </w:rPr>
        <w:t>Н </w:t>
      </w:r>
      <w:r>
        <w:t>/</w:t>
      </w:r>
      <w:r>
        <w:rPr>
          <w:i/>
        </w:rPr>
        <w:t>d</w:t>
      </w:r>
      <w:r>
        <w:t xml:space="preserve"> </w:t>
      </w:r>
      <w:r>
        <w:tab/>
        <w:t xml:space="preserve">50 </w:t>
      </w:r>
      <w:r>
        <w:tab/>
        <w:t xml:space="preserve">100 </w:t>
      </w:r>
      <w:r>
        <w:tab/>
        <w:t xml:space="preserve">200 </w:t>
      </w:r>
      <w:r>
        <w:tab/>
        <w:t xml:space="preserve">400 </w:t>
      </w:r>
      <w:r>
        <w:tab/>
        <w:t>600</w:t>
      </w:r>
    </w:p>
    <w:p w:rsidR="00000000" w:rsidRDefault="006A608C">
      <w:pPr>
        <w:tabs>
          <w:tab w:val="left" w:pos="1134"/>
          <w:tab w:val="left" w:pos="1985"/>
          <w:tab w:val="left" w:pos="2835"/>
          <w:tab w:val="left" w:pos="3686"/>
          <w:tab w:val="left" w:pos="4536"/>
        </w:tabs>
        <w:jc w:val="both"/>
      </w:pPr>
      <w:r>
        <w:rPr>
          <w:position w:val="-14"/>
        </w:rPr>
        <w:object w:dxaOrig="520" w:dyaOrig="340">
          <v:shape id="_x0000_i1229" type="#_x0000_t75" style="width:26.25pt;height:17.25pt" o:ole="">
            <v:imagedata r:id="rId379" o:title=""/>
          </v:shape>
          <o:OLEObject Type="Embed" ProgID="Equation.2" ShapeID="_x0000_i1229" DrawAspect="Content" ObjectID="_1427231203" r:id="rId384"/>
        </w:object>
      </w:r>
      <w:r>
        <w:tab/>
        <w:t xml:space="preserve">2,17 </w:t>
      </w:r>
      <w:r>
        <w:tab/>
        <w:t xml:space="preserve">1,21 </w:t>
      </w:r>
      <w:r>
        <w:tab/>
        <w:t xml:space="preserve">1,25 </w:t>
      </w:r>
      <w:r>
        <w:tab/>
        <w:t xml:space="preserve">1,30 </w:t>
      </w:r>
      <w:r>
        <w:tab/>
        <w:t>1,31</w:t>
      </w:r>
    </w:p>
    <w:p w:rsidR="00000000" w:rsidRDefault="006A608C">
      <w:pPr>
        <w:tabs>
          <w:tab w:val="left" w:pos="1134"/>
          <w:tab w:val="left" w:pos="1985"/>
          <w:tab w:val="left" w:pos="2835"/>
          <w:tab w:val="left" w:pos="3686"/>
          <w:tab w:val="left" w:pos="4536"/>
        </w:tabs>
        <w:jc w:val="both"/>
      </w:pPr>
      <w:r>
        <w:rPr>
          <w:i/>
        </w:rPr>
        <w:t>Н </w:t>
      </w:r>
      <w:r>
        <w:t>/</w:t>
      </w:r>
      <w:r>
        <w:rPr>
          <w:i/>
        </w:rPr>
        <w:t>d</w:t>
      </w:r>
      <w:r>
        <w:t xml:space="preserve"> </w:t>
      </w:r>
      <w:r>
        <w:tab/>
        <w:t xml:space="preserve">1000 </w:t>
      </w:r>
      <w:r>
        <w:tab/>
        <w:t xml:space="preserve">2000 </w:t>
      </w:r>
      <w:r>
        <w:tab/>
        <w:t xml:space="preserve">40000 </w:t>
      </w:r>
      <w:r>
        <w:tab/>
        <w:t xml:space="preserve">6000 </w:t>
      </w:r>
      <w:r>
        <w:tab/>
      </w:r>
      <w:r>
        <w:t>10000</w:t>
      </w:r>
    </w:p>
    <w:p w:rsidR="00000000" w:rsidRDefault="006A608C">
      <w:pPr>
        <w:tabs>
          <w:tab w:val="left" w:pos="1134"/>
          <w:tab w:val="left" w:pos="1985"/>
          <w:tab w:val="left" w:pos="2835"/>
          <w:tab w:val="left" w:pos="3686"/>
          <w:tab w:val="left" w:pos="4536"/>
        </w:tabs>
        <w:jc w:val="both"/>
      </w:pPr>
      <w:r>
        <w:rPr>
          <w:position w:val="-14"/>
        </w:rPr>
        <w:object w:dxaOrig="520" w:dyaOrig="340">
          <v:shape id="_x0000_i1230" type="#_x0000_t75" style="width:26.25pt;height:17.25pt" o:ole="">
            <v:imagedata r:id="rId379" o:title=""/>
          </v:shape>
          <o:OLEObject Type="Embed" ProgID="Equation.2" ShapeID="_x0000_i1230" DrawAspect="Content" ObjectID="_1427231204" r:id="rId385"/>
        </w:object>
      </w:r>
      <w:r>
        <w:tab/>
        <w:t xml:space="preserve">1,35 </w:t>
      </w:r>
      <w:r>
        <w:tab/>
        <w:t xml:space="preserve">1,41 </w:t>
      </w:r>
      <w:r>
        <w:tab/>
        <w:t xml:space="preserve">1,45 </w:t>
      </w:r>
      <w:r>
        <w:tab/>
        <w:t xml:space="preserve">1,48 </w:t>
      </w:r>
      <w:r>
        <w:tab/>
        <w:t>1,52</w:t>
      </w:r>
    </w:p>
    <w:p w:rsidR="00000000" w:rsidRDefault="006A608C">
      <w:pPr>
        <w:spacing w:before="120"/>
        <w:jc w:val="center"/>
      </w:pPr>
      <w:r>
        <w:t>Приложение П</w:t>
      </w:r>
    </w:p>
    <w:p w:rsidR="00000000" w:rsidRDefault="006A608C">
      <w:pPr>
        <w:spacing w:after="120"/>
        <w:jc w:val="center"/>
        <w:rPr>
          <w:sz w:val="18"/>
        </w:rPr>
      </w:pPr>
      <w:r>
        <w:rPr>
          <w:sz w:val="18"/>
        </w:rPr>
        <w:t>(справочное)</w:t>
      </w:r>
    </w:p>
    <w:p w:rsidR="00000000" w:rsidRDefault="006A608C">
      <w:pPr>
        <w:jc w:val="center"/>
        <w:rPr>
          <w:sz w:val="24"/>
        </w:rPr>
      </w:pPr>
      <w:r>
        <w:rPr>
          <w:sz w:val="24"/>
        </w:rPr>
        <w:t>Примеры расчета размывов у поперечных сооруж</w:t>
      </w:r>
      <w:r>
        <w:rPr>
          <w:sz w:val="24"/>
        </w:rPr>
        <w:t>е</w:t>
      </w:r>
      <w:r>
        <w:rPr>
          <w:sz w:val="24"/>
        </w:rPr>
        <w:t>ний</w:t>
      </w:r>
    </w:p>
    <w:p w:rsidR="00000000" w:rsidRDefault="006A608C">
      <w:pPr>
        <w:spacing w:after="120"/>
        <w:jc w:val="center"/>
        <w:rPr>
          <w:sz w:val="24"/>
        </w:rPr>
      </w:pPr>
      <w:r>
        <w:rPr>
          <w:sz w:val="24"/>
        </w:rPr>
        <w:t>и бер</w:t>
      </w:r>
      <w:r>
        <w:rPr>
          <w:sz w:val="24"/>
        </w:rPr>
        <w:t>е</w:t>
      </w:r>
      <w:r>
        <w:rPr>
          <w:sz w:val="24"/>
        </w:rPr>
        <w:t>говых опор</w:t>
      </w:r>
    </w:p>
    <w:p w:rsidR="00000000" w:rsidRDefault="006A608C">
      <w:pPr>
        <w:ind w:firstLine="284"/>
        <w:jc w:val="both"/>
      </w:pPr>
      <w:r>
        <w:rPr>
          <w:b/>
        </w:rPr>
        <w:t>Пример П.1.</w:t>
      </w:r>
      <w:r>
        <w:t xml:space="preserve"> Определить глубину местного размыва у шпоры, о</w:t>
      </w:r>
      <w:r>
        <w:t>т</w:t>
      </w:r>
      <w:r>
        <w:t>жимающей поток на криволинейном русле от насыпи, подошва которой попадает в русло. Русло сложено однородным песком со средним ди</w:t>
      </w:r>
      <w:r>
        <w:t>а</w:t>
      </w:r>
      <w:r>
        <w:t>метром частиц 0,5 мм; у подошвы насыпи глубина и скорость потока с</w:t>
      </w:r>
      <w:r>
        <w:t>о</w:t>
      </w:r>
      <w:r>
        <w:t xml:space="preserve">ответственно равны </w:t>
      </w:r>
      <w:r>
        <w:rPr>
          <w:i/>
        </w:rPr>
        <w:t>Н</w:t>
      </w:r>
      <w:r>
        <w:t xml:space="preserve"> = 6,5 м и </w:t>
      </w:r>
      <w:r>
        <w:rPr>
          <w:i/>
        </w:rPr>
        <w:t>v</w:t>
      </w:r>
      <w:r>
        <w:t xml:space="preserve"> = 1,0 м/с.</w:t>
      </w:r>
    </w:p>
    <w:p w:rsidR="00000000" w:rsidRDefault="006A608C">
      <w:pPr>
        <w:ind w:firstLine="284"/>
        <w:jc w:val="both"/>
      </w:pPr>
      <w:r>
        <w:t xml:space="preserve">Шпора запроектирована длиной понизу </w:t>
      </w:r>
      <w:r>
        <w:rPr>
          <w:i/>
        </w:rPr>
        <w:t>l</w:t>
      </w:r>
      <w:r>
        <w:rPr>
          <w:vertAlign w:val="subscript"/>
        </w:rPr>
        <w:t>низ</w:t>
      </w:r>
      <w:r>
        <w:t xml:space="preserve"> = 25 м с откосом </w:t>
      </w:r>
      <w:r>
        <w:rPr>
          <w:i/>
        </w:rPr>
        <w:t>m</w:t>
      </w:r>
      <w:r>
        <w:t xml:space="preserve"> = </w:t>
      </w:r>
      <w:r>
        <w:t xml:space="preserve">2; угол примыкания к насыпи </w:t>
      </w:r>
      <w:r>
        <w:sym w:font="Symbol" w:char="F061"/>
      </w:r>
      <w:r>
        <w:t xml:space="preserve"> = 35</w:t>
      </w:r>
      <w:r>
        <w:sym w:font="Symbol" w:char="F0B0"/>
      </w:r>
      <w:r>
        <w:t xml:space="preserve"> (см. рис</w:t>
      </w:r>
      <w:r>
        <w:t>у</w:t>
      </w:r>
      <w:r>
        <w:t>нок М.2).</w:t>
      </w:r>
    </w:p>
    <w:p w:rsidR="00000000" w:rsidRDefault="006A608C">
      <w:pPr>
        <w:ind w:firstLine="284"/>
        <w:jc w:val="both"/>
      </w:pPr>
      <w:r>
        <w:rPr>
          <w:i/>
        </w:rPr>
        <w:t>Решение.</w:t>
      </w:r>
      <w:r>
        <w:t xml:space="preserve"> 1. Вначале согласно приложению М определим расчетную ширину шпоры </w:t>
      </w:r>
      <w:r>
        <w:rPr>
          <w:i/>
        </w:rPr>
        <w:t>b</w:t>
      </w:r>
      <w:r>
        <w:t>. По форм</w:t>
      </w:r>
      <w:r>
        <w:t>у</w:t>
      </w:r>
      <w:r>
        <w:t>ле (М.2) длина шпоры</w:t>
      </w:r>
    </w:p>
    <w:p w:rsidR="00000000" w:rsidRDefault="006A608C">
      <w:pPr>
        <w:ind w:firstLine="284"/>
        <w:jc w:val="both"/>
      </w:pPr>
      <w:r>
        <w:rPr>
          <w:i/>
        </w:rPr>
        <w:t>l</w:t>
      </w:r>
      <w:r>
        <w:rPr>
          <w:vertAlign w:val="subscript"/>
        </w:rPr>
        <w:t xml:space="preserve">0 </w:t>
      </w:r>
      <w:r>
        <w:t xml:space="preserve">= 25 </w:t>
      </w:r>
      <w:r>
        <w:sym w:font="Symbol" w:char="F02D"/>
      </w:r>
      <w:r>
        <w:t xml:space="preserve"> 0,5</w:t>
      </w:r>
      <w:r>
        <w:sym w:font="Symbol" w:char="F0D7"/>
      </w:r>
      <w:r>
        <w:t>2</w:t>
      </w:r>
      <w:r>
        <w:sym w:font="Symbol" w:char="F0D7"/>
      </w:r>
      <w:r>
        <w:t>6,5 = 18,0 м,</w:t>
      </w:r>
    </w:p>
    <w:p w:rsidR="00000000" w:rsidRDefault="006A608C">
      <w:pPr>
        <w:ind w:firstLine="284"/>
        <w:jc w:val="both"/>
      </w:pPr>
      <w:r>
        <w:t>а по формуле (М.1)</w:t>
      </w:r>
    </w:p>
    <w:p w:rsidR="00000000" w:rsidRDefault="006A608C">
      <w:pPr>
        <w:ind w:firstLine="284"/>
        <w:jc w:val="both"/>
      </w:pPr>
      <w:r>
        <w:rPr>
          <w:i/>
        </w:rPr>
        <w:t>b</w:t>
      </w:r>
      <w:r>
        <w:t xml:space="preserve"> = 18,0 sin 35</w:t>
      </w:r>
      <w:r>
        <w:sym w:font="Symbol" w:char="F0B0"/>
      </w:r>
      <w:r>
        <w:t xml:space="preserve"> = 10,3 м.</w:t>
      </w:r>
    </w:p>
    <w:p w:rsidR="00000000" w:rsidRDefault="006A608C">
      <w:pPr>
        <w:ind w:firstLine="284"/>
        <w:jc w:val="both"/>
      </w:pPr>
      <w:r>
        <w:t>2. Глубину местного размыва будем определять по формуле (7.1), п</w:t>
      </w:r>
      <w:r>
        <w:t>о</w:t>
      </w:r>
      <w:r>
        <w:t xml:space="preserve">скольку </w:t>
      </w:r>
      <w:r>
        <w:rPr>
          <w:i/>
        </w:rPr>
        <w:t>b </w:t>
      </w:r>
      <w:r>
        <w:t>/</w:t>
      </w:r>
      <w:r>
        <w:rPr>
          <w:i/>
        </w:rPr>
        <w:t>Н</w:t>
      </w:r>
      <w:r>
        <w:t xml:space="preserve"> &gt; 1.</w:t>
      </w:r>
    </w:p>
    <w:p w:rsidR="00000000" w:rsidRDefault="006A608C">
      <w:pPr>
        <w:ind w:firstLine="284"/>
        <w:jc w:val="both"/>
      </w:pPr>
      <w:r>
        <w:t>Предварительно в этой формуле о</w:t>
      </w:r>
      <w:r>
        <w:t>п</w:t>
      </w:r>
      <w:r>
        <w:t>ределим:</w:t>
      </w:r>
    </w:p>
    <w:p w:rsidR="00000000" w:rsidRDefault="006A608C">
      <w:pPr>
        <w:ind w:firstLine="284"/>
        <w:jc w:val="both"/>
      </w:pPr>
      <w:r>
        <w:sym w:font="Symbol" w:char="F02D"/>
      </w:r>
      <w:r>
        <w:t xml:space="preserve"> по формуле (7.4) скорость потока в голове шп</w:t>
      </w:r>
      <w:r>
        <w:t>о</w:t>
      </w:r>
      <w:r>
        <w:t>ры</w:t>
      </w:r>
    </w:p>
    <w:p w:rsidR="00000000" w:rsidRDefault="006A608C">
      <w:pPr>
        <w:ind w:firstLine="284"/>
        <w:jc w:val="both"/>
      </w:pPr>
      <w:r>
        <w:rPr>
          <w:i/>
        </w:rPr>
        <w:t>v</w:t>
      </w:r>
      <w:r>
        <w:rPr>
          <w:vertAlign w:val="subscript"/>
        </w:rPr>
        <w:t>г</w:t>
      </w:r>
      <w:r>
        <w:t xml:space="preserve"> = 1,0 + </w:t>
      </w:r>
      <w:r>
        <w:rPr>
          <w:position w:val="-32"/>
        </w:rPr>
        <w:object w:dxaOrig="2600" w:dyaOrig="760">
          <v:shape id="_x0000_i1231" type="#_x0000_t75" style="width:129.75pt;height:38.25pt" o:ole="">
            <v:imagedata r:id="rId386" o:title=""/>
          </v:shape>
          <o:OLEObject Type="Embed" ProgID="Equation.2" ShapeID="_x0000_i1231" DrawAspect="Content" ObjectID="_1427231205" r:id="rId387"/>
        </w:object>
      </w:r>
      <w:r>
        <w:t>м/с;</w:t>
      </w:r>
    </w:p>
    <w:p w:rsidR="00000000" w:rsidRDefault="006A608C">
      <w:pPr>
        <w:ind w:firstLine="284"/>
        <w:jc w:val="both"/>
      </w:pPr>
      <w:r>
        <w:sym w:font="Symbol" w:char="F02D"/>
      </w:r>
      <w:r>
        <w:t xml:space="preserve"> по рисунку А.1 размывающая скорость при </w:t>
      </w:r>
      <w:r>
        <w:rPr>
          <w:i/>
        </w:rPr>
        <w:t>d</w:t>
      </w:r>
      <w:r>
        <w:t xml:space="preserve"> = 0,5 мм и </w:t>
      </w:r>
      <w:r>
        <w:rPr>
          <w:i/>
        </w:rPr>
        <w:t>Н</w:t>
      </w:r>
      <w:r>
        <w:t xml:space="preserve"> = 6,</w:t>
      </w:r>
      <w:r>
        <w:t xml:space="preserve">5 м, </w:t>
      </w:r>
      <w:r>
        <w:rPr>
          <w:i/>
        </w:rPr>
        <w:t>v</w:t>
      </w:r>
      <w:r>
        <w:rPr>
          <w:vertAlign w:val="subscript"/>
        </w:rPr>
        <w:t xml:space="preserve">0 </w:t>
      </w:r>
      <w:r>
        <w:t>= 0,87 м/с;</w:t>
      </w:r>
    </w:p>
    <w:p w:rsidR="00000000" w:rsidRDefault="006A608C">
      <w:pPr>
        <w:ind w:firstLine="284"/>
        <w:jc w:val="both"/>
      </w:pPr>
      <w:r>
        <w:sym w:font="Symbol" w:char="F02D"/>
      </w:r>
      <w:r>
        <w:t xml:space="preserve"> по формуле (Н.2) при </w:t>
      </w:r>
      <w:r>
        <w:rPr>
          <w:i/>
        </w:rPr>
        <w:t>v</w:t>
      </w:r>
      <w:r>
        <w:rPr>
          <w:vertAlign w:val="subscript"/>
        </w:rPr>
        <w:t xml:space="preserve">0 </w:t>
      </w:r>
      <w:r>
        <w:t xml:space="preserve">&lt; </w:t>
      </w:r>
      <w:r>
        <w:rPr>
          <w:i/>
        </w:rPr>
        <w:t xml:space="preserve">v </w:t>
      </w:r>
      <w:r>
        <w:t>&lt; 1,35</w:t>
      </w:r>
      <w:r>
        <w:rPr>
          <w:i/>
        </w:rPr>
        <w:t>v</w:t>
      </w:r>
      <w:r>
        <w:rPr>
          <w:vertAlign w:val="subscript"/>
        </w:rPr>
        <w:t>0</w:t>
      </w:r>
      <w:r>
        <w:t xml:space="preserve"> и </w:t>
      </w:r>
    </w:p>
    <w:p w:rsidR="00000000" w:rsidRDefault="006A608C">
      <w:pPr>
        <w:ind w:firstLine="284"/>
        <w:jc w:val="both"/>
      </w:pPr>
      <w:r>
        <w:rPr>
          <w:position w:val="-14"/>
        </w:rPr>
        <w:object w:dxaOrig="520" w:dyaOrig="340">
          <v:shape id="_x0000_i1232" type="#_x0000_t75" style="width:26.25pt;height:17.25pt" o:ole="">
            <v:imagedata r:id="rId379" o:title=""/>
          </v:shape>
          <o:OLEObject Type="Embed" ProgID="Equation.2" ShapeID="_x0000_i1232" DrawAspect="Content" ObjectID="_1427231206" r:id="rId388"/>
        </w:object>
      </w:r>
      <w:r>
        <w:t xml:space="preserve"> = 0,96 (</w:t>
      </w:r>
      <w:r>
        <w:rPr>
          <w:i/>
        </w:rPr>
        <w:t>Н</w:t>
      </w:r>
      <w:r>
        <w:t>/</w:t>
      </w:r>
      <w:r>
        <w:rPr>
          <w:i/>
        </w:rPr>
        <w:t>d</w:t>
      </w:r>
      <w:r>
        <w:t>)</w:t>
      </w:r>
      <w:r>
        <w:rPr>
          <w:vertAlign w:val="superscript"/>
        </w:rPr>
        <w:t xml:space="preserve">0,05 </w:t>
      </w:r>
      <w:r>
        <w:t>= 0,96</w:t>
      </w:r>
      <w:r>
        <w:rPr>
          <w:position w:val="-26"/>
        </w:rPr>
        <w:object w:dxaOrig="1080" w:dyaOrig="680">
          <v:shape id="_x0000_i1233" type="#_x0000_t75" style="width:54pt;height:33.75pt" o:ole="">
            <v:imagedata r:id="rId389" o:title=""/>
          </v:shape>
          <o:OLEObject Type="Embed" ProgID="Equation.2" ShapeID="_x0000_i1233" DrawAspect="Content" ObjectID="_1427231207" r:id="rId390"/>
        </w:object>
      </w:r>
      <w:r>
        <w:t>=1,55.</w:t>
      </w:r>
    </w:p>
    <w:p w:rsidR="00000000" w:rsidRDefault="006A608C">
      <w:pPr>
        <w:ind w:firstLine="284"/>
        <w:jc w:val="both"/>
      </w:pPr>
      <w:r>
        <w:rPr>
          <w:i/>
        </w:rPr>
        <w:t>К</w:t>
      </w:r>
      <w:r>
        <w:rPr>
          <w:i/>
          <w:vertAlign w:val="subscript"/>
        </w:rPr>
        <w:t xml:space="preserve">v </w:t>
      </w:r>
      <w:r>
        <w:t xml:space="preserve">= 1 + (1,55 </w:t>
      </w:r>
      <w:r>
        <w:sym w:font="Symbol" w:char="F02D"/>
      </w:r>
      <w:r>
        <w:t xml:space="preserve"> 1) </w:t>
      </w:r>
      <w:r>
        <w:rPr>
          <w:sz w:val="22"/>
        </w:rPr>
        <w:sym w:font="Symbol" w:char="F0D7"/>
      </w:r>
      <w:r>
        <w:t xml:space="preserve"> (1,0 </w:t>
      </w:r>
      <w:r>
        <w:sym w:font="Symbol" w:char="F02D"/>
      </w:r>
      <w:r>
        <w:t xml:space="preserve"> 0,87) / (0,35 </w:t>
      </w:r>
      <w:r>
        <w:rPr>
          <w:sz w:val="22"/>
        </w:rPr>
        <w:sym w:font="Symbol" w:char="F0D7"/>
      </w:r>
      <w:r>
        <w:t xml:space="preserve"> 0,87) = 1,235;</w:t>
      </w:r>
    </w:p>
    <w:p w:rsidR="00000000" w:rsidRDefault="006A608C">
      <w:pPr>
        <w:ind w:firstLine="284"/>
        <w:jc w:val="both"/>
      </w:pPr>
      <w:r>
        <w:sym w:font="Symbol" w:char="F02D"/>
      </w:r>
      <w:r>
        <w:t xml:space="preserve"> при </w:t>
      </w:r>
      <w:r>
        <w:rPr>
          <w:i/>
        </w:rPr>
        <w:t>m</w:t>
      </w:r>
      <w:r>
        <w:t xml:space="preserve"> = 2 с</w:t>
      </w:r>
      <w:r>
        <w:t>о</w:t>
      </w:r>
      <w:r>
        <w:t xml:space="preserve">гласно п. 6.1.1 </w:t>
      </w:r>
      <w:r>
        <w:rPr>
          <w:i/>
        </w:rPr>
        <w:t>К</w:t>
      </w:r>
      <w:r>
        <w:rPr>
          <w:i/>
          <w:vertAlign w:val="subscript"/>
        </w:rPr>
        <w:t>m</w:t>
      </w:r>
      <w:r>
        <w:t xml:space="preserve"> = 0,77, тогда</w:t>
      </w:r>
    </w:p>
    <w:p w:rsidR="00000000" w:rsidRDefault="006A608C">
      <w:pPr>
        <w:ind w:firstLine="284"/>
        <w:jc w:val="both"/>
      </w:pPr>
      <w:r>
        <w:rPr>
          <w:i/>
        </w:rPr>
        <w:t xml:space="preserve">h </w:t>
      </w:r>
      <w:r>
        <w:t xml:space="preserve">= </w:t>
      </w:r>
      <w:r>
        <w:rPr>
          <w:position w:val="-32"/>
        </w:rPr>
        <w:object w:dxaOrig="1939" w:dyaOrig="760">
          <v:shape id="_x0000_i1234" type="#_x0000_t75" style="width:96.75pt;height:38.25pt" o:ole="">
            <v:imagedata r:id="rId391" o:title=""/>
          </v:shape>
          <o:OLEObject Type="Embed" ProgID="Equation.2" ShapeID="_x0000_i1234" DrawAspect="Content" ObjectID="_1427231208" r:id="rId392"/>
        </w:object>
      </w:r>
      <w:r>
        <w:rPr>
          <w:sz w:val="22"/>
        </w:rPr>
        <w:sym w:font="Symbol" w:char="F0D7"/>
      </w:r>
      <w:r>
        <w:t xml:space="preserve"> 6,5 </w:t>
      </w:r>
      <w:r>
        <w:rPr>
          <w:sz w:val="22"/>
        </w:rPr>
        <w:sym w:font="Symbol" w:char="F0D7"/>
      </w:r>
      <w:r>
        <w:t xml:space="preserve"> 0,77 = 3,67 м.</w:t>
      </w:r>
    </w:p>
    <w:p w:rsidR="00000000" w:rsidRDefault="006A608C">
      <w:pPr>
        <w:ind w:firstLine="284"/>
        <w:jc w:val="both"/>
      </w:pPr>
      <w:r>
        <w:rPr>
          <w:b/>
        </w:rPr>
        <w:t>Пример П.2.</w:t>
      </w:r>
      <w:r>
        <w:t xml:space="preserve"> Для условий примера П.1 определить глубину местного размыва у такой же шпоры, но устраиваемой для отжима потока от в</w:t>
      </w:r>
      <w:r>
        <w:t>о</w:t>
      </w:r>
      <w:r>
        <w:t>гнутого берега вровень с берегом. При проходе воды в бровках русла глубина и скорость п</w:t>
      </w:r>
      <w:r>
        <w:t xml:space="preserve">отока у берега </w:t>
      </w:r>
      <w:r>
        <w:rPr>
          <w:i/>
        </w:rPr>
        <w:t>Н</w:t>
      </w:r>
      <w:r>
        <w:rPr>
          <w:vertAlign w:val="subscript"/>
        </w:rPr>
        <w:t>бр</w:t>
      </w:r>
      <w:r>
        <w:t xml:space="preserve"> = 4,0 м и </w:t>
      </w:r>
      <w:r>
        <w:rPr>
          <w:i/>
        </w:rPr>
        <w:t>v</w:t>
      </w:r>
      <w:r>
        <w:rPr>
          <w:vertAlign w:val="subscript"/>
        </w:rPr>
        <w:t>бр</w:t>
      </w:r>
      <w:r>
        <w:t xml:space="preserve"> = 0,8 м/с (высота сооружения </w:t>
      </w:r>
      <w:r>
        <w:rPr>
          <w:i/>
        </w:rPr>
        <w:t>Н</w:t>
      </w:r>
      <w:r>
        <w:rPr>
          <w:vertAlign w:val="subscript"/>
        </w:rPr>
        <w:t>1</w:t>
      </w:r>
      <w:r>
        <w:t xml:space="preserve"> = </w:t>
      </w:r>
      <w:r>
        <w:rPr>
          <w:i/>
        </w:rPr>
        <w:t>Н</w:t>
      </w:r>
      <w:r>
        <w:rPr>
          <w:vertAlign w:val="subscript"/>
        </w:rPr>
        <w:t>бр</w:t>
      </w:r>
      <w:r>
        <w:t xml:space="preserve"> = 4,0 м).</w:t>
      </w:r>
    </w:p>
    <w:p w:rsidR="00000000" w:rsidRDefault="006A608C">
      <w:pPr>
        <w:ind w:firstLine="284"/>
        <w:jc w:val="both"/>
      </w:pPr>
      <w:r>
        <w:rPr>
          <w:i/>
        </w:rPr>
        <w:t>Решение.</w:t>
      </w:r>
      <w:r>
        <w:t xml:space="preserve"> 1. Уточним расчетную ширину шпоры </w:t>
      </w:r>
      <w:r>
        <w:rPr>
          <w:i/>
        </w:rPr>
        <w:t>l</w:t>
      </w:r>
      <w:r>
        <w:rPr>
          <w:vertAlign w:val="subscript"/>
        </w:rPr>
        <w:t>0</w:t>
      </w:r>
      <w:r>
        <w:t xml:space="preserve"> по форм</w:t>
      </w:r>
      <w:r>
        <w:t>у</w:t>
      </w:r>
      <w:r>
        <w:t xml:space="preserve">ле (М.2) </w:t>
      </w:r>
    </w:p>
    <w:p w:rsidR="00000000" w:rsidRDefault="006A608C">
      <w:pPr>
        <w:ind w:firstLine="284"/>
        <w:jc w:val="both"/>
      </w:pPr>
      <w:r>
        <w:rPr>
          <w:i/>
        </w:rPr>
        <w:t>l</w:t>
      </w:r>
      <w:r>
        <w:rPr>
          <w:vertAlign w:val="subscript"/>
        </w:rPr>
        <w:t>0</w:t>
      </w:r>
      <w:r>
        <w:t xml:space="preserve"> = 25 </w:t>
      </w:r>
      <w:r>
        <w:sym w:font="Symbol" w:char="F02D"/>
      </w:r>
      <w:r>
        <w:t xml:space="preserve"> 0,5 </w:t>
      </w:r>
      <w:r>
        <w:rPr>
          <w:sz w:val="22"/>
        </w:rPr>
        <w:sym w:font="Symbol" w:char="F0D7"/>
      </w:r>
      <w:r>
        <w:t xml:space="preserve"> 2 </w:t>
      </w:r>
      <w:r>
        <w:rPr>
          <w:sz w:val="22"/>
        </w:rPr>
        <w:sym w:font="Symbol" w:char="F0D7"/>
      </w:r>
      <w:r>
        <w:t xml:space="preserve"> 4 = 21 м;</w:t>
      </w:r>
    </w:p>
    <w:p w:rsidR="00000000" w:rsidRDefault="006A608C">
      <w:pPr>
        <w:ind w:firstLine="284"/>
        <w:jc w:val="both"/>
      </w:pPr>
      <w:r>
        <w:t xml:space="preserve">по формуле (М.1) </w:t>
      </w:r>
      <w:r>
        <w:rPr>
          <w:i/>
        </w:rPr>
        <w:t xml:space="preserve">b </w:t>
      </w:r>
      <w:r>
        <w:t>= 21 sin 35</w:t>
      </w:r>
      <w:r>
        <w:sym w:font="Symbol" w:char="F0B0"/>
      </w:r>
      <w:r>
        <w:t xml:space="preserve"> = 12,05 м.</w:t>
      </w:r>
    </w:p>
    <w:p w:rsidR="00000000" w:rsidRDefault="006A608C">
      <w:pPr>
        <w:ind w:firstLine="284"/>
        <w:jc w:val="both"/>
      </w:pPr>
      <w:r>
        <w:t>2. Для условий прохода расчетного паводка (</w:t>
      </w:r>
      <w:r>
        <w:rPr>
          <w:i/>
        </w:rPr>
        <w:t>Н</w:t>
      </w:r>
      <w:r>
        <w:t xml:space="preserve"> = 6,5 м, </w:t>
      </w:r>
      <w:r>
        <w:rPr>
          <w:i/>
        </w:rPr>
        <w:t>v</w:t>
      </w:r>
      <w:r>
        <w:t xml:space="preserve"> = 1,0 м/с) требуется уточнение скорости потока в голове шпоры </w:t>
      </w:r>
      <w:r>
        <w:rPr>
          <w:i/>
        </w:rPr>
        <w:t>v</w:t>
      </w:r>
      <w:r>
        <w:rPr>
          <w:vertAlign w:val="subscript"/>
        </w:rPr>
        <w:t>г</w:t>
      </w:r>
      <w:r>
        <w:t xml:space="preserve"> и весового к</w:t>
      </w:r>
      <w:r>
        <w:t>о</w:t>
      </w:r>
      <w:r>
        <w:t xml:space="preserve">эффициента </w:t>
      </w:r>
      <w:r>
        <w:rPr>
          <w:i/>
        </w:rPr>
        <w:t>f</w:t>
      </w:r>
      <w:r>
        <w:rPr>
          <w:vertAlign w:val="subscript"/>
        </w:rPr>
        <w:t>1</w:t>
      </w:r>
      <w:r>
        <w:t>, учитывающего снижение глубины местного размыва за счет затопления с</w:t>
      </w:r>
      <w:r>
        <w:t>о</w:t>
      </w:r>
      <w:r>
        <w:t>оружения.</w:t>
      </w:r>
    </w:p>
    <w:p w:rsidR="00000000" w:rsidRDefault="006A608C">
      <w:pPr>
        <w:ind w:firstLine="284"/>
        <w:jc w:val="both"/>
      </w:pPr>
      <w:r>
        <w:t>По формуле (7.4)</w:t>
      </w:r>
    </w:p>
    <w:p w:rsidR="00000000" w:rsidRDefault="006A608C">
      <w:pPr>
        <w:ind w:firstLine="284"/>
        <w:jc w:val="both"/>
      </w:pPr>
      <w:r>
        <w:rPr>
          <w:i/>
        </w:rPr>
        <w:t>v</w:t>
      </w:r>
      <w:r>
        <w:rPr>
          <w:vertAlign w:val="subscript"/>
        </w:rPr>
        <w:t>г</w:t>
      </w:r>
      <w:r>
        <w:t xml:space="preserve"> = 1,0 + </w:t>
      </w:r>
      <w:r>
        <w:rPr>
          <w:position w:val="-32"/>
        </w:rPr>
        <w:object w:dxaOrig="1900" w:dyaOrig="760">
          <v:shape id="_x0000_i1235" type="#_x0000_t75" style="width:95.25pt;height:38.25pt" o:ole="">
            <v:imagedata r:id="rId393" o:title=""/>
          </v:shape>
          <o:OLEObject Type="Embed" ProgID="Equation.2" ShapeID="_x0000_i1235" DrawAspect="Content" ObjectID="_1427231209" r:id="rId394"/>
        </w:object>
      </w:r>
      <w:r>
        <w:t>1,0 = 1,15 м/с.</w:t>
      </w:r>
    </w:p>
    <w:p w:rsidR="00000000" w:rsidRDefault="006A608C">
      <w:pPr>
        <w:ind w:firstLine="284"/>
        <w:jc w:val="both"/>
      </w:pPr>
      <w:r>
        <w:t>По формуле (5.11)</w:t>
      </w:r>
    </w:p>
    <w:p w:rsidR="00000000" w:rsidRDefault="006A608C">
      <w:pPr>
        <w:ind w:firstLine="284"/>
        <w:jc w:val="both"/>
      </w:pPr>
      <w:r>
        <w:t xml:space="preserve">(при </w:t>
      </w:r>
      <w:r>
        <w:rPr>
          <w:position w:val="-24"/>
        </w:rPr>
        <w:object w:dxaOrig="840" w:dyaOrig="580">
          <v:shape id="_x0000_i1236" type="#_x0000_t75" style="width:42pt;height:29.25pt" o:ole="">
            <v:imagedata r:id="rId395" o:title=""/>
          </v:shape>
          <o:OLEObject Type="Embed" ProgID="Equation.2" ShapeID="_x0000_i1236" DrawAspect="Content" ObjectID="_1427231210" r:id="rId396"/>
        </w:object>
      </w:r>
      <w:r>
        <w:t xml:space="preserve">= 0,615 &gt; 0,3) </w:t>
      </w:r>
      <w:r>
        <w:rPr>
          <w:i/>
        </w:rPr>
        <w:t>A</w:t>
      </w:r>
      <w:r>
        <w:t xml:space="preserve"> = 1 и </w:t>
      </w:r>
      <w:r>
        <w:sym w:font="Symbol" w:char="F06A"/>
      </w:r>
      <w:r>
        <w:t xml:space="preserve"> = </w:t>
      </w:r>
      <w:r>
        <w:rPr>
          <w:vertAlign w:val="superscript"/>
        </w:rPr>
        <w:t>1</w:t>
      </w:r>
      <w:r>
        <w:t>/</w:t>
      </w:r>
      <w:r>
        <w:rPr>
          <w:vertAlign w:val="subscript"/>
        </w:rPr>
        <w:t>3</w:t>
      </w:r>
      <w:r>
        <w:t xml:space="preserve">  </w:t>
      </w:r>
      <w:r>
        <w:rPr>
          <w:i/>
        </w:rPr>
        <w:t>f</w:t>
      </w:r>
      <w:r>
        <w:rPr>
          <w:vertAlign w:val="subscript"/>
        </w:rPr>
        <w:t>1</w:t>
      </w:r>
      <w:r>
        <w:t xml:space="preserve"> = </w:t>
      </w:r>
      <w:r>
        <w:rPr>
          <w:position w:val="-26"/>
        </w:rPr>
        <w:object w:dxaOrig="700" w:dyaOrig="680">
          <v:shape id="_x0000_i1237" type="#_x0000_t75" style="width:35.25pt;height:33.75pt" o:ole="">
            <v:imagedata r:id="rId397" o:title=""/>
          </v:shape>
          <o:OLEObject Type="Embed" ProgID="Equation.2" ShapeID="_x0000_i1237" DrawAspect="Content" ObjectID="_1427231211" r:id="rId398"/>
        </w:object>
      </w:r>
      <w:r>
        <w:t>= 0,85.</w:t>
      </w:r>
    </w:p>
    <w:p w:rsidR="00000000" w:rsidRDefault="006A608C">
      <w:pPr>
        <w:ind w:firstLine="284"/>
        <w:jc w:val="both"/>
      </w:pPr>
      <w:r>
        <w:t>3. Для условий прохода расчетного паводка по формуле (7.1) с уч</w:t>
      </w:r>
      <w:r>
        <w:t>е</w:t>
      </w:r>
      <w:r>
        <w:t xml:space="preserve">том коэффициента </w:t>
      </w:r>
      <w:r>
        <w:rPr>
          <w:i/>
        </w:rPr>
        <w:t>f</w:t>
      </w:r>
      <w:r>
        <w:rPr>
          <w:vertAlign w:val="subscript"/>
        </w:rPr>
        <w:t>1</w:t>
      </w:r>
      <w:r>
        <w:t xml:space="preserve"> (см. п. 7.6) глубина местного размыва ра</w:t>
      </w:r>
      <w:r>
        <w:t>в</w:t>
      </w:r>
      <w:r>
        <w:t>на</w:t>
      </w:r>
    </w:p>
    <w:p w:rsidR="00000000" w:rsidRDefault="006A608C">
      <w:pPr>
        <w:ind w:firstLine="284"/>
        <w:jc w:val="both"/>
      </w:pPr>
      <w:r>
        <w:rPr>
          <w:i/>
        </w:rPr>
        <w:t>h</w:t>
      </w:r>
      <w:r>
        <w:t xml:space="preserve"> = </w:t>
      </w:r>
      <w:r>
        <w:rPr>
          <w:position w:val="-32"/>
        </w:rPr>
        <w:object w:dxaOrig="1939" w:dyaOrig="760">
          <v:shape id="_x0000_i1238" type="#_x0000_t75" style="width:96.75pt;height:38.25pt" o:ole="">
            <v:imagedata r:id="rId399" o:title=""/>
          </v:shape>
          <o:OLEObject Type="Embed" ProgID="Equation.2" ShapeID="_x0000_i1238" DrawAspect="Content" ObjectID="_1427231212" r:id="rId400"/>
        </w:object>
      </w:r>
      <w:r>
        <w:t>6,5</w:t>
      </w:r>
      <w:r>
        <w:sym w:font="Symbol" w:char="F0D7"/>
      </w:r>
      <w:r>
        <w:t>0,77</w:t>
      </w:r>
      <w:r>
        <w:sym w:font="Symbol" w:char="F0D7"/>
      </w:r>
      <w:r>
        <w:t>0,85 = 3,36 м.</w:t>
      </w:r>
    </w:p>
    <w:p w:rsidR="00000000" w:rsidRDefault="006A608C">
      <w:pPr>
        <w:ind w:firstLine="284"/>
        <w:jc w:val="both"/>
      </w:pPr>
      <w:r>
        <w:t>4. Согласно п. 7.6 необходимо определить глубину размыва при пр</w:t>
      </w:r>
      <w:r>
        <w:t>о</w:t>
      </w:r>
      <w:r>
        <w:t>ходе потока в бро</w:t>
      </w:r>
      <w:r>
        <w:t>в</w:t>
      </w:r>
      <w:r>
        <w:t>ках русла.</w:t>
      </w:r>
    </w:p>
    <w:p w:rsidR="00000000" w:rsidRDefault="006A608C">
      <w:pPr>
        <w:ind w:firstLine="284"/>
        <w:jc w:val="both"/>
      </w:pPr>
      <w:r>
        <w:t>По аналогии с проводимыми действиями в примере П.1 им</w:t>
      </w:r>
      <w:r>
        <w:t>е</w:t>
      </w:r>
      <w:r>
        <w:t>ем:</w:t>
      </w:r>
    </w:p>
    <w:p w:rsidR="00000000" w:rsidRDefault="006A608C">
      <w:pPr>
        <w:ind w:firstLine="284"/>
        <w:jc w:val="both"/>
      </w:pPr>
      <w:r>
        <w:rPr>
          <w:i/>
        </w:rPr>
        <w:t>v</w:t>
      </w:r>
      <w:r>
        <w:rPr>
          <w:vertAlign w:val="subscript"/>
        </w:rPr>
        <w:t>г</w:t>
      </w:r>
      <w:r>
        <w:t xml:space="preserve"> = 0,8 + </w:t>
      </w:r>
      <w:r>
        <w:rPr>
          <w:position w:val="-32"/>
        </w:rPr>
        <w:object w:dxaOrig="1900" w:dyaOrig="740">
          <v:shape id="_x0000_i1239" type="#_x0000_t75" style="width:95.25pt;height:36.75pt" o:ole="">
            <v:imagedata r:id="rId401" o:title=""/>
          </v:shape>
          <o:OLEObject Type="Embed" ProgID="Equation.2" ShapeID="_x0000_i1239" DrawAspect="Content" ObjectID="_1427231213" r:id="rId402"/>
        </w:object>
      </w:r>
      <w:r>
        <w:t>0,8 = 1,03 м/с;</w:t>
      </w:r>
    </w:p>
    <w:p w:rsidR="00000000" w:rsidRDefault="006A608C">
      <w:pPr>
        <w:ind w:firstLine="284"/>
        <w:jc w:val="both"/>
      </w:pPr>
      <w:r>
        <w:rPr>
          <w:position w:val="-14"/>
        </w:rPr>
        <w:object w:dxaOrig="520" w:dyaOrig="340">
          <v:shape id="_x0000_i1240" type="#_x0000_t75" style="width:26.25pt;height:17.25pt" o:ole="">
            <v:imagedata r:id="rId379" o:title=""/>
          </v:shape>
          <o:OLEObject Type="Embed" ProgID="Equation.2" ShapeID="_x0000_i1240" DrawAspect="Content" ObjectID="_1427231214" r:id="rId403"/>
        </w:object>
      </w:r>
      <w:r>
        <w:t xml:space="preserve">= 0,96 </w:t>
      </w:r>
      <w:r>
        <w:rPr>
          <w:position w:val="-26"/>
        </w:rPr>
        <w:object w:dxaOrig="1080" w:dyaOrig="680">
          <v:shape id="_x0000_i1241" type="#_x0000_t75" style="width:54pt;height:33.75pt" o:ole="">
            <v:imagedata r:id="rId404" o:title=""/>
          </v:shape>
          <o:OLEObject Type="Embed" ProgID="Equation.2" ShapeID="_x0000_i1241" DrawAspect="Content" ObjectID="_1427231215" r:id="rId405"/>
        </w:object>
      </w:r>
      <w:r>
        <w:t xml:space="preserve">= 1,5; </w:t>
      </w:r>
      <w:r>
        <w:rPr>
          <w:i/>
        </w:rPr>
        <w:t>v</w:t>
      </w:r>
      <w:r>
        <w:rPr>
          <w:vertAlign w:val="subscript"/>
        </w:rPr>
        <w:t>0</w:t>
      </w:r>
      <w:r>
        <w:t xml:space="preserve"> = 0,77 м/с, </w:t>
      </w:r>
      <w:r>
        <w:rPr>
          <w:i/>
        </w:rPr>
        <w:t>v</w:t>
      </w:r>
      <w:r>
        <w:rPr>
          <w:vertAlign w:val="subscript"/>
        </w:rPr>
        <w:t>0</w:t>
      </w:r>
      <w:r>
        <w:t xml:space="preserve"> &lt; </w:t>
      </w:r>
      <w:r>
        <w:rPr>
          <w:i/>
        </w:rPr>
        <w:t>v</w:t>
      </w:r>
      <w:r>
        <w:t xml:space="preserve"> &lt; 1,35</w:t>
      </w:r>
      <w:r>
        <w:rPr>
          <w:i/>
        </w:rPr>
        <w:t>v</w:t>
      </w:r>
      <w:r>
        <w:rPr>
          <w:vertAlign w:val="subscript"/>
        </w:rPr>
        <w:t>0</w:t>
      </w:r>
      <w:r>
        <w:t>;</w:t>
      </w:r>
    </w:p>
    <w:p w:rsidR="00000000" w:rsidRDefault="006A608C">
      <w:pPr>
        <w:ind w:firstLine="284"/>
        <w:jc w:val="both"/>
      </w:pPr>
      <w:r>
        <w:rPr>
          <w:i/>
        </w:rPr>
        <w:t>К</w:t>
      </w:r>
      <w:r>
        <w:rPr>
          <w:i/>
          <w:vertAlign w:val="subscript"/>
        </w:rPr>
        <w:t>v</w:t>
      </w:r>
      <w:r>
        <w:t xml:space="preserve"> = 1 + (1,5 </w:t>
      </w:r>
      <w:r>
        <w:sym w:font="Symbol" w:char="F02D"/>
      </w:r>
      <w:r>
        <w:t xml:space="preserve"> 1) (0,88 </w:t>
      </w:r>
      <w:r>
        <w:sym w:font="Symbol" w:char="F02D"/>
      </w:r>
      <w:r>
        <w:t xml:space="preserve"> 0,77) / (0,35 </w:t>
      </w:r>
      <w:r>
        <w:sym w:font="Symbol" w:char="F0D7"/>
      </w:r>
      <w:r>
        <w:t>0,77) = 1,20.</w:t>
      </w:r>
    </w:p>
    <w:p w:rsidR="00000000" w:rsidRDefault="006A608C">
      <w:pPr>
        <w:ind w:firstLine="284"/>
        <w:jc w:val="both"/>
      </w:pPr>
      <w:r>
        <w:t>Тогда по форм</w:t>
      </w:r>
      <w:r>
        <w:t>у</w:t>
      </w:r>
      <w:r>
        <w:t>ле (7.1)</w:t>
      </w:r>
    </w:p>
    <w:p w:rsidR="00000000" w:rsidRDefault="006A608C">
      <w:pPr>
        <w:ind w:firstLine="284"/>
        <w:jc w:val="both"/>
      </w:pPr>
      <w:r>
        <w:rPr>
          <w:i/>
        </w:rPr>
        <w:t>h</w:t>
      </w:r>
      <w:r>
        <w:t xml:space="preserve"> = </w:t>
      </w:r>
      <w:r>
        <w:rPr>
          <w:position w:val="-32"/>
        </w:rPr>
        <w:object w:dxaOrig="1840" w:dyaOrig="760">
          <v:shape id="_x0000_i1242" type="#_x0000_t75" style="width:92.25pt;height:38.25pt" o:ole="">
            <v:imagedata r:id="rId406" o:title=""/>
          </v:shape>
          <o:OLEObject Type="Embed" ProgID="Equation.2" ShapeID="_x0000_i1242" DrawAspect="Content" ObjectID="_1427231216" r:id="rId407"/>
        </w:object>
      </w:r>
      <w:r>
        <w:t>4</w:t>
      </w:r>
      <w:r>
        <w:sym w:font="Symbol" w:char="F0D7"/>
      </w:r>
      <w:r>
        <w:t>0,77 = 2,6 м.</w:t>
      </w:r>
    </w:p>
    <w:p w:rsidR="00000000" w:rsidRDefault="006A608C">
      <w:pPr>
        <w:ind w:firstLine="284"/>
        <w:jc w:val="both"/>
      </w:pPr>
      <w:r>
        <w:t>5. К расчету следует принимать большую из полученных глубин м</w:t>
      </w:r>
      <w:r>
        <w:t>е</w:t>
      </w:r>
      <w:r>
        <w:t>стного размыва, т. е. 3,36 м.</w:t>
      </w:r>
    </w:p>
    <w:p w:rsidR="00000000" w:rsidRDefault="006A608C">
      <w:pPr>
        <w:ind w:firstLine="284"/>
        <w:jc w:val="both"/>
      </w:pPr>
      <w:r>
        <w:rPr>
          <w:b/>
        </w:rPr>
        <w:t>Пример П.3.</w:t>
      </w:r>
      <w:r>
        <w:t xml:space="preserve"> Для условий, приведенных в примере П.1 (</w:t>
      </w:r>
      <w:r>
        <w:rPr>
          <w:i/>
        </w:rPr>
        <w:t>Н</w:t>
      </w:r>
      <w:r>
        <w:t xml:space="preserve"> = 6,5 м, </w:t>
      </w:r>
      <w:r>
        <w:rPr>
          <w:i/>
        </w:rPr>
        <w:t>v</w:t>
      </w:r>
      <w:r>
        <w:t xml:space="preserve"> = 1,0 м/с, </w:t>
      </w:r>
      <w:r>
        <w:rPr>
          <w:i/>
        </w:rPr>
        <w:t>d</w:t>
      </w:r>
      <w:r>
        <w:t xml:space="preserve"> = 0,5 мм) определить глубину местного размыва у береговой опоры (устоя), боковые грани которой не обсыпаны конусом. Причем боковая грань, перпенди</w:t>
      </w:r>
      <w:r>
        <w:t>кулярная направлению потока, в плоскости ра</w:t>
      </w:r>
      <w:r>
        <w:t>с</w:t>
      </w:r>
      <w:r>
        <w:t xml:space="preserve">четного уровня (УВВ) выступает из конуса на </w:t>
      </w:r>
      <w:r>
        <w:rPr>
          <w:i/>
        </w:rPr>
        <w:t>b</w:t>
      </w:r>
      <w:r>
        <w:rPr>
          <w:vertAlign w:val="subscript"/>
        </w:rPr>
        <w:t xml:space="preserve">max </w:t>
      </w:r>
      <w:r>
        <w:t>= 10 м (см. рисунок М.1).</w:t>
      </w:r>
    </w:p>
    <w:p w:rsidR="00000000" w:rsidRDefault="006A608C">
      <w:pPr>
        <w:ind w:firstLine="284"/>
        <w:jc w:val="both"/>
      </w:pPr>
      <w:r>
        <w:rPr>
          <w:i/>
        </w:rPr>
        <w:t>Решение.</w:t>
      </w:r>
      <w:r>
        <w:t xml:space="preserve"> 1. Согласно приложению М расчетная ширина опоры ра</w:t>
      </w:r>
      <w:r>
        <w:t>в</w:t>
      </w:r>
      <w:r>
        <w:t xml:space="preserve">на средней ширине под водой боковой ее грани, т. е. </w:t>
      </w:r>
    </w:p>
    <w:p w:rsidR="00000000" w:rsidRDefault="006A608C">
      <w:pPr>
        <w:ind w:firstLine="284"/>
        <w:jc w:val="both"/>
      </w:pPr>
      <w:r>
        <w:rPr>
          <w:i/>
        </w:rPr>
        <w:t>b</w:t>
      </w:r>
      <w:r>
        <w:t xml:space="preserve"> = </w:t>
      </w:r>
      <w:r>
        <w:rPr>
          <w:i/>
        </w:rPr>
        <w:t>b</w:t>
      </w:r>
      <w:r>
        <w:rPr>
          <w:vertAlign w:val="subscript"/>
        </w:rPr>
        <w:t>max</w:t>
      </w:r>
      <w:r>
        <w:t> / 2 = 5 м.</w:t>
      </w:r>
    </w:p>
    <w:p w:rsidR="00000000" w:rsidRDefault="006A608C">
      <w:pPr>
        <w:ind w:firstLine="284"/>
        <w:jc w:val="both"/>
      </w:pPr>
      <w:r>
        <w:t xml:space="preserve">2. Поскольку </w:t>
      </w:r>
      <w:r>
        <w:rPr>
          <w:i/>
        </w:rPr>
        <w:t>b </w:t>
      </w:r>
      <w:r>
        <w:t>/ </w:t>
      </w:r>
      <w:r>
        <w:rPr>
          <w:i/>
        </w:rPr>
        <w:t>Н </w:t>
      </w:r>
      <w:r>
        <w:t>&lt; 1, то глубину местного размыва следует опред</w:t>
      </w:r>
      <w:r>
        <w:t>е</w:t>
      </w:r>
      <w:r>
        <w:t xml:space="preserve">лять по формуле (7.2), в которой известно из примера П.1 </w:t>
      </w:r>
      <w:r>
        <w:rPr>
          <w:i/>
        </w:rPr>
        <w:t>K</w:t>
      </w:r>
      <w:r>
        <w:rPr>
          <w:i/>
          <w:vertAlign w:val="subscript"/>
        </w:rPr>
        <w:t>v</w:t>
      </w:r>
      <w:r>
        <w:t xml:space="preserve"> = 1,235 и </w:t>
      </w:r>
      <w:r>
        <w:rPr>
          <w:i/>
        </w:rPr>
        <w:t>v</w:t>
      </w:r>
      <w:r>
        <w:rPr>
          <w:vertAlign w:val="subscript"/>
        </w:rPr>
        <w:t>0</w:t>
      </w:r>
      <w:r>
        <w:t xml:space="preserve"> = 0,87 м/с.</w:t>
      </w:r>
    </w:p>
    <w:p w:rsidR="00000000" w:rsidRDefault="006A608C">
      <w:pPr>
        <w:ind w:firstLine="284"/>
        <w:jc w:val="both"/>
      </w:pPr>
      <w:r>
        <w:t>Согласно п. 6.1.1 для верт</w:t>
      </w:r>
      <w:r>
        <w:t>и</w:t>
      </w:r>
      <w:r>
        <w:t>кальной стенки (</w:t>
      </w:r>
      <w:r>
        <w:rPr>
          <w:i/>
        </w:rPr>
        <w:t>m</w:t>
      </w:r>
      <w:r>
        <w:t xml:space="preserve"> = 0)  </w:t>
      </w:r>
      <w:r>
        <w:rPr>
          <w:i/>
        </w:rPr>
        <w:t>К</w:t>
      </w:r>
      <w:r>
        <w:rPr>
          <w:i/>
          <w:vertAlign w:val="subscript"/>
        </w:rPr>
        <w:t>m</w:t>
      </w:r>
      <w:r>
        <w:t xml:space="preserve"> = 1.</w:t>
      </w:r>
    </w:p>
    <w:p w:rsidR="00000000" w:rsidRDefault="006A608C">
      <w:pPr>
        <w:ind w:firstLine="284"/>
        <w:jc w:val="both"/>
      </w:pPr>
      <w:r>
        <w:t xml:space="preserve">По формуле (7.3) с учетом </w:t>
      </w:r>
      <w:r>
        <w:rPr>
          <w:i/>
        </w:rPr>
        <w:t>b</w:t>
      </w:r>
      <w:r>
        <w:t xml:space="preserve"> / </w:t>
      </w:r>
      <w:r>
        <w:rPr>
          <w:i/>
        </w:rPr>
        <w:t>Н</w:t>
      </w:r>
      <w:r>
        <w:t xml:space="preserve"> &lt; 1 скорость поток</w:t>
      </w:r>
      <w:r>
        <w:t xml:space="preserve">а у боковой грани опоры </w:t>
      </w:r>
      <w:r>
        <w:rPr>
          <w:i/>
        </w:rPr>
        <w:t>v</w:t>
      </w:r>
      <w:r>
        <w:rPr>
          <w:vertAlign w:val="subscript"/>
        </w:rPr>
        <w:t>г</w:t>
      </w:r>
      <w:r>
        <w:t xml:space="preserve"> = </w:t>
      </w:r>
      <w:r>
        <w:rPr>
          <w:i/>
        </w:rPr>
        <w:t>v</w:t>
      </w:r>
      <w:r>
        <w:t xml:space="preserve"> = 1,0 м/с.</w:t>
      </w:r>
    </w:p>
    <w:p w:rsidR="00000000" w:rsidRDefault="006A608C">
      <w:pPr>
        <w:ind w:firstLine="284"/>
        <w:jc w:val="both"/>
      </w:pPr>
      <w:r>
        <w:t xml:space="preserve">Тогда </w:t>
      </w:r>
      <w:r>
        <w:rPr>
          <w:i/>
        </w:rPr>
        <w:t>h</w:t>
      </w:r>
      <w:r>
        <w:t xml:space="preserve"> = </w:t>
      </w:r>
      <w:r>
        <w:rPr>
          <w:position w:val="-32"/>
        </w:rPr>
        <w:object w:dxaOrig="1939" w:dyaOrig="760">
          <v:shape id="_x0000_i1243" type="#_x0000_t75" style="width:96.75pt;height:38.25pt" o:ole="">
            <v:imagedata r:id="rId408" o:title=""/>
          </v:shape>
          <o:OLEObject Type="Embed" ProgID="Equation.2" ShapeID="_x0000_i1243" DrawAspect="Content" ObjectID="_1427231217" r:id="rId409"/>
        </w:object>
      </w:r>
      <w:r>
        <w:t>5</w:t>
      </w:r>
      <w:r>
        <w:sym w:font="Symbol" w:char="F0D7"/>
      </w:r>
      <w:r>
        <w:t>1 = 3,07 м.</w:t>
      </w:r>
    </w:p>
    <w:p w:rsidR="00000000" w:rsidRDefault="006A608C">
      <w:pPr>
        <w:spacing w:before="120"/>
        <w:jc w:val="center"/>
      </w:pPr>
      <w:r>
        <w:t>Приложение Р</w:t>
      </w:r>
    </w:p>
    <w:p w:rsidR="00000000" w:rsidRDefault="006A608C">
      <w:pPr>
        <w:spacing w:after="120"/>
        <w:jc w:val="center"/>
        <w:rPr>
          <w:sz w:val="18"/>
        </w:rPr>
      </w:pPr>
      <w:r>
        <w:rPr>
          <w:sz w:val="18"/>
        </w:rPr>
        <w:t>(справочное)</w:t>
      </w:r>
    </w:p>
    <w:p w:rsidR="00000000" w:rsidRDefault="006A608C">
      <w:pPr>
        <w:jc w:val="center"/>
        <w:rPr>
          <w:sz w:val="24"/>
        </w:rPr>
      </w:pPr>
      <w:r>
        <w:rPr>
          <w:sz w:val="24"/>
        </w:rPr>
        <w:t>Примеры расчета размывов у подошвы нас</w:t>
      </w:r>
      <w:r>
        <w:rPr>
          <w:sz w:val="24"/>
        </w:rPr>
        <w:t>ы</w:t>
      </w:r>
      <w:r>
        <w:rPr>
          <w:sz w:val="24"/>
        </w:rPr>
        <w:t>пи</w:t>
      </w:r>
    </w:p>
    <w:p w:rsidR="00000000" w:rsidRDefault="006A608C">
      <w:pPr>
        <w:jc w:val="center"/>
        <w:rPr>
          <w:sz w:val="24"/>
        </w:rPr>
      </w:pPr>
      <w:r>
        <w:rPr>
          <w:sz w:val="24"/>
        </w:rPr>
        <w:t>на прижимном участке реки от продольных т</w:t>
      </w:r>
      <w:r>
        <w:rPr>
          <w:sz w:val="24"/>
        </w:rPr>
        <w:t>е</w:t>
      </w:r>
      <w:r>
        <w:rPr>
          <w:sz w:val="24"/>
        </w:rPr>
        <w:t>чений</w:t>
      </w:r>
    </w:p>
    <w:p w:rsidR="00000000" w:rsidRDefault="006A608C">
      <w:pPr>
        <w:spacing w:after="120"/>
        <w:jc w:val="center"/>
        <w:rPr>
          <w:sz w:val="24"/>
        </w:rPr>
      </w:pPr>
      <w:r>
        <w:rPr>
          <w:sz w:val="24"/>
        </w:rPr>
        <w:t>при отсутствии и наличии во</w:t>
      </w:r>
      <w:r>
        <w:rPr>
          <w:sz w:val="24"/>
        </w:rPr>
        <w:t>л</w:t>
      </w:r>
      <w:r>
        <w:rPr>
          <w:sz w:val="24"/>
        </w:rPr>
        <w:t>новых воздействий</w:t>
      </w:r>
    </w:p>
    <w:p w:rsidR="00000000" w:rsidRDefault="006A608C">
      <w:pPr>
        <w:ind w:firstLine="284"/>
        <w:jc w:val="both"/>
      </w:pPr>
      <w:r>
        <w:rPr>
          <w:b/>
        </w:rPr>
        <w:t>Пример Р.1.</w:t>
      </w:r>
      <w:r>
        <w:t xml:space="preserve"> Определить глубину размыва у подошвы насыпи с о</w:t>
      </w:r>
      <w:r>
        <w:t>т</w:t>
      </w:r>
      <w:r>
        <w:t>косом, попавшим в русло, в расчетный паводок. Глубина и скорость п</w:t>
      </w:r>
      <w:r>
        <w:t>о</w:t>
      </w:r>
      <w:r>
        <w:t xml:space="preserve">тока соответственно равны </w:t>
      </w:r>
      <w:r>
        <w:rPr>
          <w:i/>
        </w:rPr>
        <w:t>Н</w:t>
      </w:r>
      <w:r>
        <w:t xml:space="preserve"> = 6,5 м и </w:t>
      </w:r>
      <w:r>
        <w:rPr>
          <w:i/>
        </w:rPr>
        <w:t>v</w:t>
      </w:r>
      <w:r>
        <w:t xml:space="preserve"> = 1,4 м/с. Русло сложено су</w:t>
      </w:r>
      <w:r>
        <w:t>г</w:t>
      </w:r>
      <w:r>
        <w:t xml:space="preserve">линком с расчетным сцеплением </w:t>
      </w:r>
      <w:r>
        <w:rPr>
          <w:i/>
        </w:rPr>
        <w:t>с</w:t>
      </w:r>
      <w:r>
        <w:rPr>
          <w:vertAlign w:val="subscript"/>
        </w:rPr>
        <w:t xml:space="preserve">р </w:t>
      </w:r>
      <w:r>
        <w:t>= 0,07</w:t>
      </w:r>
      <w:r>
        <w:sym w:font="Symbol" w:char="F0D7"/>
      </w:r>
      <w:r>
        <w:t>10</w:t>
      </w:r>
      <w:r>
        <w:rPr>
          <w:vertAlign w:val="superscript"/>
        </w:rPr>
        <w:t>5</w:t>
      </w:r>
      <w:r>
        <w:t xml:space="preserve"> Па; поток в русле влеч</w:t>
      </w:r>
      <w:r>
        <w:t xml:space="preserve">ет донные наносы со средним диаметром частиц </w:t>
      </w:r>
      <w:r>
        <w:rPr>
          <w:i/>
        </w:rPr>
        <w:t>d</w:t>
      </w:r>
      <w:r>
        <w:t xml:space="preserve"> = 0,3 мм. Коэффициент шер</w:t>
      </w:r>
      <w:r>
        <w:t>о</w:t>
      </w:r>
      <w:r>
        <w:t xml:space="preserve">ховатости русла </w:t>
      </w:r>
      <w:r>
        <w:rPr>
          <w:i/>
        </w:rPr>
        <w:t>n</w:t>
      </w:r>
      <w:r>
        <w:rPr>
          <w:vertAlign w:val="subscript"/>
        </w:rPr>
        <w:t xml:space="preserve">р </w:t>
      </w:r>
      <w:r>
        <w:t>= 0,03.</w:t>
      </w:r>
    </w:p>
    <w:p w:rsidR="00000000" w:rsidRDefault="006A608C">
      <w:pPr>
        <w:ind w:firstLine="284"/>
        <w:jc w:val="both"/>
      </w:pPr>
      <w:r>
        <w:rPr>
          <w:i/>
        </w:rPr>
        <w:t>Решение.</w:t>
      </w:r>
      <w:r>
        <w:t xml:space="preserve"> По формуле (8.6) глубина ра</w:t>
      </w:r>
      <w:r>
        <w:t>з</w:t>
      </w:r>
      <w:r>
        <w:t>мыва</w:t>
      </w:r>
    </w:p>
    <w:p w:rsidR="00000000" w:rsidRDefault="006A608C">
      <w:pPr>
        <w:ind w:firstLine="284"/>
        <w:jc w:val="both"/>
      </w:pPr>
      <w:r>
        <w:rPr>
          <w:i/>
        </w:rPr>
        <w:t>h</w:t>
      </w:r>
      <w:r>
        <w:t xml:space="preserve"> = </w:t>
      </w:r>
      <w:r>
        <w:rPr>
          <w:position w:val="-36"/>
        </w:rPr>
        <w:object w:dxaOrig="4780" w:dyaOrig="859">
          <v:shape id="_x0000_i1244" type="#_x0000_t75" style="width:239.25pt;height:42.75pt" o:ole="">
            <v:imagedata r:id="rId410" o:title=""/>
          </v:shape>
          <o:OLEObject Type="Embed" ProgID="Equation.2" ShapeID="_x0000_i1244" DrawAspect="Content" ObjectID="_1427231218" r:id="rId411"/>
        </w:object>
      </w:r>
      <w:r>
        <w:t>м.</w:t>
      </w:r>
    </w:p>
    <w:p w:rsidR="00000000" w:rsidRDefault="006A608C">
      <w:pPr>
        <w:jc w:val="both"/>
      </w:pPr>
      <w:r>
        <w:t>Согласно п. 8.2б, следует проверить по формуле (8.8) возможность зан</w:t>
      </w:r>
      <w:r>
        <w:t>о</w:t>
      </w:r>
      <w:r>
        <w:t>са полученной глубины размыва донными наносами</w:t>
      </w:r>
    </w:p>
    <w:p w:rsidR="00000000" w:rsidRDefault="006A608C">
      <w:pPr>
        <w:jc w:val="both"/>
      </w:pPr>
      <w:r>
        <w:rPr>
          <w:position w:val="-30"/>
        </w:rPr>
        <w:object w:dxaOrig="4340" w:dyaOrig="760">
          <v:shape id="_x0000_i1245" type="#_x0000_t75" style="width:216.75pt;height:38.25pt" o:ole="">
            <v:imagedata r:id="rId412" o:title=""/>
          </v:shape>
          <o:OLEObject Type="Embed" ProgID="Equation.2" ShapeID="_x0000_i1245" DrawAspect="Content" ObjectID="_1427231219" r:id="rId413"/>
        </w:object>
      </w:r>
      <w:r>
        <w:t>м.</w:t>
      </w:r>
    </w:p>
    <w:p w:rsidR="00000000" w:rsidRDefault="006A608C">
      <w:pPr>
        <w:jc w:val="both"/>
      </w:pPr>
      <w:r>
        <w:t xml:space="preserve">К расчету следует принять глубину размыва </w:t>
      </w:r>
      <w:r>
        <w:rPr>
          <w:i/>
        </w:rPr>
        <w:t>h</w:t>
      </w:r>
      <w:r>
        <w:t xml:space="preserve"> = 0,85 м.</w:t>
      </w:r>
    </w:p>
    <w:p w:rsidR="00000000" w:rsidRDefault="006A608C">
      <w:pPr>
        <w:ind w:firstLine="284"/>
        <w:jc w:val="both"/>
      </w:pPr>
      <w:r>
        <w:rPr>
          <w:b/>
        </w:rPr>
        <w:t>Пример Р.2.</w:t>
      </w:r>
      <w:r>
        <w:t xml:space="preserve"> Для условий примера Р.1 определить глубину размыва у подошвы насыпи от продольных течений при наличии волновых во</w:t>
      </w:r>
      <w:r>
        <w:t>з</w:t>
      </w:r>
      <w:r>
        <w:t>действий (расчетна</w:t>
      </w:r>
      <w:r>
        <w:t xml:space="preserve">я высота волны 0,5 м; средний период волн </w:t>
      </w:r>
      <w:r>
        <w:rPr>
          <w:i/>
        </w:rPr>
        <w:t>Т</w:t>
      </w:r>
      <w:r>
        <w:t xml:space="preserve"> = 1,7 с).</w:t>
      </w:r>
    </w:p>
    <w:p w:rsidR="00000000" w:rsidRDefault="006A608C">
      <w:pPr>
        <w:ind w:firstLine="284"/>
        <w:jc w:val="both"/>
      </w:pPr>
      <w:r>
        <w:rPr>
          <w:i/>
        </w:rPr>
        <w:t>Решение.</w:t>
      </w:r>
      <w:r>
        <w:t xml:space="preserve"> Вначале определим коэффициент </w:t>
      </w:r>
      <w:r>
        <w:sym w:font="Symbol" w:char="F078"/>
      </w:r>
      <w:r>
        <w:t>, учитывающий увел</w:t>
      </w:r>
      <w:r>
        <w:t>и</w:t>
      </w:r>
      <w:r>
        <w:t>чение размыва от продольных течений при наличии волновых воздейс</w:t>
      </w:r>
      <w:r>
        <w:t>т</w:t>
      </w:r>
      <w:r>
        <w:t xml:space="preserve">вий. При плотности частиц грунта </w:t>
      </w:r>
      <w:r>
        <w:sym w:font="Symbol" w:char="F072"/>
      </w:r>
      <w:r>
        <w:t xml:space="preserve"> = 2650 кг/м</w:t>
      </w:r>
      <w:r>
        <w:rPr>
          <w:vertAlign w:val="superscript"/>
        </w:rPr>
        <w:t>3</w:t>
      </w:r>
      <w:r>
        <w:t xml:space="preserve"> (и воды </w:t>
      </w:r>
      <w:r>
        <w:sym w:font="Symbol" w:char="F072"/>
      </w:r>
      <w:r>
        <w:rPr>
          <w:vertAlign w:val="subscript"/>
        </w:rPr>
        <w:t xml:space="preserve">0 </w:t>
      </w:r>
      <w:r>
        <w:t>= 1000 кг/м</w:t>
      </w:r>
      <w:r>
        <w:rPr>
          <w:vertAlign w:val="superscript"/>
        </w:rPr>
        <w:t>3</w:t>
      </w:r>
      <w:r>
        <w:t>) по формуле (8.10)</w:t>
      </w:r>
    </w:p>
    <w:p w:rsidR="00000000" w:rsidRDefault="006A608C">
      <w:pPr>
        <w:ind w:firstLine="284"/>
        <w:jc w:val="both"/>
      </w:pPr>
      <w:r>
        <w:rPr>
          <w:position w:val="-26"/>
        </w:rPr>
        <w:object w:dxaOrig="4640" w:dyaOrig="639">
          <v:shape id="_x0000_i1246" type="#_x0000_t75" style="width:231.75pt;height:32.25pt" o:ole="">
            <v:imagedata r:id="rId414" o:title=""/>
          </v:shape>
          <o:OLEObject Type="Embed" ProgID="Equation.2" ShapeID="_x0000_i1246" DrawAspect="Content" ObjectID="_1427231220" r:id="rId415"/>
        </w:object>
      </w:r>
      <w:r>
        <w:t>.</w:t>
      </w:r>
    </w:p>
    <w:p w:rsidR="00000000" w:rsidRDefault="006A608C">
      <w:pPr>
        <w:ind w:firstLine="284"/>
        <w:jc w:val="both"/>
      </w:pPr>
      <w:r>
        <w:t>По формуле (8.9)</w:t>
      </w:r>
    </w:p>
    <w:p w:rsidR="00000000" w:rsidRDefault="006A608C">
      <w:pPr>
        <w:ind w:firstLine="284"/>
        <w:jc w:val="both"/>
      </w:pPr>
      <w:r>
        <w:rPr>
          <w:position w:val="-22"/>
        </w:rPr>
        <w:object w:dxaOrig="2480" w:dyaOrig="600">
          <v:shape id="_x0000_i1247" type="#_x0000_t75" style="width:123.75pt;height:30pt" o:ole="">
            <v:imagedata r:id="rId416" o:title=""/>
          </v:shape>
          <o:OLEObject Type="Embed" ProgID="Equation.2" ShapeID="_x0000_i1247" DrawAspect="Content" ObjectID="_1427231221" r:id="rId417"/>
        </w:object>
      </w:r>
      <w:r>
        <w:t>.</w:t>
      </w:r>
    </w:p>
    <w:p w:rsidR="00000000" w:rsidRDefault="006A608C">
      <w:pPr>
        <w:ind w:firstLine="284"/>
        <w:jc w:val="both"/>
      </w:pPr>
      <w:r>
        <w:t xml:space="preserve">Подставляя коэффициент </w:t>
      </w:r>
      <w:r>
        <w:sym w:font="Symbol" w:char="F078"/>
      </w:r>
      <w:r>
        <w:t xml:space="preserve"> в форм</w:t>
      </w:r>
      <w:r>
        <w:t>у</w:t>
      </w:r>
      <w:r>
        <w:t>лу (8.8), имеем глубину размыва</w:t>
      </w:r>
    </w:p>
    <w:p w:rsidR="00000000" w:rsidRDefault="006A608C">
      <w:pPr>
        <w:ind w:firstLine="284"/>
        <w:jc w:val="both"/>
      </w:pPr>
      <w:r>
        <w:rPr>
          <w:position w:val="-30"/>
        </w:rPr>
        <w:object w:dxaOrig="4520" w:dyaOrig="760">
          <v:shape id="_x0000_i1248" type="#_x0000_t75" style="width:225.75pt;height:38.25pt" o:ole="">
            <v:imagedata r:id="rId418" o:title=""/>
          </v:shape>
          <o:OLEObject Type="Embed" ProgID="Equation.2" ShapeID="_x0000_i1248" DrawAspect="Content" ObjectID="_1427231222" r:id="rId419"/>
        </w:object>
      </w:r>
      <w:r>
        <w:t>м.</w:t>
      </w:r>
    </w:p>
    <w:p w:rsidR="00000000" w:rsidRDefault="006A608C">
      <w:pPr>
        <w:spacing w:before="120" w:after="120"/>
        <w:ind w:firstLine="284"/>
        <w:jc w:val="both"/>
      </w:pPr>
      <w:r>
        <w:rPr>
          <w:spacing w:val="20"/>
        </w:rPr>
        <w:t>Примечание.</w:t>
      </w:r>
      <w:r>
        <w:t xml:space="preserve"> Расчет проведен по формуле (8.8), а не (8.6), п</w:t>
      </w:r>
      <w:r>
        <w:t>о</w:t>
      </w:r>
      <w:r>
        <w:t>скольку из примера Р.1 выя</w:t>
      </w:r>
      <w:r>
        <w:t>снено, что глубина размыва у подошвы н</w:t>
      </w:r>
      <w:r>
        <w:t>а</w:t>
      </w:r>
      <w:r>
        <w:t>сыпи определяется динамическим равновесием наносов на этом участке русла.</w:t>
      </w:r>
    </w:p>
    <w:p w:rsidR="00000000" w:rsidRDefault="006A608C">
      <w:pPr>
        <w:jc w:val="center"/>
      </w:pPr>
      <w:r>
        <w:t>Приложение С</w:t>
      </w:r>
    </w:p>
    <w:p w:rsidR="00000000" w:rsidRDefault="006A608C">
      <w:pPr>
        <w:spacing w:after="120"/>
        <w:jc w:val="center"/>
      </w:pPr>
      <w:r>
        <w:rPr>
          <w:sz w:val="18"/>
        </w:rPr>
        <w:t>(рекомендуемое)</w:t>
      </w:r>
    </w:p>
    <w:p w:rsidR="00000000" w:rsidRDefault="006A608C">
      <w:pPr>
        <w:jc w:val="center"/>
        <w:rPr>
          <w:sz w:val="24"/>
        </w:rPr>
      </w:pPr>
      <w:r>
        <w:rPr>
          <w:sz w:val="24"/>
        </w:rPr>
        <w:t>Определение глубины размыва у п</w:t>
      </w:r>
      <w:r>
        <w:rPr>
          <w:sz w:val="24"/>
        </w:rPr>
        <w:t>о</w:t>
      </w:r>
      <w:r>
        <w:rPr>
          <w:sz w:val="24"/>
        </w:rPr>
        <w:t>дошвы насыпи</w:t>
      </w:r>
    </w:p>
    <w:p w:rsidR="00000000" w:rsidRDefault="006A608C">
      <w:pPr>
        <w:spacing w:after="120"/>
        <w:jc w:val="center"/>
        <w:rPr>
          <w:sz w:val="24"/>
        </w:rPr>
      </w:pPr>
      <w:r>
        <w:rPr>
          <w:sz w:val="24"/>
        </w:rPr>
        <w:t>от во</w:t>
      </w:r>
      <w:r>
        <w:rPr>
          <w:sz w:val="24"/>
        </w:rPr>
        <w:t>л</w:t>
      </w:r>
      <w:r>
        <w:rPr>
          <w:sz w:val="24"/>
        </w:rPr>
        <w:t>новых воздействий</w:t>
      </w:r>
    </w:p>
    <w:p w:rsidR="00000000" w:rsidRDefault="006A608C">
      <w:pPr>
        <w:ind w:firstLine="284"/>
        <w:jc w:val="both"/>
      </w:pPr>
      <w:r>
        <w:t>С.1. При обрушении волны на откос она разделяется на два против</w:t>
      </w:r>
      <w:r>
        <w:t>о</w:t>
      </w:r>
      <w:r>
        <w:t>положных по направлению потока (рисунок С.1). Из потока, идущего вверх по откосу, формируется так называемый накат волны; нисходящие струи, достигая неукрепленной подошвы откоса, могут вызвать размыв дна у основания откосного соор</w:t>
      </w:r>
      <w:r>
        <w:t>у</w:t>
      </w:r>
      <w:r>
        <w:t xml:space="preserve">жения </w:t>
      </w:r>
      <w:r>
        <w:t>(насыпи).</w:t>
      </w:r>
    </w:p>
    <w:p w:rsidR="00000000" w:rsidRDefault="006A608C">
      <w:pPr>
        <w:ind w:firstLine="284"/>
        <w:jc w:val="both"/>
      </w:pPr>
      <w:r>
        <w:t>С.2. Скорость струй, идущих вниз по откосу, убывает с глубиной п</w:t>
      </w:r>
      <w:r>
        <w:t>о</w:t>
      </w:r>
      <w:r>
        <w:t xml:space="preserve">тока. Максимальную скорость нисходящего потока у подошвы откоса (или максимальную донную скорость </w:t>
      </w:r>
      <w:r>
        <w:rPr>
          <w:i/>
        </w:rPr>
        <w:t>v</w:t>
      </w:r>
      <w:r>
        <w:rPr>
          <w:vertAlign w:val="subscript"/>
        </w:rPr>
        <w:t>дmax</w:t>
      </w:r>
      <w:r>
        <w:t>) рекомендуется определять по формуле</w:t>
      </w:r>
    </w:p>
    <w:p w:rsidR="00000000" w:rsidRDefault="006A608C">
      <w:pPr>
        <w:ind w:firstLine="284"/>
        <w:jc w:val="both"/>
      </w:pPr>
      <w:r>
        <w:rPr>
          <w:position w:val="-26"/>
        </w:rPr>
        <w:object w:dxaOrig="1719" w:dyaOrig="639">
          <v:shape id="_x0000_i1249" type="#_x0000_t75" style="width:86.25pt;height:32.25pt" o:ole="">
            <v:imagedata r:id="rId420" o:title=""/>
          </v:shape>
          <o:OLEObject Type="Embed" ProgID="Equation.2" ShapeID="_x0000_i1249" DrawAspect="Content" ObjectID="_1427231223" r:id="rId421"/>
        </w:object>
      </w:r>
      <w:r>
        <w:t>,</w:t>
      </w:r>
      <w:r>
        <w:tab/>
      </w:r>
      <w:r>
        <w:tab/>
      </w:r>
      <w:r>
        <w:tab/>
      </w:r>
      <w:r>
        <w:tab/>
      </w:r>
      <w:r>
        <w:tab/>
      </w:r>
      <w:r>
        <w:tab/>
        <w:t>(С.1)</w:t>
      </w:r>
    </w:p>
    <w:p w:rsidR="00000000" w:rsidRDefault="006A608C">
      <w:pPr>
        <w:jc w:val="both"/>
      </w:pPr>
      <w:r>
        <w:t xml:space="preserve">где </w:t>
      </w:r>
      <w:r>
        <w:rPr>
          <w:i/>
        </w:rPr>
        <w:t>h</w:t>
      </w:r>
      <w:r>
        <w:rPr>
          <w:vertAlign w:val="subscript"/>
        </w:rPr>
        <w:t>в</w:t>
      </w:r>
      <w:r>
        <w:t xml:space="preserve"> </w:t>
      </w:r>
      <w:r>
        <w:sym w:font="Symbol" w:char="F02D"/>
      </w:r>
      <w:r>
        <w:t xml:space="preserve"> расчетная высота волны;</w:t>
      </w:r>
    </w:p>
    <w:p w:rsidR="00000000" w:rsidRDefault="006A608C">
      <w:pPr>
        <w:ind w:firstLine="426"/>
        <w:jc w:val="both"/>
      </w:pPr>
      <w:r>
        <w:sym w:font="Symbol" w:char="F06C"/>
      </w:r>
      <w:r>
        <w:t xml:space="preserve"> </w:t>
      </w:r>
      <w:r>
        <w:sym w:font="Symbol" w:char="F02D"/>
      </w:r>
      <w:r>
        <w:t xml:space="preserve"> средняя длина волны;</w:t>
      </w:r>
    </w:p>
    <w:p w:rsidR="00000000" w:rsidRDefault="006A608C">
      <w:pPr>
        <w:ind w:left="709" w:hanging="283"/>
        <w:jc w:val="both"/>
      </w:pPr>
      <w:r>
        <w:rPr>
          <w:i/>
        </w:rPr>
        <w:t>Н</w:t>
      </w:r>
      <w:r>
        <w:t xml:space="preserve"> </w:t>
      </w:r>
      <w:r>
        <w:sym w:font="Symbol" w:char="F02D"/>
      </w:r>
      <w:r>
        <w:t xml:space="preserve"> глубина воды у подошвы насыпи, исчисляемая от статистич</w:t>
      </w:r>
      <w:r>
        <w:t>е</w:t>
      </w:r>
      <w:r>
        <w:t>ского подпертого уровня воды перед насыпью (ПУВВ), склад</w:t>
      </w:r>
      <w:r>
        <w:t>ы</w:t>
      </w:r>
      <w:r>
        <w:t xml:space="preserve">вается из глубины воды у насыпи до размыва </w:t>
      </w:r>
      <w:r>
        <w:rPr>
          <w:i/>
        </w:rPr>
        <w:t>Н</w:t>
      </w:r>
      <w:r>
        <w:rPr>
          <w:vertAlign w:val="subscript"/>
        </w:rPr>
        <w:t>б</w:t>
      </w:r>
      <w:r>
        <w:t xml:space="preserve"> и глубины размыва </w:t>
      </w:r>
      <w:r>
        <w:rPr>
          <w:i/>
        </w:rPr>
        <w:t>h</w:t>
      </w:r>
      <w:r>
        <w:t>.</w:t>
      </w:r>
    </w:p>
    <w:p w:rsidR="00000000" w:rsidRDefault="006A608C">
      <w:pPr>
        <w:ind w:firstLine="284"/>
        <w:jc w:val="both"/>
      </w:pPr>
      <w:r>
        <w:t>Для определения зн</w:t>
      </w:r>
      <w:r>
        <w:t xml:space="preserve">ачения гиперболического косинуса </w:t>
      </w:r>
      <w:r>
        <w:rPr>
          <w:position w:val="-20"/>
        </w:rPr>
        <w:object w:dxaOrig="1340" w:dyaOrig="580">
          <v:shape id="_x0000_i1250" type="#_x0000_t75" style="width:66.75pt;height:29.25pt" o:ole="">
            <v:imagedata r:id="rId422" o:title=""/>
          </v:shape>
          <o:OLEObject Type="Embed" ProgID="Equation.2" ShapeID="_x0000_i1250" DrawAspect="Content" ObjectID="_1427231224" r:id="rId423"/>
        </w:object>
      </w:r>
      <w:r>
        <w:t xml:space="preserve"> можно пользоваться граф</w:t>
      </w:r>
      <w:r>
        <w:t>и</w:t>
      </w:r>
      <w:r>
        <w:t>ком (рисунок С.2).</w:t>
      </w:r>
    </w:p>
    <w:p w:rsidR="00000000" w:rsidRDefault="006A608C">
      <w:pPr>
        <w:ind w:firstLine="284"/>
        <w:jc w:val="both"/>
      </w:pPr>
      <w:r>
        <w:t xml:space="preserve">Формула (С.1) справедлива при коэффициенте заложения откоса </w:t>
      </w:r>
      <w:r>
        <w:rPr>
          <w:i/>
        </w:rPr>
        <w:t xml:space="preserve">m </w:t>
      </w:r>
      <w:r>
        <w:sym w:font="Symbol" w:char="F0A3"/>
      </w:r>
      <w:r>
        <w:t xml:space="preserve"> 3. При более пологих откосах формула завышает значение максимал</w:t>
      </w:r>
      <w:r>
        <w:t>ь</w:t>
      </w:r>
      <w:r>
        <w:t>ной донной скор</w:t>
      </w:r>
      <w:r>
        <w:t>о</w:t>
      </w:r>
      <w:r>
        <w:t>сти.</w:t>
      </w:r>
    </w:p>
    <w:p w:rsidR="00000000" w:rsidRDefault="006A608C">
      <w:pPr>
        <w:jc w:val="center"/>
      </w:pPr>
      <w:r>
        <w:pict>
          <v:shape id="_x0000_i1251" type="#_x0000_t75" style="width:249pt;height:84.75pt">
            <v:imagedata r:id="rId424" o:title=""/>
          </v:shape>
        </w:pict>
      </w:r>
    </w:p>
    <w:p w:rsidR="00000000" w:rsidRDefault="006A608C">
      <w:pPr>
        <w:jc w:val="center"/>
      </w:pPr>
      <w:r>
        <w:t xml:space="preserve">Рисунок С.1 </w:t>
      </w:r>
      <w:r>
        <w:sym w:font="Symbol" w:char="F02D"/>
      </w:r>
      <w:r>
        <w:t xml:space="preserve"> Схема разрушения волны и формирования воронки ра</w:t>
      </w:r>
      <w:r>
        <w:t>з</w:t>
      </w:r>
      <w:r>
        <w:t>мыва:</w:t>
      </w:r>
    </w:p>
    <w:p w:rsidR="00000000" w:rsidRDefault="006A608C">
      <w:pPr>
        <w:spacing w:after="120"/>
        <w:jc w:val="center"/>
      </w:pPr>
      <w:r>
        <w:t xml:space="preserve">1 </w:t>
      </w:r>
      <w:r>
        <w:sym w:font="Symbol" w:char="F02D"/>
      </w:r>
      <w:r>
        <w:t xml:space="preserve"> гребень волны до разрушения; 2 </w:t>
      </w:r>
      <w:r>
        <w:sym w:font="Symbol" w:char="F02D"/>
      </w:r>
      <w:r>
        <w:t xml:space="preserve"> опрокинутый гребень в момент обрушения волны на откос; 3 </w:t>
      </w:r>
      <w:r>
        <w:sym w:font="Symbol" w:char="F02D"/>
      </w:r>
      <w:r>
        <w:t xml:space="preserve"> траектория движения частиц воды на гребне волны; 4 </w:t>
      </w:r>
      <w:r>
        <w:sym w:font="Symbol" w:char="F02D"/>
      </w:r>
      <w:r>
        <w:t xml:space="preserve"> исходящие струи, образующиеся при разрушени</w:t>
      </w:r>
      <w:r>
        <w:t>и волны</w:t>
      </w:r>
    </w:p>
    <w:p w:rsidR="00000000" w:rsidRDefault="006A608C">
      <w:pPr>
        <w:ind w:firstLine="284"/>
        <w:jc w:val="both"/>
      </w:pPr>
      <w:r>
        <w:t>С.3. Если окажется, что максимальная донная скорость меньше ра</w:t>
      </w:r>
      <w:r>
        <w:t>з</w:t>
      </w:r>
      <w:r>
        <w:t xml:space="preserve">мывающей донной скорости </w:t>
      </w:r>
      <w:r>
        <w:rPr>
          <w:i/>
        </w:rPr>
        <w:t>v</w:t>
      </w:r>
      <w:r>
        <w:rPr>
          <w:vertAlign w:val="subscript"/>
        </w:rPr>
        <w:t>д(0)</w:t>
      </w:r>
      <w:r>
        <w:t xml:space="preserve"> для грунтов в основании насыпи, то размыва у подошвы насыпи не будет.</w:t>
      </w:r>
    </w:p>
    <w:p w:rsidR="00000000" w:rsidRDefault="006A608C">
      <w:pPr>
        <w:spacing w:before="120" w:after="120"/>
        <w:jc w:val="center"/>
      </w:pPr>
      <w:r>
        <w:pict>
          <v:shape id="_x0000_i1252" type="#_x0000_t75" style="width:226.5pt;height:260.25pt">
            <v:imagedata r:id="rId425" o:title=""/>
          </v:shape>
        </w:pict>
      </w:r>
    </w:p>
    <w:p w:rsidR="00000000" w:rsidRDefault="006A608C">
      <w:pPr>
        <w:jc w:val="center"/>
      </w:pPr>
      <w:r>
        <w:t xml:space="preserve">Рисунок С.2 </w:t>
      </w:r>
      <w:r>
        <w:sym w:font="Symbol" w:char="F02D"/>
      </w:r>
      <w:r>
        <w:t xml:space="preserve"> Значения г</w:t>
      </w:r>
      <w:r>
        <w:t>и</w:t>
      </w:r>
      <w:r>
        <w:t xml:space="preserve">перболической функции </w:t>
      </w:r>
    </w:p>
    <w:p w:rsidR="00000000" w:rsidRDefault="006A608C">
      <w:pPr>
        <w:spacing w:after="120"/>
        <w:jc w:val="center"/>
      </w:pPr>
      <w:r>
        <w:rPr>
          <w:position w:val="-22"/>
        </w:rPr>
        <w:object w:dxaOrig="880" w:dyaOrig="600">
          <v:shape id="_x0000_i1253" type="#_x0000_t75" style="width:44.25pt;height:30pt" o:ole="">
            <v:imagedata r:id="rId426" o:title=""/>
          </v:shape>
          <o:OLEObject Type="Embed" ProgID="Equation.2" ShapeID="_x0000_i1253" DrawAspect="Content" ObjectID="_1427231225" r:id="rId427"/>
        </w:object>
      </w:r>
    </w:p>
    <w:p w:rsidR="00000000" w:rsidRDefault="006A608C">
      <w:pPr>
        <w:ind w:firstLine="284"/>
        <w:jc w:val="both"/>
      </w:pPr>
      <w:r>
        <w:t xml:space="preserve">При </w:t>
      </w:r>
      <w:r>
        <w:rPr>
          <w:i/>
        </w:rPr>
        <w:t>v</w:t>
      </w:r>
      <w:r>
        <w:rPr>
          <w:vertAlign w:val="subscript"/>
        </w:rPr>
        <w:t xml:space="preserve">дmax </w:t>
      </w:r>
      <w:r>
        <w:t xml:space="preserve">&gt; </w:t>
      </w:r>
      <w:r>
        <w:rPr>
          <w:i/>
        </w:rPr>
        <w:t>v</w:t>
      </w:r>
      <w:r>
        <w:rPr>
          <w:vertAlign w:val="subscript"/>
        </w:rPr>
        <w:t>д(0)</w:t>
      </w:r>
      <w:r>
        <w:t xml:space="preserve"> следует задаться глубиной размыва </w:t>
      </w:r>
      <w:r>
        <w:rPr>
          <w:i/>
        </w:rPr>
        <w:t>h</w:t>
      </w:r>
      <w:r>
        <w:t xml:space="preserve">, определить максимальную донную скорость </w:t>
      </w:r>
      <w:r>
        <w:rPr>
          <w:i/>
        </w:rPr>
        <w:t>v</w:t>
      </w:r>
      <w:r>
        <w:rPr>
          <w:vertAlign w:val="subscript"/>
        </w:rPr>
        <w:t>дmax</w:t>
      </w:r>
      <w:r>
        <w:t xml:space="preserve">  при глубине потока перед нас</w:t>
      </w:r>
      <w:r>
        <w:t>ы</w:t>
      </w:r>
      <w:r>
        <w:t xml:space="preserve">пью </w:t>
      </w:r>
      <w:r>
        <w:rPr>
          <w:i/>
        </w:rPr>
        <w:t xml:space="preserve">Н </w:t>
      </w:r>
      <w:r>
        <w:t xml:space="preserve">= </w:t>
      </w:r>
      <w:r>
        <w:rPr>
          <w:i/>
        </w:rPr>
        <w:t>Н</w:t>
      </w:r>
      <w:r>
        <w:rPr>
          <w:vertAlign w:val="subscript"/>
        </w:rPr>
        <w:t xml:space="preserve">б </w:t>
      </w:r>
      <w:r>
        <w:t xml:space="preserve">+ </w:t>
      </w:r>
      <w:r>
        <w:rPr>
          <w:i/>
        </w:rPr>
        <w:t>h</w:t>
      </w:r>
      <w:r>
        <w:t xml:space="preserve"> и сопоставить с </w:t>
      </w:r>
      <w:r>
        <w:rPr>
          <w:i/>
        </w:rPr>
        <w:t>v</w:t>
      </w:r>
      <w:r>
        <w:rPr>
          <w:vertAlign w:val="subscript"/>
        </w:rPr>
        <w:t>д(0)</w:t>
      </w:r>
      <w:r>
        <w:t xml:space="preserve">. Операция повторяется до получения </w:t>
      </w:r>
      <w:r>
        <w:rPr>
          <w:i/>
        </w:rPr>
        <w:t>v</w:t>
      </w:r>
      <w:r>
        <w:rPr>
          <w:vertAlign w:val="subscript"/>
        </w:rPr>
        <w:t>дmax</w:t>
      </w:r>
      <w:r>
        <w:t xml:space="preserve"> </w:t>
      </w:r>
      <w:r>
        <w:sym w:font="Symbol" w:char="F0A3"/>
      </w:r>
      <w:r>
        <w:t xml:space="preserve"> </w:t>
      </w:r>
      <w:r>
        <w:rPr>
          <w:i/>
        </w:rPr>
        <w:t>v</w:t>
      </w:r>
      <w:r>
        <w:rPr>
          <w:vertAlign w:val="subscript"/>
        </w:rPr>
        <w:t>д(0)</w:t>
      </w:r>
      <w:r>
        <w:t>.</w:t>
      </w:r>
    </w:p>
    <w:p w:rsidR="00000000" w:rsidRDefault="006A608C">
      <w:pPr>
        <w:ind w:firstLine="284"/>
        <w:jc w:val="both"/>
      </w:pPr>
      <w:r>
        <w:t xml:space="preserve">С.4. По полученной глубине размыва </w:t>
      </w:r>
      <w:r>
        <w:rPr>
          <w:i/>
        </w:rPr>
        <w:t>h</w:t>
      </w:r>
      <w:r>
        <w:t xml:space="preserve"> задают необ</w:t>
      </w:r>
      <w:r>
        <w:t>ходимый объем рисбермы для защиты подошвы насыпи от подмыва. При этом кру</w:t>
      </w:r>
      <w:r>
        <w:t>п</w:t>
      </w:r>
      <w:r>
        <w:t>ность камня в рисберме должна обеспечивать устойчивость от воздейс</w:t>
      </w:r>
      <w:r>
        <w:t>т</w:t>
      </w:r>
      <w:r>
        <w:t xml:space="preserve">вия исходящего с откоса потока при глубине воды у насыпи </w:t>
      </w:r>
      <w:r>
        <w:rPr>
          <w:i/>
        </w:rPr>
        <w:t>Н</w:t>
      </w:r>
      <w:r>
        <w:t>. Для пр</w:t>
      </w:r>
      <w:r>
        <w:t>е</w:t>
      </w:r>
      <w:r>
        <w:t>дотвращения размывов у подошвы откосов основание насыпи следует укреплять на ширину не менее глубины воды перед отк</w:t>
      </w:r>
      <w:r>
        <w:t>о</w:t>
      </w:r>
      <w:r>
        <w:t>сом.</w:t>
      </w:r>
    </w:p>
    <w:p w:rsidR="00000000" w:rsidRDefault="006A608C">
      <w:pPr>
        <w:ind w:firstLine="284"/>
        <w:jc w:val="both"/>
      </w:pPr>
      <w:r>
        <w:rPr>
          <w:b/>
        </w:rPr>
        <w:t>Пример.</w:t>
      </w:r>
      <w:r>
        <w:t xml:space="preserve"> Определить возможный размыв и соответственно необх</w:t>
      </w:r>
      <w:r>
        <w:t>о</w:t>
      </w:r>
      <w:r>
        <w:t>димость укрепления подошвы откоса от волнового воздействия при гл</w:t>
      </w:r>
      <w:r>
        <w:t>у</w:t>
      </w:r>
      <w:r>
        <w:t xml:space="preserve">бине потока перед насыпью </w:t>
      </w:r>
      <w:r>
        <w:rPr>
          <w:i/>
        </w:rPr>
        <w:t>Н</w:t>
      </w:r>
      <w:r>
        <w:t xml:space="preserve"> = 3,2 м, расчетной высоте и ср</w:t>
      </w:r>
      <w:r>
        <w:t>едней дл</w:t>
      </w:r>
      <w:r>
        <w:t>и</w:t>
      </w:r>
      <w:r>
        <w:t xml:space="preserve">не волны соответственно </w:t>
      </w:r>
      <w:r>
        <w:rPr>
          <w:i/>
        </w:rPr>
        <w:t>h</w:t>
      </w:r>
      <w:r>
        <w:rPr>
          <w:vertAlign w:val="subscript"/>
        </w:rPr>
        <w:t>в</w:t>
      </w:r>
      <w:r>
        <w:t xml:space="preserve"> = 0,75 м </w:t>
      </w:r>
      <w:r>
        <w:sym w:font="Symbol" w:char="F06C"/>
      </w:r>
      <w:r>
        <w:t xml:space="preserve"> = 8,4 м; в основании насыпи </w:t>
      </w:r>
      <w:r>
        <w:sym w:font="Symbol" w:char="F02D"/>
      </w:r>
      <w:r>
        <w:t xml:space="preserve"> суглинок с расчетным сцеплением </w:t>
      </w:r>
      <w:r>
        <w:rPr>
          <w:i/>
        </w:rPr>
        <w:t>с</w:t>
      </w:r>
      <w:r>
        <w:rPr>
          <w:vertAlign w:val="subscript"/>
        </w:rPr>
        <w:t xml:space="preserve">р </w:t>
      </w:r>
      <w:r>
        <w:t>= 0,04</w:t>
      </w:r>
      <w:r>
        <w:sym w:font="Symbol" w:char="F0D7"/>
      </w:r>
      <w:r>
        <w:t>10</w:t>
      </w:r>
      <w:r>
        <w:rPr>
          <w:vertAlign w:val="superscript"/>
        </w:rPr>
        <w:t>5</w:t>
      </w:r>
      <w:r>
        <w:t xml:space="preserve"> Па.</w:t>
      </w:r>
    </w:p>
    <w:p w:rsidR="00000000" w:rsidRDefault="006A608C">
      <w:pPr>
        <w:ind w:firstLine="284"/>
        <w:jc w:val="both"/>
      </w:pPr>
      <w:r>
        <w:rPr>
          <w:i/>
        </w:rPr>
        <w:t>Решение.</w:t>
      </w:r>
      <w:r>
        <w:t xml:space="preserve"> По формуле (С.1) определяем максимальную донную ск</w:t>
      </w:r>
      <w:r>
        <w:t>о</w:t>
      </w:r>
      <w:r>
        <w:t xml:space="preserve">рость у подошвы откоса. При </w:t>
      </w:r>
      <w:r>
        <w:rPr>
          <w:position w:val="-24"/>
        </w:rPr>
        <w:object w:dxaOrig="1320" w:dyaOrig="580">
          <v:shape id="_x0000_i1254" type="#_x0000_t75" style="width:66pt;height:29.25pt" o:ole="">
            <v:imagedata r:id="rId428" o:title=""/>
          </v:shape>
          <o:OLEObject Type="Embed" ProgID="Equation.2" ShapeID="_x0000_i1254" DrawAspect="Content" ObjectID="_1427231226" r:id="rId429"/>
        </w:object>
      </w:r>
      <w:r>
        <w:t xml:space="preserve"> по графику (см. рисунок С.2) имеем </w:t>
      </w:r>
      <w:r>
        <w:rPr>
          <w:position w:val="-22"/>
        </w:rPr>
        <w:object w:dxaOrig="1320" w:dyaOrig="600">
          <v:shape id="_x0000_i1255" type="#_x0000_t75" style="width:66pt;height:30pt" o:ole="">
            <v:imagedata r:id="rId430" o:title=""/>
          </v:shape>
          <o:OLEObject Type="Embed" ProgID="Equation.2" ShapeID="_x0000_i1255" DrawAspect="Content" ObjectID="_1427231227" r:id="rId431"/>
        </w:object>
      </w:r>
      <w:r>
        <w:t xml:space="preserve">. Тогда </w:t>
      </w:r>
      <w:r>
        <w:rPr>
          <w:position w:val="-24"/>
        </w:rPr>
        <w:object w:dxaOrig="2100" w:dyaOrig="639">
          <v:shape id="_x0000_i1256" type="#_x0000_t75" style="width:105pt;height:32.25pt" o:ole="">
            <v:imagedata r:id="rId432" o:title=""/>
          </v:shape>
          <o:OLEObject Type="Embed" ProgID="Equation.2" ShapeID="_x0000_i1256" DrawAspect="Content" ObjectID="_1427231228" r:id="rId433"/>
        </w:object>
      </w:r>
      <w:r>
        <w:t>м/с.</w:t>
      </w:r>
    </w:p>
    <w:p w:rsidR="00000000" w:rsidRDefault="006A608C">
      <w:pPr>
        <w:ind w:firstLine="284"/>
        <w:jc w:val="both"/>
      </w:pPr>
      <w:r>
        <w:t xml:space="preserve">2. По формуле (8.12) эквивалентный диаметр суглинка </w:t>
      </w:r>
      <w:r>
        <w:rPr>
          <w:i/>
        </w:rPr>
        <w:t>d</w:t>
      </w:r>
      <w:r>
        <w:rPr>
          <w:vertAlign w:val="subscript"/>
        </w:rPr>
        <w:t xml:space="preserve">э </w:t>
      </w:r>
      <w:r>
        <w:t>= 7,5(0,1 + 10</w:t>
      </w:r>
      <w:r>
        <w:sym w:font="Symbol" w:char="F0D7"/>
      </w:r>
      <w:r>
        <w:t>0,04) = 3,08 мм, для которого размывающая донная скорость по гр</w:t>
      </w:r>
      <w:r>
        <w:t>а</w:t>
      </w:r>
      <w:r>
        <w:t>фику (см. р</w:t>
      </w:r>
      <w:r>
        <w:t>и</w:t>
      </w:r>
      <w:r>
        <w:t xml:space="preserve">сунок 8.1) </w:t>
      </w:r>
      <w:r>
        <w:rPr>
          <w:i/>
        </w:rPr>
        <w:t>v</w:t>
      </w:r>
      <w:r>
        <w:rPr>
          <w:vertAlign w:val="subscript"/>
        </w:rPr>
        <w:t xml:space="preserve">д(0) </w:t>
      </w:r>
      <w:r>
        <w:t>= 0,52 м/с.</w:t>
      </w:r>
    </w:p>
    <w:p w:rsidR="00000000" w:rsidRDefault="006A608C">
      <w:pPr>
        <w:ind w:firstLine="284"/>
        <w:jc w:val="both"/>
      </w:pPr>
      <w:r>
        <w:t>Поск</w:t>
      </w:r>
      <w:r>
        <w:t xml:space="preserve">ольку </w:t>
      </w:r>
      <w:r>
        <w:rPr>
          <w:i/>
        </w:rPr>
        <w:t>v</w:t>
      </w:r>
      <w:r>
        <w:rPr>
          <w:vertAlign w:val="subscript"/>
        </w:rPr>
        <w:t>дmax</w:t>
      </w:r>
      <w:r>
        <w:t xml:space="preserve"> &gt; </w:t>
      </w:r>
      <w:r>
        <w:rPr>
          <w:i/>
        </w:rPr>
        <w:t>v</w:t>
      </w:r>
      <w:r>
        <w:rPr>
          <w:vertAlign w:val="subscript"/>
        </w:rPr>
        <w:t>д(0)</w:t>
      </w:r>
      <w:r>
        <w:t>, необходимо укрепление подошвы отк</w:t>
      </w:r>
      <w:r>
        <w:t>о</w:t>
      </w:r>
      <w:r>
        <w:t>са.</w:t>
      </w:r>
    </w:p>
    <w:p w:rsidR="00000000" w:rsidRDefault="006A608C">
      <w:pPr>
        <w:ind w:firstLine="284"/>
        <w:jc w:val="both"/>
      </w:pPr>
      <w:r>
        <w:t xml:space="preserve">3. По графику (см. рисунок 8.1) из условия </w:t>
      </w:r>
      <w:r>
        <w:rPr>
          <w:i/>
        </w:rPr>
        <w:t>v</w:t>
      </w:r>
      <w:r>
        <w:rPr>
          <w:vertAlign w:val="subscript"/>
        </w:rPr>
        <w:t xml:space="preserve">д(0) </w:t>
      </w:r>
      <w:r>
        <w:sym w:font="Symbol" w:char="F0B3"/>
      </w:r>
      <w:r>
        <w:t xml:space="preserve"> </w:t>
      </w:r>
      <w:r>
        <w:rPr>
          <w:i/>
        </w:rPr>
        <w:t>v</w:t>
      </w:r>
      <w:r>
        <w:rPr>
          <w:vertAlign w:val="subscript"/>
        </w:rPr>
        <w:t>дmax</w:t>
      </w:r>
      <w:r>
        <w:t xml:space="preserve"> крупность камня </w:t>
      </w:r>
      <w:r>
        <w:rPr>
          <w:i/>
        </w:rPr>
        <w:t>d</w:t>
      </w:r>
      <w:r>
        <w:rPr>
          <w:vertAlign w:val="subscript"/>
        </w:rPr>
        <w:t>к</w:t>
      </w:r>
      <w:r>
        <w:t>, которым можно у</w:t>
      </w:r>
      <w:r>
        <w:t>к</w:t>
      </w:r>
      <w:r>
        <w:t xml:space="preserve">реплять подошву откоса, равна </w:t>
      </w:r>
      <w:r>
        <w:rPr>
          <w:i/>
        </w:rPr>
        <w:t>d</w:t>
      </w:r>
      <w:r>
        <w:rPr>
          <w:vertAlign w:val="subscript"/>
        </w:rPr>
        <w:t xml:space="preserve">к </w:t>
      </w:r>
      <w:r>
        <w:sym w:font="Symbol" w:char="F0B3"/>
      </w:r>
      <w:r>
        <w:t xml:space="preserve"> 20 мм.</w:t>
      </w:r>
    </w:p>
    <w:p w:rsidR="00000000" w:rsidRDefault="006A608C">
      <w:pPr>
        <w:ind w:firstLine="284"/>
        <w:jc w:val="both"/>
      </w:pPr>
      <w:r>
        <w:t>4. Для определения размыва у подошвы насыпи без его укрепления п</w:t>
      </w:r>
      <w:r>
        <w:t>о</w:t>
      </w:r>
      <w:r>
        <w:t>ступим следующим образом:</w:t>
      </w:r>
    </w:p>
    <w:p w:rsidR="00000000" w:rsidRDefault="006A608C">
      <w:pPr>
        <w:ind w:firstLine="284"/>
        <w:jc w:val="both"/>
      </w:pPr>
      <w:r>
        <w:sym w:font="Symbol" w:char="F02D"/>
      </w:r>
      <w:r>
        <w:t xml:space="preserve"> из формулы (С.1) определяем требуемое значение гиперболической функции при </w:t>
      </w:r>
      <w:r>
        <w:rPr>
          <w:i/>
        </w:rPr>
        <w:t>v</w:t>
      </w:r>
      <w:r>
        <w:rPr>
          <w:vertAlign w:val="subscript"/>
        </w:rPr>
        <w:t xml:space="preserve">дmax </w:t>
      </w:r>
      <w:r>
        <w:t xml:space="preserve">= </w:t>
      </w:r>
      <w:r>
        <w:rPr>
          <w:i/>
        </w:rPr>
        <w:t>v</w:t>
      </w:r>
      <w:r>
        <w:rPr>
          <w:vertAlign w:val="subscript"/>
        </w:rPr>
        <w:t xml:space="preserve">д(0) </w:t>
      </w:r>
      <w:r>
        <w:t>= 0,52 м/с</w:t>
      </w:r>
    </w:p>
    <w:p w:rsidR="00000000" w:rsidRDefault="006A608C">
      <w:pPr>
        <w:ind w:firstLine="284"/>
        <w:jc w:val="both"/>
      </w:pPr>
      <w:r>
        <w:rPr>
          <w:position w:val="-26"/>
        </w:rPr>
        <w:object w:dxaOrig="2380" w:dyaOrig="700">
          <v:shape id="_x0000_i1257" type="#_x0000_t75" style="width:119.25pt;height:35.25pt" o:ole="">
            <v:imagedata r:id="rId434" o:title=""/>
          </v:shape>
          <o:OLEObject Type="Embed" ProgID="Equation.2" ShapeID="_x0000_i1257" DrawAspect="Content" ObjectID="_1427231229" r:id="rId435"/>
        </w:object>
      </w:r>
      <w:r>
        <w:t>;</w:t>
      </w:r>
    </w:p>
    <w:p w:rsidR="00000000" w:rsidRDefault="006A608C">
      <w:pPr>
        <w:ind w:firstLine="284"/>
        <w:jc w:val="both"/>
      </w:pPr>
      <w:r>
        <w:sym w:font="Symbol" w:char="F02D"/>
      </w:r>
      <w:r>
        <w:t xml:space="preserve"> по графику (см. рисунок С.2) находим для полученного значения гиперболической функции </w:t>
      </w:r>
      <w:r>
        <w:rPr>
          <w:i/>
        </w:rPr>
        <w:t>H</w:t>
      </w:r>
      <w:r>
        <w:t>/</w:t>
      </w:r>
      <w:r>
        <w:sym w:font="Symbol" w:char="F06C"/>
      </w:r>
      <w:r>
        <w:t xml:space="preserve"> = 0,63;</w:t>
      </w:r>
    </w:p>
    <w:p w:rsidR="00000000" w:rsidRDefault="006A608C">
      <w:pPr>
        <w:ind w:firstLine="284"/>
        <w:jc w:val="both"/>
      </w:pPr>
      <w:r>
        <w:sym w:font="Symbol" w:char="F02D"/>
      </w:r>
      <w:r>
        <w:t xml:space="preserve"> определяем глубину потока у подошвы насыпи после размыва </w:t>
      </w:r>
      <w:r>
        <w:rPr>
          <w:i/>
        </w:rPr>
        <w:t>Н</w:t>
      </w:r>
      <w:r>
        <w:t xml:space="preserve"> = 0,63</w:t>
      </w:r>
      <w:r>
        <w:sym w:font="Symbol" w:char="F0D7"/>
      </w:r>
      <w:r>
        <w:t>8,4 = 5,28 м; откуда глубина ра</w:t>
      </w:r>
      <w:r>
        <w:t>з</w:t>
      </w:r>
      <w:r>
        <w:t xml:space="preserve">мыва </w:t>
      </w:r>
      <w:r>
        <w:rPr>
          <w:i/>
        </w:rPr>
        <w:t xml:space="preserve">h </w:t>
      </w:r>
      <w:r>
        <w:t xml:space="preserve">= 5,28 </w:t>
      </w:r>
      <w:r>
        <w:sym w:font="Symbol" w:char="F02D"/>
      </w:r>
      <w:r>
        <w:t xml:space="preserve"> 3,2 = 2,08 м.</w:t>
      </w:r>
    </w:p>
    <w:p w:rsidR="00000000" w:rsidRDefault="006A608C">
      <w:pPr>
        <w:spacing w:before="120"/>
        <w:jc w:val="center"/>
      </w:pPr>
      <w:r>
        <w:t>Приложение Т</w:t>
      </w:r>
    </w:p>
    <w:p w:rsidR="00000000" w:rsidRDefault="006A608C">
      <w:pPr>
        <w:spacing w:after="120"/>
        <w:jc w:val="center"/>
        <w:rPr>
          <w:sz w:val="18"/>
        </w:rPr>
      </w:pPr>
      <w:r>
        <w:rPr>
          <w:sz w:val="18"/>
        </w:rPr>
        <w:t>(рекомендуемое)</w:t>
      </w:r>
    </w:p>
    <w:p w:rsidR="00000000" w:rsidRDefault="006A608C">
      <w:pPr>
        <w:spacing w:after="120"/>
        <w:jc w:val="center"/>
        <w:rPr>
          <w:sz w:val="24"/>
        </w:rPr>
      </w:pPr>
      <w:r>
        <w:rPr>
          <w:sz w:val="24"/>
        </w:rPr>
        <w:t>Определение радиусов кривизны изл</w:t>
      </w:r>
      <w:r>
        <w:rPr>
          <w:sz w:val="24"/>
        </w:rPr>
        <w:t>у</w:t>
      </w:r>
      <w:r>
        <w:rPr>
          <w:sz w:val="24"/>
        </w:rPr>
        <w:t>чины</w:t>
      </w:r>
    </w:p>
    <w:p w:rsidR="00000000" w:rsidRDefault="006A608C">
      <w:pPr>
        <w:ind w:firstLine="284"/>
        <w:jc w:val="both"/>
      </w:pPr>
      <w:r>
        <w:t>Т.1. Радиус кривизны потока у вогнутого берега или прислоненного откоса насыпи определяют по фо</w:t>
      </w:r>
      <w:r>
        <w:t>р</w:t>
      </w:r>
      <w:r>
        <w:t>муле</w:t>
      </w:r>
    </w:p>
    <w:p w:rsidR="00000000" w:rsidRDefault="006A608C">
      <w:pPr>
        <w:ind w:firstLine="284"/>
        <w:jc w:val="both"/>
      </w:pPr>
      <w:r>
        <w:rPr>
          <w:i/>
        </w:rPr>
        <w:t xml:space="preserve">r </w:t>
      </w:r>
      <w:r>
        <w:t xml:space="preserve">= </w:t>
      </w:r>
      <w:r>
        <w:rPr>
          <w:i/>
        </w:rPr>
        <w:t>r</w:t>
      </w:r>
      <w:r>
        <w:rPr>
          <w:vertAlign w:val="subscript"/>
        </w:rPr>
        <w:t xml:space="preserve">и </w:t>
      </w:r>
      <w:r>
        <w:t xml:space="preserve">+ </w:t>
      </w:r>
      <w:r>
        <w:rPr>
          <w:i/>
        </w:rPr>
        <w:t>В</w:t>
      </w:r>
      <w:r>
        <w:rPr>
          <w:vertAlign w:val="subscript"/>
        </w:rPr>
        <w:t>р </w:t>
      </w:r>
      <w:r>
        <w:t xml:space="preserve">/2, </w:t>
      </w:r>
      <w:r>
        <w:tab/>
      </w:r>
      <w:r>
        <w:tab/>
      </w:r>
      <w:r>
        <w:tab/>
      </w:r>
      <w:r>
        <w:tab/>
      </w:r>
      <w:r>
        <w:tab/>
      </w:r>
      <w:r>
        <w:tab/>
        <w:t>(Т.1)</w:t>
      </w:r>
    </w:p>
    <w:p w:rsidR="00000000" w:rsidRDefault="006A608C">
      <w:pPr>
        <w:ind w:left="709" w:hanging="709"/>
        <w:jc w:val="both"/>
      </w:pPr>
      <w:r>
        <w:t xml:space="preserve">где </w:t>
      </w:r>
      <w:r>
        <w:rPr>
          <w:i/>
        </w:rPr>
        <w:t>r</w:t>
      </w:r>
      <w:r>
        <w:rPr>
          <w:vertAlign w:val="subscript"/>
        </w:rPr>
        <w:t>и</w:t>
      </w:r>
      <w:r>
        <w:t xml:space="preserve"> </w:t>
      </w:r>
      <w:r>
        <w:sym w:font="Symbol" w:char="F02D"/>
      </w:r>
      <w:r>
        <w:t xml:space="preserve"> минимальный радиус кривизны излучины по оси русла шириной </w:t>
      </w:r>
      <w:r>
        <w:rPr>
          <w:i/>
        </w:rPr>
        <w:t>В</w:t>
      </w:r>
      <w:r>
        <w:rPr>
          <w:vertAlign w:val="subscript"/>
        </w:rPr>
        <w:t>р</w:t>
      </w:r>
      <w:r>
        <w:t>.</w:t>
      </w:r>
    </w:p>
    <w:p w:rsidR="00000000" w:rsidRDefault="006A608C">
      <w:pPr>
        <w:ind w:firstLine="284"/>
        <w:jc w:val="both"/>
      </w:pPr>
      <w:r>
        <w:t xml:space="preserve">Т.2. Радиус кривизны потока по оси русла </w:t>
      </w:r>
      <w:r>
        <w:rPr>
          <w:i/>
        </w:rPr>
        <w:t>r</w:t>
      </w:r>
      <w:r>
        <w:rPr>
          <w:vertAlign w:val="subscript"/>
        </w:rPr>
        <w:t>и</w:t>
      </w:r>
      <w:r>
        <w:t>, когда поток не выходит из бровок русла, совпадает с радиусом кривизны</w:t>
      </w:r>
      <w:r>
        <w:t xml:space="preserve"> излучины и может быть о</w:t>
      </w:r>
      <w:r>
        <w:t>п</w:t>
      </w:r>
      <w:r>
        <w:t>ределен по формуле</w:t>
      </w:r>
    </w:p>
    <w:p w:rsidR="00000000" w:rsidRDefault="006A608C">
      <w:pPr>
        <w:ind w:firstLine="284"/>
        <w:jc w:val="both"/>
      </w:pPr>
      <w:r>
        <w:rPr>
          <w:i/>
        </w:rPr>
        <w:t>r</w:t>
      </w:r>
      <w:r>
        <w:rPr>
          <w:vertAlign w:val="subscript"/>
        </w:rPr>
        <w:t>и</w:t>
      </w:r>
      <w:r>
        <w:t xml:space="preserve"> = </w:t>
      </w:r>
      <w:r>
        <w:rPr>
          <w:i/>
        </w:rPr>
        <w:t>r</w:t>
      </w:r>
      <w:r>
        <w:rPr>
          <w:vertAlign w:val="subscript"/>
        </w:rPr>
        <w:t>и(бр)</w:t>
      </w:r>
      <w:r>
        <w:t xml:space="preserve"> = </w:t>
      </w:r>
      <w:r>
        <w:rPr>
          <w:position w:val="-24"/>
        </w:rPr>
        <w:object w:dxaOrig="420" w:dyaOrig="620">
          <v:shape id="_x0000_i1258" type="#_x0000_t75" style="width:21pt;height:30.75pt" o:ole="">
            <v:imagedata r:id="rId436" o:title=""/>
          </v:shape>
          <o:OLEObject Type="Embed" ProgID="Equation.2" ShapeID="_x0000_i1258" DrawAspect="Content" ObjectID="_1427231230" r:id="rId437"/>
        </w:object>
      </w:r>
      <w:r>
        <w:t>,</w:t>
      </w:r>
      <w:r>
        <w:tab/>
      </w:r>
      <w:r>
        <w:tab/>
      </w:r>
      <w:r>
        <w:tab/>
      </w:r>
      <w:r>
        <w:tab/>
      </w:r>
      <w:r>
        <w:tab/>
      </w:r>
      <w:r>
        <w:tab/>
        <w:t>(Т.2)</w:t>
      </w:r>
    </w:p>
    <w:p w:rsidR="00000000" w:rsidRDefault="006A608C">
      <w:pPr>
        <w:ind w:left="709" w:hanging="709"/>
        <w:jc w:val="both"/>
      </w:pPr>
      <w:r>
        <w:t xml:space="preserve">где </w:t>
      </w:r>
      <w:r>
        <w:rPr>
          <w:i/>
        </w:rPr>
        <w:t>а</w:t>
      </w:r>
      <w:r>
        <w:rPr>
          <w:vertAlign w:val="subscript"/>
        </w:rPr>
        <w:t>и</w:t>
      </w:r>
      <w:r>
        <w:t xml:space="preserve"> </w:t>
      </w:r>
      <w:r>
        <w:sym w:font="Symbol" w:char="F02D"/>
      </w:r>
      <w:r>
        <w:t xml:space="preserve"> расстояние от середины шага излучины </w:t>
      </w:r>
      <w:r>
        <w:sym w:font="Symbol" w:char="F06C"/>
      </w:r>
      <w:r>
        <w:rPr>
          <w:vertAlign w:val="subscript"/>
        </w:rPr>
        <w:t>и</w:t>
      </w:r>
      <w:r>
        <w:t xml:space="preserve"> до ее вершины по оси русла (рисунок Т.1).</w:t>
      </w:r>
    </w:p>
    <w:p w:rsidR="00000000" w:rsidRDefault="006A608C">
      <w:pPr>
        <w:ind w:firstLine="284"/>
        <w:jc w:val="both"/>
      </w:pPr>
      <w:r>
        <w:t xml:space="preserve">Т.3. При выходе воды на пойму радиус кривизны потока </w:t>
      </w:r>
      <w:r>
        <w:rPr>
          <w:i/>
        </w:rPr>
        <w:t>r</w:t>
      </w:r>
      <w:r>
        <w:rPr>
          <w:vertAlign w:val="subscript"/>
        </w:rPr>
        <w:t>и</w:t>
      </w:r>
      <w:r>
        <w:t xml:space="preserve"> увелич</w:t>
      </w:r>
      <w:r>
        <w:t>и</w:t>
      </w:r>
      <w:r>
        <w:t xml:space="preserve">вается по сравнению с тем же в бровках русла </w:t>
      </w:r>
      <w:r>
        <w:rPr>
          <w:i/>
        </w:rPr>
        <w:t>r</w:t>
      </w:r>
      <w:r>
        <w:rPr>
          <w:vertAlign w:val="subscript"/>
        </w:rPr>
        <w:t>и(бр)</w:t>
      </w:r>
      <w:r>
        <w:t xml:space="preserve"> и р</w:t>
      </w:r>
      <w:r>
        <w:t>а</w:t>
      </w:r>
      <w:r>
        <w:t>вен</w:t>
      </w:r>
    </w:p>
    <w:p w:rsidR="00000000" w:rsidRDefault="006A608C">
      <w:pPr>
        <w:ind w:firstLine="284"/>
        <w:jc w:val="both"/>
      </w:pPr>
      <w:r>
        <w:rPr>
          <w:i/>
        </w:rPr>
        <w:t>r</w:t>
      </w:r>
      <w:r>
        <w:rPr>
          <w:vertAlign w:val="subscript"/>
        </w:rPr>
        <w:t>и</w:t>
      </w:r>
      <w:r>
        <w:t xml:space="preserve"> = </w:t>
      </w:r>
      <w:r>
        <w:rPr>
          <w:i/>
        </w:rPr>
        <w:t>r</w:t>
      </w:r>
      <w:r>
        <w:rPr>
          <w:vertAlign w:val="subscript"/>
        </w:rPr>
        <w:t>и(бр)</w:t>
      </w:r>
      <w:r>
        <w:rPr>
          <w:position w:val="-34"/>
        </w:rPr>
        <w:object w:dxaOrig="1980" w:dyaOrig="780">
          <v:shape id="_x0000_i1259" type="#_x0000_t75" style="width:99pt;height:39pt" o:ole="">
            <v:imagedata r:id="rId438" o:title=""/>
          </v:shape>
          <o:OLEObject Type="Embed" ProgID="Equation.2" ShapeID="_x0000_i1259" DrawAspect="Content" ObjectID="_1427231231" r:id="rId439"/>
        </w:object>
      </w:r>
      <w:r>
        <w:t>,</w:t>
      </w:r>
      <w:r>
        <w:tab/>
      </w:r>
      <w:r>
        <w:tab/>
      </w:r>
      <w:r>
        <w:tab/>
      </w:r>
      <w:r>
        <w:tab/>
        <w:t>(Т.3)</w:t>
      </w:r>
    </w:p>
    <w:p w:rsidR="00000000" w:rsidRDefault="006A608C">
      <w:pPr>
        <w:ind w:left="1134" w:hanging="1134"/>
        <w:jc w:val="both"/>
      </w:pPr>
      <w:r>
        <w:t xml:space="preserve">где </w:t>
      </w:r>
      <w:r>
        <w:rPr>
          <w:i/>
        </w:rPr>
        <w:t>Н</w:t>
      </w:r>
      <w:r>
        <w:rPr>
          <w:vertAlign w:val="subscript"/>
        </w:rPr>
        <w:t>р</w:t>
      </w:r>
      <w:r>
        <w:t xml:space="preserve">, </w:t>
      </w:r>
      <w:r>
        <w:rPr>
          <w:i/>
        </w:rPr>
        <w:t>Н</w:t>
      </w:r>
      <w:r>
        <w:rPr>
          <w:vertAlign w:val="subscript"/>
        </w:rPr>
        <w:t>н</w:t>
      </w:r>
      <w:r>
        <w:t xml:space="preserve"> </w:t>
      </w:r>
      <w:r>
        <w:sym w:font="Symbol" w:char="F02D"/>
      </w:r>
      <w:r>
        <w:t xml:space="preserve"> средняя глубина потока и глубина потока у вогнутого берега в рассматриваемом створе русла при проходе расчетного паводка;</w:t>
      </w:r>
    </w:p>
    <w:p w:rsidR="00000000" w:rsidRDefault="006A608C">
      <w:pPr>
        <w:jc w:val="both"/>
      </w:pPr>
      <w:r>
        <w:rPr>
          <w:i/>
        </w:rPr>
        <w:t>Н</w:t>
      </w:r>
      <w:r>
        <w:rPr>
          <w:vertAlign w:val="subscript"/>
        </w:rPr>
        <w:t>рбр</w:t>
      </w:r>
      <w:r>
        <w:t xml:space="preserve">, </w:t>
      </w:r>
      <w:r>
        <w:rPr>
          <w:i/>
        </w:rPr>
        <w:t>Н</w:t>
      </w:r>
      <w:r>
        <w:rPr>
          <w:vertAlign w:val="subscript"/>
        </w:rPr>
        <w:t>ибр</w:t>
      </w:r>
      <w:r>
        <w:t xml:space="preserve"> </w:t>
      </w:r>
      <w:r>
        <w:sym w:font="Symbol" w:char="F02D"/>
      </w:r>
      <w:r>
        <w:t xml:space="preserve"> соотве</w:t>
      </w:r>
      <w:r>
        <w:t>т</w:t>
      </w:r>
      <w:r>
        <w:t>ству</w:t>
      </w:r>
      <w:r>
        <w:t>ющие глубины потока в бровках русла.</w:t>
      </w:r>
    </w:p>
    <w:p w:rsidR="00000000" w:rsidRDefault="006A608C">
      <w:pPr>
        <w:ind w:firstLine="284"/>
        <w:jc w:val="both"/>
      </w:pPr>
      <w:r>
        <w:t>При устройстве срезки грунта со стороны выпуклого (про</w:t>
      </w:r>
      <w:r>
        <w:softHyphen/>
        <w:t>ти</w:t>
      </w:r>
      <w:r>
        <w:softHyphen/>
        <w:t>во</w:t>
      </w:r>
      <w:r>
        <w:softHyphen/>
        <w:t>по</w:t>
      </w:r>
      <w:r>
        <w:softHyphen/>
        <w:t>лож</w:t>
      </w:r>
      <w:r>
        <w:softHyphen/>
        <w:t xml:space="preserve">ного укрепляемому) берега радиус кривизны потока </w:t>
      </w:r>
      <w:r>
        <w:rPr>
          <w:i/>
        </w:rPr>
        <w:t>r</w:t>
      </w:r>
      <w:r>
        <w:rPr>
          <w:vertAlign w:val="subscript"/>
        </w:rPr>
        <w:t>и</w:t>
      </w:r>
      <w:r>
        <w:t xml:space="preserve"> при вы</w:t>
      </w:r>
      <w:r>
        <w:softHyphen/>
        <w:t>хо</w:t>
      </w:r>
      <w:r>
        <w:softHyphen/>
        <w:t>де на пойму можно принимать по формуле (Т.3) с коэффиц</w:t>
      </w:r>
      <w:r>
        <w:t>и</w:t>
      </w:r>
      <w:r>
        <w:t xml:space="preserve">ентом 1,1 </w:t>
      </w:r>
      <w:r>
        <w:sym w:font="Symbol" w:char="F02D"/>
      </w:r>
      <w:r>
        <w:t xml:space="preserve"> 1,2.</w:t>
      </w:r>
    </w:p>
    <w:p w:rsidR="00000000" w:rsidRDefault="006A608C">
      <w:pPr>
        <w:ind w:firstLine="284"/>
        <w:jc w:val="both"/>
      </w:pPr>
      <w:r>
        <w:t>Т.4. Если между продольной осью насыпи и берегом на входе трассы в русло будет угол более 10</w:t>
      </w:r>
      <w:r>
        <w:sym w:font="Symbol" w:char="F0B0"/>
      </w:r>
      <w:r>
        <w:t xml:space="preserve">, то для входного участка, составляющего не менее ширины нестесненного русла </w:t>
      </w:r>
      <w:r>
        <w:rPr>
          <w:i/>
        </w:rPr>
        <w:t>В</w:t>
      </w:r>
      <w:r>
        <w:rPr>
          <w:vertAlign w:val="subscript"/>
        </w:rPr>
        <w:t>р</w:t>
      </w:r>
      <w:r>
        <w:t xml:space="preserve">, радиус кривизны русла </w:t>
      </w:r>
      <w:r>
        <w:rPr>
          <w:i/>
        </w:rPr>
        <w:t>r</w:t>
      </w:r>
      <w:r>
        <w:rPr>
          <w:vertAlign w:val="subscript"/>
        </w:rPr>
        <w:t>и</w:t>
      </w:r>
      <w:r>
        <w:t xml:space="preserve"> нез</w:t>
      </w:r>
      <w:r>
        <w:t>а</w:t>
      </w:r>
      <w:r>
        <w:t>висимо от уровня воды рекомендуется пр</w:t>
      </w:r>
      <w:r>
        <w:t>и</w:t>
      </w:r>
      <w:r>
        <w:t>нимать по формуле (Т.2).</w:t>
      </w:r>
    </w:p>
    <w:p w:rsidR="00000000" w:rsidRDefault="006A608C">
      <w:pPr>
        <w:ind w:firstLine="284"/>
        <w:jc w:val="both"/>
      </w:pPr>
      <w:r>
        <w:rPr>
          <w:b/>
        </w:rPr>
        <w:t>Пример</w:t>
      </w:r>
      <w:r>
        <w:rPr>
          <w:b/>
        </w:rPr>
        <w:t>.</w:t>
      </w:r>
      <w:r>
        <w:t xml:space="preserve"> Определить глубину местного размыва у подошвы насыпи (см. рисунок Т.1), возникшего в связи с нарушением естественного хода р</w:t>
      </w:r>
      <w:r>
        <w:t>у</w:t>
      </w:r>
      <w:r>
        <w:t>слового процесса.</w:t>
      </w:r>
    </w:p>
    <w:p w:rsidR="00000000" w:rsidRDefault="006A608C">
      <w:pPr>
        <w:ind w:firstLine="284"/>
        <w:jc w:val="both"/>
      </w:pPr>
      <w:r>
        <w:t xml:space="preserve">Русло шириной </w:t>
      </w:r>
      <w:r>
        <w:rPr>
          <w:i/>
        </w:rPr>
        <w:t>В</w:t>
      </w:r>
      <w:r>
        <w:rPr>
          <w:vertAlign w:val="subscript"/>
        </w:rPr>
        <w:t xml:space="preserve">р </w:t>
      </w:r>
      <w:r>
        <w:t xml:space="preserve">= 260 м сложено однородным песком со средним диаметром частиц 0,5 мм; минимальный радиус кривизны излучины по оси русла </w:t>
      </w:r>
      <w:r>
        <w:rPr>
          <w:i/>
        </w:rPr>
        <w:t>r</w:t>
      </w:r>
      <w:r>
        <w:rPr>
          <w:vertAlign w:val="subscript"/>
        </w:rPr>
        <w:t>и</w:t>
      </w:r>
      <w:r>
        <w:t xml:space="preserve"> = 600 м. Когда поток достигает бровки русла, средняя гл</w:t>
      </w:r>
      <w:r>
        <w:t>у</w:t>
      </w:r>
      <w:r>
        <w:t xml:space="preserve">бина в русле </w:t>
      </w:r>
      <w:r>
        <w:rPr>
          <w:i/>
        </w:rPr>
        <w:t>Н</w:t>
      </w:r>
      <w:r>
        <w:rPr>
          <w:vertAlign w:val="subscript"/>
        </w:rPr>
        <w:t xml:space="preserve">рбр </w:t>
      </w:r>
      <w:r>
        <w:t xml:space="preserve">= 4 м; глубина у вогнутого берега </w:t>
      </w:r>
      <w:r>
        <w:rPr>
          <w:i/>
        </w:rPr>
        <w:t>Н</w:t>
      </w:r>
      <w:r>
        <w:rPr>
          <w:vertAlign w:val="subscript"/>
        </w:rPr>
        <w:t xml:space="preserve">ибр </w:t>
      </w:r>
      <w:r>
        <w:t xml:space="preserve">= 6 м; средняя скорость потока </w:t>
      </w:r>
      <w:r>
        <w:rPr>
          <w:i/>
        </w:rPr>
        <w:t>v</w:t>
      </w:r>
      <w:r>
        <w:rPr>
          <w:vertAlign w:val="subscript"/>
        </w:rPr>
        <w:t xml:space="preserve">рбр </w:t>
      </w:r>
      <w:r>
        <w:t xml:space="preserve">= 0,8 м/с. При расчетном паводке средние глубина и скорость потока в русле </w:t>
      </w:r>
      <w:r>
        <w:rPr>
          <w:i/>
        </w:rPr>
        <w:t>Н</w:t>
      </w:r>
      <w:r>
        <w:rPr>
          <w:vertAlign w:val="subscript"/>
        </w:rPr>
        <w:t xml:space="preserve">р </w:t>
      </w:r>
      <w:r>
        <w:t xml:space="preserve">= 6,5 м и </w:t>
      </w:r>
      <w:r>
        <w:rPr>
          <w:i/>
        </w:rPr>
        <w:t>v</w:t>
      </w:r>
      <w:r>
        <w:rPr>
          <w:vertAlign w:val="subscript"/>
        </w:rPr>
        <w:t xml:space="preserve">р </w:t>
      </w:r>
      <w:r>
        <w:t xml:space="preserve">= 1,0 м/с. Речной откос насыпи крутизной </w:t>
      </w:r>
      <w:r>
        <w:rPr>
          <w:i/>
        </w:rPr>
        <w:t>m</w:t>
      </w:r>
      <w:r>
        <w:t xml:space="preserve"> = 2 укреплен каменной набр</w:t>
      </w:r>
      <w:r>
        <w:t>о</w:t>
      </w:r>
      <w:r>
        <w:t>ской.</w:t>
      </w:r>
    </w:p>
    <w:p w:rsidR="00000000" w:rsidRDefault="006A608C">
      <w:pPr>
        <w:ind w:firstLine="284"/>
        <w:jc w:val="both"/>
      </w:pPr>
      <w:r>
        <w:rPr>
          <w:i/>
        </w:rPr>
        <w:t>Решение.</w:t>
      </w:r>
      <w:r>
        <w:t xml:space="preserve"> 1. Вначале определим радиус кривизны потока по оси ру</w:t>
      </w:r>
      <w:r>
        <w:t>с</w:t>
      </w:r>
      <w:r>
        <w:t xml:space="preserve">ла </w:t>
      </w:r>
      <w:r>
        <w:rPr>
          <w:i/>
        </w:rPr>
        <w:t>r</w:t>
      </w:r>
      <w:r>
        <w:rPr>
          <w:vertAlign w:val="subscript"/>
        </w:rPr>
        <w:t>и</w:t>
      </w:r>
      <w:r>
        <w:t xml:space="preserve"> при выходе воды на пойму. При средней глубине потока в русле при расчетном уровне и уровне в бровках русла </w:t>
      </w:r>
      <w:r>
        <w:rPr>
          <w:i/>
        </w:rPr>
        <w:t>Н</w:t>
      </w:r>
      <w:r>
        <w:rPr>
          <w:vertAlign w:val="subscript"/>
        </w:rPr>
        <w:t xml:space="preserve">р </w:t>
      </w:r>
      <w:r>
        <w:t xml:space="preserve">= 6,5 м и </w:t>
      </w:r>
      <w:r>
        <w:rPr>
          <w:i/>
        </w:rPr>
        <w:t>Н</w:t>
      </w:r>
      <w:r>
        <w:rPr>
          <w:vertAlign w:val="subscript"/>
        </w:rPr>
        <w:t xml:space="preserve">рбр </w:t>
      </w:r>
      <w:r>
        <w:t>= 4 м, а также глубине потока у вогнутого берега (у подошвы насыпи) при ра</w:t>
      </w:r>
      <w:r>
        <w:t>с</w:t>
      </w:r>
      <w:r>
        <w:t>четном уровне</w:t>
      </w:r>
    </w:p>
    <w:p w:rsidR="00000000" w:rsidRDefault="006A608C">
      <w:pPr>
        <w:ind w:firstLine="284"/>
        <w:jc w:val="both"/>
      </w:pPr>
      <w:r>
        <w:rPr>
          <w:i/>
        </w:rPr>
        <w:t>Н</w:t>
      </w:r>
      <w:r>
        <w:rPr>
          <w:vertAlign w:val="subscript"/>
        </w:rPr>
        <w:t xml:space="preserve">и </w:t>
      </w:r>
      <w:r>
        <w:t xml:space="preserve">= </w:t>
      </w:r>
      <w:r>
        <w:rPr>
          <w:i/>
        </w:rPr>
        <w:t>Н</w:t>
      </w:r>
      <w:r>
        <w:rPr>
          <w:vertAlign w:val="subscript"/>
        </w:rPr>
        <w:t xml:space="preserve">ибр </w:t>
      </w:r>
      <w:r>
        <w:t>+ (</w:t>
      </w:r>
      <w:r>
        <w:rPr>
          <w:i/>
        </w:rPr>
        <w:t>Н</w:t>
      </w:r>
      <w:r>
        <w:rPr>
          <w:vertAlign w:val="subscript"/>
        </w:rPr>
        <w:t xml:space="preserve">р </w:t>
      </w:r>
      <w:r>
        <w:sym w:font="Symbol" w:char="F02D"/>
      </w:r>
      <w:r>
        <w:t xml:space="preserve"> </w:t>
      </w:r>
      <w:r>
        <w:rPr>
          <w:i/>
        </w:rPr>
        <w:t>Н</w:t>
      </w:r>
      <w:r>
        <w:rPr>
          <w:vertAlign w:val="subscript"/>
        </w:rPr>
        <w:t>рбр</w:t>
      </w:r>
      <w:r>
        <w:t xml:space="preserve">) = 6 + (6,5 </w:t>
      </w:r>
      <w:r>
        <w:sym w:font="Symbol" w:char="F02D"/>
      </w:r>
      <w:r>
        <w:t xml:space="preserve"> 4) = 8,5 м</w:t>
      </w:r>
    </w:p>
    <w:p w:rsidR="00000000" w:rsidRDefault="006A608C">
      <w:pPr>
        <w:jc w:val="both"/>
      </w:pPr>
      <w:r>
        <w:t>по форм</w:t>
      </w:r>
      <w:r>
        <w:t>у</w:t>
      </w:r>
      <w:r>
        <w:t>ле (Т.3)</w:t>
      </w:r>
    </w:p>
    <w:p w:rsidR="00000000" w:rsidRDefault="006A608C">
      <w:pPr>
        <w:ind w:firstLine="284"/>
        <w:jc w:val="both"/>
      </w:pPr>
      <w:r>
        <w:rPr>
          <w:position w:val="-34"/>
        </w:rPr>
        <w:object w:dxaOrig="2740" w:dyaOrig="780">
          <v:shape id="_x0000_i1260" type="#_x0000_t75" style="width:137.25pt;height:39pt" o:ole="">
            <v:imagedata r:id="rId440" o:title=""/>
          </v:shape>
          <o:OLEObject Type="Embed" ProgID="Equation.2" ShapeID="_x0000_i1260" DrawAspect="Content" ObjectID="_1427231232" r:id="rId441"/>
        </w:object>
      </w:r>
      <w:r>
        <w:t>м.</w:t>
      </w:r>
    </w:p>
    <w:p w:rsidR="00000000" w:rsidRDefault="006A608C">
      <w:pPr>
        <w:jc w:val="center"/>
      </w:pPr>
      <w:r>
        <w:pict>
          <v:shape id="_x0000_i1261" type="#_x0000_t75" style="width:226.5pt;height:215.25pt">
            <v:imagedata r:id="rId442" o:title=""/>
          </v:shape>
        </w:pict>
      </w:r>
    </w:p>
    <w:p w:rsidR="00000000" w:rsidRDefault="006A608C">
      <w:pPr>
        <w:jc w:val="center"/>
      </w:pPr>
      <w:r>
        <w:t xml:space="preserve">Рисунок Т.1 </w:t>
      </w:r>
      <w:r>
        <w:sym w:font="Symbol" w:char="F02D"/>
      </w:r>
      <w:r>
        <w:t xml:space="preserve"> К определению радиуса криви</w:t>
      </w:r>
      <w:r>
        <w:t>з</w:t>
      </w:r>
      <w:r>
        <w:t>ны по</w:t>
      </w:r>
      <w:r>
        <w:t xml:space="preserve">тока </w:t>
      </w:r>
      <w:r>
        <w:rPr>
          <w:i/>
        </w:rPr>
        <w:t>r</w:t>
      </w:r>
      <w:r>
        <w:rPr>
          <w:vertAlign w:val="subscript"/>
        </w:rPr>
        <w:t>и</w:t>
      </w:r>
      <w:r>
        <w:t>:</w:t>
      </w:r>
    </w:p>
    <w:p w:rsidR="00000000" w:rsidRDefault="006A608C">
      <w:pPr>
        <w:spacing w:after="120"/>
        <w:jc w:val="center"/>
      </w:pPr>
      <w:r>
        <w:t xml:space="preserve">1 </w:t>
      </w:r>
      <w:r>
        <w:sym w:font="Symbol" w:char="F02D"/>
      </w:r>
      <w:r>
        <w:t xml:space="preserve"> направление течения; 2 </w:t>
      </w:r>
      <w:r>
        <w:sym w:font="Symbol" w:char="F02D"/>
      </w:r>
      <w:r>
        <w:t xml:space="preserve"> ось русла; 3 </w:t>
      </w:r>
      <w:r>
        <w:sym w:font="Symbol" w:char="F02D"/>
      </w:r>
      <w:r>
        <w:t xml:space="preserve"> конец и начало излучины; 5, 6 </w:t>
      </w:r>
      <w:r>
        <w:sym w:font="Symbol" w:char="F02D"/>
      </w:r>
      <w:r>
        <w:t xml:space="preserve"> трасса и ее входной участок</w:t>
      </w:r>
    </w:p>
    <w:p w:rsidR="00000000" w:rsidRDefault="006A608C">
      <w:pPr>
        <w:ind w:firstLine="284"/>
        <w:jc w:val="both"/>
      </w:pPr>
      <w:r>
        <w:t>2. Радиус кривизны потока у в</w:t>
      </w:r>
      <w:r>
        <w:t>о</w:t>
      </w:r>
      <w:r>
        <w:t>гнутого берега по формуле (Т.1)</w:t>
      </w:r>
    </w:p>
    <w:p w:rsidR="00000000" w:rsidRDefault="006A608C">
      <w:pPr>
        <w:ind w:firstLine="284"/>
        <w:jc w:val="both"/>
      </w:pPr>
      <w:r>
        <w:rPr>
          <w:i/>
        </w:rPr>
        <w:t xml:space="preserve">r </w:t>
      </w:r>
      <w:r>
        <w:t>= 680 + 260/2 = 810 м.</w:t>
      </w:r>
    </w:p>
    <w:p w:rsidR="00000000" w:rsidRDefault="006A608C">
      <w:pPr>
        <w:ind w:firstLine="284"/>
        <w:jc w:val="both"/>
      </w:pPr>
      <w:r>
        <w:t>3. По графику (см. рисунок А.1) размывающая скорость для частиц грунта 0,5 мм и глубине пот</w:t>
      </w:r>
      <w:r>
        <w:t>о</w:t>
      </w:r>
      <w:r>
        <w:t xml:space="preserve">ка </w:t>
      </w:r>
      <w:r>
        <w:rPr>
          <w:i/>
        </w:rPr>
        <w:t xml:space="preserve">Н </w:t>
      </w:r>
      <w:r>
        <w:t xml:space="preserve">= </w:t>
      </w:r>
      <w:r>
        <w:rPr>
          <w:i/>
        </w:rPr>
        <w:t>Н</w:t>
      </w:r>
      <w:r>
        <w:rPr>
          <w:vertAlign w:val="subscript"/>
        </w:rPr>
        <w:t xml:space="preserve">р </w:t>
      </w:r>
      <w:r>
        <w:t xml:space="preserve">= 6,5 м </w:t>
      </w:r>
      <w:r>
        <w:rPr>
          <w:i/>
        </w:rPr>
        <w:t>v</w:t>
      </w:r>
      <w:r>
        <w:rPr>
          <w:vertAlign w:val="subscript"/>
        </w:rPr>
        <w:t xml:space="preserve">0 </w:t>
      </w:r>
      <w:r>
        <w:t>= 0,87 м/с.</w:t>
      </w:r>
    </w:p>
    <w:p w:rsidR="00000000" w:rsidRDefault="006A608C">
      <w:pPr>
        <w:ind w:firstLine="284"/>
        <w:jc w:val="both"/>
      </w:pPr>
      <w:r>
        <w:t>4. Определяем для расчетного уровня (при проходе расчетного п</w:t>
      </w:r>
      <w:r>
        <w:t>а</w:t>
      </w:r>
      <w:r>
        <w:t>водка) глубину местного размыва у подошвы насыпи по формуле (8.13) при коэффициенте шероховатости укрепления (каменной наброс</w:t>
      </w:r>
      <w:r>
        <w:t xml:space="preserve">ки) </w:t>
      </w:r>
      <w:r>
        <w:rPr>
          <w:i/>
        </w:rPr>
        <w:t xml:space="preserve">n </w:t>
      </w:r>
      <w:r>
        <w:t xml:space="preserve">= 0,03 и коэффициенте формы укрепления </w:t>
      </w:r>
      <w:r>
        <w:rPr>
          <w:i/>
        </w:rPr>
        <w:t xml:space="preserve">М </w:t>
      </w:r>
      <w:r>
        <w:t>= 1 [см. пояснения к форм</w:t>
      </w:r>
      <w:r>
        <w:t>у</w:t>
      </w:r>
      <w:r>
        <w:t>ле (8.13)].</w:t>
      </w:r>
    </w:p>
    <w:p w:rsidR="00000000" w:rsidRDefault="006A608C">
      <w:pPr>
        <w:ind w:firstLine="284"/>
        <w:jc w:val="both"/>
      </w:pPr>
      <w:r>
        <w:rPr>
          <w:position w:val="-32"/>
        </w:rPr>
        <w:object w:dxaOrig="5160" w:dyaOrig="740">
          <v:shape id="_x0000_i1262" type="#_x0000_t75" style="width:258pt;height:36.75pt" o:ole="">
            <v:imagedata r:id="rId443" o:title=""/>
          </v:shape>
          <o:OLEObject Type="Embed" ProgID="Equation.2" ShapeID="_x0000_i1262" DrawAspect="Content" ObjectID="_1427231233" r:id="rId444"/>
        </w:object>
      </w:r>
    </w:p>
    <w:p w:rsidR="00000000" w:rsidRDefault="006A608C">
      <w:pPr>
        <w:ind w:firstLine="2694"/>
        <w:jc w:val="both"/>
      </w:pPr>
      <w:r>
        <w:t>= 0,67</w:t>
      </w:r>
      <w:r>
        <w:sym w:font="Symbol" w:char="F0D7"/>
      </w:r>
      <w:r>
        <w:t>6,5</w:t>
      </w:r>
      <w:r>
        <w:sym w:font="Symbol" w:char="F0D7"/>
      </w:r>
      <w:r>
        <w:t>e</w:t>
      </w:r>
      <w:r>
        <w:rPr>
          <w:vertAlign w:val="superscript"/>
        </w:rPr>
        <w:t xml:space="preserve">1,12 </w:t>
      </w:r>
      <w:r>
        <w:sym w:font="Symbol" w:char="F02D"/>
      </w:r>
      <w:r>
        <w:t xml:space="preserve"> 8,5 = 13,3 </w:t>
      </w:r>
      <w:r>
        <w:sym w:font="Symbol" w:char="F02D"/>
      </w:r>
      <w:r>
        <w:t xml:space="preserve"> 8,5 = 4,8 м.</w:t>
      </w:r>
    </w:p>
    <w:p w:rsidR="00000000" w:rsidRDefault="006A608C">
      <w:pPr>
        <w:ind w:firstLine="284"/>
        <w:jc w:val="both"/>
      </w:pPr>
      <w:r>
        <w:t>5. Согласно  п. 8.8 необходимо также определить глубину местного размыва у подошвы насыпи, когда поток только достиг бровки б</w:t>
      </w:r>
      <w:r>
        <w:t>е</w:t>
      </w:r>
      <w:r>
        <w:t>рега.</w:t>
      </w:r>
    </w:p>
    <w:p w:rsidR="00000000" w:rsidRDefault="006A608C">
      <w:pPr>
        <w:ind w:firstLine="284"/>
        <w:jc w:val="both"/>
      </w:pPr>
      <w:r>
        <w:t xml:space="preserve">По формуле (8.13) при </w:t>
      </w:r>
      <w:r>
        <w:rPr>
          <w:i/>
        </w:rPr>
        <w:t>Н</w:t>
      </w:r>
      <w:r>
        <w:t xml:space="preserve"> = </w:t>
      </w:r>
      <w:r>
        <w:rPr>
          <w:i/>
        </w:rPr>
        <w:t>Н</w:t>
      </w:r>
      <w:r>
        <w:rPr>
          <w:vertAlign w:val="subscript"/>
        </w:rPr>
        <w:t xml:space="preserve">рбр </w:t>
      </w:r>
      <w:r>
        <w:t xml:space="preserve">= 4 м, </w:t>
      </w:r>
      <w:r>
        <w:rPr>
          <w:i/>
        </w:rPr>
        <w:t>v</w:t>
      </w:r>
      <w:r>
        <w:rPr>
          <w:vertAlign w:val="subscript"/>
        </w:rPr>
        <w:t xml:space="preserve">р </w:t>
      </w:r>
      <w:r>
        <w:t xml:space="preserve">= </w:t>
      </w:r>
      <w:r>
        <w:rPr>
          <w:i/>
        </w:rPr>
        <w:t>v</w:t>
      </w:r>
      <w:r>
        <w:rPr>
          <w:vertAlign w:val="subscript"/>
        </w:rPr>
        <w:t xml:space="preserve">рбр </w:t>
      </w:r>
      <w:r>
        <w:t xml:space="preserve">= 0,8 м/с, </w:t>
      </w:r>
      <w:r>
        <w:rPr>
          <w:i/>
        </w:rPr>
        <w:t>v</w:t>
      </w:r>
      <w:r>
        <w:rPr>
          <w:vertAlign w:val="subscript"/>
        </w:rPr>
        <w:t xml:space="preserve">0 </w:t>
      </w:r>
      <w:r>
        <w:t xml:space="preserve">= 0,77 м/с (при глубине потока 4 м), </w:t>
      </w:r>
      <w:r>
        <w:rPr>
          <w:i/>
        </w:rPr>
        <w:t>r</w:t>
      </w:r>
      <w:r>
        <w:rPr>
          <w:vertAlign w:val="subscript"/>
        </w:rPr>
        <w:t>и</w:t>
      </w:r>
      <w:r>
        <w:t xml:space="preserve"> = 600 м и </w:t>
      </w:r>
      <w:r>
        <w:rPr>
          <w:i/>
        </w:rPr>
        <w:t>r</w:t>
      </w:r>
      <w:r>
        <w:t xml:space="preserve"> = 600 + </w:t>
      </w:r>
      <w:r>
        <w:rPr>
          <w:position w:val="-20"/>
        </w:rPr>
        <w:object w:dxaOrig="400" w:dyaOrig="540">
          <v:shape id="_x0000_i1263" type="#_x0000_t75" style="width:20.25pt;height:27pt" o:ole="">
            <v:imagedata r:id="rId445" o:title=""/>
          </v:shape>
          <o:OLEObject Type="Embed" ProgID="Equation.2" ShapeID="_x0000_i1263" DrawAspect="Content" ObjectID="_1427231234" r:id="rId446"/>
        </w:object>
      </w:r>
      <w:r>
        <w:t xml:space="preserve">= 730 м глубина размыва равна </w:t>
      </w:r>
    </w:p>
    <w:p w:rsidR="00000000" w:rsidRDefault="006A608C">
      <w:pPr>
        <w:jc w:val="both"/>
      </w:pPr>
      <w:r>
        <w:rPr>
          <w:position w:val="-32"/>
        </w:rPr>
        <w:object w:dxaOrig="6100" w:dyaOrig="740">
          <v:shape id="_x0000_i1264" type="#_x0000_t75" style="width:305.25pt;height:36.75pt" o:ole="">
            <v:imagedata r:id="rId447" o:title=""/>
          </v:shape>
          <o:OLEObject Type="Embed" ProgID="Equation.2" ShapeID="_x0000_i1264" DrawAspect="Content" ObjectID="_1427231235" r:id="rId448"/>
        </w:object>
      </w:r>
      <w:r>
        <w:t>м.</w:t>
      </w:r>
    </w:p>
    <w:p w:rsidR="00000000" w:rsidRDefault="006A608C">
      <w:pPr>
        <w:ind w:firstLine="284"/>
        <w:jc w:val="both"/>
      </w:pPr>
      <w:r>
        <w:t xml:space="preserve">6. Поскольку полученная </w:t>
      </w:r>
      <w:r>
        <w:t xml:space="preserve">глубина размыва меньше рассчитанной при расчетном уровне, за искомую следует принимать </w:t>
      </w:r>
      <w:r>
        <w:rPr>
          <w:i/>
        </w:rPr>
        <w:t>h</w:t>
      </w:r>
      <w:r>
        <w:t xml:space="preserve"> = 4,8 м.</w:t>
      </w:r>
    </w:p>
    <w:p w:rsidR="00000000" w:rsidRDefault="006A608C">
      <w:pPr>
        <w:ind w:firstLine="284"/>
        <w:jc w:val="both"/>
      </w:pPr>
      <w:r>
        <w:t>7. Для уменьшения глубины размыва устроим срезку грунта со ст</w:t>
      </w:r>
      <w:r>
        <w:t>о</w:t>
      </w:r>
      <w:r>
        <w:t>роны выпуклого берега. Тогда радиус кривизны потока в русле при ра</w:t>
      </w:r>
      <w:r>
        <w:t>с</w:t>
      </w:r>
      <w:r>
        <w:t>четном уровне примем равным 1,15</w:t>
      </w:r>
      <w:r>
        <w:sym w:font="Symbol" w:char="F0D7"/>
      </w:r>
      <w:r>
        <w:rPr>
          <w:i/>
        </w:rPr>
        <w:t>r</w:t>
      </w:r>
      <w:r>
        <w:rPr>
          <w:vertAlign w:val="subscript"/>
        </w:rPr>
        <w:t>и</w:t>
      </w:r>
      <w:r>
        <w:t xml:space="preserve"> = 1,15</w:t>
      </w:r>
      <w:r>
        <w:sym w:font="Symbol" w:char="F0D7"/>
      </w:r>
      <w:r>
        <w:t xml:space="preserve">680 </w:t>
      </w:r>
      <w:r>
        <w:sym w:font="Symbol" w:char="F0BB"/>
      </w:r>
      <w:r>
        <w:t xml:space="preserve"> 780 м (см. п. Т.3), </w:t>
      </w:r>
      <w:r>
        <w:rPr>
          <w:i/>
        </w:rPr>
        <w:t xml:space="preserve">r </w:t>
      </w:r>
      <w:r>
        <w:t>= 780 + 260/2 = 910 м, и глубина размыва по формуле (Т.3) будет равна 2,85 м.</w:t>
      </w:r>
    </w:p>
    <w:p w:rsidR="00000000" w:rsidRDefault="006A608C">
      <w:pPr>
        <w:pBdr>
          <w:bottom w:val="single" w:sz="6" w:space="1" w:color="auto"/>
        </w:pBdr>
        <w:ind w:firstLine="284"/>
        <w:jc w:val="both"/>
      </w:pPr>
      <w:r>
        <w:t>Как видим, устройство срезки грунта на противоположном (укрепляемому) берегу является эффективным методом снижения ра</w:t>
      </w:r>
      <w:r>
        <w:t>з</w:t>
      </w:r>
      <w:r>
        <w:t>мывов у вогнутых б</w:t>
      </w:r>
      <w:r>
        <w:t>ерегов русел.</w:t>
      </w:r>
    </w:p>
    <w:p w:rsidR="00000000" w:rsidRDefault="006A608C">
      <w:pPr>
        <w:spacing w:before="120" w:after="120"/>
        <w:ind w:firstLine="284"/>
        <w:jc w:val="both"/>
      </w:pPr>
      <w:r>
        <w:rPr>
          <w:b/>
        </w:rPr>
        <w:t>Ключевые слова:</w:t>
      </w:r>
      <w:r>
        <w:t xml:space="preserve"> глубина местного размыва, опора моста, струен</w:t>
      </w:r>
      <w:r>
        <w:t>а</w:t>
      </w:r>
      <w:r>
        <w:t>правляющая дамба, конус моста, подошва насыпи, регуляционные с</w:t>
      </w:r>
      <w:r>
        <w:t>о</w:t>
      </w:r>
      <w:r>
        <w:t>оружения, грунты связные и несвязные.</w:t>
      </w:r>
    </w:p>
    <w:p w:rsidR="00000000" w:rsidRDefault="006A608C">
      <w:pPr>
        <w:spacing w:before="120" w:after="120"/>
        <w:jc w:val="center"/>
        <w:rPr>
          <w:sz w:val="24"/>
        </w:rPr>
      </w:pPr>
      <w:r>
        <w:rPr>
          <w:sz w:val="24"/>
        </w:rPr>
        <w:t>Содержание</w:t>
      </w:r>
    </w:p>
    <w:p w:rsidR="00000000" w:rsidRDefault="006A608C">
      <w:pPr>
        <w:jc w:val="both"/>
      </w:pPr>
      <w:r>
        <w:t>Введение</w:t>
      </w:r>
    </w:p>
    <w:p w:rsidR="00000000" w:rsidRDefault="006A608C">
      <w:pPr>
        <w:jc w:val="both"/>
        <w:rPr>
          <w:sz w:val="24"/>
        </w:rPr>
      </w:pPr>
      <w:r>
        <w:t>1. Область применения</w:t>
      </w:r>
    </w:p>
    <w:p w:rsidR="00000000" w:rsidRDefault="006A608C">
      <w:pPr>
        <w:jc w:val="both"/>
        <w:rPr>
          <w:sz w:val="24"/>
        </w:rPr>
      </w:pPr>
      <w:r>
        <w:t>2. Норм</w:t>
      </w:r>
      <w:r>
        <w:t>а</w:t>
      </w:r>
      <w:r>
        <w:t>тивные ссылки</w:t>
      </w:r>
    </w:p>
    <w:p w:rsidR="00000000" w:rsidRDefault="006A608C">
      <w:pPr>
        <w:jc w:val="both"/>
        <w:rPr>
          <w:sz w:val="24"/>
        </w:rPr>
      </w:pPr>
      <w:r>
        <w:t>3. Опред</w:t>
      </w:r>
      <w:r>
        <w:t>е</w:t>
      </w:r>
      <w:r>
        <w:t>ления</w:t>
      </w:r>
    </w:p>
    <w:p w:rsidR="00000000" w:rsidRDefault="006A608C">
      <w:pPr>
        <w:jc w:val="both"/>
        <w:rPr>
          <w:sz w:val="24"/>
        </w:rPr>
      </w:pPr>
      <w:r>
        <w:t>4. Общие положения</w:t>
      </w:r>
    </w:p>
    <w:p w:rsidR="00000000" w:rsidRDefault="006A608C">
      <w:pPr>
        <w:jc w:val="both"/>
        <w:rPr>
          <w:sz w:val="24"/>
        </w:rPr>
      </w:pPr>
      <w:r>
        <w:t>5. Пром</w:t>
      </w:r>
      <w:r>
        <w:t>е</w:t>
      </w:r>
      <w:r>
        <w:t>жуточные опоры мостов</w:t>
      </w:r>
    </w:p>
    <w:p w:rsidR="00000000" w:rsidRDefault="006A608C">
      <w:pPr>
        <w:ind w:firstLine="284"/>
        <w:jc w:val="both"/>
        <w:rPr>
          <w:sz w:val="24"/>
        </w:rPr>
      </w:pPr>
      <w:r>
        <w:t>5.1. Размыв в однородных несвязных гру</w:t>
      </w:r>
      <w:r>
        <w:t>н</w:t>
      </w:r>
      <w:r>
        <w:t>тах</w:t>
      </w:r>
    </w:p>
    <w:p w:rsidR="00000000" w:rsidRDefault="006A608C">
      <w:pPr>
        <w:ind w:firstLine="284"/>
        <w:jc w:val="both"/>
        <w:rPr>
          <w:sz w:val="24"/>
        </w:rPr>
      </w:pPr>
      <w:r>
        <w:t>5.2. Учет неоднородности н</w:t>
      </w:r>
      <w:r>
        <w:t>е</w:t>
      </w:r>
      <w:r>
        <w:t>связных грунтов</w:t>
      </w:r>
    </w:p>
    <w:p w:rsidR="00000000" w:rsidRDefault="006A608C">
      <w:pPr>
        <w:ind w:firstLine="284"/>
        <w:jc w:val="both"/>
        <w:rPr>
          <w:sz w:val="24"/>
        </w:rPr>
      </w:pPr>
      <w:r>
        <w:t>5.3. Размыв в связных грунтах</w:t>
      </w:r>
    </w:p>
    <w:p w:rsidR="00000000" w:rsidRDefault="006A608C">
      <w:pPr>
        <w:ind w:firstLine="284"/>
        <w:jc w:val="both"/>
        <w:rPr>
          <w:sz w:val="24"/>
        </w:rPr>
      </w:pPr>
      <w:r>
        <w:t>5.4. Учет слоистого залегания грунтов</w:t>
      </w:r>
    </w:p>
    <w:p w:rsidR="00000000" w:rsidRDefault="006A608C">
      <w:pPr>
        <w:jc w:val="both"/>
        <w:rPr>
          <w:sz w:val="24"/>
        </w:rPr>
      </w:pPr>
      <w:r>
        <w:t>6. Струенаправляющие дамбы и кон</w:t>
      </w:r>
      <w:r>
        <w:t>у</w:t>
      </w:r>
      <w:r>
        <w:t>са мостов</w:t>
      </w:r>
    </w:p>
    <w:p w:rsidR="00000000" w:rsidRDefault="006A608C">
      <w:pPr>
        <w:ind w:firstLine="284"/>
        <w:jc w:val="both"/>
        <w:rPr>
          <w:sz w:val="24"/>
        </w:rPr>
      </w:pPr>
      <w:r>
        <w:t>6.1. Размы</w:t>
      </w:r>
      <w:r>
        <w:t>в в однородных несвя</w:t>
      </w:r>
      <w:r>
        <w:t>з</w:t>
      </w:r>
      <w:r>
        <w:t>ных и связных грунтах</w:t>
      </w:r>
    </w:p>
    <w:p w:rsidR="00000000" w:rsidRDefault="006A608C">
      <w:pPr>
        <w:ind w:firstLine="284"/>
        <w:jc w:val="both"/>
        <w:rPr>
          <w:sz w:val="24"/>
        </w:rPr>
      </w:pPr>
      <w:r>
        <w:t>6.2. Учет н</w:t>
      </w:r>
      <w:r>
        <w:t>е</w:t>
      </w:r>
      <w:r>
        <w:t>однородности и слоистого залегания грунтов</w:t>
      </w:r>
    </w:p>
    <w:p w:rsidR="00000000" w:rsidRDefault="006A608C">
      <w:pPr>
        <w:jc w:val="both"/>
        <w:rPr>
          <w:sz w:val="24"/>
        </w:rPr>
      </w:pPr>
      <w:r>
        <w:t>7. Поперечные регуляционные соор</w:t>
      </w:r>
      <w:r>
        <w:t>у</w:t>
      </w:r>
      <w:r>
        <w:t>жения и береговые опоры</w:t>
      </w:r>
    </w:p>
    <w:p w:rsidR="00000000" w:rsidRDefault="006A608C">
      <w:pPr>
        <w:ind w:left="142" w:hanging="142"/>
        <w:jc w:val="both"/>
        <w:rPr>
          <w:sz w:val="24"/>
        </w:rPr>
      </w:pPr>
      <w:r>
        <w:t>8. Размыв у подошв насыпей и закрепленных берегов русел от продол</w:t>
      </w:r>
      <w:r>
        <w:t>ь</w:t>
      </w:r>
      <w:r>
        <w:t>ных течений, волновых воздействий и нарушения естественного хода руслового пр</w:t>
      </w:r>
      <w:r>
        <w:t>о</w:t>
      </w:r>
      <w:r>
        <w:t>цесса</w:t>
      </w:r>
    </w:p>
    <w:p w:rsidR="00000000" w:rsidRDefault="006A608C">
      <w:pPr>
        <w:jc w:val="both"/>
        <w:rPr>
          <w:sz w:val="24"/>
        </w:rPr>
      </w:pPr>
      <w:r>
        <w:t>Приложение А. Расчетные характеристики н</w:t>
      </w:r>
      <w:r>
        <w:t>а</w:t>
      </w:r>
      <w:r>
        <w:t>носов и грунтов</w:t>
      </w:r>
    </w:p>
    <w:p w:rsidR="00000000" w:rsidRDefault="006A608C">
      <w:pPr>
        <w:jc w:val="both"/>
        <w:rPr>
          <w:sz w:val="24"/>
        </w:rPr>
      </w:pPr>
      <w:r>
        <w:t>Приложение Б. Коэффициент формы свайных фундаме</w:t>
      </w:r>
      <w:r>
        <w:t>н</w:t>
      </w:r>
      <w:r>
        <w:t>тов</w:t>
      </w:r>
    </w:p>
    <w:p w:rsidR="00000000" w:rsidRDefault="006A608C">
      <w:pPr>
        <w:ind w:left="1418" w:hanging="1418"/>
        <w:jc w:val="both"/>
        <w:rPr>
          <w:sz w:val="24"/>
        </w:rPr>
      </w:pPr>
      <w:r>
        <w:t xml:space="preserve">Приложение В. Значения приведенной ширины </w:t>
      </w:r>
      <w:r>
        <w:rPr>
          <w:i/>
        </w:rPr>
        <w:t>b</w:t>
      </w:r>
      <w:r>
        <w:rPr>
          <w:vertAlign w:val="subscript"/>
        </w:rPr>
        <w:sym w:font="Symbol" w:char="F061"/>
      </w:r>
      <w:r>
        <w:t xml:space="preserve"> характерных форм опор</w:t>
      </w:r>
    </w:p>
    <w:p w:rsidR="00000000" w:rsidRDefault="006A608C">
      <w:pPr>
        <w:ind w:left="1418" w:hanging="1418"/>
        <w:jc w:val="both"/>
        <w:rPr>
          <w:sz w:val="24"/>
        </w:rPr>
      </w:pPr>
      <w:r>
        <w:t>Приложение Г. Примеры расчета м</w:t>
      </w:r>
      <w:r>
        <w:t>естного размыва у промежуточных опор мостов</w:t>
      </w:r>
    </w:p>
    <w:p w:rsidR="00000000" w:rsidRDefault="006A608C">
      <w:pPr>
        <w:ind w:left="1418" w:hanging="1418"/>
        <w:jc w:val="both"/>
      </w:pPr>
      <w:r>
        <w:t xml:space="preserve">Приложение Д. Уменьшение глубины размыва </w:t>
      </w:r>
      <w:r>
        <w:sym w:font="Symbol" w:char="F064"/>
      </w:r>
      <w:r>
        <w:rPr>
          <w:vertAlign w:val="subscript"/>
        </w:rPr>
        <w:t>т</w:t>
      </w:r>
      <w:r>
        <w:t xml:space="preserve"> за счет ступеней на границе элементов промежуточной опоры, находящихся выше отметки общего ра</w:t>
      </w:r>
      <w:r>
        <w:t>з</w:t>
      </w:r>
      <w:r>
        <w:t>мыва</w:t>
      </w:r>
    </w:p>
    <w:p w:rsidR="00000000" w:rsidRDefault="006A608C">
      <w:pPr>
        <w:ind w:left="1418" w:hanging="1418"/>
        <w:jc w:val="both"/>
      </w:pPr>
      <w:r>
        <w:t xml:space="preserve">Приложение Е. Уменьшение глубины размыва </w:t>
      </w:r>
      <w:r>
        <w:sym w:font="Symbol" w:char="F064"/>
      </w:r>
      <w:r>
        <w:rPr>
          <w:vertAlign w:val="subscript"/>
        </w:rPr>
        <w:t>ф</w:t>
      </w:r>
      <w:r>
        <w:t xml:space="preserve"> за счет обнажаемой в процессе местного размыва части массивного фунд</w:t>
      </w:r>
      <w:r>
        <w:t>а</w:t>
      </w:r>
      <w:r>
        <w:t>мента</w:t>
      </w:r>
    </w:p>
    <w:p w:rsidR="00000000" w:rsidRDefault="006A608C">
      <w:pPr>
        <w:ind w:left="1418" w:hanging="1418"/>
        <w:jc w:val="both"/>
      </w:pPr>
      <w:r>
        <w:t>Приложение Ж. Определение среднего диаметра частиц слоя отмостки и их содержание в грунте при расчете местных размывов у опор</w:t>
      </w:r>
    </w:p>
    <w:p w:rsidR="00000000" w:rsidRDefault="006A608C">
      <w:pPr>
        <w:ind w:left="1418" w:hanging="1418"/>
        <w:jc w:val="both"/>
      </w:pPr>
      <w:r>
        <w:t>Приложение И. Расчет размывов у промежуточных опор при слоистом залегании грунто</w:t>
      </w:r>
      <w:r>
        <w:t>в</w:t>
      </w:r>
    </w:p>
    <w:p w:rsidR="00000000" w:rsidRDefault="006A608C">
      <w:pPr>
        <w:ind w:left="1418" w:hanging="1418"/>
        <w:jc w:val="both"/>
      </w:pPr>
      <w:r>
        <w:t xml:space="preserve">Приложение К. Значение коэффициента </w:t>
      </w:r>
      <w:r>
        <w:rPr>
          <w:i/>
        </w:rPr>
        <w:t>К</w:t>
      </w:r>
      <w:r>
        <w:rPr>
          <w:i/>
          <w:vertAlign w:val="subscript"/>
        </w:rPr>
        <w:t>t</w:t>
      </w:r>
      <w:r>
        <w:t xml:space="preserve"> при определении размывов  дамб и конусов моста</w:t>
      </w:r>
    </w:p>
    <w:p w:rsidR="00000000" w:rsidRDefault="006A608C">
      <w:pPr>
        <w:ind w:left="1418" w:hanging="1418"/>
        <w:jc w:val="both"/>
      </w:pPr>
      <w:r>
        <w:t>Приложение Л. Пример расчета глубины местного размыва у струен</w:t>
      </w:r>
      <w:r>
        <w:t>а</w:t>
      </w:r>
      <w:r>
        <w:t>правляющей дамбы и конуса моста</w:t>
      </w:r>
    </w:p>
    <w:p w:rsidR="00000000" w:rsidRDefault="006A608C">
      <w:pPr>
        <w:ind w:left="1418" w:hanging="1418"/>
        <w:jc w:val="both"/>
      </w:pPr>
      <w:r>
        <w:t xml:space="preserve">Приложение М. Расчетная ширина </w:t>
      </w:r>
      <w:r>
        <w:rPr>
          <w:i/>
        </w:rPr>
        <w:t>b</w:t>
      </w:r>
      <w:r>
        <w:t xml:space="preserve"> береговых опор и поперечных р</w:t>
      </w:r>
      <w:r>
        <w:t>е</w:t>
      </w:r>
      <w:r>
        <w:t>гуляционных соор</w:t>
      </w:r>
      <w:r>
        <w:t>у</w:t>
      </w:r>
      <w:r>
        <w:t>жений</w:t>
      </w:r>
    </w:p>
    <w:p w:rsidR="00000000" w:rsidRDefault="006A608C">
      <w:pPr>
        <w:ind w:left="1418" w:hanging="1418"/>
        <w:jc w:val="both"/>
      </w:pPr>
      <w:r>
        <w:t xml:space="preserve">Приложение Н. Значения коэффициента </w:t>
      </w:r>
      <w:r>
        <w:rPr>
          <w:i/>
        </w:rPr>
        <w:t>К</w:t>
      </w:r>
      <w:r>
        <w:rPr>
          <w:i/>
          <w:vertAlign w:val="subscript"/>
        </w:rPr>
        <w:t>v</w:t>
      </w:r>
      <w:r>
        <w:t xml:space="preserve"> при определении размывов у поперечных соор</w:t>
      </w:r>
      <w:r>
        <w:t>у</w:t>
      </w:r>
      <w:r>
        <w:t>жений</w:t>
      </w:r>
    </w:p>
    <w:p w:rsidR="00000000" w:rsidRDefault="006A608C">
      <w:pPr>
        <w:ind w:left="1418" w:hanging="1418"/>
        <w:jc w:val="both"/>
        <w:rPr>
          <w:sz w:val="24"/>
        </w:rPr>
      </w:pPr>
      <w:r>
        <w:t>Приложение П. Примеры расчета размывов у поперечных сооружений и береговых опор</w:t>
      </w:r>
    </w:p>
    <w:p w:rsidR="00000000" w:rsidRDefault="006A608C">
      <w:pPr>
        <w:ind w:left="1418" w:hanging="1418"/>
        <w:jc w:val="both"/>
        <w:rPr>
          <w:sz w:val="24"/>
        </w:rPr>
      </w:pPr>
      <w:r>
        <w:t>Приложение Р. Примеры расчета размывов у подошвы насыпи на пр</w:t>
      </w:r>
      <w:r>
        <w:t>и</w:t>
      </w:r>
      <w:r>
        <w:t>жимном участк</w:t>
      </w:r>
      <w:r>
        <w:t>е реки от продольных течений при о</w:t>
      </w:r>
      <w:r>
        <w:t>т</w:t>
      </w:r>
      <w:r>
        <w:t>сутствии и наличии волновых воздействий</w:t>
      </w:r>
    </w:p>
    <w:p w:rsidR="00000000" w:rsidRDefault="006A608C">
      <w:pPr>
        <w:ind w:left="1418" w:hanging="1418"/>
        <w:jc w:val="both"/>
      </w:pPr>
      <w:r>
        <w:t>Приложение С. Определение глубины размыва у подошвы насыпи от волновых возде</w:t>
      </w:r>
      <w:r>
        <w:t>й</w:t>
      </w:r>
      <w:r>
        <w:t>ствий</w:t>
      </w:r>
    </w:p>
    <w:p w:rsidR="00000000" w:rsidRDefault="006A608C">
      <w:pPr>
        <w:ind w:left="1418" w:hanging="1418"/>
        <w:jc w:val="both"/>
        <w:rPr>
          <w:sz w:val="24"/>
        </w:rPr>
      </w:pPr>
      <w:r>
        <w:t>Приложение Т. Определение р</w:t>
      </w:r>
      <w:r>
        <w:t>а</w:t>
      </w:r>
      <w:r>
        <w:t>диусов кривизны излучины</w:t>
      </w:r>
    </w:p>
    <w:p w:rsidR="00000000" w:rsidRDefault="006A608C">
      <w:pPr>
        <w:ind w:firstLine="284"/>
        <w:jc w:val="both"/>
      </w:pPr>
    </w:p>
    <w:sectPr w:rsidR="00000000">
      <w:type w:val="continuous"/>
      <w:pgSz w:w="11907" w:h="16840" w:code="9"/>
      <w:pgMar w:top="1440" w:right="4536" w:bottom="1440" w:left="1134" w:header="0" w:footer="0" w:gutter="0"/>
      <w:paperSrc w:first="4" w:other="4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ino MT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8968E1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0" w:legacyIndent="284"/>
        <w:lvlJc w:val="left"/>
        <w:pPr>
          <w:ind w:left="568" w:hanging="284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oNotTrackMoves/>
  <w:defaultTabStop w:val="709"/>
  <w:autoHyphenation/>
  <w:hyphenationZone w:val="142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608C"/>
    <w:rsid w:val="006A6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60.wmf"/><Relationship Id="rId299" Type="http://schemas.openxmlformats.org/officeDocument/2006/relationships/oleObject" Target="embeddings/oleObject142.bin"/><Relationship Id="rId21" Type="http://schemas.openxmlformats.org/officeDocument/2006/relationships/image" Target="media/image11.wmf"/><Relationship Id="rId63" Type="http://schemas.openxmlformats.org/officeDocument/2006/relationships/oleObject" Target="embeddings/oleObject26.bin"/><Relationship Id="rId159" Type="http://schemas.openxmlformats.org/officeDocument/2006/relationships/image" Target="media/image82.wmf"/><Relationship Id="rId324" Type="http://schemas.openxmlformats.org/officeDocument/2006/relationships/image" Target="media/image166.wmf"/><Relationship Id="rId366" Type="http://schemas.openxmlformats.org/officeDocument/2006/relationships/oleObject" Target="embeddings/oleObject176.bin"/><Relationship Id="rId170" Type="http://schemas.openxmlformats.org/officeDocument/2006/relationships/image" Target="media/image89.wmf"/><Relationship Id="rId226" Type="http://schemas.openxmlformats.org/officeDocument/2006/relationships/oleObject" Target="embeddings/oleObject104.bin"/><Relationship Id="rId433" Type="http://schemas.openxmlformats.org/officeDocument/2006/relationships/oleObject" Target="embeddings/oleObject210.bin"/><Relationship Id="rId268" Type="http://schemas.openxmlformats.org/officeDocument/2006/relationships/oleObject" Target="embeddings/oleObject125.bin"/><Relationship Id="rId32" Type="http://schemas.openxmlformats.org/officeDocument/2006/relationships/oleObject" Target="embeddings/oleObject11.bin"/><Relationship Id="rId74" Type="http://schemas.openxmlformats.org/officeDocument/2006/relationships/image" Target="media/image39.wmf"/><Relationship Id="rId128" Type="http://schemas.openxmlformats.org/officeDocument/2006/relationships/oleObject" Target="embeddings/oleObject59.bin"/><Relationship Id="rId335" Type="http://schemas.openxmlformats.org/officeDocument/2006/relationships/image" Target="media/image171.wmf"/><Relationship Id="rId377" Type="http://schemas.openxmlformats.org/officeDocument/2006/relationships/image" Target="media/image192.png"/><Relationship Id="rId5" Type="http://schemas.openxmlformats.org/officeDocument/2006/relationships/image" Target="media/image1.wmf"/><Relationship Id="rId181" Type="http://schemas.openxmlformats.org/officeDocument/2006/relationships/oleObject" Target="embeddings/oleObject83.bin"/><Relationship Id="rId237" Type="http://schemas.openxmlformats.org/officeDocument/2006/relationships/image" Target="media/image124.wmf"/><Relationship Id="rId402" Type="http://schemas.openxmlformats.org/officeDocument/2006/relationships/oleObject" Target="embeddings/oleObject195.bin"/><Relationship Id="rId279" Type="http://schemas.openxmlformats.org/officeDocument/2006/relationships/oleObject" Target="embeddings/oleObject131.bin"/><Relationship Id="rId444" Type="http://schemas.openxmlformats.org/officeDocument/2006/relationships/oleObject" Target="embeddings/oleObject215.bin"/><Relationship Id="rId43" Type="http://schemas.openxmlformats.org/officeDocument/2006/relationships/oleObject" Target="embeddings/oleObject16.bin"/><Relationship Id="rId139" Type="http://schemas.openxmlformats.org/officeDocument/2006/relationships/image" Target="media/image71.png"/><Relationship Id="rId290" Type="http://schemas.openxmlformats.org/officeDocument/2006/relationships/oleObject" Target="embeddings/oleObject137.bin"/><Relationship Id="rId304" Type="http://schemas.openxmlformats.org/officeDocument/2006/relationships/image" Target="media/image156.wmf"/><Relationship Id="rId346" Type="http://schemas.openxmlformats.org/officeDocument/2006/relationships/oleObject" Target="embeddings/oleObject166.bin"/><Relationship Id="rId388" Type="http://schemas.openxmlformats.org/officeDocument/2006/relationships/oleObject" Target="embeddings/oleObject188.bin"/><Relationship Id="rId85" Type="http://schemas.openxmlformats.org/officeDocument/2006/relationships/oleObject" Target="embeddings/oleObject37.bin"/><Relationship Id="rId150" Type="http://schemas.openxmlformats.org/officeDocument/2006/relationships/image" Target="media/image77.wmf"/><Relationship Id="rId192" Type="http://schemas.openxmlformats.org/officeDocument/2006/relationships/image" Target="media/image101.wmf"/><Relationship Id="rId206" Type="http://schemas.openxmlformats.org/officeDocument/2006/relationships/oleObject" Target="embeddings/oleObject94.bin"/><Relationship Id="rId413" Type="http://schemas.openxmlformats.org/officeDocument/2006/relationships/oleObject" Target="embeddings/oleObject201.bin"/><Relationship Id="rId248" Type="http://schemas.openxmlformats.org/officeDocument/2006/relationships/oleObject" Target="embeddings/oleObject115.bin"/><Relationship Id="rId12" Type="http://schemas.openxmlformats.org/officeDocument/2006/relationships/oleObject" Target="embeddings/oleObject4.bin"/><Relationship Id="rId108" Type="http://schemas.openxmlformats.org/officeDocument/2006/relationships/image" Target="media/image56.wmf"/><Relationship Id="rId315" Type="http://schemas.openxmlformats.org/officeDocument/2006/relationships/oleObject" Target="embeddings/oleObject150.bin"/><Relationship Id="rId357" Type="http://schemas.openxmlformats.org/officeDocument/2006/relationships/image" Target="media/image182.wmf"/><Relationship Id="rId54" Type="http://schemas.openxmlformats.org/officeDocument/2006/relationships/image" Target="media/image29.wmf"/><Relationship Id="rId75" Type="http://schemas.openxmlformats.org/officeDocument/2006/relationships/oleObject" Target="embeddings/oleObject32.bin"/><Relationship Id="rId96" Type="http://schemas.openxmlformats.org/officeDocument/2006/relationships/image" Target="media/image50.wmf"/><Relationship Id="rId140" Type="http://schemas.openxmlformats.org/officeDocument/2006/relationships/image" Target="media/image72.wmf"/><Relationship Id="rId161" Type="http://schemas.openxmlformats.org/officeDocument/2006/relationships/image" Target="media/image83.png"/><Relationship Id="rId182" Type="http://schemas.openxmlformats.org/officeDocument/2006/relationships/image" Target="media/image95.png"/><Relationship Id="rId217" Type="http://schemas.openxmlformats.org/officeDocument/2006/relationships/image" Target="media/image114.wmf"/><Relationship Id="rId378" Type="http://schemas.openxmlformats.org/officeDocument/2006/relationships/image" Target="media/image193.png"/><Relationship Id="rId399" Type="http://schemas.openxmlformats.org/officeDocument/2006/relationships/image" Target="media/image202.wmf"/><Relationship Id="rId403" Type="http://schemas.openxmlformats.org/officeDocument/2006/relationships/oleObject" Target="embeddings/oleObject196.bin"/><Relationship Id="rId6" Type="http://schemas.openxmlformats.org/officeDocument/2006/relationships/oleObject" Target="embeddings/oleObject1.bin"/><Relationship Id="rId238" Type="http://schemas.openxmlformats.org/officeDocument/2006/relationships/oleObject" Target="embeddings/oleObject110.bin"/><Relationship Id="rId259" Type="http://schemas.openxmlformats.org/officeDocument/2006/relationships/image" Target="media/image135.wmf"/><Relationship Id="rId424" Type="http://schemas.openxmlformats.org/officeDocument/2006/relationships/image" Target="media/image214.png"/><Relationship Id="rId445" Type="http://schemas.openxmlformats.org/officeDocument/2006/relationships/image" Target="media/image226.wmf"/><Relationship Id="rId23" Type="http://schemas.openxmlformats.org/officeDocument/2006/relationships/image" Target="media/image12.png"/><Relationship Id="rId119" Type="http://schemas.openxmlformats.org/officeDocument/2006/relationships/image" Target="media/image61.wmf"/><Relationship Id="rId270" Type="http://schemas.openxmlformats.org/officeDocument/2006/relationships/oleObject" Target="embeddings/oleObject127.bin"/><Relationship Id="rId291" Type="http://schemas.openxmlformats.org/officeDocument/2006/relationships/oleObject" Target="embeddings/oleObject138.bin"/><Relationship Id="rId305" Type="http://schemas.openxmlformats.org/officeDocument/2006/relationships/oleObject" Target="embeddings/oleObject145.bin"/><Relationship Id="rId326" Type="http://schemas.openxmlformats.org/officeDocument/2006/relationships/oleObject" Target="embeddings/oleObject156.bin"/><Relationship Id="rId347" Type="http://schemas.openxmlformats.org/officeDocument/2006/relationships/image" Target="media/image177.wmf"/><Relationship Id="rId44" Type="http://schemas.openxmlformats.org/officeDocument/2006/relationships/image" Target="media/image24.wmf"/><Relationship Id="rId65" Type="http://schemas.openxmlformats.org/officeDocument/2006/relationships/oleObject" Target="embeddings/oleObject27.bin"/><Relationship Id="rId86" Type="http://schemas.openxmlformats.org/officeDocument/2006/relationships/image" Target="media/image45.wmf"/><Relationship Id="rId130" Type="http://schemas.openxmlformats.org/officeDocument/2006/relationships/oleObject" Target="embeddings/oleObject60.bin"/><Relationship Id="rId151" Type="http://schemas.openxmlformats.org/officeDocument/2006/relationships/oleObject" Target="embeddings/oleObject70.bin"/><Relationship Id="rId368" Type="http://schemas.openxmlformats.org/officeDocument/2006/relationships/oleObject" Target="embeddings/oleObject177.bin"/><Relationship Id="rId389" Type="http://schemas.openxmlformats.org/officeDocument/2006/relationships/image" Target="media/image197.wmf"/><Relationship Id="rId172" Type="http://schemas.openxmlformats.org/officeDocument/2006/relationships/image" Target="media/image90.wmf"/><Relationship Id="rId193" Type="http://schemas.openxmlformats.org/officeDocument/2006/relationships/oleObject" Target="embeddings/oleObject88.bin"/><Relationship Id="rId207" Type="http://schemas.openxmlformats.org/officeDocument/2006/relationships/image" Target="media/image109.wmf"/><Relationship Id="rId228" Type="http://schemas.openxmlformats.org/officeDocument/2006/relationships/oleObject" Target="embeddings/oleObject105.bin"/><Relationship Id="rId249" Type="http://schemas.openxmlformats.org/officeDocument/2006/relationships/image" Target="media/image130.wmf"/><Relationship Id="rId414" Type="http://schemas.openxmlformats.org/officeDocument/2006/relationships/image" Target="media/image209.wmf"/><Relationship Id="rId435" Type="http://schemas.openxmlformats.org/officeDocument/2006/relationships/oleObject" Target="embeddings/oleObject211.bin"/><Relationship Id="rId13" Type="http://schemas.openxmlformats.org/officeDocument/2006/relationships/image" Target="media/image5.wmf"/><Relationship Id="rId109" Type="http://schemas.openxmlformats.org/officeDocument/2006/relationships/oleObject" Target="embeddings/oleObject49.bin"/><Relationship Id="rId260" Type="http://schemas.openxmlformats.org/officeDocument/2006/relationships/oleObject" Target="embeddings/oleObject121.bin"/><Relationship Id="rId281" Type="http://schemas.openxmlformats.org/officeDocument/2006/relationships/oleObject" Target="embeddings/oleObject132.bin"/><Relationship Id="rId316" Type="http://schemas.openxmlformats.org/officeDocument/2006/relationships/image" Target="media/image162.wmf"/><Relationship Id="rId337" Type="http://schemas.openxmlformats.org/officeDocument/2006/relationships/image" Target="media/image172.wmf"/><Relationship Id="rId34" Type="http://schemas.openxmlformats.org/officeDocument/2006/relationships/image" Target="media/image19.wmf"/><Relationship Id="rId55" Type="http://schemas.openxmlformats.org/officeDocument/2006/relationships/oleObject" Target="embeddings/oleObject22.bin"/><Relationship Id="rId76" Type="http://schemas.openxmlformats.org/officeDocument/2006/relationships/image" Target="media/image40.wmf"/><Relationship Id="rId97" Type="http://schemas.openxmlformats.org/officeDocument/2006/relationships/oleObject" Target="embeddings/oleObject43.bin"/><Relationship Id="rId120" Type="http://schemas.openxmlformats.org/officeDocument/2006/relationships/oleObject" Target="embeddings/oleObject55.bin"/><Relationship Id="rId141" Type="http://schemas.openxmlformats.org/officeDocument/2006/relationships/oleObject" Target="embeddings/oleObject65.bin"/><Relationship Id="rId358" Type="http://schemas.openxmlformats.org/officeDocument/2006/relationships/oleObject" Target="embeddings/oleObject172.bin"/><Relationship Id="rId379" Type="http://schemas.openxmlformats.org/officeDocument/2006/relationships/image" Target="media/image194.wmf"/><Relationship Id="rId7" Type="http://schemas.openxmlformats.org/officeDocument/2006/relationships/image" Target="media/image2.wmf"/><Relationship Id="rId162" Type="http://schemas.openxmlformats.org/officeDocument/2006/relationships/image" Target="media/image84.png"/><Relationship Id="rId183" Type="http://schemas.openxmlformats.org/officeDocument/2006/relationships/image" Target="media/image96.png"/><Relationship Id="rId218" Type="http://schemas.openxmlformats.org/officeDocument/2006/relationships/oleObject" Target="embeddings/oleObject100.bin"/><Relationship Id="rId239" Type="http://schemas.openxmlformats.org/officeDocument/2006/relationships/image" Target="media/image125.wmf"/><Relationship Id="rId390" Type="http://schemas.openxmlformats.org/officeDocument/2006/relationships/oleObject" Target="embeddings/oleObject189.bin"/><Relationship Id="rId404" Type="http://schemas.openxmlformats.org/officeDocument/2006/relationships/image" Target="media/image204.wmf"/><Relationship Id="rId425" Type="http://schemas.openxmlformats.org/officeDocument/2006/relationships/image" Target="media/image215.png"/><Relationship Id="rId446" Type="http://schemas.openxmlformats.org/officeDocument/2006/relationships/oleObject" Target="embeddings/oleObject216.bin"/><Relationship Id="rId250" Type="http://schemas.openxmlformats.org/officeDocument/2006/relationships/oleObject" Target="embeddings/oleObject116.bin"/><Relationship Id="rId271" Type="http://schemas.openxmlformats.org/officeDocument/2006/relationships/oleObject" Target="embeddings/oleObject128.bin"/><Relationship Id="rId292" Type="http://schemas.openxmlformats.org/officeDocument/2006/relationships/image" Target="media/image150.wmf"/><Relationship Id="rId306" Type="http://schemas.openxmlformats.org/officeDocument/2006/relationships/image" Target="media/image157.wmf"/><Relationship Id="rId24" Type="http://schemas.openxmlformats.org/officeDocument/2006/relationships/image" Target="media/image13.wmf"/><Relationship Id="rId45" Type="http://schemas.openxmlformats.org/officeDocument/2006/relationships/oleObject" Target="embeddings/oleObject17.bin"/><Relationship Id="rId66" Type="http://schemas.openxmlformats.org/officeDocument/2006/relationships/image" Target="media/image35.wmf"/><Relationship Id="rId87" Type="http://schemas.openxmlformats.org/officeDocument/2006/relationships/oleObject" Target="embeddings/oleObject38.bin"/><Relationship Id="rId110" Type="http://schemas.openxmlformats.org/officeDocument/2006/relationships/image" Target="media/image57.wmf"/><Relationship Id="rId131" Type="http://schemas.openxmlformats.org/officeDocument/2006/relationships/image" Target="media/image67.wmf"/><Relationship Id="rId327" Type="http://schemas.openxmlformats.org/officeDocument/2006/relationships/image" Target="media/image167.wmf"/><Relationship Id="rId348" Type="http://schemas.openxmlformats.org/officeDocument/2006/relationships/oleObject" Target="embeddings/oleObject167.bin"/><Relationship Id="rId369" Type="http://schemas.openxmlformats.org/officeDocument/2006/relationships/image" Target="media/image188.wmf"/><Relationship Id="rId152" Type="http://schemas.openxmlformats.org/officeDocument/2006/relationships/image" Target="media/image78.wmf"/><Relationship Id="rId173" Type="http://schemas.openxmlformats.org/officeDocument/2006/relationships/oleObject" Target="embeddings/oleObject79.bin"/><Relationship Id="rId194" Type="http://schemas.openxmlformats.org/officeDocument/2006/relationships/image" Target="media/image102.wmf"/><Relationship Id="rId208" Type="http://schemas.openxmlformats.org/officeDocument/2006/relationships/oleObject" Target="embeddings/oleObject95.bin"/><Relationship Id="rId229" Type="http://schemas.openxmlformats.org/officeDocument/2006/relationships/image" Target="media/image120.wmf"/><Relationship Id="rId380" Type="http://schemas.openxmlformats.org/officeDocument/2006/relationships/oleObject" Target="embeddings/oleObject182.bin"/><Relationship Id="rId415" Type="http://schemas.openxmlformats.org/officeDocument/2006/relationships/oleObject" Target="embeddings/oleObject202.bin"/><Relationship Id="rId436" Type="http://schemas.openxmlformats.org/officeDocument/2006/relationships/image" Target="media/image221.wmf"/><Relationship Id="rId240" Type="http://schemas.openxmlformats.org/officeDocument/2006/relationships/oleObject" Target="embeddings/oleObject111.bin"/><Relationship Id="rId261" Type="http://schemas.openxmlformats.org/officeDocument/2006/relationships/image" Target="media/image136.wmf"/><Relationship Id="rId14" Type="http://schemas.openxmlformats.org/officeDocument/2006/relationships/oleObject" Target="embeddings/oleObject5.bin"/><Relationship Id="rId35" Type="http://schemas.openxmlformats.org/officeDocument/2006/relationships/oleObject" Target="embeddings/oleObject12.bin"/><Relationship Id="rId56" Type="http://schemas.openxmlformats.org/officeDocument/2006/relationships/image" Target="media/image30.wmf"/><Relationship Id="rId77" Type="http://schemas.openxmlformats.org/officeDocument/2006/relationships/oleObject" Target="embeddings/oleObject33.bin"/><Relationship Id="rId100" Type="http://schemas.openxmlformats.org/officeDocument/2006/relationships/image" Target="media/image52.wmf"/><Relationship Id="rId282" Type="http://schemas.openxmlformats.org/officeDocument/2006/relationships/image" Target="media/image146.wmf"/><Relationship Id="rId317" Type="http://schemas.openxmlformats.org/officeDocument/2006/relationships/oleObject" Target="embeddings/oleObject151.bin"/><Relationship Id="rId338" Type="http://schemas.openxmlformats.org/officeDocument/2006/relationships/oleObject" Target="embeddings/oleObject162.bin"/><Relationship Id="rId359" Type="http://schemas.openxmlformats.org/officeDocument/2006/relationships/image" Target="media/image183.wmf"/><Relationship Id="rId8" Type="http://schemas.openxmlformats.org/officeDocument/2006/relationships/oleObject" Target="embeddings/oleObject2.bin"/><Relationship Id="rId98" Type="http://schemas.openxmlformats.org/officeDocument/2006/relationships/image" Target="media/image51.wmf"/><Relationship Id="rId121" Type="http://schemas.openxmlformats.org/officeDocument/2006/relationships/image" Target="media/image62.wmf"/><Relationship Id="rId142" Type="http://schemas.openxmlformats.org/officeDocument/2006/relationships/image" Target="media/image73.wmf"/><Relationship Id="rId163" Type="http://schemas.openxmlformats.org/officeDocument/2006/relationships/image" Target="media/image85.wmf"/><Relationship Id="rId184" Type="http://schemas.openxmlformats.org/officeDocument/2006/relationships/image" Target="media/image97.wmf"/><Relationship Id="rId219" Type="http://schemas.openxmlformats.org/officeDocument/2006/relationships/image" Target="media/image115.wmf"/><Relationship Id="rId370" Type="http://schemas.openxmlformats.org/officeDocument/2006/relationships/oleObject" Target="embeddings/oleObject178.bin"/><Relationship Id="rId391" Type="http://schemas.openxmlformats.org/officeDocument/2006/relationships/image" Target="media/image198.wmf"/><Relationship Id="rId405" Type="http://schemas.openxmlformats.org/officeDocument/2006/relationships/oleObject" Target="embeddings/oleObject197.bin"/><Relationship Id="rId426" Type="http://schemas.openxmlformats.org/officeDocument/2006/relationships/image" Target="media/image216.wmf"/><Relationship Id="rId447" Type="http://schemas.openxmlformats.org/officeDocument/2006/relationships/image" Target="media/image227.wmf"/><Relationship Id="rId230" Type="http://schemas.openxmlformats.org/officeDocument/2006/relationships/oleObject" Target="embeddings/oleObject106.bin"/><Relationship Id="rId251" Type="http://schemas.openxmlformats.org/officeDocument/2006/relationships/image" Target="media/image131.wmf"/><Relationship Id="rId25" Type="http://schemas.openxmlformats.org/officeDocument/2006/relationships/oleObject" Target="embeddings/oleObject8.bin"/><Relationship Id="rId46" Type="http://schemas.openxmlformats.org/officeDocument/2006/relationships/image" Target="media/image25.wmf"/><Relationship Id="rId67" Type="http://schemas.openxmlformats.org/officeDocument/2006/relationships/oleObject" Target="embeddings/oleObject28.bin"/><Relationship Id="rId272" Type="http://schemas.openxmlformats.org/officeDocument/2006/relationships/image" Target="media/image140.png"/><Relationship Id="rId293" Type="http://schemas.openxmlformats.org/officeDocument/2006/relationships/oleObject" Target="embeddings/oleObject139.bin"/><Relationship Id="rId307" Type="http://schemas.openxmlformats.org/officeDocument/2006/relationships/oleObject" Target="embeddings/oleObject146.bin"/><Relationship Id="rId328" Type="http://schemas.openxmlformats.org/officeDocument/2006/relationships/oleObject" Target="embeddings/oleObject157.bin"/><Relationship Id="rId349" Type="http://schemas.openxmlformats.org/officeDocument/2006/relationships/image" Target="media/image178.wmf"/><Relationship Id="rId88" Type="http://schemas.openxmlformats.org/officeDocument/2006/relationships/image" Target="media/image46.wmf"/><Relationship Id="rId111" Type="http://schemas.openxmlformats.org/officeDocument/2006/relationships/oleObject" Target="embeddings/oleObject50.bin"/><Relationship Id="rId132" Type="http://schemas.openxmlformats.org/officeDocument/2006/relationships/oleObject" Target="embeddings/oleObject61.bin"/><Relationship Id="rId153" Type="http://schemas.openxmlformats.org/officeDocument/2006/relationships/oleObject" Target="embeddings/oleObject71.bin"/><Relationship Id="rId174" Type="http://schemas.openxmlformats.org/officeDocument/2006/relationships/image" Target="media/image91.wmf"/><Relationship Id="rId195" Type="http://schemas.openxmlformats.org/officeDocument/2006/relationships/oleObject" Target="embeddings/oleObject89.bin"/><Relationship Id="rId209" Type="http://schemas.openxmlformats.org/officeDocument/2006/relationships/image" Target="media/image110.wmf"/><Relationship Id="rId360" Type="http://schemas.openxmlformats.org/officeDocument/2006/relationships/oleObject" Target="embeddings/oleObject173.bin"/><Relationship Id="rId381" Type="http://schemas.openxmlformats.org/officeDocument/2006/relationships/image" Target="media/image195.wmf"/><Relationship Id="rId416" Type="http://schemas.openxmlformats.org/officeDocument/2006/relationships/image" Target="media/image210.wmf"/><Relationship Id="rId220" Type="http://schemas.openxmlformats.org/officeDocument/2006/relationships/oleObject" Target="embeddings/oleObject101.bin"/><Relationship Id="rId241" Type="http://schemas.openxmlformats.org/officeDocument/2006/relationships/image" Target="media/image126.wmf"/><Relationship Id="rId437" Type="http://schemas.openxmlformats.org/officeDocument/2006/relationships/oleObject" Target="embeddings/oleObject212.bin"/><Relationship Id="rId15" Type="http://schemas.openxmlformats.org/officeDocument/2006/relationships/image" Target="media/image6.png"/><Relationship Id="rId36" Type="http://schemas.openxmlformats.org/officeDocument/2006/relationships/image" Target="media/image20.wmf"/><Relationship Id="rId57" Type="http://schemas.openxmlformats.org/officeDocument/2006/relationships/oleObject" Target="embeddings/oleObject23.bin"/><Relationship Id="rId262" Type="http://schemas.openxmlformats.org/officeDocument/2006/relationships/oleObject" Target="embeddings/oleObject122.bin"/><Relationship Id="rId283" Type="http://schemas.openxmlformats.org/officeDocument/2006/relationships/oleObject" Target="embeddings/oleObject133.bin"/><Relationship Id="rId318" Type="http://schemas.openxmlformats.org/officeDocument/2006/relationships/image" Target="media/image163.wmf"/><Relationship Id="rId339" Type="http://schemas.openxmlformats.org/officeDocument/2006/relationships/image" Target="media/image173.wmf"/><Relationship Id="rId78" Type="http://schemas.openxmlformats.org/officeDocument/2006/relationships/image" Target="media/image41.wmf"/><Relationship Id="rId99" Type="http://schemas.openxmlformats.org/officeDocument/2006/relationships/oleObject" Target="embeddings/oleObject44.bin"/><Relationship Id="rId101" Type="http://schemas.openxmlformats.org/officeDocument/2006/relationships/oleObject" Target="embeddings/oleObject45.bin"/><Relationship Id="rId122" Type="http://schemas.openxmlformats.org/officeDocument/2006/relationships/oleObject" Target="embeddings/oleObject56.bin"/><Relationship Id="rId143" Type="http://schemas.openxmlformats.org/officeDocument/2006/relationships/oleObject" Target="embeddings/oleObject66.bin"/><Relationship Id="rId164" Type="http://schemas.openxmlformats.org/officeDocument/2006/relationships/oleObject" Target="embeddings/oleObject75.bin"/><Relationship Id="rId185" Type="http://schemas.openxmlformats.org/officeDocument/2006/relationships/oleObject" Target="embeddings/oleObject84.bin"/><Relationship Id="rId350" Type="http://schemas.openxmlformats.org/officeDocument/2006/relationships/oleObject" Target="embeddings/oleObject168.bin"/><Relationship Id="rId371" Type="http://schemas.openxmlformats.org/officeDocument/2006/relationships/image" Target="media/image189.wmf"/><Relationship Id="rId406" Type="http://schemas.openxmlformats.org/officeDocument/2006/relationships/image" Target="media/image205.wmf"/><Relationship Id="rId9" Type="http://schemas.openxmlformats.org/officeDocument/2006/relationships/image" Target="media/image3.wmf"/><Relationship Id="rId210" Type="http://schemas.openxmlformats.org/officeDocument/2006/relationships/oleObject" Target="embeddings/oleObject96.bin"/><Relationship Id="rId392" Type="http://schemas.openxmlformats.org/officeDocument/2006/relationships/oleObject" Target="embeddings/oleObject190.bin"/><Relationship Id="rId427" Type="http://schemas.openxmlformats.org/officeDocument/2006/relationships/oleObject" Target="embeddings/oleObject207.bin"/><Relationship Id="rId448" Type="http://schemas.openxmlformats.org/officeDocument/2006/relationships/oleObject" Target="embeddings/oleObject217.bin"/><Relationship Id="rId26" Type="http://schemas.openxmlformats.org/officeDocument/2006/relationships/image" Target="media/image14.wmf"/><Relationship Id="rId231" Type="http://schemas.openxmlformats.org/officeDocument/2006/relationships/image" Target="media/image121.wmf"/><Relationship Id="rId252" Type="http://schemas.openxmlformats.org/officeDocument/2006/relationships/oleObject" Target="embeddings/oleObject117.bin"/><Relationship Id="rId273" Type="http://schemas.openxmlformats.org/officeDocument/2006/relationships/image" Target="media/image141.png"/><Relationship Id="rId294" Type="http://schemas.openxmlformats.org/officeDocument/2006/relationships/image" Target="media/image151.wmf"/><Relationship Id="rId308" Type="http://schemas.openxmlformats.org/officeDocument/2006/relationships/image" Target="media/image158.wmf"/><Relationship Id="rId329" Type="http://schemas.openxmlformats.org/officeDocument/2006/relationships/image" Target="media/image168.wmf"/><Relationship Id="rId47" Type="http://schemas.openxmlformats.org/officeDocument/2006/relationships/oleObject" Target="embeddings/oleObject18.bin"/><Relationship Id="rId68" Type="http://schemas.openxmlformats.org/officeDocument/2006/relationships/image" Target="media/image36.wmf"/><Relationship Id="rId89" Type="http://schemas.openxmlformats.org/officeDocument/2006/relationships/oleObject" Target="embeddings/oleObject39.bin"/><Relationship Id="rId112" Type="http://schemas.openxmlformats.org/officeDocument/2006/relationships/oleObject" Target="embeddings/oleObject51.bin"/><Relationship Id="rId133" Type="http://schemas.openxmlformats.org/officeDocument/2006/relationships/image" Target="media/image68.wmf"/><Relationship Id="rId154" Type="http://schemas.openxmlformats.org/officeDocument/2006/relationships/image" Target="media/image79.wmf"/><Relationship Id="rId175" Type="http://schemas.openxmlformats.org/officeDocument/2006/relationships/oleObject" Target="embeddings/oleObject80.bin"/><Relationship Id="rId340" Type="http://schemas.openxmlformats.org/officeDocument/2006/relationships/oleObject" Target="embeddings/oleObject163.bin"/><Relationship Id="rId361" Type="http://schemas.openxmlformats.org/officeDocument/2006/relationships/image" Target="media/image184.wmf"/><Relationship Id="rId196" Type="http://schemas.openxmlformats.org/officeDocument/2006/relationships/image" Target="media/image103.wmf"/><Relationship Id="rId200" Type="http://schemas.openxmlformats.org/officeDocument/2006/relationships/image" Target="media/image106.wmf"/><Relationship Id="rId382" Type="http://schemas.openxmlformats.org/officeDocument/2006/relationships/oleObject" Target="embeddings/oleObject183.bin"/><Relationship Id="rId417" Type="http://schemas.openxmlformats.org/officeDocument/2006/relationships/oleObject" Target="embeddings/oleObject203.bin"/><Relationship Id="rId438" Type="http://schemas.openxmlformats.org/officeDocument/2006/relationships/image" Target="media/image222.wmf"/><Relationship Id="rId16" Type="http://schemas.openxmlformats.org/officeDocument/2006/relationships/image" Target="media/image7.png"/><Relationship Id="rId221" Type="http://schemas.openxmlformats.org/officeDocument/2006/relationships/image" Target="media/image116.wmf"/><Relationship Id="rId242" Type="http://schemas.openxmlformats.org/officeDocument/2006/relationships/oleObject" Target="embeddings/oleObject112.bin"/><Relationship Id="rId263" Type="http://schemas.openxmlformats.org/officeDocument/2006/relationships/image" Target="media/image137.wmf"/><Relationship Id="rId284" Type="http://schemas.openxmlformats.org/officeDocument/2006/relationships/image" Target="media/image147.wmf"/><Relationship Id="rId319" Type="http://schemas.openxmlformats.org/officeDocument/2006/relationships/oleObject" Target="embeddings/oleObject152.bin"/><Relationship Id="rId37" Type="http://schemas.openxmlformats.org/officeDocument/2006/relationships/oleObject" Target="embeddings/oleObject13.bin"/><Relationship Id="rId58" Type="http://schemas.openxmlformats.org/officeDocument/2006/relationships/image" Target="media/image31.wmf"/><Relationship Id="rId79" Type="http://schemas.openxmlformats.org/officeDocument/2006/relationships/oleObject" Target="embeddings/oleObject34.bin"/><Relationship Id="rId102" Type="http://schemas.openxmlformats.org/officeDocument/2006/relationships/image" Target="media/image53.wmf"/><Relationship Id="rId123" Type="http://schemas.openxmlformats.org/officeDocument/2006/relationships/image" Target="media/image63.wmf"/><Relationship Id="rId144" Type="http://schemas.openxmlformats.org/officeDocument/2006/relationships/image" Target="media/image74.wmf"/><Relationship Id="rId330" Type="http://schemas.openxmlformats.org/officeDocument/2006/relationships/oleObject" Target="embeddings/oleObject158.bin"/><Relationship Id="rId90" Type="http://schemas.openxmlformats.org/officeDocument/2006/relationships/image" Target="media/image47.wmf"/><Relationship Id="rId165" Type="http://schemas.openxmlformats.org/officeDocument/2006/relationships/image" Target="media/image86.png"/><Relationship Id="rId186" Type="http://schemas.openxmlformats.org/officeDocument/2006/relationships/image" Target="media/image98.wmf"/><Relationship Id="rId351" Type="http://schemas.openxmlformats.org/officeDocument/2006/relationships/image" Target="media/image179.wmf"/><Relationship Id="rId372" Type="http://schemas.openxmlformats.org/officeDocument/2006/relationships/oleObject" Target="embeddings/oleObject179.bin"/><Relationship Id="rId393" Type="http://schemas.openxmlformats.org/officeDocument/2006/relationships/image" Target="media/image199.wmf"/><Relationship Id="rId407" Type="http://schemas.openxmlformats.org/officeDocument/2006/relationships/oleObject" Target="embeddings/oleObject198.bin"/><Relationship Id="rId428" Type="http://schemas.openxmlformats.org/officeDocument/2006/relationships/image" Target="media/image217.wmf"/><Relationship Id="rId449" Type="http://schemas.openxmlformats.org/officeDocument/2006/relationships/fontTable" Target="fontTable.xml"/><Relationship Id="rId211" Type="http://schemas.openxmlformats.org/officeDocument/2006/relationships/image" Target="media/image111.wmf"/><Relationship Id="rId232" Type="http://schemas.openxmlformats.org/officeDocument/2006/relationships/oleObject" Target="embeddings/oleObject107.bin"/><Relationship Id="rId253" Type="http://schemas.openxmlformats.org/officeDocument/2006/relationships/image" Target="media/image132.wmf"/><Relationship Id="rId274" Type="http://schemas.openxmlformats.org/officeDocument/2006/relationships/image" Target="media/image142.wmf"/><Relationship Id="rId295" Type="http://schemas.openxmlformats.org/officeDocument/2006/relationships/oleObject" Target="embeddings/oleObject140.bin"/><Relationship Id="rId309" Type="http://schemas.openxmlformats.org/officeDocument/2006/relationships/oleObject" Target="embeddings/oleObject147.bin"/><Relationship Id="rId27" Type="http://schemas.openxmlformats.org/officeDocument/2006/relationships/oleObject" Target="embeddings/oleObject9.bin"/><Relationship Id="rId48" Type="http://schemas.openxmlformats.org/officeDocument/2006/relationships/image" Target="media/image26.wmf"/><Relationship Id="rId69" Type="http://schemas.openxmlformats.org/officeDocument/2006/relationships/oleObject" Target="embeddings/oleObject29.bin"/><Relationship Id="rId113" Type="http://schemas.openxmlformats.org/officeDocument/2006/relationships/image" Target="media/image58.wmf"/><Relationship Id="rId134" Type="http://schemas.openxmlformats.org/officeDocument/2006/relationships/oleObject" Target="embeddings/oleObject62.bin"/><Relationship Id="rId320" Type="http://schemas.openxmlformats.org/officeDocument/2006/relationships/image" Target="media/image164.wmf"/><Relationship Id="rId80" Type="http://schemas.openxmlformats.org/officeDocument/2006/relationships/image" Target="media/image42.wmf"/><Relationship Id="rId155" Type="http://schemas.openxmlformats.org/officeDocument/2006/relationships/oleObject" Target="embeddings/oleObject72.bin"/><Relationship Id="rId176" Type="http://schemas.openxmlformats.org/officeDocument/2006/relationships/image" Target="media/image92.wmf"/><Relationship Id="rId197" Type="http://schemas.openxmlformats.org/officeDocument/2006/relationships/oleObject" Target="embeddings/oleObject90.bin"/><Relationship Id="rId341" Type="http://schemas.openxmlformats.org/officeDocument/2006/relationships/image" Target="media/image174.wmf"/><Relationship Id="rId362" Type="http://schemas.openxmlformats.org/officeDocument/2006/relationships/oleObject" Target="embeddings/oleObject174.bin"/><Relationship Id="rId383" Type="http://schemas.openxmlformats.org/officeDocument/2006/relationships/oleObject" Target="embeddings/oleObject184.bin"/><Relationship Id="rId418" Type="http://schemas.openxmlformats.org/officeDocument/2006/relationships/image" Target="media/image211.wmf"/><Relationship Id="rId439" Type="http://schemas.openxmlformats.org/officeDocument/2006/relationships/oleObject" Target="embeddings/oleObject213.bin"/><Relationship Id="rId201" Type="http://schemas.openxmlformats.org/officeDocument/2006/relationships/oleObject" Target="embeddings/oleObject91.bin"/><Relationship Id="rId222" Type="http://schemas.openxmlformats.org/officeDocument/2006/relationships/oleObject" Target="embeddings/oleObject102.bin"/><Relationship Id="rId243" Type="http://schemas.openxmlformats.org/officeDocument/2006/relationships/image" Target="media/image127.wmf"/><Relationship Id="rId264" Type="http://schemas.openxmlformats.org/officeDocument/2006/relationships/oleObject" Target="embeddings/oleObject123.bin"/><Relationship Id="rId285" Type="http://schemas.openxmlformats.org/officeDocument/2006/relationships/oleObject" Target="embeddings/oleObject134.bin"/><Relationship Id="rId450" Type="http://schemas.openxmlformats.org/officeDocument/2006/relationships/theme" Target="theme/theme1.xml"/><Relationship Id="rId17" Type="http://schemas.openxmlformats.org/officeDocument/2006/relationships/image" Target="media/image8.png"/><Relationship Id="rId38" Type="http://schemas.openxmlformats.org/officeDocument/2006/relationships/image" Target="media/image21.wmf"/><Relationship Id="rId59" Type="http://schemas.openxmlformats.org/officeDocument/2006/relationships/oleObject" Target="embeddings/oleObject24.bin"/><Relationship Id="rId103" Type="http://schemas.openxmlformats.org/officeDocument/2006/relationships/oleObject" Target="embeddings/oleObject46.bin"/><Relationship Id="rId124" Type="http://schemas.openxmlformats.org/officeDocument/2006/relationships/oleObject" Target="embeddings/oleObject57.bin"/><Relationship Id="rId310" Type="http://schemas.openxmlformats.org/officeDocument/2006/relationships/image" Target="media/image159.wmf"/><Relationship Id="rId70" Type="http://schemas.openxmlformats.org/officeDocument/2006/relationships/image" Target="media/image37.wmf"/><Relationship Id="rId91" Type="http://schemas.openxmlformats.org/officeDocument/2006/relationships/oleObject" Target="embeddings/oleObject40.bin"/><Relationship Id="rId145" Type="http://schemas.openxmlformats.org/officeDocument/2006/relationships/oleObject" Target="embeddings/oleObject67.bin"/><Relationship Id="rId166" Type="http://schemas.openxmlformats.org/officeDocument/2006/relationships/image" Target="media/image87.wmf"/><Relationship Id="rId187" Type="http://schemas.openxmlformats.org/officeDocument/2006/relationships/oleObject" Target="embeddings/oleObject85.bin"/><Relationship Id="rId331" Type="http://schemas.openxmlformats.org/officeDocument/2006/relationships/image" Target="media/image169.wmf"/><Relationship Id="rId352" Type="http://schemas.openxmlformats.org/officeDocument/2006/relationships/oleObject" Target="embeddings/oleObject169.bin"/><Relationship Id="rId373" Type="http://schemas.openxmlformats.org/officeDocument/2006/relationships/image" Target="media/image190.wmf"/><Relationship Id="rId394" Type="http://schemas.openxmlformats.org/officeDocument/2006/relationships/oleObject" Target="embeddings/oleObject191.bin"/><Relationship Id="rId408" Type="http://schemas.openxmlformats.org/officeDocument/2006/relationships/image" Target="media/image206.wmf"/><Relationship Id="rId429" Type="http://schemas.openxmlformats.org/officeDocument/2006/relationships/oleObject" Target="embeddings/oleObject208.bin"/><Relationship Id="rId1" Type="http://schemas.openxmlformats.org/officeDocument/2006/relationships/numbering" Target="numbering.xml"/><Relationship Id="rId212" Type="http://schemas.openxmlformats.org/officeDocument/2006/relationships/oleObject" Target="embeddings/oleObject97.bin"/><Relationship Id="rId233" Type="http://schemas.openxmlformats.org/officeDocument/2006/relationships/image" Target="media/image122.wmf"/><Relationship Id="rId254" Type="http://schemas.openxmlformats.org/officeDocument/2006/relationships/oleObject" Target="embeddings/oleObject118.bin"/><Relationship Id="rId440" Type="http://schemas.openxmlformats.org/officeDocument/2006/relationships/image" Target="media/image223.wmf"/><Relationship Id="rId28" Type="http://schemas.openxmlformats.org/officeDocument/2006/relationships/image" Target="media/image15.wmf"/><Relationship Id="rId49" Type="http://schemas.openxmlformats.org/officeDocument/2006/relationships/oleObject" Target="embeddings/oleObject19.bin"/><Relationship Id="rId114" Type="http://schemas.openxmlformats.org/officeDocument/2006/relationships/oleObject" Target="embeddings/oleObject52.bin"/><Relationship Id="rId275" Type="http://schemas.openxmlformats.org/officeDocument/2006/relationships/oleObject" Target="embeddings/oleObject129.bin"/><Relationship Id="rId296" Type="http://schemas.openxmlformats.org/officeDocument/2006/relationships/image" Target="media/image152.wmf"/><Relationship Id="rId300" Type="http://schemas.openxmlformats.org/officeDocument/2006/relationships/image" Target="media/image154.wmf"/><Relationship Id="rId60" Type="http://schemas.openxmlformats.org/officeDocument/2006/relationships/image" Target="media/image32.wmf"/><Relationship Id="rId81" Type="http://schemas.openxmlformats.org/officeDocument/2006/relationships/oleObject" Target="embeddings/oleObject35.bin"/><Relationship Id="rId135" Type="http://schemas.openxmlformats.org/officeDocument/2006/relationships/image" Target="media/image69.wmf"/><Relationship Id="rId156" Type="http://schemas.openxmlformats.org/officeDocument/2006/relationships/image" Target="media/image80.wmf"/><Relationship Id="rId177" Type="http://schemas.openxmlformats.org/officeDocument/2006/relationships/oleObject" Target="embeddings/oleObject81.bin"/><Relationship Id="rId198" Type="http://schemas.openxmlformats.org/officeDocument/2006/relationships/image" Target="media/image104.png"/><Relationship Id="rId321" Type="http://schemas.openxmlformats.org/officeDocument/2006/relationships/oleObject" Target="embeddings/oleObject153.bin"/><Relationship Id="rId342" Type="http://schemas.openxmlformats.org/officeDocument/2006/relationships/oleObject" Target="embeddings/oleObject164.bin"/><Relationship Id="rId363" Type="http://schemas.openxmlformats.org/officeDocument/2006/relationships/image" Target="media/image185.wmf"/><Relationship Id="rId384" Type="http://schemas.openxmlformats.org/officeDocument/2006/relationships/oleObject" Target="embeddings/oleObject185.bin"/><Relationship Id="rId419" Type="http://schemas.openxmlformats.org/officeDocument/2006/relationships/oleObject" Target="embeddings/oleObject204.bin"/><Relationship Id="rId202" Type="http://schemas.openxmlformats.org/officeDocument/2006/relationships/image" Target="media/image107.wmf"/><Relationship Id="rId223" Type="http://schemas.openxmlformats.org/officeDocument/2006/relationships/image" Target="media/image117.wmf"/><Relationship Id="rId244" Type="http://schemas.openxmlformats.org/officeDocument/2006/relationships/oleObject" Target="embeddings/oleObject113.bin"/><Relationship Id="rId430" Type="http://schemas.openxmlformats.org/officeDocument/2006/relationships/image" Target="media/image218.wmf"/><Relationship Id="rId18" Type="http://schemas.openxmlformats.org/officeDocument/2006/relationships/image" Target="media/image9.wmf"/><Relationship Id="rId39" Type="http://schemas.openxmlformats.org/officeDocument/2006/relationships/oleObject" Target="embeddings/oleObject14.bin"/><Relationship Id="rId265" Type="http://schemas.openxmlformats.org/officeDocument/2006/relationships/image" Target="media/image138.wmf"/><Relationship Id="rId286" Type="http://schemas.openxmlformats.org/officeDocument/2006/relationships/image" Target="media/image148.wmf"/><Relationship Id="rId50" Type="http://schemas.openxmlformats.org/officeDocument/2006/relationships/image" Target="media/image27.wmf"/><Relationship Id="rId104" Type="http://schemas.openxmlformats.org/officeDocument/2006/relationships/image" Target="media/image54.wmf"/><Relationship Id="rId125" Type="http://schemas.openxmlformats.org/officeDocument/2006/relationships/image" Target="media/image64.wmf"/><Relationship Id="rId146" Type="http://schemas.openxmlformats.org/officeDocument/2006/relationships/image" Target="media/image75.wmf"/><Relationship Id="rId167" Type="http://schemas.openxmlformats.org/officeDocument/2006/relationships/oleObject" Target="embeddings/oleObject76.bin"/><Relationship Id="rId188" Type="http://schemas.openxmlformats.org/officeDocument/2006/relationships/image" Target="media/image99.wmf"/><Relationship Id="rId311" Type="http://schemas.openxmlformats.org/officeDocument/2006/relationships/oleObject" Target="embeddings/oleObject148.bin"/><Relationship Id="rId332" Type="http://schemas.openxmlformats.org/officeDocument/2006/relationships/oleObject" Target="embeddings/oleObject159.bin"/><Relationship Id="rId353" Type="http://schemas.openxmlformats.org/officeDocument/2006/relationships/image" Target="media/image180.wmf"/><Relationship Id="rId374" Type="http://schemas.openxmlformats.org/officeDocument/2006/relationships/oleObject" Target="embeddings/oleObject180.bin"/><Relationship Id="rId395" Type="http://schemas.openxmlformats.org/officeDocument/2006/relationships/image" Target="media/image200.wmf"/><Relationship Id="rId409" Type="http://schemas.openxmlformats.org/officeDocument/2006/relationships/oleObject" Target="embeddings/oleObject199.bin"/><Relationship Id="rId71" Type="http://schemas.openxmlformats.org/officeDocument/2006/relationships/oleObject" Target="embeddings/oleObject30.bin"/><Relationship Id="rId92" Type="http://schemas.openxmlformats.org/officeDocument/2006/relationships/image" Target="media/image48.wmf"/><Relationship Id="rId213" Type="http://schemas.openxmlformats.org/officeDocument/2006/relationships/image" Target="media/image112.wmf"/><Relationship Id="rId234" Type="http://schemas.openxmlformats.org/officeDocument/2006/relationships/oleObject" Target="embeddings/oleObject108.bin"/><Relationship Id="rId420" Type="http://schemas.openxmlformats.org/officeDocument/2006/relationships/image" Target="media/image212.wmf"/><Relationship Id="rId2" Type="http://schemas.openxmlformats.org/officeDocument/2006/relationships/styles" Target="styles.xml"/><Relationship Id="rId29" Type="http://schemas.openxmlformats.org/officeDocument/2006/relationships/oleObject" Target="embeddings/oleObject10.bin"/><Relationship Id="rId255" Type="http://schemas.openxmlformats.org/officeDocument/2006/relationships/image" Target="media/image133.wmf"/><Relationship Id="rId276" Type="http://schemas.openxmlformats.org/officeDocument/2006/relationships/image" Target="media/image143.wmf"/><Relationship Id="rId297" Type="http://schemas.openxmlformats.org/officeDocument/2006/relationships/oleObject" Target="embeddings/oleObject141.bin"/><Relationship Id="rId441" Type="http://schemas.openxmlformats.org/officeDocument/2006/relationships/oleObject" Target="embeddings/oleObject214.bin"/><Relationship Id="rId40" Type="http://schemas.openxmlformats.org/officeDocument/2006/relationships/image" Target="media/image22.wmf"/><Relationship Id="rId115" Type="http://schemas.openxmlformats.org/officeDocument/2006/relationships/image" Target="media/image59.wmf"/><Relationship Id="rId136" Type="http://schemas.openxmlformats.org/officeDocument/2006/relationships/oleObject" Target="embeddings/oleObject63.bin"/><Relationship Id="rId157" Type="http://schemas.openxmlformats.org/officeDocument/2006/relationships/oleObject" Target="embeddings/oleObject73.bin"/><Relationship Id="rId178" Type="http://schemas.openxmlformats.org/officeDocument/2006/relationships/image" Target="media/image93.wmf"/><Relationship Id="rId301" Type="http://schemas.openxmlformats.org/officeDocument/2006/relationships/oleObject" Target="embeddings/oleObject143.bin"/><Relationship Id="rId322" Type="http://schemas.openxmlformats.org/officeDocument/2006/relationships/image" Target="media/image165.wmf"/><Relationship Id="rId343" Type="http://schemas.openxmlformats.org/officeDocument/2006/relationships/image" Target="media/image175.wmf"/><Relationship Id="rId364" Type="http://schemas.openxmlformats.org/officeDocument/2006/relationships/oleObject" Target="embeddings/oleObject175.bin"/><Relationship Id="rId61" Type="http://schemas.openxmlformats.org/officeDocument/2006/relationships/oleObject" Target="embeddings/oleObject25.bin"/><Relationship Id="rId82" Type="http://schemas.openxmlformats.org/officeDocument/2006/relationships/image" Target="media/image43.wmf"/><Relationship Id="rId199" Type="http://schemas.openxmlformats.org/officeDocument/2006/relationships/image" Target="media/image105.png"/><Relationship Id="rId203" Type="http://schemas.openxmlformats.org/officeDocument/2006/relationships/oleObject" Target="embeddings/oleObject92.bin"/><Relationship Id="rId385" Type="http://schemas.openxmlformats.org/officeDocument/2006/relationships/oleObject" Target="embeddings/oleObject186.bin"/><Relationship Id="rId19" Type="http://schemas.openxmlformats.org/officeDocument/2006/relationships/oleObject" Target="embeddings/oleObject6.bin"/><Relationship Id="rId224" Type="http://schemas.openxmlformats.org/officeDocument/2006/relationships/oleObject" Target="embeddings/oleObject103.bin"/><Relationship Id="rId245" Type="http://schemas.openxmlformats.org/officeDocument/2006/relationships/image" Target="media/image128.wmf"/><Relationship Id="rId266" Type="http://schemas.openxmlformats.org/officeDocument/2006/relationships/oleObject" Target="embeddings/oleObject124.bin"/><Relationship Id="rId287" Type="http://schemas.openxmlformats.org/officeDocument/2006/relationships/oleObject" Target="embeddings/oleObject135.bin"/><Relationship Id="rId410" Type="http://schemas.openxmlformats.org/officeDocument/2006/relationships/image" Target="media/image207.wmf"/><Relationship Id="rId431" Type="http://schemas.openxmlformats.org/officeDocument/2006/relationships/oleObject" Target="embeddings/oleObject209.bin"/><Relationship Id="rId30" Type="http://schemas.openxmlformats.org/officeDocument/2006/relationships/image" Target="media/image16.png"/><Relationship Id="rId105" Type="http://schemas.openxmlformats.org/officeDocument/2006/relationships/oleObject" Target="embeddings/oleObject47.bin"/><Relationship Id="rId126" Type="http://schemas.openxmlformats.org/officeDocument/2006/relationships/oleObject" Target="embeddings/oleObject58.bin"/><Relationship Id="rId147" Type="http://schemas.openxmlformats.org/officeDocument/2006/relationships/oleObject" Target="embeddings/oleObject68.bin"/><Relationship Id="rId168" Type="http://schemas.openxmlformats.org/officeDocument/2006/relationships/image" Target="media/image88.wmf"/><Relationship Id="rId312" Type="http://schemas.openxmlformats.org/officeDocument/2006/relationships/image" Target="media/image160.wmf"/><Relationship Id="rId333" Type="http://schemas.openxmlformats.org/officeDocument/2006/relationships/image" Target="media/image170.wmf"/><Relationship Id="rId354" Type="http://schemas.openxmlformats.org/officeDocument/2006/relationships/oleObject" Target="embeddings/oleObject170.bin"/><Relationship Id="rId51" Type="http://schemas.openxmlformats.org/officeDocument/2006/relationships/oleObject" Target="embeddings/oleObject20.bin"/><Relationship Id="rId72" Type="http://schemas.openxmlformats.org/officeDocument/2006/relationships/image" Target="media/image38.wmf"/><Relationship Id="rId93" Type="http://schemas.openxmlformats.org/officeDocument/2006/relationships/oleObject" Target="embeddings/oleObject41.bin"/><Relationship Id="rId189" Type="http://schemas.openxmlformats.org/officeDocument/2006/relationships/oleObject" Target="embeddings/oleObject86.bin"/><Relationship Id="rId375" Type="http://schemas.openxmlformats.org/officeDocument/2006/relationships/image" Target="media/image191.wmf"/><Relationship Id="rId396" Type="http://schemas.openxmlformats.org/officeDocument/2006/relationships/oleObject" Target="embeddings/oleObject192.bin"/><Relationship Id="rId3" Type="http://schemas.openxmlformats.org/officeDocument/2006/relationships/settings" Target="settings.xml"/><Relationship Id="rId214" Type="http://schemas.openxmlformats.org/officeDocument/2006/relationships/oleObject" Target="embeddings/oleObject98.bin"/><Relationship Id="rId235" Type="http://schemas.openxmlformats.org/officeDocument/2006/relationships/image" Target="media/image123.wmf"/><Relationship Id="rId256" Type="http://schemas.openxmlformats.org/officeDocument/2006/relationships/oleObject" Target="embeddings/oleObject119.bin"/><Relationship Id="rId277" Type="http://schemas.openxmlformats.org/officeDocument/2006/relationships/oleObject" Target="embeddings/oleObject130.bin"/><Relationship Id="rId298" Type="http://schemas.openxmlformats.org/officeDocument/2006/relationships/image" Target="media/image153.wmf"/><Relationship Id="rId400" Type="http://schemas.openxmlformats.org/officeDocument/2006/relationships/oleObject" Target="embeddings/oleObject194.bin"/><Relationship Id="rId421" Type="http://schemas.openxmlformats.org/officeDocument/2006/relationships/oleObject" Target="embeddings/oleObject205.bin"/><Relationship Id="rId442" Type="http://schemas.openxmlformats.org/officeDocument/2006/relationships/image" Target="media/image224.png"/><Relationship Id="rId116" Type="http://schemas.openxmlformats.org/officeDocument/2006/relationships/oleObject" Target="embeddings/oleObject53.bin"/><Relationship Id="rId137" Type="http://schemas.openxmlformats.org/officeDocument/2006/relationships/image" Target="media/image70.wmf"/><Relationship Id="rId158" Type="http://schemas.openxmlformats.org/officeDocument/2006/relationships/image" Target="media/image81.png"/><Relationship Id="rId302" Type="http://schemas.openxmlformats.org/officeDocument/2006/relationships/image" Target="media/image155.wmf"/><Relationship Id="rId323" Type="http://schemas.openxmlformats.org/officeDocument/2006/relationships/oleObject" Target="embeddings/oleObject154.bin"/><Relationship Id="rId344" Type="http://schemas.openxmlformats.org/officeDocument/2006/relationships/oleObject" Target="embeddings/oleObject165.bin"/><Relationship Id="rId20" Type="http://schemas.openxmlformats.org/officeDocument/2006/relationships/image" Target="media/image10.png"/><Relationship Id="rId41" Type="http://schemas.openxmlformats.org/officeDocument/2006/relationships/oleObject" Target="embeddings/oleObject15.bin"/><Relationship Id="rId62" Type="http://schemas.openxmlformats.org/officeDocument/2006/relationships/image" Target="media/image33.wmf"/><Relationship Id="rId83" Type="http://schemas.openxmlformats.org/officeDocument/2006/relationships/oleObject" Target="embeddings/oleObject36.bin"/><Relationship Id="rId179" Type="http://schemas.openxmlformats.org/officeDocument/2006/relationships/oleObject" Target="embeddings/oleObject82.bin"/><Relationship Id="rId365" Type="http://schemas.openxmlformats.org/officeDocument/2006/relationships/image" Target="media/image186.wmf"/><Relationship Id="rId386" Type="http://schemas.openxmlformats.org/officeDocument/2006/relationships/image" Target="media/image196.wmf"/><Relationship Id="rId190" Type="http://schemas.openxmlformats.org/officeDocument/2006/relationships/image" Target="media/image100.wmf"/><Relationship Id="rId204" Type="http://schemas.openxmlformats.org/officeDocument/2006/relationships/image" Target="media/image108.wmf"/><Relationship Id="rId225" Type="http://schemas.openxmlformats.org/officeDocument/2006/relationships/image" Target="media/image118.wmf"/><Relationship Id="rId246" Type="http://schemas.openxmlformats.org/officeDocument/2006/relationships/oleObject" Target="embeddings/oleObject114.bin"/><Relationship Id="rId267" Type="http://schemas.openxmlformats.org/officeDocument/2006/relationships/image" Target="media/image139.wmf"/><Relationship Id="rId288" Type="http://schemas.openxmlformats.org/officeDocument/2006/relationships/oleObject" Target="embeddings/oleObject136.bin"/><Relationship Id="rId411" Type="http://schemas.openxmlformats.org/officeDocument/2006/relationships/oleObject" Target="embeddings/oleObject200.bin"/><Relationship Id="rId432" Type="http://schemas.openxmlformats.org/officeDocument/2006/relationships/image" Target="media/image219.wmf"/><Relationship Id="rId106" Type="http://schemas.openxmlformats.org/officeDocument/2006/relationships/image" Target="media/image55.wmf"/><Relationship Id="rId127" Type="http://schemas.openxmlformats.org/officeDocument/2006/relationships/image" Target="media/image65.wmf"/><Relationship Id="rId313" Type="http://schemas.openxmlformats.org/officeDocument/2006/relationships/oleObject" Target="embeddings/oleObject149.bin"/><Relationship Id="rId10" Type="http://schemas.openxmlformats.org/officeDocument/2006/relationships/oleObject" Target="embeddings/oleObject3.bin"/><Relationship Id="rId31" Type="http://schemas.openxmlformats.org/officeDocument/2006/relationships/image" Target="media/image17.wmf"/><Relationship Id="rId52" Type="http://schemas.openxmlformats.org/officeDocument/2006/relationships/image" Target="media/image28.wmf"/><Relationship Id="rId73" Type="http://schemas.openxmlformats.org/officeDocument/2006/relationships/oleObject" Target="embeddings/oleObject31.bin"/><Relationship Id="rId94" Type="http://schemas.openxmlformats.org/officeDocument/2006/relationships/image" Target="media/image49.wmf"/><Relationship Id="rId148" Type="http://schemas.openxmlformats.org/officeDocument/2006/relationships/image" Target="media/image76.wmf"/><Relationship Id="rId169" Type="http://schemas.openxmlformats.org/officeDocument/2006/relationships/oleObject" Target="embeddings/oleObject77.bin"/><Relationship Id="rId334" Type="http://schemas.openxmlformats.org/officeDocument/2006/relationships/oleObject" Target="embeddings/oleObject160.bin"/><Relationship Id="rId355" Type="http://schemas.openxmlformats.org/officeDocument/2006/relationships/image" Target="media/image181.wmf"/><Relationship Id="rId376" Type="http://schemas.openxmlformats.org/officeDocument/2006/relationships/oleObject" Target="embeddings/oleObject181.bin"/><Relationship Id="rId397" Type="http://schemas.openxmlformats.org/officeDocument/2006/relationships/image" Target="media/image201.wmf"/><Relationship Id="rId4" Type="http://schemas.openxmlformats.org/officeDocument/2006/relationships/webSettings" Target="webSettings.xml"/><Relationship Id="rId180" Type="http://schemas.openxmlformats.org/officeDocument/2006/relationships/image" Target="media/image94.wmf"/><Relationship Id="rId215" Type="http://schemas.openxmlformats.org/officeDocument/2006/relationships/image" Target="media/image113.wmf"/><Relationship Id="rId236" Type="http://schemas.openxmlformats.org/officeDocument/2006/relationships/oleObject" Target="embeddings/oleObject109.bin"/><Relationship Id="rId257" Type="http://schemas.openxmlformats.org/officeDocument/2006/relationships/image" Target="media/image134.wmf"/><Relationship Id="rId278" Type="http://schemas.openxmlformats.org/officeDocument/2006/relationships/image" Target="media/image144.wmf"/><Relationship Id="rId401" Type="http://schemas.openxmlformats.org/officeDocument/2006/relationships/image" Target="media/image203.wmf"/><Relationship Id="rId422" Type="http://schemas.openxmlformats.org/officeDocument/2006/relationships/image" Target="media/image213.wmf"/><Relationship Id="rId443" Type="http://schemas.openxmlformats.org/officeDocument/2006/relationships/image" Target="media/image225.wmf"/><Relationship Id="rId303" Type="http://schemas.openxmlformats.org/officeDocument/2006/relationships/oleObject" Target="embeddings/oleObject144.bin"/><Relationship Id="rId42" Type="http://schemas.openxmlformats.org/officeDocument/2006/relationships/image" Target="media/image23.wmf"/><Relationship Id="rId84" Type="http://schemas.openxmlformats.org/officeDocument/2006/relationships/image" Target="media/image44.wmf"/><Relationship Id="rId138" Type="http://schemas.openxmlformats.org/officeDocument/2006/relationships/oleObject" Target="embeddings/oleObject64.bin"/><Relationship Id="rId345" Type="http://schemas.openxmlformats.org/officeDocument/2006/relationships/image" Target="media/image176.wmf"/><Relationship Id="rId387" Type="http://schemas.openxmlformats.org/officeDocument/2006/relationships/oleObject" Target="embeddings/oleObject187.bin"/><Relationship Id="rId191" Type="http://schemas.openxmlformats.org/officeDocument/2006/relationships/oleObject" Target="embeddings/oleObject87.bin"/><Relationship Id="rId205" Type="http://schemas.openxmlformats.org/officeDocument/2006/relationships/oleObject" Target="embeddings/oleObject93.bin"/><Relationship Id="rId247" Type="http://schemas.openxmlformats.org/officeDocument/2006/relationships/image" Target="media/image129.wmf"/><Relationship Id="rId412" Type="http://schemas.openxmlformats.org/officeDocument/2006/relationships/image" Target="media/image208.wmf"/><Relationship Id="rId107" Type="http://schemas.openxmlformats.org/officeDocument/2006/relationships/oleObject" Target="embeddings/oleObject48.bin"/><Relationship Id="rId289" Type="http://schemas.openxmlformats.org/officeDocument/2006/relationships/image" Target="media/image149.wmf"/><Relationship Id="rId11" Type="http://schemas.openxmlformats.org/officeDocument/2006/relationships/image" Target="media/image4.wmf"/><Relationship Id="rId53" Type="http://schemas.openxmlformats.org/officeDocument/2006/relationships/oleObject" Target="embeddings/oleObject21.bin"/><Relationship Id="rId149" Type="http://schemas.openxmlformats.org/officeDocument/2006/relationships/oleObject" Target="embeddings/oleObject69.bin"/><Relationship Id="rId314" Type="http://schemas.openxmlformats.org/officeDocument/2006/relationships/image" Target="media/image161.wmf"/><Relationship Id="rId356" Type="http://schemas.openxmlformats.org/officeDocument/2006/relationships/oleObject" Target="embeddings/oleObject171.bin"/><Relationship Id="rId398" Type="http://schemas.openxmlformats.org/officeDocument/2006/relationships/oleObject" Target="embeddings/oleObject193.bin"/><Relationship Id="rId95" Type="http://schemas.openxmlformats.org/officeDocument/2006/relationships/oleObject" Target="embeddings/oleObject42.bin"/><Relationship Id="rId160" Type="http://schemas.openxmlformats.org/officeDocument/2006/relationships/oleObject" Target="embeddings/oleObject74.bin"/><Relationship Id="rId216" Type="http://schemas.openxmlformats.org/officeDocument/2006/relationships/oleObject" Target="embeddings/oleObject99.bin"/><Relationship Id="rId423" Type="http://schemas.openxmlformats.org/officeDocument/2006/relationships/oleObject" Target="embeddings/oleObject206.bin"/><Relationship Id="rId258" Type="http://schemas.openxmlformats.org/officeDocument/2006/relationships/oleObject" Target="embeddings/oleObject120.bin"/><Relationship Id="rId22" Type="http://schemas.openxmlformats.org/officeDocument/2006/relationships/oleObject" Target="embeddings/oleObject7.bin"/><Relationship Id="rId64" Type="http://schemas.openxmlformats.org/officeDocument/2006/relationships/image" Target="media/image34.wmf"/><Relationship Id="rId118" Type="http://schemas.openxmlformats.org/officeDocument/2006/relationships/oleObject" Target="embeddings/oleObject54.bin"/><Relationship Id="rId325" Type="http://schemas.openxmlformats.org/officeDocument/2006/relationships/oleObject" Target="embeddings/oleObject155.bin"/><Relationship Id="rId367" Type="http://schemas.openxmlformats.org/officeDocument/2006/relationships/image" Target="media/image187.wmf"/><Relationship Id="rId171" Type="http://schemas.openxmlformats.org/officeDocument/2006/relationships/oleObject" Target="embeddings/oleObject78.bin"/><Relationship Id="rId227" Type="http://schemas.openxmlformats.org/officeDocument/2006/relationships/image" Target="media/image119.wmf"/><Relationship Id="rId269" Type="http://schemas.openxmlformats.org/officeDocument/2006/relationships/oleObject" Target="embeddings/oleObject126.bin"/><Relationship Id="rId434" Type="http://schemas.openxmlformats.org/officeDocument/2006/relationships/image" Target="media/image220.wmf"/><Relationship Id="rId33" Type="http://schemas.openxmlformats.org/officeDocument/2006/relationships/image" Target="media/image18.png"/><Relationship Id="rId129" Type="http://schemas.openxmlformats.org/officeDocument/2006/relationships/image" Target="media/image66.wmf"/><Relationship Id="rId280" Type="http://schemas.openxmlformats.org/officeDocument/2006/relationships/image" Target="media/image145.wmf"/><Relationship Id="rId336" Type="http://schemas.openxmlformats.org/officeDocument/2006/relationships/oleObject" Target="embeddings/oleObject16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17569</Words>
  <Characters>100147</Characters>
  <Application>Microsoft Office Word</Application>
  <DocSecurity>4</DocSecurity>
  <Lines>834</Lines>
  <Paragraphs>234</Paragraphs>
  <ScaleCrop>false</ScaleCrop>
  <Company>СНИиП</Company>
  <LinksUpToDate>false</LinksUpToDate>
  <CharactersWithSpaces>117482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 32-102-95</dc:title>
  <dc:subject/>
  <dc:creator>Благий Андрей Владимирович</dc:creator>
  <cp:keywords/>
  <dc:description/>
  <cp:lastModifiedBy>Parhomeiai</cp:lastModifiedBy>
  <cp:revision>2</cp:revision>
  <cp:lastPrinted>1601-01-01T00:00:00Z</cp:lastPrinted>
  <dcterms:created xsi:type="dcterms:W3CDTF">2013-04-11T12:20:00Z</dcterms:created>
  <dcterms:modified xsi:type="dcterms:W3CDTF">2013-04-11T12:20:00Z</dcterms:modified>
</cp:coreProperties>
</file>