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373C">
      <w:pPr>
        <w:jc w:val="center"/>
      </w:pPr>
      <w:bookmarkStart w:id="0" w:name="BITSoft"/>
      <w:bookmarkStart w:id="1" w:name="_GoBack"/>
      <w:bookmarkEnd w:id="0"/>
      <w:bookmarkEnd w:id="1"/>
      <w:r>
        <w:t xml:space="preserve">СТРОИТЕЛЬНЫЕ НОРМЫ И </w:t>
      </w:r>
      <w:bookmarkStart w:id="2" w:name="OCRUncertain001"/>
      <w:r>
        <w:t>ПРАВИЛА</w:t>
      </w:r>
      <w:bookmarkEnd w:id="2"/>
    </w:p>
    <w:p w:rsidR="00000000" w:rsidRDefault="0068373C">
      <w:pPr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Т</w:t>
      </w:r>
      <w:bookmarkStart w:id="3" w:name="OCRUncertain002"/>
      <w:r>
        <w:rPr>
          <w:b/>
        </w:rPr>
        <w:t>Е</w:t>
      </w:r>
      <w:bookmarkEnd w:id="3"/>
      <w:r>
        <w:rPr>
          <w:b/>
        </w:rPr>
        <w:t>Х</w:t>
      </w:r>
      <w:bookmarkStart w:id="4" w:name="OCRUncertain003"/>
      <w:r>
        <w:rPr>
          <w:b/>
        </w:rPr>
        <w:t>Н</w:t>
      </w:r>
      <w:bookmarkEnd w:id="4"/>
      <w:r>
        <w:rPr>
          <w:b/>
        </w:rPr>
        <w:t>ОЛОГИЧЕС</w:t>
      </w:r>
      <w:bookmarkStart w:id="5" w:name="OCRUncertain004"/>
      <w:r>
        <w:rPr>
          <w:b/>
        </w:rPr>
        <w:t>К</w:t>
      </w:r>
      <w:bookmarkEnd w:id="5"/>
      <w:r>
        <w:rPr>
          <w:b/>
        </w:rPr>
        <w:t>О</w:t>
      </w:r>
      <w:bookmarkStart w:id="6" w:name="OCRUncertain005"/>
      <w:r>
        <w:rPr>
          <w:b/>
        </w:rPr>
        <w:t xml:space="preserve">Е </w:t>
      </w:r>
      <w:bookmarkEnd w:id="6"/>
      <w:r>
        <w:rPr>
          <w:b/>
        </w:rPr>
        <w:t xml:space="preserve">ОБОРУДОВАНИЕ </w:t>
      </w:r>
    </w:p>
    <w:p w:rsidR="00000000" w:rsidRDefault="0068373C">
      <w:pPr>
        <w:jc w:val="center"/>
        <w:rPr>
          <w:b/>
        </w:rPr>
      </w:pPr>
      <w:r>
        <w:rPr>
          <w:b/>
        </w:rPr>
        <w:t>И ТЕХНОЛОГ</w:t>
      </w:r>
      <w:bookmarkStart w:id="7" w:name="OCRUncertain006"/>
      <w:r>
        <w:rPr>
          <w:b/>
        </w:rPr>
        <w:t>ИЧ</w:t>
      </w:r>
      <w:bookmarkEnd w:id="7"/>
      <w:r>
        <w:rPr>
          <w:b/>
        </w:rPr>
        <w:t>ЕСК</w:t>
      </w:r>
      <w:bookmarkStart w:id="8" w:name="OCRUncertain007"/>
      <w:r>
        <w:rPr>
          <w:b/>
        </w:rPr>
        <w:t>И</w:t>
      </w:r>
      <w:bookmarkEnd w:id="8"/>
      <w:r>
        <w:rPr>
          <w:b/>
        </w:rPr>
        <w:t xml:space="preserve">Е </w:t>
      </w:r>
      <w:bookmarkStart w:id="9" w:name="OCRUncertain008"/>
      <w:r>
        <w:rPr>
          <w:b/>
        </w:rPr>
        <w:t>ТРУБОПРОВОД</w:t>
      </w:r>
      <w:bookmarkEnd w:id="9"/>
      <w:r>
        <w:rPr>
          <w:b/>
        </w:rPr>
        <w:t>Ы</w:t>
      </w:r>
    </w:p>
    <w:p w:rsidR="00000000" w:rsidRDefault="0068373C">
      <w:pPr>
        <w:jc w:val="both"/>
      </w:pPr>
      <w:bookmarkStart w:id="10" w:name="OCRUncertain009"/>
    </w:p>
    <w:p w:rsidR="00000000" w:rsidRDefault="0068373C">
      <w:pPr>
        <w:jc w:val="center"/>
        <w:rPr>
          <w:b/>
          <w:noProof/>
        </w:rPr>
      </w:pPr>
      <w:r>
        <w:rPr>
          <w:b/>
        </w:rPr>
        <w:t>СНиП</w:t>
      </w:r>
      <w:bookmarkEnd w:id="10"/>
      <w:r>
        <w:rPr>
          <w:b/>
          <w:noProof/>
        </w:rPr>
        <w:t xml:space="preserve"> 3.05.05-84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</w:pPr>
      <w:r>
        <w:t>ГОСУДАРСТВЕННЫЙ КОМИТЕТ  СССР</w:t>
      </w:r>
    </w:p>
    <w:p w:rsidR="00000000" w:rsidRDefault="0068373C">
      <w:pPr>
        <w:jc w:val="center"/>
      </w:pPr>
      <w:r>
        <w:t>ПО ДЕЛАМ СТРОИТЕЛЬСТВА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noProof/>
        </w:rPr>
      </w:pPr>
      <w:r>
        <w:t>РАЗР</w:t>
      </w:r>
      <w:bookmarkStart w:id="11" w:name="OCRUncertain051"/>
      <w:r>
        <w:t>А</w:t>
      </w:r>
      <w:bookmarkEnd w:id="11"/>
      <w:r>
        <w:t xml:space="preserve">БОТАНЫ  </w:t>
      </w:r>
      <w:bookmarkStart w:id="12" w:name="OCRUncertain052"/>
      <w:r>
        <w:t>ВНИИмонтажспецстроем</w:t>
      </w:r>
      <w:bookmarkEnd w:id="12"/>
      <w:r>
        <w:t xml:space="preserve"> </w:t>
      </w:r>
      <w:bookmarkStart w:id="13" w:name="OCRUncertain053"/>
      <w:r>
        <w:t>Минмонтажспецстро</w:t>
      </w:r>
      <w:bookmarkEnd w:id="13"/>
      <w:r>
        <w:t>я СССР (</w:t>
      </w:r>
      <w:bookmarkStart w:id="14" w:name="OCRUncertain054"/>
      <w:r>
        <w:t>и</w:t>
      </w:r>
      <w:bookmarkEnd w:id="14"/>
      <w:r>
        <w:t xml:space="preserve">нж. В. Я. </w:t>
      </w:r>
      <w:bookmarkStart w:id="15" w:name="OCRUncertain055"/>
      <w:r>
        <w:t>Эйдельман,</w:t>
      </w:r>
      <w:bookmarkEnd w:id="15"/>
      <w:r>
        <w:t xml:space="preserve"> </w:t>
      </w:r>
      <w:bookmarkStart w:id="16" w:name="OCRUncertain056"/>
      <w:r>
        <w:t>д-</w:t>
      </w:r>
      <w:bookmarkEnd w:id="16"/>
      <w:r>
        <w:t xml:space="preserve">р техн. </w:t>
      </w:r>
      <w:bookmarkStart w:id="17" w:name="OCRUncertain057"/>
      <w:r>
        <w:t>н</w:t>
      </w:r>
      <w:bookmarkEnd w:id="17"/>
      <w:r>
        <w:t>аук В. В. Поповский</w:t>
      </w:r>
      <w:r>
        <w:rPr>
          <w:noProof/>
        </w:rPr>
        <w:t xml:space="preserve"> —</w:t>
      </w:r>
      <w:r>
        <w:t xml:space="preserve"> руководители т</w:t>
      </w:r>
      <w:bookmarkStart w:id="18" w:name="OCRUncertain058"/>
      <w:r>
        <w:t>е</w:t>
      </w:r>
      <w:bookmarkEnd w:id="18"/>
      <w:r>
        <w:t>мы; к</w:t>
      </w:r>
      <w:bookmarkStart w:id="19" w:name="OCRUncertain059"/>
      <w:r>
        <w:t>а</w:t>
      </w:r>
      <w:bookmarkEnd w:id="19"/>
      <w:r>
        <w:t>ндидаты т</w:t>
      </w:r>
      <w:bookmarkStart w:id="20" w:name="OCRUncertain060"/>
      <w:r>
        <w:t>е</w:t>
      </w:r>
      <w:bookmarkEnd w:id="20"/>
      <w:r>
        <w:t xml:space="preserve">хн. наук В. И. </w:t>
      </w:r>
      <w:bookmarkStart w:id="21" w:name="OCRUncertain061"/>
      <w:r>
        <w:t>Оботуров,</w:t>
      </w:r>
      <w:bookmarkEnd w:id="21"/>
      <w:r>
        <w:t xml:space="preserve"> Ю. В. Попов, </w:t>
      </w:r>
      <w:bookmarkStart w:id="22" w:name="OCRUncertain062"/>
      <w:r>
        <w:t>Р.</w:t>
      </w:r>
      <w:bookmarkEnd w:id="22"/>
      <w:r>
        <w:t xml:space="preserve"> И. </w:t>
      </w:r>
      <w:bookmarkStart w:id="23" w:name="OCRUncertain063"/>
      <w:r>
        <w:t>Тавастшерна),</w:t>
      </w:r>
      <w:bookmarkEnd w:id="23"/>
      <w:r>
        <w:t xml:space="preserve"> </w:t>
      </w:r>
      <w:bookmarkStart w:id="24" w:name="OCRUncertain064"/>
      <w:r>
        <w:t>Гипронефтеспецмон</w:t>
      </w:r>
      <w:bookmarkEnd w:id="24"/>
      <w:r>
        <w:t xml:space="preserve">тажом </w:t>
      </w:r>
      <w:bookmarkStart w:id="25" w:name="OCRUncertain067"/>
      <w:r>
        <w:t>Минмонтажспецстроя</w:t>
      </w:r>
      <w:bookmarkEnd w:id="25"/>
      <w:r>
        <w:t xml:space="preserve"> СССР (канд. техн. наук И. С. </w:t>
      </w:r>
      <w:bookmarkStart w:id="26" w:name="OCRUncertain068"/>
      <w:r>
        <w:t>Гольденберг)</w:t>
      </w:r>
      <w:bookmarkEnd w:id="26"/>
      <w:r>
        <w:t xml:space="preserve"> и </w:t>
      </w:r>
      <w:bookmarkStart w:id="27" w:name="OCRUncertain069"/>
      <w:r>
        <w:t>Гипрохиммонтажом</w:t>
      </w:r>
      <w:bookmarkEnd w:id="27"/>
      <w:r>
        <w:t xml:space="preserve"> </w:t>
      </w:r>
      <w:bookmarkStart w:id="28" w:name="OCRUncertain070"/>
      <w:r>
        <w:t>Минмонтажспецстроя</w:t>
      </w:r>
      <w:bookmarkEnd w:id="28"/>
      <w:r>
        <w:t xml:space="preserve"> СССР (инженеры И. </w:t>
      </w:r>
      <w:bookmarkStart w:id="29" w:name="OCRUncertain071"/>
      <w:r>
        <w:t>П.</w:t>
      </w:r>
      <w:bookmarkEnd w:id="29"/>
      <w:r>
        <w:t xml:space="preserve"> </w:t>
      </w:r>
      <w:bookmarkStart w:id="30" w:name="OCRUncertain072"/>
      <w:r>
        <w:t>Петрухин</w:t>
      </w:r>
      <w:bookmarkEnd w:id="30"/>
      <w:r>
        <w:t xml:space="preserve">, М. </w:t>
      </w:r>
      <w:bookmarkStart w:id="31" w:name="OCRUncertain073"/>
      <w:r>
        <w:t>Л.</w:t>
      </w:r>
      <w:bookmarkEnd w:id="31"/>
      <w:r>
        <w:t xml:space="preserve"> </w:t>
      </w:r>
      <w:bookmarkStart w:id="32" w:name="OCRUncertain074"/>
      <w:r>
        <w:t>Эльяш)</w:t>
      </w:r>
      <w:bookmarkStart w:id="33" w:name="OCRUncertain075"/>
      <w:bookmarkEnd w:id="32"/>
      <w:r>
        <w:rPr>
          <w:noProof/>
        </w:rPr>
        <w:t>.</w:t>
      </w:r>
      <w:bookmarkEnd w:id="33"/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 xml:space="preserve">ВНЕСЕНЫ </w:t>
      </w:r>
      <w:bookmarkStart w:id="34" w:name="OCRUncertain076"/>
      <w:r>
        <w:t>Минмонтажспецстроем</w:t>
      </w:r>
      <w:bookmarkEnd w:id="34"/>
      <w:r>
        <w:t xml:space="preserve"> СССР.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noProof/>
        </w:rPr>
      </w:pPr>
      <w:r>
        <w:t>ПОДГОТО</w:t>
      </w:r>
      <w:bookmarkStart w:id="35" w:name="OCRUncertain077"/>
      <w:r>
        <w:t>В</w:t>
      </w:r>
      <w:bookmarkEnd w:id="35"/>
      <w:r>
        <w:t>ЛЕНЫ К УТВЕРЖДЕНИЮ Отде</w:t>
      </w:r>
      <w:bookmarkStart w:id="36" w:name="OCRUncertain078"/>
      <w:r>
        <w:t>л</w:t>
      </w:r>
      <w:bookmarkEnd w:id="36"/>
      <w:r>
        <w:t xml:space="preserve">ом </w:t>
      </w:r>
      <w:bookmarkStart w:id="37" w:name="OCRUncertain079"/>
      <w:r>
        <w:t>технического</w:t>
      </w:r>
      <w:bookmarkEnd w:id="37"/>
      <w:r>
        <w:t xml:space="preserve"> нормировани</w:t>
      </w:r>
      <w:bookmarkStart w:id="38" w:name="OCRUncertain080"/>
      <w:r>
        <w:t xml:space="preserve">я </w:t>
      </w:r>
      <w:bookmarkEnd w:id="38"/>
      <w:r>
        <w:t>и стандартиза</w:t>
      </w:r>
      <w:bookmarkStart w:id="39" w:name="OCRUncertain081"/>
      <w:r>
        <w:t>ц</w:t>
      </w:r>
      <w:bookmarkEnd w:id="39"/>
      <w:r>
        <w:t xml:space="preserve">ии Госстроя СССР </w:t>
      </w:r>
      <w:bookmarkStart w:id="40" w:name="OCRUncertain082"/>
      <w:r>
        <w:t>(инж.</w:t>
      </w:r>
      <w:bookmarkEnd w:id="40"/>
      <w:r>
        <w:t xml:space="preserve"> Б. А. Соколов)</w:t>
      </w:r>
      <w:r>
        <w:rPr>
          <w:noProof/>
        </w:rPr>
        <w:t xml:space="preserve"> </w:t>
      </w:r>
      <w:bookmarkStart w:id="41" w:name="OCRUncertain083"/>
      <w:r>
        <w:rPr>
          <w:noProof/>
        </w:rPr>
        <w:t>.</w:t>
      </w:r>
      <w:bookmarkEnd w:id="41"/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>С введени</w:t>
      </w:r>
      <w:bookmarkStart w:id="42" w:name="OCRUncertain084"/>
      <w:r>
        <w:t>е</w:t>
      </w:r>
      <w:bookmarkEnd w:id="42"/>
      <w:r>
        <w:t>м в действие СНиП</w:t>
      </w:r>
      <w:r>
        <w:rPr>
          <w:noProof/>
        </w:rPr>
        <w:t xml:space="preserve"> 3.05.05-84</w:t>
      </w:r>
      <w:r>
        <w:t xml:space="preserve"> </w:t>
      </w:r>
      <w:bookmarkStart w:id="43" w:name="OCRUncertain085"/>
      <w:r>
        <w:t>„Технологическое</w:t>
      </w:r>
      <w:bookmarkEnd w:id="43"/>
      <w:r>
        <w:t xml:space="preserve"> оборудова</w:t>
      </w:r>
      <w:bookmarkStart w:id="44" w:name="OCRUncertain086"/>
      <w:r>
        <w:t>н</w:t>
      </w:r>
      <w:bookmarkEnd w:id="44"/>
      <w:r>
        <w:t>и</w:t>
      </w:r>
      <w:bookmarkStart w:id="45" w:name="OCRUncertain087"/>
      <w:r>
        <w:t>е</w:t>
      </w:r>
      <w:bookmarkEnd w:id="45"/>
      <w:r>
        <w:t xml:space="preserve"> и технологиче</w:t>
      </w:r>
      <w:r>
        <w:t>ские трубопрово</w:t>
      </w:r>
      <w:bookmarkStart w:id="46" w:name="OCRUncertain088"/>
      <w:r>
        <w:t>д</w:t>
      </w:r>
      <w:bookmarkEnd w:id="46"/>
      <w:r>
        <w:t>ы" утр</w:t>
      </w:r>
      <w:bookmarkStart w:id="47" w:name="OCRUncertain089"/>
      <w:r>
        <w:t>а</w:t>
      </w:r>
      <w:bookmarkEnd w:id="47"/>
      <w:r>
        <w:t>чивает сил</w:t>
      </w:r>
      <w:bookmarkStart w:id="48" w:name="OCRUncertain090"/>
      <w:r>
        <w:t>у</w:t>
      </w:r>
      <w:bookmarkEnd w:id="48"/>
      <w:r>
        <w:t xml:space="preserve"> </w:t>
      </w:r>
      <w:bookmarkStart w:id="49" w:name="OCRUncertain091"/>
      <w:r>
        <w:t>СНиП</w:t>
      </w:r>
      <w:bookmarkEnd w:id="49"/>
      <w:r>
        <w:rPr>
          <w:noProof/>
        </w:rPr>
        <w:t xml:space="preserve"> III. 31.78</w:t>
      </w:r>
      <w:r>
        <w:t>*  „Тех</w:t>
      </w:r>
      <w:bookmarkStart w:id="50" w:name="OCRUncertain094"/>
      <w:r>
        <w:t>н</w:t>
      </w:r>
      <w:bookmarkEnd w:id="50"/>
      <w:r>
        <w:t>о</w:t>
      </w:r>
      <w:bookmarkStart w:id="51" w:name="OCRUncertain095"/>
      <w:r>
        <w:t>л</w:t>
      </w:r>
      <w:bookmarkEnd w:id="51"/>
      <w:r>
        <w:t>огическое</w:t>
      </w:r>
      <w:r>
        <w:rPr>
          <w:noProof/>
        </w:rPr>
        <w:t xml:space="preserve"> </w:t>
      </w:r>
      <w:bookmarkStart w:id="52" w:name="OCRUncertain096"/>
      <w:r>
        <w:t>оборудование.</w:t>
      </w:r>
      <w:bookmarkEnd w:id="52"/>
      <w:r>
        <w:t xml:space="preserve"> Основ</w:t>
      </w:r>
      <w:bookmarkStart w:id="53" w:name="OCRUncertain097"/>
      <w:r>
        <w:t>н</w:t>
      </w:r>
      <w:bookmarkEnd w:id="53"/>
      <w:r>
        <w:t>ые положения</w:t>
      </w:r>
      <w:bookmarkStart w:id="54" w:name="OCRUncertain098"/>
      <w:r>
        <w:t>”.</w:t>
      </w:r>
      <w:bookmarkEnd w:id="54"/>
    </w:p>
    <w:p w:rsidR="00000000" w:rsidRDefault="0068373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780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Гос</w:t>
            </w:r>
            <w:bookmarkStart w:id="55" w:name="OCRUncertain024"/>
            <w:r>
              <w:rPr>
                <w:b/>
              </w:rPr>
              <w:t>у</w:t>
            </w:r>
            <w:bookmarkEnd w:id="55"/>
            <w:r>
              <w:rPr>
                <w:b/>
              </w:rPr>
              <w:t>д</w:t>
            </w:r>
            <w:bookmarkStart w:id="56" w:name="OCRUncertain025"/>
            <w:r>
              <w:rPr>
                <w:b/>
              </w:rPr>
              <w:t>а</w:t>
            </w:r>
            <w:bookmarkEnd w:id="56"/>
            <w:r>
              <w:rPr>
                <w:b/>
              </w:rPr>
              <w:t>рст</w:t>
            </w:r>
            <w:bookmarkStart w:id="57" w:name="OCRUncertain026"/>
            <w:r>
              <w:rPr>
                <w:b/>
              </w:rPr>
              <w:t>в</w:t>
            </w:r>
            <w:bookmarkEnd w:id="57"/>
            <w:r>
              <w:rPr>
                <w:b/>
              </w:rPr>
              <w:t>енный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</w:t>
            </w:r>
          </w:p>
          <w:p w:rsidR="00000000" w:rsidRDefault="0068373C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Строител</w:t>
            </w:r>
            <w:bookmarkStart w:id="58" w:name="OCRUncertain027"/>
            <w:r>
              <w:rPr>
                <w:b/>
              </w:rPr>
              <w:t>ь</w:t>
            </w:r>
            <w:bookmarkEnd w:id="58"/>
            <w:r>
              <w:rPr>
                <w:b/>
              </w:rPr>
              <w:t>ны</w:t>
            </w:r>
            <w:bookmarkStart w:id="59" w:name="OCRUncertain028"/>
            <w:r>
              <w:rPr>
                <w:b/>
              </w:rPr>
              <w:t>е</w:t>
            </w:r>
            <w:bookmarkEnd w:id="59"/>
            <w:r>
              <w:rPr>
                <w:b/>
              </w:rPr>
              <w:t xml:space="preserve"> нормы и правила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СНиП</w:t>
            </w:r>
            <w:r>
              <w:rPr>
                <w:b/>
                <w:noProof/>
              </w:rPr>
              <w:t xml:space="preserve"> </w:t>
            </w:r>
          </w:p>
          <w:p w:rsidR="00000000" w:rsidRDefault="0068373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3.05.05</w:t>
            </w:r>
            <w:r>
              <w:rPr>
                <w:b/>
              </w:rPr>
              <w:t>-8</w:t>
            </w:r>
            <w:r>
              <w:rPr>
                <w:b/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по делам с</w:t>
            </w:r>
            <w:bookmarkStart w:id="60" w:name="OCRUncertain030"/>
            <w:r>
              <w:rPr>
                <w:b/>
              </w:rPr>
              <w:t>т</w:t>
            </w:r>
            <w:bookmarkEnd w:id="60"/>
            <w:r>
              <w:rPr>
                <w:b/>
              </w:rPr>
              <w:t>роите</w:t>
            </w:r>
            <w:bookmarkStart w:id="61" w:name="OCRUncertain031"/>
            <w:r>
              <w:rPr>
                <w:b/>
              </w:rPr>
              <w:t>л</w:t>
            </w:r>
            <w:bookmarkEnd w:id="61"/>
            <w:r>
              <w:rPr>
                <w:b/>
              </w:rPr>
              <w:t xml:space="preserve">ьства </w:t>
            </w:r>
            <w:bookmarkStart w:id="62" w:name="OCRUncertain032"/>
            <w:r>
              <w:rPr>
                <w:b/>
              </w:rPr>
              <w:t>(</w:t>
            </w:r>
            <w:bookmarkEnd w:id="62"/>
            <w:r>
              <w:rPr>
                <w:b/>
              </w:rPr>
              <w:t>Госстрой СССР)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Технологическо</w:t>
            </w:r>
            <w:bookmarkStart w:id="63" w:name="OCRUncertain033"/>
            <w:r>
              <w:rPr>
                <w:b/>
              </w:rPr>
              <w:t>е</w:t>
            </w:r>
            <w:bookmarkEnd w:id="63"/>
            <w:r>
              <w:rPr>
                <w:b/>
              </w:rPr>
              <w:t xml:space="preserve"> оборудо</w:t>
            </w:r>
            <w:bookmarkStart w:id="64" w:name="OCRUncertain034"/>
            <w:r>
              <w:rPr>
                <w:b/>
              </w:rPr>
              <w:t>в</w:t>
            </w:r>
            <w:bookmarkEnd w:id="64"/>
            <w:r>
              <w:rPr>
                <w:b/>
              </w:rPr>
              <w:t>ани</w:t>
            </w:r>
            <w:bookmarkStart w:id="65" w:name="OCRUncertain035"/>
            <w:r>
              <w:rPr>
                <w:b/>
              </w:rPr>
              <w:t xml:space="preserve">е </w:t>
            </w:r>
            <w:bookmarkEnd w:id="65"/>
            <w:r>
              <w:rPr>
                <w:b/>
              </w:rPr>
              <w:t>и т</w:t>
            </w:r>
            <w:bookmarkStart w:id="66" w:name="OCRUncertain036"/>
            <w:r>
              <w:rPr>
                <w:b/>
              </w:rPr>
              <w:t>е</w:t>
            </w:r>
            <w:bookmarkEnd w:id="66"/>
            <w:r>
              <w:rPr>
                <w:b/>
              </w:rPr>
              <w:t>хно</w:t>
            </w:r>
            <w:bookmarkStart w:id="67" w:name="OCRUncertain037"/>
            <w:r>
              <w:rPr>
                <w:b/>
              </w:rPr>
              <w:t>л</w:t>
            </w:r>
            <w:bookmarkEnd w:id="67"/>
            <w:r>
              <w:rPr>
                <w:b/>
              </w:rPr>
              <w:t>огич</w:t>
            </w:r>
            <w:bookmarkStart w:id="68" w:name="OCRUncertain038"/>
            <w:r>
              <w:rPr>
                <w:b/>
              </w:rPr>
              <w:t>е</w:t>
            </w:r>
            <w:bookmarkEnd w:id="68"/>
            <w:r>
              <w:rPr>
                <w:b/>
              </w:rPr>
              <w:t>ски</w:t>
            </w:r>
            <w:bookmarkStart w:id="69" w:name="OCRUncertain039"/>
            <w:r>
              <w:rPr>
                <w:b/>
              </w:rPr>
              <w:t>е</w:t>
            </w:r>
            <w:bookmarkEnd w:id="69"/>
            <w:r>
              <w:rPr>
                <w:b/>
              </w:rPr>
              <w:t xml:space="preserve"> трубопроводы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bookmarkStart w:id="70" w:name="OCRUncertain040"/>
            <w:r>
              <w:rPr>
                <w:b/>
              </w:rPr>
              <w:t>з</w:t>
            </w:r>
            <w:bookmarkEnd w:id="70"/>
            <w:r>
              <w:rPr>
                <w:b/>
              </w:rPr>
              <w:t xml:space="preserve">амен </w:t>
            </w:r>
          </w:p>
          <w:p w:rsidR="00000000" w:rsidRDefault="0068373C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СНиП</w:t>
            </w:r>
            <w:r>
              <w:rPr>
                <w:b/>
                <w:noProof/>
              </w:rPr>
              <w:t xml:space="preserve"> </w:t>
            </w:r>
          </w:p>
          <w:p w:rsidR="00000000" w:rsidRDefault="0068373C">
            <w:pPr>
              <w:jc w:val="center"/>
              <w:rPr>
                <w:b/>
                <w:noProof/>
              </w:rPr>
            </w:pPr>
            <w:r>
              <w:rPr>
                <w:b/>
                <w:lang w:val="en-US"/>
              </w:rPr>
              <w:t>III-</w:t>
            </w:r>
            <w:r>
              <w:rPr>
                <w:b/>
                <w:noProof/>
              </w:rPr>
              <w:t>31-78*</w:t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>Настоящие правила распростран</w:t>
      </w:r>
      <w:bookmarkStart w:id="71" w:name="OCRUncertain099"/>
      <w:r>
        <w:t>я</w:t>
      </w:r>
      <w:bookmarkEnd w:id="71"/>
      <w:r>
        <w:t>ются на производство и приемку работ по монтажу технологического оборудования и техно</w:t>
      </w:r>
      <w:bookmarkStart w:id="72" w:name="OCRUncertain101"/>
      <w:r>
        <w:t>л</w:t>
      </w:r>
      <w:bookmarkEnd w:id="72"/>
      <w:r>
        <w:t>огических трубопроводов (в да</w:t>
      </w:r>
      <w:bookmarkStart w:id="73" w:name="OCRUncertain103"/>
      <w:r>
        <w:t>л</w:t>
      </w:r>
      <w:bookmarkEnd w:id="73"/>
      <w:r>
        <w:t>ьней</w:t>
      </w:r>
      <w:bookmarkStart w:id="74" w:name="OCRUncertain104"/>
      <w:r>
        <w:t>ш</w:t>
      </w:r>
      <w:bookmarkEnd w:id="74"/>
      <w:r>
        <w:t>ем</w:t>
      </w:r>
      <w:r>
        <w:rPr>
          <w:noProof/>
        </w:rPr>
        <w:t xml:space="preserve"> —</w:t>
      </w:r>
      <w:r>
        <w:t xml:space="preserve"> „оборудовани</w:t>
      </w:r>
      <w:bookmarkStart w:id="75" w:name="OCRUncertain105"/>
      <w:r>
        <w:t>е</w:t>
      </w:r>
      <w:bookmarkEnd w:id="75"/>
      <w:r>
        <w:t>" и „трубопроводы")</w:t>
      </w:r>
      <w:bookmarkStart w:id="76" w:name="OCRUncertain106"/>
      <w:r>
        <w:rPr>
          <w:noProof/>
        </w:rPr>
        <w:t>,</w:t>
      </w:r>
      <w:bookmarkEnd w:id="76"/>
      <w:r>
        <w:t xml:space="preserve"> предназнач</w:t>
      </w:r>
      <w:bookmarkStart w:id="77" w:name="OCRUncertain108"/>
      <w:r>
        <w:t>енн</w:t>
      </w:r>
      <w:bookmarkEnd w:id="77"/>
      <w:r>
        <w:t xml:space="preserve">ых </w:t>
      </w:r>
      <w:bookmarkStart w:id="78" w:name="OCRUncertain109"/>
      <w:r>
        <w:t>д</w:t>
      </w:r>
      <w:bookmarkEnd w:id="78"/>
      <w:r>
        <w:t>ля получ</w:t>
      </w:r>
      <w:bookmarkStart w:id="79" w:name="OCRUncertain110"/>
      <w:r>
        <w:t>е</w:t>
      </w:r>
      <w:bookmarkEnd w:id="79"/>
      <w:r>
        <w:t>ния, п</w:t>
      </w:r>
      <w:bookmarkStart w:id="80" w:name="OCRUncertain111"/>
      <w:r>
        <w:t>ер</w:t>
      </w:r>
      <w:bookmarkEnd w:id="80"/>
      <w:r>
        <w:t>еработки и транспортирования исхо</w:t>
      </w:r>
      <w:bookmarkStart w:id="81" w:name="OCRUncertain112"/>
      <w:r>
        <w:t>д</w:t>
      </w:r>
      <w:bookmarkEnd w:id="81"/>
      <w:r>
        <w:t>ных, промежуточных и конечных прод</w:t>
      </w:r>
      <w:bookmarkStart w:id="82" w:name="OCRUncertain113"/>
      <w:r>
        <w:t>у</w:t>
      </w:r>
      <w:bookmarkEnd w:id="82"/>
      <w:r>
        <w:t xml:space="preserve">ктов при абсолютном давлении от </w:t>
      </w:r>
      <w:r>
        <w:rPr>
          <w:noProof/>
        </w:rPr>
        <w:t>0,001</w:t>
      </w:r>
      <w:r>
        <w:t xml:space="preserve"> </w:t>
      </w:r>
      <w:bookmarkStart w:id="83" w:name="OCRUncertain114"/>
      <w:r>
        <w:t>МПа</w:t>
      </w:r>
      <w:bookmarkEnd w:id="83"/>
      <w:r>
        <w:t xml:space="preserve"> (0,0</w:t>
      </w:r>
      <w:bookmarkStart w:id="84" w:name="OCRUncertain115"/>
      <w:r>
        <w:t>1</w:t>
      </w:r>
      <w:bookmarkEnd w:id="84"/>
      <w:r>
        <w:t xml:space="preserve"> </w:t>
      </w:r>
      <w:bookmarkStart w:id="85" w:name="OCRUncertain116"/>
      <w:r>
        <w:t>кгс/см</w:t>
      </w:r>
      <w:r>
        <w:rPr>
          <w:vertAlign w:val="superscript"/>
        </w:rPr>
        <w:t>2</w:t>
      </w:r>
      <w:r>
        <w:t>)</w:t>
      </w:r>
      <w:bookmarkEnd w:id="85"/>
      <w:r>
        <w:t xml:space="preserve"> до</w:t>
      </w:r>
      <w:r>
        <w:rPr>
          <w:noProof/>
        </w:rPr>
        <w:t xml:space="preserve"> 100</w:t>
      </w:r>
      <w:r>
        <w:t xml:space="preserve"> </w:t>
      </w:r>
      <w:bookmarkStart w:id="86" w:name="OCRUncertain117"/>
      <w:r>
        <w:t>МПа</w:t>
      </w:r>
      <w:bookmarkEnd w:id="86"/>
      <w:r>
        <w:t xml:space="preserve"> вкл.</w:t>
      </w:r>
      <w:r>
        <w:rPr>
          <w:noProof/>
        </w:rPr>
        <w:t xml:space="preserve"> (1000</w:t>
      </w:r>
      <w:r>
        <w:t xml:space="preserve"> </w:t>
      </w:r>
      <w:bookmarkStart w:id="87" w:name="OCRUncertain118"/>
      <w:r>
        <w:t>к</w:t>
      </w:r>
      <w:bookmarkEnd w:id="87"/>
      <w:r>
        <w:t>гс/см</w:t>
      </w:r>
      <w:bookmarkStart w:id="88" w:name="OCRUncertain119"/>
      <w:r>
        <w:rPr>
          <w:vertAlign w:val="superscript"/>
        </w:rPr>
        <w:t>2</w:t>
      </w:r>
      <w:r>
        <w:t>)</w:t>
      </w:r>
      <w:bookmarkEnd w:id="88"/>
      <w:r>
        <w:t xml:space="preserve">, а также трубопроводов для подачи теплоносителей, смазки и других веществ, необходимых </w:t>
      </w:r>
      <w:bookmarkStart w:id="89" w:name="OCRUncertain122"/>
      <w:r>
        <w:t>д</w:t>
      </w:r>
      <w:bookmarkEnd w:id="89"/>
      <w:r>
        <w:t>ля работы оборудования.</w:t>
      </w:r>
    </w:p>
    <w:p w:rsidR="00000000" w:rsidRDefault="0068373C">
      <w:pPr>
        <w:ind w:firstLine="284"/>
        <w:jc w:val="both"/>
      </w:pPr>
      <w:r>
        <w:t>Прави</w:t>
      </w:r>
      <w:bookmarkStart w:id="90" w:name="OCRUncertain123"/>
      <w:r>
        <w:t>л</w:t>
      </w:r>
      <w:bookmarkEnd w:id="90"/>
      <w:r>
        <w:t>а должны соблюдаться вс</w:t>
      </w:r>
      <w:bookmarkStart w:id="91" w:name="OCRUncertain124"/>
      <w:r>
        <w:t>е</w:t>
      </w:r>
      <w:bookmarkEnd w:id="91"/>
      <w:r>
        <w:t>ми организаци</w:t>
      </w:r>
      <w:bookmarkStart w:id="92" w:name="OCRUncertain125"/>
      <w:r>
        <w:t>я</w:t>
      </w:r>
      <w:bookmarkEnd w:id="92"/>
      <w:r>
        <w:t>ми и пре</w:t>
      </w:r>
      <w:bookmarkStart w:id="93" w:name="OCRUncertain126"/>
      <w:r>
        <w:t>дп</w:t>
      </w:r>
      <w:bookmarkEnd w:id="93"/>
      <w:r>
        <w:t>ри</w:t>
      </w:r>
      <w:bookmarkStart w:id="94" w:name="OCRUncertain127"/>
      <w:r>
        <w:t>я</w:t>
      </w:r>
      <w:bookmarkEnd w:id="94"/>
      <w:r>
        <w:t>тиями, участвующими в про</w:t>
      </w:r>
      <w:bookmarkStart w:id="95" w:name="OCRUncertain128"/>
      <w:r>
        <w:t>е</w:t>
      </w:r>
      <w:bookmarkEnd w:id="95"/>
      <w:r>
        <w:t>ктиров</w:t>
      </w:r>
      <w:bookmarkStart w:id="96" w:name="OCRUncertain129"/>
      <w:r>
        <w:t>а</w:t>
      </w:r>
      <w:bookmarkEnd w:id="96"/>
      <w:r>
        <w:t xml:space="preserve">нии и строительстве новых, расширении, реконструкции и техническом перевооружении действующих предприятий. </w:t>
      </w:r>
    </w:p>
    <w:p w:rsidR="00000000" w:rsidRDefault="0068373C">
      <w:pPr>
        <w:ind w:firstLine="284"/>
        <w:jc w:val="both"/>
      </w:pPr>
      <w:r>
        <w:t>Работы по монтажу оборудова</w:t>
      </w:r>
      <w:r>
        <w:t>ния и трубопроводов</w:t>
      </w:r>
      <w:bookmarkStart w:id="97" w:name="OCRUncertain130"/>
      <w:r>
        <w:t>,</w:t>
      </w:r>
      <w:bookmarkEnd w:id="97"/>
      <w:r>
        <w:t xml:space="preserve"> подконтро</w:t>
      </w:r>
      <w:bookmarkStart w:id="98" w:name="OCRUncertain131"/>
      <w:r>
        <w:t>л</w:t>
      </w:r>
      <w:bookmarkEnd w:id="98"/>
      <w:r>
        <w:t xml:space="preserve">ьных </w:t>
      </w:r>
      <w:bookmarkStart w:id="99" w:name="OCRUncertain132"/>
      <w:r>
        <w:t>Госгортсхнадзору</w:t>
      </w:r>
      <w:bookmarkEnd w:id="99"/>
      <w:r>
        <w:t xml:space="preserve"> СССР, в том чис</w:t>
      </w:r>
      <w:bookmarkStart w:id="100" w:name="OCRUncertain133"/>
      <w:r>
        <w:t>л</w:t>
      </w:r>
      <w:bookmarkEnd w:id="100"/>
      <w:r>
        <w:t>е сворка и контро</w:t>
      </w:r>
      <w:bookmarkStart w:id="101" w:name="OCRUncertain134"/>
      <w:r>
        <w:t>л</w:t>
      </w:r>
      <w:bookmarkEnd w:id="101"/>
      <w:r>
        <w:t xml:space="preserve">ь качества сварных соединений, должны производиться согласно правилам и нормам </w:t>
      </w:r>
      <w:bookmarkStart w:id="102" w:name="OCRUncertain135"/>
      <w:r>
        <w:t>Госгортехнадзора</w:t>
      </w:r>
      <w:bookmarkEnd w:id="102"/>
      <w:r>
        <w:t xml:space="preserve"> СССР.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1.1.</w:t>
      </w:r>
      <w:r>
        <w:t xml:space="preserve"> При </w:t>
      </w:r>
      <w:bookmarkStart w:id="103" w:name="OCRUncertain136"/>
      <w:r>
        <w:t>производстве</w:t>
      </w:r>
      <w:bookmarkEnd w:id="103"/>
      <w:r>
        <w:t xml:space="preserve"> работ по монтажу оборудовани</w:t>
      </w:r>
      <w:bookmarkStart w:id="104" w:name="OCRUncertain137"/>
      <w:r>
        <w:t>я</w:t>
      </w:r>
      <w:bookmarkEnd w:id="104"/>
      <w:r>
        <w:t xml:space="preserve"> и </w:t>
      </w:r>
      <w:bookmarkStart w:id="105" w:name="OCRUncertain138"/>
      <w:r>
        <w:t>трубопроводо</w:t>
      </w:r>
      <w:bookmarkEnd w:id="105"/>
      <w:r>
        <w:t>в н</w:t>
      </w:r>
      <w:bookmarkStart w:id="106" w:name="OCRUncertain139"/>
      <w:r>
        <w:t>е</w:t>
      </w:r>
      <w:bookmarkEnd w:id="106"/>
      <w:r>
        <w:t>обходимо соблюдать тр</w:t>
      </w:r>
      <w:bookmarkStart w:id="107" w:name="OCRUncertain140"/>
      <w:r>
        <w:t>е</w:t>
      </w:r>
      <w:bookmarkEnd w:id="107"/>
      <w:r>
        <w:t xml:space="preserve">бования СНиП по организации строительного производства, </w:t>
      </w:r>
      <w:bookmarkStart w:id="108" w:name="OCRUncertain141"/>
      <w:r>
        <w:t>СНиП</w:t>
      </w:r>
      <w:bookmarkEnd w:id="108"/>
      <w:r>
        <w:rPr>
          <w:noProof/>
        </w:rPr>
        <w:t xml:space="preserve"> III-4-80,</w:t>
      </w:r>
      <w:r>
        <w:t xml:space="preserve"> стандартов, технических условий и ведомственных нормативных документов, утвержденных в соответствии со СНиП</w:t>
      </w:r>
      <w:r>
        <w:rPr>
          <w:noProof/>
        </w:rPr>
        <w:t xml:space="preserve"> 1.01.01-82*.</w:t>
      </w:r>
    </w:p>
    <w:p w:rsidR="00000000" w:rsidRDefault="0068373C">
      <w:pPr>
        <w:ind w:firstLine="284"/>
        <w:jc w:val="both"/>
      </w:pPr>
      <w:r>
        <w:rPr>
          <w:b/>
          <w:noProof/>
        </w:rPr>
        <w:t>1.2.</w:t>
      </w:r>
      <w:r>
        <w:t xml:space="preserve"> Работы по мон</w:t>
      </w:r>
      <w:r>
        <w:t>тажу оборудования и трубопроводов должны производиться в соотв</w:t>
      </w:r>
      <w:bookmarkStart w:id="109" w:name="OCRUncertain143"/>
      <w:r>
        <w:t>е</w:t>
      </w:r>
      <w:bookmarkEnd w:id="109"/>
      <w:r>
        <w:t>тствии с утв</w:t>
      </w:r>
      <w:bookmarkStart w:id="110" w:name="OCRUncertain144"/>
      <w:r>
        <w:t>е</w:t>
      </w:r>
      <w:bookmarkEnd w:id="110"/>
      <w:r>
        <w:t xml:space="preserve">ржденной проектно-сметной и рабочей документацией, проектом производства работ </w:t>
      </w:r>
      <w:bookmarkStart w:id="111" w:name="OCRUncertain145"/>
      <w:r>
        <w:t>(ППР)</w:t>
      </w:r>
      <w:bookmarkEnd w:id="111"/>
      <w:r>
        <w:t xml:space="preserve"> и документацией предприятий-изготовителей.</w:t>
      </w:r>
    </w:p>
    <w:p w:rsidR="00000000" w:rsidRDefault="0068373C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757"/>
        <w:gridCol w:w="12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2268" w:type="dxa"/>
          </w:tcPr>
          <w:p w:rsidR="00000000" w:rsidRDefault="0068373C">
            <w:pPr>
              <w:jc w:val="center"/>
              <w:rPr>
                <w:b/>
              </w:rPr>
            </w:pP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Внес</w:t>
            </w:r>
            <w:bookmarkStart w:id="112" w:name="OCRUncertain146"/>
            <w:r>
              <w:rPr>
                <w:b/>
              </w:rPr>
              <w:t>е</w:t>
            </w:r>
            <w:bookmarkEnd w:id="112"/>
            <w:r>
              <w:rPr>
                <w:b/>
              </w:rPr>
              <w:t xml:space="preserve">ны </w:t>
            </w:r>
            <w:bookmarkStart w:id="113" w:name="OCRUncertain147"/>
            <w:r>
              <w:rPr>
                <w:b/>
              </w:rPr>
              <w:t xml:space="preserve">Минмонтажспецстроем </w:t>
            </w:r>
            <w:bookmarkEnd w:id="113"/>
            <w:r>
              <w:rPr>
                <w:b/>
              </w:rPr>
              <w:t>СССР</w:t>
            </w:r>
          </w:p>
        </w:tc>
        <w:tc>
          <w:tcPr>
            <w:tcW w:w="2757" w:type="dxa"/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Утверждены </w:t>
            </w:r>
            <w:bookmarkStart w:id="114" w:name="OCRUncertain148"/>
            <w:r>
              <w:rPr>
                <w:b/>
              </w:rPr>
              <w:t xml:space="preserve">постановлением </w:t>
            </w:r>
            <w:bookmarkEnd w:id="114"/>
            <w:r>
              <w:rPr>
                <w:b/>
              </w:rPr>
              <w:t xml:space="preserve">Государственного 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комит</w:t>
            </w:r>
            <w:bookmarkStart w:id="115" w:name="OCRUncertain149"/>
            <w:r>
              <w:rPr>
                <w:b/>
              </w:rPr>
              <w:t>е</w:t>
            </w:r>
            <w:bookmarkEnd w:id="115"/>
            <w:r>
              <w:rPr>
                <w:b/>
              </w:rPr>
              <w:t xml:space="preserve">та СССР 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по делам строитель</w:t>
            </w:r>
            <w:bookmarkStart w:id="116" w:name="OCRUncertain150"/>
            <w:r>
              <w:rPr>
                <w:b/>
              </w:rPr>
              <w:t>с</w:t>
            </w:r>
            <w:bookmarkEnd w:id="116"/>
            <w:r>
              <w:rPr>
                <w:b/>
              </w:rPr>
              <w:t>т</w:t>
            </w:r>
            <w:bookmarkStart w:id="117" w:name="OCRUncertain151"/>
            <w:r>
              <w:rPr>
                <w:b/>
              </w:rPr>
              <w:t>в</w:t>
            </w:r>
            <w:bookmarkEnd w:id="117"/>
            <w:r>
              <w:rPr>
                <w:b/>
              </w:rPr>
              <w:t xml:space="preserve">а </w:t>
            </w:r>
          </w:p>
          <w:p w:rsidR="00000000" w:rsidRDefault="0068373C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7</w:t>
            </w:r>
            <w:r>
              <w:rPr>
                <w:b/>
              </w:rPr>
              <w:t xml:space="preserve"> ма</w:t>
            </w:r>
            <w:bookmarkStart w:id="118" w:name="OCRUncertain152"/>
            <w:r>
              <w:rPr>
                <w:b/>
              </w:rPr>
              <w:t>я</w:t>
            </w:r>
            <w:bookmarkEnd w:id="118"/>
            <w:r>
              <w:rPr>
                <w:b/>
                <w:noProof/>
              </w:rPr>
              <w:t xml:space="preserve"> </w:t>
            </w:r>
            <w:bookmarkStart w:id="119" w:name="OCRUncertain153"/>
            <w:r>
              <w:rPr>
                <w:b/>
                <w:noProof/>
              </w:rPr>
              <w:t>1</w:t>
            </w:r>
            <w:bookmarkEnd w:id="119"/>
            <w:r>
              <w:rPr>
                <w:b/>
                <w:noProof/>
              </w:rPr>
              <w:t>984</w:t>
            </w:r>
            <w:r>
              <w:rPr>
                <w:b/>
              </w:rPr>
              <w:t xml:space="preserve"> г. №</w:t>
            </w:r>
            <w:r>
              <w:rPr>
                <w:b/>
                <w:noProof/>
              </w:rPr>
              <w:t xml:space="preserve"> 72</w:t>
            </w:r>
          </w:p>
        </w:tc>
        <w:tc>
          <w:tcPr>
            <w:tcW w:w="1252" w:type="dxa"/>
          </w:tcPr>
          <w:p w:rsidR="00000000" w:rsidRDefault="0068373C">
            <w:pPr>
              <w:jc w:val="center"/>
              <w:rPr>
                <w:b/>
              </w:rPr>
            </w:pP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Срок в</w:t>
            </w:r>
            <w:bookmarkStart w:id="120" w:name="OCRUncertain155"/>
            <w:r>
              <w:rPr>
                <w:b/>
              </w:rPr>
              <w:t>в</w:t>
            </w:r>
            <w:bookmarkEnd w:id="120"/>
            <w:r>
              <w:rPr>
                <w:b/>
              </w:rPr>
              <w:t xml:space="preserve">едения </w:t>
            </w:r>
            <w:bookmarkStart w:id="121" w:name="OCRUncertain156"/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bookmarkEnd w:id="121"/>
            <w:r>
              <w:rPr>
                <w:b/>
              </w:rPr>
              <w:t xml:space="preserve"> </w:t>
            </w:r>
            <w:bookmarkStart w:id="122" w:name="OCRUncertain157"/>
            <w:r>
              <w:rPr>
                <w:b/>
              </w:rPr>
              <w:t xml:space="preserve">действие </w:t>
            </w:r>
            <w:bookmarkEnd w:id="122"/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</w:t>
            </w:r>
            <w:bookmarkStart w:id="123" w:name="OCRUncertain158"/>
            <w:r>
              <w:rPr>
                <w:b/>
              </w:rPr>
              <w:t>а</w:t>
            </w:r>
            <w:bookmarkEnd w:id="123"/>
            <w:r>
              <w:rPr>
                <w:b/>
              </w:rPr>
              <w:t>ря</w:t>
            </w:r>
            <w:r>
              <w:rPr>
                <w:b/>
                <w:noProof/>
              </w:rPr>
              <w:t xml:space="preserve"> 1985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1.3.</w:t>
      </w:r>
      <w:r>
        <w:t xml:space="preserve"> Мо</w:t>
      </w:r>
      <w:bookmarkStart w:id="124" w:name="OCRUncertain159"/>
      <w:r>
        <w:t>н</w:t>
      </w:r>
      <w:bookmarkEnd w:id="124"/>
      <w:r>
        <w:t xml:space="preserve">таж </w:t>
      </w:r>
      <w:bookmarkStart w:id="125" w:name="OCRUncertain160"/>
      <w:r>
        <w:t>оборудования</w:t>
      </w:r>
      <w:bookmarkEnd w:id="125"/>
      <w:r>
        <w:t xml:space="preserve"> и трубопро</w:t>
      </w:r>
      <w:bookmarkStart w:id="126" w:name="OCRUncertain161"/>
      <w:r>
        <w:t>в</w:t>
      </w:r>
      <w:bookmarkEnd w:id="126"/>
      <w:r>
        <w:t xml:space="preserve">одов должен </w:t>
      </w:r>
      <w:bookmarkStart w:id="127" w:name="OCRUncertain162"/>
      <w:r>
        <w:t>осуществлятьс</w:t>
      </w:r>
      <w:bookmarkEnd w:id="127"/>
      <w:r>
        <w:t>я на основе уз</w:t>
      </w:r>
      <w:bookmarkStart w:id="128" w:name="OCRUncertain163"/>
      <w:r>
        <w:t>л</w:t>
      </w:r>
      <w:bookmarkEnd w:id="128"/>
      <w:r>
        <w:t xml:space="preserve">ового метода </w:t>
      </w:r>
      <w:bookmarkStart w:id="129" w:name="OCRUncertain164"/>
      <w:r>
        <w:t>строительства</w:t>
      </w:r>
      <w:bookmarkEnd w:id="129"/>
      <w:r>
        <w:t xml:space="preserve"> и </w:t>
      </w:r>
      <w:bookmarkStart w:id="130" w:name="OCRUncertain165"/>
      <w:r>
        <w:t>комплектно-блочн</w:t>
      </w:r>
      <w:r>
        <w:t>ого</w:t>
      </w:r>
      <w:bookmarkEnd w:id="130"/>
      <w:r>
        <w:t xml:space="preserve"> метода монтажа.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>Примечания:</w:t>
      </w:r>
      <w:r>
        <w:rPr>
          <w:noProof/>
        </w:rPr>
        <w:t xml:space="preserve"> </w:t>
      </w:r>
      <w:r>
        <w:rPr>
          <w:b/>
          <w:noProof/>
        </w:rPr>
        <w:t>1.</w:t>
      </w:r>
      <w:r>
        <w:t xml:space="preserve"> Под уз</w:t>
      </w:r>
      <w:bookmarkStart w:id="131" w:name="OCRUncertain166"/>
      <w:r>
        <w:t>л</w:t>
      </w:r>
      <w:bookmarkEnd w:id="131"/>
      <w:r>
        <w:t>овым методо</w:t>
      </w:r>
      <w:bookmarkStart w:id="132" w:name="OCRUncertain167"/>
      <w:r>
        <w:t>м</w:t>
      </w:r>
      <w:bookmarkEnd w:id="132"/>
      <w:r>
        <w:t xml:space="preserve"> с</w:t>
      </w:r>
      <w:bookmarkStart w:id="133" w:name="OCRUncertain168"/>
      <w:r>
        <w:t>т</w:t>
      </w:r>
      <w:bookmarkEnd w:id="133"/>
      <w:r>
        <w:t xml:space="preserve">роительства </w:t>
      </w:r>
      <w:bookmarkStart w:id="134" w:name="OCRUncertain169"/>
      <w:r>
        <w:t>понимаетс</w:t>
      </w:r>
      <w:bookmarkEnd w:id="134"/>
      <w:r>
        <w:t xml:space="preserve">я </w:t>
      </w:r>
      <w:bookmarkStart w:id="135" w:name="OCRUncertain170"/>
      <w:r>
        <w:t>организация строительно-монтажных</w:t>
      </w:r>
      <w:bookmarkEnd w:id="135"/>
      <w:r>
        <w:t xml:space="preserve"> работ с раз</w:t>
      </w:r>
      <w:bookmarkStart w:id="136" w:name="OCRUncertain171"/>
      <w:r>
        <w:t>д</w:t>
      </w:r>
      <w:bookmarkEnd w:id="136"/>
      <w:r>
        <w:t>е</w:t>
      </w:r>
      <w:bookmarkStart w:id="137" w:name="OCRUncertain172"/>
      <w:r>
        <w:t>л</w:t>
      </w:r>
      <w:bookmarkEnd w:id="137"/>
      <w:r>
        <w:t xml:space="preserve">ением пускового комплекса на </w:t>
      </w:r>
      <w:bookmarkStart w:id="138" w:name="OCRUncertain173"/>
      <w:r>
        <w:t>взаимоувязанные</w:t>
      </w:r>
      <w:bookmarkEnd w:id="138"/>
      <w:r>
        <w:t xml:space="preserve"> между собой те</w:t>
      </w:r>
      <w:bookmarkStart w:id="139" w:name="OCRUncertain174"/>
      <w:r>
        <w:t>х</w:t>
      </w:r>
      <w:bookmarkEnd w:id="139"/>
      <w:r>
        <w:t>но</w:t>
      </w:r>
      <w:bookmarkStart w:id="140" w:name="OCRUncertain175"/>
      <w:r>
        <w:t>л</w:t>
      </w:r>
      <w:bookmarkEnd w:id="140"/>
      <w:r>
        <w:t>огические узлы</w:t>
      </w:r>
      <w:r>
        <w:rPr>
          <w:noProof/>
        </w:rPr>
        <w:t xml:space="preserve"> —</w:t>
      </w:r>
      <w:r>
        <w:t xml:space="preserve"> констр</w:t>
      </w:r>
      <w:bookmarkStart w:id="141" w:name="OCRUncertain176"/>
      <w:r>
        <w:t>у</w:t>
      </w:r>
      <w:bookmarkEnd w:id="141"/>
      <w:r>
        <w:t>к</w:t>
      </w:r>
      <w:bookmarkStart w:id="142" w:name="OCRUncertain177"/>
      <w:r>
        <w:t>т</w:t>
      </w:r>
      <w:bookmarkEnd w:id="142"/>
      <w:r>
        <w:t>ивно и техно</w:t>
      </w:r>
      <w:bookmarkStart w:id="143" w:name="OCRUncertain178"/>
      <w:r>
        <w:t>л</w:t>
      </w:r>
      <w:bookmarkEnd w:id="143"/>
      <w:r>
        <w:t>огически обособ</w:t>
      </w:r>
      <w:bookmarkStart w:id="144" w:name="OCRUncertain179"/>
      <w:r>
        <w:t>л</w:t>
      </w:r>
      <w:bookmarkEnd w:id="144"/>
      <w:r>
        <w:t>енные час</w:t>
      </w:r>
      <w:bookmarkStart w:id="145" w:name="OCRUncertain180"/>
      <w:r>
        <w:t>т</w:t>
      </w:r>
      <w:bookmarkEnd w:id="145"/>
      <w:r>
        <w:t>и об</w:t>
      </w:r>
      <w:bookmarkStart w:id="146" w:name="OCRUncertain181"/>
      <w:r>
        <w:t>ъ</w:t>
      </w:r>
      <w:bookmarkEnd w:id="146"/>
      <w:r>
        <w:t>екта строительства</w:t>
      </w:r>
      <w:bookmarkStart w:id="147" w:name="OCRUncertain182"/>
      <w:r>
        <w:t>,</w:t>
      </w:r>
      <w:bookmarkEnd w:id="147"/>
      <w:r>
        <w:t xml:space="preserve"> техническа</w:t>
      </w:r>
      <w:bookmarkStart w:id="148" w:name="OCRUncertain183"/>
      <w:r>
        <w:t>я</w:t>
      </w:r>
      <w:bookmarkEnd w:id="148"/>
      <w:r>
        <w:t xml:space="preserve"> готовность которых после </w:t>
      </w:r>
      <w:bookmarkStart w:id="149" w:name="OCRUncertain184"/>
      <w:r>
        <w:t>з</w:t>
      </w:r>
      <w:bookmarkEnd w:id="149"/>
      <w:r>
        <w:t>а</w:t>
      </w:r>
      <w:bookmarkStart w:id="150" w:name="OCRUncertain185"/>
      <w:r>
        <w:t>в</w:t>
      </w:r>
      <w:bookmarkEnd w:id="150"/>
      <w:r>
        <w:t>ерш</w:t>
      </w:r>
      <w:bookmarkStart w:id="151" w:name="OCRUncertain186"/>
      <w:r>
        <w:t>е</w:t>
      </w:r>
      <w:bookmarkEnd w:id="151"/>
      <w:r>
        <w:t>ния строительно-монтажных работ позволяет автономно, независимо от готовност</w:t>
      </w:r>
      <w:bookmarkStart w:id="152" w:name="OCRUncertain188"/>
      <w:r>
        <w:t xml:space="preserve">и </w:t>
      </w:r>
      <w:bookmarkEnd w:id="152"/>
      <w:r>
        <w:t>об</w:t>
      </w:r>
      <w:bookmarkStart w:id="153" w:name="OCRUncertain189"/>
      <w:r>
        <w:t>ъ</w:t>
      </w:r>
      <w:bookmarkEnd w:id="153"/>
      <w:r>
        <w:t xml:space="preserve">екта в </w:t>
      </w:r>
      <w:bookmarkStart w:id="154" w:name="OCRUncertain190"/>
      <w:r>
        <w:t>ц</w:t>
      </w:r>
      <w:bookmarkEnd w:id="154"/>
      <w:r>
        <w:t>елом</w:t>
      </w:r>
      <w:bookmarkStart w:id="155" w:name="OCRUncertain191"/>
      <w:r>
        <w:t>,</w:t>
      </w:r>
      <w:bookmarkEnd w:id="155"/>
      <w:r>
        <w:t xml:space="preserve"> прои</w:t>
      </w:r>
      <w:bookmarkStart w:id="156" w:name="OCRUncertain192"/>
      <w:r>
        <w:t>з</w:t>
      </w:r>
      <w:bookmarkEnd w:id="156"/>
      <w:r>
        <w:t xml:space="preserve">водить </w:t>
      </w:r>
      <w:bookmarkStart w:id="157" w:name="OCRUncertain193"/>
      <w:r>
        <w:t>пусконаладочные</w:t>
      </w:r>
      <w:bookmarkEnd w:id="157"/>
      <w:r>
        <w:t xml:space="preserve"> работы</w:t>
      </w:r>
      <w:bookmarkStart w:id="158" w:name="OCRUncertain194"/>
      <w:r>
        <w:t>,</w:t>
      </w:r>
      <w:bookmarkEnd w:id="158"/>
      <w:r>
        <w:t xml:space="preserve"> индивидуа</w:t>
      </w:r>
      <w:bookmarkStart w:id="159" w:name="OCRUncertain195"/>
      <w:r>
        <w:t>л</w:t>
      </w:r>
      <w:bookmarkEnd w:id="159"/>
      <w:r>
        <w:t>ьные испытани</w:t>
      </w:r>
      <w:bookmarkStart w:id="160" w:name="OCRUncertain196"/>
      <w:r>
        <w:t xml:space="preserve">и </w:t>
      </w:r>
      <w:bookmarkEnd w:id="160"/>
      <w:r>
        <w:t>и комп</w:t>
      </w:r>
      <w:bookmarkStart w:id="161" w:name="OCRUncertain197"/>
      <w:r>
        <w:t>л</w:t>
      </w:r>
      <w:bookmarkEnd w:id="161"/>
      <w:r>
        <w:t>ексное опробование агре</w:t>
      </w:r>
      <w:r>
        <w:t>га</w:t>
      </w:r>
      <w:bookmarkStart w:id="162" w:name="OCRUncertain198"/>
      <w:r>
        <w:t>т</w:t>
      </w:r>
      <w:bookmarkEnd w:id="162"/>
      <w:r>
        <w:t>ов, м</w:t>
      </w:r>
      <w:bookmarkStart w:id="163" w:name="OCRUncertain199"/>
      <w:r>
        <w:t>е</w:t>
      </w:r>
      <w:bookmarkEnd w:id="163"/>
      <w:r>
        <w:t>ханизмо</w:t>
      </w:r>
      <w:bookmarkStart w:id="164" w:name="OCRUncertain200"/>
      <w:r>
        <w:t>в</w:t>
      </w:r>
      <w:bookmarkEnd w:id="164"/>
      <w:r>
        <w:t xml:space="preserve"> и устрой</w:t>
      </w:r>
      <w:bookmarkStart w:id="165" w:name="OCRUncertain201"/>
      <w:r>
        <w:t>с</w:t>
      </w:r>
      <w:bookmarkEnd w:id="165"/>
      <w:r>
        <w:t>тв.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</w:t>
      </w:r>
      <w:r>
        <w:t xml:space="preserve"> Под </w:t>
      </w:r>
      <w:bookmarkStart w:id="166" w:name="OCRUncertain202"/>
      <w:r>
        <w:t>комплектно-блочным</w:t>
      </w:r>
      <w:bookmarkEnd w:id="166"/>
      <w:r>
        <w:t xml:space="preserve"> методом монтажа понимается организаци</w:t>
      </w:r>
      <w:bookmarkStart w:id="167" w:name="OCRUncertain203"/>
      <w:r>
        <w:t>я</w:t>
      </w:r>
      <w:bookmarkEnd w:id="167"/>
      <w:r>
        <w:t xml:space="preserve"> монтаж</w:t>
      </w:r>
      <w:bookmarkStart w:id="168" w:name="OCRUncertain205"/>
      <w:r>
        <w:t xml:space="preserve">а </w:t>
      </w:r>
      <w:bookmarkEnd w:id="168"/>
      <w:r>
        <w:t>обор</w:t>
      </w:r>
      <w:bookmarkStart w:id="169" w:name="OCRUncertain206"/>
      <w:r>
        <w:t>у</w:t>
      </w:r>
      <w:bookmarkEnd w:id="169"/>
      <w:r>
        <w:t>дования и трубопроводов с максим</w:t>
      </w:r>
      <w:bookmarkStart w:id="170" w:name="OCRUncertain210"/>
      <w:r>
        <w:t>альны</w:t>
      </w:r>
      <w:bookmarkEnd w:id="170"/>
      <w:r>
        <w:t xml:space="preserve">м </w:t>
      </w:r>
      <w:bookmarkStart w:id="171" w:name="OCRUncertain211"/>
      <w:r>
        <w:t>переносом</w:t>
      </w:r>
      <w:bookmarkEnd w:id="171"/>
      <w:r>
        <w:t xml:space="preserve"> работ со </w:t>
      </w:r>
      <w:bookmarkStart w:id="172" w:name="OCRUncertain214"/>
      <w:r>
        <w:t xml:space="preserve">строительной </w:t>
      </w:r>
      <w:bookmarkEnd w:id="172"/>
      <w:r>
        <w:t xml:space="preserve">площадки в </w:t>
      </w:r>
      <w:bookmarkStart w:id="173" w:name="OCRUncertain218"/>
      <w:r>
        <w:t>услови</w:t>
      </w:r>
      <w:bookmarkEnd w:id="173"/>
      <w:r>
        <w:t xml:space="preserve">я </w:t>
      </w:r>
      <w:bookmarkStart w:id="174" w:name="OCRUncertain219"/>
      <w:r>
        <w:t>промышленного</w:t>
      </w:r>
      <w:bookmarkEnd w:id="174"/>
      <w:r>
        <w:t xml:space="preserve"> произв</w:t>
      </w:r>
      <w:bookmarkStart w:id="175" w:name="OCRUncertain220"/>
      <w:r>
        <w:t>од</w:t>
      </w:r>
      <w:bookmarkEnd w:id="175"/>
      <w:r>
        <w:t>ства с а</w:t>
      </w:r>
      <w:bookmarkStart w:id="176" w:name="OCRUncertain222"/>
      <w:r>
        <w:t>г</w:t>
      </w:r>
      <w:bookmarkEnd w:id="176"/>
      <w:r>
        <w:t>р</w:t>
      </w:r>
      <w:bookmarkStart w:id="177" w:name="OCRUncertain223"/>
      <w:r>
        <w:t>е</w:t>
      </w:r>
      <w:bookmarkEnd w:id="177"/>
      <w:r>
        <w:t>гиро</w:t>
      </w:r>
      <w:bookmarkStart w:id="178" w:name="OCRUncertain224"/>
      <w:r>
        <w:t>в</w:t>
      </w:r>
      <w:bookmarkEnd w:id="178"/>
      <w:r>
        <w:t xml:space="preserve">анием </w:t>
      </w:r>
      <w:bookmarkStart w:id="179" w:name="OCRUncertain225"/>
      <w:r>
        <w:t xml:space="preserve">оборудования, </w:t>
      </w:r>
      <w:bookmarkEnd w:id="179"/>
      <w:r>
        <w:t>трубопроводов и конструкций в блоки на пр</w:t>
      </w:r>
      <w:bookmarkStart w:id="180" w:name="OCRUncertain226"/>
      <w:r>
        <w:t>е</w:t>
      </w:r>
      <w:bookmarkEnd w:id="180"/>
      <w:r>
        <w:t xml:space="preserve">дприятиях-поставщиках, а также на </w:t>
      </w:r>
      <w:bookmarkStart w:id="181" w:name="OCRUncertain227"/>
      <w:r>
        <w:t>сборочно-комплектовочных</w:t>
      </w:r>
      <w:bookmarkEnd w:id="181"/>
      <w:r>
        <w:t xml:space="preserve"> предприятиях строительной индустрии и </w:t>
      </w:r>
      <w:bookmarkStart w:id="182" w:name="OCRUncertain228"/>
      <w:r>
        <w:t>строительно-монтажных</w:t>
      </w:r>
      <w:bookmarkEnd w:id="182"/>
      <w:r>
        <w:t xml:space="preserve"> организаций с поставкой на стройки в виде комплектов блочных устройств.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1.4.</w:t>
      </w:r>
      <w:r>
        <w:t xml:space="preserve"> В </w:t>
      </w:r>
      <w:bookmarkStart w:id="183" w:name="OCRUncertain229"/>
      <w:r>
        <w:t>д</w:t>
      </w:r>
      <w:bookmarkEnd w:id="183"/>
      <w:r>
        <w:t>окум</w:t>
      </w:r>
      <w:bookmarkStart w:id="184" w:name="OCRUncertain230"/>
      <w:r>
        <w:t>е</w:t>
      </w:r>
      <w:bookmarkEnd w:id="184"/>
      <w:r>
        <w:t xml:space="preserve">нтации, </w:t>
      </w:r>
      <w:bookmarkStart w:id="185" w:name="OCRUncertain231"/>
      <w:r>
        <w:t>выдаваемой</w:t>
      </w:r>
      <w:bookmarkEnd w:id="185"/>
      <w:r>
        <w:t xml:space="preserve"> в </w:t>
      </w:r>
      <w:bookmarkStart w:id="186" w:name="OCRUncertain232"/>
      <w:r>
        <w:t>соответствии</w:t>
      </w:r>
      <w:bookmarkEnd w:id="186"/>
      <w:r>
        <w:t xml:space="preserve"> с п.</w:t>
      </w:r>
      <w:r>
        <w:rPr>
          <w:noProof/>
        </w:rPr>
        <w:t xml:space="preserve"> 1.2</w:t>
      </w:r>
      <w:r>
        <w:t xml:space="preserve"> монтажной организации, должны быть предусмотрены:</w:t>
      </w:r>
    </w:p>
    <w:p w:rsidR="00000000" w:rsidRDefault="0068373C">
      <w:pPr>
        <w:ind w:firstLine="284"/>
        <w:jc w:val="both"/>
      </w:pPr>
      <w:r>
        <w:t xml:space="preserve">а) применение технологических </w:t>
      </w:r>
      <w:bookmarkStart w:id="187" w:name="OCRUncertain234"/>
      <w:r>
        <w:t>б</w:t>
      </w:r>
      <w:bookmarkEnd w:id="187"/>
      <w:r>
        <w:t>локов и блоков коммуникаций с а</w:t>
      </w:r>
      <w:bookmarkStart w:id="188" w:name="OCRUncertain235"/>
      <w:r>
        <w:t>г</w:t>
      </w:r>
      <w:bookmarkEnd w:id="188"/>
      <w:r>
        <w:t>р</w:t>
      </w:r>
      <w:bookmarkStart w:id="189" w:name="OCRUncertain236"/>
      <w:r>
        <w:t>е</w:t>
      </w:r>
      <w:bookmarkEnd w:id="189"/>
      <w:r>
        <w:t>гированием, их составных частей на основе ном</w:t>
      </w:r>
      <w:bookmarkStart w:id="190" w:name="OCRUncertain237"/>
      <w:r>
        <w:t>е</w:t>
      </w:r>
      <w:bookmarkEnd w:id="190"/>
      <w:r>
        <w:t>нклат</w:t>
      </w:r>
      <w:bookmarkStart w:id="191" w:name="OCRUncertain238"/>
      <w:r>
        <w:t>у</w:t>
      </w:r>
      <w:bookmarkEnd w:id="191"/>
      <w:r>
        <w:t>ры и технических требований, утв</w:t>
      </w:r>
      <w:bookmarkStart w:id="192" w:name="OCRUncertain239"/>
      <w:r>
        <w:t>е</w:t>
      </w:r>
      <w:bookmarkEnd w:id="192"/>
      <w:r>
        <w:t>ржденных или взаимно согласованных вышесто</w:t>
      </w:r>
      <w:bookmarkStart w:id="193" w:name="OCRUncertain240"/>
      <w:r>
        <w:t>я</w:t>
      </w:r>
      <w:bookmarkEnd w:id="193"/>
      <w:r>
        <w:t xml:space="preserve">щими </w:t>
      </w:r>
      <w:bookmarkStart w:id="194" w:name="OCRUncertain241"/>
      <w:r>
        <w:t>организациями</w:t>
      </w:r>
      <w:bookmarkEnd w:id="194"/>
      <w:r>
        <w:t xml:space="preserve"> заказчика и </w:t>
      </w:r>
      <w:bookmarkStart w:id="195" w:name="OCRUncertain242"/>
      <w:r>
        <w:t>подрядчика,</w:t>
      </w:r>
      <w:bookmarkEnd w:id="195"/>
      <w:r>
        <w:t xml:space="preserve"> </w:t>
      </w:r>
      <w:bookmarkStart w:id="196" w:name="OCRUncertain243"/>
      <w:r>
        <w:t>осуществляющего</w:t>
      </w:r>
      <w:bookmarkEnd w:id="196"/>
      <w:r>
        <w:t xml:space="preserve"> монтажные работы;</w:t>
      </w:r>
    </w:p>
    <w:p w:rsidR="00000000" w:rsidRDefault="0068373C">
      <w:pPr>
        <w:ind w:firstLine="284"/>
        <w:jc w:val="both"/>
      </w:pPr>
      <w:r>
        <w:t>б) разделение объекта строит</w:t>
      </w:r>
      <w:bookmarkStart w:id="197" w:name="OCRUncertain244"/>
      <w:r>
        <w:t>е</w:t>
      </w:r>
      <w:bookmarkEnd w:id="197"/>
      <w:r>
        <w:t xml:space="preserve">льства на технологические узлы, состав и границы которых </w:t>
      </w:r>
      <w:bookmarkStart w:id="198" w:name="OCRUncertain245"/>
      <w:r>
        <w:t>определяет</w:t>
      </w:r>
      <w:bookmarkEnd w:id="198"/>
      <w:r>
        <w:t xml:space="preserve"> </w:t>
      </w:r>
      <w:bookmarkStart w:id="199" w:name="OCRUncertain246"/>
      <w:r>
        <w:t>проектна</w:t>
      </w:r>
      <w:bookmarkEnd w:id="199"/>
      <w:r>
        <w:t xml:space="preserve">я </w:t>
      </w:r>
      <w:bookmarkStart w:id="200" w:name="OCRUncertain247"/>
      <w:r>
        <w:t>организаци</w:t>
      </w:r>
      <w:bookmarkEnd w:id="200"/>
      <w:r>
        <w:t xml:space="preserve">я по согласованию с заказчиком и </w:t>
      </w:r>
      <w:bookmarkStart w:id="201" w:name="OCRUncertain248"/>
      <w:r>
        <w:t>подрядч</w:t>
      </w:r>
      <w:r>
        <w:t>иком</w:t>
      </w:r>
      <w:bookmarkEnd w:id="201"/>
      <w:r>
        <w:t>, осущ</w:t>
      </w:r>
      <w:bookmarkStart w:id="202" w:name="OCRUncertain249"/>
      <w:r>
        <w:t>е</w:t>
      </w:r>
      <w:bookmarkEnd w:id="202"/>
      <w:r>
        <w:t>ствл</w:t>
      </w:r>
      <w:bookmarkStart w:id="203" w:name="OCRUncertain250"/>
      <w:r>
        <w:t>я</w:t>
      </w:r>
      <w:bookmarkEnd w:id="203"/>
      <w:r>
        <w:t>ющим монтажны</w:t>
      </w:r>
      <w:bookmarkStart w:id="204" w:name="OCRUncertain251"/>
      <w:r>
        <w:t>й</w:t>
      </w:r>
      <w:bookmarkEnd w:id="204"/>
      <w:r>
        <w:t xml:space="preserve"> работы;</w:t>
      </w:r>
    </w:p>
    <w:p w:rsidR="00000000" w:rsidRDefault="0068373C">
      <w:pPr>
        <w:ind w:firstLine="284"/>
        <w:jc w:val="both"/>
      </w:pPr>
      <w:r>
        <w:t>в) возможность подачи технологических блоков и блоков коммуникаций к месту монтажа в собранном вид</w:t>
      </w:r>
      <w:bookmarkStart w:id="205" w:name="OCRUncertain252"/>
      <w:r>
        <w:t>е</w:t>
      </w:r>
      <w:bookmarkEnd w:id="205"/>
      <w:r>
        <w:t xml:space="preserve"> с создани</w:t>
      </w:r>
      <w:bookmarkStart w:id="206" w:name="OCRUncertain253"/>
      <w:r>
        <w:t>е</w:t>
      </w:r>
      <w:bookmarkEnd w:id="206"/>
      <w:r>
        <w:t>м в н</w:t>
      </w:r>
      <w:bookmarkStart w:id="207" w:name="OCRUncertain254"/>
      <w:r>
        <w:t>е</w:t>
      </w:r>
      <w:bookmarkEnd w:id="207"/>
      <w:r>
        <w:t xml:space="preserve">обходимых </w:t>
      </w:r>
      <w:bookmarkStart w:id="208" w:name="OCRUncertain255"/>
      <w:r>
        <w:t xml:space="preserve">случаях </w:t>
      </w:r>
      <w:bookmarkEnd w:id="208"/>
      <w:r>
        <w:t xml:space="preserve">монтажных проемов в стенах и </w:t>
      </w:r>
      <w:bookmarkStart w:id="209" w:name="OCRUncertain256"/>
      <w:r>
        <w:t>перекрытиях</w:t>
      </w:r>
      <w:bookmarkEnd w:id="209"/>
      <w:r>
        <w:t xml:space="preserve"> зданий и шарнирных устройств в опорных строительных конструкци</w:t>
      </w:r>
      <w:bookmarkStart w:id="210" w:name="OCRUncertain257"/>
      <w:r>
        <w:t>я</w:t>
      </w:r>
      <w:bookmarkEnd w:id="210"/>
      <w:r>
        <w:t>х дл</w:t>
      </w:r>
      <w:bookmarkStart w:id="211" w:name="OCRUncertain258"/>
      <w:r>
        <w:t>я</w:t>
      </w:r>
      <w:bookmarkEnd w:id="211"/>
      <w:r>
        <w:t xml:space="preserve"> монтажа методом поворота, а также с усилением при необходимости строи</w:t>
      </w:r>
      <w:bookmarkStart w:id="212" w:name="OCRUncertain259"/>
      <w:r>
        <w:t>тельных</w:t>
      </w:r>
      <w:bookmarkEnd w:id="212"/>
      <w:r>
        <w:t xml:space="preserve"> конструкций для восприятия ими дополнительных временных нагрузок, возникающих в процессе монтажа; посто</w:t>
      </w:r>
      <w:bookmarkStart w:id="213" w:name="OCRUncertain261"/>
      <w:r>
        <w:t>я</w:t>
      </w:r>
      <w:bookmarkEnd w:id="213"/>
      <w:r>
        <w:t>нны</w:t>
      </w:r>
      <w:bookmarkStart w:id="214" w:name="OCRUncertain262"/>
      <w:r>
        <w:t>е</w:t>
      </w:r>
      <w:bookmarkEnd w:id="214"/>
      <w:r>
        <w:t xml:space="preserve"> или </w:t>
      </w:r>
      <w:bookmarkStart w:id="215" w:name="OCRUncertain263"/>
      <w:r>
        <w:t>в</w:t>
      </w:r>
      <w:bookmarkEnd w:id="215"/>
      <w:r>
        <w:t>р</w:t>
      </w:r>
      <w:bookmarkStart w:id="216" w:name="OCRUncertain264"/>
      <w:r>
        <w:t>е</w:t>
      </w:r>
      <w:bookmarkEnd w:id="216"/>
      <w:r>
        <w:t>м</w:t>
      </w:r>
      <w:bookmarkStart w:id="217" w:name="OCRUncertain265"/>
      <w:r>
        <w:t>е</w:t>
      </w:r>
      <w:bookmarkEnd w:id="217"/>
      <w:r>
        <w:t>нны</w:t>
      </w:r>
      <w:bookmarkStart w:id="218" w:name="OCRUncertain266"/>
      <w:r>
        <w:t>е</w:t>
      </w:r>
      <w:bookmarkEnd w:id="218"/>
      <w:r>
        <w:t xml:space="preserve"> до</w:t>
      </w:r>
      <w:bookmarkStart w:id="219" w:name="OCRUncertain267"/>
      <w:r>
        <w:t>р</w:t>
      </w:r>
      <w:bookmarkEnd w:id="219"/>
      <w:r>
        <w:t>о</w:t>
      </w:r>
      <w:bookmarkStart w:id="220" w:name="OCRUncertain268"/>
      <w:r>
        <w:t>г</w:t>
      </w:r>
      <w:bookmarkEnd w:id="220"/>
      <w:r>
        <w:t xml:space="preserve">и для </w:t>
      </w:r>
      <w:bookmarkStart w:id="221" w:name="OCRUncertain270"/>
      <w:r>
        <w:t>пе</w:t>
      </w:r>
      <w:bookmarkEnd w:id="221"/>
      <w:r>
        <w:t>р</w:t>
      </w:r>
      <w:bookmarkStart w:id="222" w:name="OCRUncertain271"/>
      <w:r>
        <w:t>е</w:t>
      </w:r>
      <w:bookmarkEnd w:id="222"/>
      <w:r>
        <w:t>м</w:t>
      </w:r>
      <w:bookmarkStart w:id="223" w:name="OCRUncertain272"/>
      <w:r>
        <w:t>е</w:t>
      </w:r>
      <w:bookmarkEnd w:id="223"/>
      <w:r>
        <w:t>щ</w:t>
      </w:r>
      <w:bookmarkStart w:id="224" w:name="OCRUncertain273"/>
      <w:r>
        <w:t>е</w:t>
      </w:r>
      <w:bookmarkEnd w:id="224"/>
      <w:r>
        <w:t>ни</w:t>
      </w:r>
      <w:bookmarkStart w:id="225" w:name="OCRUncertain274"/>
      <w:r>
        <w:t xml:space="preserve">я </w:t>
      </w:r>
      <w:bookmarkEnd w:id="225"/>
      <w:r>
        <w:t>т</w:t>
      </w:r>
      <w:bookmarkStart w:id="226" w:name="OCRUncertain275"/>
      <w:r>
        <w:t>я</w:t>
      </w:r>
      <w:bookmarkEnd w:id="226"/>
      <w:r>
        <w:t>ж</w:t>
      </w:r>
      <w:bookmarkStart w:id="227" w:name="OCRUncertain276"/>
      <w:r>
        <w:t>е</w:t>
      </w:r>
      <w:bookmarkEnd w:id="227"/>
      <w:r>
        <w:t>ло</w:t>
      </w:r>
      <w:bookmarkStart w:id="228" w:name="OCRUncertain277"/>
      <w:r>
        <w:t>в</w:t>
      </w:r>
      <w:bookmarkEnd w:id="228"/>
      <w:r>
        <w:t xml:space="preserve">есного и крупногабаритного </w:t>
      </w:r>
      <w:bookmarkStart w:id="229" w:name="OCRUncertain278"/>
      <w:r>
        <w:t>оборудовани</w:t>
      </w:r>
      <w:bookmarkEnd w:id="229"/>
      <w:r>
        <w:t>я, а также крано</w:t>
      </w:r>
      <w:bookmarkStart w:id="230" w:name="OCRUncertain279"/>
      <w:r>
        <w:t>в</w:t>
      </w:r>
      <w:bookmarkEnd w:id="230"/>
      <w:r>
        <w:t xml:space="preserve"> большой грузоподъемности;</w:t>
      </w:r>
    </w:p>
    <w:p w:rsidR="00000000" w:rsidRDefault="0068373C">
      <w:pPr>
        <w:ind w:firstLine="284"/>
        <w:jc w:val="both"/>
      </w:pPr>
      <w:bookmarkStart w:id="231" w:name="OCRUncertain280"/>
      <w:r>
        <w:t>г)</w:t>
      </w:r>
      <w:bookmarkEnd w:id="231"/>
      <w:r>
        <w:t xml:space="preserve"> д</w:t>
      </w:r>
      <w:bookmarkStart w:id="232" w:name="OCRUncertain281"/>
      <w:r>
        <w:t>а</w:t>
      </w:r>
      <w:bookmarkEnd w:id="232"/>
      <w:r>
        <w:t>нные по допускам дл</w:t>
      </w:r>
      <w:bookmarkStart w:id="233" w:name="OCRUncertain282"/>
      <w:r>
        <w:t>я</w:t>
      </w:r>
      <w:bookmarkEnd w:id="233"/>
      <w:r>
        <w:t xml:space="preserve"> </w:t>
      </w:r>
      <w:bookmarkStart w:id="234" w:name="OCRUncertain283"/>
      <w:r>
        <w:t>расчета</w:t>
      </w:r>
      <w:bookmarkEnd w:id="234"/>
      <w:r>
        <w:t xml:space="preserve"> то</w:t>
      </w:r>
      <w:bookmarkStart w:id="235" w:name="OCRUncertain284"/>
      <w:r>
        <w:t>ч</w:t>
      </w:r>
      <w:bookmarkEnd w:id="235"/>
      <w:r>
        <w:t xml:space="preserve">ности </w:t>
      </w:r>
      <w:bookmarkStart w:id="236" w:name="OCRUncertain285"/>
      <w:r>
        <w:t>выполнени</w:t>
      </w:r>
      <w:bookmarkEnd w:id="236"/>
      <w:r>
        <w:t>я г</w:t>
      </w:r>
      <w:bookmarkStart w:id="237" w:name="OCRUncertain286"/>
      <w:r>
        <w:t>е</w:t>
      </w:r>
      <w:bookmarkEnd w:id="237"/>
      <w:r>
        <w:t xml:space="preserve">одезических </w:t>
      </w:r>
      <w:bookmarkStart w:id="238" w:name="OCRUncertain287"/>
      <w:r>
        <w:t>разбивочных</w:t>
      </w:r>
      <w:bookmarkEnd w:id="238"/>
      <w:r>
        <w:t xml:space="preserve"> работ и создания внутренн</w:t>
      </w:r>
      <w:bookmarkStart w:id="239" w:name="OCRUncertain288"/>
      <w:r>
        <w:t>ей</w:t>
      </w:r>
      <w:bookmarkEnd w:id="239"/>
      <w:r>
        <w:t xml:space="preserve"> геод</w:t>
      </w:r>
      <w:bookmarkStart w:id="240" w:name="OCRUncertain289"/>
      <w:r>
        <w:t>е</w:t>
      </w:r>
      <w:bookmarkEnd w:id="240"/>
      <w:r>
        <w:t>зическо</w:t>
      </w:r>
      <w:bookmarkStart w:id="241" w:name="OCRUncertain290"/>
      <w:r>
        <w:t>й</w:t>
      </w:r>
      <w:bookmarkEnd w:id="241"/>
      <w:r>
        <w:t xml:space="preserve"> </w:t>
      </w:r>
      <w:bookmarkStart w:id="242" w:name="OCRUncertain291"/>
      <w:r>
        <w:t>разбивочной</w:t>
      </w:r>
      <w:bookmarkEnd w:id="242"/>
      <w:r>
        <w:t xml:space="preserve"> основы для монтажа оборудования.</w:t>
      </w:r>
    </w:p>
    <w:p w:rsidR="00000000" w:rsidRDefault="0068373C">
      <w:pPr>
        <w:ind w:firstLine="284"/>
        <w:jc w:val="both"/>
        <w:rPr>
          <w:noProof/>
        </w:rPr>
      </w:pPr>
      <w:bookmarkStart w:id="243" w:name="OCRUncertain292"/>
      <w:r>
        <w:rPr>
          <w:b/>
          <w:noProof/>
        </w:rPr>
        <w:t>1</w:t>
      </w:r>
      <w:bookmarkEnd w:id="243"/>
      <w:r>
        <w:rPr>
          <w:b/>
          <w:noProof/>
        </w:rPr>
        <w:t>.5.</w:t>
      </w:r>
      <w:r>
        <w:t xml:space="preserve"> Генподрядчик должен привлекать монтажную организацию к рассмотрению и составлению заключения по проекту организации строит</w:t>
      </w:r>
      <w:bookmarkStart w:id="244" w:name="OCRUncertain293"/>
      <w:r>
        <w:t>е</w:t>
      </w:r>
      <w:bookmarkEnd w:id="244"/>
      <w:r>
        <w:t>льс</w:t>
      </w:r>
      <w:bookmarkStart w:id="245" w:name="OCRUncertain294"/>
      <w:r>
        <w:t>т</w:t>
      </w:r>
      <w:bookmarkEnd w:id="245"/>
      <w:r>
        <w:t>ва, конструктивным реш</w:t>
      </w:r>
      <w:bookmarkStart w:id="246" w:name="OCRUncertain295"/>
      <w:r>
        <w:t>е</w:t>
      </w:r>
      <w:bookmarkEnd w:id="246"/>
      <w:r>
        <w:t>ни</w:t>
      </w:r>
      <w:bookmarkStart w:id="247" w:name="OCRUncertain296"/>
      <w:r>
        <w:t>я</w:t>
      </w:r>
      <w:bookmarkEnd w:id="247"/>
      <w:r>
        <w:t>м зданий и сооружений, а также т</w:t>
      </w:r>
      <w:bookmarkStart w:id="248" w:name="OCRUncertain297"/>
      <w:r>
        <w:t>е</w:t>
      </w:r>
      <w:bookmarkEnd w:id="248"/>
      <w:r>
        <w:t xml:space="preserve">хнологическим компоновкам, в которых должны </w:t>
      </w:r>
      <w:bookmarkStart w:id="249" w:name="OCRUncertain298"/>
      <w:r>
        <w:t>быть</w:t>
      </w:r>
      <w:bookmarkEnd w:id="249"/>
      <w:r>
        <w:t xml:space="preserve"> </w:t>
      </w:r>
      <w:bookmarkStart w:id="250" w:name="OCRUncertain299"/>
      <w:r>
        <w:t>определены</w:t>
      </w:r>
      <w:bookmarkEnd w:id="250"/>
      <w:r>
        <w:t xml:space="preserve"> воз</w:t>
      </w:r>
      <w:bookmarkStart w:id="251" w:name="OCRUncertain300"/>
      <w:r>
        <w:t>м</w:t>
      </w:r>
      <w:bookmarkEnd w:id="251"/>
      <w:r>
        <w:t>ож</w:t>
      </w:r>
      <w:bookmarkStart w:id="252" w:name="OCRUncertain301"/>
      <w:r>
        <w:t>н</w:t>
      </w:r>
      <w:bookmarkEnd w:id="252"/>
      <w:r>
        <w:t>ость</w:t>
      </w:r>
      <w:r>
        <w:t xml:space="preserve"> </w:t>
      </w:r>
      <w:bookmarkStart w:id="253" w:name="OCRUncertain302"/>
      <w:r>
        <w:t>и</w:t>
      </w:r>
      <w:bookmarkEnd w:id="253"/>
      <w:r>
        <w:t xml:space="preserve"> основные </w:t>
      </w:r>
      <w:bookmarkStart w:id="254" w:name="OCRUncertain303"/>
      <w:r>
        <w:t>услови</w:t>
      </w:r>
      <w:bookmarkEnd w:id="254"/>
      <w:r>
        <w:t>я произво</w:t>
      </w:r>
      <w:bookmarkStart w:id="255" w:name="OCRUncertain304"/>
      <w:r>
        <w:t>д</w:t>
      </w:r>
      <w:bookmarkEnd w:id="255"/>
      <w:r>
        <w:t xml:space="preserve">ства работ </w:t>
      </w:r>
      <w:bookmarkStart w:id="256" w:name="OCRUncertain305"/>
      <w:r>
        <w:t>комплектно-блочным</w:t>
      </w:r>
      <w:bookmarkEnd w:id="256"/>
      <w:r>
        <w:t xml:space="preserve"> и узловым методами.</w:t>
      </w:r>
      <w:r>
        <w:rPr>
          <w:noProof/>
        </w:rPr>
        <w:t xml:space="preserve">                        </w:t>
      </w:r>
    </w:p>
    <w:p w:rsidR="00000000" w:rsidRDefault="0068373C">
      <w:pPr>
        <w:ind w:firstLine="284"/>
        <w:jc w:val="both"/>
      </w:pPr>
      <w:bookmarkStart w:id="257" w:name="OCRUncertain308"/>
      <w:r>
        <w:rPr>
          <w:b/>
          <w:noProof/>
        </w:rPr>
        <w:t>1</w:t>
      </w:r>
      <w:bookmarkEnd w:id="257"/>
      <w:r>
        <w:rPr>
          <w:b/>
          <w:noProof/>
        </w:rPr>
        <w:t>.6.</w:t>
      </w:r>
      <w:r>
        <w:t xml:space="preserve"> Генподрядчик должен обеспечить</w:t>
      </w:r>
      <w:bookmarkStart w:id="258" w:name="OCRUncertain309"/>
      <w:r>
        <w:t>,</w:t>
      </w:r>
      <w:bookmarkEnd w:id="258"/>
      <w:r>
        <w:t xml:space="preserve"> а монтажна</w:t>
      </w:r>
      <w:bookmarkStart w:id="259" w:name="OCRUncertain310"/>
      <w:r>
        <w:t>я</w:t>
      </w:r>
      <w:bookmarkEnd w:id="259"/>
      <w:r>
        <w:t xml:space="preserve"> организация</w:t>
      </w:r>
      <w:r>
        <w:rPr>
          <w:noProof/>
        </w:rPr>
        <w:t xml:space="preserve"> —</w:t>
      </w:r>
      <w:r>
        <w:t xml:space="preserve"> по</w:t>
      </w:r>
      <w:bookmarkStart w:id="260" w:name="OCRUncertain311"/>
      <w:r>
        <w:t>р</w:t>
      </w:r>
      <w:bookmarkEnd w:id="260"/>
      <w:r>
        <w:t xml:space="preserve">учить от </w:t>
      </w:r>
      <w:bookmarkStart w:id="261" w:name="OCRUncertain313"/>
      <w:r>
        <w:t>генподрядчика</w:t>
      </w:r>
      <w:bookmarkEnd w:id="261"/>
      <w:r>
        <w:t xml:space="preserve"> (и</w:t>
      </w:r>
      <w:bookmarkStart w:id="262" w:name="OCRUncertain314"/>
      <w:r>
        <w:t>л</w:t>
      </w:r>
      <w:bookmarkEnd w:id="262"/>
      <w:r>
        <w:t>и, по согласо</w:t>
      </w:r>
      <w:bookmarkStart w:id="263" w:name="OCRUncertain315"/>
      <w:r>
        <w:t>в</w:t>
      </w:r>
      <w:bookmarkEnd w:id="263"/>
      <w:r>
        <w:t>анию с ним, непосре</w:t>
      </w:r>
      <w:bookmarkStart w:id="264" w:name="OCRUncertain316"/>
      <w:r>
        <w:t>д</w:t>
      </w:r>
      <w:bookmarkEnd w:id="264"/>
      <w:r>
        <w:t>ствен</w:t>
      </w:r>
      <w:bookmarkStart w:id="265" w:name="OCRUncertain317"/>
      <w:r>
        <w:t>н</w:t>
      </w:r>
      <w:bookmarkEnd w:id="265"/>
      <w:r>
        <w:t>о от заказчика) необходимый комп</w:t>
      </w:r>
      <w:bookmarkStart w:id="266" w:name="OCRUncertain319"/>
      <w:r>
        <w:t>л</w:t>
      </w:r>
      <w:bookmarkEnd w:id="266"/>
      <w:r>
        <w:t>ект рабочей документации с отметкой заказчика на каж</w:t>
      </w:r>
      <w:bookmarkStart w:id="267" w:name="OCRUncertain320"/>
      <w:r>
        <w:t>до</w:t>
      </w:r>
      <w:bookmarkEnd w:id="267"/>
      <w:r>
        <w:t>м ч</w:t>
      </w:r>
      <w:bookmarkStart w:id="268" w:name="OCRUncertain321"/>
      <w:r>
        <w:t>е</w:t>
      </w:r>
      <w:bookmarkEnd w:id="268"/>
      <w:r>
        <w:t>рт</w:t>
      </w:r>
      <w:bookmarkStart w:id="269" w:name="OCRUncertain322"/>
      <w:r>
        <w:t>е</w:t>
      </w:r>
      <w:bookmarkEnd w:id="269"/>
      <w:r>
        <w:t>же (экземп</w:t>
      </w:r>
      <w:bookmarkStart w:id="270" w:name="OCRUncertain323"/>
      <w:r>
        <w:t>л</w:t>
      </w:r>
      <w:bookmarkEnd w:id="270"/>
      <w:r>
        <w:t>яр</w:t>
      </w:r>
      <w:bookmarkStart w:id="271" w:name="OCRUncertain324"/>
      <w:r>
        <w:t>е</w:t>
      </w:r>
      <w:bookmarkEnd w:id="271"/>
      <w:r>
        <w:t xml:space="preserve">) о принятии к </w:t>
      </w:r>
      <w:bookmarkStart w:id="272" w:name="OCRUncertain325"/>
      <w:r>
        <w:t>производству.</w:t>
      </w:r>
      <w:bookmarkEnd w:id="272"/>
    </w:p>
    <w:p w:rsidR="00000000" w:rsidRDefault="0068373C">
      <w:pPr>
        <w:ind w:firstLine="284"/>
        <w:jc w:val="both"/>
      </w:pPr>
      <w:bookmarkStart w:id="273" w:name="OCRUncertain326"/>
      <w:r>
        <w:rPr>
          <w:b/>
          <w:noProof/>
        </w:rPr>
        <w:t>1</w:t>
      </w:r>
      <w:bookmarkEnd w:id="273"/>
      <w:r>
        <w:rPr>
          <w:b/>
          <w:noProof/>
        </w:rPr>
        <w:t>.7.</w:t>
      </w:r>
      <w:r>
        <w:t xml:space="preserve"> Поставку оборудования</w:t>
      </w:r>
      <w:bookmarkStart w:id="274" w:name="OCRUncertain327"/>
      <w:r>
        <w:t>,</w:t>
      </w:r>
      <w:bookmarkEnd w:id="274"/>
      <w:r>
        <w:t xml:space="preserve"> трубопроводов и необходимых для монтажа комплектующих изделий и материалов следует осуществ</w:t>
      </w:r>
      <w:bookmarkStart w:id="275" w:name="OCRUncertain328"/>
      <w:r>
        <w:t>л</w:t>
      </w:r>
      <w:bookmarkEnd w:id="275"/>
      <w:r>
        <w:t>ять по графику, согла</w:t>
      </w:r>
      <w:r>
        <w:t>сованному с монтажной организацией, где должна предусматриваться первоочередна</w:t>
      </w:r>
      <w:bookmarkStart w:id="276" w:name="OCRUncertain331"/>
      <w:r>
        <w:t>я</w:t>
      </w:r>
      <w:bookmarkEnd w:id="276"/>
      <w:r>
        <w:t xml:space="preserve"> поставка машин, аппаратов, арматуры, конструкций, изделий и мат</w:t>
      </w:r>
      <w:bookmarkStart w:id="277" w:name="OCRUncertain332"/>
      <w:r>
        <w:t>е</w:t>
      </w:r>
      <w:bookmarkEnd w:id="277"/>
      <w:r>
        <w:t>риа</w:t>
      </w:r>
      <w:bookmarkStart w:id="278" w:name="OCRUncertain333"/>
      <w:r>
        <w:t>л</w:t>
      </w:r>
      <w:bookmarkEnd w:id="278"/>
      <w:r>
        <w:t>ов</w:t>
      </w:r>
      <w:bookmarkStart w:id="279" w:name="OCRUncertain334"/>
      <w:r>
        <w:t>,</w:t>
      </w:r>
      <w:bookmarkEnd w:id="279"/>
      <w:r>
        <w:t xml:space="preserve"> включенных в сп</w:t>
      </w:r>
      <w:bookmarkStart w:id="280" w:name="OCRUncertain335"/>
      <w:r>
        <w:t>е</w:t>
      </w:r>
      <w:bookmarkEnd w:id="280"/>
      <w:r>
        <w:t>цификации на блоки, под</w:t>
      </w:r>
      <w:bookmarkStart w:id="281" w:name="OCRUncertain336"/>
      <w:r>
        <w:t>л</w:t>
      </w:r>
      <w:bookmarkEnd w:id="281"/>
      <w:r>
        <w:t xml:space="preserve">ежащие </w:t>
      </w:r>
      <w:bookmarkStart w:id="282" w:name="OCRUncertain337"/>
      <w:r>
        <w:t>изготовлению</w:t>
      </w:r>
      <w:bookmarkEnd w:id="282"/>
      <w:r>
        <w:t xml:space="preserve"> монтажными </w:t>
      </w:r>
      <w:bookmarkStart w:id="283" w:name="OCRUncertain338"/>
      <w:r>
        <w:t>ор</w:t>
      </w:r>
      <w:bookmarkEnd w:id="283"/>
      <w:r>
        <w:t>г</w:t>
      </w:r>
      <w:bookmarkStart w:id="284" w:name="OCRUncertain339"/>
      <w:r>
        <w:t>анизациями.</w:t>
      </w:r>
      <w:bookmarkEnd w:id="284"/>
    </w:p>
    <w:p w:rsidR="00000000" w:rsidRDefault="0068373C">
      <w:pPr>
        <w:ind w:firstLine="284"/>
        <w:jc w:val="both"/>
      </w:pPr>
      <w:bookmarkStart w:id="285" w:name="OCRUncertain340"/>
      <w:r>
        <w:rPr>
          <w:b/>
          <w:noProof/>
        </w:rPr>
        <w:lastRenderedPageBreak/>
        <w:t>1</w:t>
      </w:r>
      <w:bookmarkEnd w:id="285"/>
      <w:r>
        <w:rPr>
          <w:b/>
          <w:noProof/>
        </w:rPr>
        <w:t>.8.</w:t>
      </w:r>
      <w:r>
        <w:t xml:space="preserve"> Окончанием работ по монтажу оборудования и трубопроводов надлежит считать завершение индивидуальных испытаний, выполненных в соотв</w:t>
      </w:r>
      <w:bookmarkStart w:id="286" w:name="OCRUncertain341"/>
      <w:r>
        <w:t>е</w:t>
      </w:r>
      <w:bookmarkEnd w:id="286"/>
      <w:r>
        <w:t xml:space="preserve">тствии с </w:t>
      </w:r>
      <w:bookmarkStart w:id="287" w:name="OCRUncertain342"/>
      <w:r>
        <w:t>разд.</w:t>
      </w:r>
      <w:bookmarkEnd w:id="287"/>
      <w:r>
        <w:t xml:space="preserve"> 5 насто</w:t>
      </w:r>
      <w:bookmarkStart w:id="288" w:name="OCRUncertain343"/>
      <w:r>
        <w:t>я</w:t>
      </w:r>
      <w:bookmarkEnd w:id="288"/>
      <w:r>
        <w:t>щих прави</w:t>
      </w:r>
      <w:bookmarkStart w:id="289" w:name="OCRUncertain344"/>
      <w:r>
        <w:t>л</w:t>
      </w:r>
      <w:bookmarkEnd w:id="289"/>
      <w:r>
        <w:t>, и подписание рабочей комиссией акт</w:t>
      </w:r>
      <w:bookmarkStart w:id="290" w:name="OCRUncertain345"/>
      <w:r>
        <w:t>а</w:t>
      </w:r>
      <w:bookmarkEnd w:id="290"/>
      <w:r>
        <w:t xml:space="preserve"> при</w:t>
      </w:r>
      <w:bookmarkStart w:id="291" w:name="OCRUncertain346"/>
      <w:r>
        <w:t>е</w:t>
      </w:r>
      <w:bookmarkEnd w:id="291"/>
      <w:r>
        <w:t xml:space="preserve">мки </w:t>
      </w:r>
      <w:bookmarkStart w:id="292" w:name="OCRUncertain347"/>
      <w:r>
        <w:t>оборудования.</w:t>
      </w:r>
      <w:bookmarkEnd w:id="292"/>
    </w:p>
    <w:p w:rsidR="00000000" w:rsidRDefault="0068373C">
      <w:pPr>
        <w:ind w:firstLine="284"/>
        <w:jc w:val="both"/>
        <w:rPr>
          <w:noProof/>
        </w:rPr>
      </w:pPr>
      <w:r>
        <w:t>После окончания монтажной организаци</w:t>
      </w:r>
      <w:bookmarkStart w:id="293" w:name="OCRUncertain349"/>
      <w:r>
        <w:t>е</w:t>
      </w:r>
      <w:bookmarkEnd w:id="293"/>
      <w:r>
        <w:t xml:space="preserve">й работ </w:t>
      </w:r>
      <w:r>
        <w:t xml:space="preserve">по монтажу, т. </w:t>
      </w:r>
      <w:bookmarkStart w:id="294" w:name="OCRUncertain350"/>
      <w:r>
        <w:t>е.</w:t>
      </w:r>
      <w:bookmarkEnd w:id="294"/>
      <w:r>
        <w:t xml:space="preserve"> за</w:t>
      </w:r>
      <w:bookmarkStart w:id="295" w:name="OCRUncertain351"/>
      <w:r>
        <w:t>ве</w:t>
      </w:r>
      <w:bookmarkEnd w:id="295"/>
      <w:r>
        <w:t>рш</w:t>
      </w:r>
      <w:bookmarkStart w:id="296" w:name="OCRUncertain352"/>
      <w:r>
        <w:t>е</w:t>
      </w:r>
      <w:bookmarkEnd w:id="296"/>
      <w:r>
        <w:t xml:space="preserve">ния </w:t>
      </w:r>
      <w:bookmarkStart w:id="297" w:name="OCRUncertain353"/>
      <w:r>
        <w:t>индивидуальных</w:t>
      </w:r>
      <w:bookmarkEnd w:id="297"/>
      <w:r>
        <w:t xml:space="preserve"> испытаний и при</w:t>
      </w:r>
      <w:bookmarkStart w:id="298" w:name="OCRUncertain354"/>
      <w:r>
        <w:t>е</w:t>
      </w:r>
      <w:bookmarkEnd w:id="298"/>
      <w:r>
        <w:t>мки оборудования под комплексное опробование, заказчик производит комплексное опробование оборудования в соотв</w:t>
      </w:r>
      <w:bookmarkStart w:id="299" w:name="OCRUncertain355"/>
      <w:r>
        <w:t>е</w:t>
      </w:r>
      <w:bookmarkEnd w:id="299"/>
      <w:r>
        <w:t>тствии с обязате</w:t>
      </w:r>
      <w:bookmarkStart w:id="300" w:name="OCRUncertain356"/>
      <w:r>
        <w:t>л</w:t>
      </w:r>
      <w:bookmarkEnd w:id="300"/>
      <w:r>
        <w:t>ьным при</w:t>
      </w:r>
      <w:bookmarkStart w:id="301" w:name="OCRUncertain357"/>
      <w:r>
        <w:t>л</w:t>
      </w:r>
      <w:bookmarkEnd w:id="301"/>
      <w:r>
        <w:t>ожен</w:t>
      </w:r>
      <w:bookmarkStart w:id="302" w:name="OCRUncertain358"/>
      <w:r>
        <w:t>и</w:t>
      </w:r>
      <w:bookmarkEnd w:id="302"/>
      <w:r>
        <w:t>ем</w:t>
      </w:r>
      <w:r>
        <w:rPr>
          <w:noProof/>
        </w:rPr>
        <w:t xml:space="preserve"> 1.</w:t>
      </w:r>
    </w:p>
    <w:p w:rsidR="00000000" w:rsidRDefault="0068373C">
      <w:pPr>
        <w:ind w:firstLine="284"/>
        <w:jc w:val="both"/>
      </w:pPr>
      <w:r>
        <w:rPr>
          <w:b/>
          <w:noProof/>
        </w:rPr>
        <w:t>1.9.</w:t>
      </w:r>
      <w:r>
        <w:t xml:space="preserve"> На каждом объекте строительства в процессе монтажа оборудования и трубопроводов с</w:t>
      </w:r>
      <w:bookmarkStart w:id="303" w:name="OCRUncertain359"/>
      <w:r>
        <w:t>л</w:t>
      </w:r>
      <w:bookmarkEnd w:id="303"/>
      <w:r>
        <w:t>едует вести общий и специа</w:t>
      </w:r>
      <w:bookmarkStart w:id="304" w:name="OCRUncertain360"/>
      <w:r>
        <w:t>л</w:t>
      </w:r>
      <w:bookmarkEnd w:id="304"/>
      <w:r>
        <w:t xml:space="preserve">ьные журналы производства работ согласно </w:t>
      </w:r>
      <w:bookmarkStart w:id="305" w:name="OCRUncertain361"/>
      <w:r>
        <w:t>СНиП</w:t>
      </w:r>
      <w:bookmarkEnd w:id="305"/>
      <w:r>
        <w:t xml:space="preserve"> по организации строите</w:t>
      </w:r>
      <w:bookmarkStart w:id="306" w:name="OCRUncertain362"/>
      <w:r>
        <w:t>л</w:t>
      </w:r>
      <w:bookmarkEnd w:id="306"/>
      <w:r>
        <w:t>ьного производства и оформ</w:t>
      </w:r>
      <w:bookmarkStart w:id="307" w:name="OCRUncertain363"/>
      <w:r>
        <w:t>л</w:t>
      </w:r>
      <w:bookmarkEnd w:id="307"/>
      <w:r>
        <w:t>ять производственную документацию, виды и содержание которой до</w:t>
      </w:r>
      <w:bookmarkStart w:id="308" w:name="OCRUncertain364"/>
      <w:r>
        <w:t>л</w:t>
      </w:r>
      <w:bookmarkEnd w:id="308"/>
      <w:r>
        <w:t>жны соот</w:t>
      </w:r>
      <w:bookmarkStart w:id="309" w:name="OCRUncertain365"/>
      <w:r>
        <w:t>в</w:t>
      </w:r>
      <w:bookmarkEnd w:id="309"/>
      <w:r>
        <w:t>етствовать обязательн</w:t>
      </w:r>
      <w:r>
        <w:t>ому приложению</w:t>
      </w:r>
      <w:r>
        <w:rPr>
          <w:noProof/>
        </w:rPr>
        <w:t xml:space="preserve"> 2,</w:t>
      </w:r>
      <w:r>
        <w:t xml:space="preserve"> а ее формы</w:t>
      </w:r>
      <w:r>
        <w:rPr>
          <w:noProof/>
        </w:rPr>
        <w:t xml:space="preserve"> — </w:t>
      </w:r>
      <w:r>
        <w:t>устанавливаться ведомственными нормативными документами.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ПОДГОТОВКА К ПРОИЗВОДСТВУ МОНТАЖНЫХ РАБОТ </w:t>
      </w:r>
    </w:p>
    <w:p w:rsidR="00000000" w:rsidRDefault="0068373C">
      <w:pPr>
        <w:jc w:val="center"/>
        <w:rPr>
          <w:b/>
          <w:noProof/>
        </w:rPr>
      </w:pPr>
      <w:r>
        <w:rPr>
          <w:b/>
        </w:rPr>
        <w:t>ОБЩИЕ ТРЕБО</w:t>
      </w:r>
      <w:bookmarkStart w:id="310" w:name="OCRUncertain366"/>
      <w:r>
        <w:rPr>
          <w:b/>
        </w:rPr>
        <w:t>В</w:t>
      </w:r>
      <w:bookmarkEnd w:id="310"/>
      <w:r>
        <w:rPr>
          <w:b/>
        </w:rPr>
        <w:t>АНИЯ</w:t>
      </w:r>
      <w:bookmarkStart w:id="311" w:name="OCRUncertain367"/>
      <w:r>
        <w:rPr>
          <w:b/>
        </w:rPr>
        <w:t>'</w:t>
      </w:r>
      <w:bookmarkEnd w:id="311"/>
      <w:r>
        <w:rPr>
          <w:b/>
          <w:noProof/>
        </w:rPr>
        <w:t xml:space="preserve"> 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2.1.</w:t>
      </w:r>
      <w:r>
        <w:t xml:space="preserve"> Монтажу оборудовани</w:t>
      </w:r>
      <w:bookmarkStart w:id="312" w:name="OCRUncertain369"/>
      <w:r>
        <w:t>я</w:t>
      </w:r>
      <w:bookmarkEnd w:id="312"/>
      <w:r>
        <w:t xml:space="preserve"> и трубопроводов должна предшествовать подготовка в соответствии со СНиП по организации строительного производства и настоящим СНиП.</w:t>
      </w:r>
      <w:r>
        <w:rPr>
          <w:noProof/>
        </w:rPr>
        <w:t xml:space="preserve"> </w:t>
      </w: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2.2.</w:t>
      </w:r>
      <w:r>
        <w:t xml:space="preserve"> При общей организацион</w:t>
      </w:r>
      <w:bookmarkStart w:id="313" w:name="OCRUncertain375"/>
      <w:r>
        <w:t>н</w:t>
      </w:r>
      <w:bookmarkEnd w:id="313"/>
      <w:r>
        <w:t>о-технической подготовке должны быть определ</w:t>
      </w:r>
      <w:bookmarkStart w:id="314" w:name="OCRUncertain376"/>
      <w:r>
        <w:t>е</w:t>
      </w:r>
      <w:bookmarkEnd w:id="314"/>
      <w:r>
        <w:t>ны заказчиком и согласованы с генподрядчиком и монтажной организацией:</w:t>
      </w:r>
      <w:r>
        <w:rPr>
          <w:noProof/>
        </w:rPr>
        <w:t xml:space="preserve">         </w:t>
      </w:r>
    </w:p>
    <w:p w:rsidR="00000000" w:rsidRDefault="0068373C">
      <w:pPr>
        <w:ind w:firstLine="284"/>
        <w:jc w:val="both"/>
      </w:pPr>
      <w:r>
        <w:t>а) условия</w:t>
      </w:r>
      <w:bookmarkStart w:id="315" w:name="OCRUncertain380"/>
      <w:r>
        <w:t>-</w:t>
      </w:r>
      <w:bookmarkEnd w:id="315"/>
      <w:r>
        <w:t>комплектования объекта оборудовани</w:t>
      </w:r>
      <w:r>
        <w:t>ем и материалами поставки заказчика, предусматривающие поставку компл</w:t>
      </w:r>
      <w:bookmarkStart w:id="316" w:name="OCRUncertain381"/>
      <w:r>
        <w:t>е</w:t>
      </w:r>
      <w:bookmarkEnd w:id="316"/>
      <w:r>
        <w:t>ктов оборудования на технологическую линию, технологический у</w:t>
      </w:r>
      <w:bookmarkStart w:id="317" w:name="OCRUncertain382"/>
      <w:r>
        <w:t>з</w:t>
      </w:r>
      <w:bookmarkEnd w:id="317"/>
      <w:r>
        <w:t>ел, технологический б</w:t>
      </w:r>
      <w:bookmarkStart w:id="318" w:name="OCRUncertain383"/>
      <w:r>
        <w:t>л</w:t>
      </w:r>
      <w:bookmarkEnd w:id="318"/>
      <w:r>
        <w:t>ок;</w:t>
      </w:r>
    </w:p>
    <w:p w:rsidR="00000000" w:rsidRDefault="0068373C">
      <w:pPr>
        <w:ind w:firstLine="284"/>
        <w:jc w:val="both"/>
      </w:pPr>
      <w:r>
        <w:t>б) графики</w:t>
      </w:r>
      <w:bookmarkStart w:id="319" w:name="OCRUncertain384"/>
      <w:r>
        <w:t>,</w:t>
      </w:r>
      <w:bookmarkEnd w:id="319"/>
      <w:r>
        <w:t xml:space="preserve"> определ</w:t>
      </w:r>
      <w:bookmarkStart w:id="320" w:name="OCRUncertain385"/>
      <w:r>
        <w:t>я</w:t>
      </w:r>
      <w:bookmarkEnd w:id="320"/>
      <w:r>
        <w:t>ющие сроки поставки оборудовани</w:t>
      </w:r>
      <w:bookmarkStart w:id="321" w:name="OCRUncertain386"/>
      <w:r>
        <w:t>я</w:t>
      </w:r>
      <w:bookmarkEnd w:id="321"/>
      <w:r>
        <w:t>, изделий и материа</w:t>
      </w:r>
      <w:bookmarkStart w:id="322" w:name="OCRUncertain387"/>
      <w:r>
        <w:t>л</w:t>
      </w:r>
      <w:bookmarkEnd w:id="322"/>
      <w:r>
        <w:t>ов с учетом последовательности монтажа</w:t>
      </w:r>
      <w:bookmarkStart w:id="323" w:name="OCRUncertain388"/>
      <w:r>
        <w:t>,</w:t>
      </w:r>
      <w:bookmarkEnd w:id="323"/>
      <w:r>
        <w:t xml:space="preserve"> а также производства сопутствующих специальных строительных и </w:t>
      </w:r>
      <w:bookmarkStart w:id="324" w:name="OCRUncertain389"/>
      <w:r>
        <w:t>пусконаладочных</w:t>
      </w:r>
      <w:bookmarkEnd w:id="324"/>
      <w:r>
        <w:t xml:space="preserve"> работ;</w:t>
      </w:r>
    </w:p>
    <w:p w:rsidR="00000000" w:rsidRDefault="0068373C">
      <w:pPr>
        <w:ind w:firstLine="284"/>
        <w:jc w:val="both"/>
      </w:pPr>
      <w:r>
        <w:t>в) уров</w:t>
      </w:r>
      <w:bookmarkStart w:id="325" w:name="OCRUncertain390"/>
      <w:r>
        <w:t>е</w:t>
      </w:r>
      <w:bookmarkEnd w:id="325"/>
      <w:r>
        <w:t xml:space="preserve">нь </w:t>
      </w:r>
      <w:bookmarkStart w:id="326" w:name="OCRUncertain391"/>
      <w:r>
        <w:t>заводско</w:t>
      </w:r>
      <w:bookmarkEnd w:id="326"/>
      <w:r>
        <w:t xml:space="preserve">й </w:t>
      </w:r>
      <w:bookmarkStart w:id="327" w:name="OCRUncertain392"/>
      <w:r>
        <w:t>готовности</w:t>
      </w:r>
      <w:bookmarkEnd w:id="327"/>
      <w:r>
        <w:t xml:space="preserve"> </w:t>
      </w:r>
      <w:bookmarkStart w:id="328" w:name="OCRUncertain393"/>
      <w:r>
        <w:t>оборудовани</w:t>
      </w:r>
      <w:bookmarkEnd w:id="328"/>
      <w:r>
        <w:t>я с уче</w:t>
      </w:r>
      <w:bookmarkStart w:id="329" w:name="OCRUncertain394"/>
      <w:r>
        <w:t>т</w:t>
      </w:r>
      <w:bookmarkEnd w:id="329"/>
      <w:r>
        <w:t>ом тр</w:t>
      </w:r>
      <w:bookmarkStart w:id="330" w:name="OCRUncertain395"/>
      <w:r>
        <w:t>е</w:t>
      </w:r>
      <w:bookmarkEnd w:id="330"/>
      <w:r>
        <w:t>бо</w:t>
      </w:r>
      <w:bookmarkStart w:id="331" w:name="OCRUncertain396"/>
      <w:r>
        <w:t>в</w:t>
      </w:r>
      <w:bookmarkEnd w:id="331"/>
      <w:r>
        <w:t>аний ГОСТ</w:t>
      </w:r>
      <w:r>
        <w:rPr>
          <w:noProof/>
        </w:rPr>
        <w:t xml:space="preserve"> 24444-80</w:t>
      </w:r>
      <w:r>
        <w:t xml:space="preserve"> и технич</w:t>
      </w:r>
      <w:bookmarkStart w:id="332" w:name="OCRUncertain397"/>
      <w:r>
        <w:t>е</w:t>
      </w:r>
      <w:bookmarkEnd w:id="332"/>
      <w:r>
        <w:t>ских условий</w:t>
      </w:r>
      <w:bookmarkStart w:id="333" w:name="OCRUncertain398"/>
      <w:r>
        <w:t>,</w:t>
      </w:r>
      <w:bookmarkEnd w:id="333"/>
      <w:r>
        <w:t xml:space="preserve"> </w:t>
      </w:r>
      <w:bookmarkStart w:id="334" w:name="OCRUncertain399"/>
      <w:r>
        <w:t>определяющих</w:t>
      </w:r>
      <w:bookmarkEnd w:id="334"/>
      <w:r>
        <w:t xml:space="preserve"> </w:t>
      </w:r>
      <w:bookmarkStart w:id="335" w:name="OCRUncertain400"/>
      <w:r>
        <w:t>монтажно-технологически</w:t>
      </w:r>
      <w:bookmarkEnd w:id="335"/>
      <w:r>
        <w:t>е требования к пост</w:t>
      </w:r>
      <w:r>
        <w:t>авк</w:t>
      </w:r>
      <w:bookmarkStart w:id="336" w:name="OCRUncertain401"/>
      <w:r>
        <w:t>е</w:t>
      </w:r>
      <w:bookmarkEnd w:id="336"/>
      <w:r>
        <w:t xml:space="preserve"> обор</w:t>
      </w:r>
      <w:bookmarkStart w:id="337" w:name="OCRUncertain402"/>
      <w:r>
        <w:t>у</w:t>
      </w:r>
      <w:bookmarkEnd w:id="337"/>
      <w:r>
        <w:t>дования, подл</w:t>
      </w:r>
      <w:bookmarkStart w:id="338" w:name="OCRUncertain404"/>
      <w:r>
        <w:t>е</w:t>
      </w:r>
      <w:bookmarkEnd w:id="338"/>
      <w:r>
        <w:t>жащ</w:t>
      </w:r>
      <w:bookmarkStart w:id="339" w:name="OCRUncertain405"/>
      <w:r>
        <w:t>е</w:t>
      </w:r>
      <w:bookmarkEnd w:id="339"/>
      <w:r>
        <w:t>го мон</w:t>
      </w:r>
      <w:bookmarkStart w:id="340" w:name="OCRUncertain406"/>
      <w:r>
        <w:t>т</w:t>
      </w:r>
      <w:bookmarkEnd w:id="340"/>
      <w:r>
        <w:t>ажу;</w:t>
      </w:r>
    </w:p>
    <w:p w:rsidR="00000000" w:rsidRDefault="0068373C">
      <w:pPr>
        <w:ind w:firstLine="284"/>
        <w:jc w:val="both"/>
      </w:pPr>
      <w:bookmarkStart w:id="341" w:name="OCRUncertain407"/>
      <w:r>
        <w:t>г)</w:t>
      </w:r>
      <w:bookmarkEnd w:id="341"/>
      <w:r>
        <w:t xml:space="preserve"> пер</w:t>
      </w:r>
      <w:bookmarkStart w:id="342" w:name="OCRUncertain408"/>
      <w:r>
        <w:t>е</w:t>
      </w:r>
      <w:bookmarkEnd w:id="342"/>
      <w:r>
        <w:t>ч</w:t>
      </w:r>
      <w:bookmarkStart w:id="343" w:name="OCRUncertain409"/>
      <w:r>
        <w:t>е</w:t>
      </w:r>
      <w:bookmarkEnd w:id="343"/>
      <w:r>
        <w:t xml:space="preserve">нь </w:t>
      </w:r>
      <w:bookmarkStart w:id="344" w:name="OCRUncertain410"/>
      <w:r>
        <w:t>оборудования,</w:t>
      </w:r>
      <w:bookmarkEnd w:id="344"/>
      <w:r>
        <w:t xml:space="preserve"> </w:t>
      </w:r>
      <w:bookmarkStart w:id="345" w:name="OCRUncertain411"/>
      <w:r>
        <w:t>монтируемого</w:t>
      </w:r>
      <w:bookmarkEnd w:id="345"/>
      <w:r>
        <w:t xml:space="preserve"> с </w:t>
      </w:r>
      <w:bookmarkStart w:id="346" w:name="OCRUncertain412"/>
      <w:r>
        <w:t>привлечением</w:t>
      </w:r>
      <w:bookmarkEnd w:id="346"/>
      <w:r>
        <w:t xml:space="preserve"> </w:t>
      </w:r>
      <w:bookmarkStart w:id="347" w:name="OCRUncertain413"/>
      <w:r>
        <w:t>шефмонтажного</w:t>
      </w:r>
      <w:bookmarkEnd w:id="347"/>
      <w:r>
        <w:t xml:space="preserve"> персонала </w:t>
      </w:r>
      <w:bookmarkStart w:id="348" w:name="OCRUncertain414"/>
      <w:r>
        <w:t>предприятий-изготовителей;</w:t>
      </w:r>
      <w:bookmarkEnd w:id="348"/>
    </w:p>
    <w:p w:rsidR="00000000" w:rsidRDefault="0068373C">
      <w:pPr>
        <w:ind w:firstLine="284"/>
        <w:jc w:val="both"/>
      </w:pPr>
      <w:bookmarkStart w:id="349" w:name="OCRUncertain415"/>
      <w:r>
        <w:t>д)</w:t>
      </w:r>
      <w:bookmarkEnd w:id="349"/>
      <w:r>
        <w:t xml:space="preserve"> </w:t>
      </w:r>
      <w:bookmarkStart w:id="350" w:name="OCRUncertain416"/>
      <w:r>
        <w:t>услови</w:t>
      </w:r>
      <w:bookmarkEnd w:id="350"/>
      <w:r>
        <w:t xml:space="preserve">я </w:t>
      </w:r>
      <w:bookmarkStart w:id="351" w:name="OCRUncertain417"/>
      <w:r>
        <w:t>транспортировани</w:t>
      </w:r>
      <w:bookmarkEnd w:id="351"/>
      <w:r>
        <w:t xml:space="preserve">я к месту </w:t>
      </w:r>
      <w:bookmarkStart w:id="352" w:name="OCRUncertain418"/>
      <w:r>
        <w:t>м</w:t>
      </w:r>
      <w:bookmarkEnd w:id="352"/>
      <w:r>
        <w:t>о</w:t>
      </w:r>
      <w:bookmarkStart w:id="353" w:name="OCRUncertain419"/>
      <w:r>
        <w:t>н</w:t>
      </w:r>
      <w:bookmarkEnd w:id="353"/>
      <w:r>
        <w:t>т</w:t>
      </w:r>
      <w:bookmarkStart w:id="354" w:name="OCRUncertain421"/>
      <w:r>
        <w:t>аж</w:t>
      </w:r>
      <w:bookmarkEnd w:id="354"/>
      <w:r>
        <w:t xml:space="preserve">а </w:t>
      </w:r>
      <w:bookmarkStart w:id="355" w:name="OCRUncertain422"/>
      <w:r>
        <w:t>крупн</w:t>
      </w:r>
      <w:bookmarkEnd w:id="355"/>
      <w:r>
        <w:t xml:space="preserve">огабаритного и </w:t>
      </w:r>
      <w:bookmarkStart w:id="356" w:name="OCRUncertain425"/>
      <w:r>
        <w:t>тяжеловесного</w:t>
      </w:r>
      <w:bookmarkEnd w:id="356"/>
      <w:r>
        <w:t xml:space="preserve"> </w:t>
      </w:r>
      <w:bookmarkStart w:id="357" w:name="OCRUncertain426"/>
      <w:r>
        <w:t>оборудования.</w:t>
      </w:r>
      <w:bookmarkEnd w:id="357"/>
    </w:p>
    <w:p w:rsidR="00000000" w:rsidRDefault="0068373C">
      <w:pPr>
        <w:ind w:firstLine="284"/>
        <w:jc w:val="both"/>
      </w:pPr>
      <w:r>
        <w:rPr>
          <w:b/>
          <w:noProof/>
        </w:rPr>
        <w:t>2.3.</w:t>
      </w:r>
      <w:r>
        <w:t xml:space="preserve"> При подготовке монтажной организации к производству работ должны быть:</w:t>
      </w:r>
    </w:p>
    <w:p w:rsidR="00000000" w:rsidRDefault="0068373C">
      <w:pPr>
        <w:ind w:firstLine="284"/>
        <w:jc w:val="both"/>
      </w:pPr>
      <w:r>
        <w:t xml:space="preserve">а) утвержден </w:t>
      </w:r>
      <w:bookmarkStart w:id="358" w:name="OCRUncertain427"/>
      <w:r>
        <w:t>ППР</w:t>
      </w:r>
      <w:bookmarkEnd w:id="358"/>
      <w:r>
        <w:t xml:space="preserve"> по монтажу оборудовани</w:t>
      </w:r>
      <w:bookmarkStart w:id="359" w:name="OCRUncertain428"/>
      <w:r>
        <w:t>я</w:t>
      </w:r>
      <w:bookmarkEnd w:id="359"/>
      <w:r>
        <w:t xml:space="preserve"> и трубопроводов; </w:t>
      </w:r>
    </w:p>
    <w:p w:rsidR="00000000" w:rsidRDefault="0068373C">
      <w:pPr>
        <w:ind w:firstLine="284"/>
        <w:jc w:val="both"/>
        <w:rPr>
          <w:noProof/>
        </w:rPr>
      </w:pPr>
      <w:r>
        <w:t>б) выполнены работы по подготовк</w:t>
      </w:r>
      <w:bookmarkStart w:id="360" w:name="OCRUncertain429"/>
      <w:r>
        <w:t>е</w:t>
      </w:r>
      <w:bookmarkEnd w:id="360"/>
      <w:r>
        <w:t xml:space="preserve"> площадки </w:t>
      </w:r>
      <w:bookmarkStart w:id="361" w:name="OCRUncertain430"/>
      <w:r>
        <w:t>дл</w:t>
      </w:r>
      <w:bookmarkEnd w:id="361"/>
      <w:r>
        <w:t xml:space="preserve">я </w:t>
      </w:r>
      <w:bookmarkStart w:id="362" w:name="OCRUncertain431"/>
      <w:r>
        <w:t xml:space="preserve">укрупнительной </w:t>
      </w:r>
      <w:bookmarkEnd w:id="362"/>
      <w:r>
        <w:t>сборки оборудовани</w:t>
      </w:r>
      <w:bookmarkStart w:id="363" w:name="OCRUncertain432"/>
      <w:r>
        <w:t>я</w:t>
      </w:r>
      <w:bookmarkEnd w:id="363"/>
      <w:r>
        <w:t>, трубопроводов и конструкций, сборки блоков (технологичес</w:t>
      </w:r>
      <w:r>
        <w:t>ких и коммуникаций)</w:t>
      </w:r>
      <w:bookmarkStart w:id="364" w:name="OCRUncertain433"/>
      <w:r>
        <w:rPr>
          <w:noProof/>
        </w:rPr>
        <w:t>;</w:t>
      </w:r>
      <w:bookmarkEnd w:id="364"/>
    </w:p>
    <w:p w:rsidR="00000000" w:rsidRDefault="0068373C">
      <w:pPr>
        <w:ind w:firstLine="284"/>
        <w:jc w:val="both"/>
      </w:pPr>
      <w:r>
        <w:t>в) подготовлены грузоподъ</w:t>
      </w:r>
      <w:bookmarkStart w:id="365" w:name="OCRUncertain434"/>
      <w:r>
        <w:t>е</w:t>
      </w:r>
      <w:bookmarkEnd w:id="365"/>
      <w:r>
        <w:t>мные</w:t>
      </w:r>
      <w:bookmarkStart w:id="366" w:name="OCRUncertain435"/>
      <w:r>
        <w:t>,</w:t>
      </w:r>
      <w:bookmarkEnd w:id="366"/>
      <w:r>
        <w:t xml:space="preserve"> транспортны</w:t>
      </w:r>
      <w:bookmarkStart w:id="367" w:name="OCRUncertain436"/>
      <w:r>
        <w:t>е</w:t>
      </w:r>
      <w:bookmarkEnd w:id="367"/>
      <w:r>
        <w:t xml:space="preserve"> ср</w:t>
      </w:r>
      <w:bookmarkStart w:id="368" w:name="OCRUncertain437"/>
      <w:r>
        <w:t>е</w:t>
      </w:r>
      <w:bookmarkEnd w:id="368"/>
      <w:r>
        <w:t xml:space="preserve">дства, устройства для монтажа и индивидуального </w:t>
      </w:r>
      <w:bookmarkStart w:id="369" w:name="OCRUncertain438"/>
      <w:r>
        <w:t>испытани</w:t>
      </w:r>
      <w:bookmarkEnd w:id="369"/>
      <w:r>
        <w:t xml:space="preserve">я </w:t>
      </w:r>
      <w:bookmarkStart w:id="370" w:name="OCRUncertain439"/>
      <w:r>
        <w:t>оборудовани</w:t>
      </w:r>
      <w:bookmarkEnd w:id="370"/>
      <w:r>
        <w:t>я и трубопро</w:t>
      </w:r>
      <w:bookmarkStart w:id="371" w:name="OCRUncertain440"/>
      <w:r>
        <w:t>в</w:t>
      </w:r>
      <w:bookmarkEnd w:id="371"/>
      <w:r>
        <w:t>одов, инвентарные производственные и санитарно-бытовые здания и сооружени</w:t>
      </w:r>
      <w:bookmarkStart w:id="372" w:name="OCRUncertain441"/>
      <w:r>
        <w:t>я</w:t>
      </w:r>
      <w:bookmarkEnd w:id="372"/>
      <w:r>
        <w:t xml:space="preserve">, предусмотренные ППР; подготовлена </w:t>
      </w:r>
      <w:bookmarkStart w:id="373" w:name="OCRUncertain442"/>
      <w:r>
        <w:t>производственна</w:t>
      </w:r>
      <w:bookmarkEnd w:id="373"/>
      <w:r>
        <w:t>я б</w:t>
      </w:r>
      <w:bookmarkStart w:id="374" w:name="OCRUncertain443"/>
      <w:r>
        <w:t>а</w:t>
      </w:r>
      <w:bookmarkEnd w:id="374"/>
      <w:r>
        <w:t>за для сборки блоков (технологических и коммуник</w:t>
      </w:r>
      <w:bookmarkStart w:id="375" w:name="OCRUncertain444"/>
      <w:r>
        <w:t>а</w:t>
      </w:r>
      <w:bookmarkEnd w:id="375"/>
      <w:r>
        <w:t>ций)</w:t>
      </w:r>
      <w:bookmarkStart w:id="376" w:name="OCRUncertain445"/>
      <w:r>
        <w:rPr>
          <w:noProof/>
        </w:rPr>
        <w:t>,</w:t>
      </w:r>
      <w:bookmarkEnd w:id="376"/>
      <w:r>
        <w:t xml:space="preserve"> </w:t>
      </w:r>
      <w:bookmarkStart w:id="377" w:name="OCRUncertain446"/>
      <w:r>
        <w:t>изготовлени</w:t>
      </w:r>
      <w:bookmarkEnd w:id="377"/>
      <w:r>
        <w:t>я трубопроводов и металлоконструкций;</w:t>
      </w:r>
    </w:p>
    <w:p w:rsidR="00000000" w:rsidRDefault="0068373C">
      <w:pPr>
        <w:ind w:firstLine="284"/>
        <w:jc w:val="both"/>
      </w:pPr>
      <w:r>
        <w:t>г) выполнены предусмотренные нормами и правилами мероприятия по охране труда, противопожарной безопасности и охране окружающей с</w:t>
      </w:r>
      <w:r>
        <w:t>р</w:t>
      </w:r>
      <w:bookmarkStart w:id="378" w:name="OCRUncertain447"/>
      <w:r>
        <w:t>е</w:t>
      </w:r>
      <w:bookmarkEnd w:id="378"/>
      <w:r>
        <w:t xml:space="preserve">ды. </w:t>
      </w:r>
    </w:p>
    <w:p w:rsidR="00000000" w:rsidRDefault="0068373C">
      <w:pPr>
        <w:ind w:firstLine="284"/>
        <w:jc w:val="both"/>
      </w:pPr>
      <w:r>
        <w:rPr>
          <w:b/>
          <w:noProof/>
        </w:rPr>
        <w:t>2.4.</w:t>
      </w:r>
      <w:r>
        <w:t xml:space="preserve"> Подготовка производства монтажных рабо</w:t>
      </w:r>
      <w:bookmarkStart w:id="379" w:name="OCRUncertain448"/>
      <w:r>
        <w:t>т</w:t>
      </w:r>
      <w:bookmarkEnd w:id="379"/>
      <w:r>
        <w:t xml:space="preserve"> должна </w:t>
      </w:r>
      <w:bookmarkStart w:id="380" w:name="OCRUncertain449"/>
      <w:r>
        <w:t xml:space="preserve">осуществляться </w:t>
      </w:r>
      <w:bookmarkEnd w:id="380"/>
      <w:r>
        <w:t>в соответствии с графиком и включать: п</w:t>
      </w:r>
      <w:bookmarkStart w:id="381" w:name="OCRUncertain450"/>
      <w:r>
        <w:t>е</w:t>
      </w:r>
      <w:bookmarkEnd w:id="381"/>
      <w:r>
        <w:t>редачу заказчиком в монтаж оборудования, изделий и материалов; приемку монтажной организацией от генподрядчика производственных зданий, сооружений и фундаментов под монтаж оборудования и трубопроводов; изготовл</w:t>
      </w:r>
      <w:bookmarkStart w:id="382" w:name="OCRUncertain453"/>
      <w:r>
        <w:t>е</w:t>
      </w:r>
      <w:bookmarkEnd w:id="382"/>
      <w:r>
        <w:t>ние трубопро</w:t>
      </w:r>
      <w:bookmarkStart w:id="383" w:name="OCRUncertain454"/>
      <w:r>
        <w:t>в</w:t>
      </w:r>
      <w:bookmarkEnd w:id="383"/>
      <w:r>
        <w:t>одов и конструкций; сборку т</w:t>
      </w:r>
      <w:bookmarkStart w:id="384" w:name="OCRUncertain455"/>
      <w:r>
        <w:t>е</w:t>
      </w:r>
      <w:bookmarkEnd w:id="384"/>
      <w:r>
        <w:t>хнологических блоко</w:t>
      </w:r>
      <w:bookmarkStart w:id="385" w:name="OCRUncertain456"/>
      <w:r>
        <w:t>в</w:t>
      </w:r>
      <w:bookmarkEnd w:id="385"/>
      <w:r>
        <w:t xml:space="preserve">, </w:t>
      </w:r>
      <w:bookmarkStart w:id="386" w:name="OCRUncertain457"/>
      <w:r>
        <w:t>блоко</w:t>
      </w:r>
      <w:bookmarkEnd w:id="386"/>
      <w:r>
        <w:t xml:space="preserve">в коммуникаций и </w:t>
      </w:r>
      <w:bookmarkStart w:id="387" w:name="OCRUncertain458"/>
      <w:r>
        <w:t>укрупнительную</w:t>
      </w:r>
      <w:bookmarkEnd w:id="387"/>
      <w:r>
        <w:t xml:space="preserve"> сборку оборудовани</w:t>
      </w:r>
      <w:bookmarkStart w:id="388" w:name="OCRUncertain459"/>
      <w:r>
        <w:t>я</w:t>
      </w:r>
      <w:bookmarkEnd w:id="388"/>
      <w:r>
        <w:t>; доставку оборудовани</w:t>
      </w:r>
      <w:bookmarkStart w:id="389" w:name="OCRUncertain460"/>
      <w:r>
        <w:t>я</w:t>
      </w:r>
      <w:bookmarkEnd w:id="389"/>
      <w:r>
        <w:t xml:space="preserve">, трубопроводов и конструкций </w:t>
      </w:r>
      <w:bookmarkStart w:id="390" w:name="OCRUncertain461"/>
      <w:r>
        <w:t>в</w:t>
      </w:r>
      <w:bookmarkEnd w:id="390"/>
      <w:r>
        <w:t xml:space="preserve"> рабочую зону</w:t>
      </w:r>
      <w:r>
        <w:t>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ПЕРЕД</w:t>
      </w:r>
      <w:bookmarkStart w:id="391" w:name="OCRUncertain462"/>
      <w:r>
        <w:rPr>
          <w:b/>
        </w:rPr>
        <w:t>А</w:t>
      </w:r>
      <w:bookmarkEnd w:id="391"/>
      <w:r>
        <w:rPr>
          <w:b/>
        </w:rPr>
        <w:t>ЧА В МОНТ</w:t>
      </w:r>
      <w:bookmarkStart w:id="392" w:name="OCRUncertain463"/>
      <w:r>
        <w:rPr>
          <w:b/>
        </w:rPr>
        <w:t>А</w:t>
      </w:r>
      <w:bookmarkEnd w:id="392"/>
      <w:r>
        <w:rPr>
          <w:b/>
        </w:rPr>
        <w:t>Ж ОБО</w:t>
      </w:r>
      <w:bookmarkStart w:id="393" w:name="OCRUncertain465"/>
      <w:r>
        <w:rPr>
          <w:b/>
        </w:rPr>
        <w:t>Р</w:t>
      </w:r>
      <w:bookmarkEnd w:id="393"/>
      <w:r>
        <w:rPr>
          <w:b/>
        </w:rPr>
        <w:t>У</w:t>
      </w:r>
      <w:bookmarkStart w:id="394" w:name="OCRUncertain466"/>
      <w:r>
        <w:rPr>
          <w:b/>
        </w:rPr>
        <w:t>Д</w:t>
      </w:r>
      <w:bookmarkEnd w:id="394"/>
      <w:r>
        <w:rPr>
          <w:b/>
        </w:rPr>
        <w:t xml:space="preserve">ОВАНИЯ, </w:t>
      </w:r>
    </w:p>
    <w:p w:rsidR="00000000" w:rsidRDefault="0068373C">
      <w:pPr>
        <w:jc w:val="center"/>
        <w:rPr>
          <w:b/>
        </w:rPr>
      </w:pPr>
      <w:r>
        <w:rPr>
          <w:b/>
        </w:rPr>
        <w:t>ИЗД</w:t>
      </w:r>
      <w:bookmarkStart w:id="395" w:name="OCRUncertain467"/>
      <w:r>
        <w:rPr>
          <w:b/>
        </w:rPr>
        <w:t>ЕЛ</w:t>
      </w:r>
      <w:bookmarkEnd w:id="395"/>
      <w:r>
        <w:rPr>
          <w:b/>
        </w:rPr>
        <w:t xml:space="preserve">ИЙ И </w:t>
      </w:r>
      <w:bookmarkStart w:id="396" w:name="OCRUncertain468"/>
      <w:r>
        <w:rPr>
          <w:b/>
        </w:rPr>
        <w:t>М</w:t>
      </w:r>
      <w:bookmarkEnd w:id="396"/>
      <w:r>
        <w:rPr>
          <w:b/>
        </w:rPr>
        <w:t>АТЕРИАЛОВ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2.5.</w:t>
      </w:r>
      <w:r>
        <w:t xml:space="preserve"> До пер</w:t>
      </w:r>
      <w:bookmarkStart w:id="397" w:name="OCRUncertain471"/>
      <w:r>
        <w:t>е</w:t>
      </w:r>
      <w:bookmarkEnd w:id="397"/>
      <w:r>
        <w:t xml:space="preserve">дачи </w:t>
      </w:r>
      <w:bookmarkStart w:id="398" w:name="OCRUncertain472"/>
      <w:r>
        <w:t>оборудования</w:t>
      </w:r>
      <w:bookmarkEnd w:id="398"/>
      <w:r>
        <w:t>, изд</w:t>
      </w:r>
      <w:bookmarkStart w:id="399" w:name="OCRUncertain473"/>
      <w:r>
        <w:t>е</w:t>
      </w:r>
      <w:bookmarkEnd w:id="399"/>
      <w:r>
        <w:t>лий и материало</w:t>
      </w:r>
      <w:bookmarkStart w:id="400" w:name="OCRUncertain474"/>
      <w:r>
        <w:t>в</w:t>
      </w:r>
      <w:bookmarkEnd w:id="400"/>
      <w:r>
        <w:t xml:space="preserve"> заказчиком (г</w:t>
      </w:r>
      <w:bookmarkStart w:id="401" w:name="OCRUncertain475"/>
      <w:r>
        <w:t>е</w:t>
      </w:r>
      <w:bookmarkEnd w:id="401"/>
      <w:r>
        <w:t>нподр</w:t>
      </w:r>
      <w:bookmarkStart w:id="402" w:name="OCRUncertain476"/>
      <w:r>
        <w:t>яд</w:t>
      </w:r>
      <w:bookmarkEnd w:id="402"/>
      <w:r>
        <w:t>чиком) должны быть пр</w:t>
      </w:r>
      <w:bookmarkStart w:id="403" w:name="OCRUncertain477"/>
      <w:r>
        <w:t>е</w:t>
      </w:r>
      <w:bookmarkEnd w:id="403"/>
      <w:r>
        <w:t>дъявлены монтажной организации:</w:t>
      </w:r>
    </w:p>
    <w:p w:rsidR="00000000" w:rsidRDefault="0068373C">
      <w:pPr>
        <w:ind w:firstLine="284"/>
        <w:jc w:val="both"/>
        <w:rPr>
          <w:noProof/>
        </w:rPr>
      </w:pPr>
      <w:bookmarkStart w:id="404" w:name="OCRUncertain478"/>
      <w:r>
        <w:t>а</w:t>
      </w:r>
      <w:bookmarkEnd w:id="404"/>
      <w:r>
        <w:t>) на оборудование и арматуру</w:t>
      </w:r>
      <w:r>
        <w:rPr>
          <w:noProof/>
        </w:rPr>
        <w:t xml:space="preserve"> —</w:t>
      </w:r>
      <w:r>
        <w:t xml:space="preserve"> сопроводительна</w:t>
      </w:r>
      <w:bookmarkStart w:id="405" w:name="OCRUncertain479"/>
      <w:r>
        <w:t>я</w:t>
      </w:r>
      <w:bookmarkEnd w:id="405"/>
      <w:r>
        <w:t xml:space="preserve"> документация в соответствии с ГОСТ</w:t>
      </w:r>
      <w:r>
        <w:rPr>
          <w:noProof/>
        </w:rPr>
        <w:t xml:space="preserve"> 24444-80;</w:t>
      </w:r>
    </w:p>
    <w:p w:rsidR="00000000" w:rsidRDefault="0068373C">
      <w:pPr>
        <w:ind w:firstLine="284"/>
        <w:jc w:val="both"/>
      </w:pPr>
      <w:r>
        <w:t xml:space="preserve">б) на сборочные единицы трубопроводов </w:t>
      </w:r>
      <w:bookmarkStart w:id="406" w:name="OCRUncertain480"/>
      <w:r>
        <w:t>Р</w:t>
      </w:r>
      <w:bookmarkEnd w:id="406"/>
      <w:r>
        <w:rPr>
          <w:vertAlign w:val="subscript"/>
          <w:lang w:val="en-US"/>
        </w:rPr>
        <w:t>y</w:t>
      </w:r>
      <w:r>
        <w:t xml:space="preserve">  свыше  </w:t>
      </w:r>
      <w:bookmarkStart w:id="407" w:name="OCRUncertain481"/>
      <w:r>
        <w:t xml:space="preserve">10 МПа </w:t>
      </w:r>
      <w:bookmarkEnd w:id="407"/>
      <w:r>
        <w:rPr>
          <w:noProof/>
        </w:rPr>
        <w:t>(</w:t>
      </w:r>
      <w:bookmarkStart w:id="408" w:name="OCRUncertain482"/>
      <w:r>
        <w:rPr>
          <w:noProof/>
        </w:rPr>
        <w:t>1</w:t>
      </w:r>
      <w:bookmarkEnd w:id="408"/>
      <w:r>
        <w:rPr>
          <w:noProof/>
        </w:rPr>
        <w:t>00</w:t>
      </w:r>
      <w:r>
        <w:t xml:space="preserve"> </w:t>
      </w:r>
      <w:bookmarkStart w:id="409" w:name="OCRUncertain483"/>
      <w:r>
        <w:t>кгс/см</w:t>
      </w:r>
      <w:r>
        <w:rPr>
          <w:vertAlign w:val="superscript"/>
        </w:rPr>
        <w:t>2</w:t>
      </w:r>
      <w:r>
        <w:t>)</w:t>
      </w:r>
      <w:bookmarkEnd w:id="409"/>
      <w:r>
        <w:rPr>
          <w:noProof/>
        </w:rPr>
        <w:t xml:space="preserve"> —</w:t>
      </w:r>
      <w:r>
        <w:t xml:space="preserve"> сборочные чертежи трубопроводов</w:t>
      </w:r>
      <w:bookmarkStart w:id="410" w:name="OCRUncertain484"/>
      <w:r>
        <w:t>,</w:t>
      </w:r>
      <w:bookmarkEnd w:id="410"/>
      <w:r>
        <w:t xml:space="preserve"> опор и </w:t>
      </w:r>
      <w:bookmarkStart w:id="411" w:name="OCRUncertain485"/>
      <w:r>
        <w:t>подвесок</w:t>
      </w:r>
      <w:bookmarkEnd w:id="411"/>
      <w:r>
        <w:t xml:space="preserve"> и док</w:t>
      </w:r>
      <w:bookmarkStart w:id="412" w:name="OCRUncertain486"/>
      <w:r>
        <w:t>у</w:t>
      </w:r>
      <w:bookmarkEnd w:id="412"/>
      <w:r>
        <w:t>м</w:t>
      </w:r>
      <w:bookmarkStart w:id="413" w:name="OCRUncertain487"/>
      <w:r>
        <w:t>е</w:t>
      </w:r>
      <w:bookmarkEnd w:id="413"/>
      <w:r>
        <w:t>нты</w:t>
      </w:r>
      <w:bookmarkStart w:id="414" w:name="OCRUncertain488"/>
      <w:r>
        <w:t>,</w:t>
      </w:r>
      <w:bookmarkEnd w:id="414"/>
      <w:r>
        <w:t xml:space="preserve"> </w:t>
      </w:r>
      <w:bookmarkStart w:id="415" w:name="OCRUncertain489"/>
      <w:r>
        <w:t>удостоверяющие</w:t>
      </w:r>
      <w:bookmarkEnd w:id="415"/>
      <w:r>
        <w:t xml:space="preserve"> их качес</w:t>
      </w:r>
      <w:bookmarkStart w:id="416" w:name="OCRUncertain490"/>
      <w:r>
        <w:t>т</w:t>
      </w:r>
      <w:bookmarkEnd w:id="416"/>
      <w:r>
        <w:t>в</w:t>
      </w:r>
      <w:bookmarkStart w:id="417" w:name="OCRUncertain491"/>
      <w:r>
        <w:t>о</w:t>
      </w:r>
      <w:bookmarkEnd w:id="417"/>
      <w:r>
        <w:t xml:space="preserve">; </w:t>
      </w:r>
    </w:p>
    <w:p w:rsidR="00000000" w:rsidRDefault="0068373C">
      <w:pPr>
        <w:ind w:firstLine="284"/>
        <w:jc w:val="both"/>
      </w:pPr>
      <w:r>
        <w:t>в) на материалы</w:t>
      </w:r>
      <w:r>
        <w:rPr>
          <w:noProof/>
        </w:rPr>
        <w:t xml:space="preserve"> —</w:t>
      </w:r>
      <w:r>
        <w:t xml:space="preserve"> сертификаты предприятий-поставщиков.</w:t>
      </w:r>
    </w:p>
    <w:p w:rsidR="00000000" w:rsidRDefault="0068373C">
      <w:pPr>
        <w:ind w:firstLine="284"/>
        <w:jc w:val="both"/>
      </w:pPr>
      <w:r>
        <w:t xml:space="preserve">При отсутствии </w:t>
      </w:r>
      <w:r>
        <w:t>документов предпри</w:t>
      </w:r>
      <w:bookmarkStart w:id="418" w:name="OCRUncertain492"/>
      <w:r>
        <w:t>я</w:t>
      </w:r>
      <w:bookmarkEnd w:id="418"/>
      <w:r>
        <w:t>тия</w:t>
      </w:r>
      <w:bookmarkStart w:id="419" w:name="OCRUncertain493"/>
      <w:r>
        <w:t>-</w:t>
      </w:r>
      <w:bookmarkEnd w:id="419"/>
      <w:r>
        <w:t>поставщика они могут быть заменены соответствующими им по содержанию документами</w:t>
      </w:r>
      <w:bookmarkStart w:id="420" w:name="OCRUncertain494"/>
      <w:r>
        <w:t>,</w:t>
      </w:r>
      <w:bookmarkEnd w:id="420"/>
      <w:r>
        <w:t xml:space="preserve"> подписанными ответственными представителями заказчика.</w:t>
      </w:r>
    </w:p>
    <w:p w:rsidR="00000000" w:rsidRDefault="0068373C">
      <w:pPr>
        <w:ind w:firstLine="284"/>
        <w:jc w:val="both"/>
      </w:pPr>
      <w:r>
        <w:t>По сопрово</w:t>
      </w:r>
      <w:bookmarkStart w:id="421" w:name="OCRUncertain495"/>
      <w:r>
        <w:t>д</w:t>
      </w:r>
      <w:bookmarkEnd w:id="421"/>
      <w:r>
        <w:t>ительной документации должно быть пров</w:t>
      </w:r>
      <w:bookmarkStart w:id="422" w:name="OCRUncertain496"/>
      <w:r>
        <w:t>е</w:t>
      </w:r>
      <w:bookmarkEnd w:id="422"/>
      <w:r>
        <w:t>рено соответствие марок, размеров и других характ</w:t>
      </w:r>
      <w:bookmarkStart w:id="423" w:name="OCRUncertain498"/>
      <w:r>
        <w:t>е</w:t>
      </w:r>
      <w:bookmarkEnd w:id="423"/>
      <w:r>
        <w:t>ристик обор</w:t>
      </w:r>
      <w:bookmarkStart w:id="424" w:name="OCRUncertain499"/>
      <w:r>
        <w:t>у</w:t>
      </w:r>
      <w:bookmarkEnd w:id="424"/>
      <w:r>
        <w:t>дования, изде</w:t>
      </w:r>
      <w:bookmarkStart w:id="425" w:name="OCRUncertain500"/>
      <w:r>
        <w:t>л</w:t>
      </w:r>
      <w:bookmarkEnd w:id="425"/>
      <w:r>
        <w:t>ий и материалов рабочей документации</w:t>
      </w:r>
      <w:bookmarkStart w:id="426" w:name="OCRUncertain501"/>
      <w:r>
        <w:t>,</w:t>
      </w:r>
      <w:bookmarkEnd w:id="426"/>
      <w:r>
        <w:t xml:space="preserve"> по которой до</w:t>
      </w:r>
      <w:bookmarkStart w:id="427" w:name="OCRUncertain502"/>
      <w:r>
        <w:t>л</w:t>
      </w:r>
      <w:bookmarkEnd w:id="427"/>
      <w:r>
        <w:t>жен осуществ</w:t>
      </w:r>
      <w:bookmarkStart w:id="428" w:name="OCRUncertain503"/>
      <w:r>
        <w:t>л</w:t>
      </w:r>
      <w:bookmarkEnd w:id="428"/>
      <w:r>
        <w:t>яться монтаж.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2.6.</w:t>
      </w:r>
      <w:r>
        <w:t xml:space="preserve"> Оборудование, изде</w:t>
      </w:r>
      <w:bookmarkStart w:id="429" w:name="OCRUncertain504"/>
      <w:r>
        <w:t>л</w:t>
      </w:r>
      <w:bookmarkEnd w:id="429"/>
      <w:r>
        <w:t>и</w:t>
      </w:r>
      <w:bookmarkStart w:id="430" w:name="OCRUncertain505"/>
      <w:r>
        <w:t>я,</w:t>
      </w:r>
      <w:bookmarkEnd w:id="430"/>
      <w:r>
        <w:t xml:space="preserve"> материа</w:t>
      </w:r>
      <w:bookmarkStart w:id="431" w:name="OCRUncertain506"/>
      <w:r>
        <w:t>л</w:t>
      </w:r>
      <w:bookmarkEnd w:id="431"/>
      <w:r>
        <w:t>ы до</w:t>
      </w:r>
      <w:bookmarkStart w:id="432" w:name="OCRUncertain507"/>
      <w:r>
        <w:t>л</w:t>
      </w:r>
      <w:bookmarkEnd w:id="432"/>
      <w:r>
        <w:t>жны передаваться в монтаж комплектно на блок и техно</w:t>
      </w:r>
      <w:bookmarkStart w:id="433" w:name="OCRUncertain508"/>
      <w:r>
        <w:t>л</w:t>
      </w:r>
      <w:bookmarkEnd w:id="433"/>
      <w:r>
        <w:t xml:space="preserve">огический </w:t>
      </w:r>
      <w:bookmarkStart w:id="434" w:name="OCRUncertain509"/>
      <w:r>
        <w:t>у</w:t>
      </w:r>
      <w:bookmarkEnd w:id="434"/>
      <w:r>
        <w:t>зел в соответствии с рабочими чертежами. Т</w:t>
      </w:r>
      <w:r>
        <w:t xml:space="preserve">рубопроводы </w:t>
      </w:r>
      <w:bookmarkStart w:id="435" w:name="OCRUncertain510"/>
      <w:r>
        <w:t>Р</w:t>
      </w:r>
      <w:bookmarkEnd w:id="435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</w:t>
      </w:r>
      <w:bookmarkStart w:id="436" w:name="OCRUncertain511"/>
      <w:r>
        <w:t>МПа</w:t>
      </w:r>
      <w:bookmarkEnd w:id="436"/>
      <w:r>
        <w:rPr>
          <w:noProof/>
        </w:rPr>
        <w:t xml:space="preserve"> (100</w:t>
      </w:r>
      <w:r>
        <w:t xml:space="preserve"> </w:t>
      </w:r>
      <w:bookmarkStart w:id="437" w:name="OCRUncertain512"/>
      <w:r>
        <w:t>кгс/см</w:t>
      </w:r>
      <w:bookmarkEnd w:id="437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438" w:name="OCRUncertain513"/>
      <w:r>
        <w:rPr>
          <w:noProof/>
        </w:rPr>
        <w:t>)</w:t>
      </w:r>
      <w:bookmarkEnd w:id="438"/>
      <w:r>
        <w:t xml:space="preserve"> передают в монтаж </w:t>
      </w:r>
      <w:bookmarkStart w:id="439" w:name="OCRUncertain515"/>
      <w:r>
        <w:t>собранными</w:t>
      </w:r>
      <w:bookmarkEnd w:id="439"/>
      <w:r>
        <w:t xml:space="preserve"> в </w:t>
      </w:r>
      <w:bookmarkStart w:id="440" w:name="OCRUncertain517"/>
      <w:r>
        <w:t>сборочны</w:t>
      </w:r>
      <w:bookmarkEnd w:id="440"/>
      <w:r>
        <w:t xml:space="preserve">е </w:t>
      </w:r>
      <w:bookmarkStart w:id="441" w:name="OCRUncertain518"/>
      <w:r>
        <w:t>е</w:t>
      </w:r>
      <w:bookmarkEnd w:id="441"/>
      <w:r>
        <w:t>диниц</w:t>
      </w:r>
      <w:bookmarkStart w:id="442" w:name="OCRUncertain519"/>
      <w:r>
        <w:t>ы</w:t>
      </w:r>
      <w:bookmarkEnd w:id="442"/>
      <w:r>
        <w:t>.</w:t>
      </w:r>
    </w:p>
    <w:p w:rsidR="00000000" w:rsidRDefault="0068373C">
      <w:pPr>
        <w:ind w:firstLine="284"/>
        <w:jc w:val="both"/>
        <w:rPr>
          <w:noProof/>
        </w:rPr>
      </w:pPr>
      <w:r>
        <w:t>Порядок п</w:t>
      </w:r>
      <w:bookmarkStart w:id="443" w:name="OCRUncertain520"/>
      <w:r>
        <w:t>е</w:t>
      </w:r>
      <w:bookmarkEnd w:id="443"/>
      <w:r>
        <w:t>редачи оборудования, изделий и материалов установ</w:t>
      </w:r>
      <w:bookmarkStart w:id="444" w:name="OCRUncertain521"/>
      <w:r>
        <w:t>л</w:t>
      </w:r>
      <w:bookmarkEnd w:id="444"/>
      <w:r>
        <w:t xml:space="preserve">ен  „Правилами о договорах подряда на капитальное строительство" и „Положением о </w:t>
      </w:r>
      <w:bookmarkStart w:id="445" w:name="OCRUncertain522"/>
      <w:r>
        <w:t>в</w:t>
      </w:r>
      <w:bookmarkEnd w:id="445"/>
      <w:r>
        <w:t>заимоотношени</w:t>
      </w:r>
      <w:bookmarkStart w:id="446" w:name="OCRUncertain523"/>
      <w:r>
        <w:t>я</w:t>
      </w:r>
      <w:bookmarkEnd w:id="446"/>
      <w:r>
        <w:t>х организаций</w:t>
      </w:r>
      <w:r>
        <w:rPr>
          <w:noProof/>
        </w:rPr>
        <w:t xml:space="preserve"> —</w:t>
      </w:r>
      <w:r>
        <w:t xml:space="preserve"> генеральных подрядчиков с субподрядными организациями".</w:t>
      </w:r>
      <w:r>
        <w:rPr>
          <w:noProof/>
        </w:rPr>
        <w:t xml:space="preserve">      </w:t>
      </w:r>
    </w:p>
    <w:p w:rsidR="00000000" w:rsidRDefault="0068373C">
      <w:pPr>
        <w:ind w:firstLine="284"/>
        <w:jc w:val="both"/>
      </w:pPr>
      <w:r>
        <w:rPr>
          <w:b/>
          <w:noProof/>
        </w:rPr>
        <w:t>2.7.</w:t>
      </w:r>
      <w:r>
        <w:t xml:space="preserve"> При п</w:t>
      </w:r>
      <w:bookmarkStart w:id="447" w:name="OCRUncertain525"/>
      <w:r>
        <w:t>е</w:t>
      </w:r>
      <w:bookmarkEnd w:id="447"/>
      <w:r>
        <w:t>редаче оборудования в монтаж производятся его осмотр</w:t>
      </w:r>
      <w:bookmarkStart w:id="448" w:name="OCRUncertain526"/>
      <w:r>
        <w:t>,</w:t>
      </w:r>
      <w:bookmarkEnd w:id="448"/>
      <w:r>
        <w:t xml:space="preserve"> проверка комп</w:t>
      </w:r>
      <w:bookmarkStart w:id="449" w:name="OCRUncertain527"/>
      <w:r>
        <w:t>л</w:t>
      </w:r>
      <w:bookmarkEnd w:id="449"/>
      <w:r>
        <w:t>ектности (без разборки на сборочные единицы и детали) и соответствия сопроводительной документации требова</w:t>
      </w:r>
      <w:r>
        <w:t>ниям рабочих чертежей, стандартов</w:t>
      </w:r>
      <w:bookmarkStart w:id="450" w:name="OCRUncertain528"/>
      <w:r>
        <w:t>,</w:t>
      </w:r>
      <w:bookmarkEnd w:id="450"/>
      <w:r>
        <w:t xml:space="preserve"> технических условий и других документов, определяющих монтажно-технологические требования, проверка наличия и срока действия гарантии предприятий-изготовителей.</w:t>
      </w:r>
    </w:p>
    <w:p w:rsidR="00000000" w:rsidRDefault="0068373C">
      <w:pPr>
        <w:ind w:firstLine="284"/>
        <w:jc w:val="both"/>
      </w:pPr>
      <w:r>
        <w:t>Устранение дефектов обор</w:t>
      </w:r>
      <w:bookmarkStart w:id="451" w:name="OCRUncertain529"/>
      <w:r>
        <w:t>у</w:t>
      </w:r>
      <w:bookmarkEnd w:id="451"/>
      <w:r>
        <w:t>дования</w:t>
      </w:r>
      <w:bookmarkStart w:id="452" w:name="OCRUncertain530"/>
      <w:r>
        <w:t>,</w:t>
      </w:r>
      <w:bookmarkEnd w:id="452"/>
      <w:r>
        <w:t xml:space="preserve"> обнаруженных в процессе приемки. является обяза</w:t>
      </w:r>
      <w:bookmarkStart w:id="453" w:name="OCRUncertain531"/>
      <w:r>
        <w:t>н</w:t>
      </w:r>
      <w:bookmarkEnd w:id="453"/>
      <w:r>
        <w:t>ностью заказчика.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2.8.</w:t>
      </w:r>
      <w:r>
        <w:t xml:space="preserve"> Оборудование и изделия, на которые истек гарантийный срок. указанный в технических условиях, а </w:t>
      </w:r>
      <w:bookmarkStart w:id="454" w:name="OCRUncertain532"/>
      <w:r>
        <w:t>п</w:t>
      </w:r>
      <w:bookmarkEnd w:id="454"/>
      <w:r>
        <w:t xml:space="preserve">ри отсутствии таких </w:t>
      </w:r>
      <w:bookmarkStart w:id="455" w:name="OCRUncertain533"/>
      <w:r>
        <w:t>у</w:t>
      </w:r>
      <w:bookmarkEnd w:id="455"/>
      <w:r>
        <w:t>казаний</w:t>
      </w:r>
      <w:r>
        <w:rPr>
          <w:noProof/>
        </w:rPr>
        <w:t xml:space="preserve"> —</w:t>
      </w:r>
      <w:r>
        <w:t xml:space="preserve"> по истечении года могут быть приняты в монтаж только после прове</w:t>
      </w:r>
      <w:bookmarkStart w:id="456" w:name="OCRUncertain534"/>
      <w:r>
        <w:t>д</w:t>
      </w:r>
      <w:bookmarkEnd w:id="456"/>
      <w:r>
        <w:t>ения ревизии, испра</w:t>
      </w:r>
      <w:r>
        <w:t>вления дефектов</w:t>
      </w:r>
      <w:bookmarkStart w:id="457" w:name="OCRUncertain535"/>
      <w:r>
        <w:t>,</w:t>
      </w:r>
      <w:bookmarkEnd w:id="457"/>
      <w:r>
        <w:t xml:space="preserve"> испытаний</w:t>
      </w:r>
      <w:bookmarkStart w:id="458" w:name="OCRUncertain536"/>
      <w:r>
        <w:t>,</w:t>
      </w:r>
      <w:bookmarkEnd w:id="458"/>
      <w:r>
        <w:t xml:space="preserve"> а также других работ, предусмотренных эксплуатационной документацией. Р</w:t>
      </w:r>
      <w:bookmarkStart w:id="459" w:name="OCRUncertain537"/>
      <w:r>
        <w:t>е</w:t>
      </w:r>
      <w:bookmarkEnd w:id="459"/>
      <w:r>
        <w:t>зу</w:t>
      </w:r>
      <w:bookmarkStart w:id="460" w:name="OCRUncertain538"/>
      <w:r>
        <w:t>л</w:t>
      </w:r>
      <w:bookmarkEnd w:id="460"/>
      <w:r>
        <w:t>ьтаты проведенных работ должны быть занесены в формуляры, паспорта и другую сопроводительную документацию в соответствии с п.</w:t>
      </w:r>
      <w:r>
        <w:rPr>
          <w:noProof/>
        </w:rPr>
        <w:t xml:space="preserve"> 2.5</w:t>
      </w:r>
      <w:r>
        <w:t xml:space="preserve"> настоящих правил.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2.9.</w:t>
      </w:r>
      <w:r>
        <w:t xml:space="preserve"> Оборудование, изделия и материалы, принятые в монтаж</w:t>
      </w:r>
      <w:bookmarkStart w:id="461" w:name="OCRUncertain539"/>
      <w:r>
        <w:t>,</w:t>
      </w:r>
      <w:bookmarkEnd w:id="461"/>
      <w:r>
        <w:t xml:space="preserve"> должны храниться в соответствии с требованиями документации предприятий-изготовителей и ППР.</w:t>
      </w:r>
    </w:p>
    <w:p w:rsidR="00000000" w:rsidRDefault="0068373C">
      <w:pPr>
        <w:ind w:firstLine="284"/>
        <w:jc w:val="both"/>
      </w:pPr>
      <w:r>
        <w:t xml:space="preserve">При хранении должен быть обеспечен доступ для осмотра, созданы </w:t>
      </w:r>
      <w:bookmarkStart w:id="462" w:name="OCRUncertain540"/>
      <w:r>
        <w:t>у</w:t>
      </w:r>
      <w:bookmarkEnd w:id="462"/>
      <w:r>
        <w:t>словия, предотвращающие механические поврежде</w:t>
      </w:r>
      <w:r>
        <w:t>ния, попадание в</w:t>
      </w:r>
      <w:bookmarkStart w:id="463" w:name="OCRUncertain541"/>
      <w:r>
        <w:t>л</w:t>
      </w:r>
      <w:bookmarkEnd w:id="463"/>
      <w:r>
        <w:t xml:space="preserve">аги и пыли </w:t>
      </w:r>
      <w:bookmarkStart w:id="464" w:name="OCRUncertain542"/>
      <w:r>
        <w:t>с</w:t>
      </w:r>
      <w:bookmarkEnd w:id="464"/>
      <w:r>
        <w:t>о внутренние полости.</w:t>
      </w:r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jc w:val="center"/>
        <w:rPr>
          <w:b/>
        </w:rPr>
      </w:pPr>
      <w:r>
        <w:rPr>
          <w:b/>
        </w:rPr>
        <w:t xml:space="preserve">ПРИЕМКА ПОД МОНТАЖ </w:t>
      </w:r>
      <w:bookmarkStart w:id="465" w:name="OCRUncertain543"/>
      <w:r>
        <w:rPr>
          <w:b/>
        </w:rPr>
        <w:t>З</w:t>
      </w:r>
      <w:bookmarkEnd w:id="465"/>
      <w:r>
        <w:rPr>
          <w:b/>
        </w:rPr>
        <w:t>ДАНИЙ, СООРУЖЕНИЙ И ФУНДАМЕНТО</w:t>
      </w:r>
      <w:bookmarkStart w:id="466" w:name="OCRUncertain544"/>
      <w:r>
        <w:rPr>
          <w:b/>
        </w:rPr>
        <w:t>В</w:t>
      </w:r>
      <w:bookmarkEnd w:id="466"/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2.</w:t>
      </w:r>
      <w:bookmarkStart w:id="467" w:name="OCRUncertain545"/>
      <w:r>
        <w:rPr>
          <w:b/>
          <w:noProof/>
        </w:rPr>
        <w:t>1</w:t>
      </w:r>
      <w:bookmarkEnd w:id="467"/>
      <w:r>
        <w:rPr>
          <w:b/>
          <w:noProof/>
        </w:rPr>
        <w:t>0.</w:t>
      </w:r>
      <w:r>
        <w:t xml:space="preserve"> В з</w:t>
      </w:r>
      <w:bookmarkStart w:id="468" w:name="OCRUncertain546"/>
      <w:r>
        <w:t>д</w:t>
      </w:r>
      <w:bookmarkEnd w:id="468"/>
      <w:r>
        <w:t>ани</w:t>
      </w:r>
      <w:bookmarkStart w:id="469" w:name="OCRUncertain547"/>
      <w:r>
        <w:t>я</w:t>
      </w:r>
      <w:bookmarkEnd w:id="469"/>
      <w:r>
        <w:t>х и сооружениях, сдаваемых под монтаж оборудования и трубопроводо</w:t>
      </w:r>
      <w:bookmarkStart w:id="470" w:name="OCRUncertain548"/>
      <w:r>
        <w:t>в</w:t>
      </w:r>
      <w:bookmarkEnd w:id="470"/>
      <w:r>
        <w:t>, должны быть выполн</w:t>
      </w:r>
      <w:bookmarkStart w:id="471" w:name="OCRUncertain549"/>
      <w:r>
        <w:t>е</w:t>
      </w:r>
      <w:bookmarkEnd w:id="471"/>
      <w:r>
        <w:t>ны строительные работы</w:t>
      </w:r>
      <w:bookmarkStart w:id="472" w:name="OCRUncertain550"/>
      <w:r>
        <w:t>,</w:t>
      </w:r>
      <w:bookmarkEnd w:id="472"/>
      <w:r>
        <w:t xml:space="preserve"> </w:t>
      </w:r>
      <w:bookmarkStart w:id="473" w:name="OCRUncertain551"/>
      <w:r>
        <w:t>предусмот</w:t>
      </w:r>
      <w:bookmarkEnd w:id="473"/>
      <w:r>
        <w:t xml:space="preserve">ренные </w:t>
      </w:r>
      <w:bookmarkStart w:id="474" w:name="OCRUncertain605"/>
      <w:r>
        <w:t>ППР,</w:t>
      </w:r>
      <w:bookmarkEnd w:id="474"/>
      <w:r>
        <w:t xml:space="preserve"> </w:t>
      </w:r>
      <w:bookmarkStart w:id="475" w:name="OCRUncertain606"/>
      <w:r>
        <w:t>в</w:t>
      </w:r>
      <w:bookmarkEnd w:id="475"/>
      <w:r>
        <w:t xml:space="preserve"> том чис</w:t>
      </w:r>
      <w:bookmarkStart w:id="476" w:name="OCRUncertain607"/>
      <w:r>
        <w:t>л</w:t>
      </w:r>
      <w:bookmarkEnd w:id="476"/>
      <w:r>
        <w:t>е у</w:t>
      </w:r>
      <w:bookmarkStart w:id="477" w:name="OCRUncertain608"/>
      <w:r>
        <w:t>к</w:t>
      </w:r>
      <w:bookmarkEnd w:id="477"/>
      <w:r>
        <w:t xml:space="preserve">азанные в </w:t>
      </w:r>
      <w:bookmarkStart w:id="478" w:name="OCRUncertain609"/>
      <w:r>
        <w:t>п.</w:t>
      </w:r>
      <w:bookmarkEnd w:id="478"/>
      <w:r>
        <w:rPr>
          <w:noProof/>
        </w:rPr>
        <w:t xml:space="preserve"> 2.3</w:t>
      </w:r>
      <w:r>
        <w:t xml:space="preserve"> </w:t>
      </w:r>
      <w:bookmarkStart w:id="479" w:name="OCRUncertain610"/>
      <w:r>
        <w:t>настоящих</w:t>
      </w:r>
      <w:bookmarkEnd w:id="479"/>
      <w:r>
        <w:t xml:space="preserve"> правил, пролож</w:t>
      </w:r>
      <w:bookmarkStart w:id="480" w:name="OCRUncertain611"/>
      <w:r>
        <w:t>ен</w:t>
      </w:r>
      <w:bookmarkEnd w:id="480"/>
      <w:r>
        <w:t>ы подземны</w:t>
      </w:r>
      <w:bookmarkStart w:id="481" w:name="OCRUncertain612"/>
      <w:r>
        <w:t>е</w:t>
      </w:r>
      <w:bookmarkEnd w:id="481"/>
      <w:r>
        <w:t xml:space="preserve"> коммуникации, произведены обратна</w:t>
      </w:r>
      <w:bookmarkStart w:id="482" w:name="OCRUncertain613"/>
      <w:r>
        <w:t>я</w:t>
      </w:r>
      <w:bookmarkEnd w:id="482"/>
      <w:r>
        <w:t xml:space="preserve"> </w:t>
      </w:r>
      <w:bookmarkStart w:id="483" w:name="OCRUncertain614"/>
      <w:r>
        <w:t>.</w:t>
      </w:r>
      <w:bookmarkEnd w:id="483"/>
      <w:r>
        <w:t xml:space="preserve">засыпка и уплотнение </w:t>
      </w:r>
      <w:bookmarkStart w:id="484" w:name="OCRUncertain615"/>
      <w:r>
        <w:rPr>
          <w:noProof/>
        </w:rPr>
        <w:t>,</w:t>
      </w:r>
      <w:bookmarkEnd w:id="484"/>
      <w:r>
        <w:t xml:space="preserve"> грунта</w:t>
      </w:r>
      <w:bookmarkStart w:id="485" w:name="OCRUncertain616"/>
      <w:r>
        <w:t>,</w:t>
      </w:r>
      <w:bookmarkEnd w:id="485"/>
      <w:r>
        <w:t xml:space="preserve"> до проектных отметок, устроены </w:t>
      </w:r>
      <w:bookmarkStart w:id="486" w:name="OCRUncertain617"/>
      <w:r>
        <w:t>стяжки</w:t>
      </w:r>
      <w:bookmarkEnd w:id="486"/>
      <w:r>
        <w:t xml:space="preserve"> под </w:t>
      </w:r>
      <w:bookmarkStart w:id="487" w:name="OCRUncertain618"/>
      <w:r>
        <w:t>покрыти</w:t>
      </w:r>
      <w:bookmarkEnd w:id="487"/>
      <w:r>
        <w:t>я пол</w:t>
      </w:r>
      <w:bookmarkStart w:id="488" w:name="OCRUncertain619"/>
      <w:r>
        <w:t>о</w:t>
      </w:r>
      <w:bookmarkEnd w:id="488"/>
      <w:r>
        <w:t>в и каналы, подготовлены и приняты подкрановые пути и монорельсы, выпо</w:t>
      </w:r>
      <w:r>
        <w:t xml:space="preserve">лнены </w:t>
      </w:r>
      <w:bookmarkStart w:id="489" w:name="OCRUncertain621"/>
      <w:r>
        <w:t>отверсти</w:t>
      </w:r>
      <w:bookmarkEnd w:id="489"/>
      <w:r>
        <w:t>я дл</w:t>
      </w:r>
      <w:bookmarkStart w:id="490" w:name="OCRUncertain622"/>
      <w:r>
        <w:t>я</w:t>
      </w:r>
      <w:bookmarkEnd w:id="490"/>
      <w:r>
        <w:t xml:space="preserve"> прокладки </w:t>
      </w:r>
      <w:bookmarkStart w:id="491" w:name="OCRUncertain623"/>
      <w:r>
        <w:t>трубопроводо</w:t>
      </w:r>
      <w:bookmarkEnd w:id="491"/>
      <w:r>
        <w:t>в и устано</w:t>
      </w:r>
      <w:bookmarkStart w:id="492" w:name="OCRUncertain624"/>
      <w:r>
        <w:t>в</w:t>
      </w:r>
      <w:bookmarkEnd w:id="492"/>
      <w:r>
        <w:t>л</w:t>
      </w:r>
      <w:bookmarkStart w:id="493" w:name="OCRUncertain625"/>
      <w:r>
        <w:t>ен</w:t>
      </w:r>
      <w:bookmarkEnd w:id="493"/>
      <w:r>
        <w:t xml:space="preserve">ы </w:t>
      </w:r>
      <w:bookmarkStart w:id="494" w:name="OCRUncertain626"/>
      <w:r>
        <w:t>з</w:t>
      </w:r>
      <w:bookmarkEnd w:id="494"/>
      <w:r>
        <w:t>акла</w:t>
      </w:r>
      <w:bookmarkStart w:id="495" w:name="OCRUncertain627"/>
      <w:r>
        <w:t>д</w:t>
      </w:r>
      <w:bookmarkEnd w:id="495"/>
      <w:r>
        <w:t xml:space="preserve">ные </w:t>
      </w:r>
      <w:bookmarkStart w:id="496" w:name="OCRUncertain628"/>
      <w:r>
        <w:t>д</w:t>
      </w:r>
      <w:bookmarkEnd w:id="496"/>
      <w:r>
        <w:t>етали дл</w:t>
      </w:r>
      <w:bookmarkStart w:id="497" w:name="OCRUncertain630"/>
      <w:r>
        <w:t>я</w:t>
      </w:r>
      <w:bookmarkEnd w:id="497"/>
      <w:r>
        <w:t xml:space="preserve"> установки опор под них; фундаменты и другие конструкции должны быть освобождены от опалубки и очищены от строительного мусора, проемы ограждены, лотки и люки перекрыт</w:t>
      </w:r>
      <w:bookmarkStart w:id="498" w:name="OCRUncertain632"/>
      <w:r>
        <w:t>ы</w:t>
      </w:r>
      <w:bookmarkEnd w:id="498"/>
      <w:r>
        <w:t>.</w:t>
      </w:r>
    </w:p>
    <w:p w:rsidR="00000000" w:rsidRDefault="0068373C">
      <w:pPr>
        <w:ind w:firstLine="284"/>
        <w:jc w:val="both"/>
      </w:pPr>
      <w:r>
        <w:t>В зданиях, где устанавливают оборудование и тр</w:t>
      </w:r>
      <w:bookmarkStart w:id="499" w:name="OCRUncertain633"/>
      <w:r>
        <w:t>у</w:t>
      </w:r>
      <w:bookmarkEnd w:id="499"/>
      <w:r>
        <w:t>бопроводы, в технических условиях на монтаж которых предусмотрены специальные требовани</w:t>
      </w:r>
      <w:bookmarkStart w:id="500" w:name="OCRUncertain634"/>
      <w:r>
        <w:t xml:space="preserve">и </w:t>
      </w:r>
      <w:bookmarkEnd w:id="500"/>
      <w:r>
        <w:t>к чистоте</w:t>
      </w:r>
      <w:bookmarkStart w:id="501" w:name="OCRUncertain635"/>
      <w:r>
        <w:t>,</w:t>
      </w:r>
      <w:bookmarkEnd w:id="501"/>
      <w:r>
        <w:t xml:space="preserve"> температурному режиму и др., при сдаче под монтаж должно быть обеспечено соблюдение этих условий.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2.11.</w:t>
      </w:r>
      <w:r>
        <w:t xml:space="preserve"> В зданиях, со</w:t>
      </w:r>
      <w:r>
        <w:t>оружениях, на фундаментах и других конструкциях. сдаваемых под монтаж оборудовани</w:t>
      </w:r>
      <w:bookmarkStart w:id="502" w:name="OCRUncertain636"/>
      <w:r>
        <w:t>я</w:t>
      </w:r>
      <w:bookmarkEnd w:id="502"/>
      <w:r>
        <w:t xml:space="preserve"> и трубопроводов, должны быть нанесены с необходимой точностью и в порядке, установленном </w:t>
      </w:r>
      <w:bookmarkStart w:id="503" w:name="OCRUncertain637"/>
      <w:r>
        <w:t>СНиП</w:t>
      </w:r>
      <w:bookmarkEnd w:id="503"/>
      <w:r>
        <w:t xml:space="preserve"> на геодезические работы в строите</w:t>
      </w:r>
      <w:bookmarkStart w:id="504" w:name="OCRUncertain638"/>
      <w:r>
        <w:t>л</w:t>
      </w:r>
      <w:bookmarkEnd w:id="504"/>
      <w:r>
        <w:t>ьстве</w:t>
      </w:r>
      <w:bookmarkStart w:id="505" w:name="OCRUncertain639"/>
      <w:r>
        <w:t>,</w:t>
      </w:r>
      <w:bookmarkEnd w:id="505"/>
      <w:r>
        <w:t xml:space="preserve"> оси и высотные отмотки, определяющие проектное положение монтируемых элементов.</w:t>
      </w:r>
    </w:p>
    <w:p w:rsidR="00000000" w:rsidRDefault="0068373C">
      <w:pPr>
        <w:ind w:firstLine="284"/>
        <w:jc w:val="both"/>
      </w:pPr>
      <w:r>
        <w:t>На фундаментах для установки оборудования, к точности которого предъявляются повышенные требования, а также для установки оборудования значительной протяженности оси и высотные отметки должны быть нанесены на закла</w:t>
      </w:r>
      <w:r>
        <w:t>дные металлические пластины.</w:t>
      </w:r>
    </w:p>
    <w:p w:rsidR="00000000" w:rsidRDefault="0068373C">
      <w:pPr>
        <w:ind w:firstLine="284"/>
        <w:jc w:val="both"/>
      </w:pPr>
      <w:r>
        <w:t>Высотные отметки фундам</w:t>
      </w:r>
      <w:bookmarkStart w:id="506" w:name="OCRUncertain640"/>
      <w:r>
        <w:t>е</w:t>
      </w:r>
      <w:bookmarkEnd w:id="506"/>
      <w:r>
        <w:t xml:space="preserve">нта </w:t>
      </w:r>
      <w:bookmarkStart w:id="507" w:name="OCRUncertain641"/>
      <w:r>
        <w:t>д</w:t>
      </w:r>
      <w:bookmarkEnd w:id="507"/>
      <w:r>
        <w:t xml:space="preserve">ля установки </w:t>
      </w:r>
      <w:bookmarkStart w:id="508" w:name="OCRUncertain642"/>
      <w:r>
        <w:t>оборудования,</w:t>
      </w:r>
      <w:bookmarkEnd w:id="508"/>
      <w:r>
        <w:t xml:space="preserve"> тр</w:t>
      </w:r>
      <w:bookmarkStart w:id="509" w:name="OCRUncertain643"/>
      <w:r>
        <w:t>е</w:t>
      </w:r>
      <w:bookmarkEnd w:id="509"/>
      <w:r>
        <w:t>бующего подливки, должны быть на 50-60 мм ниже указанной в ра</w:t>
      </w:r>
      <w:bookmarkStart w:id="510" w:name="OCRUncertain644"/>
      <w:r>
        <w:t>б</w:t>
      </w:r>
      <w:bookmarkEnd w:id="510"/>
      <w:r>
        <w:t>очих чер</w:t>
      </w:r>
      <w:bookmarkStart w:id="511" w:name="OCRUncertain645"/>
      <w:r>
        <w:t>те</w:t>
      </w:r>
      <w:bookmarkStart w:id="512" w:name="OCRUncertain646"/>
      <w:bookmarkEnd w:id="511"/>
      <w:r>
        <w:t>жах</w:t>
      </w:r>
      <w:bookmarkEnd w:id="512"/>
      <w:r>
        <w:t xml:space="preserve"> отметки опорной пов</w:t>
      </w:r>
      <w:bookmarkStart w:id="513" w:name="OCRUncertain647"/>
      <w:r>
        <w:t>е</w:t>
      </w:r>
      <w:bookmarkEnd w:id="513"/>
      <w:r>
        <w:t xml:space="preserve">рхности </w:t>
      </w:r>
      <w:bookmarkStart w:id="514" w:name="OCRUncertain648"/>
      <w:r>
        <w:t>оборудования,</w:t>
      </w:r>
      <w:bookmarkEnd w:id="514"/>
      <w:r>
        <w:t xml:space="preserve"> а в м</w:t>
      </w:r>
      <w:bookmarkStart w:id="515" w:name="OCRUncertain649"/>
      <w:r>
        <w:t>е</w:t>
      </w:r>
      <w:bookmarkEnd w:id="515"/>
      <w:r>
        <w:t xml:space="preserve">стах </w:t>
      </w:r>
      <w:bookmarkStart w:id="516" w:name="OCRUncertain650"/>
      <w:r>
        <w:t xml:space="preserve">расположения </w:t>
      </w:r>
      <w:bookmarkEnd w:id="516"/>
      <w:r>
        <w:t>выступающих реб</w:t>
      </w:r>
      <w:bookmarkStart w:id="517" w:name="OCRUncertain651"/>
      <w:r>
        <w:t>е</w:t>
      </w:r>
      <w:bookmarkEnd w:id="517"/>
      <w:r>
        <w:t>р оборудования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50-60</w:t>
      </w:r>
      <w:r>
        <w:t xml:space="preserve"> мм ниже отметки этих ребер.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2.12.</w:t>
      </w:r>
      <w:r>
        <w:t xml:space="preserve"> В фундаментах, сда</w:t>
      </w:r>
      <w:bookmarkStart w:id="518" w:name="OCRUncertain652"/>
      <w:r>
        <w:t>в</w:t>
      </w:r>
      <w:bookmarkEnd w:id="518"/>
      <w:r>
        <w:t>аемых под монтаж, должны быть установлены фундаментные болты и закладные детали</w:t>
      </w:r>
      <w:bookmarkStart w:id="519" w:name="OCRUncertain653"/>
      <w:r>
        <w:t>,</w:t>
      </w:r>
      <w:bookmarkEnd w:id="519"/>
      <w:r>
        <w:t xml:space="preserve"> если их установка предусмотрена в рабочих чертежах фундамента, выполнены колодцы или пробурены скважины по</w:t>
      </w:r>
      <w:r>
        <w:t>д фундаментные болты.</w:t>
      </w:r>
    </w:p>
    <w:p w:rsidR="00000000" w:rsidRDefault="0068373C">
      <w:pPr>
        <w:ind w:firstLine="284"/>
        <w:jc w:val="both"/>
      </w:pPr>
      <w:r>
        <w:t>Если в рабочих чертежах предусмотрены остающиес</w:t>
      </w:r>
      <w:bookmarkStart w:id="520" w:name="OCRUncertain654"/>
      <w:r>
        <w:t>я</w:t>
      </w:r>
      <w:bookmarkEnd w:id="520"/>
      <w:r>
        <w:t xml:space="preserve"> в массиве фундамента кондукторы для фундаментных болтов, то установку этих кондукторов и закрепленных к ним фундаментных болтов осуществл</w:t>
      </w:r>
      <w:bookmarkStart w:id="521" w:name="OCRUncertain655"/>
      <w:r>
        <w:t>я</w:t>
      </w:r>
      <w:bookmarkEnd w:id="521"/>
      <w:r>
        <w:t>ет организаци</w:t>
      </w:r>
      <w:bookmarkStart w:id="522" w:name="OCRUncertain656"/>
      <w:r>
        <w:t>я</w:t>
      </w:r>
      <w:bookmarkEnd w:id="522"/>
      <w:r>
        <w:t>, монтирующа</w:t>
      </w:r>
      <w:bookmarkStart w:id="523" w:name="OCRUncertain657"/>
      <w:r>
        <w:t>я</w:t>
      </w:r>
      <w:bookmarkEnd w:id="523"/>
      <w:r>
        <w:t xml:space="preserve"> оборудовани</w:t>
      </w:r>
      <w:bookmarkStart w:id="524" w:name="OCRUncertain658"/>
      <w:r>
        <w:t>е</w:t>
      </w:r>
      <w:bookmarkEnd w:id="524"/>
      <w:r>
        <w:t>. Св</w:t>
      </w:r>
      <w:bookmarkStart w:id="525" w:name="OCRUncertain659"/>
      <w:r>
        <w:t>е</w:t>
      </w:r>
      <w:bookmarkEnd w:id="525"/>
      <w:r>
        <w:t>рл</w:t>
      </w:r>
      <w:bookmarkStart w:id="526" w:name="OCRUncertain660"/>
      <w:r>
        <w:t>е</w:t>
      </w:r>
      <w:bookmarkEnd w:id="526"/>
      <w:r>
        <w:t>ни</w:t>
      </w:r>
      <w:bookmarkStart w:id="527" w:name="OCRUncertain661"/>
      <w:r>
        <w:t>е</w:t>
      </w:r>
      <w:bookmarkEnd w:id="527"/>
      <w:r>
        <w:t xml:space="preserve"> ск</w:t>
      </w:r>
      <w:bookmarkStart w:id="528" w:name="OCRUncertain662"/>
      <w:r>
        <w:t>в</w:t>
      </w:r>
      <w:bookmarkEnd w:id="528"/>
      <w:r>
        <w:t xml:space="preserve">ажин в </w:t>
      </w:r>
      <w:bookmarkStart w:id="529" w:name="OCRUncertain663"/>
      <w:r>
        <w:t>фундаментах,</w:t>
      </w:r>
      <w:bookmarkEnd w:id="529"/>
      <w:r>
        <w:t xml:space="preserve"> устано</w:t>
      </w:r>
      <w:bookmarkStart w:id="530" w:name="OCRUncertain664"/>
      <w:r>
        <w:t>в</w:t>
      </w:r>
      <w:bookmarkEnd w:id="530"/>
      <w:r>
        <w:t xml:space="preserve">ку </w:t>
      </w:r>
      <w:bookmarkStart w:id="531" w:name="OCRUncertain665"/>
      <w:r>
        <w:t>фу</w:t>
      </w:r>
      <w:bookmarkEnd w:id="531"/>
      <w:r>
        <w:t>ндам</w:t>
      </w:r>
      <w:bookmarkStart w:id="532" w:name="OCRUncertain666"/>
      <w:r>
        <w:t>е</w:t>
      </w:r>
      <w:bookmarkEnd w:id="532"/>
      <w:r>
        <w:t>нтных болтов, закр</w:t>
      </w:r>
      <w:bookmarkStart w:id="533" w:name="OCRUncertain667"/>
      <w:r>
        <w:t>е</w:t>
      </w:r>
      <w:bookmarkEnd w:id="533"/>
      <w:r>
        <w:t>пляемых кл</w:t>
      </w:r>
      <w:bookmarkStart w:id="534" w:name="OCRUncertain668"/>
      <w:r>
        <w:t>ее</w:t>
      </w:r>
      <w:bookmarkEnd w:id="534"/>
      <w:r>
        <w:t xml:space="preserve">м и </w:t>
      </w:r>
      <w:bookmarkStart w:id="535" w:name="OCRUncertain669"/>
      <w:r>
        <w:t xml:space="preserve">цементными смесями, </w:t>
      </w:r>
      <w:bookmarkEnd w:id="535"/>
      <w:r>
        <w:t>выполняет строительная организация.</w:t>
      </w:r>
    </w:p>
    <w:p w:rsidR="00000000" w:rsidRDefault="0068373C">
      <w:pPr>
        <w:ind w:firstLine="284"/>
        <w:jc w:val="both"/>
      </w:pPr>
      <w:r>
        <w:t>Фундаментные болты</w:t>
      </w:r>
      <w:bookmarkStart w:id="536" w:name="OCRUncertain670"/>
      <w:r>
        <w:t>,</w:t>
      </w:r>
      <w:bookmarkEnd w:id="536"/>
      <w:r>
        <w:t xml:space="preserve"> </w:t>
      </w:r>
      <w:bookmarkStart w:id="537" w:name="OCRUncertain671"/>
      <w:r>
        <w:t>замоноличенные</w:t>
      </w:r>
      <w:bookmarkEnd w:id="537"/>
      <w:r>
        <w:t xml:space="preserve"> в фундаменте, на выступающей из ф</w:t>
      </w:r>
      <w:bookmarkStart w:id="538" w:name="OCRUncertain672"/>
      <w:r>
        <w:t>у</w:t>
      </w:r>
      <w:bookmarkEnd w:id="538"/>
      <w:r>
        <w:t>ндамента части до</w:t>
      </w:r>
      <w:bookmarkStart w:id="539" w:name="OCRUncertain673"/>
      <w:r>
        <w:t>л</w:t>
      </w:r>
      <w:bookmarkEnd w:id="539"/>
      <w:r>
        <w:t>жны быть защищены от коррозии.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</w:t>
      </w:r>
      <w:r>
        <w:rPr>
          <w:b/>
          <w:noProof/>
        </w:rPr>
        <w:t>13.</w:t>
      </w:r>
      <w:r>
        <w:t xml:space="preserve"> При с</w:t>
      </w:r>
      <w:bookmarkStart w:id="540" w:name="OCRUncertain674"/>
      <w:r>
        <w:t>д</w:t>
      </w:r>
      <w:bookmarkEnd w:id="540"/>
      <w:r>
        <w:t>аче-приемке зданий</w:t>
      </w:r>
      <w:bookmarkStart w:id="541" w:name="OCRUncertain675"/>
      <w:r>
        <w:t>,</w:t>
      </w:r>
      <w:bookmarkEnd w:id="541"/>
      <w:r>
        <w:t xml:space="preserve"> сооруж</w:t>
      </w:r>
      <w:bookmarkStart w:id="542" w:name="OCRUncertain676"/>
      <w:r>
        <w:t>е</w:t>
      </w:r>
      <w:bookmarkEnd w:id="542"/>
      <w:r>
        <w:t>ний и строит</w:t>
      </w:r>
      <w:bookmarkStart w:id="543" w:name="OCRUncertain677"/>
      <w:r>
        <w:t>ел</w:t>
      </w:r>
      <w:bookmarkEnd w:id="543"/>
      <w:r>
        <w:t xml:space="preserve">ьных конструкций </w:t>
      </w:r>
      <w:bookmarkStart w:id="544" w:name="OCRUncertain678"/>
      <w:r>
        <w:t>п</w:t>
      </w:r>
      <w:bookmarkEnd w:id="544"/>
      <w:r>
        <w:t>од м</w:t>
      </w:r>
      <w:bookmarkStart w:id="545" w:name="OCRUncertain679"/>
      <w:r>
        <w:t>о</w:t>
      </w:r>
      <w:bookmarkEnd w:id="545"/>
      <w:r>
        <w:t>нт</w:t>
      </w:r>
      <w:bookmarkStart w:id="546" w:name="OCRUncertain680"/>
      <w:r>
        <w:t>а</w:t>
      </w:r>
      <w:bookmarkEnd w:id="546"/>
      <w:r>
        <w:t xml:space="preserve">ж должна </w:t>
      </w:r>
      <w:bookmarkStart w:id="547" w:name="OCRUncertain681"/>
      <w:r>
        <w:t>одновременно</w:t>
      </w:r>
      <w:bookmarkEnd w:id="547"/>
      <w:r>
        <w:t xml:space="preserve"> </w:t>
      </w:r>
      <w:bookmarkStart w:id="548" w:name="OCRUncertain682"/>
      <w:r>
        <w:t>передаватьс</w:t>
      </w:r>
      <w:bookmarkEnd w:id="548"/>
      <w:r>
        <w:t xml:space="preserve">я </w:t>
      </w:r>
      <w:bookmarkStart w:id="549" w:name="OCRUncertain683"/>
      <w:r>
        <w:t>испол</w:t>
      </w:r>
      <w:bookmarkEnd w:id="549"/>
      <w:r>
        <w:t>нительная сх</w:t>
      </w:r>
      <w:bookmarkStart w:id="550" w:name="OCRUncertain684"/>
      <w:r>
        <w:t>ем</w:t>
      </w:r>
      <w:bookmarkEnd w:id="550"/>
      <w:r>
        <w:t>а расположения фундаментных болтов, закладных и других детал</w:t>
      </w:r>
      <w:bookmarkStart w:id="551" w:name="OCRUncertain685"/>
      <w:r>
        <w:t>е</w:t>
      </w:r>
      <w:bookmarkEnd w:id="551"/>
      <w:r>
        <w:t>й креплени</w:t>
      </w:r>
      <w:bookmarkStart w:id="552" w:name="OCRUncertain686"/>
      <w:r>
        <w:t>я</w:t>
      </w:r>
      <w:bookmarkEnd w:id="552"/>
      <w:r>
        <w:t xml:space="preserve"> оборудо</w:t>
      </w:r>
      <w:bookmarkStart w:id="553" w:name="OCRUncertain687"/>
      <w:r>
        <w:t>в</w:t>
      </w:r>
      <w:bookmarkEnd w:id="553"/>
      <w:r>
        <w:t>ани</w:t>
      </w:r>
      <w:bookmarkStart w:id="554" w:name="OCRUncertain688"/>
      <w:r>
        <w:t>я</w:t>
      </w:r>
      <w:bookmarkEnd w:id="554"/>
      <w:r>
        <w:t xml:space="preserve"> и трубопро</w:t>
      </w:r>
      <w:bookmarkStart w:id="555" w:name="OCRUncertain689"/>
      <w:r>
        <w:t>в</w:t>
      </w:r>
      <w:bookmarkEnd w:id="555"/>
      <w:r>
        <w:t>одов.</w:t>
      </w:r>
    </w:p>
    <w:p w:rsidR="00000000" w:rsidRDefault="0068373C">
      <w:pPr>
        <w:ind w:firstLine="284"/>
        <w:jc w:val="both"/>
      </w:pPr>
      <w:r>
        <w:t>Отклонения фактич</w:t>
      </w:r>
      <w:bookmarkStart w:id="556" w:name="OCRUncertain552"/>
      <w:r>
        <w:t>е</w:t>
      </w:r>
      <w:bookmarkEnd w:id="556"/>
      <w:r>
        <w:t>ских р</w:t>
      </w:r>
      <w:bookmarkStart w:id="557" w:name="OCRUncertain553"/>
      <w:r>
        <w:t>а</w:t>
      </w:r>
      <w:bookmarkEnd w:id="557"/>
      <w:r>
        <w:t xml:space="preserve">змеров от указанных в рабочих чертежах не должны превышать величин, установленных соответствующим </w:t>
      </w:r>
      <w:bookmarkStart w:id="558" w:name="OCRUncertain554"/>
      <w:r>
        <w:t>СНиП.</w:t>
      </w:r>
      <w:bookmarkEnd w:id="558"/>
    </w:p>
    <w:p w:rsidR="00000000" w:rsidRDefault="0068373C">
      <w:pPr>
        <w:ind w:firstLine="284"/>
        <w:jc w:val="both"/>
      </w:pPr>
      <w:r>
        <w:rPr>
          <w:b/>
          <w:noProof/>
        </w:rPr>
        <w:t>2.14.</w:t>
      </w:r>
      <w:r>
        <w:t xml:space="preserve"> К приемке под монтаж до</w:t>
      </w:r>
      <w:bookmarkStart w:id="559" w:name="OCRUncertain556"/>
      <w:r>
        <w:t>л</w:t>
      </w:r>
      <w:bookmarkEnd w:id="559"/>
      <w:r>
        <w:t>жны предъявл</w:t>
      </w:r>
      <w:bookmarkStart w:id="560" w:name="OCRUncertain557"/>
      <w:r>
        <w:t>я</w:t>
      </w:r>
      <w:bookmarkEnd w:id="560"/>
      <w:r>
        <w:t>ться одновременно з</w:t>
      </w:r>
      <w:bookmarkStart w:id="561" w:name="OCRUncertain558"/>
      <w:r>
        <w:t>д</w:t>
      </w:r>
      <w:bookmarkEnd w:id="561"/>
      <w:r>
        <w:t xml:space="preserve">ания, сооружения и фундаменты, необходимые для установки комплекса </w:t>
      </w:r>
      <w:bookmarkStart w:id="562" w:name="OCRUncertain559"/>
      <w:r>
        <w:t>оборудования</w:t>
      </w:r>
      <w:bookmarkEnd w:id="562"/>
      <w:r>
        <w:t xml:space="preserve"> и </w:t>
      </w:r>
      <w:bookmarkStart w:id="563" w:name="OCRUncertain560"/>
      <w:r>
        <w:t>труб</w:t>
      </w:r>
      <w:r>
        <w:t>опроводов,</w:t>
      </w:r>
      <w:bookmarkEnd w:id="563"/>
      <w:r>
        <w:t xml:space="preserve"> обр</w:t>
      </w:r>
      <w:bookmarkStart w:id="564" w:name="OCRUncertain561"/>
      <w:r>
        <w:t>аз</w:t>
      </w:r>
      <w:bookmarkEnd w:id="564"/>
      <w:r>
        <w:t xml:space="preserve">ующих </w:t>
      </w:r>
      <w:bookmarkStart w:id="565" w:name="OCRUncertain562"/>
      <w:r>
        <w:t>технологический</w:t>
      </w:r>
      <w:bookmarkEnd w:id="565"/>
      <w:r>
        <w:t xml:space="preserve"> </w:t>
      </w:r>
      <w:bookmarkStart w:id="566" w:name="OCRUncertain563"/>
      <w:r>
        <w:t>узел.</w:t>
      </w:r>
      <w:bookmarkEnd w:id="566"/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ИЗГОТОВ</w:t>
      </w:r>
      <w:bookmarkStart w:id="567" w:name="OCRUncertain564"/>
      <w:r>
        <w:rPr>
          <w:b/>
        </w:rPr>
        <w:t>Л</w:t>
      </w:r>
      <w:bookmarkEnd w:id="567"/>
      <w:r>
        <w:rPr>
          <w:b/>
        </w:rPr>
        <w:t>Е</w:t>
      </w:r>
      <w:bookmarkStart w:id="568" w:name="OCRUncertain565"/>
      <w:r>
        <w:rPr>
          <w:b/>
        </w:rPr>
        <w:t>Н</w:t>
      </w:r>
      <w:bookmarkEnd w:id="568"/>
      <w:r>
        <w:rPr>
          <w:b/>
        </w:rPr>
        <w:t>ИЕ СБОРОЧНЫХ ЕДИНИЦ ТРУБОПРОВОДОВ</w:t>
      </w:r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ind w:firstLine="284"/>
        <w:jc w:val="both"/>
      </w:pPr>
      <w:r>
        <w:rPr>
          <w:b/>
          <w:noProof/>
        </w:rPr>
        <w:t>2.15.</w:t>
      </w:r>
      <w:r>
        <w:t xml:space="preserve"> Изготовление сборочных е</w:t>
      </w:r>
      <w:bookmarkStart w:id="569" w:name="OCRUncertain566"/>
      <w:r>
        <w:t>д</w:t>
      </w:r>
      <w:bookmarkEnd w:id="569"/>
      <w:r>
        <w:t xml:space="preserve">иниц трубопроводов должно </w:t>
      </w:r>
      <w:bookmarkStart w:id="570" w:name="OCRUncertain567"/>
      <w:r>
        <w:t>производиться</w:t>
      </w:r>
      <w:bookmarkEnd w:id="570"/>
      <w:r>
        <w:t xml:space="preserve"> в соответствии с </w:t>
      </w:r>
      <w:bookmarkStart w:id="571" w:name="OCRUncertain568"/>
      <w:r>
        <w:t>деталировочными</w:t>
      </w:r>
      <w:bookmarkEnd w:id="571"/>
      <w:r>
        <w:t xml:space="preserve"> чертежами, ГОСТ 16037-80 и требованиями ведомственных нормативных документов. Неразъемные соединения должны выполн</w:t>
      </w:r>
      <w:bookmarkStart w:id="572" w:name="OCRUncertain570"/>
      <w:r>
        <w:t>я</w:t>
      </w:r>
      <w:bookmarkEnd w:id="572"/>
      <w:r>
        <w:t>ться в соответствии с требовани</w:t>
      </w:r>
      <w:bookmarkStart w:id="573" w:name="OCRUncertain571"/>
      <w:r>
        <w:t>я</w:t>
      </w:r>
      <w:bookmarkEnd w:id="573"/>
      <w:r>
        <w:t xml:space="preserve">ми </w:t>
      </w:r>
      <w:bookmarkStart w:id="574" w:name="OCRUncertain572"/>
      <w:r>
        <w:t>разд.</w:t>
      </w:r>
      <w:bookmarkEnd w:id="574"/>
      <w:r>
        <w:rPr>
          <w:noProof/>
        </w:rPr>
        <w:t xml:space="preserve"> 4 </w:t>
      </w:r>
      <w:r>
        <w:t>настоящих пра</w:t>
      </w:r>
      <w:bookmarkStart w:id="575" w:name="OCRUncertain573"/>
      <w:r>
        <w:t>в</w:t>
      </w:r>
      <w:bookmarkEnd w:id="575"/>
      <w:r>
        <w:t>и</w:t>
      </w:r>
      <w:bookmarkStart w:id="576" w:name="OCRUncertain574"/>
      <w:r>
        <w:t>л</w:t>
      </w:r>
      <w:bookmarkEnd w:id="576"/>
      <w:r>
        <w:t>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2.16.</w:t>
      </w:r>
      <w:r>
        <w:t xml:space="preserve"> Сборочные единицы трубопроводов</w:t>
      </w:r>
      <w:bookmarkStart w:id="577" w:name="OCRUncertain575"/>
      <w:r>
        <w:t>,</w:t>
      </w:r>
      <w:bookmarkEnd w:id="577"/>
      <w:r>
        <w:t xml:space="preserve"> передаваемые на монтаж,</w:t>
      </w:r>
      <w:r>
        <w:rPr>
          <w:noProof/>
        </w:rPr>
        <w:t xml:space="preserve"> </w:t>
      </w:r>
      <w:bookmarkStart w:id="578" w:name="OCRUncertain576"/>
      <w:r>
        <w:rPr>
          <w:noProof/>
        </w:rPr>
        <w:t xml:space="preserve"> </w:t>
      </w:r>
      <w:bookmarkEnd w:id="578"/>
      <w:r>
        <w:t>должны быть укомплекто</w:t>
      </w:r>
      <w:bookmarkStart w:id="579" w:name="OCRUncertain577"/>
      <w:r>
        <w:t>в</w:t>
      </w:r>
      <w:bookmarkEnd w:id="579"/>
      <w:r>
        <w:t xml:space="preserve">аны по спецификации </w:t>
      </w:r>
      <w:bookmarkStart w:id="580" w:name="OCRUncertain578"/>
      <w:r>
        <w:t>деталировочных</w:t>
      </w:r>
      <w:bookmarkEnd w:id="580"/>
      <w:r>
        <w:t xml:space="preserve"> чертежей; сварные ст</w:t>
      </w:r>
      <w:r>
        <w:t>ыки заварены и проконтролированы</w:t>
      </w:r>
      <w:bookmarkStart w:id="581" w:name="OCRUncertain579"/>
      <w:r>
        <w:t>,</w:t>
      </w:r>
      <w:bookmarkEnd w:id="581"/>
      <w:r>
        <w:t xml:space="preserve"> поверхности </w:t>
      </w:r>
      <w:bookmarkStart w:id="582" w:name="OCRUncertain580"/>
      <w:r>
        <w:t>огрунтованы</w:t>
      </w:r>
      <w:bookmarkEnd w:id="582"/>
      <w:r>
        <w:t xml:space="preserve"> (кроме свариваемых кромок); отверстия труб закрыты пробками.</w:t>
      </w:r>
    </w:p>
    <w:p w:rsidR="00000000" w:rsidRDefault="0068373C">
      <w:pPr>
        <w:ind w:firstLine="284"/>
        <w:jc w:val="both"/>
      </w:pPr>
      <w:r>
        <w:t>Отк</w:t>
      </w:r>
      <w:bookmarkStart w:id="583" w:name="OCRUncertain582"/>
      <w:r>
        <w:t>л</w:t>
      </w:r>
      <w:bookmarkEnd w:id="583"/>
      <w:r>
        <w:t xml:space="preserve">онение линейных размеров сборочных единиц трубопровода не должно превышать </w:t>
      </w:r>
      <w:r>
        <w:sym w:font="Symbol" w:char="F0B1"/>
      </w:r>
      <w:r>
        <w:t>3 мм на каждый метр, но не бо</w:t>
      </w:r>
      <w:bookmarkStart w:id="584" w:name="OCRUncertain583"/>
      <w:r>
        <w:t>л</w:t>
      </w:r>
      <w:bookmarkEnd w:id="584"/>
      <w:r>
        <w:t>ее</w:t>
      </w:r>
      <w:r>
        <w:rPr>
          <w:noProof/>
        </w:rPr>
        <w:t xml:space="preserve"> </w:t>
      </w:r>
      <w:r>
        <w:sym w:font="Symbol" w:char="F0B1"/>
      </w:r>
      <w:r>
        <w:t>1</w:t>
      </w:r>
      <w:r>
        <w:rPr>
          <w:noProof/>
        </w:rPr>
        <w:t>0</w:t>
      </w:r>
      <w:r>
        <w:t xml:space="preserve"> мм на всю длину сборочной </w:t>
      </w:r>
      <w:bookmarkStart w:id="585" w:name="OCRUncertain585"/>
      <w:r>
        <w:t>ед</w:t>
      </w:r>
      <w:bookmarkEnd w:id="585"/>
      <w:r>
        <w:t>иницы. Отклон</w:t>
      </w:r>
      <w:bookmarkStart w:id="586" w:name="OCRUncertain586"/>
      <w:r>
        <w:t>е</w:t>
      </w:r>
      <w:bookmarkEnd w:id="586"/>
      <w:r>
        <w:t>ния угловых размеров и п</w:t>
      </w:r>
      <w:bookmarkStart w:id="587" w:name="OCRUncertain587"/>
      <w:r>
        <w:t>е</w:t>
      </w:r>
      <w:bookmarkEnd w:id="587"/>
      <w:r>
        <w:t>рекос осей не должны пр</w:t>
      </w:r>
      <w:bookmarkStart w:id="588" w:name="OCRUncertain588"/>
      <w:r>
        <w:t>ев</w:t>
      </w:r>
      <w:bookmarkEnd w:id="588"/>
      <w:r>
        <w:t>ышать</w:t>
      </w:r>
      <w:r>
        <w:rPr>
          <w:noProof/>
        </w:rPr>
        <w:t xml:space="preserve"> </w:t>
      </w:r>
      <w:r>
        <w:sym w:font="Symbol" w:char="F0B1"/>
      </w:r>
      <w:r>
        <w:rPr>
          <w:noProof/>
        </w:rPr>
        <w:t>2,5</w:t>
      </w:r>
      <w:r>
        <w:t xml:space="preserve"> мм на 1 м, но не бо</w:t>
      </w:r>
      <w:bookmarkStart w:id="589" w:name="OCRUncertain590"/>
      <w:r>
        <w:t>л</w:t>
      </w:r>
      <w:bookmarkEnd w:id="589"/>
      <w:r>
        <w:t xml:space="preserve">ее </w:t>
      </w:r>
      <w:r>
        <w:sym w:font="Symbol" w:char="F0B1"/>
      </w:r>
      <w:r>
        <w:t>8 мм на весь последующий прямой участок трубопровода.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СБОРКА ТЕХНОЛОГИЧЕСКИХ БЛОКОВ И БЛОКОВ КОММУНИКАЦИЙ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2.17.</w:t>
      </w:r>
      <w:r>
        <w:t xml:space="preserve"> Сборку и сварку трубопроводов в сос</w:t>
      </w:r>
      <w:r>
        <w:t>таве блока следует производить в соответствии с требованиями разд.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4</w:t>
      </w:r>
      <w:r>
        <w:t xml:space="preserve"> настоящих прави</w:t>
      </w:r>
      <w:bookmarkStart w:id="590" w:name="OCRUncertain593"/>
      <w:r>
        <w:t>л</w:t>
      </w:r>
      <w:bookmarkEnd w:id="590"/>
      <w:r>
        <w:t>.</w:t>
      </w:r>
    </w:p>
    <w:p w:rsidR="00000000" w:rsidRDefault="0068373C">
      <w:pPr>
        <w:ind w:firstLine="284"/>
        <w:jc w:val="both"/>
      </w:pPr>
      <w:r>
        <w:t>Установка приборов, средств контрол</w:t>
      </w:r>
      <w:bookmarkStart w:id="591" w:name="OCRUncertain594"/>
      <w:r>
        <w:t>я</w:t>
      </w:r>
      <w:bookmarkEnd w:id="591"/>
      <w:r>
        <w:t xml:space="preserve"> и управления</w:t>
      </w:r>
      <w:bookmarkStart w:id="592" w:name="OCRUncertain595"/>
      <w:r>
        <w:t>,</w:t>
      </w:r>
      <w:bookmarkEnd w:id="592"/>
      <w:r>
        <w:t xml:space="preserve"> электротехнических устройств и систем автоматизации в блоке должна осуществ</w:t>
      </w:r>
      <w:bookmarkStart w:id="593" w:name="OCRUncertain597"/>
      <w:r>
        <w:t>л</w:t>
      </w:r>
      <w:bookmarkEnd w:id="593"/>
      <w:r>
        <w:t>ятьс</w:t>
      </w:r>
      <w:bookmarkStart w:id="594" w:name="OCRUncertain598"/>
      <w:r>
        <w:t>я</w:t>
      </w:r>
      <w:bookmarkEnd w:id="594"/>
      <w:r>
        <w:t xml:space="preserve"> в соответствии с требованиями СНиП по монтажу электротехнических устройств и по монтажу систем автоматизации.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2.18.</w:t>
      </w:r>
      <w:r>
        <w:t xml:space="preserve"> Технологические блоки по окончании сборки должны быть испытаны, окрашены, а отверстия закрыты пробками.</w:t>
      </w:r>
    </w:p>
    <w:p w:rsidR="00000000" w:rsidRDefault="0068373C">
      <w:pPr>
        <w:ind w:firstLine="284"/>
        <w:jc w:val="both"/>
      </w:pPr>
      <w:r>
        <w:t>Испытания б</w:t>
      </w:r>
      <w:bookmarkStart w:id="595" w:name="OCRUncertain599"/>
      <w:r>
        <w:t>л</w:t>
      </w:r>
      <w:bookmarkEnd w:id="595"/>
      <w:r>
        <w:t xml:space="preserve">оков или их сборочных </w:t>
      </w:r>
      <w:bookmarkStart w:id="596" w:name="OCRUncertain600"/>
      <w:r>
        <w:t>е</w:t>
      </w:r>
      <w:bookmarkEnd w:id="596"/>
      <w:r>
        <w:t>диниц производят с соблюдением тр</w:t>
      </w:r>
      <w:r>
        <w:t>ебований разд.</w:t>
      </w:r>
      <w:r>
        <w:rPr>
          <w:noProof/>
        </w:rPr>
        <w:t xml:space="preserve"> 5</w:t>
      </w:r>
      <w:r>
        <w:t xml:space="preserve"> настоящих правил.</w:t>
      </w:r>
    </w:p>
    <w:p w:rsidR="00000000" w:rsidRDefault="0068373C">
      <w:pPr>
        <w:ind w:firstLine="284"/>
        <w:jc w:val="both"/>
      </w:pPr>
      <w:r>
        <w:t>Сборочные единицы блоков коммуникаций, не соединенных с оборудование</w:t>
      </w:r>
      <w:bookmarkStart w:id="597" w:name="OCRUncertain601"/>
      <w:r>
        <w:t>м</w:t>
      </w:r>
      <w:bookmarkEnd w:id="597"/>
      <w:r>
        <w:t>, испытываются после установки в проектное положение.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2.19.</w:t>
      </w:r>
      <w:r>
        <w:t xml:space="preserve"> При хранении собранных блоков до</w:t>
      </w:r>
      <w:bookmarkStart w:id="598" w:name="OCRUncertain602"/>
      <w:r>
        <w:t>л</w:t>
      </w:r>
      <w:bookmarkEnd w:id="598"/>
      <w:r>
        <w:t>жны соблюдаться требования п.</w:t>
      </w:r>
      <w:r>
        <w:rPr>
          <w:noProof/>
        </w:rPr>
        <w:t xml:space="preserve"> 2.9</w:t>
      </w:r>
      <w:r>
        <w:t xml:space="preserve"> насто</w:t>
      </w:r>
      <w:bookmarkStart w:id="599" w:name="OCRUncertain603"/>
      <w:r>
        <w:t>я</w:t>
      </w:r>
      <w:bookmarkEnd w:id="599"/>
      <w:r>
        <w:t>щих правил.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2.20.</w:t>
      </w:r>
      <w:r>
        <w:t xml:space="preserve"> Трубопроводы в б</w:t>
      </w:r>
      <w:bookmarkStart w:id="600" w:name="OCRUncertain690"/>
      <w:r>
        <w:t>л</w:t>
      </w:r>
      <w:bookmarkEnd w:id="600"/>
      <w:r>
        <w:t>оках коммуника</w:t>
      </w:r>
      <w:bookmarkStart w:id="601" w:name="OCRUncertain691"/>
      <w:r>
        <w:t>ц</w:t>
      </w:r>
      <w:bookmarkEnd w:id="601"/>
      <w:r>
        <w:t>ий должны быть уст</w:t>
      </w:r>
      <w:bookmarkStart w:id="602" w:name="OCRUncertain692"/>
      <w:r>
        <w:t>а</w:t>
      </w:r>
      <w:bookmarkEnd w:id="602"/>
      <w:r>
        <w:t>новл</w:t>
      </w:r>
      <w:bookmarkStart w:id="603" w:name="OCRUncertain693"/>
      <w:r>
        <w:t>е</w:t>
      </w:r>
      <w:bookmarkEnd w:id="603"/>
      <w:r>
        <w:t>ны и закреп</w:t>
      </w:r>
      <w:bookmarkStart w:id="604" w:name="OCRUncertain694"/>
      <w:r>
        <w:t>л</w:t>
      </w:r>
      <w:bookmarkEnd w:id="604"/>
      <w:r>
        <w:t>ены на посто</w:t>
      </w:r>
      <w:bookmarkStart w:id="605" w:name="OCRUncertain695"/>
      <w:r>
        <w:t>я</w:t>
      </w:r>
      <w:bookmarkEnd w:id="605"/>
      <w:r>
        <w:t>нных опорах.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ПРОИЗВОДСТВО МОНТАЖНЫХ </w:t>
      </w:r>
      <w:bookmarkStart w:id="606" w:name="OCRUncertain696"/>
      <w:r>
        <w:rPr>
          <w:b/>
        </w:rPr>
        <w:t xml:space="preserve">РАБОТ </w:t>
      </w:r>
      <w:bookmarkEnd w:id="606"/>
    </w:p>
    <w:p w:rsidR="00000000" w:rsidRDefault="0068373C">
      <w:pPr>
        <w:jc w:val="center"/>
        <w:rPr>
          <w:b/>
        </w:rPr>
      </w:pPr>
      <w:r>
        <w:rPr>
          <w:b/>
        </w:rPr>
        <w:t>ОБЩИЕ ТРЕБОВАНИЯ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3.1.</w:t>
      </w:r>
      <w:r>
        <w:t xml:space="preserve"> При погрузке</w:t>
      </w:r>
      <w:bookmarkStart w:id="607" w:name="OCRUncertain697"/>
      <w:r>
        <w:t>,</w:t>
      </w:r>
      <w:bookmarkEnd w:id="607"/>
      <w:r>
        <w:t xml:space="preserve"> разгрузке, перемещ</w:t>
      </w:r>
      <w:bookmarkStart w:id="608" w:name="OCRUncertain698"/>
      <w:r>
        <w:t>е</w:t>
      </w:r>
      <w:bookmarkEnd w:id="608"/>
      <w:r>
        <w:t>нии, подъеме, установке и выверке оборудования и трубопроводов должна быт</w:t>
      </w:r>
      <w:r>
        <w:t xml:space="preserve">ь обеспечена их сохранность. </w:t>
      </w:r>
      <w:bookmarkStart w:id="609" w:name="OCRUncertain699"/>
      <w:r>
        <w:t>Внутриплощадочная</w:t>
      </w:r>
      <w:bookmarkEnd w:id="609"/>
      <w:r>
        <w:t xml:space="preserve"> перевозка, установка и выверка осуществляютс</w:t>
      </w:r>
      <w:bookmarkStart w:id="610" w:name="OCRUncertain700"/>
      <w:r>
        <w:t>я</w:t>
      </w:r>
      <w:bookmarkEnd w:id="610"/>
      <w:r>
        <w:t xml:space="preserve"> в соответствии с </w:t>
      </w:r>
      <w:bookmarkStart w:id="611" w:name="OCRUncertain701"/>
      <w:r>
        <w:t>ППР.</w:t>
      </w:r>
      <w:bookmarkEnd w:id="611"/>
    </w:p>
    <w:p w:rsidR="00000000" w:rsidRDefault="0068373C">
      <w:pPr>
        <w:ind w:firstLine="284"/>
        <w:jc w:val="both"/>
      </w:pPr>
      <w:r>
        <w:rPr>
          <w:b/>
          <w:noProof/>
        </w:rPr>
        <w:t>3.2.</w:t>
      </w:r>
      <w:r>
        <w:t xml:space="preserve"> Оборудование, трубопроводы, технологические блоки и блоки коммуникаций необходимо надежно </w:t>
      </w:r>
      <w:bookmarkStart w:id="612" w:name="OCRUncertain702"/>
      <w:r>
        <w:t>стропить</w:t>
      </w:r>
      <w:bookmarkEnd w:id="612"/>
      <w:r>
        <w:t xml:space="preserve"> за предусмотренные для этой цели </w:t>
      </w:r>
      <w:bookmarkStart w:id="613" w:name="OCRUncertain703"/>
      <w:r>
        <w:t>детали</w:t>
      </w:r>
      <w:bookmarkEnd w:id="613"/>
      <w:r>
        <w:t xml:space="preserve"> или в местах</w:t>
      </w:r>
      <w:bookmarkStart w:id="614" w:name="OCRUncertain704"/>
      <w:r>
        <w:t>,</w:t>
      </w:r>
      <w:bookmarkEnd w:id="614"/>
      <w:r>
        <w:t xml:space="preserve"> указанных предпр</w:t>
      </w:r>
      <w:bookmarkStart w:id="615" w:name="OCRUncertain705"/>
      <w:r>
        <w:t>и</w:t>
      </w:r>
      <w:bookmarkEnd w:id="615"/>
      <w:r>
        <w:t>ятием-изготовителем. Освобождение оборудования и трубопроводов от стропов следует производить после надежного их закрепл</w:t>
      </w:r>
      <w:bookmarkStart w:id="616" w:name="OCRUncertain706"/>
      <w:r>
        <w:t>е</w:t>
      </w:r>
      <w:bookmarkEnd w:id="616"/>
      <w:r>
        <w:t>ния или установки в устойчивое по</w:t>
      </w:r>
      <w:bookmarkStart w:id="617" w:name="OCRUncertain708"/>
      <w:r>
        <w:t>л</w:t>
      </w:r>
      <w:bookmarkEnd w:id="617"/>
      <w:r>
        <w:t>ожение.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3.3.</w:t>
      </w:r>
      <w:r>
        <w:t xml:space="preserve"> Нагрузки на строите</w:t>
      </w:r>
      <w:bookmarkStart w:id="618" w:name="OCRUncertain709"/>
      <w:r>
        <w:t>л</w:t>
      </w:r>
      <w:bookmarkEnd w:id="618"/>
      <w:r>
        <w:t>ьные конструкции, возникающие в св</w:t>
      </w:r>
      <w:bookmarkStart w:id="619" w:name="OCRUncertain710"/>
      <w:r>
        <w:t>я</w:t>
      </w:r>
      <w:bookmarkEnd w:id="619"/>
      <w:r>
        <w:t>зи с перемещением и установкой оборудования и трубопроводов</w:t>
      </w:r>
      <w:bookmarkStart w:id="620" w:name="OCRUncertain711"/>
      <w:r>
        <w:t>,</w:t>
      </w:r>
      <w:bookmarkEnd w:id="620"/>
      <w:r>
        <w:t xml:space="preserve"> а также средств д</w:t>
      </w:r>
      <w:bookmarkStart w:id="621" w:name="OCRUncertain712"/>
      <w:r>
        <w:t>ля</w:t>
      </w:r>
      <w:bookmarkEnd w:id="621"/>
      <w:r>
        <w:t xml:space="preserve"> монтажных работ, не должны превышать допустимых монтажных нагрузок (по величине, направ</w:t>
      </w:r>
      <w:bookmarkStart w:id="622" w:name="OCRUncertain713"/>
      <w:r>
        <w:t>л</w:t>
      </w:r>
      <w:bookmarkEnd w:id="622"/>
      <w:r>
        <w:t xml:space="preserve">ению и месту </w:t>
      </w:r>
      <w:bookmarkStart w:id="623" w:name="OCRUncertain714"/>
      <w:r>
        <w:t>приложения)</w:t>
      </w:r>
      <w:bookmarkEnd w:id="623"/>
      <w:r>
        <w:t>, указанных в рабочих чертежах. Возможность увеличения нагрузок должна согласовываться с проектной организацией и организаци</w:t>
      </w:r>
      <w:bookmarkStart w:id="624" w:name="OCRUncertain716"/>
      <w:r>
        <w:t>е</w:t>
      </w:r>
      <w:bookmarkEnd w:id="624"/>
      <w:r>
        <w:t>й, выполн</w:t>
      </w:r>
      <w:bookmarkStart w:id="625" w:name="OCRUncertain717"/>
      <w:r>
        <w:t>я</w:t>
      </w:r>
      <w:bookmarkEnd w:id="625"/>
      <w:r>
        <w:t xml:space="preserve">ющей </w:t>
      </w:r>
      <w:bookmarkStart w:id="626" w:name="OCRUncertain718"/>
      <w:r>
        <w:t>общестроительные</w:t>
      </w:r>
      <w:bookmarkEnd w:id="626"/>
      <w:r>
        <w:t xml:space="preserve"> работы.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3.4.</w:t>
      </w:r>
      <w:r>
        <w:t xml:space="preserve"> Оборудование и трубопро</w:t>
      </w:r>
      <w:bookmarkStart w:id="627" w:name="OCRUncertain719"/>
      <w:r>
        <w:t>в</w:t>
      </w:r>
      <w:bookmarkEnd w:id="627"/>
      <w:r>
        <w:t>одная арматура разборке и ревизии при монтаже не подлежат, за исключением случа</w:t>
      </w:r>
      <w:bookmarkStart w:id="628" w:name="OCRUncertain720"/>
      <w:r>
        <w:t>е</w:t>
      </w:r>
      <w:bookmarkEnd w:id="628"/>
      <w:r>
        <w:t xml:space="preserve">в, когда это предусмотрено государственными </w:t>
      </w:r>
      <w:r>
        <w:t>и отраслевыми стандартами и тех</w:t>
      </w:r>
      <w:bookmarkStart w:id="629" w:name="OCRUncertain721"/>
      <w:r>
        <w:t>н</w:t>
      </w:r>
      <w:bookmarkEnd w:id="629"/>
      <w:r>
        <w:t>ическими ус</w:t>
      </w:r>
      <w:bookmarkStart w:id="630" w:name="OCRUncertain722"/>
      <w:r>
        <w:t>л</w:t>
      </w:r>
      <w:bookmarkEnd w:id="630"/>
      <w:r>
        <w:t>ови</w:t>
      </w:r>
      <w:bookmarkStart w:id="631" w:name="OCRUncertain723"/>
      <w:r>
        <w:t>я</w:t>
      </w:r>
      <w:bookmarkEnd w:id="631"/>
      <w:r>
        <w:t>ми, согласованными в установленном пор</w:t>
      </w:r>
      <w:bookmarkStart w:id="632" w:name="OCRUncertain724"/>
      <w:r>
        <w:t>я</w:t>
      </w:r>
      <w:bookmarkEnd w:id="632"/>
      <w:r>
        <w:t>дке.</w:t>
      </w:r>
    </w:p>
    <w:p w:rsidR="00000000" w:rsidRDefault="0068373C">
      <w:pPr>
        <w:ind w:firstLine="284"/>
        <w:jc w:val="both"/>
      </w:pPr>
      <w:r>
        <w:t>Разборка оборудования</w:t>
      </w:r>
      <w:bookmarkStart w:id="633" w:name="OCRUncertain725"/>
      <w:r>
        <w:t>,</w:t>
      </w:r>
      <w:bookmarkEnd w:id="633"/>
      <w:r>
        <w:t xml:space="preserve"> поступившего оплом</w:t>
      </w:r>
      <w:bookmarkStart w:id="634" w:name="OCRUncertain726"/>
      <w:r>
        <w:t>б</w:t>
      </w:r>
      <w:bookmarkEnd w:id="634"/>
      <w:r>
        <w:t xml:space="preserve">ированным с </w:t>
      </w:r>
      <w:bookmarkStart w:id="635" w:name="OCRUncertain727"/>
      <w:r>
        <w:t>предприятия-изготовителя,</w:t>
      </w:r>
      <w:bookmarkEnd w:id="635"/>
      <w:r>
        <w:t xml:space="preserve"> запрещается, за исключением с</w:t>
      </w:r>
      <w:bookmarkStart w:id="636" w:name="OCRUncertain728"/>
      <w:r>
        <w:t>л</w:t>
      </w:r>
      <w:bookmarkEnd w:id="636"/>
      <w:r>
        <w:t>учаев</w:t>
      </w:r>
      <w:bookmarkStart w:id="637" w:name="OCRUncertain729"/>
      <w:r>
        <w:t>,</w:t>
      </w:r>
      <w:bookmarkEnd w:id="637"/>
      <w:r>
        <w:t xml:space="preserve"> указанных в </w:t>
      </w:r>
      <w:bookmarkStart w:id="638" w:name="OCRUncertain730"/>
      <w:r>
        <w:t>п.</w:t>
      </w:r>
      <w:bookmarkEnd w:id="638"/>
      <w:r>
        <w:rPr>
          <w:noProof/>
        </w:rPr>
        <w:t xml:space="preserve"> 2.8 </w:t>
      </w:r>
      <w:r>
        <w:t>настоящих правил.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3.5.</w:t>
      </w:r>
      <w:r>
        <w:t xml:space="preserve"> Перед установкой в проектное положение наружные поверхности обор</w:t>
      </w:r>
      <w:bookmarkStart w:id="639" w:name="OCRUncertain731"/>
      <w:r>
        <w:t>у</w:t>
      </w:r>
      <w:bookmarkEnd w:id="639"/>
      <w:r>
        <w:t>дования и трубопроводов до</w:t>
      </w:r>
      <w:bookmarkStart w:id="640" w:name="OCRUncertain732"/>
      <w:r>
        <w:t>л</w:t>
      </w:r>
      <w:bookmarkEnd w:id="640"/>
      <w:r>
        <w:t>жны быть очищены от консервирующих смазок и покрытий, за исключени</w:t>
      </w:r>
      <w:bookmarkStart w:id="641" w:name="OCRUncertain733"/>
      <w:r>
        <w:t>е</w:t>
      </w:r>
      <w:bookmarkEnd w:id="641"/>
      <w:r>
        <w:t xml:space="preserve">м </w:t>
      </w:r>
      <w:bookmarkStart w:id="642" w:name="OCRUncertain734"/>
      <w:r>
        <w:t>поверхностей,</w:t>
      </w:r>
      <w:bookmarkEnd w:id="642"/>
      <w:r>
        <w:t xml:space="preserve"> </w:t>
      </w:r>
      <w:bookmarkStart w:id="643" w:name="OCRUncertain735"/>
      <w:r>
        <w:t>которы</w:t>
      </w:r>
      <w:bookmarkEnd w:id="643"/>
      <w:r>
        <w:t xml:space="preserve">е </w:t>
      </w:r>
      <w:bookmarkStart w:id="644" w:name="OCRUncertain736"/>
      <w:r>
        <w:t>д</w:t>
      </w:r>
      <w:bookmarkEnd w:id="644"/>
      <w:r>
        <w:t>о</w:t>
      </w:r>
      <w:bookmarkStart w:id="645" w:name="OCRUncertain737"/>
      <w:r>
        <w:t>л</w:t>
      </w:r>
      <w:bookmarkEnd w:id="645"/>
      <w:r>
        <w:t>жн</w:t>
      </w:r>
      <w:bookmarkStart w:id="646" w:name="OCRUncertain738"/>
      <w:r>
        <w:t>ы</w:t>
      </w:r>
      <w:bookmarkEnd w:id="646"/>
      <w:r>
        <w:t xml:space="preserve"> оставаться </w:t>
      </w:r>
      <w:bookmarkStart w:id="647" w:name="OCRUncertain741"/>
      <w:r>
        <w:t>п</w:t>
      </w:r>
      <w:bookmarkEnd w:id="647"/>
      <w:r>
        <w:t>о</w:t>
      </w:r>
      <w:bookmarkStart w:id="648" w:name="OCRUncertain742"/>
      <w:r>
        <w:t>кр</w:t>
      </w:r>
      <w:bookmarkEnd w:id="648"/>
      <w:r>
        <w:t>ы</w:t>
      </w:r>
      <w:bookmarkStart w:id="649" w:name="OCRUncertain743"/>
      <w:r>
        <w:t>т</w:t>
      </w:r>
      <w:bookmarkEnd w:id="649"/>
      <w:r>
        <w:t>ыми защи</w:t>
      </w:r>
      <w:bookmarkStart w:id="650" w:name="OCRUncertain744"/>
      <w:r>
        <w:t>т</w:t>
      </w:r>
      <w:bookmarkEnd w:id="650"/>
      <w:r>
        <w:t xml:space="preserve">ными </w:t>
      </w:r>
      <w:bookmarkStart w:id="651" w:name="OCRUncertain745"/>
      <w:r>
        <w:t>составами</w:t>
      </w:r>
      <w:bookmarkEnd w:id="651"/>
      <w:r>
        <w:t xml:space="preserve"> в процессе </w:t>
      </w:r>
      <w:bookmarkStart w:id="652" w:name="OCRUncertain747"/>
      <w:r>
        <w:t>монтажа</w:t>
      </w:r>
      <w:bookmarkEnd w:id="652"/>
      <w:r>
        <w:t xml:space="preserve"> и </w:t>
      </w:r>
      <w:bookmarkStart w:id="653" w:name="OCRUncertain748"/>
      <w:r>
        <w:t>эксплуата</w:t>
      </w:r>
      <w:r>
        <w:t>ции</w:t>
      </w:r>
      <w:bookmarkEnd w:id="653"/>
      <w:r>
        <w:t xml:space="preserve"> оборудования.</w:t>
      </w:r>
    </w:p>
    <w:p w:rsidR="00000000" w:rsidRDefault="0068373C">
      <w:pPr>
        <w:ind w:firstLine="284"/>
        <w:jc w:val="both"/>
      </w:pPr>
      <w:r>
        <w:t>Защитные покрытия оборудования должны быть удал</w:t>
      </w:r>
      <w:bookmarkStart w:id="654" w:name="OCRUncertain749"/>
      <w:r>
        <w:t>е</w:t>
      </w:r>
      <w:bookmarkEnd w:id="654"/>
      <w:r>
        <w:t>ны, как правило, перед индивидуальным испытанием без разборки оборудования в соответствии с указаниями, приведенными в документации предпри</w:t>
      </w:r>
      <w:bookmarkStart w:id="655" w:name="OCRUncertain750"/>
      <w:r>
        <w:t>я</w:t>
      </w:r>
      <w:bookmarkEnd w:id="655"/>
      <w:r>
        <w:t>тия-изготовителя.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</w:t>
      </w:r>
      <w:bookmarkStart w:id="656" w:name="OCRUncertain751"/>
      <w:r>
        <w:rPr>
          <w:b/>
          <w:noProof/>
        </w:rPr>
        <w:t>6</w:t>
      </w:r>
      <w:bookmarkEnd w:id="656"/>
      <w:r>
        <w:rPr>
          <w:b/>
          <w:noProof/>
        </w:rPr>
        <w:t>.</w:t>
      </w:r>
      <w:r>
        <w:t xml:space="preserve"> Оборудо</w:t>
      </w:r>
      <w:bookmarkStart w:id="657" w:name="OCRUncertain752"/>
      <w:r>
        <w:t>в</w:t>
      </w:r>
      <w:bookmarkEnd w:id="657"/>
      <w:r>
        <w:t>ание и трубопроводы, загр</w:t>
      </w:r>
      <w:bookmarkStart w:id="658" w:name="OCRUncertain753"/>
      <w:r>
        <w:t>я</w:t>
      </w:r>
      <w:bookmarkEnd w:id="658"/>
      <w:r>
        <w:t>зненные, д</w:t>
      </w:r>
      <w:bookmarkStart w:id="659" w:name="OCRUncertain754"/>
      <w:r>
        <w:t>е</w:t>
      </w:r>
      <w:bookmarkEnd w:id="659"/>
      <w:r>
        <w:t>формированны</w:t>
      </w:r>
      <w:bookmarkStart w:id="660" w:name="OCRUncertain755"/>
      <w:r>
        <w:t>е</w:t>
      </w:r>
      <w:bookmarkEnd w:id="660"/>
      <w:r>
        <w:t>, с по</w:t>
      </w:r>
      <w:bookmarkStart w:id="661" w:name="OCRUncertain756"/>
      <w:r>
        <w:t>в</w:t>
      </w:r>
      <w:bookmarkEnd w:id="661"/>
      <w:r>
        <w:t>режд</w:t>
      </w:r>
      <w:bookmarkStart w:id="662" w:name="OCRUncertain757"/>
      <w:r>
        <w:t>е</w:t>
      </w:r>
      <w:bookmarkEnd w:id="662"/>
      <w:r>
        <w:t>ни</w:t>
      </w:r>
      <w:bookmarkStart w:id="663" w:name="OCRUncertain758"/>
      <w:r>
        <w:t>е</w:t>
      </w:r>
      <w:bookmarkEnd w:id="663"/>
      <w:r>
        <w:t>м защитных покры</w:t>
      </w:r>
      <w:bookmarkStart w:id="664" w:name="OCRUncertain759"/>
      <w:r>
        <w:t>т</w:t>
      </w:r>
      <w:bookmarkEnd w:id="664"/>
      <w:r>
        <w:t xml:space="preserve">ий и обработанных </w:t>
      </w:r>
      <w:bookmarkStart w:id="665" w:name="OCRUncertain760"/>
      <w:r>
        <w:t xml:space="preserve">поверхностей и другими </w:t>
      </w:r>
      <w:bookmarkEnd w:id="665"/>
      <w:r>
        <w:t>дефектами, монтажу не подлежат до устран</w:t>
      </w:r>
      <w:bookmarkStart w:id="666" w:name="OCRUncertain761"/>
      <w:r>
        <w:t>е</w:t>
      </w:r>
      <w:bookmarkEnd w:id="666"/>
      <w:r>
        <w:t>ния повр</w:t>
      </w:r>
      <w:bookmarkStart w:id="667" w:name="OCRUncertain762"/>
      <w:r>
        <w:t>е</w:t>
      </w:r>
      <w:bookmarkEnd w:id="667"/>
      <w:r>
        <w:t>ждений и д</w:t>
      </w:r>
      <w:bookmarkStart w:id="668" w:name="OCRUncertain763"/>
      <w:r>
        <w:t>е</w:t>
      </w:r>
      <w:bookmarkEnd w:id="668"/>
      <w:r>
        <w:t>фектов.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3.7.</w:t>
      </w:r>
      <w:r>
        <w:t xml:space="preserve"> При монтаже оборудовани</w:t>
      </w:r>
      <w:bookmarkStart w:id="669" w:name="OCRUncertain764"/>
      <w:r>
        <w:t>я</w:t>
      </w:r>
      <w:bookmarkEnd w:id="669"/>
      <w:r>
        <w:t xml:space="preserve"> и трубопроводов до</w:t>
      </w:r>
      <w:bookmarkStart w:id="670" w:name="OCRUncertain765"/>
      <w:r>
        <w:t>л</w:t>
      </w:r>
      <w:bookmarkEnd w:id="670"/>
      <w:r>
        <w:t>же</w:t>
      </w:r>
      <w:bookmarkStart w:id="671" w:name="OCRUncertain766"/>
      <w:r>
        <w:t>н</w:t>
      </w:r>
      <w:bookmarkEnd w:id="671"/>
      <w:r>
        <w:t xml:space="preserve"> осуществляться операционный ко</w:t>
      </w:r>
      <w:r>
        <w:t>нтроль качества выполненных работ. Выяв</w:t>
      </w:r>
      <w:bookmarkStart w:id="672" w:name="OCRUncertain767"/>
      <w:r>
        <w:t>л</w:t>
      </w:r>
      <w:bookmarkEnd w:id="672"/>
      <w:r>
        <w:t>енные дефекты подлежат устранению до нача</w:t>
      </w:r>
      <w:bookmarkStart w:id="673" w:name="OCRUncertain769"/>
      <w:r>
        <w:t>л</w:t>
      </w:r>
      <w:bookmarkEnd w:id="673"/>
      <w:r>
        <w:t>а последующих операций.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3.8.</w:t>
      </w:r>
      <w:r>
        <w:t xml:space="preserve"> Монтажные работы при температурах наружного воздуха ниже или выше предусмотренных условиями эксплуатации оборудовани</w:t>
      </w:r>
      <w:bookmarkStart w:id="674" w:name="OCRUncertain770"/>
      <w:r>
        <w:t>я</w:t>
      </w:r>
      <w:bookmarkEnd w:id="674"/>
      <w:r>
        <w:t xml:space="preserve"> и трубопроводов должны производиться с соб</w:t>
      </w:r>
      <w:bookmarkStart w:id="675" w:name="OCRUncertain772"/>
      <w:r>
        <w:t>л</w:t>
      </w:r>
      <w:bookmarkEnd w:id="675"/>
      <w:r>
        <w:t>юдением мер, обеспечивающих их сохранность.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МОНТАЖ ОБОРУДОВАНИЯ</w:t>
      </w:r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ind w:firstLine="284"/>
        <w:jc w:val="both"/>
      </w:pPr>
      <w:r>
        <w:rPr>
          <w:b/>
          <w:noProof/>
        </w:rPr>
        <w:t>3.9.</w:t>
      </w:r>
      <w:r>
        <w:t xml:space="preserve"> Установка оборудования должна производиться на фундаменте, очищ</w:t>
      </w:r>
      <w:bookmarkStart w:id="676" w:name="OCRUncertain773"/>
      <w:r>
        <w:t>е</w:t>
      </w:r>
      <w:bookmarkEnd w:id="676"/>
      <w:r>
        <w:t xml:space="preserve">нном </w:t>
      </w:r>
      <w:bookmarkStart w:id="677" w:name="OCRUncertain774"/>
      <w:r>
        <w:t>от</w:t>
      </w:r>
      <w:bookmarkEnd w:id="677"/>
      <w:r>
        <w:t xml:space="preserve"> з</w:t>
      </w:r>
      <w:bookmarkStart w:id="678" w:name="OCRUncertain775"/>
      <w:r>
        <w:t>а</w:t>
      </w:r>
      <w:bookmarkEnd w:id="678"/>
      <w:r>
        <w:t>гр</w:t>
      </w:r>
      <w:bookmarkStart w:id="679" w:name="OCRUncertain776"/>
      <w:r>
        <w:t>я</w:t>
      </w:r>
      <w:bookmarkEnd w:id="679"/>
      <w:r>
        <w:t>зн</w:t>
      </w:r>
      <w:bookmarkStart w:id="680" w:name="OCRUncertain777"/>
      <w:r>
        <w:t>е</w:t>
      </w:r>
      <w:bookmarkEnd w:id="680"/>
      <w:r>
        <w:t xml:space="preserve">ний и </w:t>
      </w:r>
      <w:bookmarkStart w:id="681" w:name="OCRUncertain778"/>
      <w:r>
        <w:t>масляных</w:t>
      </w:r>
      <w:bookmarkEnd w:id="681"/>
      <w:r>
        <w:t xml:space="preserve"> </w:t>
      </w:r>
      <w:bookmarkStart w:id="682" w:name="OCRUncertain779"/>
      <w:r>
        <w:t>пятен</w:t>
      </w:r>
      <w:bookmarkEnd w:id="682"/>
      <w:r>
        <w:t>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3.10.</w:t>
      </w:r>
      <w:r>
        <w:t xml:space="preserve"> </w:t>
      </w:r>
      <w:bookmarkStart w:id="683" w:name="OCRUncertain780"/>
      <w:r>
        <w:t>Выверка</w:t>
      </w:r>
      <w:bookmarkEnd w:id="683"/>
      <w:r>
        <w:t xml:space="preserve"> </w:t>
      </w:r>
      <w:bookmarkStart w:id="684" w:name="OCRUncertain781"/>
      <w:r>
        <w:t>оборудовани</w:t>
      </w:r>
      <w:bookmarkEnd w:id="684"/>
      <w:r>
        <w:t xml:space="preserve">я должна </w:t>
      </w:r>
      <w:bookmarkStart w:id="685" w:name="OCRUncertain782"/>
      <w:r>
        <w:t>производиться</w:t>
      </w:r>
      <w:bookmarkEnd w:id="685"/>
      <w:r>
        <w:t xml:space="preserve"> соотв</w:t>
      </w:r>
      <w:bookmarkStart w:id="686" w:name="OCRUncertain783"/>
      <w:r>
        <w:t>е</w:t>
      </w:r>
      <w:bookmarkEnd w:id="686"/>
      <w:r>
        <w:t>тственно указ</w:t>
      </w:r>
      <w:r>
        <w:t xml:space="preserve">аниям в документации предприятия-изготовителя и рабочих чертежах относительно специально закрепленных марками и реперами (с необходимой точностью) осей и отметок или относительно ранее установленного оборудования, с которым </w:t>
      </w:r>
      <w:bookmarkStart w:id="687" w:name="OCRUncertain784"/>
      <w:r>
        <w:t>выверяемое</w:t>
      </w:r>
      <w:bookmarkEnd w:id="687"/>
      <w:r>
        <w:t xml:space="preserve"> оборудование связано кинематически и</w:t>
      </w:r>
      <w:bookmarkStart w:id="688" w:name="OCRUncertain785"/>
      <w:r>
        <w:t>л</w:t>
      </w:r>
      <w:bookmarkEnd w:id="688"/>
      <w:r>
        <w:t xml:space="preserve">и </w:t>
      </w:r>
      <w:bookmarkStart w:id="689" w:name="OCRUncertain786"/>
      <w:r>
        <w:t>технологически.</w:t>
      </w:r>
      <w:bookmarkEnd w:id="689"/>
    </w:p>
    <w:p w:rsidR="00000000" w:rsidRDefault="0068373C">
      <w:pPr>
        <w:ind w:firstLine="284"/>
        <w:jc w:val="both"/>
      </w:pPr>
      <w:r>
        <w:rPr>
          <w:b/>
          <w:noProof/>
        </w:rPr>
        <w:t>3.1</w:t>
      </w:r>
      <w:bookmarkStart w:id="690" w:name="OCRUncertain787"/>
      <w:r>
        <w:rPr>
          <w:b/>
          <w:noProof/>
        </w:rPr>
        <w:t>1</w:t>
      </w:r>
      <w:bookmarkEnd w:id="690"/>
      <w:r>
        <w:rPr>
          <w:b/>
          <w:noProof/>
        </w:rPr>
        <w:t>.</w:t>
      </w:r>
      <w:r>
        <w:t xml:space="preserve"> Установка оборудования на временных опорных элементах должна обеспечивать отсутствие деформаций и надежность его закреп</w:t>
      </w:r>
      <w:bookmarkStart w:id="691" w:name="OCRUncertain788"/>
      <w:r>
        <w:t>л</w:t>
      </w:r>
      <w:bookmarkEnd w:id="691"/>
      <w:r>
        <w:t>ения до подливки.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3.12.</w:t>
      </w:r>
      <w:r>
        <w:t xml:space="preserve"> Опорная по</w:t>
      </w:r>
      <w:bookmarkStart w:id="692" w:name="OCRUncertain789"/>
      <w:r>
        <w:t>в</w:t>
      </w:r>
      <w:bookmarkEnd w:id="692"/>
      <w:r>
        <w:t>ерхность оборудования должна плотно прилегать к опорным эл</w:t>
      </w:r>
      <w:bookmarkStart w:id="693" w:name="OCRUncertain790"/>
      <w:r>
        <w:t>е</w:t>
      </w:r>
      <w:bookmarkEnd w:id="693"/>
      <w:r>
        <w:t>ме</w:t>
      </w:r>
      <w:r>
        <w:t>нтам</w:t>
      </w:r>
      <w:bookmarkStart w:id="694" w:name="OCRUncertain791"/>
      <w:r>
        <w:t>,</w:t>
      </w:r>
      <w:bookmarkEnd w:id="694"/>
      <w:r>
        <w:t xml:space="preserve"> регулировочные винты</w:t>
      </w:r>
      <w:r>
        <w:rPr>
          <w:noProof/>
        </w:rPr>
        <w:t xml:space="preserve"> —</w:t>
      </w:r>
      <w:r>
        <w:t xml:space="preserve"> к опорным п</w:t>
      </w:r>
      <w:bookmarkStart w:id="695" w:name="OCRUncertain792"/>
      <w:r>
        <w:t>л</w:t>
      </w:r>
      <w:bookmarkEnd w:id="695"/>
      <w:r>
        <w:t>астинам, а постоянные опорные э</w:t>
      </w:r>
      <w:bookmarkStart w:id="696" w:name="OCRUncertain793"/>
      <w:r>
        <w:t>л</w:t>
      </w:r>
      <w:bookmarkEnd w:id="696"/>
      <w:r>
        <w:t>ементы (бетонные подушки</w:t>
      </w:r>
      <w:bookmarkStart w:id="697" w:name="OCRUncertain794"/>
      <w:r>
        <w:t>,</w:t>
      </w:r>
      <w:bookmarkEnd w:id="697"/>
      <w:r>
        <w:t xml:space="preserve"> металлические подкладки и др.)</w:t>
      </w:r>
      <w:r>
        <w:rPr>
          <w:noProof/>
        </w:rPr>
        <w:t xml:space="preserve"> —</w:t>
      </w:r>
      <w:r>
        <w:t xml:space="preserve"> к поверхности фундамента.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3.13.</w:t>
      </w:r>
      <w:r>
        <w:t xml:space="preserve"> При использовании д</w:t>
      </w:r>
      <w:bookmarkStart w:id="698" w:name="OCRUncertain795"/>
      <w:r>
        <w:t>л</w:t>
      </w:r>
      <w:bookmarkEnd w:id="698"/>
      <w:r>
        <w:t>я выверки монтируемого оборудования временных опорных э</w:t>
      </w:r>
      <w:bookmarkStart w:id="699" w:name="OCRUncertain796"/>
      <w:r>
        <w:t>л</w:t>
      </w:r>
      <w:bookmarkEnd w:id="699"/>
      <w:r>
        <w:t>ементов в целях предотвращения смещения оборудования при под</w:t>
      </w:r>
      <w:bookmarkStart w:id="700" w:name="OCRUncertain797"/>
      <w:r>
        <w:t>л</w:t>
      </w:r>
      <w:bookmarkEnd w:id="700"/>
      <w:r>
        <w:t>ивке следует производить предварительн</w:t>
      </w:r>
      <w:bookmarkStart w:id="701" w:name="OCRUncertain798"/>
      <w:r>
        <w:t>у</w:t>
      </w:r>
      <w:bookmarkEnd w:id="701"/>
      <w:r>
        <w:t>ю затяжку гаек. Окончат</w:t>
      </w:r>
      <w:bookmarkStart w:id="702" w:name="OCRUncertain799"/>
      <w:r>
        <w:t>е</w:t>
      </w:r>
      <w:bookmarkEnd w:id="702"/>
      <w:r>
        <w:t>льная зат</w:t>
      </w:r>
      <w:bookmarkStart w:id="703" w:name="OCRUncertain800"/>
      <w:r>
        <w:t>я</w:t>
      </w:r>
      <w:bookmarkEnd w:id="703"/>
      <w:r>
        <w:t xml:space="preserve">жка в </w:t>
      </w:r>
      <w:bookmarkStart w:id="704" w:name="OCRUncertain801"/>
      <w:r>
        <w:t>соответствии</w:t>
      </w:r>
      <w:bookmarkEnd w:id="704"/>
      <w:r>
        <w:t xml:space="preserve"> с технич</w:t>
      </w:r>
      <w:bookmarkStart w:id="705" w:name="OCRUncertain802"/>
      <w:r>
        <w:t>е</w:t>
      </w:r>
      <w:bookmarkEnd w:id="705"/>
      <w:r>
        <w:t>ской докум</w:t>
      </w:r>
      <w:bookmarkStart w:id="706" w:name="OCRUncertain803"/>
      <w:r>
        <w:t>е</w:t>
      </w:r>
      <w:bookmarkEnd w:id="706"/>
      <w:r>
        <w:t>нтацией предприятия-изготовителя осуществляется после достижения материа</w:t>
      </w:r>
      <w:bookmarkStart w:id="707" w:name="OCRUncertain804"/>
      <w:r>
        <w:t>л</w:t>
      </w:r>
      <w:bookmarkEnd w:id="707"/>
      <w:r>
        <w:t>ом подливки прочности не м</w:t>
      </w:r>
      <w:r>
        <w:t>енее</w:t>
      </w:r>
      <w:r>
        <w:rPr>
          <w:noProof/>
        </w:rPr>
        <w:t xml:space="preserve"> 70 %</w:t>
      </w:r>
      <w:r>
        <w:t xml:space="preserve"> проектной.</w:t>
      </w:r>
    </w:p>
    <w:p w:rsidR="00000000" w:rsidRDefault="0068373C">
      <w:pPr>
        <w:ind w:firstLine="284"/>
        <w:jc w:val="both"/>
      </w:pPr>
      <w:r>
        <w:t>При использовании д</w:t>
      </w:r>
      <w:bookmarkStart w:id="708" w:name="OCRUncertain805"/>
      <w:r>
        <w:t>л</w:t>
      </w:r>
      <w:bookmarkEnd w:id="708"/>
      <w:r>
        <w:t>я выверки постоянных опорных элементов окончате</w:t>
      </w:r>
      <w:bookmarkStart w:id="709" w:name="OCRUncertain806"/>
      <w:r>
        <w:t>л</w:t>
      </w:r>
      <w:bookmarkEnd w:id="709"/>
      <w:r>
        <w:t>ьную затяжку гаек производят до подливки.</w:t>
      </w:r>
    </w:p>
    <w:p w:rsidR="00000000" w:rsidRDefault="0068373C">
      <w:pPr>
        <w:ind w:firstLine="284"/>
        <w:jc w:val="both"/>
      </w:pPr>
      <w:r>
        <w:t>После выверки и закреп</w:t>
      </w:r>
      <w:bookmarkStart w:id="710" w:name="OCRUncertain807"/>
      <w:r>
        <w:t>л</w:t>
      </w:r>
      <w:bookmarkEnd w:id="710"/>
      <w:r>
        <w:t>ения оборудования на фундаменте до</w:t>
      </w:r>
      <w:bookmarkStart w:id="711" w:name="OCRUncertain808"/>
      <w:r>
        <w:t>л</w:t>
      </w:r>
      <w:bookmarkEnd w:id="711"/>
      <w:r>
        <w:t>жен быть составлен акт проверки его установки.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</w:t>
      </w:r>
      <w:bookmarkStart w:id="712" w:name="OCRUncertain809"/>
      <w:r>
        <w:rPr>
          <w:b/>
          <w:noProof/>
        </w:rPr>
        <w:t>1</w:t>
      </w:r>
      <w:bookmarkEnd w:id="712"/>
      <w:r>
        <w:rPr>
          <w:b/>
          <w:noProof/>
        </w:rPr>
        <w:t>4.</w:t>
      </w:r>
      <w:r>
        <w:t xml:space="preserve"> Подливка оборудования должна быть выполнена строит</w:t>
      </w:r>
      <w:bookmarkStart w:id="713" w:name="OCRUncertain810"/>
      <w:r>
        <w:t>ел</w:t>
      </w:r>
      <w:bookmarkEnd w:id="713"/>
      <w:r>
        <w:t>ьной организацией не позднее</w:t>
      </w:r>
      <w:r>
        <w:rPr>
          <w:noProof/>
        </w:rPr>
        <w:t xml:space="preserve"> 48</w:t>
      </w:r>
      <w:r>
        <w:t xml:space="preserve"> ч пос</w:t>
      </w:r>
      <w:bookmarkStart w:id="714" w:name="OCRUncertain811"/>
      <w:r>
        <w:t>л</w:t>
      </w:r>
      <w:bookmarkEnd w:id="714"/>
      <w:r>
        <w:t>е письменного извещ</w:t>
      </w:r>
      <w:bookmarkStart w:id="715" w:name="OCRUncertain812"/>
      <w:r>
        <w:t>е</w:t>
      </w:r>
      <w:bookmarkEnd w:id="715"/>
      <w:r>
        <w:t>ния монтажной организации в присутствии ее представителя.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3.15.</w:t>
      </w:r>
      <w:r>
        <w:t xml:space="preserve"> </w:t>
      </w:r>
      <w:bookmarkStart w:id="716" w:name="OCRUncertain813"/>
      <w:r>
        <w:t>Выдерживание</w:t>
      </w:r>
      <w:bookmarkEnd w:id="716"/>
      <w:r>
        <w:t xml:space="preserve"> бетона подливки и уход за ним должны осущест</w:t>
      </w:r>
      <w:bookmarkStart w:id="717" w:name="OCRUncertain814"/>
      <w:r>
        <w:t>в</w:t>
      </w:r>
      <w:bookmarkEnd w:id="717"/>
      <w:r>
        <w:t>ляться в соотв</w:t>
      </w:r>
      <w:bookmarkStart w:id="718" w:name="OCRUncertain815"/>
      <w:r>
        <w:t>е</w:t>
      </w:r>
      <w:bookmarkEnd w:id="718"/>
      <w:r>
        <w:t xml:space="preserve">тствии с </w:t>
      </w:r>
      <w:bookmarkStart w:id="719" w:name="OCRUncertain816"/>
      <w:r>
        <w:t>требованиями</w:t>
      </w:r>
      <w:bookmarkEnd w:id="719"/>
      <w:r>
        <w:t xml:space="preserve"> </w:t>
      </w:r>
      <w:bookmarkStart w:id="720" w:name="OCRUncertain817"/>
      <w:r>
        <w:t>С</w:t>
      </w:r>
      <w:r>
        <w:t>НиП</w:t>
      </w:r>
      <w:bookmarkEnd w:id="720"/>
      <w:r>
        <w:t xml:space="preserve"> по производству бетонных работ и ППР.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МОНТАЖ ТРУБОПРО</w:t>
      </w:r>
      <w:bookmarkStart w:id="721" w:name="OCRUncertain818"/>
      <w:r>
        <w:rPr>
          <w:b/>
        </w:rPr>
        <w:t>В</w:t>
      </w:r>
      <w:bookmarkEnd w:id="721"/>
      <w:r>
        <w:rPr>
          <w:b/>
        </w:rPr>
        <w:t>ОДОВ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3.</w:t>
      </w:r>
      <w:bookmarkStart w:id="722" w:name="OCRUncertain819"/>
      <w:r>
        <w:rPr>
          <w:b/>
          <w:noProof/>
        </w:rPr>
        <w:t>1</w:t>
      </w:r>
      <w:bookmarkEnd w:id="722"/>
      <w:r>
        <w:rPr>
          <w:b/>
          <w:noProof/>
        </w:rPr>
        <w:t>6.</w:t>
      </w:r>
      <w:r>
        <w:t xml:space="preserve"> Трубопроводы допускаетс</w:t>
      </w:r>
      <w:bookmarkStart w:id="723" w:name="OCRUncertain820"/>
      <w:r>
        <w:t>я</w:t>
      </w:r>
      <w:bookmarkEnd w:id="723"/>
      <w:r>
        <w:t xml:space="preserve"> </w:t>
      </w:r>
      <w:bookmarkStart w:id="724" w:name="OCRUncertain821"/>
      <w:r>
        <w:t>присоединять</w:t>
      </w:r>
      <w:bookmarkEnd w:id="724"/>
      <w:r>
        <w:t xml:space="preserve"> то</w:t>
      </w:r>
      <w:bookmarkStart w:id="725" w:name="OCRUncertain822"/>
      <w:r>
        <w:t>л</w:t>
      </w:r>
      <w:bookmarkEnd w:id="725"/>
      <w:r>
        <w:t>ько к закр</w:t>
      </w:r>
      <w:bookmarkStart w:id="726" w:name="OCRUncertain823"/>
      <w:r>
        <w:t>е</w:t>
      </w:r>
      <w:bookmarkEnd w:id="726"/>
      <w:r>
        <w:t>пл</w:t>
      </w:r>
      <w:bookmarkStart w:id="727" w:name="OCRUncertain824"/>
      <w:r>
        <w:t>е</w:t>
      </w:r>
      <w:bookmarkEnd w:id="727"/>
      <w:r>
        <w:t>н</w:t>
      </w:r>
      <w:bookmarkStart w:id="728" w:name="OCRUncertain825"/>
      <w:r>
        <w:t>н</w:t>
      </w:r>
      <w:bookmarkEnd w:id="728"/>
      <w:r>
        <w:t>ому на о</w:t>
      </w:r>
      <w:bookmarkStart w:id="729" w:name="OCRUncertain826"/>
      <w:r>
        <w:t>п</w:t>
      </w:r>
      <w:bookmarkEnd w:id="729"/>
      <w:r>
        <w:t xml:space="preserve">орах </w:t>
      </w:r>
      <w:bookmarkStart w:id="730" w:name="OCRUncertain827"/>
      <w:r>
        <w:t>оборудованию.</w:t>
      </w:r>
      <w:bookmarkEnd w:id="730"/>
      <w:r>
        <w:t xml:space="preserve"> </w:t>
      </w:r>
      <w:bookmarkStart w:id="731" w:name="OCRUncertain828"/>
      <w:r>
        <w:t>Соединять</w:t>
      </w:r>
      <w:bookmarkEnd w:id="731"/>
      <w:r>
        <w:t xml:space="preserve"> </w:t>
      </w:r>
      <w:bookmarkStart w:id="732" w:name="OCRUncertain829"/>
      <w:r>
        <w:t>трубопроводы</w:t>
      </w:r>
      <w:bookmarkEnd w:id="732"/>
      <w:r>
        <w:t xml:space="preserve"> с </w:t>
      </w:r>
      <w:bookmarkStart w:id="733" w:name="OCRUncertain830"/>
      <w:r>
        <w:t>оборудованием</w:t>
      </w:r>
      <w:bookmarkEnd w:id="733"/>
      <w:r>
        <w:t xml:space="preserve"> с</w:t>
      </w:r>
      <w:bookmarkStart w:id="734" w:name="OCRUncertain831"/>
      <w:r>
        <w:t>ле</w:t>
      </w:r>
      <w:bookmarkEnd w:id="734"/>
      <w:r>
        <w:t>дуе</w:t>
      </w:r>
      <w:bookmarkStart w:id="735" w:name="OCRUncertain833"/>
      <w:r>
        <w:t>т</w:t>
      </w:r>
      <w:bookmarkEnd w:id="735"/>
      <w:r>
        <w:t xml:space="preserve"> без п</w:t>
      </w:r>
      <w:bookmarkStart w:id="736" w:name="OCRUncertain834"/>
      <w:r>
        <w:t>е</w:t>
      </w:r>
      <w:bookmarkEnd w:id="736"/>
      <w:r>
        <w:t>рекоса и дополните</w:t>
      </w:r>
      <w:bookmarkStart w:id="737" w:name="OCRUncertain835"/>
      <w:r>
        <w:t>л</w:t>
      </w:r>
      <w:bookmarkEnd w:id="737"/>
      <w:r>
        <w:t>ьного нат</w:t>
      </w:r>
      <w:bookmarkStart w:id="738" w:name="OCRUncertain836"/>
      <w:r>
        <w:t>я</w:t>
      </w:r>
      <w:bookmarkEnd w:id="738"/>
      <w:r>
        <w:t>жения. Неподвижные опоры закрепл</w:t>
      </w:r>
      <w:bookmarkStart w:id="739" w:name="OCRUncertain838"/>
      <w:r>
        <w:t>я</w:t>
      </w:r>
      <w:bookmarkEnd w:id="739"/>
      <w:r>
        <w:t xml:space="preserve">ют к опорным </w:t>
      </w:r>
      <w:bookmarkStart w:id="740" w:name="OCRUncertain839"/>
      <w:r>
        <w:t>конструкциям</w:t>
      </w:r>
      <w:bookmarkEnd w:id="740"/>
      <w:r>
        <w:t xml:space="preserve"> </w:t>
      </w:r>
      <w:bookmarkStart w:id="741" w:name="OCRUncertain840"/>
      <w:r>
        <w:t>после</w:t>
      </w:r>
      <w:bookmarkEnd w:id="741"/>
      <w:r>
        <w:t xml:space="preserve"> </w:t>
      </w:r>
      <w:bookmarkStart w:id="742" w:name="OCRUncertain841"/>
      <w:r>
        <w:t>соединени</w:t>
      </w:r>
      <w:bookmarkEnd w:id="742"/>
      <w:r>
        <w:t xml:space="preserve">я </w:t>
      </w:r>
      <w:bookmarkStart w:id="743" w:name="OCRUncertain842"/>
      <w:r>
        <w:t>т</w:t>
      </w:r>
      <w:bookmarkEnd w:id="743"/>
      <w:r>
        <w:t>рубопроводов с оборудовани</w:t>
      </w:r>
      <w:bookmarkStart w:id="744" w:name="OCRUncertain843"/>
      <w:r>
        <w:t>е</w:t>
      </w:r>
      <w:bookmarkEnd w:id="744"/>
      <w:r>
        <w:t>м.</w:t>
      </w:r>
    </w:p>
    <w:p w:rsidR="00000000" w:rsidRDefault="0068373C">
      <w:pPr>
        <w:ind w:firstLine="284"/>
        <w:jc w:val="both"/>
      </w:pPr>
      <w:r>
        <w:t>Перед установкой сборочных единиц трубопроводов в проектное положение гайки на болтах фланцевых соединен</w:t>
      </w:r>
      <w:bookmarkStart w:id="745" w:name="OCRUncertain844"/>
      <w:r>
        <w:t>и</w:t>
      </w:r>
      <w:bookmarkEnd w:id="745"/>
      <w:r>
        <w:t>й должны быть за</w:t>
      </w:r>
      <w:bookmarkStart w:id="746" w:name="OCRUncertain845"/>
      <w:r>
        <w:t>г</w:t>
      </w:r>
      <w:bookmarkEnd w:id="746"/>
      <w:r>
        <w:t>нуты и сварные стыки з</w:t>
      </w:r>
      <w:bookmarkStart w:id="747" w:name="OCRUncertain846"/>
      <w:r>
        <w:t>а</w:t>
      </w:r>
      <w:bookmarkEnd w:id="747"/>
      <w:r>
        <w:t>варены.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3.17.</w:t>
      </w:r>
      <w:r>
        <w:t xml:space="preserve"> При уста</w:t>
      </w:r>
      <w:r>
        <w:t>новке опор и опорных конструкци</w:t>
      </w:r>
      <w:bookmarkStart w:id="748" w:name="OCRUncertain847"/>
      <w:r>
        <w:t>й</w:t>
      </w:r>
      <w:bookmarkEnd w:id="748"/>
      <w:r>
        <w:t xml:space="preserve"> под трубопроводы отклонение их </w:t>
      </w:r>
      <w:bookmarkStart w:id="749" w:name="OCRUncertain848"/>
      <w:r>
        <w:t>положени</w:t>
      </w:r>
      <w:bookmarkEnd w:id="749"/>
      <w:r>
        <w:t xml:space="preserve">я от проектного в плане не должно превышать </w:t>
      </w:r>
      <w:r>
        <w:sym w:font="Symbol" w:char="F0B1"/>
      </w:r>
      <w:r>
        <w:t>5 мм для трубопроводов, прокладываемых внутр</w:t>
      </w:r>
      <w:bookmarkStart w:id="750" w:name="OCRUncertain850"/>
      <w:r>
        <w:t>и</w:t>
      </w:r>
      <w:bookmarkEnd w:id="750"/>
      <w:r>
        <w:t xml:space="preserve"> помещения, и</w:t>
      </w:r>
      <w:r>
        <w:rPr>
          <w:noProof/>
        </w:rPr>
        <w:t xml:space="preserve"> </w:t>
      </w:r>
      <w:r>
        <w:rPr>
          <w:noProof/>
        </w:rPr>
        <w:sym w:font="Symbol" w:char="F0B1"/>
      </w:r>
      <w:r>
        <w:rPr>
          <w:noProof/>
        </w:rPr>
        <w:t>10</w:t>
      </w:r>
      <w:r>
        <w:t xml:space="preserve"> мм для наружных трубопроводов, а по уклону не более</w:t>
      </w:r>
      <w:r>
        <w:rPr>
          <w:noProof/>
        </w:rPr>
        <w:t xml:space="preserve"> +0,001</w:t>
      </w:r>
      <w:r>
        <w:t>, если другие допуски сп</w:t>
      </w:r>
      <w:bookmarkStart w:id="751" w:name="OCRUncertain852"/>
      <w:r>
        <w:t>е</w:t>
      </w:r>
      <w:bookmarkEnd w:id="751"/>
      <w:r>
        <w:t>циально не пр</w:t>
      </w:r>
      <w:bookmarkStart w:id="752" w:name="OCRUncertain853"/>
      <w:r>
        <w:t>е</w:t>
      </w:r>
      <w:bookmarkEnd w:id="752"/>
      <w:r>
        <w:t>дусмотр</w:t>
      </w:r>
      <w:bookmarkStart w:id="753" w:name="OCRUncertain854"/>
      <w:r>
        <w:t>е</w:t>
      </w:r>
      <w:bookmarkEnd w:id="753"/>
      <w:r>
        <w:t>ны про</w:t>
      </w:r>
      <w:bookmarkStart w:id="754" w:name="OCRUncertain855"/>
      <w:r>
        <w:t>е</w:t>
      </w:r>
      <w:bookmarkEnd w:id="754"/>
      <w:r>
        <w:t>ктом.</w:t>
      </w:r>
    </w:p>
    <w:p w:rsidR="00000000" w:rsidRDefault="0068373C">
      <w:pPr>
        <w:ind w:firstLine="284"/>
        <w:jc w:val="both"/>
      </w:pPr>
      <w:r>
        <w:t xml:space="preserve">Для </w:t>
      </w:r>
      <w:bookmarkStart w:id="755" w:name="OCRUncertain856"/>
      <w:r>
        <w:t>обеспечени</w:t>
      </w:r>
      <w:bookmarkEnd w:id="755"/>
      <w:r>
        <w:t xml:space="preserve">я проектного уклона </w:t>
      </w:r>
      <w:bookmarkStart w:id="756" w:name="OCRUncertain857"/>
      <w:r>
        <w:t>т</w:t>
      </w:r>
      <w:bookmarkEnd w:id="756"/>
      <w:r>
        <w:t xml:space="preserve">рубопровода </w:t>
      </w:r>
      <w:bookmarkStart w:id="757" w:name="OCRUncertain858"/>
      <w:r>
        <w:t>допускаетс</w:t>
      </w:r>
      <w:bookmarkEnd w:id="757"/>
      <w:r>
        <w:t>я установка под опоры металлических подкладок</w:t>
      </w:r>
      <w:bookmarkStart w:id="758" w:name="OCRUncertain859"/>
      <w:r>
        <w:t>,</w:t>
      </w:r>
      <w:bookmarkEnd w:id="758"/>
      <w:r>
        <w:t xml:space="preserve"> приварива</w:t>
      </w:r>
      <w:bookmarkStart w:id="759" w:name="OCRUncertain860"/>
      <w:r>
        <w:t>е</w:t>
      </w:r>
      <w:bookmarkEnd w:id="759"/>
      <w:r>
        <w:t>мых к закладным частям или стальным конструкци</w:t>
      </w:r>
      <w:bookmarkStart w:id="760" w:name="OCRUncertain861"/>
      <w:r>
        <w:t>я</w:t>
      </w:r>
      <w:bookmarkEnd w:id="760"/>
      <w:r>
        <w:t>м.</w:t>
      </w:r>
    </w:p>
    <w:p w:rsidR="00000000" w:rsidRDefault="0068373C">
      <w:pPr>
        <w:ind w:firstLine="284"/>
        <w:jc w:val="both"/>
      </w:pPr>
      <w:r>
        <w:t>Пружины опор и подвесок должны быть затянуты в соо</w:t>
      </w:r>
      <w:r>
        <w:t>тветствии с указаниями, приведенными в рабочих чертежах.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3.18.</w:t>
      </w:r>
      <w:r>
        <w:t xml:space="preserve"> При </w:t>
      </w:r>
      <w:bookmarkStart w:id="761" w:name="OCRUncertain862"/>
      <w:r>
        <w:t>у</w:t>
      </w:r>
      <w:bookmarkEnd w:id="761"/>
      <w:r>
        <w:t>кладк</w:t>
      </w:r>
      <w:bookmarkStart w:id="762" w:name="OCRUncertain863"/>
      <w:r>
        <w:t>е</w:t>
      </w:r>
      <w:bookmarkEnd w:id="762"/>
      <w:r>
        <w:t xml:space="preserve"> стальных </w:t>
      </w:r>
      <w:bookmarkStart w:id="763" w:name="OCRUncertain864"/>
      <w:r>
        <w:t>трубопроводо</w:t>
      </w:r>
      <w:bookmarkEnd w:id="763"/>
      <w:r>
        <w:t xml:space="preserve">в на </w:t>
      </w:r>
      <w:bookmarkStart w:id="764" w:name="OCRUncertain865"/>
      <w:r>
        <w:t>эстакадах,</w:t>
      </w:r>
      <w:bookmarkEnd w:id="764"/>
      <w:r>
        <w:t xml:space="preserve"> в каналах или лотках окончательное закрепление трубопроводов в каждом температурном блоке должно производиться</w:t>
      </w:r>
      <w:bookmarkStart w:id="765" w:name="OCRUncertain866"/>
      <w:r>
        <w:t>,</w:t>
      </w:r>
      <w:bookmarkEnd w:id="765"/>
      <w:r>
        <w:t xml:space="preserve"> начина</w:t>
      </w:r>
      <w:bookmarkStart w:id="766" w:name="OCRUncertain867"/>
      <w:r>
        <w:t>я</w:t>
      </w:r>
      <w:bookmarkEnd w:id="766"/>
      <w:r>
        <w:t xml:space="preserve"> от н</w:t>
      </w:r>
      <w:bookmarkStart w:id="767" w:name="OCRUncertain868"/>
      <w:r>
        <w:t>е</w:t>
      </w:r>
      <w:bookmarkEnd w:id="767"/>
      <w:r>
        <w:t>под</w:t>
      </w:r>
      <w:bookmarkStart w:id="768" w:name="OCRUncertain869"/>
      <w:r>
        <w:t>в</w:t>
      </w:r>
      <w:bookmarkEnd w:id="768"/>
      <w:r>
        <w:t>ижных опор.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3.19.</w:t>
      </w:r>
      <w:r>
        <w:t xml:space="preserve"> Участки трубопроводов, заключенные в </w:t>
      </w:r>
      <w:bookmarkStart w:id="769" w:name="OCRUncertain870"/>
      <w:r>
        <w:t>гильзы</w:t>
      </w:r>
      <w:bookmarkEnd w:id="769"/>
      <w:r>
        <w:t>, в м</w:t>
      </w:r>
      <w:bookmarkStart w:id="770" w:name="OCRUncertain871"/>
      <w:r>
        <w:t>е</w:t>
      </w:r>
      <w:bookmarkEnd w:id="770"/>
      <w:r>
        <w:t>стах прокладки трубопроводов через стены и перекрытия не должны иметь стыков. До установки в гильзу трубопроводы должны быть изолированы и окрашены. Зазоры между трубопроводами и гильзами должны быть упло</w:t>
      </w:r>
      <w:r>
        <w:t>тнены несгораемым материалом.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3.20.</w:t>
      </w:r>
      <w:r>
        <w:t xml:space="preserve"> При монтаже стеклянных, гуммиров</w:t>
      </w:r>
      <w:bookmarkStart w:id="771" w:name="OCRUncertain872"/>
      <w:r>
        <w:t>а</w:t>
      </w:r>
      <w:bookmarkEnd w:id="771"/>
      <w:r>
        <w:t>нных и футерованных пластмассой труб не допускаются подгибка их путем нагрева, вр</w:t>
      </w:r>
      <w:bookmarkStart w:id="772" w:name="OCRUncertain873"/>
      <w:r>
        <w:t>е</w:t>
      </w:r>
      <w:bookmarkEnd w:id="772"/>
      <w:r>
        <w:t xml:space="preserve">зка в собранные трубопроводы штуцеров и </w:t>
      </w:r>
      <w:bookmarkStart w:id="773" w:name="OCRUncertain874"/>
      <w:r>
        <w:t>„бобышек".</w:t>
      </w:r>
      <w:bookmarkEnd w:id="773"/>
      <w:r>
        <w:t xml:space="preserve"> Отклонения </w:t>
      </w:r>
      <w:bookmarkStart w:id="774" w:name="OCRUncertain875"/>
      <w:r>
        <w:t>о</w:t>
      </w:r>
      <w:bookmarkEnd w:id="774"/>
      <w:r>
        <w:t>т про</w:t>
      </w:r>
      <w:bookmarkStart w:id="775" w:name="OCRUncertain876"/>
      <w:r>
        <w:t>е</w:t>
      </w:r>
      <w:bookmarkEnd w:id="775"/>
      <w:r>
        <w:t>ктных разм</w:t>
      </w:r>
      <w:bookmarkStart w:id="776" w:name="OCRUncertain877"/>
      <w:r>
        <w:t>е</w:t>
      </w:r>
      <w:bookmarkEnd w:id="776"/>
      <w:r>
        <w:t>ро</w:t>
      </w:r>
      <w:bookmarkStart w:id="777" w:name="OCRUncertain878"/>
      <w:r>
        <w:t>в</w:t>
      </w:r>
      <w:bookmarkEnd w:id="777"/>
      <w:r>
        <w:t xml:space="preserve"> тр</w:t>
      </w:r>
      <w:bookmarkStart w:id="778" w:name="OCRUncertain879"/>
      <w:r>
        <w:t>у</w:t>
      </w:r>
      <w:bookmarkEnd w:id="778"/>
      <w:r>
        <w:t>б</w:t>
      </w:r>
      <w:bookmarkStart w:id="779" w:name="OCRUncertain880"/>
      <w:r>
        <w:t>о</w:t>
      </w:r>
      <w:bookmarkEnd w:id="779"/>
      <w:r>
        <w:t>проводо</w:t>
      </w:r>
      <w:bookmarkStart w:id="780" w:name="OCRUncertain881"/>
      <w:r>
        <w:t>в</w:t>
      </w:r>
      <w:bookmarkEnd w:id="780"/>
      <w:r>
        <w:t xml:space="preserve"> по д</w:t>
      </w:r>
      <w:bookmarkStart w:id="781" w:name="OCRUncertain882"/>
      <w:r>
        <w:t>л</w:t>
      </w:r>
      <w:bookmarkEnd w:id="781"/>
      <w:r>
        <w:t>ин</w:t>
      </w:r>
      <w:bookmarkStart w:id="782" w:name="OCRUncertain883"/>
      <w:r>
        <w:t>е</w:t>
      </w:r>
      <w:bookmarkEnd w:id="782"/>
      <w:r>
        <w:t xml:space="preserve"> должны </w:t>
      </w:r>
      <w:bookmarkStart w:id="783" w:name="OCRUncertain884"/>
      <w:r>
        <w:t>компенсиро</w:t>
      </w:r>
      <w:bookmarkEnd w:id="783"/>
      <w:r>
        <w:t xml:space="preserve">ваться </w:t>
      </w:r>
      <w:bookmarkStart w:id="784" w:name="OCRUncertain885"/>
      <w:r>
        <w:t xml:space="preserve">вставками </w:t>
      </w:r>
      <w:bookmarkEnd w:id="784"/>
      <w:r>
        <w:t>(к</w:t>
      </w:r>
      <w:bookmarkStart w:id="785" w:name="OCRUncertain886"/>
      <w:r>
        <w:t>о</w:t>
      </w:r>
      <w:bookmarkEnd w:id="785"/>
      <w:r>
        <w:t>льцами), устанавлив</w:t>
      </w:r>
      <w:bookmarkStart w:id="786" w:name="OCRUncertain887"/>
      <w:r>
        <w:t>а</w:t>
      </w:r>
      <w:bookmarkEnd w:id="786"/>
      <w:r>
        <w:t>емыми во фланцевые соедине</w:t>
      </w:r>
      <w:bookmarkStart w:id="787" w:name="OCRUncertain888"/>
      <w:r>
        <w:t>н</w:t>
      </w:r>
      <w:bookmarkEnd w:id="787"/>
      <w:r>
        <w:t>ия.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3.21.</w:t>
      </w:r>
      <w:r>
        <w:t xml:space="preserve"> К началу монтажа пластмассовых и стеклянных трубопроводов в зоне их прокладки должны быть полностью закончены сварочные и теплоизоляционные работы.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3.22.</w:t>
      </w:r>
      <w:r>
        <w:t xml:space="preserve"> Стекля</w:t>
      </w:r>
      <w:r>
        <w:t>нные трубопроводы следует монтировать после окончания монтажа оборудования, а также металлических и пластмассовых трубопроводов. При креплении стеклянных труб металлическими скобами м</w:t>
      </w:r>
      <w:bookmarkStart w:id="788" w:name="OCRUncertain889"/>
      <w:r>
        <w:t>е</w:t>
      </w:r>
      <w:bookmarkEnd w:id="788"/>
      <w:r>
        <w:t>жду скобой и ст</w:t>
      </w:r>
      <w:bookmarkStart w:id="789" w:name="OCRUncertain890"/>
      <w:r>
        <w:t>е</w:t>
      </w:r>
      <w:bookmarkEnd w:id="789"/>
      <w:r>
        <w:t>кл</w:t>
      </w:r>
      <w:bookmarkStart w:id="790" w:name="OCRUncertain891"/>
      <w:r>
        <w:t>я</w:t>
      </w:r>
      <w:bookmarkEnd w:id="790"/>
      <w:r>
        <w:t>нной трубой сл</w:t>
      </w:r>
      <w:bookmarkStart w:id="791" w:name="OCRUncertain892"/>
      <w:r>
        <w:t>е</w:t>
      </w:r>
      <w:bookmarkEnd w:id="791"/>
      <w:r>
        <w:t>ду</w:t>
      </w:r>
      <w:bookmarkStart w:id="792" w:name="OCRUncertain893"/>
      <w:r>
        <w:t>е</w:t>
      </w:r>
      <w:bookmarkEnd w:id="792"/>
      <w:r>
        <w:t>т устанавлива</w:t>
      </w:r>
      <w:bookmarkStart w:id="793" w:name="OCRUncertain894"/>
      <w:r>
        <w:t>т</w:t>
      </w:r>
      <w:bookmarkEnd w:id="793"/>
      <w:r>
        <w:t xml:space="preserve">ь прокладку из </w:t>
      </w:r>
      <w:bookmarkStart w:id="794" w:name="OCRUncertain895"/>
      <w:r>
        <w:t>эластич</w:t>
      </w:r>
      <w:bookmarkEnd w:id="794"/>
      <w:r>
        <w:t>ного материала.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3.23.</w:t>
      </w:r>
      <w:r>
        <w:t xml:space="preserve"> Стеклянные трубопроводы в случае необходимости следует освобождать от транспортируемых самотеком продуктов продувкой ин</w:t>
      </w:r>
      <w:bookmarkStart w:id="795" w:name="OCRUncertain896"/>
      <w:r>
        <w:t>е</w:t>
      </w:r>
      <w:bookmarkEnd w:id="795"/>
      <w:r>
        <w:t>ртным газом или воздухом под дав</w:t>
      </w:r>
      <w:bookmarkStart w:id="796" w:name="OCRUncertain897"/>
      <w:r>
        <w:t>л</w:t>
      </w:r>
      <w:bookmarkEnd w:id="796"/>
      <w:r>
        <w:t>ением не бо</w:t>
      </w:r>
      <w:bookmarkStart w:id="797" w:name="OCRUncertain898"/>
      <w:r>
        <w:t>л</w:t>
      </w:r>
      <w:bookmarkEnd w:id="797"/>
      <w:r>
        <w:t>ее</w:t>
      </w:r>
      <w:r>
        <w:rPr>
          <w:noProof/>
        </w:rPr>
        <w:t xml:space="preserve"> 0,1</w:t>
      </w:r>
      <w:r>
        <w:t xml:space="preserve"> </w:t>
      </w:r>
      <w:bookmarkStart w:id="798" w:name="OCRUncertain899"/>
      <w:r>
        <w:t>МПа</w:t>
      </w:r>
      <w:bookmarkEnd w:id="798"/>
      <w:r>
        <w:rPr>
          <w:noProof/>
        </w:rPr>
        <w:t xml:space="preserve"> (1</w:t>
      </w:r>
      <w:r>
        <w:t xml:space="preserve"> </w:t>
      </w:r>
      <w:bookmarkStart w:id="799" w:name="OCRUncertain900"/>
      <w:r>
        <w:t>кгс/см</w:t>
      </w:r>
      <w:r>
        <w:rPr>
          <w:vertAlign w:val="superscript"/>
        </w:rPr>
        <w:t>2</w:t>
      </w:r>
      <w:r>
        <w:t>).</w:t>
      </w:r>
      <w:bookmarkEnd w:id="799"/>
      <w:r>
        <w:t xml:space="preserve"> Продувать паром стекл</w:t>
      </w:r>
      <w:bookmarkStart w:id="800" w:name="OCRUncertain901"/>
      <w:r>
        <w:t>я</w:t>
      </w:r>
      <w:bookmarkEnd w:id="800"/>
      <w:r>
        <w:t>нные трубопроводы не д</w:t>
      </w:r>
      <w:r>
        <w:t>опускаетс</w:t>
      </w:r>
      <w:bookmarkStart w:id="801" w:name="OCRUncertain902"/>
      <w:r>
        <w:t>я</w:t>
      </w:r>
      <w:bookmarkEnd w:id="801"/>
      <w:r>
        <w:t>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3.24.</w:t>
      </w:r>
      <w:r>
        <w:t xml:space="preserve"> При монтаже стек</w:t>
      </w:r>
      <w:bookmarkStart w:id="802" w:name="OCRUncertain903"/>
      <w:r>
        <w:t>л</w:t>
      </w:r>
      <w:bookmarkEnd w:id="802"/>
      <w:r>
        <w:t>янных тр</w:t>
      </w:r>
      <w:bookmarkStart w:id="803" w:name="OCRUncertain904"/>
      <w:r>
        <w:t>у</w:t>
      </w:r>
      <w:bookmarkEnd w:id="803"/>
      <w:r>
        <w:t>бопроводов до</w:t>
      </w:r>
      <w:bookmarkStart w:id="804" w:name="OCRUncertain905"/>
      <w:r>
        <w:t>л</w:t>
      </w:r>
      <w:bookmarkEnd w:id="804"/>
      <w:r>
        <w:t>жны применятьс</w:t>
      </w:r>
      <w:bookmarkStart w:id="805" w:name="OCRUncertain906"/>
      <w:r>
        <w:t xml:space="preserve">я </w:t>
      </w:r>
      <w:bookmarkEnd w:id="805"/>
      <w:r>
        <w:t>фланцевые и</w:t>
      </w:r>
      <w:bookmarkStart w:id="806" w:name="OCRUncertain907"/>
      <w:r>
        <w:t>л</w:t>
      </w:r>
      <w:bookmarkEnd w:id="806"/>
      <w:r>
        <w:t>и муфтовые разъемные соедин</w:t>
      </w:r>
      <w:bookmarkStart w:id="807" w:name="OCRUncertain908"/>
      <w:r>
        <w:t>е</w:t>
      </w:r>
      <w:bookmarkEnd w:id="807"/>
      <w:r>
        <w:t xml:space="preserve">ния с </w:t>
      </w:r>
      <w:bookmarkStart w:id="808" w:name="OCRUncertain909"/>
      <w:r>
        <w:t>уплотнительными</w:t>
      </w:r>
      <w:bookmarkEnd w:id="808"/>
      <w:r>
        <w:t xml:space="preserve"> э</w:t>
      </w:r>
      <w:bookmarkStart w:id="809" w:name="OCRUncertain910"/>
      <w:r>
        <w:t>л</w:t>
      </w:r>
      <w:bookmarkEnd w:id="809"/>
      <w:r>
        <w:t>астичными прок</w:t>
      </w:r>
      <w:bookmarkStart w:id="810" w:name="OCRUncertain912"/>
      <w:r>
        <w:t>л</w:t>
      </w:r>
      <w:bookmarkEnd w:id="810"/>
      <w:r>
        <w:t>адками, химически стойкими к средам</w:t>
      </w:r>
      <w:bookmarkStart w:id="811" w:name="OCRUncertain913"/>
      <w:r>
        <w:t>,</w:t>
      </w:r>
      <w:bookmarkEnd w:id="811"/>
      <w:r>
        <w:t xml:space="preserve"> использу</w:t>
      </w:r>
      <w:bookmarkStart w:id="812" w:name="OCRUncertain914"/>
      <w:r>
        <w:t>е</w:t>
      </w:r>
      <w:bookmarkEnd w:id="812"/>
      <w:r>
        <w:t>мым при необходимости промывки трубопроводов.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bookmarkStart w:id="813" w:name="OCRUncertain915"/>
      <w:r>
        <w:rPr>
          <w:b/>
        </w:rPr>
        <w:t>СВАРНЫЕ</w:t>
      </w:r>
      <w:bookmarkEnd w:id="813"/>
      <w:r>
        <w:rPr>
          <w:b/>
        </w:rPr>
        <w:t xml:space="preserve"> И </w:t>
      </w:r>
      <w:bookmarkStart w:id="814" w:name="OCRUncertain916"/>
      <w:r>
        <w:rPr>
          <w:b/>
        </w:rPr>
        <w:t>Д</w:t>
      </w:r>
      <w:bookmarkEnd w:id="814"/>
      <w:r>
        <w:rPr>
          <w:b/>
        </w:rPr>
        <w:t xml:space="preserve">РУГИЕ НЕРАЗЪЕМНЫЕ СОЕДИНЕНИЯ </w:t>
      </w:r>
      <w:bookmarkStart w:id="815" w:name="OCRUncertain917"/>
      <w:r>
        <w:rPr>
          <w:b/>
        </w:rPr>
        <w:t>ТРУБОПРОВОДО</w:t>
      </w:r>
      <w:bookmarkEnd w:id="815"/>
      <w:r>
        <w:rPr>
          <w:b/>
        </w:rPr>
        <w:t>В</w:t>
      </w:r>
    </w:p>
    <w:p w:rsidR="00000000" w:rsidRDefault="0068373C">
      <w:pPr>
        <w:jc w:val="center"/>
        <w:rPr>
          <w:b/>
        </w:rPr>
      </w:pPr>
      <w:r>
        <w:rPr>
          <w:b/>
        </w:rPr>
        <w:t>ОБЩИЕ ТРЕБОВАНИЯ</w:t>
      </w:r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ind w:firstLine="284"/>
        <w:jc w:val="both"/>
      </w:pPr>
      <w:r>
        <w:rPr>
          <w:b/>
          <w:noProof/>
        </w:rPr>
        <w:t>4.1.</w:t>
      </w:r>
      <w:r>
        <w:t xml:space="preserve"> К сварке стыков стальных трубопроводов </w:t>
      </w:r>
      <w:bookmarkStart w:id="816" w:name="OCRUncertain918"/>
      <w:r>
        <w:t>Р</w:t>
      </w:r>
      <w:bookmarkEnd w:id="816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МПа </w:t>
      </w:r>
      <w:bookmarkStart w:id="817" w:name="OCRUncertain919"/>
      <w:r>
        <w:t>(100 кгс/см</w:t>
      </w:r>
      <w:r>
        <w:rPr>
          <w:vertAlign w:val="superscript"/>
        </w:rPr>
        <w:t>2</w:t>
      </w:r>
      <w:r>
        <w:t>),</w:t>
      </w:r>
      <w:bookmarkEnd w:id="817"/>
      <w:r>
        <w:t xml:space="preserve">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категории </w:t>
      </w:r>
      <w:bookmarkStart w:id="818" w:name="OCRUncertain921"/>
      <w:r>
        <w:t>(по СН</w:t>
      </w:r>
      <w:bookmarkEnd w:id="818"/>
      <w:r>
        <w:rPr>
          <w:noProof/>
        </w:rPr>
        <w:t xml:space="preserve"> </w:t>
      </w:r>
      <w:bookmarkStart w:id="819" w:name="OCRUncertain922"/>
      <w:r>
        <w:rPr>
          <w:noProof/>
        </w:rPr>
        <w:t>5</w:t>
      </w:r>
      <w:bookmarkEnd w:id="819"/>
      <w:r>
        <w:rPr>
          <w:noProof/>
        </w:rPr>
        <w:t>27-80)</w:t>
      </w:r>
      <w:r>
        <w:t xml:space="preserve"> </w:t>
      </w:r>
      <w:bookmarkStart w:id="820" w:name="OCRUncertain923"/>
      <w:r>
        <w:t xml:space="preserve">допускаются сварщики при </w:t>
      </w:r>
      <w:bookmarkEnd w:id="820"/>
      <w:r>
        <w:t>наличии у них документов в соответствии с Правилами аттестаци</w:t>
      </w:r>
      <w:r>
        <w:t xml:space="preserve">и сварщиков, утвержденными </w:t>
      </w:r>
      <w:bookmarkStart w:id="821" w:name="OCRUncertain924"/>
      <w:r>
        <w:t>Госгортехнадзором</w:t>
      </w:r>
      <w:bookmarkEnd w:id="821"/>
      <w:r>
        <w:t xml:space="preserve"> СССР. К сварке стыков стальных трубопроводов</w:t>
      </w:r>
      <w:r>
        <w:rPr>
          <w:noProof/>
        </w:rPr>
        <w:t xml:space="preserve"> V</w:t>
      </w:r>
      <w:r>
        <w:t xml:space="preserve"> категории могут быть допущены сварщики, не прошедшие </w:t>
      </w:r>
      <w:bookmarkStart w:id="822" w:name="OCRUncertain925"/>
      <w:r>
        <w:t>у</w:t>
      </w:r>
      <w:bookmarkEnd w:id="822"/>
      <w:r>
        <w:t>казанной аттестации, но заварившие пробные стыки.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4.2.</w:t>
      </w:r>
      <w:r>
        <w:rPr>
          <w:b/>
        </w:rPr>
        <w:t xml:space="preserve"> </w:t>
      </w:r>
      <w:r>
        <w:t>С</w:t>
      </w:r>
      <w:bookmarkStart w:id="823" w:name="OCRUncertain926"/>
      <w:r>
        <w:t>в</w:t>
      </w:r>
      <w:bookmarkEnd w:id="823"/>
      <w:r>
        <w:t>арщики (по любому виду сварки)</w:t>
      </w:r>
      <w:r>
        <w:rPr>
          <w:noProof/>
        </w:rPr>
        <w:t xml:space="preserve"> </w:t>
      </w:r>
      <w:bookmarkStart w:id="824" w:name="OCRUncertain927"/>
      <w:r>
        <w:rPr>
          <w:noProof/>
        </w:rPr>
        <w:t>.</w:t>
      </w:r>
      <w:bookmarkEnd w:id="824"/>
      <w:r>
        <w:t xml:space="preserve"> впервые пр</w:t>
      </w:r>
      <w:bookmarkStart w:id="825" w:name="OCRUncertain928"/>
      <w:r>
        <w:t>и</w:t>
      </w:r>
      <w:bookmarkEnd w:id="825"/>
      <w:r>
        <w:t>ступающие к сварке трубопро</w:t>
      </w:r>
      <w:bookmarkStart w:id="826" w:name="OCRUncertain929"/>
      <w:r>
        <w:t>в</w:t>
      </w:r>
      <w:bookmarkEnd w:id="826"/>
      <w:r>
        <w:t xml:space="preserve">одов на монтаже данного </w:t>
      </w:r>
      <w:bookmarkStart w:id="827" w:name="OCRUncertain930"/>
      <w:r>
        <w:t>о</w:t>
      </w:r>
      <w:bookmarkEnd w:id="827"/>
      <w:r>
        <w:t>бъекта или имевшие перерыв в своей работе бо</w:t>
      </w:r>
      <w:bookmarkStart w:id="828" w:name="OCRUncertain931"/>
      <w:r>
        <w:t>л</w:t>
      </w:r>
      <w:bookmarkEnd w:id="828"/>
      <w:r>
        <w:t>ее</w:t>
      </w:r>
      <w:r>
        <w:rPr>
          <w:noProof/>
        </w:rPr>
        <w:t xml:space="preserve"> 2</w:t>
      </w:r>
      <w:r>
        <w:t xml:space="preserve"> </w:t>
      </w:r>
      <w:bookmarkStart w:id="829" w:name="OCRUncertain932"/>
      <w:r>
        <w:t>мес,</w:t>
      </w:r>
      <w:bookmarkEnd w:id="829"/>
      <w:r>
        <w:t xml:space="preserve"> а также все сварщики в с</w:t>
      </w:r>
      <w:bookmarkStart w:id="830" w:name="OCRUncertain933"/>
      <w:r>
        <w:t>лу</w:t>
      </w:r>
      <w:bookmarkEnd w:id="830"/>
      <w:r>
        <w:t>чаях применения новых сварочных материа</w:t>
      </w:r>
      <w:bookmarkStart w:id="831" w:name="OCRUncertain934"/>
      <w:r>
        <w:t>л</w:t>
      </w:r>
      <w:bookmarkEnd w:id="831"/>
      <w:r>
        <w:t>ов или оборудования, независимо от наличия у них документов об аттестации, до</w:t>
      </w:r>
      <w:bookmarkStart w:id="832" w:name="OCRUncertain935"/>
      <w:r>
        <w:t>л</w:t>
      </w:r>
      <w:bookmarkEnd w:id="832"/>
      <w:r>
        <w:t xml:space="preserve">жны заварить </w:t>
      </w:r>
      <w:r>
        <w:t>пробные стыки в условиях, тождественных с теми, в которых производится сварка тр</w:t>
      </w:r>
      <w:bookmarkStart w:id="833" w:name="OCRUncertain936"/>
      <w:r>
        <w:t>у</w:t>
      </w:r>
      <w:bookmarkEnd w:id="833"/>
      <w:r>
        <w:t xml:space="preserve">бопроводов на </w:t>
      </w:r>
      <w:bookmarkStart w:id="834" w:name="OCRUncertain937"/>
      <w:r>
        <w:t>д</w:t>
      </w:r>
      <w:bookmarkEnd w:id="834"/>
      <w:r>
        <w:t>анном объекте.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4.3.</w:t>
      </w:r>
      <w:r>
        <w:t xml:space="preserve"> Пробные стыки стальных трубопроводов должны подвергаться</w:t>
      </w:r>
      <w:r>
        <w:rPr>
          <w:noProof/>
        </w:rPr>
        <w:t xml:space="preserve"> </w:t>
      </w:r>
      <w:bookmarkStart w:id="835" w:name="OCRUncertain938"/>
      <w:r>
        <w:rPr>
          <w:noProof/>
        </w:rPr>
        <w:t xml:space="preserve"> </w:t>
      </w:r>
      <w:bookmarkEnd w:id="835"/>
      <w:r>
        <w:t>внешнему осмотру, механическим испытаниям по ГОСТ</w:t>
      </w:r>
      <w:r>
        <w:rPr>
          <w:noProof/>
        </w:rPr>
        <w:t xml:space="preserve"> 6996—66,</w:t>
      </w:r>
      <w:r>
        <w:t xml:space="preserve"> в соответствии с обязательным приложением</w:t>
      </w:r>
      <w:r>
        <w:rPr>
          <w:noProof/>
        </w:rPr>
        <w:t xml:space="preserve"> 3</w:t>
      </w:r>
      <w:r>
        <w:t xml:space="preserve">, а также проверке сплошности неразрушающими методами контроля в соответствии с требованиями </w:t>
      </w:r>
      <w:bookmarkStart w:id="836" w:name="OCRUncertain939"/>
      <w:r>
        <w:t>пп.</w:t>
      </w:r>
      <w:bookmarkEnd w:id="836"/>
      <w:r>
        <w:rPr>
          <w:noProof/>
        </w:rPr>
        <w:t xml:space="preserve"> 4.8</w:t>
      </w:r>
      <w:r>
        <w:t>,</w:t>
      </w:r>
      <w:r>
        <w:rPr>
          <w:noProof/>
        </w:rPr>
        <w:t xml:space="preserve"> 4.10-4.14</w:t>
      </w:r>
      <w:r>
        <w:t xml:space="preserve"> настоящих правил.</w:t>
      </w:r>
    </w:p>
    <w:p w:rsidR="00000000" w:rsidRDefault="0068373C">
      <w:pPr>
        <w:ind w:firstLine="284"/>
        <w:jc w:val="both"/>
      </w:pPr>
      <w:r>
        <w:t>В случаях неудовлетворительного качества сварки пробных стыков, выяв</w:t>
      </w:r>
      <w:bookmarkStart w:id="837" w:name="OCRUncertain940"/>
      <w:r>
        <w:t>л</w:t>
      </w:r>
      <w:bookmarkEnd w:id="837"/>
      <w:r>
        <w:t>енного:</w:t>
      </w:r>
    </w:p>
    <w:p w:rsidR="00000000" w:rsidRDefault="0068373C">
      <w:pPr>
        <w:ind w:firstLine="284"/>
        <w:jc w:val="both"/>
      </w:pPr>
      <w:r>
        <w:t xml:space="preserve">а) при внешнем осмотре, стык </w:t>
      </w:r>
      <w:r>
        <w:t>бракуют и другим методам контроля не подвергают;</w:t>
      </w:r>
    </w:p>
    <w:p w:rsidR="00000000" w:rsidRDefault="0068373C">
      <w:pPr>
        <w:ind w:firstLine="284"/>
        <w:jc w:val="both"/>
      </w:pPr>
      <w:r>
        <w:t>б) при проверке сплошности неразрушающими методами контроля, сварщик, допустивший брак, сварива</w:t>
      </w:r>
      <w:bookmarkStart w:id="838" w:name="OCRUncertain941"/>
      <w:r>
        <w:t>е</w:t>
      </w:r>
      <w:bookmarkEnd w:id="838"/>
      <w:r>
        <w:t xml:space="preserve">т </w:t>
      </w:r>
      <w:bookmarkStart w:id="839" w:name="OCRUncertain942"/>
      <w:r>
        <w:t>е</w:t>
      </w:r>
      <w:bookmarkEnd w:id="839"/>
      <w:r>
        <w:t>щ</w:t>
      </w:r>
      <w:bookmarkStart w:id="840" w:name="OCRUncertain943"/>
      <w:r>
        <w:t>е</w:t>
      </w:r>
      <w:bookmarkEnd w:id="840"/>
      <w:r>
        <w:t xml:space="preserve"> д</w:t>
      </w:r>
      <w:bookmarkStart w:id="841" w:name="OCRUncertain944"/>
      <w:r>
        <w:t>в</w:t>
      </w:r>
      <w:bookmarkEnd w:id="841"/>
      <w:r>
        <w:t xml:space="preserve">а пробных стыка и, </w:t>
      </w:r>
      <w:bookmarkStart w:id="842" w:name="OCRUncertain945"/>
      <w:r>
        <w:t>е</w:t>
      </w:r>
      <w:bookmarkEnd w:id="842"/>
      <w:r>
        <w:t>сли при этом хотя бы один из стыков при контро</w:t>
      </w:r>
      <w:bookmarkStart w:id="843" w:name="OCRUncertain946"/>
      <w:r>
        <w:t>л</w:t>
      </w:r>
      <w:bookmarkEnd w:id="843"/>
      <w:r>
        <w:t>е неразрушающими методами будет забракован, сварку пробных стыков бракуют;</w:t>
      </w:r>
    </w:p>
    <w:p w:rsidR="00000000" w:rsidRDefault="0068373C">
      <w:pPr>
        <w:ind w:firstLine="284"/>
        <w:jc w:val="both"/>
      </w:pPr>
      <w:r>
        <w:t>в) при механич</w:t>
      </w:r>
      <w:bookmarkStart w:id="844" w:name="OCRUncertain947"/>
      <w:r>
        <w:t>е</w:t>
      </w:r>
      <w:bookmarkEnd w:id="844"/>
      <w:r>
        <w:t>ских испытани</w:t>
      </w:r>
      <w:bookmarkStart w:id="845" w:name="OCRUncertain948"/>
      <w:r>
        <w:t>я</w:t>
      </w:r>
      <w:bookmarkEnd w:id="845"/>
      <w:r>
        <w:t>х, производ</w:t>
      </w:r>
      <w:bookmarkStart w:id="846" w:name="OCRUncertain949"/>
      <w:r>
        <w:t>я</w:t>
      </w:r>
      <w:bookmarkEnd w:id="846"/>
      <w:r>
        <w:t>т повторное испытание удвоенного ко</w:t>
      </w:r>
      <w:bookmarkStart w:id="847" w:name="OCRUncertain950"/>
      <w:r>
        <w:t>л</w:t>
      </w:r>
      <w:bookmarkEnd w:id="847"/>
      <w:r>
        <w:t xml:space="preserve">ичества образцов, взятых из </w:t>
      </w:r>
      <w:bookmarkStart w:id="848" w:name="OCRUncertain951"/>
      <w:r>
        <w:t>э</w:t>
      </w:r>
      <w:bookmarkEnd w:id="848"/>
      <w:r>
        <w:t>того же стыка или из вновь сваренного данным сварщиком стыка, и, если хотя бы один из образцов при повторных ме</w:t>
      </w:r>
      <w:r>
        <w:t>ханических испытаниях будет забракован, сварку пробных стыков бракуют.</w:t>
      </w:r>
    </w:p>
    <w:p w:rsidR="00000000" w:rsidRDefault="0068373C">
      <w:pPr>
        <w:ind w:firstLine="284"/>
        <w:jc w:val="both"/>
      </w:pPr>
      <w:r>
        <w:t>В указанных выше случа</w:t>
      </w:r>
      <w:bookmarkStart w:id="849" w:name="OCRUncertain952"/>
      <w:r>
        <w:t>я</w:t>
      </w:r>
      <w:bookmarkEnd w:id="849"/>
      <w:r>
        <w:t>х сварщик, выполн</w:t>
      </w:r>
      <w:bookmarkStart w:id="850" w:name="OCRUncertain953"/>
      <w:r>
        <w:t>я</w:t>
      </w:r>
      <w:bookmarkEnd w:id="850"/>
      <w:r>
        <w:t>вший сварку забракованных пробных стыков, мож</w:t>
      </w:r>
      <w:bookmarkStart w:id="851" w:name="OCRUncertain955"/>
      <w:r>
        <w:t>е</w:t>
      </w:r>
      <w:bookmarkEnd w:id="851"/>
      <w:r>
        <w:t>т быть допущен вновь к сварк</w:t>
      </w:r>
      <w:bookmarkStart w:id="852" w:name="OCRUncertain956"/>
      <w:r>
        <w:t>е</w:t>
      </w:r>
      <w:bookmarkEnd w:id="852"/>
      <w:r>
        <w:t xml:space="preserve"> пробных стыков </w:t>
      </w:r>
      <w:bookmarkStart w:id="853" w:name="OCRUncertain958"/>
      <w:r>
        <w:t>тру</w:t>
      </w:r>
      <w:bookmarkEnd w:id="853"/>
      <w:r>
        <w:t xml:space="preserve">бопроводов только только сдачи испытаний по </w:t>
      </w:r>
      <w:bookmarkStart w:id="854" w:name="OCRUncertain960"/>
      <w:r>
        <w:t>п</w:t>
      </w:r>
      <w:bookmarkEnd w:id="854"/>
      <w:r>
        <w:t>рог</w:t>
      </w:r>
      <w:bookmarkStart w:id="855" w:name="OCRUncertain962"/>
      <w:r>
        <w:t>р</w:t>
      </w:r>
      <w:bookmarkEnd w:id="855"/>
      <w:r>
        <w:t>ам</w:t>
      </w:r>
      <w:bookmarkStart w:id="856" w:name="OCRUncertain963"/>
      <w:r>
        <w:t>мам</w:t>
      </w:r>
      <w:bookmarkEnd w:id="856"/>
      <w:r>
        <w:t xml:space="preserve">, </w:t>
      </w:r>
      <w:bookmarkStart w:id="857" w:name="OCRUncertain964"/>
      <w:r>
        <w:t>утвержденным</w:t>
      </w:r>
      <w:bookmarkEnd w:id="857"/>
      <w:r>
        <w:t xml:space="preserve"> министерством (</w:t>
      </w:r>
      <w:bookmarkStart w:id="858" w:name="OCRUncertain965"/>
      <w:r>
        <w:t>в</w:t>
      </w:r>
      <w:bookmarkEnd w:id="858"/>
      <w:r>
        <w:t>едомством) СССР.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4.4.</w:t>
      </w:r>
      <w:r>
        <w:t xml:space="preserve"> К выполнению неразъемных соединений из цветных металлов и сплавов, к с</w:t>
      </w:r>
      <w:bookmarkStart w:id="859" w:name="OCRUncertain966"/>
      <w:r>
        <w:t>в</w:t>
      </w:r>
      <w:bookmarkEnd w:id="859"/>
      <w:r>
        <w:t>арке и склеиванию пластмассовых трубопроводов допускаютс</w:t>
      </w:r>
      <w:bookmarkStart w:id="860" w:name="OCRUncertain967"/>
      <w:r>
        <w:t xml:space="preserve">я </w:t>
      </w:r>
      <w:bookmarkEnd w:id="860"/>
      <w:r>
        <w:t>рабочие</w:t>
      </w:r>
      <w:bookmarkStart w:id="861" w:name="OCRUncertain968"/>
      <w:r>
        <w:t>,</w:t>
      </w:r>
      <w:bookmarkEnd w:id="861"/>
      <w:r>
        <w:t xml:space="preserve"> прошедшие подготовку и сдавшие испытания по прогр</w:t>
      </w:r>
      <w:bookmarkStart w:id="862" w:name="OCRUncertain969"/>
      <w:r>
        <w:t>а</w:t>
      </w:r>
      <w:bookmarkEnd w:id="862"/>
      <w:r>
        <w:t>ммам</w:t>
      </w:r>
      <w:bookmarkStart w:id="863" w:name="OCRUncertain970"/>
      <w:r>
        <w:t>,</w:t>
      </w:r>
      <w:bookmarkEnd w:id="863"/>
      <w:r>
        <w:t xml:space="preserve"> утвер</w:t>
      </w:r>
      <w:r>
        <w:t>жде</w:t>
      </w:r>
      <w:bookmarkStart w:id="864" w:name="OCRUncertain971"/>
      <w:r>
        <w:t>н</w:t>
      </w:r>
      <w:bookmarkEnd w:id="864"/>
      <w:r>
        <w:t>ным министерством (ведомст</w:t>
      </w:r>
      <w:bookmarkStart w:id="865" w:name="OCRUncertain972"/>
      <w:r>
        <w:t>в</w:t>
      </w:r>
      <w:bookmarkEnd w:id="865"/>
      <w:r>
        <w:t>ом) СССР.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4.5.</w:t>
      </w:r>
      <w:r>
        <w:t xml:space="preserve"> Сварку стальных трубопроводов разрешается произ</w:t>
      </w:r>
      <w:bookmarkStart w:id="866" w:name="OCRUncertain973"/>
      <w:r>
        <w:t>в</w:t>
      </w:r>
      <w:bookmarkEnd w:id="866"/>
      <w:r>
        <w:t>одить при т</w:t>
      </w:r>
      <w:bookmarkStart w:id="867" w:name="OCRUncertain974"/>
      <w:r>
        <w:t>е</w:t>
      </w:r>
      <w:bookmarkEnd w:id="867"/>
      <w:r>
        <w:t>мпературах. указанных в правилах, утвержд</w:t>
      </w:r>
      <w:bookmarkStart w:id="868" w:name="OCRUncertain975"/>
      <w:r>
        <w:t>е</w:t>
      </w:r>
      <w:bookmarkEnd w:id="868"/>
      <w:r>
        <w:t xml:space="preserve">нных </w:t>
      </w:r>
      <w:bookmarkStart w:id="869" w:name="OCRUncertain976"/>
      <w:r>
        <w:t>Госгортехнадзором</w:t>
      </w:r>
      <w:bookmarkEnd w:id="869"/>
      <w:r>
        <w:t xml:space="preserve"> СССР, ведомственных нормативных документах и отрасл</w:t>
      </w:r>
      <w:bookmarkStart w:id="870" w:name="OCRUncertain977"/>
      <w:r>
        <w:t>е</w:t>
      </w:r>
      <w:bookmarkEnd w:id="870"/>
      <w:r>
        <w:t>вых стандартах.</w:t>
      </w:r>
    </w:p>
    <w:p w:rsidR="00000000" w:rsidRDefault="0068373C">
      <w:pPr>
        <w:ind w:firstLine="284"/>
        <w:jc w:val="both"/>
      </w:pPr>
      <w:r>
        <w:t>Сварку трубопроводов из цветных металлов, а также сварку и склеивание пластмассовых трубопроводов разрешается производить при температуре окружающего воздуха не ниже</w:t>
      </w:r>
      <w:r>
        <w:rPr>
          <w:noProof/>
        </w:rPr>
        <w:t xml:space="preserve"> 5</w:t>
      </w:r>
      <w:r>
        <w:t xml:space="preserve"> </w:t>
      </w:r>
      <w:r>
        <w:sym w:font="Symbol" w:char="F0B0"/>
      </w:r>
      <w:r>
        <w:t>С.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4.6.</w:t>
      </w:r>
      <w:r>
        <w:t xml:space="preserve"> Поверхность концов труб и деталей трубопроводов, под</w:t>
      </w:r>
      <w:bookmarkStart w:id="871" w:name="OCRUncertain979"/>
      <w:r>
        <w:t>ле</w:t>
      </w:r>
      <w:bookmarkEnd w:id="871"/>
      <w:r>
        <w:t>жащих соединению, пер</w:t>
      </w:r>
      <w:bookmarkStart w:id="872" w:name="OCRUncertain980"/>
      <w:r>
        <w:t>е</w:t>
      </w:r>
      <w:bookmarkEnd w:id="872"/>
      <w:r>
        <w:t>д сваркой должна быт</w:t>
      </w:r>
      <w:r>
        <w:t>ь обработана и очищ</w:t>
      </w:r>
      <w:bookmarkStart w:id="873" w:name="OCRUncertain981"/>
      <w:r>
        <w:t>е</w:t>
      </w:r>
      <w:bookmarkEnd w:id="873"/>
      <w:r>
        <w:t>на в соотв</w:t>
      </w:r>
      <w:bookmarkStart w:id="874" w:name="OCRUncertain982"/>
      <w:r>
        <w:t>е</w:t>
      </w:r>
      <w:bookmarkEnd w:id="874"/>
      <w:r>
        <w:t>тствии с требованиями ведомственных нормативных документов и отраслевых стан</w:t>
      </w:r>
      <w:bookmarkStart w:id="875" w:name="OCRUncertain983"/>
      <w:r>
        <w:t>д</w:t>
      </w:r>
      <w:bookmarkEnd w:id="875"/>
      <w:r>
        <w:t>артов.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4.7.</w:t>
      </w:r>
      <w:r>
        <w:t xml:space="preserve"> Перед монтажом стальных трубопро</w:t>
      </w:r>
      <w:bookmarkStart w:id="876" w:name="OCRUncertain984"/>
      <w:r>
        <w:t>в</w:t>
      </w:r>
      <w:bookmarkEnd w:id="876"/>
      <w:r>
        <w:t>одов сварные соединения труб и деталей до</w:t>
      </w:r>
      <w:bookmarkStart w:id="877" w:name="OCRUncertain985"/>
      <w:r>
        <w:t>л</w:t>
      </w:r>
      <w:bookmarkEnd w:id="877"/>
      <w:r>
        <w:t>жны выд</w:t>
      </w:r>
      <w:bookmarkStart w:id="878" w:name="OCRUncertain986"/>
      <w:r>
        <w:t>е</w:t>
      </w:r>
      <w:bookmarkEnd w:id="878"/>
      <w:r>
        <w:t xml:space="preserve">рживаться до полного их </w:t>
      </w:r>
      <w:bookmarkStart w:id="879" w:name="OCRUncertain987"/>
      <w:r>
        <w:t>остывания,</w:t>
      </w:r>
      <w:bookmarkEnd w:id="879"/>
      <w:r>
        <w:t xml:space="preserve"> а пластмассовых трубопроводов с клеевыми соединени</w:t>
      </w:r>
      <w:bookmarkStart w:id="880" w:name="OCRUncertain988"/>
      <w:r>
        <w:t>я</w:t>
      </w:r>
      <w:bookmarkEnd w:id="880"/>
      <w:r>
        <w:t>ми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2</w:t>
      </w:r>
      <w:r>
        <w:t xml:space="preserve"> ч.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КОНТРОЛЬ КАЧЕСТВА СОЕДИНЕНИЙ СТАЛЬНЫХ ТРУБОПРОВОДОВ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4.8.</w:t>
      </w:r>
      <w:r>
        <w:t xml:space="preserve"> Контроль качества сварных соединений стальных трубопроводов должен производиться путем: систематического операционного контроля; механических исп</w:t>
      </w:r>
      <w:r>
        <w:t>ытаний образцов, вырезанных из пробных стыков; проверки сплошности стыков с выявл</w:t>
      </w:r>
      <w:bookmarkStart w:id="881" w:name="OCRUncertain990"/>
      <w:r>
        <w:t>е</w:t>
      </w:r>
      <w:bookmarkEnd w:id="881"/>
      <w:r>
        <w:t xml:space="preserve">нием </w:t>
      </w:r>
      <w:bookmarkStart w:id="882" w:name="OCRUncertain991"/>
      <w:r>
        <w:t>внутренних</w:t>
      </w:r>
      <w:bookmarkEnd w:id="882"/>
      <w:r>
        <w:t xml:space="preserve"> д</w:t>
      </w:r>
      <w:bookmarkStart w:id="883" w:name="OCRUncertain992"/>
      <w:r>
        <w:t>е</w:t>
      </w:r>
      <w:bookmarkEnd w:id="883"/>
      <w:r>
        <w:t>фекто</w:t>
      </w:r>
      <w:bookmarkStart w:id="884" w:name="OCRUncertain993"/>
      <w:r>
        <w:t>в</w:t>
      </w:r>
      <w:bookmarkEnd w:id="884"/>
      <w:r>
        <w:t xml:space="preserve"> одним из </w:t>
      </w:r>
      <w:bookmarkStart w:id="885" w:name="OCRUncertain994"/>
      <w:r>
        <w:t>неразрушающих</w:t>
      </w:r>
      <w:bookmarkEnd w:id="885"/>
      <w:r>
        <w:t xml:space="preserve"> методов контроля, а также последующих гидравлических или пневматических испытаний согласно </w:t>
      </w:r>
      <w:bookmarkStart w:id="886" w:name="OCRUncertain995"/>
      <w:r>
        <w:t>разд.</w:t>
      </w:r>
      <w:bookmarkEnd w:id="886"/>
      <w:r>
        <w:t xml:space="preserve"> 5 настоящих правил. Методы контроля качества сварных соединений приведены в ГОСТ</w:t>
      </w:r>
      <w:r>
        <w:rPr>
          <w:noProof/>
        </w:rPr>
        <w:t xml:space="preserve"> 3242—79.</w:t>
      </w:r>
    </w:p>
    <w:p w:rsidR="00000000" w:rsidRDefault="0068373C">
      <w:pPr>
        <w:ind w:firstLine="284"/>
        <w:jc w:val="both"/>
      </w:pPr>
      <w:r>
        <w:t>Проверка качества сварных швов трубопроводов</w:t>
      </w:r>
      <w:r>
        <w:rPr>
          <w:noProof/>
        </w:rPr>
        <w:t xml:space="preserve"> V</w:t>
      </w:r>
      <w:r>
        <w:t xml:space="preserve"> ка</w:t>
      </w:r>
      <w:bookmarkStart w:id="887" w:name="OCRUncertain996"/>
      <w:r>
        <w:t>т</w:t>
      </w:r>
      <w:bookmarkEnd w:id="887"/>
      <w:r>
        <w:t>егории ограничи</w:t>
      </w:r>
      <w:bookmarkStart w:id="888" w:name="OCRUncertain997"/>
      <w:r>
        <w:t>вается</w:t>
      </w:r>
      <w:bookmarkEnd w:id="888"/>
      <w:r>
        <w:t xml:space="preserve"> осуществлением операционного контроля.</w:t>
      </w:r>
    </w:p>
    <w:p w:rsidR="00000000" w:rsidRDefault="0068373C">
      <w:pPr>
        <w:ind w:firstLine="284"/>
        <w:jc w:val="both"/>
      </w:pPr>
      <w:r>
        <w:t>В случаях, оговоренных в проекте, следует производить испытание сварных со</w:t>
      </w:r>
      <w:bookmarkStart w:id="889" w:name="OCRUncertain998"/>
      <w:r>
        <w:t>е</w:t>
      </w:r>
      <w:bookmarkEnd w:id="889"/>
      <w:r>
        <w:t>динений и</w:t>
      </w:r>
      <w:r>
        <w:t xml:space="preserve">з нержавеющих сталей на склонность к </w:t>
      </w:r>
      <w:bookmarkStart w:id="890" w:name="OCRUncertain999"/>
      <w:r>
        <w:t xml:space="preserve">межкристаллитной </w:t>
      </w:r>
      <w:bookmarkEnd w:id="890"/>
      <w:r>
        <w:t>коррозии в соотв</w:t>
      </w:r>
      <w:bookmarkStart w:id="891" w:name="OCRUncertain1000"/>
      <w:r>
        <w:t>е</w:t>
      </w:r>
      <w:bookmarkEnd w:id="891"/>
      <w:r>
        <w:t>тствии с ГОСТ</w:t>
      </w:r>
      <w:r>
        <w:rPr>
          <w:noProof/>
        </w:rPr>
        <w:t xml:space="preserve"> 6032—7</w:t>
      </w:r>
      <w:bookmarkStart w:id="892" w:name="OCRUncertain1001"/>
      <w:r>
        <w:rPr>
          <w:noProof/>
        </w:rPr>
        <w:t>5</w:t>
      </w:r>
      <w:bookmarkEnd w:id="892"/>
      <w:r>
        <w:t xml:space="preserve"> и ведомственными нормативными документами.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</w:t>
      </w:r>
      <w:bookmarkStart w:id="893" w:name="OCRUncertain1002"/>
      <w:r>
        <w:rPr>
          <w:b/>
          <w:noProof/>
        </w:rPr>
        <w:t>9</w:t>
      </w:r>
      <w:bookmarkEnd w:id="893"/>
      <w:r>
        <w:rPr>
          <w:b/>
          <w:noProof/>
        </w:rPr>
        <w:t>.</w:t>
      </w:r>
      <w:r>
        <w:t xml:space="preserve"> Оп</w:t>
      </w:r>
      <w:bookmarkStart w:id="894" w:name="OCRUncertain1003"/>
      <w:r>
        <w:t>ер</w:t>
      </w:r>
      <w:bookmarkEnd w:id="894"/>
      <w:r>
        <w:t>ационный контро</w:t>
      </w:r>
      <w:bookmarkStart w:id="895" w:name="OCRUncertain1004"/>
      <w:r>
        <w:t>ль</w:t>
      </w:r>
      <w:bookmarkEnd w:id="895"/>
      <w:r>
        <w:t xml:space="preserve"> долж</w:t>
      </w:r>
      <w:bookmarkStart w:id="896" w:name="OCRUncertain1005"/>
      <w:r>
        <w:t>е</w:t>
      </w:r>
      <w:bookmarkEnd w:id="896"/>
      <w:r>
        <w:t xml:space="preserve">н </w:t>
      </w:r>
      <w:bookmarkStart w:id="897" w:name="OCRUncertain1006"/>
      <w:r>
        <w:t>предусматривать</w:t>
      </w:r>
      <w:bookmarkEnd w:id="897"/>
      <w:r>
        <w:t xml:space="preserve"> </w:t>
      </w:r>
      <w:bookmarkStart w:id="898" w:name="OCRUncertain1007"/>
      <w:r>
        <w:t>проверку</w:t>
      </w:r>
      <w:bookmarkEnd w:id="898"/>
      <w:r>
        <w:t xml:space="preserve"> состо</w:t>
      </w:r>
      <w:bookmarkStart w:id="899" w:name="OCRUncertain1008"/>
      <w:r>
        <w:t>я</w:t>
      </w:r>
      <w:bookmarkEnd w:id="899"/>
      <w:r>
        <w:t>ния сварочных материалов, качества подготовки концов труб и деталей трубопроводов, точности сборочных операций, выполнения заданного режима сварк</w:t>
      </w:r>
      <w:bookmarkStart w:id="900" w:name="OCRUncertain1009"/>
      <w:r>
        <w:t>и</w:t>
      </w:r>
      <w:bookmarkEnd w:id="900"/>
      <w:r>
        <w:t>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4.10.</w:t>
      </w:r>
      <w:r>
        <w:t xml:space="preserve"> Контро</w:t>
      </w:r>
      <w:bookmarkStart w:id="901" w:name="OCRUncertain1010"/>
      <w:r>
        <w:t>л</w:t>
      </w:r>
      <w:bookmarkEnd w:id="901"/>
      <w:r>
        <w:t>ь сварных соединений ста</w:t>
      </w:r>
      <w:bookmarkStart w:id="902" w:name="OCRUncertain1011"/>
      <w:r>
        <w:t>л</w:t>
      </w:r>
      <w:bookmarkEnd w:id="902"/>
      <w:r>
        <w:t>ьных трубопроводов радиографическим и</w:t>
      </w:r>
      <w:bookmarkStart w:id="903" w:name="OCRUncertain1012"/>
      <w:r>
        <w:t>л</w:t>
      </w:r>
      <w:bookmarkEnd w:id="903"/>
      <w:r>
        <w:t>и у</w:t>
      </w:r>
      <w:bookmarkStart w:id="904" w:name="OCRUncertain1013"/>
      <w:r>
        <w:t>л</w:t>
      </w:r>
      <w:bookmarkEnd w:id="904"/>
      <w:r>
        <w:t>ьтразвуковым методом с</w:t>
      </w:r>
      <w:bookmarkStart w:id="905" w:name="OCRUncertain1014"/>
      <w:r>
        <w:t>л</w:t>
      </w:r>
      <w:bookmarkEnd w:id="905"/>
      <w:r>
        <w:t>ед</w:t>
      </w:r>
      <w:bookmarkStart w:id="906" w:name="OCRUncertain1015"/>
      <w:r>
        <w:t>у</w:t>
      </w:r>
      <w:bookmarkEnd w:id="906"/>
      <w:r>
        <w:t xml:space="preserve">ет </w:t>
      </w:r>
      <w:bookmarkStart w:id="907" w:name="OCRUncertain1016"/>
      <w:r>
        <w:t>производить</w:t>
      </w:r>
      <w:bookmarkEnd w:id="907"/>
      <w:r>
        <w:t xml:space="preserve"> пос</w:t>
      </w:r>
      <w:bookmarkStart w:id="908" w:name="OCRUncertain1017"/>
      <w:r>
        <w:t>л</w:t>
      </w:r>
      <w:bookmarkEnd w:id="908"/>
      <w:r>
        <w:t xml:space="preserve">е </w:t>
      </w:r>
      <w:bookmarkStart w:id="909" w:name="OCRUncertain1018"/>
      <w:r>
        <w:t>у</w:t>
      </w:r>
      <w:bookmarkEnd w:id="909"/>
      <w:r>
        <w:t>странения д</w:t>
      </w:r>
      <w:bookmarkStart w:id="910" w:name="OCRUncertain1019"/>
      <w:r>
        <w:t>е</w:t>
      </w:r>
      <w:bookmarkEnd w:id="910"/>
      <w:r>
        <w:t>фектов, выяв</w:t>
      </w:r>
      <w:bookmarkStart w:id="911" w:name="OCRUncertain1020"/>
      <w:r>
        <w:t>л</w:t>
      </w:r>
      <w:bookmarkEnd w:id="911"/>
      <w:r>
        <w:t>енных внеш</w:t>
      </w:r>
      <w:r>
        <w:t>ним осмотром и и</w:t>
      </w:r>
      <w:bookmarkStart w:id="912" w:name="OCRUncertain1021"/>
      <w:r>
        <w:t>з</w:t>
      </w:r>
      <w:bookmarkEnd w:id="912"/>
      <w:r>
        <w:t xml:space="preserve">мерениями, а трубопроводов </w:t>
      </w:r>
      <w:bookmarkStart w:id="913" w:name="OCRUncertain1022"/>
      <w:r>
        <w:t>Р</w:t>
      </w:r>
      <w:bookmarkEnd w:id="913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</w:t>
      </w:r>
      <w:bookmarkStart w:id="914" w:name="OCRUncertain1023"/>
      <w:r>
        <w:t>МПа</w:t>
      </w:r>
      <w:bookmarkEnd w:id="914"/>
      <w:r>
        <w:rPr>
          <w:noProof/>
        </w:rPr>
        <w:t xml:space="preserve"> (100</w:t>
      </w:r>
      <w:r>
        <w:t xml:space="preserve"> </w:t>
      </w:r>
      <w:bookmarkStart w:id="915" w:name="OCRUncertain1024"/>
      <w:r>
        <w:t>кгс/см</w:t>
      </w:r>
      <w:r>
        <w:rPr>
          <w:vertAlign w:val="superscript"/>
        </w:rPr>
        <w:t>2</w:t>
      </w:r>
      <w:r>
        <w:t>)</w:t>
      </w:r>
      <w:bookmarkEnd w:id="915"/>
      <w:r>
        <w:rPr>
          <w:noProof/>
        </w:rPr>
        <w:t xml:space="preserve"> —</w:t>
      </w:r>
      <w:r>
        <w:t xml:space="preserve"> после выявления дефектов </w:t>
      </w:r>
      <w:bookmarkStart w:id="916" w:name="OCRUncertain1025"/>
      <w:r>
        <w:t>магнитопорошковым</w:t>
      </w:r>
      <w:bookmarkEnd w:id="916"/>
      <w:r>
        <w:t xml:space="preserve"> или цветным методом.</w:t>
      </w:r>
    </w:p>
    <w:p w:rsidR="00000000" w:rsidRDefault="0068373C">
      <w:pPr>
        <w:ind w:firstLine="284"/>
        <w:jc w:val="both"/>
        <w:rPr>
          <w:noProof/>
        </w:rPr>
      </w:pPr>
      <w:r>
        <w:t>Сварные швы не должны иметь трещин</w:t>
      </w:r>
      <w:bookmarkStart w:id="917" w:name="OCRUncertain1026"/>
      <w:r>
        <w:t>,</w:t>
      </w:r>
      <w:bookmarkEnd w:id="917"/>
      <w:r>
        <w:t xml:space="preserve"> прожогов, крат</w:t>
      </w:r>
      <w:bookmarkStart w:id="918" w:name="OCRUncertain1027"/>
      <w:r>
        <w:t>е</w:t>
      </w:r>
      <w:bookmarkEnd w:id="918"/>
      <w:r>
        <w:t xml:space="preserve">ров, грубой </w:t>
      </w:r>
      <w:bookmarkStart w:id="919" w:name="OCRUncertain1028"/>
      <w:r>
        <w:t>чешуйчатости</w:t>
      </w:r>
      <w:bookmarkEnd w:id="919"/>
      <w:r>
        <w:t>, подрезов глубиной более</w:t>
      </w:r>
      <w:r>
        <w:rPr>
          <w:noProof/>
        </w:rPr>
        <w:t xml:space="preserve"> 0,5</w:t>
      </w:r>
      <w:r>
        <w:t xml:space="preserve"> мм. [В сварных швах трубопроводов </w:t>
      </w:r>
      <w:bookmarkStart w:id="920" w:name="OCRUncertain1029"/>
      <w:r>
        <w:t>Р</w:t>
      </w:r>
      <w:bookmarkEnd w:id="920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</w:t>
      </w:r>
      <w:bookmarkStart w:id="921" w:name="OCRUncertain1030"/>
      <w:r>
        <w:t>МПа</w:t>
      </w:r>
      <w:bookmarkEnd w:id="921"/>
      <w:r>
        <w:rPr>
          <w:noProof/>
        </w:rPr>
        <w:t xml:space="preserve"> (</w:t>
      </w:r>
      <w:bookmarkStart w:id="922" w:name="OCRUncertain1031"/>
      <w:r>
        <w:rPr>
          <w:noProof/>
        </w:rPr>
        <w:t>1</w:t>
      </w:r>
      <w:bookmarkEnd w:id="922"/>
      <w:r>
        <w:rPr>
          <w:noProof/>
        </w:rPr>
        <w:t>00</w:t>
      </w:r>
      <w:r>
        <w:t xml:space="preserve"> </w:t>
      </w:r>
      <w:bookmarkStart w:id="923" w:name="OCRUncertain1032"/>
      <w:r>
        <w:t>кгс/см</w:t>
      </w:r>
      <w:bookmarkEnd w:id="923"/>
      <w:r>
        <w:rPr>
          <w:vertAlign w:val="superscript"/>
        </w:rPr>
        <w:t>2</w:t>
      </w:r>
      <w:bookmarkStart w:id="924" w:name="OCRUncertain1033"/>
      <w:r>
        <w:rPr>
          <w:noProof/>
        </w:rPr>
        <w:t>)</w:t>
      </w:r>
      <w:bookmarkEnd w:id="924"/>
      <w:r>
        <w:t xml:space="preserve"> подрезы не доп</w:t>
      </w:r>
      <w:bookmarkStart w:id="925" w:name="OCRUncertain1034"/>
      <w:r>
        <w:t>у</w:t>
      </w:r>
      <w:bookmarkEnd w:id="925"/>
      <w:r>
        <w:t>скаются</w:t>
      </w:r>
      <w:r>
        <w:rPr>
          <w:lang w:val="en-US"/>
        </w:rPr>
        <w:t>].</w:t>
      </w:r>
      <w:r>
        <w:rPr>
          <w:noProof/>
        </w:rPr>
        <w:t xml:space="preserve"> </w:t>
      </w:r>
    </w:p>
    <w:p w:rsidR="00000000" w:rsidRDefault="0068373C">
      <w:pPr>
        <w:ind w:firstLine="284"/>
        <w:jc w:val="both"/>
      </w:pPr>
      <w:r>
        <w:rPr>
          <w:b/>
          <w:noProof/>
        </w:rPr>
        <w:t>4.1</w:t>
      </w:r>
      <w:bookmarkStart w:id="926" w:name="OCRUncertain1037"/>
      <w:r>
        <w:rPr>
          <w:b/>
          <w:noProof/>
        </w:rPr>
        <w:t>1</w:t>
      </w:r>
      <w:bookmarkEnd w:id="926"/>
      <w:r>
        <w:rPr>
          <w:b/>
          <w:noProof/>
        </w:rPr>
        <w:t>.</w:t>
      </w:r>
      <w:r>
        <w:t xml:space="preserve"> Об</w:t>
      </w:r>
      <w:bookmarkStart w:id="927" w:name="OCRUncertain1038"/>
      <w:r>
        <w:t>ъе</w:t>
      </w:r>
      <w:bookmarkEnd w:id="927"/>
      <w:r>
        <w:t>м контро</w:t>
      </w:r>
      <w:bookmarkStart w:id="928" w:name="OCRUncertain1039"/>
      <w:r>
        <w:t>л</w:t>
      </w:r>
      <w:bookmarkEnd w:id="928"/>
      <w:r>
        <w:t xml:space="preserve">я </w:t>
      </w:r>
      <w:bookmarkStart w:id="929" w:name="OCRUncertain1040"/>
      <w:r>
        <w:t>сварных</w:t>
      </w:r>
      <w:bookmarkEnd w:id="929"/>
      <w:r>
        <w:t xml:space="preserve"> со</w:t>
      </w:r>
      <w:bookmarkStart w:id="930" w:name="OCRUncertain1041"/>
      <w:r>
        <w:t>е</w:t>
      </w:r>
      <w:bookmarkEnd w:id="930"/>
      <w:r>
        <w:t xml:space="preserve">динений стальных </w:t>
      </w:r>
      <w:bookmarkStart w:id="931" w:name="OCRUncertain1042"/>
      <w:r>
        <w:t>трубопроводов</w:t>
      </w:r>
      <w:bookmarkEnd w:id="931"/>
      <w:r>
        <w:t xml:space="preserve"> неразрушающими методами в процентах к общему чис</w:t>
      </w:r>
      <w:bookmarkStart w:id="932" w:name="OCRUncertain1043"/>
      <w:r>
        <w:t>л</w:t>
      </w:r>
      <w:bookmarkEnd w:id="932"/>
      <w:r>
        <w:t>у стыков, сваренных каждым сварщиком (но не менее одного стыка)</w:t>
      </w:r>
      <w:bookmarkStart w:id="933" w:name="OCRUncertain1044"/>
      <w:r>
        <w:rPr>
          <w:noProof/>
        </w:rPr>
        <w:t>,</w:t>
      </w:r>
      <w:bookmarkEnd w:id="933"/>
      <w:r>
        <w:t xml:space="preserve"> </w:t>
      </w:r>
      <w:r>
        <w:t>до</w:t>
      </w:r>
      <w:bookmarkStart w:id="934" w:name="OCRUncertain1045"/>
      <w:r>
        <w:t>л</w:t>
      </w:r>
      <w:bookmarkEnd w:id="934"/>
      <w:r>
        <w:t>жен составлять дл</w:t>
      </w:r>
      <w:bookmarkStart w:id="935" w:name="OCRUncertain1046"/>
      <w:r>
        <w:t xml:space="preserve">я </w:t>
      </w:r>
      <w:bookmarkEnd w:id="935"/>
      <w:r>
        <w:t>трубопроводов:</w:t>
      </w:r>
    </w:p>
    <w:p w:rsidR="00000000" w:rsidRDefault="0068373C">
      <w:pPr>
        <w:ind w:firstLine="720"/>
        <w:jc w:val="both"/>
      </w:pPr>
      <w:bookmarkStart w:id="936" w:name="OCRUncertain1047"/>
    </w:p>
    <w:p w:rsidR="00000000" w:rsidRDefault="0068373C">
      <w:pPr>
        <w:ind w:firstLine="720"/>
        <w:jc w:val="both"/>
      </w:pPr>
      <w:r>
        <w:t>Р</w:t>
      </w:r>
      <w:bookmarkEnd w:id="936"/>
      <w:r>
        <w:rPr>
          <w:vertAlign w:val="subscript"/>
          <w:lang w:val="en-US"/>
        </w:rPr>
        <w:t>y</w:t>
      </w:r>
      <w:r>
        <w:t xml:space="preserve"> </w:t>
      </w:r>
      <w:bookmarkStart w:id="937" w:name="OCRUncertain1048"/>
      <w:r>
        <w:t>оп</w:t>
      </w:r>
      <w:bookmarkEnd w:id="937"/>
      <w:r>
        <w:t>ыте</w:t>
      </w:r>
      <w:r>
        <w:rPr>
          <w:noProof/>
        </w:rPr>
        <w:t xml:space="preserve"> 10</w:t>
      </w:r>
      <w:r>
        <w:t xml:space="preserve"> МПа </w:t>
      </w:r>
      <w:bookmarkStart w:id="938" w:name="OCRUncertain1049"/>
      <w:r>
        <w:t>(1</w:t>
      </w:r>
      <w:bookmarkEnd w:id="938"/>
      <w:r>
        <w:t xml:space="preserve">00 </w:t>
      </w:r>
      <w:bookmarkStart w:id="939" w:name="OCRUncertain1050"/>
      <w:r>
        <w:t>кгс/см</w:t>
      </w:r>
      <w:r>
        <w:rPr>
          <w:vertAlign w:val="superscript"/>
        </w:rPr>
        <w:t>2</w:t>
      </w:r>
      <w:r>
        <w:t>)</w:t>
      </w:r>
      <w:bookmarkEnd w:id="939"/>
      <w:r>
        <w:rPr>
          <w:noProof/>
        </w:rPr>
        <w:t xml:space="preserve"> ...............</w:t>
      </w:r>
      <w:r>
        <w:t>....</w:t>
      </w:r>
      <w:bookmarkStart w:id="940" w:name="OCRUncertain1051"/>
      <w:r>
        <w:rPr>
          <w:noProof/>
        </w:rPr>
        <w:t>1</w:t>
      </w:r>
      <w:bookmarkEnd w:id="940"/>
      <w:r>
        <w:rPr>
          <w:noProof/>
        </w:rPr>
        <w:t xml:space="preserve">00 </w:t>
      </w:r>
    </w:p>
    <w:p w:rsidR="00000000" w:rsidRDefault="0068373C">
      <w:pPr>
        <w:ind w:firstLine="720"/>
        <w:jc w:val="both"/>
      </w:pPr>
      <w:r>
        <w:rPr>
          <w:lang w:val="en-US"/>
        </w:rPr>
        <w:t>I</w:t>
      </w:r>
      <w:r>
        <w:t xml:space="preserve"> категории</w:t>
      </w:r>
      <w:r>
        <w:rPr>
          <w:noProof/>
        </w:rPr>
        <w:t xml:space="preserve"> </w:t>
      </w:r>
      <w:bookmarkStart w:id="941" w:name="OCRUncertain1052"/>
      <w:r>
        <w:rPr>
          <w:noProof/>
        </w:rPr>
        <w:t>.............................</w:t>
      </w:r>
      <w:bookmarkEnd w:id="941"/>
      <w:r>
        <w:t xml:space="preserve">..................... </w:t>
      </w:r>
      <w:r>
        <w:rPr>
          <w:noProof/>
        </w:rPr>
        <w:t xml:space="preserve">20 </w:t>
      </w:r>
    </w:p>
    <w:p w:rsidR="00000000" w:rsidRDefault="0068373C">
      <w:pPr>
        <w:ind w:firstLine="720"/>
        <w:jc w:val="both"/>
      </w:pPr>
      <w:r>
        <w:rPr>
          <w:noProof/>
        </w:rPr>
        <w:t xml:space="preserve">II </w:t>
      </w:r>
      <w:r>
        <w:t xml:space="preserve">    </w:t>
      </w:r>
      <w:r>
        <w:rPr>
          <w:noProof/>
        </w:rPr>
        <w:t xml:space="preserve"> </w:t>
      </w:r>
      <w:bookmarkStart w:id="942" w:name="OCRUncertain1054"/>
      <w:r>
        <w:rPr>
          <w:noProof/>
        </w:rPr>
        <w:t>„</w:t>
      </w:r>
      <w:bookmarkEnd w:id="942"/>
      <w:r>
        <w:rPr>
          <w:noProof/>
        </w:rPr>
        <w:t xml:space="preserve">     </w:t>
      </w:r>
      <w:bookmarkStart w:id="943" w:name="OCRUncertain1055"/>
      <w:r>
        <w:rPr>
          <w:noProof/>
        </w:rPr>
        <w:t>.............................</w:t>
      </w:r>
      <w:r>
        <w:t xml:space="preserve">.......................... </w:t>
      </w:r>
      <w:r>
        <w:rPr>
          <w:noProof/>
        </w:rPr>
        <w:t>1</w:t>
      </w:r>
      <w:bookmarkEnd w:id="943"/>
      <w:r>
        <w:rPr>
          <w:noProof/>
        </w:rPr>
        <w:t xml:space="preserve">0 </w:t>
      </w:r>
    </w:p>
    <w:p w:rsidR="00000000" w:rsidRDefault="0068373C">
      <w:pPr>
        <w:ind w:firstLine="720"/>
        <w:jc w:val="both"/>
      </w:pPr>
      <w:r>
        <w:rPr>
          <w:noProof/>
        </w:rPr>
        <w:t xml:space="preserve">III  </w:t>
      </w:r>
      <w:r>
        <w:t xml:space="preserve">   </w:t>
      </w:r>
      <w:r>
        <w:rPr>
          <w:noProof/>
        </w:rPr>
        <w:t>„     .............................</w:t>
      </w:r>
      <w:r>
        <w:t xml:space="preserve">...........................  </w:t>
      </w:r>
      <w:r>
        <w:rPr>
          <w:noProof/>
        </w:rPr>
        <w:t xml:space="preserve">2 </w:t>
      </w:r>
    </w:p>
    <w:p w:rsidR="00000000" w:rsidRDefault="0068373C">
      <w:pPr>
        <w:ind w:firstLine="720"/>
        <w:jc w:val="both"/>
        <w:rPr>
          <w:noProof/>
        </w:rPr>
      </w:pPr>
      <w:r>
        <w:rPr>
          <w:noProof/>
        </w:rPr>
        <w:t xml:space="preserve">IV </w:t>
      </w:r>
      <w:r>
        <w:t xml:space="preserve">  </w:t>
      </w:r>
      <w:r>
        <w:rPr>
          <w:noProof/>
        </w:rPr>
        <w:t xml:space="preserve"> </w:t>
      </w:r>
      <w:bookmarkStart w:id="944" w:name="OCRUncertain1057"/>
      <w:r>
        <w:rPr>
          <w:noProof/>
        </w:rPr>
        <w:t>„</w:t>
      </w:r>
      <w:bookmarkEnd w:id="944"/>
      <w:r>
        <w:rPr>
          <w:noProof/>
        </w:rPr>
        <w:t xml:space="preserve">     </w:t>
      </w:r>
      <w:bookmarkStart w:id="945" w:name="OCRUncertain1058"/>
      <w:r>
        <w:rPr>
          <w:noProof/>
        </w:rPr>
        <w:t>.............................</w:t>
      </w:r>
      <w:bookmarkEnd w:id="945"/>
      <w:r>
        <w:t xml:space="preserve">............................  </w:t>
      </w:r>
      <w:r>
        <w:rPr>
          <w:noProof/>
        </w:rPr>
        <w:t>1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 xml:space="preserve">В качестве неразрушающих методов контроля следует с учетом конкретных условий применять преимущественно </w:t>
      </w:r>
      <w:bookmarkStart w:id="946" w:name="OCRUncertain1059"/>
      <w:r>
        <w:t>у</w:t>
      </w:r>
      <w:bookmarkEnd w:id="946"/>
      <w:r>
        <w:t>льтразв</w:t>
      </w:r>
      <w:bookmarkStart w:id="947" w:name="OCRUncertain1060"/>
      <w:r>
        <w:t>у</w:t>
      </w:r>
      <w:bookmarkEnd w:id="947"/>
      <w:r>
        <w:t>ковой, электрорен</w:t>
      </w:r>
      <w:r>
        <w:t>тгенографический и рентгенографический с использованием фотоб</w:t>
      </w:r>
      <w:bookmarkStart w:id="948" w:name="OCRUncertain1061"/>
      <w:r>
        <w:t>у</w:t>
      </w:r>
      <w:bookmarkEnd w:id="948"/>
      <w:r>
        <w:t xml:space="preserve">маги. </w:t>
      </w:r>
    </w:p>
    <w:p w:rsidR="00000000" w:rsidRDefault="0068373C">
      <w:pPr>
        <w:ind w:firstLine="284"/>
        <w:jc w:val="both"/>
      </w:pPr>
      <w:r>
        <w:t>Контро</w:t>
      </w:r>
      <w:bookmarkStart w:id="949" w:name="OCRUncertain1062"/>
      <w:r>
        <w:t>л</w:t>
      </w:r>
      <w:bookmarkEnd w:id="949"/>
      <w:r>
        <w:t xml:space="preserve">ю должен подвергаться весь периметр стыка. </w:t>
      </w:r>
    </w:p>
    <w:p w:rsidR="00000000" w:rsidRDefault="0068373C">
      <w:pPr>
        <w:ind w:firstLine="284"/>
        <w:jc w:val="both"/>
      </w:pPr>
      <w:r>
        <w:t>Д</w:t>
      </w:r>
      <w:bookmarkStart w:id="950" w:name="OCRUncertain1063"/>
      <w:r>
        <w:t>л</w:t>
      </w:r>
      <w:bookmarkEnd w:id="950"/>
      <w:r>
        <w:t xml:space="preserve">я трубопроводов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категории контролю подлежат стыки, наих</w:t>
      </w:r>
      <w:bookmarkStart w:id="951" w:name="OCRUncertain1065"/>
      <w:r>
        <w:t>у</w:t>
      </w:r>
      <w:bookmarkEnd w:id="951"/>
      <w:r>
        <w:t xml:space="preserve">дшие по результатам </w:t>
      </w:r>
      <w:bookmarkStart w:id="952" w:name="OCRUncertain1067"/>
      <w:r>
        <w:t>внешнего</w:t>
      </w:r>
      <w:bookmarkEnd w:id="952"/>
      <w:r>
        <w:t xml:space="preserve"> осмотра.</w:t>
      </w:r>
    </w:p>
    <w:p w:rsidR="00000000" w:rsidRDefault="0068373C">
      <w:pPr>
        <w:ind w:firstLine="284"/>
        <w:jc w:val="both"/>
      </w:pPr>
      <w:r>
        <w:t xml:space="preserve">Контроль корня шва сварных соединений трубопроводов </w:t>
      </w:r>
      <w:bookmarkStart w:id="953" w:name="OCRUncertain1068"/>
      <w:r>
        <w:t>Р</w:t>
      </w:r>
      <w:bookmarkEnd w:id="953"/>
      <w:r>
        <w:rPr>
          <w:vertAlign w:val="subscript"/>
          <w:lang w:val="en-US"/>
        </w:rPr>
        <w:t>y</w:t>
      </w:r>
      <w:r>
        <w:t xml:space="preserve"> свыше </w:t>
      </w:r>
      <w:r>
        <w:rPr>
          <w:noProof/>
        </w:rPr>
        <w:t>10</w:t>
      </w:r>
      <w:r>
        <w:t xml:space="preserve"> МПа</w:t>
      </w:r>
      <w:r>
        <w:rPr>
          <w:noProof/>
        </w:rPr>
        <w:t xml:space="preserve"> (100</w:t>
      </w:r>
      <w:r>
        <w:t xml:space="preserve"> </w:t>
      </w:r>
      <w:bookmarkStart w:id="954" w:name="OCRUncertain1069"/>
      <w:r>
        <w:t>кгс/см</w:t>
      </w:r>
      <w:r>
        <w:rPr>
          <w:vertAlign w:val="superscript"/>
        </w:rPr>
        <w:t>2</w:t>
      </w:r>
      <w:r>
        <w:t>)</w:t>
      </w:r>
      <w:bookmarkEnd w:id="954"/>
      <w:r>
        <w:t xml:space="preserve"> из сталей всех групп при то</w:t>
      </w:r>
      <w:bookmarkStart w:id="955" w:name="OCRUncertain1070"/>
      <w:r>
        <w:t>л</w:t>
      </w:r>
      <w:bookmarkEnd w:id="955"/>
      <w:r>
        <w:t>щине стенки</w:t>
      </w:r>
      <w:r>
        <w:rPr>
          <w:noProof/>
        </w:rPr>
        <w:t xml:space="preserve"> 16</w:t>
      </w:r>
      <w:r>
        <w:t xml:space="preserve"> мм и более следует производить радиографическим методом</w:t>
      </w:r>
      <w:bookmarkStart w:id="956" w:name="OCRUncertain1071"/>
      <w:r>
        <w:t>,</w:t>
      </w:r>
      <w:bookmarkEnd w:id="956"/>
      <w:r>
        <w:t xml:space="preserve"> а окончате</w:t>
      </w:r>
      <w:bookmarkStart w:id="957" w:name="OCRUncertain1072"/>
      <w:r>
        <w:t>л</w:t>
      </w:r>
      <w:bookmarkEnd w:id="957"/>
      <w:r>
        <w:t>ьный контроль готовых сварных соединений из ста</w:t>
      </w:r>
      <w:bookmarkStart w:id="958" w:name="OCRUncertain1073"/>
      <w:r>
        <w:t>л</w:t>
      </w:r>
      <w:bookmarkEnd w:id="958"/>
      <w:r>
        <w:t xml:space="preserve">ей групп С, </w:t>
      </w:r>
      <w:bookmarkStart w:id="959" w:name="OCRUncertain1074"/>
      <w:r>
        <w:t>ХГ,</w:t>
      </w:r>
      <w:bookmarkEnd w:id="959"/>
      <w:r>
        <w:t xml:space="preserve"> </w:t>
      </w:r>
      <w:bookmarkStart w:id="960" w:name="OCRUncertain1075"/>
      <w:r>
        <w:t>ХМ</w:t>
      </w:r>
      <w:bookmarkEnd w:id="960"/>
      <w:r>
        <w:rPr>
          <w:noProof/>
        </w:rPr>
        <w:t xml:space="preserve"> —</w:t>
      </w:r>
      <w:r>
        <w:t xml:space="preserve"> преимущественно </w:t>
      </w:r>
      <w:bookmarkStart w:id="961" w:name="OCRUncertain1076"/>
      <w:r>
        <w:t>у</w:t>
      </w:r>
      <w:bookmarkEnd w:id="961"/>
      <w:r>
        <w:t>льтразвуково</w:t>
      </w:r>
      <w:r>
        <w:t>й дефектоскопией.</w:t>
      </w:r>
    </w:p>
    <w:p w:rsidR="00000000" w:rsidRDefault="0068373C">
      <w:pPr>
        <w:ind w:firstLine="284"/>
        <w:jc w:val="both"/>
      </w:pPr>
      <w:r>
        <w:t xml:space="preserve">Готовые сварные соединения трубопроводов </w:t>
      </w:r>
      <w:bookmarkStart w:id="962" w:name="OCRUncertain1077"/>
      <w:r>
        <w:t>Р</w:t>
      </w:r>
      <w:bookmarkEnd w:id="962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МПа </w:t>
      </w:r>
      <w:r>
        <w:rPr>
          <w:noProof/>
        </w:rPr>
        <w:t>(100</w:t>
      </w:r>
      <w:r>
        <w:t xml:space="preserve"> </w:t>
      </w:r>
      <w:bookmarkStart w:id="963" w:name="OCRUncertain1078"/>
      <w:r>
        <w:t>кгс/см</w:t>
      </w:r>
      <w:bookmarkEnd w:id="963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964" w:name="OCRUncertain1079"/>
      <w:r>
        <w:rPr>
          <w:noProof/>
        </w:rPr>
        <w:t>)</w:t>
      </w:r>
      <w:bookmarkEnd w:id="964"/>
      <w:r>
        <w:t xml:space="preserve"> перед проведением радиографического и</w:t>
      </w:r>
      <w:bookmarkStart w:id="965" w:name="OCRUncertain1080"/>
      <w:r>
        <w:t>л</w:t>
      </w:r>
      <w:bookmarkEnd w:id="965"/>
      <w:r>
        <w:t>и ультразв</w:t>
      </w:r>
      <w:bookmarkStart w:id="966" w:name="OCRUncertain1081"/>
      <w:r>
        <w:t>у</w:t>
      </w:r>
      <w:bookmarkEnd w:id="966"/>
      <w:r>
        <w:t>кового</w:t>
      </w:r>
      <w:r>
        <w:rPr>
          <w:noProof/>
        </w:rPr>
        <w:t xml:space="preserve"> </w:t>
      </w:r>
      <w:r>
        <w:t xml:space="preserve"> контроля следует контро</w:t>
      </w:r>
      <w:bookmarkStart w:id="967" w:name="OCRUncertain1083"/>
      <w:r>
        <w:t>л</w:t>
      </w:r>
      <w:bookmarkEnd w:id="967"/>
      <w:r>
        <w:t>ировать магнитопорошковым и</w:t>
      </w:r>
      <w:bookmarkStart w:id="968" w:name="OCRUncertain1084"/>
      <w:r>
        <w:t>л</w:t>
      </w:r>
      <w:bookmarkEnd w:id="968"/>
      <w:r>
        <w:t>и цветным методом. При этом контро</w:t>
      </w:r>
      <w:bookmarkStart w:id="969" w:name="OCRUncertain1085"/>
      <w:r>
        <w:t>л</w:t>
      </w:r>
      <w:bookmarkEnd w:id="969"/>
      <w:r>
        <w:t>ю подлежат поверхность шва и прилегающая к нему зона шириной</w:t>
      </w:r>
      <w:r>
        <w:rPr>
          <w:noProof/>
        </w:rPr>
        <w:t xml:space="preserve"> 20</w:t>
      </w:r>
      <w:r>
        <w:t xml:space="preserve"> мм от краев шва.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4.12.</w:t>
      </w:r>
      <w:r>
        <w:t xml:space="preserve"> Оценку качества сварных соединений ста</w:t>
      </w:r>
      <w:bookmarkStart w:id="970" w:name="OCRUncertain1086"/>
      <w:r>
        <w:t>л</w:t>
      </w:r>
      <w:bookmarkEnd w:id="970"/>
      <w:r>
        <w:t>ьных трубопроводов по резу</w:t>
      </w:r>
      <w:bookmarkStart w:id="971" w:name="OCRUncertain1087"/>
      <w:r>
        <w:t>л</w:t>
      </w:r>
      <w:bookmarkEnd w:id="971"/>
      <w:r>
        <w:t>ьтатам радиографического контроля с</w:t>
      </w:r>
      <w:bookmarkStart w:id="972" w:name="OCRUncertain1088"/>
      <w:r>
        <w:t>л</w:t>
      </w:r>
      <w:bookmarkEnd w:id="972"/>
      <w:r>
        <w:t>едует производить по бал</w:t>
      </w:r>
      <w:bookmarkStart w:id="973" w:name="OCRUncertain1089"/>
      <w:r>
        <w:t>л</w:t>
      </w:r>
      <w:bookmarkEnd w:id="973"/>
      <w:r>
        <w:t>ьной системе согласно об</w:t>
      </w:r>
      <w:bookmarkStart w:id="974" w:name="OCRUncertain1090"/>
      <w:r>
        <w:t>я</w:t>
      </w:r>
      <w:bookmarkEnd w:id="974"/>
      <w:r>
        <w:t>зате</w:t>
      </w:r>
      <w:bookmarkStart w:id="975" w:name="OCRUncertain1091"/>
      <w:r>
        <w:t>л</w:t>
      </w:r>
      <w:bookmarkEnd w:id="975"/>
      <w:r>
        <w:t>ьному приложению</w:t>
      </w:r>
      <w:r>
        <w:rPr>
          <w:noProof/>
        </w:rPr>
        <w:t xml:space="preserve"> 4.</w:t>
      </w:r>
      <w:r>
        <w:t xml:space="preserve"> Сварные соедин</w:t>
      </w:r>
      <w:r>
        <w:t xml:space="preserve">ения </w:t>
      </w:r>
      <w:bookmarkStart w:id="976" w:name="OCRUncertain1092"/>
      <w:r>
        <w:t>долж</w:t>
      </w:r>
      <w:bookmarkStart w:id="977" w:name="OCRUncertain1093"/>
      <w:bookmarkStart w:id="978" w:name="OCRUncertain1175"/>
      <w:bookmarkEnd w:id="976"/>
      <w:r>
        <w:t>ны</w:t>
      </w:r>
      <w:bookmarkEnd w:id="978"/>
      <w:r>
        <w:t xml:space="preserve"> быть забракованы</w:t>
      </w:r>
      <w:bookmarkStart w:id="979" w:name="OCRUncertain1176"/>
      <w:r>
        <w:t>,</w:t>
      </w:r>
      <w:bookmarkEnd w:id="979"/>
      <w:r>
        <w:t xml:space="preserve"> ес</w:t>
      </w:r>
      <w:bookmarkStart w:id="980" w:name="OCRUncertain1177"/>
      <w:r>
        <w:t>л</w:t>
      </w:r>
      <w:bookmarkEnd w:id="980"/>
      <w:r>
        <w:t>и их суммарный балл раве</w:t>
      </w:r>
      <w:bookmarkStart w:id="981" w:name="OCRUncertain1179"/>
      <w:r>
        <w:t>н</w:t>
      </w:r>
      <w:bookmarkEnd w:id="981"/>
      <w:r>
        <w:t xml:space="preserve"> или больше дл</w:t>
      </w:r>
      <w:bookmarkStart w:id="982" w:name="OCRUncertain1180"/>
      <w:r>
        <w:t>я</w:t>
      </w:r>
      <w:bookmarkEnd w:id="982"/>
      <w:r>
        <w:t xml:space="preserve"> трубопроводо</w:t>
      </w:r>
      <w:bookmarkStart w:id="983" w:name="OCRUncertain1181"/>
      <w:r>
        <w:t>в</w:t>
      </w:r>
      <w:bookmarkEnd w:id="983"/>
      <w:r>
        <w:t>:</w:t>
      </w:r>
    </w:p>
    <w:p w:rsidR="00000000" w:rsidRDefault="0068373C">
      <w:pPr>
        <w:ind w:firstLine="284"/>
        <w:jc w:val="both"/>
      </w:pPr>
      <w:bookmarkStart w:id="984" w:name="OCRUncertain1182"/>
    </w:p>
    <w:p w:rsidR="00000000" w:rsidRDefault="0068373C">
      <w:pPr>
        <w:ind w:firstLine="284"/>
        <w:jc w:val="both"/>
      </w:pPr>
      <w:r>
        <w:t>Р</w:t>
      </w:r>
      <w:bookmarkEnd w:id="984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</w:t>
      </w:r>
      <w:bookmarkStart w:id="985" w:name="OCRUncertain1183"/>
      <w:r>
        <w:t>МПа</w:t>
      </w:r>
      <w:bookmarkEnd w:id="985"/>
      <w:r>
        <w:rPr>
          <w:noProof/>
        </w:rPr>
        <w:t xml:space="preserve"> (100</w:t>
      </w:r>
      <w:r>
        <w:t xml:space="preserve"> </w:t>
      </w:r>
      <w:bookmarkStart w:id="986" w:name="OCRUncertain1184"/>
      <w:r>
        <w:t>кгс/см</w:t>
      </w:r>
      <w:bookmarkEnd w:id="986"/>
      <w:r>
        <w:rPr>
          <w:vertAlign w:val="superscript"/>
        </w:rPr>
        <w:t>2</w:t>
      </w:r>
      <w:r>
        <w:t>)</w:t>
      </w:r>
      <w:r>
        <w:rPr>
          <w:noProof/>
        </w:rPr>
        <w:t xml:space="preserve"> ............ 2 </w:t>
      </w:r>
    </w:p>
    <w:p w:rsidR="00000000" w:rsidRDefault="0068373C">
      <w:pPr>
        <w:ind w:firstLine="284"/>
        <w:jc w:val="both"/>
      </w:pPr>
      <w:r>
        <w:rPr>
          <w:lang w:val="en-US"/>
        </w:rPr>
        <w:t>I</w:t>
      </w:r>
      <w:r>
        <w:t xml:space="preserve"> ка</w:t>
      </w:r>
      <w:bookmarkStart w:id="987" w:name="OCRUncertain1185"/>
      <w:r>
        <w:t>т</w:t>
      </w:r>
      <w:bookmarkEnd w:id="987"/>
      <w:r>
        <w:t>егории</w:t>
      </w:r>
      <w:r>
        <w:rPr>
          <w:noProof/>
        </w:rPr>
        <w:t xml:space="preserve"> .......................</w:t>
      </w:r>
      <w:bookmarkStart w:id="988" w:name="OCRUncertain1186"/>
      <w:r>
        <w:rPr>
          <w:noProof/>
        </w:rPr>
        <w:t>.</w:t>
      </w:r>
      <w:bookmarkEnd w:id="988"/>
      <w:r>
        <w:rPr>
          <w:noProof/>
        </w:rPr>
        <w:t>...</w:t>
      </w:r>
      <w:bookmarkStart w:id="989" w:name="OCRUncertain1187"/>
      <w:r>
        <w:rPr>
          <w:noProof/>
        </w:rPr>
        <w:t>.</w:t>
      </w:r>
      <w:bookmarkEnd w:id="989"/>
      <w:r>
        <w:t xml:space="preserve">............... </w:t>
      </w:r>
      <w:r>
        <w:rPr>
          <w:noProof/>
        </w:rPr>
        <w:t xml:space="preserve">3 </w:t>
      </w:r>
    </w:p>
    <w:p w:rsidR="00000000" w:rsidRDefault="0068373C">
      <w:pPr>
        <w:ind w:firstLine="284"/>
        <w:jc w:val="both"/>
      </w:pPr>
      <w:r>
        <w:rPr>
          <w:noProof/>
        </w:rPr>
        <w:t xml:space="preserve">II  </w:t>
      </w:r>
      <w:r>
        <w:t xml:space="preserve"> </w:t>
      </w:r>
      <w:r>
        <w:rPr>
          <w:noProof/>
        </w:rPr>
        <w:t xml:space="preserve"> </w:t>
      </w:r>
      <w:bookmarkStart w:id="990" w:name="OCRUncertain1188"/>
      <w:r>
        <w:rPr>
          <w:noProof/>
        </w:rPr>
        <w:t>„</w:t>
      </w:r>
      <w:bookmarkEnd w:id="990"/>
      <w:r>
        <w:rPr>
          <w:noProof/>
        </w:rPr>
        <w:t xml:space="preserve">      </w:t>
      </w:r>
      <w:bookmarkStart w:id="991" w:name="OCRUncertain1189"/>
      <w:r>
        <w:rPr>
          <w:noProof/>
        </w:rPr>
        <w:t>............................</w:t>
      </w:r>
      <w:bookmarkEnd w:id="991"/>
      <w:r>
        <w:t>.....................</w:t>
      </w:r>
      <w:r>
        <w:rPr>
          <w:noProof/>
        </w:rPr>
        <w:t xml:space="preserve">3 </w:t>
      </w:r>
    </w:p>
    <w:p w:rsidR="00000000" w:rsidRDefault="0068373C">
      <w:pPr>
        <w:ind w:firstLine="284"/>
        <w:jc w:val="both"/>
      </w:pPr>
      <w:r>
        <w:rPr>
          <w:noProof/>
        </w:rPr>
        <w:t>III</w:t>
      </w:r>
      <w:r>
        <w:t xml:space="preserve">  </w:t>
      </w:r>
      <w:r>
        <w:rPr>
          <w:noProof/>
        </w:rPr>
        <w:t xml:space="preserve"> </w:t>
      </w:r>
      <w:bookmarkStart w:id="992" w:name="OCRUncertain1190"/>
      <w:r>
        <w:rPr>
          <w:noProof/>
        </w:rPr>
        <w:t>„</w:t>
      </w:r>
      <w:bookmarkEnd w:id="992"/>
      <w:r>
        <w:rPr>
          <w:noProof/>
        </w:rPr>
        <w:t xml:space="preserve">      ............................</w:t>
      </w:r>
      <w:r>
        <w:t>.....................</w:t>
      </w:r>
      <w:r>
        <w:rPr>
          <w:noProof/>
        </w:rPr>
        <w:t xml:space="preserve">5 </w:t>
      </w:r>
    </w:p>
    <w:p w:rsidR="00000000" w:rsidRDefault="0068373C">
      <w:pPr>
        <w:ind w:firstLine="284"/>
        <w:jc w:val="both"/>
        <w:rPr>
          <w:noProof/>
        </w:rPr>
      </w:pPr>
      <w:r>
        <w:rPr>
          <w:noProof/>
        </w:rPr>
        <w:t xml:space="preserve">IV   „   </w:t>
      </w:r>
      <w:bookmarkStart w:id="993" w:name="OCRUncertain1192"/>
      <w:r>
        <w:t xml:space="preserve">   </w:t>
      </w:r>
      <w:r>
        <w:rPr>
          <w:noProof/>
        </w:rPr>
        <w:t>............................</w:t>
      </w:r>
      <w:bookmarkEnd w:id="993"/>
      <w:r>
        <w:t>.....................</w:t>
      </w:r>
      <w:r>
        <w:rPr>
          <w:noProof/>
        </w:rPr>
        <w:t>6</w:t>
      </w:r>
    </w:p>
    <w:p w:rsidR="00000000" w:rsidRDefault="0068373C">
      <w:pPr>
        <w:ind w:firstLine="284"/>
        <w:jc w:val="both"/>
      </w:pPr>
      <w:bookmarkStart w:id="994" w:name="OCRUncertain1193"/>
    </w:p>
    <w:p w:rsidR="00000000" w:rsidRDefault="0068373C">
      <w:pPr>
        <w:ind w:firstLine="284"/>
        <w:jc w:val="both"/>
      </w:pPr>
      <w:r>
        <w:t>Сварны</w:t>
      </w:r>
      <w:bookmarkEnd w:id="994"/>
      <w:r>
        <w:t xml:space="preserve">е </w:t>
      </w:r>
      <w:bookmarkStart w:id="995" w:name="OCRUncertain1194"/>
      <w:r>
        <w:t>соединени</w:t>
      </w:r>
      <w:bookmarkEnd w:id="995"/>
      <w:r>
        <w:t>я, оц</w:t>
      </w:r>
      <w:bookmarkStart w:id="996" w:name="OCRUncertain1195"/>
      <w:r>
        <w:t>е</w:t>
      </w:r>
      <w:bookmarkEnd w:id="996"/>
      <w:r>
        <w:t>ненные указанным или большим баллом</w:t>
      </w:r>
      <w:bookmarkStart w:id="997" w:name="OCRUncertain1197"/>
      <w:r>
        <w:t>,</w:t>
      </w:r>
      <w:bookmarkEnd w:id="997"/>
      <w:r>
        <w:t xml:space="preserve"> подлежат исправлению, после ч</w:t>
      </w:r>
      <w:bookmarkStart w:id="998" w:name="OCRUncertain1198"/>
      <w:r>
        <w:t>е</w:t>
      </w:r>
      <w:bookmarkEnd w:id="998"/>
      <w:r>
        <w:t>го дополнительному кон</w:t>
      </w:r>
      <w:bookmarkStart w:id="999" w:name="OCRUncertain1199"/>
      <w:r>
        <w:t>т</w:t>
      </w:r>
      <w:bookmarkEnd w:id="999"/>
      <w:r>
        <w:t>ролю подве</w:t>
      </w:r>
      <w:r>
        <w:t>ргают удвоенное от первоначального об</w:t>
      </w:r>
      <w:bookmarkStart w:id="1000" w:name="OCRUncertain1200"/>
      <w:r>
        <w:t>ъ</w:t>
      </w:r>
      <w:bookmarkEnd w:id="1000"/>
      <w:r>
        <w:t>ема контрол</w:t>
      </w:r>
      <w:bookmarkStart w:id="1001" w:name="OCRUncertain1201"/>
      <w:r>
        <w:t>я</w:t>
      </w:r>
      <w:bookmarkEnd w:id="1001"/>
      <w:r>
        <w:t xml:space="preserve"> количест</w:t>
      </w:r>
      <w:bookmarkStart w:id="1002" w:name="OCRUncertain1202"/>
      <w:r>
        <w:t>в</w:t>
      </w:r>
      <w:bookmarkEnd w:id="1002"/>
      <w:r>
        <w:t>о стыков, выполненных сварщиком, допусти</w:t>
      </w:r>
      <w:bookmarkStart w:id="1003" w:name="OCRUncertain1203"/>
      <w:r>
        <w:t>в</w:t>
      </w:r>
      <w:bookmarkEnd w:id="1003"/>
      <w:r>
        <w:t>шим брак</w:t>
      </w:r>
      <w:bookmarkStart w:id="1004" w:name="OCRUncertain1204"/>
      <w:r>
        <w:t>.</w:t>
      </w:r>
      <w:bookmarkEnd w:id="1004"/>
    </w:p>
    <w:p w:rsidR="00000000" w:rsidRDefault="0068373C">
      <w:pPr>
        <w:ind w:firstLine="284"/>
        <w:jc w:val="both"/>
      </w:pPr>
      <w:r>
        <w:t>Сварные соединения трубопроводов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категории, оцененные соответственно суммарным баллом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5,</w:t>
      </w:r>
      <w:r>
        <w:t xml:space="preserve"> исправлению не подлежат, но дополнительному контролю подв</w:t>
      </w:r>
      <w:bookmarkStart w:id="1005" w:name="OCRUncertain1205"/>
      <w:r>
        <w:t>е</w:t>
      </w:r>
      <w:bookmarkEnd w:id="1005"/>
      <w:r>
        <w:t>ргают удвоенное колич</w:t>
      </w:r>
      <w:bookmarkStart w:id="1006" w:name="OCRUncertain1206"/>
      <w:r>
        <w:t>е</w:t>
      </w:r>
      <w:bookmarkEnd w:id="1006"/>
      <w:r>
        <w:t>ство стыков, выполненных этим сварщиком.</w:t>
      </w:r>
    </w:p>
    <w:p w:rsidR="00000000" w:rsidRDefault="0068373C">
      <w:pPr>
        <w:ind w:firstLine="284"/>
        <w:jc w:val="both"/>
      </w:pPr>
      <w:r>
        <w:t>Если при дополнительном контроле хотя бы один стык будет забракован (а дл</w:t>
      </w:r>
      <w:bookmarkStart w:id="1007" w:name="OCRUncertain1207"/>
      <w:r>
        <w:t>я</w:t>
      </w:r>
      <w:bookmarkEnd w:id="1007"/>
      <w:r>
        <w:t xml:space="preserve"> трубопроводов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категории оценен соответственно суммарным баллом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5),</w:t>
      </w:r>
      <w:r>
        <w:t xml:space="preserve"> контролю подвергают</w:t>
      </w:r>
      <w:r>
        <w:rPr>
          <w:noProof/>
        </w:rPr>
        <w:t xml:space="preserve"> 100</w:t>
      </w:r>
      <w:r>
        <w:rPr>
          <w:noProof/>
        </w:rPr>
        <w:t xml:space="preserve"> %</w:t>
      </w:r>
      <w:r>
        <w:t xml:space="preserve"> стыков, выполненных данным сварщиком. Если при этом б</w:t>
      </w:r>
      <w:bookmarkStart w:id="1008" w:name="OCRUncertain1208"/>
      <w:r>
        <w:t>у</w:t>
      </w:r>
      <w:bookmarkEnd w:id="1008"/>
      <w:r>
        <w:t xml:space="preserve">дет забракован </w:t>
      </w:r>
      <w:bookmarkStart w:id="1009" w:name="OCRUncertain1209"/>
      <w:r>
        <w:t>хот</w:t>
      </w:r>
      <w:bookmarkEnd w:id="1009"/>
      <w:r>
        <w:t>я бы один стык, сварщика отс</w:t>
      </w:r>
      <w:bookmarkStart w:id="1010" w:name="OCRUncertain1210"/>
      <w:r>
        <w:t>т</w:t>
      </w:r>
      <w:bookmarkEnd w:id="1010"/>
      <w:r>
        <w:t>ран</w:t>
      </w:r>
      <w:bookmarkStart w:id="1011" w:name="OCRUncertain1211"/>
      <w:r>
        <w:t>я</w:t>
      </w:r>
      <w:bookmarkEnd w:id="1011"/>
      <w:r>
        <w:t>ют от с</w:t>
      </w:r>
      <w:bookmarkStart w:id="1012" w:name="OCRUncertain1212"/>
      <w:r>
        <w:t>в</w:t>
      </w:r>
      <w:bookmarkEnd w:id="1012"/>
      <w:r>
        <w:t>арочных работ на трубопро</w:t>
      </w:r>
      <w:bookmarkStart w:id="1013" w:name="OCRUncertain1213"/>
      <w:r>
        <w:t>в</w:t>
      </w:r>
      <w:bookmarkEnd w:id="1013"/>
      <w:r>
        <w:t>одах.</w:t>
      </w: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4.13.</w:t>
      </w:r>
      <w:r>
        <w:t xml:space="preserve"> Чувствите</w:t>
      </w:r>
      <w:bookmarkStart w:id="1014" w:name="OCRUncertain1214"/>
      <w:r>
        <w:t>л</w:t>
      </w:r>
      <w:bookmarkEnd w:id="1014"/>
      <w:r>
        <w:t>ьность радиографического контроля должна соотв</w:t>
      </w:r>
      <w:bookmarkStart w:id="1015" w:name="OCRUncertain1215"/>
      <w:r>
        <w:t>е</w:t>
      </w:r>
      <w:bookmarkEnd w:id="1015"/>
      <w:r>
        <w:t>тствовать (по ГОСТ</w:t>
      </w:r>
      <w:r>
        <w:rPr>
          <w:noProof/>
        </w:rPr>
        <w:t xml:space="preserve"> 7512-82)</w:t>
      </w:r>
      <w:r>
        <w:t xml:space="preserve"> для трубопроводов </w:t>
      </w:r>
      <w:r>
        <w:rPr>
          <w:lang w:val="en-US"/>
        </w:rPr>
        <w:t>P</w:t>
      </w:r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</w:t>
      </w:r>
      <w:bookmarkStart w:id="1016" w:name="OCRUncertain1217"/>
      <w:r>
        <w:t xml:space="preserve">МПа </w:t>
      </w:r>
      <w:bookmarkEnd w:id="1016"/>
      <w:r>
        <w:rPr>
          <w:noProof/>
        </w:rPr>
        <w:t>(100</w:t>
      </w:r>
      <w:r>
        <w:t xml:space="preserve"> </w:t>
      </w:r>
      <w:bookmarkStart w:id="1017" w:name="OCRUncertain1218"/>
      <w:r>
        <w:t>кгс/см</w:t>
      </w:r>
      <w:r>
        <w:rPr>
          <w:vertAlign w:val="superscript"/>
        </w:rPr>
        <w:t>2</w:t>
      </w:r>
      <w:r>
        <w:t>),</w:t>
      </w:r>
      <w:bookmarkEnd w:id="1017"/>
      <w:r>
        <w:rPr>
          <w:noProof/>
        </w:rPr>
        <w:t xml:space="preserve"> I</w:t>
      </w:r>
      <w:r>
        <w:t xml:space="preserve"> и</w:t>
      </w:r>
      <w:r>
        <w:rPr>
          <w:noProof/>
        </w:rPr>
        <w:t xml:space="preserve"> II</w:t>
      </w:r>
      <w:r>
        <w:t xml:space="preserve"> категории</w:t>
      </w:r>
      <w:r>
        <w:rPr>
          <w:noProof/>
        </w:rPr>
        <w:t xml:space="preserve"> -</w:t>
      </w:r>
      <w:r>
        <w:t xml:space="preserve"> к</w:t>
      </w:r>
      <w:bookmarkStart w:id="1018" w:name="OCRUncertain1219"/>
      <w:r>
        <w:t>л</w:t>
      </w:r>
      <w:bookmarkEnd w:id="1018"/>
      <w:r>
        <w:t>ассу</w:t>
      </w:r>
      <w:r>
        <w:rPr>
          <w:noProof/>
        </w:rPr>
        <w:t xml:space="preserve"> 2,</w:t>
      </w:r>
      <w:r>
        <w:t xml:space="preserve"> для трубопроводов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категории</w:t>
      </w:r>
      <w:r>
        <w:rPr>
          <w:noProof/>
        </w:rPr>
        <w:t xml:space="preserve"> —</w:t>
      </w:r>
      <w:r>
        <w:t xml:space="preserve"> классу</w:t>
      </w:r>
      <w:r>
        <w:rPr>
          <w:noProof/>
        </w:rPr>
        <w:t xml:space="preserve"> 3.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4.14.</w:t>
      </w:r>
      <w:r>
        <w:t xml:space="preserve"> По результатам ультразвукового контрол</w:t>
      </w:r>
      <w:bookmarkStart w:id="1019" w:name="OCRUncertain1220"/>
      <w:r>
        <w:t>я</w:t>
      </w:r>
      <w:bookmarkEnd w:id="1019"/>
      <w:r>
        <w:t xml:space="preserve"> сварные соединени</w:t>
      </w:r>
      <w:bookmarkStart w:id="1020" w:name="OCRUncertain1221"/>
      <w:r>
        <w:t xml:space="preserve">я </w:t>
      </w:r>
      <w:bookmarkEnd w:id="1020"/>
      <w:r>
        <w:t xml:space="preserve">трубопроводов </w:t>
      </w:r>
      <w:bookmarkStart w:id="1021" w:name="OCRUncertain1222"/>
      <w:r>
        <w:t>Р</w:t>
      </w:r>
      <w:bookmarkEnd w:id="1021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МПа</w:t>
      </w:r>
      <w:r>
        <w:rPr>
          <w:noProof/>
        </w:rPr>
        <w:t xml:space="preserve"> (100</w:t>
      </w:r>
      <w:r>
        <w:t xml:space="preserve"> </w:t>
      </w:r>
      <w:bookmarkStart w:id="1022" w:name="OCRUncertain1223"/>
      <w:r>
        <w:t>кгс/см</w:t>
      </w:r>
      <w:r>
        <w:rPr>
          <w:vertAlign w:val="superscript"/>
        </w:rPr>
        <w:t>2</w:t>
      </w:r>
      <w:r>
        <w:t>)</w:t>
      </w:r>
      <w:bookmarkEnd w:id="1022"/>
      <w:r>
        <w:t xml:space="preserve"> считаются качественными, если отсутст</w:t>
      </w:r>
      <w:r>
        <w:t>вуют:</w:t>
      </w:r>
    </w:p>
    <w:p w:rsidR="00000000" w:rsidRDefault="0068373C">
      <w:pPr>
        <w:ind w:firstLine="284"/>
        <w:jc w:val="both"/>
      </w:pPr>
      <w:r>
        <w:t>а) протяженные плоскостные и объемные дефекты;</w:t>
      </w:r>
    </w:p>
    <w:p w:rsidR="00000000" w:rsidRDefault="0068373C">
      <w:pPr>
        <w:ind w:firstLine="284"/>
        <w:jc w:val="both"/>
      </w:pPr>
      <w:r>
        <w:t>б</w:t>
      </w:r>
      <w:r>
        <w:rPr>
          <w:noProof/>
        </w:rPr>
        <w:t>)</w:t>
      </w:r>
      <w:r>
        <w:t xml:space="preserve"> объемные непротяженные дефекты с амплитудой отраженного сигнала, соответствующей эквивалентной площади</w:t>
      </w:r>
      <w:r>
        <w:rPr>
          <w:noProof/>
        </w:rPr>
        <w:t xml:space="preserve"> 2</w:t>
      </w:r>
      <w:r>
        <w:t xml:space="preserve"> </w:t>
      </w:r>
      <w:bookmarkStart w:id="1023" w:name="OCRUncertain1224"/>
      <w:r>
        <w:t>мм</w:t>
      </w:r>
      <w:bookmarkEnd w:id="1023"/>
      <w:r>
        <w:rPr>
          <w:vertAlign w:val="superscript"/>
        </w:rPr>
        <w:t>2</w:t>
      </w:r>
      <w:r>
        <w:t xml:space="preserve"> и бол</w:t>
      </w:r>
      <w:bookmarkStart w:id="1024" w:name="OCRUncertain1225"/>
      <w:r>
        <w:t>е</w:t>
      </w:r>
      <w:bookmarkEnd w:id="1024"/>
      <w:r>
        <w:t>е</w:t>
      </w:r>
      <w:r>
        <w:rPr>
          <w:noProof/>
        </w:rPr>
        <w:t xml:space="preserve"> —</w:t>
      </w:r>
      <w:r>
        <w:t xml:space="preserve"> при толщине стенки трубы до</w:t>
      </w:r>
      <w:r>
        <w:rPr>
          <w:noProof/>
        </w:rPr>
        <w:t xml:space="preserve"> 20</w:t>
      </w:r>
      <w:r>
        <w:t xml:space="preserve"> мм включительно и</w:t>
      </w:r>
      <w:r>
        <w:rPr>
          <w:noProof/>
        </w:rPr>
        <w:t xml:space="preserve"> 3</w:t>
      </w:r>
      <w:r>
        <w:t xml:space="preserve"> </w:t>
      </w:r>
      <w:bookmarkStart w:id="1025" w:name="OCRUncertain1226"/>
      <w:r>
        <w:t>мм</w:t>
      </w:r>
      <w:bookmarkEnd w:id="1025"/>
      <w:r>
        <w:rPr>
          <w:vertAlign w:val="superscript"/>
        </w:rPr>
        <w:t>2</w:t>
      </w:r>
      <w:r>
        <w:t xml:space="preserve"> и более</w:t>
      </w:r>
      <w:r>
        <w:rPr>
          <w:noProof/>
        </w:rPr>
        <w:t xml:space="preserve"> —</w:t>
      </w:r>
      <w:r>
        <w:t xml:space="preserve"> при толщине стенки свыше</w:t>
      </w:r>
      <w:r>
        <w:rPr>
          <w:noProof/>
        </w:rPr>
        <w:t xml:space="preserve"> 20</w:t>
      </w:r>
      <w:r>
        <w:t xml:space="preserve"> мм;</w:t>
      </w:r>
    </w:p>
    <w:p w:rsidR="00000000" w:rsidRDefault="0068373C">
      <w:pPr>
        <w:ind w:firstLine="284"/>
        <w:jc w:val="both"/>
      </w:pPr>
      <w:r>
        <w:t xml:space="preserve">в) объемные </w:t>
      </w:r>
      <w:bookmarkStart w:id="1026" w:name="OCRUncertain1227"/>
      <w:r>
        <w:t>непротяженные</w:t>
      </w:r>
      <w:bookmarkEnd w:id="1026"/>
      <w:r>
        <w:t xml:space="preserve"> дефекты с амплитудой отраженного сигнала, соответствующей эквивалентной площади до</w:t>
      </w:r>
      <w:r>
        <w:rPr>
          <w:noProof/>
        </w:rPr>
        <w:t xml:space="preserve"> 2</w:t>
      </w:r>
      <w:r>
        <w:t xml:space="preserve"> </w:t>
      </w:r>
      <w:bookmarkStart w:id="1027" w:name="OCRUncertain1228"/>
      <w:r>
        <w:t>мм</w:t>
      </w:r>
      <w:bookmarkEnd w:id="1027"/>
      <w:r>
        <w:rPr>
          <w:vertAlign w:val="superscript"/>
        </w:rPr>
        <w:t>2</w:t>
      </w:r>
      <w:r>
        <w:rPr>
          <w:noProof/>
        </w:rPr>
        <w:t xml:space="preserve"> —</w:t>
      </w:r>
      <w:r>
        <w:t xml:space="preserve"> при толщине стенки трубы до</w:t>
      </w:r>
      <w:r>
        <w:rPr>
          <w:noProof/>
        </w:rPr>
        <w:t xml:space="preserve"> 20</w:t>
      </w:r>
      <w:r>
        <w:t xml:space="preserve"> мм включительно и до</w:t>
      </w:r>
      <w:r>
        <w:rPr>
          <w:noProof/>
        </w:rPr>
        <w:t xml:space="preserve"> 3</w:t>
      </w:r>
      <w:r>
        <w:t xml:space="preserve"> </w:t>
      </w:r>
      <w:bookmarkStart w:id="1028" w:name="OCRUncertain1229"/>
      <w:r>
        <w:t>мм</w:t>
      </w:r>
      <w:bookmarkEnd w:id="1028"/>
      <w:r>
        <w:rPr>
          <w:vertAlign w:val="superscript"/>
        </w:rPr>
        <w:t>2</w:t>
      </w:r>
      <w:r>
        <w:rPr>
          <w:noProof/>
        </w:rPr>
        <w:t xml:space="preserve"> —</w:t>
      </w:r>
      <w:r>
        <w:t xml:space="preserve"> при толщине стенки свыше </w:t>
      </w:r>
      <w:r>
        <w:rPr>
          <w:noProof/>
        </w:rPr>
        <w:t>20</w:t>
      </w:r>
      <w:r>
        <w:t xml:space="preserve"> мм, в количеств</w:t>
      </w:r>
      <w:bookmarkStart w:id="1029" w:name="OCRUncertain1230"/>
      <w:r>
        <w:t>е</w:t>
      </w:r>
      <w:bookmarkEnd w:id="1029"/>
      <w:r>
        <w:t xml:space="preserve"> боле</w:t>
      </w:r>
      <w:bookmarkStart w:id="1030" w:name="OCRUncertain1231"/>
      <w:r>
        <w:t>е</w:t>
      </w:r>
      <w:bookmarkEnd w:id="1030"/>
      <w:r>
        <w:t xml:space="preserve"> трех на кажд</w:t>
      </w:r>
      <w:r>
        <w:t>ы</w:t>
      </w:r>
      <w:bookmarkStart w:id="1031" w:name="OCRUncertain1232"/>
      <w:r>
        <w:t>е</w:t>
      </w:r>
      <w:bookmarkEnd w:id="1031"/>
      <w:r>
        <w:rPr>
          <w:noProof/>
        </w:rPr>
        <w:t xml:space="preserve"> 100</w:t>
      </w:r>
      <w:r>
        <w:t xml:space="preserve"> мм </w:t>
      </w:r>
      <w:bookmarkStart w:id="1032" w:name="OCRUncertain1233"/>
      <w:r>
        <w:t>шва.</w:t>
      </w:r>
      <w:bookmarkEnd w:id="1032"/>
    </w:p>
    <w:p w:rsidR="00000000" w:rsidRDefault="0068373C">
      <w:pPr>
        <w:ind w:firstLine="284"/>
        <w:jc w:val="both"/>
      </w:pPr>
      <w:r>
        <w:t>Сварные соединени</w:t>
      </w:r>
      <w:bookmarkStart w:id="1033" w:name="OCRUncertain1234"/>
      <w:r>
        <w:t>я</w:t>
      </w:r>
      <w:bookmarkEnd w:id="1033"/>
      <w:r>
        <w:t xml:space="preserve"> стальных трубопро</w:t>
      </w:r>
      <w:bookmarkStart w:id="1034" w:name="OCRUncertain1235"/>
      <w:r>
        <w:t>в</w:t>
      </w:r>
      <w:bookmarkEnd w:id="1034"/>
      <w:r>
        <w:t>одов</w:t>
      </w:r>
      <w:r>
        <w:rPr>
          <w:noProof/>
        </w:rPr>
        <w:t xml:space="preserve"> I—IV</w:t>
      </w:r>
      <w:r>
        <w:t xml:space="preserve"> категории должны удовлетворять требованиям, установленным отраслевыми стандартами. При получении н</w:t>
      </w:r>
      <w:bookmarkStart w:id="1035" w:name="OCRUncertain1236"/>
      <w:r>
        <w:t>е</w:t>
      </w:r>
      <w:bookmarkEnd w:id="1035"/>
      <w:r>
        <w:t xml:space="preserve">удовлетворительных результатов контроля ультразвуковым методом хотя бы одного стыка производят контроль удвоенного </w:t>
      </w:r>
      <w:bookmarkEnd w:id="977"/>
      <w:r>
        <w:t>количества стыков</w:t>
      </w:r>
      <w:bookmarkStart w:id="1036" w:name="OCRUncertain1097"/>
      <w:r>
        <w:t>,</w:t>
      </w:r>
      <w:bookmarkEnd w:id="1036"/>
      <w:r>
        <w:t xml:space="preserve"> в</w:t>
      </w:r>
      <w:bookmarkStart w:id="1037" w:name="OCRUncertain1098"/>
      <w:r>
        <w:t>ы</w:t>
      </w:r>
      <w:bookmarkEnd w:id="1037"/>
      <w:r>
        <w:t>по</w:t>
      </w:r>
      <w:bookmarkStart w:id="1038" w:name="OCRUncertain1099"/>
      <w:r>
        <w:t>л</w:t>
      </w:r>
      <w:bookmarkEnd w:id="1038"/>
      <w:r>
        <w:t>ненных данным сварщиком. При неудов</w:t>
      </w:r>
      <w:bookmarkStart w:id="1039" w:name="OCRUncertain1100"/>
      <w:r>
        <w:t>л</w:t>
      </w:r>
      <w:bookmarkEnd w:id="1039"/>
      <w:r>
        <w:t>етворител</w:t>
      </w:r>
      <w:bookmarkStart w:id="1040" w:name="OCRUncertain1102"/>
      <w:r>
        <w:t>ь</w:t>
      </w:r>
      <w:bookmarkEnd w:id="1040"/>
      <w:r>
        <w:t>ных результатах повторного контро</w:t>
      </w:r>
      <w:bookmarkStart w:id="1041" w:name="OCRUncertain1103"/>
      <w:r>
        <w:t>л</w:t>
      </w:r>
      <w:bookmarkEnd w:id="1041"/>
      <w:r>
        <w:t>я производят контроль</w:t>
      </w:r>
      <w:r>
        <w:rPr>
          <w:noProof/>
        </w:rPr>
        <w:t xml:space="preserve"> 100% </w:t>
      </w:r>
      <w:r>
        <w:t>стыков. Сварщик, допустивший брак, может быть допущен вновь к сварке трубопроводов только после сдачи исп</w:t>
      </w:r>
      <w:r>
        <w:t>ытаний по программам, утвержденным министерством (ведомством) СССР.</w:t>
      </w: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4.15.</w:t>
      </w:r>
      <w:r>
        <w:t xml:space="preserve"> Исправлению путем местной выборки и пос</w:t>
      </w:r>
      <w:bookmarkStart w:id="1042" w:name="OCRUncertain1106"/>
      <w:r>
        <w:t>л</w:t>
      </w:r>
      <w:bookmarkEnd w:id="1042"/>
      <w:r>
        <w:t>ед</w:t>
      </w:r>
      <w:bookmarkStart w:id="1043" w:name="OCRUncertain1107"/>
      <w:r>
        <w:t>у</w:t>
      </w:r>
      <w:bookmarkEnd w:id="1043"/>
      <w:r>
        <w:t>ющей полварки (б</w:t>
      </w:r>
      <w:bookmarkStart w:id="1044" w:name="OCRUncertain1108"/>
      <w:r>
        <w:t>е</w:t>
      </w:r>
      <w:bookmarkEnd w:id="1044"/>
      <w:r>
        <w:t>з по</w:t>
      </w:r>
      <w:bookmarkStart w:id="1045" w:name="OCRUncertain1109"/>
      <w:r>
        <w:t>в</w:t>
      </w:r>
      <w:bookmarkEnd w:id="1045"/>
      <w:r>
        <w:t xml:space="preserve">торной </w:t>
      </w:r>
      <w:bookmarkStart w:id="1046" w:name="OCRUncertain1110"/>
      <w:r>
        <w:t>сварки</w:t>
      </w:r>
      <w:bookmarkEnd w:id="1046"/>
      <w:r>
        <w:t xml:space="preserve"> вс</w:t>
      </w:r>
      <w:bookmarkStart w:id="1047" w:name="OCRUncertain1111"/>
      <w:r>
        <w:t>е</w:t>
      </w:r>
      <w:bookmarkEnd w:id="1047"/>
      <w:r>
        <w:t>го со</w:t>
      </w:r>
      <w:bookmarkStart w:id="1048" w:name="OCRUncertain1112"/>
      <w:r>
        <w:t>ед</w:t>
      </w:r>
      <w:bookmarkEnd w:id="1048"/>
      <w:r>
        <w:t>инени</w:t>
      </w:r>
      <w:bookmarkStart w:id="1049" w:name="OCRUncertain1113"/>
      <w:r>
        <w:t>я</w:t>
      </w:r>
      <w:bookmarkEnd w:id="1049"/>
      <w:r>
        <w:t>) под</w:t>
      </w:r>
      <w:bookmarkStart w:id="1050" w:name="OCRUncertain1114"/>
      <w:r>
        <w:t>ле</w:t>
      </w:r>
      <w:bookmarkEnd w:id="1050"/>
      <w:r>
        <w:t xml:space="preserve">жат </w:t>
      </w:r>
      <w:bookmarkStart w:id="1051" w:name="OCRUncertain1115"/>
      <w:r>
        <w:t>у</w:t>
      </w:r>
      <w:bookmarkEnd w:id="1051"/>
      <w:r>
        <w:t xml:space="preserve">частки сварного </w:t>
      </w:r>
      <w:bookmarkStart w:id="1052" w:name="OCRUncertain1116"/>
      <w:r>
        <w:t xml:space="preserve">шва </w:t>
      </w:r>
      <w:bookmarkEnd w:id="1052"/>
      <w:r>
        <w:t>ста</w:t>
      </w:r>
      <w:bookmarkStart w:id="1053" w:name="OCRUncertain1117"/>
      <w:r>
        <w:t>л</w:t>
      </w:r>
      <w:bookmarkEnd w:id="1053"/>
      <w:r>
        <w:t>ьных трубопрово</w:t>
      </w:r>
      <w:bookmarkStart w:id="1054" w:name="OCRUncertain1118"/>
      <w:r>
        <w:t>д</w:t>
      </w:r>
      <w:bookmarkEnd w:id="1054"/>
      <w:r>
        <w:t>ов, если размеры выборки после удалени</w:t>
      </w:r>
      <w:bookmarkStart w:id="1055" w:name="OCRUncertain1119"/>
      <w:r>
        <w:t>я</w:t>
      </w:r>
      <w:bookmarkEnd w:id="1055"/>
      <w:r>
        <w:t xml:space="preserve"> дефектного участка шва не превышают значений, указанных в табл.</w:t>
      </w:r>
      <w:r>
        <w:rPr>
          <w:noProof/>
        </w:rPr>
        <w:t xml:space="preserve"> 1.</w:t>
      </w:r>
    </w:p>
    <w:p w:rsidR="00000000" w:rsidRDefault="0068373C">
      <w:pPr>
        <w:ind w:firstLine="284"/>
        <w:jc w:val="both"/>
        <w:rPr>
          <w:lang w:val="en-US"/>
        </w:rPr>
      </w:pPr>
    </w:p>
    <w:p w:rsidR="00000000" w:rsidRDefault="0068373C">
      <w:pPr>
        <w:ind w:firstLine="284"/>
        <w:jc w:val="right"/>
        <w:rPr>
          <w:lang w:val="en-US"/>
        </w:rPr>
      </w:pPr>
      <w:r>
        <w:t xml:space="preserve">                     Таб</w:t>
      </w:r>
      <w:bookmarkStart w:id="1056" w:name="OCRUncertain1121"/>
      <w:r>
        <w:t>л</w:t>
      </w:r>
      <w:bookmarkEnd w:id="1056"/>
      <w:r>
        <w:t>и</w:t>
      </w:r>
      <w:bookmarkStart w:id="1057" w:name="OCRUncertain1122"/>
      <w:r>
        <w:t>ц</w:t>
      </w:r>
      <w:bookmarkEnd w:id="1057"/>
      <w:r>
        <w:t>а</w:t>
      </w:r>
      <w:r>
        <w:rPr>
          <w:lang w:val="en-US"/>
        </w:rPr>
        <w:t xml:space="preserve"> 1</w:t>
      </w:r>
    </w:p>
    <w:p w:rsidR="00000000" w:rsidRDefault="0068373C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bookmarkStart w:id="1058" w:name="OCRUncertain1124"/>
            <w:r>
              <w:rPr>
                <w:b/>
              </w:rPr>
              <w:t>л</w:t>
            </w:r>
            <w:bookmarkEnd w:id="1058"/>
            <w:r>
              <w:rPr>
                <w:b/>
              </w:rPr>
              <w:t>убина выборки,</w:t>
            </w:r>
            <w:r>
              <w:rPr>
                <w:b/>
                <w:noProof/>
              </w:rPr>
              <w:t xml:space="preserve"> 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%</w:t>
            </w:r>
            <w:r>
              <w:rPr>
                <w:b/>
              </w:rPr>
              <w:t xml:space="preserve"> к </w:t>
            </w:r>
            <w:bookmarkStart w:id="1059" w:name="OCRUncertain1125"/>
            <w:r>
              <w:rPr>
                <w:b/>
              </w:rPr>
              <w:t xml:space="preserve">номинальной </w:t>
            </w:r>
            <w:bookmarkEnd w:id="1059"/>
            <w:r>
              <w:rPr>
                <w:b/>
              </w:rPr>
              <w:t>то</w:t>
            </w:r>
            <w:bookmarkStart w:id="1060" w:name="OCRUncertain1126"/>
            <w:r>
              <w:rPr>
                <w:b/>
              </w:rPr>
              <w:t>л</w:t>
            </w:r>
            <w:bookmarkEnd w:id="1060"/>
            <w:r>
              <w:rPr>
                <w:b/>
              </w:rPr>
              <w:t>щи</w:t>
            </w:r>
            <w:bookmarkStart w:id="1061" w:name="OCRUncertain1127"/>
            <w:r>
              <w:rPr>
                <w:b/>
              </w:rPr>
              <w:t>н</w:t>
            </w:r>
            <w:bookmarkEnd w:id="1061"/>
            <w:r>
              <w:rPr>
                <w:b/>
              </w:rPr>
              <w:t>е с</w:t>
            </w:r>
            <w:bookmarkStart w:id="1062" w:name="OCRUncertain1128"/>
            <w:r>
              <w:rPr>
                <w:b/>
              </w:rPr>
              <w:t>т</w:t>
            </w:r>
            <w:bookmarkEnd w:id="1062"/>
            <w:r>
              <w:rPr>
                <w:b/>
              </w:rPr>
              <w:t>е</w:t>
            </w:r>
            <w:bookmarkStart w:id="1063" w:name="OCRUncertain1129"/>
            <w:r>
              <w:rPr>
                <w:b/>
              </w:rPr>
              <w:t>н</w:t>
            </w:r>
            <w:bookmarkEnd w:id="1063"/>
            <w:r>
              <w:rPr>
                <w:b/>
              </w:rPr>
              <w:t>ки труб и</w:t>
            </w:r>
            <w:bookmarkStart w:id="1064" w:name="OCRUncertain1130"/>
            <w:r>
              <w:rPr>
                <w:b/>
              </w:rPr>
              <w:t>л</w:t>
            </w:r>
            <w:bookmarkEnd w:id="1064"/>
            <w:r>
              <w:rPr>
                <w:b/>
              </w:rPr>
              <w:t>и расч</w:t>
            </w:r>
            <w:bookmarkStart w:id="1065" w:name="OCRUncertain1131"/>
            <w:r>
              <w:rPr>
                <w:b/>
              </w:rPr>
              <w:t>е</w:t>
            </w:r>
            <w:bookmarkEnd w:id="1065"/>
            <w:r>
              <w:rPr>
                <w:b/>
              </w:rPr>
              <w:t>тному с</w:t>
            </w:r>
            <w:bookmarkStart w:id="1066" w:name="OCRUncertain1132"/>
            <w:r>
              <w:rPr>
                <w:b/>
              </w:rPr>
              <w:t>ече</w:t>
            </w:r>
            <w:bookmarkEnd w:id="1066"/>
            <w:r>
              <w:rPr>
                <w:b/>
              </w:rPr>
              <w:t>нию шва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Сумм</w:t>
            </w:r>
            <w:bookmarkStart w:id="1067" w:name="OCRUncertain1134"/>
            <w:r>
              <w:rPr>
                <w:b/>
              </w:rPr>
              <w:t>а</w:t>
            </w:r>
            <w:bookmarkEnd w:id="1067"/>
            <w:r>
              <w:rPr>
                <w:b/>
              </w:rPr>
              <w:t>рная прот</w:t>
            </w:r>
            <w:bookmarkStart w:id="1068" w:name="OCRUncertain1135"/>
            <w:r>
              <w:rPr>
                <w:b/>
              </w:rPr>
              <w:t>я</w:t>
            </w:r>
            <w:bookmarkEnd w:id="1068"/>
            <w:r>
              <w:rPr>
                <w:b/>
              </w:rPr>
              <w:t>женность,</w:t>
            </w:r>
            <w:r>
              <w:rPr>
                <w:b/>
                <w:noProof/>
              </w:rPr>
              <w:t xml:space="preserve"> 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%</w:t>
            </w:r>
            <w:r>
              <w:rPr>
                <w:b/>
              </w:rPr>
              <w:t xml:space="preserve"> к номинальному нар</w:t>
            </w:r>
            <w:bookmarkStart w:id="1069" w:name="OCRUncertain1136"/>
            <w:r>
              <w:rPr>
                <w:b/>
              </w:rPr>
              <w:t>у</w:t>
            </w:r>
            <w:bookmarkEnd w:id="1069"/>
            <w:r>
              <w:rPr>
                <w:b/>
              </w:rPr>
              <w:t>жному периметру сварног</w:t>
            </w:r>
            <w:r>
              <w:rPr>
                <w:b/>
              </w:rPr>
              <w:t xml:space="preserve">о 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соед</w:t>
            </w:r>
            <w:bookmarkStart w:id="1070" w:name="OCRUncertain1137"/>
            <w:r>
              <w:rPr>
                <w:b/>
              </w:rPr>
              <w:t>и</w:t>
            </w:r>
            <w:bookmarkEnd w:id="1070"/>
            <w:r>
              <w:rPr>
                <w:b/>
              </w:rPr>
              <w:t>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237" w:type="dxa"/>
            <w:gridSpan w:val="2"/>
          </w:tcPr>
          <w:p w:rsidR="00000000" w:rsidRDefault="0068373C">
            <w:pPr>
              <w:jc w:val="center"/>
            </w:pPr>
            <w:bookmarkStart w:id="1071" w:name="OCRUncertain1138"/>
          </w:p>
          <w:p w:rsidR="00000000" w:rsidRDefault="0068373C">
            <w:pPr>
              <w:jc w:val="center"/>
            </w:pPr>
            <w:r>
              <w:t>Дл</w:t>
            </w:r>
            <w:bookmarkEnd w:id="1071"/>
            <w:r>
              <w:t>я трубопроводов Р</w:t>
            </w:r>
            <w:r>
              <w:rPr>
                <w:vertAlign w:val="subscript"/>
                <w:lang w:val="en-US"/>
              </w:rPr>
              <w:t>y</w:t>
            </w:r>
            <w:r>
              <w:rPr>
                <w:vertAlign w:val="subscript"/>
              </w:rPr>
              <w:t xml:space="preserve"> </w:t>
            </w:r>
            <w:bookmarkStart w:id="1072" w:name="OCRUncertain1140"/>
            <w:r>
              <w:rPr>
                <w:vertAlign w:val="subscript"/>
              </w:rPr>
              <w:t xml:space="preserve"> </w:t>
            </w:r>
            <w:r>
              <w:t>св. 10 МПа</w:t>
            </w:r>
            <w:bookmarkEnd w:id="1072"/>
            <w:r>
              <w:t xml:space="preserve"> </w:t>
            </w:r>
            <w:bookmarkStart w:id="1073" w:name="OCRUncertain1141"/>
            <w:r>
              <w:t>(100 кгс/см</w:t>
            </w:r>
            <w:r>
              <w:rPr>
                <w:vertAlign w:val="superscript"/>
              </w:rPr>
              <w:t>2</w:t>
            </w:r>
            <w:r>
              <w:t>)</w:t>
            </w:r>
            <w:bookmarkEnd w:id="107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119" w:type="dxa"/>
          </w:tcPr>
          <w:p w:rsidR="00000000" w:rsidRDefault="0068373C">
            <w:pPr>
              <w:jc w:val="center"/>
            </w:pPr>
            <w:bookmarkStart w:id="1074" w:name="OCRUncertain1142"/>
            <w:r>
              <w:t>Д</w:t>
            </w:r>
            <w:bookmarkEnd w:id="1074"/>
            <w:r>
              <w:t>о</w:t>
            </w:r>
            <w:r>
              <w:rPr>
                <w:noProof/>
              </w:rPr>
              <w:t xml:space="preserve"> 15 </w:t>
            </w:r>
          </w:p>
          <w:p w:rsidR="00000000" w:rsidRDefault="0068373C">
            <w:r>
              <w:t xml:space="preserve">                        Св.</w:t>
            </w:r>
            <w:r>
              <w:rPr>
                <w:noProof/>
              </w:rPr>
              <w:t xml:space="preserve"> 15</w:t>
            </w:r>
            <w:r>
              <w:t xml:space="preserve"> до</w:t>
            </w:r>
            <w:r>
              <w:rPr>
                <w:noProof/>
              </w:rPr>
              <w:t xml:space="preserve"> 30 </w:t>
            </w:r>
            <w:bookmarkStart w:id="1075" w:name="OCRUncertain1143"/>
          </w:p>
          <w:bookmarkEnd w:id="1075"/>
          <w:p w:rsidR="00000000" w:rsidRDefault="0068373C">
            <w:r>
              <w:t xml:space="preserve">                         </w:t>
            </w:r>
            <w:r>
              <w:rPr>
                <w:noProof/>
              </w:rPr>
              <w:t xml:space="preserve">„ </w:t>
            </w:r>
            <w:r>
              <w:t xml:space="preserve">   </w:t>
            </w:r>
            <w:r>
              <w:rPr>
                <w:noProof/>
              </w:rPr>
              <w:t xml:space="preserve">30 </w:t>
            </w:r>
            <w:bookmarkStart w:id="1076" w:name="OCRUncertain1144"/>
            <w:r>
              <w:t xml:space="preserve"> </w:t>
            </w:r>
            <w:r>
              <w:rPr>
                <w:noProof/>
              </w:rPr>
              <w:t>„</w:t>
            </w:r>
            <w:bookmarkEnd w:id="1076"/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 xml:space="preserve">50 </w:t>
            </w:r>
            <w:bookmarkStart w:id="1077" w:name="OCRUncertain1145"/>
          </w:p>
          <w:p w:rsidR="00000000" w:rsidRDefault="0068373C">
            <w:pPr>
              <w:jc w:val="center"/>
            </w:pPr>
            <w:r>
              <w:t xml:space="preserve">Св. </w:t>
            </w:r>
            <w:bookmarkEnd w:id="1077"/>
            <w:r>
              <w:t>50</w:t>
            </w:r>
          </w:p>
        </w:tc>
        <w:tc>
          <w:tcPr>
            <w:tcW w:w="3118" w:type="dxa"/>
          </w:tcPr>
          <w:p w:rsidR="00000000" w:rsidRDefault="0068373C">
            <w:pPr>
              <w:jc w:val="center"/>
            </w:pPr>
            <w:r>
              <w:t xml:space="preserve">Не нормируется </w:t>
            </w:r>
            <w:bookmarkStart w:id="1078" w:name="OCRUncertain1146"/>
          </w:p>
          <w:p w:rsidR="00000000" w:rsidRDefault="0068373C">
            <w:pPr>
              <w:jc w:val="center"/>
            </w:pPr>
            <w:r>
              <w:t>Д</w:t>
            </w:r>
            <w:bookmarkEnd w:id="1078"/>
            <w:r>
              <w:t>о</w:t>
            </w:r>
            <w:r>
              <w:rPr>
                <w:noProof/>
              </w:rPr>
              <w:t xml:space="preserve"> 35 </w:t>
            </w:r>
            <w:bookmarkStart w:id="1079" w:name="OCRUncertain1147"/>
          </w:p>
          <w:p w:rsidR="00000000" w:rsidRDefault="0068373C">
            <w:pPr>
              <w:jc w:val="center"/>
            </w:pPr>
            <w:r>
              <w:t xml:space="preserve">  </w:t>
            </w:r>
            <w:r>
              <w:rPr>
                <w:noProof/>
              </w:rPr>
              <w:t>„</w:t>
            </w:r>
            <w:bookmarkEnd w:id="1079"/>
            <w:r>
              <w:t xml:space="preserve"> </w:t>
            </w:r>
            <w:r>
              <w:rPr>
                <w:noProof/>
              </w:rPr>
              <w:t xml:space="preserve"> 20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bookmarkStart w:id="1080" w:name="OCRUncertain1148"/>
            <w:r>
              <w:t xml:space="preserve"> </w:t>
            </w:r>
            <w:r>
              <w:rPr>
                <w:noProof/>
              </w:rPr>
              <w:t>„</w:t>
            </w:r>
            <w:bookmarkStart w:id="1081" w:name="OCRUncertain1149"/>
            <w:bookmarkEnd w:id="1080"/>
            <w:r>
              <w:t xml:space="preserve">  </w:t>
            </w:r>
            <w:r>
              <w:rPr>
                <w:noProof/>
              </w:rPr>
              <w:t>1</w:t>
            </w:r>
            <w:bookmarkEnd w:id="1081"/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37" w:type="dxa"/>
            <w:gridSpan w:val="2"/>
          </w:tcPr>
          <w:p w:rsidR="00000000" w:rsidRDefault="0068373C">
            <w:pPr>
              <w:jc w:val="center"/>
            </w:pPr>
            <w:bookmarkStart w:id="1082" w:name="OCRUncertain1150"/>
            <w:r>
              <w:t>Д</w:t>
            </w:r>
            <w:bookmarkEnd w:id="1082"/>
            <w:r>
              <w:t xml:space="preserve">ля </w:t>
            </w:r>
            <w:bookmarkStart w:id="1083" w:name="OCRUncertain1151"/>
            <w:r>
              <w:t>трубопрово</w:t>
            </w:r>
            <w:bookmarkStart w:id="1084" w:name="OCRUncertain1152"/>
            <w:bookmarkEnd w:id="1083"/>
            <w:r>
              <w:t>дов</w:t>
            </w:r>
            <w:bookmarkEnd w:id="1084"/>
            <w:r>
              <w:rPr>
                <w:noProof/>
              </w:rPr>
              <w:t xml:space="preserve"> I—IV</w:t>
            </w:r>
            <w:r>
              <w:t xml:space="preserve"> кат</w:t>
            </w:r>
            <w:bookmarkStart w:id="1085" w:name="OCRUncertain1153"/>
            <w:r>
              <w:t>е</w:t>
            </w:r>
            <w:bookmarkEnd w:id="1085"/>
            <w:r>
              <w:t>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3119" w:type="dxa"/>
          </w:tcPr>
          <w:p w:rsidR="00000000" w:rsidRDefault="0068373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25 </w:t>
            </w:r>
          </w:p>
          <w:p w:rsidR="00000000" w:rsidRDefault="0068373C">
            <w:r>
              <w:t xml:space="preserve">                        Св.</w:t>
            </w:r>
            <w:r>
              <w:rPr>
                <w:noProof/>
              </w:rPr>
              <w:t>25</w:t>
            </w:r>
            <w:r>
              <w:t xml:space="preserve"> до</w:t>
            </w:r>
            <w:r>
              <w:rPr>
                <w:noProof/>
              </w:rPr>
              <w:t xml:space="preserve"> 50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50</w:t>
            </w:r>
          </w:p>
        </w:tc>
        <w:tc>
          <w:tcPr>
            <w:tcW w:w="3118" w:type="dxa"/>
          </w:tcPr>
          <w:p w:rsidR="00000000" w:rsidRDefault="0068373C">
            <w:pPr>
              <w:jc w:val="center"/>
            </w:pPr>
            <w:r>
              <w:t>Не нормируетс</w:t>
            </w:r>
            <w:bookmarkStart w:id="1086" w:name="OCRUncertain1155"/>
            <w:r>
              <w:t xml:space="preserve">я </w:t>
            </w:r>
            <w:bookmarkEnd w:id="1086"/>
          </w:p>
          <w:p w:rsidR="00000000" w:rsidRDefault="0068373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50 </w:t>
            </w:r>
            <w:bookmarkStart w:id="1087" w:name="OCRUncertain1156"/>
          </w:p>
          <w:bookmarkEnd w:id="1087"/>
          <w:p w:rsidR="00000000" w:rsidRDefault="0068373C">
            <w:pPr>
              <w:jc w:val="center"/>
              <w:rPr>
                <w:noProof/>
              </w:rPr>
            </w:pPr>
            <w:r>
              <w:t xml:space="preserve">  </w:t>
            </w:r>
            <w:r>
              <w:rPr>
                <w:noProof/>
              </w:rPr>
              <w:t>„</w:t>
            </w:r>
            <w:r>
              <w:t xml:space="preserve">  </w:t>
            </w:r>
            <w:r>
              <w:rPr>
                <w:noProof/>
              </w:rPr>
              <w:t xml:space="preserve"> 25</w:t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>Сварное соединение, в котором для исправления дефектного участка требуется произвести выборку размером более допустимой по табл.</w:t>
      </w:r>
      <w:r>
        <w:rPr>
          <w:noProof/>
        </w:rPr>
        <w:t xml:space="preserve"> 1, </w:t>
      </w:r>
      <w:r>
        <w:t>должно быть по</w:t>
      </w:r>
      <w:bookmarkStart w:id="1088" w:name="OCRUncertain1157"/>
      <w:r>
        <w:t>л</w:t>
      </w:r>
      <w:bookmarkEnd w:id="1088"/>
      <w:r>
        <w:t>ностью удалено</w:t>
      </w:r>
      <w:bookmarkStart w:id="1089" w:name="OCRUncertain1158"/>
      <w:r>
        <w:t>,</w:t>
      </w:r>
      <w:bookmarkEnd w:id="1089"/>
      <w:r>
        <w:t xml:space="preserve"> а на его место вварена „катушка"</w:t>
      </w:r>
      <w:r>
        <w:t>.</w:t>
      </w:r>
    </w:p>
    <w:p w:rsidR="00000000" w:rsidRDefault="0068373C">
      <w:pPr>
        <w:ind w:firstLine="284"/>
        <w:jc w:val="both"/>
      </w:pPr>
      <w:r>
        <w:t>Исправлению подлежат все дефектные участки сварного соединения, выяв</w:t>
      </w:r>
      <w:bookmarkStart w:id="1090" w:name="OCRUncertain1159"/>
      <w:r>
        <w:t>л</w:t>
      </w:r>
      <w:bookmarkEnd w:id="1090"/>
      <w:r>
        <w:t xml:space="preserve">енные при внешнем осмотре и измерениях, контроле ультразвуковым, </w:t>
      </w:r>
      <w:bookmarkStart w:id="1091" w:name="OCRUncertain1161"/>
      <w:r>
        <w:t>магнитопорошковым</w:t>
      </w:r>
      <w:bookmarkEnd w:id="1091"/>
      <w:r>
        <w:t xml:space="preserve"> или цветным методом.</w:t>
      </w:r>
    </w:p>
    <w:p w:rsidR="00000000" w:rsidRDefault="0068373C">
      <w:pPr>
        <w:ind w:firstLine="284"/>
        <w:jc w:val="both"/>
      </w:pPr>
      <w:r>
        <w:t>В стыках</w:t>
      </w:r>
      <w:bookmarkStart w:id="1092" w:name="OCRUncertain1162"/>
      <w:r>
        <w:t>,</w:t>
      </w:r>
      <w:bookmarkEnd w:id="1092"/>
      <w:r>
        <w:t xml:space="preserve"> забрако</w:t>
      </w:r>
      <w:bookmarkStart w:id="1093" w:name="OCRUncertain1163"/>
      <w:r>
        <w:t>в</w:t>
      </w:r>
      <w:bookmarkEnd w:id="1093"/>
      <w:r>
        <w:t>анных по резу</w:t>
      </w:r>
      <w:bookmarkStart w:id="1094" w:name="OCRUncertain1164"/>
      <w:r>
        <w:t>л</w:t>
      </w:r>
      <w:bookmarkEnd w:id="1094"/>
      <w:r>
        <w:t>ьтатам радиографического контро</w:t>
      </w:r>
      <w:bookmarkStart w:id="1095" w:name="OCRUncertain1165"/>
      <w:r>
        <w:t>л</w:t>
      </w:r>
      <w:bookmarkEnd w:id="1095"/>
      <w:r>
        <w:t>я, исправлению подлежат участки шва, оцененные наибольшим баллом, определяемым сог</w:t>
      </w:r>
      <w:bookmarkStart w:id="1096" w:name="OCRUncertain1166"/>
      <w:r>
        <w:t>л</w:t>
      </w:r>
      <w:bookmarkEnd w:id="1096"/>
      <w:r>
        <w:t>асно п. 4.12 и обязательному приложению</w:t>
      </w:r>
      <w:r>
        <w:rPr>
          <w:noProof/>
        </w:rPr>
        <w:t xml:space="preserve"> 4.</w:t>
      </w:r>
      <w:r>
        <w:t xml:space="preserve"> В случае, если стык забракован по сумме одинаковых баллов, исправ</w:t>
      </w:r>
      <w:bookmarkStart w:id="1097" w:name="OCRUncertain1167"/>
      <w:r>
        <w:t>л</w:t>
      </w:r>
      <w:bookmarkEnd w:id="1097"/>
      <w:r>
        <w:t>ению под</w:t>
      </w:r>
      <w:bookmarkStart w:id="1098" w:name="OCRUncertain1168"/>
      <w:r>
        <w:t>л</w:t>
      </w:r>
      <w:bookmarkEnd w:id="1098"/>
      <w:r>
        <w:t xml:space="preserve">ежат </w:t>
      </w:r>
      <w:bookmarkStart w:id="1099" w:name="OCRUncertain1169"/>
      <w:r>
        <w:t>у</w:t>
      </w:r>
      <w:bookmarkEnd w:id="1099"/>
      <w:r>
        <w:t xml:space="preserve">частки с </w:t>
      </w:r>
      <w:bookmarkStart w:id="1100" w:name="OCRUncertain1170"/>
      <w:r>
        <w:t>непроваром.</w:t>
      </w:r>
      <w:bookmarkEnd w:id="1100"/>
    </w:p>
    <w:p w:rsidR="00000000" w:rsidRDefault="0068373C">
      <w:pPr>
        <w:ind w:firstLine="284"/>
        <w:jc w:val="both"/>
      </w:pPr>
      <w:r>
        <w:t>Одно и то же место стыка допускается испр</w:t>
      </w:r>
      <w:bookmarkStart w:id="1101" w:name="OCRUncertain1171"/>
      <w:r>
        <w:t>а</w:t>
      </w:r>
      <w:bookmarkEnd w:id="1101"/>
      <w:r>
        <w:t>вл</w:t>
      </w:r>
      <w:bookmarkStart w:id="1102" w:name="OCRUncertain1172"/>
      <w:r>
        <w:t>я</w:t>
      </w:r>
      <w:bookmarkEnd w:id="1102"/>
      <w:r>
        <w:t>ть не более одного раза. Исп</w:t>
      </w:r>
      <w:bookmarkStart w:id="1103" w:name="OCRUncertain1173"/>
      <w:r>
        <w:t>р</w:t>
      </w:r>
      <w:bookmarkEnd w:id="1103"/>
      <w:r>
        <w:t>авление д</w:t>
      </w:r>
      <w:bookmarkStart w:id="1104" w:name="OCRUncertain1174"/>
      <w:r>
        <w:t>е</w:t>
      </w:r>
      <w:bookmarkEnd w:id="1104"/>
      <w:r>
        <w:t>фектов подчеканкой запрещается.</w:t>
      </w:r>
    </w:p>
    <w:p w:rsidR="00000000" w:rsidRDefault="0068373C">
      <w:pPr>
        <w:ind w:firstLine="284"/>
        <w:jc w:val="both"/>
      </w:pPr>
      <w:r>
        <w:t xml:space="preserve">Все </w:t>
      </w:r>
      <w:bookmarkStart w:id="1105" w:name="OCRUncertain1237"/>
      <w:r>
        <w:t>подвергавшиес</w:t>
      </w:r>
      <w:bookmarkEnd w:id="1105"/>
      <w:r>
        <w:t>я исправле</w:t>
      </w:r>
      <w:bookmarkStart w:id="1106" w:name="OCRUncertain1238"/>
      <w:r>
        <w:t>н</w:t>
      </w:r>
      <w:bookmarkEnd w:id="1106"/>
      <w:r>
        <w:t xml:space="preserve">ию участки </w:t>
      </w:r>
      <w:bookmarkStart w:id="1107" w:name="OCRUncertain1239"/>
      <w:r>
        <w:t>стыко</w:t>
      </w:r>
      <w:bookmarkEnd w:id="1107"/>
      <w:r>
        <w:t>в долж</w:t>
      </w:r>
      <w:bookmarkStart w:id="1108" w:name="OCRUncertain1240"/>
      <w:r>
        <w:t>н</w:t>
      </w:r>
      <w:bookmarkEnd w:id="1108"/>
      <w:r>
        <w:t xml:space="preserve">ы быть проверены </w:t>
      </w:r>
      <w:bookmarkStart w:id="1109" w:name="OCRUncertain1241"/>
      <w:r>
        <w:t>неразрушающими</w:t>
      </w:r>
      <w:bookmarkEnd w:id="1109"/>
      <w:r>
        <w:t xml:space="preserve"> методами.</w:t>
      </w:r>
    </w:p>
    <w:p w:rsidR="00000000" w:rsidRDefault="0068373C">
      <w:pPr>
        <w:ind w:firstLine="284"/>
        <w:jc w:val="both"/>
        <w:rPr>
          <w:noProof/>
        </w:rPr>
      </w:pPr>
      <w:r>
        <w:t xml:space="preserve">Сведения об исправлении и повторном контроле стыков должны </w:t>
      </w:r>
      <w:bookmarkStart w:id="1110" w:name="OCRUncertain1242"/>
      <w:r>
        <w:t>б</w:t>
      </w:r>
      <w:bookmarkEnd w:id="1110"/>
      <w:r>
        <w:t xml:space="preserve">ыть внесены в производственную документацию согласно </w:t>
      </w:r>
      <w:bookmarkStart w:id="1111" w:name="OCRUncertain1243"/>
      <w:r>
        <w:t>обязательному</w:t>
      </w:r>
      <w:bookmarkEnd w:id="1111"/>
      <w:r>
        <w:t xml:space="preserve"> приложению</w:t>
      </w:r>
      <w:r>
        <w:rPr>
          <w:noProof/>
        </w:rPr>
        <w:t xml:space="preserve"> 2.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4.16.</w:t>
      </w:r>
      <w:r>
        <w:t xml:space="preserve"> Испытани</w:t>
      </w:r>
      <w:bookmarkStart w:id="1112" w:name="OCRUncertain1244"/>
      <w:r>
        <w:t>я</w:t>
      </w:r>
      <w:bookmarkEnd w:id="1112"/>
      <w:r>
        <w:t xml:space="preserve">м на твердость металла шва должны подвергаться сварные соединения стальных трубопроводов </w:t>
      </w:r>
      <w:bookmarkStart w:id="1113" w:name="OCRUncertain1245"/>
      <w:r>
        <w:t>Р</w:t>
      </w:r>
      <w:bookmarkEnd w:id="1113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10</w:t>
      </w:r>
      <w:r>
        <w:t xml:space="preserve"> </w:t>
      </w:r>
      <w:bookmarkStart w:id="1114" w:name="OCRUncertain1246"/>
      <w:r>
        <w:t>МПа</w:t>
      </w:r>
      <w:bookmarkEnd w:id="1114"/>
      <w:r>
        <w:rPr>
          <w:noProof/>
        </w:rPr>
        <w:t xml:space="preserve"> (100</w:t>
      </w:r>
      <w:r>
        <w:t xml:space="preserve"> </w:t>
      </w:r>
      <w:bookmarkStart w:id="1115" w:name="OCRUncertain1247"/>
      <w:r>
        <w:t>кгс/см</w:t>
      </w:r>
      <w:r>
        <w:rPr>
          <w:vertAlign w:val="superscript"/>
        </w:rPr>
        <w:t>2</w:t>
      </w:r>
      <w:r>
        <w:t xml:space="preserve">), </w:t>
      </w:r>
      <w:bookmarkEnd w:id="1115"/>
      <w:r>
        <w:t xml:space="preserve">а также трубопроводов </w:t>
      </w:r>
      <w:bookmarkStart w:id="1116" w:name="OCRUncertain1248"/>
      <w:r>
        <w:t>Р</w:t>
      </w:r>
      <w:bookmarkEnd w:id="1116"/>
      <w:r>
        <w:rPr>
          <w:vertAlign w:val="subscript"/>
          <w:lang w:val="en-US"/>
        </w:rPr>
        <w:t>y</w:t>
      </w:r>
      <w:r>
        <w:t xml:space="preserve"> до</w:t>
      </w:r>
      <w:r>
        <w:rPr>
          <w:noProof/>
        </w:rPr>
        <w:t xml:space="preserve"> 10</w:t>
      </w:r>
      <w:r>
        <w:t xml:space="preserve"> МПа вкл.</w:t>
      </w:r>
      <w:r>
        <w:rPr>
          <w:noProof/>
        </w:rPr>
        <w:t xml:space="preserve"> (100</w:t>
      </w:r>
      <w:r>
        <w:t xml:space="preserve"> </w:t>
      </w:r>
      <w:bookmarkStart w:id="1117" w:name="OCRUncertain1249"/>
      <w:r>
        <w:t>кгс/см</w:t>
      </w:r>
      <w:r>
        <w:rPr>
          <w:vertAlign w:val="superscript"/>
        </w:rPr>
        <w:t>2</w:t>
      </w:r>
      <w:r>
        <w:t>)</w:t>
      </w:r>
      <w:bookmarkEnd w:id="1117"/>
      <w:r>
        <w:t xml:space="preserve"> из сталей групп </w:t>
      </w:r>
      <w:bookmarkStart w:id="1118" w:name="OCRUncertain1250"/>
      <w:r>
        <w:t>ХМ</w:t>
      </w:r>
      <w:bookmarkEnd w:id="1118"/>
      <w:r>
        <w:t xml:space="preserve"> и </w:t>
      </w:r>
      <w:bookmarkStart w:id="1119" w:name="OCRUncertain1251"/>
      <w:r>
        <w:t>ХФ,</w:t>
      </w:r>
      <w:bookmarkEnd w:id="1119"/>
      <w:r>
        <w:t xml:space="preserve"> прошедших термическую обработку.</w:t>
      </w:r>
    </w:p>
    <w:p w:rsidR="00000000" w:rsidRDefault="0068373C">
      <w:pPr>
        <w:ind w:firstLine="284"/>
        <w:jc w:val="both"/>
      </w:pPr>
      <w:r>
        <w:t>По результатам измерени</w:t>
      </w:r>
      <w:bookmarkStart w:id="1120" w:name="OCRUncertain1252"/>
      <w:r>
        <w:t>я</w:t>
      </w:r>
      <w:bookmarkEnd w:id="1120"/>
      <w:r>
        <w:t xml:space="preserve"> твердости с</w:t>
      </w:r>
      <w:bookmarkStart w:id="1121" w:name="OCRUncertain1253"/>
      <w:r>
        <w:t>в</w:t>
      </w:r>
      <w:bookmarkEnd w:id="1121"/>
      <w:r>
        <w:t>а</w:t>
      </w:r>
      <w:bookmarkStart w:id="1122" w:name="OCRUncertain1254"/>
      <w:r>
        <w:t>рн</w:t>
      </w:r>
      <w:bookmarkEnd w:id="1122"/>
      <w:r>
        <w:t>ые соеди</w:t>
      </w:r>
      <w:bookmarkStart w:id="1123" w:name="OCRUncertain1255"/>
      <w:r>
        <w:t>н</w:t>
      </w:r>
      <w:bookmarkEnd w:id="1123"/>
      <w:r>
        <w:t>е</w:t>
      </w:r>
      <w:bookmarkStart w:id="1124" w:name="OCRUncertain1256"/>
      <w:r>
        <w:t>н</w:t>
      </w:r>
      <w:bookmarkEnd w:id="1124"/>
      <w:r>
        <w:t>и</w:t>
      </w:r>
      <w:bookmarkStart w:id="1125" w:name="OCRUncertain1257"/>
      <w:r>
        <w:t>я</w:t>
      </w:r>
      <w:bookmarkEnd w:id="1125"/>
      <w:r>
        <w:t xml:space="preserve"> </w:t>
      </w:r>
      <w:bookmarkStart w:id="1126" w:name="OCRUncertain1258"/>
      <w:r>
        <w:t xml:space="preserve">считаются </w:t>
      </w:r>
      <w:bookmarkEnd w:id="1126"/>
      <w:r>
        <w:t>качественными при выполнении следующих условий:</w:t>
      </w:r>
    </w:p>
    <w:p w:rsidR="00000000" w:rsidRDefault="0068373C">
      <w:pPr>
        <w:ind w:firstLine="284"/>
        <w:jc w:val="both"/>
      </w:pPr>
      <w:r>
        <w:t>а) снижении твердости наплавленного мета</w:t>
      </w:r>
      <w:bookmarkStart w:id="1127" w:name="OCRUncertain1259"/>
      <w:r>
        <w:t>л</w:t>
      </w:r>
      <w:bookmarkEnd w:id="1127"/>
      <w:r>
        <w:t>ла не более чем на</w:t>
      </w:r>
      <w:r>
        <w:rPr>
          <w:noProof/>
        </w:rPr>
        <w:t xml:space="preserve"> 25</w:t>
      </w:r>
      <w:r>
        <w:t xml:space="preserve"> НВ нижнего значения твердости основного металла;</w:t>
      </w:r>
    </w:p>
    <w:p w:rsidR="00000000" w:rsidRDefault="0068373C">
      <w:pPr>
        <w:ind w:firstLine="284"/>
        <w:jc w:val="both"/>
      </w:pPr>
      <w:r>
        <w:t>б) превышении твердости наплав</w:t>
      </w:r>
      <w:bookmarkStart w:id="1128" w:name="OCRUncertain1261"/>
      <w:r>
        <w:t>л</w:t>
      </w:r>
      <w:bookmarkEnd w:id="1128"/>
      <w:r>
        <w:t>енного металла не более чем на</w:t>
      </w:r>
      <w:r>
        <w:rPr>
          <w:noProof/>
        </w:rPr>
        <w:t xml:space="preserve"> 20</w:t>
      </w:r>
      <w:r>
        <w:t xml:space="preserve"> НВ верхнего значения твердости основного ме</w:t>
      </w:r>
      <w:bookmarkStart w:id="1129" w:name="OCRUncertain1263"/>
      <w:r>
        <w:t>т</w:t>
      </w:r>
      <w:bookmarkEnd w:id="1129"/>
      <w:r>
        <w:t>алла;</w:t>
      </w:r>
    </w:p>
    <w:p w:rsidR="00000000" w:rsidRDefault="0068373C">
      <w:pPr>
        <w:ind w:firstLine="284"/>
        <w:jc w:val="both"/>
      </w:pPr>
      <w:r>
        <w:t>в) превышении разности в тв</w:t>
      </w:r>
      <w:bookmarkStart w:id="1130" w:name="OCRUncertain1264"/>
      <w:r>
        <w:t>е</w:t>
      </w:r>
      <w:bookmarkEnd w:id="1130"/>
      <w:r>
        <w:t>рдости основного металла и мета</w:t>
      </w:r>
      <w:bookmarkStart w:id="1131" w:name="OCRUncertain1265"/>
      <w:r>
        <w:t>л</w:t>
      </w:r>
      <w:bookmarkEnd w:id="1131"/>
      <w:r>
        <w:t>ла в зоне термического влияния не более чем на</w:t>
      </w:r>
      <w:r>
        <w:rPr>
          <w:noProof/>
        </w:rPr>
        <w:t xml:space="preserve"> 50</w:t>
      </w:r>
      <w:r>
        <w:t xml:space="preserve"> </w:t>
      </w:r>
      <w:bookmarkStart w:id="1132" w:name="OCRUncertain1266"/>
      <w:r>
        <w:t>НВ.</w:t>
      </w:r>
      <w:bookmarkEnd w:id="1132"/>
    </w:p>
    <w:p w:rsidR="00000000" w:rsidRDefault="0068373C">
      <w:pPr>
        <w:ind w:firstLine="284"/>
        <w:jc w:val="both"/>
      </w:pPr>
      <w:r>
        <w:t>При разности в твер</w:t>
      </w:r>
      <w:r>
        <w:t xml:space="preserve">дости, превышающей допустимую, </w:t>
      </w:r>
      <w:bookmarkStart w:id="1133" w:name="OCRUncertain1267"/>
      <w:r>
        <w:t>соединени</w:t>
      </w:r>
      <w:bookmarkEnd w:id="1133"/>
      <w:r>
        <w:t>я сл</w:t>
      </w:r>
      <w:bookmarkStart w:id="1134" w:name="OCRUncertain1268"/>
      <w:r>
        <w:t>е</w:t>
      </w:r>
      <w:bookmarkEnd w:id="1134"/>
      <w:r>
        <w:t xml:space="preserve">дует вновь подвергать термической обработке, и, если разность в твердости превышает допустимую после повторной термической обработки, следует произвести </w:t>
      </w:r>
      <w:bookmarkStart w:id="1135" w:name="OCRUncertain1269"/>
      <w:r>
        <w:t>стилоскопирование</w:t>
      </w:r>
      <w:bookmarkEnd w:id="1135"/>
      <w:r>
        <w:t xml:space="preserve"> металл</w:t>
      </w:r>
      <w:bookmarkStart w:id="1136" w:name="OCRUncertain1270"/>
      <w:r>
        <w:t>а</w:t>
      </w:r>
      <w:bookmarkEnd w:id="1136"/>
      <w:r>
        <w:t xml:space="preserve"> шва и осно</w:t>
      </w:r>
      <w:bookmarkStart w:id="1137" w:name="OCRUncertain1271"/>
      <w:r>
        <w:t>в</w:t>
      </w:r>
      <w:bookmarkEnd w:id="1137"/>
      <w:r>
        <w:t>ного м</w:t>
      </w:r>
      <w:bookmarkStart w:id="1138" w:name="OCRUncertain1272"/>
      <w:r>
        <w:t>е</w:t>
      </w:r>
      <w:bookmarkEnd w:id="1138"/>
      <w:r>
        <w:t>талла всех однотипных соединений, сваренных данным сварщиком за время после последней контрольной проверки. При несоотв</w:t>
      </w:r>
      <w:bookmarkStart w:id="1139" w:name="OCRUncertain1273"/>
      <w:r>
        <w:t>е</w:t>
      </w:r>
      <w:bookmarkEnd w:id="1139"/>
      <w:r>
        <w:t>тст</w:t>
      </w:r>
      <w:bookmarkStart w:id="1140" w:name="OCRUncertain1274"/>
      <w:r>
        <w:t>в</w:t>
      </w:r>
      <w:bookmarkEnd w:id="1140"/>
      <w:r>
        <w:t>ии химич</w:t>
      </w:r>
      <w:bookmarkStart w:id="1141" w:name="OCRUncertain1275"/>
      <w:r>
        <w:t>е</w:t>
      </w:r>
      <w:bookmarkEnd w:id="1141"/>
      <w:r>
        <w:t>ского соста</w:t>
      </w:r>
      <w:bookmarkStart w:id="1142" w:name="OCRUncertain1276"/>
      <w:r>
        <w:t>в</w:t>
      </w:r>
      <w:bookmarkEnd w:id="1142"/>
      <w:r>
        <w:t>а наплавленного металла заданному стыки бракуют.</w:t>
      </w:r>
    </w:p>
    <w:p w:rsidR="00000000" w:rsidRDefault="0068373C">
      <w:pPr>
        <w:jc w:val="center"/>
        <w:rPr>
          <w:b/>
        </w:rPr>
      </w:pPr>
      <w:r>
        <w:rPr>
          <w:b/>
        </w:rPr>
        <w:t xml:space="preserve">КОНТРОЛЬ КАЧЕСТВА СОЕДИНЕНИЙ </w:t>
      </w:r>
      <w:bookmarkStart w:id="1143" w:name="OCRUncertain1277"/>
      <w:r>
        <w:rPr>
          <w:b/>
        </w:rPr>
        <w:t>Т</w:t>
      </w:r>
      <w:bookmarkEnd w:id="1143"/>
      <w:r>
        <w:rPr>
          <w:b/>
        </w:rPr>
        <w:t xml:space="preserve">РУБОПРОВОДОВ </w:t>
      </w:r>
    </w:p>
    <w:p w:rsidR="00000000" w:rsidRDefault="0068373C">
      <w:pPr>
        <w:jc w:val="center"/>
        <w:rPr>
          <w:b/>
        </w:rPr>
      </w:pPr>
      <w:r>
        <w:rPr>
          <w:b/>
        </w:rPr>
        <w:t xml:space="preserve">ИЗ ЦВЕТНЫХ МЕТАЛЛОВ И </w:t>
      </w:r>
      <w:bookmarkStart w:id="1144" w:name="OCRUncertain1278"/>
      <w:r>
        <w:rPr>
          <w:b/>
        </w:rPr>
        <w:t>СПЛАВОВ</w:t>
      </w:r>
      <w:bookmarkEnd w:id="1144"/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ind w:firstLine="284"/>
        <w:jc w:val="both"/>
      </w:pPr>
      <w:r>
        <w:rPr>
          <w:b/>
          <w:noProof/>
        </w:rPr>
        <w:t>4</w:t>
      </w:r>
      <w:r>
        <w:rPr>
          <w:b/>
          <w:noProof/>
        </w:rPr>
        <w:t>.17.</w:t>
      </w:r>
      <w:r>
        <w:t xml:space="preserve"> Контроль качества сварных и паяных соединений следует выполнять путем их внешнего осмотра, а также гидравлического или пневматического испытания тр</w:t>
      </w:r>
      <w:bookmarkStart w:id="1145" w:name="OCRUncertain1279"/>
      <w:r>
        <w:t>у</w:t>
      </w:r>
      <w:bookmarkEnd w:id="1145"/>
      <w:r>
        <w:t>бопро</w:t>
      </w:r>
      <w:bookmarkStart w:id="1146" w:name="OCRUncertain1280"/>
      <w:r>
        <w:t>в</w:t>
      </w:r>
      <w:bookmarkEnd w:id="1146"/>
      <w:r>
        <w:t xml:space="preserve">одов в </w:t>
      </w:r>
      <w:bookmarkStart w:id="1147" w:name="OCRUncertain1281"/>
      <w:r>
        <w:t>соответствии</w:t>
      </w:r>
      <w:bookmarkEnd w:id="1147"/>
      <w:r>
        <w:t xml:space="preserve"> с </w:t>
      </w:r>
      <w:bookmarkStart w:id="1148" w:name="OCRUncertain1282"/>
      <w:r>
        <w:t>указаниями,</w:t>
      </w:r>
      <w:bookmarkEnd w:id="1148"/>
      <w:r>
        <w:t xml:space="preserve"> излож</w:t>
      </w:r>
      <w:bookmarkStart w:id="1149" w:name="OCRUncertain1283"/>
      <w:r>
        <w:t>ен</w:t>
      </w:r>
      <w:bookmarkEnd w:id="1149"/>
      <w:r>
        <w:t>н</w:t>
      </w:r>
      <w:bookmarkStart w:id="1150" w:name="OCRUncertain1284"/>
      <w:r>
        <w:t>ы</w:t>
      </w:r>
      <w:bookmarkEnd w:id="1150"/>
      <w:r>
        <w:t>ми в разд.</w:t>
      </w:r>
      <w:r>
        <w:rPr>
          <w:noProof/>
        </w:rPr>
        <w:t xml:space="preserve"> </w:t>
      </w:r>
      <w:bookmarkStart w:id="1151" w:name="OCRUncertain1287"/>
      <w:r>
        <w:rPr>
          <w:noProof/>
        </w:rPr>
        <w:t>5</w:t>
      </w:r>
      <w:bookmarkEnd w:id="1151"/>
      <w:r>
        <w:t xml:space="preserve"> настоящих правил.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4.18.</w:t>
      </w:r>
      <w:r>
        <w:t xml:space="preserve"> По внешнему виду паяные швы должны иметь гладкую поверхность с плавным переходом к основному металлу. Наплывы</w:t>
      </w:r>
      <w:bookmarkStart w:id="1152" w:name="OCRUncertain1294"/>
      <w:r>
        <w:t>,</w:t>
      </w:r>
      <w:bookmarkEnd w:id="1152"/>
      <w:r>
        <w:t xml:space="preserve"> плены, раковины. посторонние включения и </w:t>
      </w:r>
      <w:bookmarkStart w:id="1153" w:name="OCRUncertain1295"/>
      <w:r>
        <w:t>непропай</w:t>
      </w:r>
      <w:bookmarkEnd w:id="1153"/>
      <w:r>
        <w:t xml:space="preserve"> не допускаются.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4.19.</w:t>
      </w:r>
      <w:r>
        <w:t xml:space="preserve"> Дефектные места паяных швов разрешается исправл</w:t>
      </w:r>
      <w:bookmarkStart w:id="1154" w:name="OCRUncertain1296"/>
      <w:r>
        <w:t>я</w:t>
      </w:r>
      <w:bookmarkEnd w:id="1154"/>
      <w:r>
        <w:t>ть пайкой с посл</w:t>
      </w:r>
      <w:bookmarkStart w:id="1155" w:name="OCRUncertain1297"/>
      <w:r>
        <w:t>е</w:t>
      </w:r>
      <w:bookmarkEnd w:id="1155"/>
      <w:r>
        <w:t>дующим повторным испытани</w:t>
      </w:r>
      <w:bookmarkStart w:id="1156" w:name="OCRUncertain1298"/>
      <w:r>
        <w:t>е</w:t>
      </w:r>
      <w:bookmarkEnd w:id="1156"/>
      <w:r>
        <w:t>м</w:t>
      </w:r>
      <w:bookmarkStart w:id="1157" w:name="OCRUncertain1299"/>
      <w:r>
        <w:t>,</w:t>
      </w:r>
      <w:bookmarkEnd w:id="1157"/>
      <w:r>
        <w:t xml:space="preserve"> но не бол</w:t>
      </w:r>
      <w:bookmarkStart w:id="1158" w:name="OCRUncertain1300"/>
      <w:r>
        <w:t>е</w:t>
      </w:r>
      <w:bookmarkEnd w:id="1158"/>
      <w:r>
        <w:t>е двух раз.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КОНТРОЛЬ КАЧЕСТВА СОЕДИНЕНИЙ ПЛАСТМАССОВЫХ ТРУБОПРОВОДОВ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4.20.</w:t>
      </w:r>
      <w:r>
        <w:t xml:space="preserve"> Контро</w:t>
      </w:r>
      <w:bookmarkStart w:id="1159" w:name="OCRUncertain1301"/>
      <w:r>
        <w:t>л</w:t>
      </w:r>
      <w:bookmarkEnd w:id="1159"/>
      <w:r>
        <w:t>ь качества соединений пластмассовых трубопроводов должен включать входной</w:t>
      </w:r>
      <w:bookmarkStart w:id="1160" w:name="OCRUncertain1302"/>
      <w:r>
        <w:t>,</w:t>
      </w:r>
      <w:bookmarkEnd w:id="1160"/>
      <w:r>
        <w:t xml:space="preserve"> операционный и приемочный контроль (внешний осмотр и измерения, ускоренную проверку качества сварных соединений и их механические испытания)</w:t>
      </w:r>
      <w:bookmarkStart w:id="1161" w:name="OCRUncertain1303"/>
      <w:r>
        <w:rPr>
          <w:noProof/>
        </w:rPr>
        <w:t>.</w:t>
      </w:r>
      <w:bookmarkEnd w:id="1161"/>
    </w:p>
    <w:p w:rsidR="00000000" w:rsidRDefault="0068373C">
      <w:pPr>
        <w:ind w:firstLine="284"/>
        <w:jc w:val="both"/>
      </w:pPr>
      <w:r>
        <w:rPr>
          <w:b/>
          <w:noProof/>
        </w:rPr>
        <w:t>4.21.</w:t>
      </w:r>
      <w:r>
        <w:t xml:space="preserve"> При входном контроле сварных и клеевых соединений следует проверять качество материалов и изделий на соответствие требованиям стандартов и ведомственных нормативных документов.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4.22.</w:t>
      </w:r>
      <w:r>
        <w:t xml:space="preserve"> Оп</w:t>
      </w:r>
      <w:bookmarkStart w:id="1162" w:name="OCRUncertain1304"/>
      <w:r>
        <w:t>е</w:t>
      </w:r>
      <w:bookmarkEnd w:id="1162"/>
      <w:r>
        <w:t>рацио</w:t>
      </w:r>
      <w:r>
        <w:t>нный контроль св</w:t>
      </w:r>
      <w:bookmarkStart w:id="1163" w:name="OCRUncertain1305"/>
      <w:r>
        <w:t>а</w:t>
      </w:r>
      <w:bookmarkEnd w:id="1163"/>
      <w:r>
        <w:t>рных соединений должен п</w:t>
      </w:r>
      <w:bookmarkStart w:id="1164" w:name="OCRUncertain1306"/>
      <w:r>
        <w:t>р</w:t>
      </w:r>
      <w:bookmarkEnd w:id="1164"/>
      <w:r>
        <w:t>ед</w:t>
      </w:r>
      <w:bookmarkStart w:id="1165" w:name="OCRUncertain1307"/>
      <w:r>
        <w:t>у</w:t>
      </w:r>
      <w:bookmarkEnd w:id="1165"/>
      <w:r>
        <w:t>сма</w:t>
      </w:r>
      <w:bookmarkStart w:id="1166" w:name="OCRUncertain1308"/>
      <w:r>
        <w:t>т</w:t>
      </w:r>
      <w:bookmarkEnd w:id="1166"/>
      <w:r>
        <w:t>ривать проверк</w:t>
      </w:r>
      <w:bookmarkStart w:id="1167" w:name="OCRUncertain1309"/>
      <w:r>
        <w:t>у</w:t>
      </w:r>
      <w:bookmarkEnd w:id="1167"/>
      <w:r>
        <w:t xml:space="preserve"> качества сборки труб под сварку, качества поверхностей концов труб, чистоты рабочих поверхностей нагревательного инстр</w:t>
      </w:r>
      <w:bookmarkStart w:id="1168" w:name="OCRUncertain1310"/>
      <w:r>
        <w:t>у</w:t>
      </w:r>
      <w:bookmarkEnd w:id="1168"/>
      <w:r>
        <w:t>мента и контроль сварочного режима.</w:t>
      </w:r>
    </w:p>
    <w:p w:rsidR="00000000" w:rsidRDefault="0068373C">
      <w:pPr>
        <w:ind w:firstLine="284"/>
        <w:jc w:val="both"/>
      </w:pPr>
      <w:r>
        <w:t>Операционный контроль клеевых соединений должен предусматривать проверку качества подготовки поверхностей под ск</w:t>
      </w:r>
      <w:bookmarkStart w:id="1169" w:name="OCRUncertain1311"/>
      <w:r>
        <w:t>л</w:t>
      </w:r>
      <w:bookmarkEnd w:id="1169"/>
      <w:r>
        <w:t>еивание, соб</w:t>
      </w:r>
      <w:bookmarkStart w:id="1170" w:name="OCRUncertain1312"/>
      <w:r>
        <w:t>л</w:t>
      </w:r>
      <w:bookmarkEnd w:id="1170"/>
      <w:r>
        <w:t>юдения величины зазоров при сборке труб и режимов технологического процесса склеивани</w:t>
      </w:r>
      <w:bookmarkStart w:id="1171" w:name="OCRUncertain1313"/>
      <w:r>
        <w:t>я</w:t>
      </w:r>
      <w:bookmarkEnd w:id="1171"/>
      <w:r>
        <w:t>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4.23.</w:t>
      </w:r>
      <w:r>
        <w:t xml:space="preserve"> Осмотру и измерению под</w:t>
      </w:r>
      <w:bookmarkStart w:id="1172" w:name="OCRUncertain1314"/>
      <w:r>
        <w:t>л</w:t>
      </w:r>
      <w:bookmarkEnd w:id="1172"/>
      <w:r>
        <w:t>ежат все сварные и клеевые соединения. Внешний и</w:t>
      </w:r>
      <w:r>
        <w:t>х вид должен отвечать следующим требованиям:</w:t>
      </w:r>
    </w:p>
    <w:p w:rsidR="00000000" w:rsidRDefault="0068373C">
      <w:pPr>
        <w:ind w:firstLine="284"/>
        <w:jc w:val="both"/>
      </w:pPr>
      <w:r>
        <w:t xml:space="preserve">а) валик сварного соединения, полученный в результате контактной сварки </w:t>
      </w:r>
      <w:bookmarkStart w:id="1173" w:name="OCRUncertain1315"/>
      <w:r>
        <w:t>встык,</w:t>
      </w:r>
      <w:bookmarkEnd w:id="1173"/>
      <w:r>
        <w:t xml:space="preserve"> должен быть симметричным и равномерно распреде</w:t>
      </w:r>
      <w:bookmarkStart w:id="1174" w:name="OCRUncertain1316"/>
      <w:r>
        <w:t>л</w:t>
      </w:r>
      <w:bookmarkEnd w:id="1174"/>
      <w:r>
        <w:t>енным по ширине и периметру;</w:t>
      </w:r>
    </w:p>
    <w:p w:rsidR="00000000" w:rsidRDefault="0068373C">
      <w:pPr>
        <w:ind w:firstLine="284"/>
        <w:jc w:val="both"/>
      </w:pPr>
      <w:r>
        <w:t>б) валик сварного соединения не должен иметь резкой разграничител</w:t>
      </w:r>
      <w:bookmarkStart w:id="1175" w:name="OCRUncertain1317"/>
      <w:r>
        <w:t>ь</w:t>
      </w:r>
      <w:bookmarkEnd w:id="1175"/>
      <w:r>
        <w:t>ной линии, его поверхность до</w:t>
      </w:r>
      <w:bookmarkStart w:id="1176" w:name="OCRUncertain1318"/>
      <w:r>
        <w:t>л</w:t>
      </w:r>
      <w:bookmarkEnd w:id="1176"/>
      <w:r>
        <w:t xml:space="preserve">жна быть гладкой, без трещин, газовых пузырей и инородных включений; при сварке </w:t>
      </w:r>
      <w:bookmarkStart w:id="1177" w:name="OCRUncertain1319"/>
      <w:r>
        <w:t>враструб</w:t>
      </w:r>
      <w:bookmarkEnd w:id="1177"/>
      <w:r>
        <w:t xml:space="preserve"> ва</w:t>
      </w:r>
      <w:bookmarkStart w:id="1178" w:name="OCRUncertain1320"/>
      <w:r>
        <w:t>л</w:t>
      </w:r>
      <w:bookmarkEnd w:id="1178"/>
      <w:r>
        <w:t>ик должен быть равном</w:t>
      </w:r>
      <w:bookmarkStart w:id="1179" w:name="OCRUncertain1321"/>
      <w:r>
        <w:t>е</w:t>
      </w:r>
      <w:bookmarkEnd w:id="1179"/>
      <w:r>
        <w:t>рно распределен по торц</w:t>
      </w:r>
      <w:bookmarkStart w:id="1180" w:name="OCRUncertain1322"/>
      <w:r>
        <w:t>у</w:t>
      </w:r>
      <w:bookmarkEnd w:id="1180"/>
      <w:r>
        <w:t xml:space="preserve"> раструба;</w:t>
      </w:r>
    </w:p>
    <w:p w:rsidR="00000000" w:rsidRDefault="0068373C">
      <w:pPr>
        <w:ind w:firstLine="284"/>
        <w:jc w:val="both"/>
      </w:pPr>
      <w:r>
        <w:t xml:space="preserve">в) при газовой прутковой сварке </w:t>
      </w:r>
      <w:bookmarkStart w:id="1181" w:name="OCRUncertain1323"/>
      <w:r>
        <w:t>поливинилхлоридных</w:t>
      </w:r>
      <w:bookmarkEnd w:id="1181"/>
      <w:r>
        <w:t xml:space="preserve"> труб не должно б</w:t>
      </w:r>
      <w:r>
        <w:t xml:space="preserve">ыть пустот между прутками, пережога материала изделий и сварочных прутков, неравномерного усиления сварного соединения по ширине и </w:t>
      </w:r>
      <w:bookmarkStart w:id="1182" w:name="OCRUncertain1324"/>
      <w:r>
        <w:t>высоте</w:t>
      </w:r>
      <w:bookmarkEnd w:id="1182"/>
      <w:r>
        <w:t>, а его поверхность должна быть выпук</w:t>
      </w:r>
      <w:bookmarkStart w:id="1183" w:name="OCRUncertain1325"/>
      <w:r>
        <w:t>л</w:t>
      </w:r>
      <w:bookmarkEnd w:id="1183"/>
      <w:r>
        <w:t>ой и иметь плавное примыкание к осно</w:t>
      </w:r>
      <w:bookmarkStart w:id="1184" w:name="OCRUncertain1326"/>
      <w:r>
        <w:t>в</w:t>
      </w:r>
      <w:bookmarkEnd w:id="1184"/>
      <w:r>
        <w:t>ном</w:t>
      </w:r>
      <w:bookmarkStart w:id="1185" w:name="OCRUncertain1327"/>
      <w:r>
        <w:t>у</w:t>
      </w:r>
      <w:bookmarkEnd w:id="1185"/>
      <w:r>
        <w:t xml:space="preserve"> материалу;</w:t>
      </w:r>
    </w:p>
    <w:p w:rsidR="00000000" w:rsidRDefault="0068373C">
      <w:pPr>
        <w:ind w:firstLine="284"/>
        <w:jc w:val="both"/>
      </w:pPr>
      <w:r>
        <w:t>г</w:t>
      </w:r>
      <w:r>
        <w:rPr>
          <w:noProof/>
        </w:rPr>
        <w:t>)</w:t>
      </w:r>
      <w:r>
        <w:t xml:space="preserve"> </w:t>
      </w:r>
      <w:bookmarkStart w:id="1186" w:name="OCRUncertain1346"/>
      <w:r>
        <w:t>при склеивании труб зазор между ними должен быть заполнен клее</w:t>
      </w:r>
      <w:bookmarkEnd w:id="1186"/>
      <w:r>
        <w:t>вой пленкой, равномерно выступающей по периметру соединения.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4.24.</w:t>
      </w:r>
      <w:r>
        <w:t xml:space="preserve"> При контактной сварке встык в с</w:t>
      </w:r>
      <w:bookmarkStart w:id="1187" w:name="OCRUncertain1347"/>
      <w:r>
        <w:t>л</w:t>
      </w:r>
      <w:bookmarkEnd w:id="1187"/>
      <w:r>
        <w:t>учае обнаружения в соединении дефектов соответствующие участки труб вырезают и вваривают „катушки" длиной не менее</w:t>
      </w:r>
      <w:r>
        <w:rPr>
          <w:noProof/>
        </w:rPr>
        <w:t xml:space="preserve"> 200</w:t>
      </w:r>
      <w:r>
        <w:t xml:space="preserve"> м</w:t>
      </w:r>
      <w:r>
        <w:t>м. При прутковой сварке дефектные участки могут быть испра</w:t>
      </w:r>
      <w:bookmarkStart w:id="1188" w:name="OCRUncertain1348"/>
      <w:r>
        <w:t>в</w:t>
      </w:r>
      <w:bookmarkEnd w:id="1188"/>
      <w:r>
        <w:t>л</w:t>
      </w:r>
      <w:bookmarkStart w:id="1189" w:name="OCRUncertain1349"/>
      <w:r>
        <w:t>е</w:t>
      </w:r>
      <w:bookmarkEnd w:id="1189"/>
      <w:r>
        <w:t>ны б</w:t>
      </w:r>
      <w:bookmarkStart w:id="1190" w:name="OCRUncertain1350"/>
      <w:r>
        <w:t>е</w:t>
      </w:r>
      <w:bookmarkEnd w:id="1190"/>
      <w:r>
        <w:t>з вырезания.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4.25.</w:t>
      </w:r>
      <w:r>
        <w:t xml:space="preserve"> Ускоренную проверку качества сварных соединений следует выпо</w:t>
      </w:r>
      <w:bookmarkStart w:id="1191" w:name="OCRUncertain1351"/>
      <w:r>
        <w:t>л</w:t>
      </w:r>
      <w:bookmarkEnd w:id="1191"/>
      <w:r>
        <w:t xml:space="preserve">нять для настройки сварочного оборудования и внесения коррективов в сварочный режим при получении новой партии труб путем испытания образцов на растяжение, изгиб и </w:t>
      </w:r>
      <w:bookmarkStart w:id="1192" w:name="OCRUncertain1352"/>
      <w:r>
        <w:t>отдир</w:t>
      </w:r>
      <w:bookmarkEnd w:id="1192"/>
      <w:r>
        <w:t xml:space="preserve"> в соответствии с требованиями ведомственных нормативных документов.</w:t>
      </w:r>
    </w:p>
    <w:p w:rsidR="00000000" w:rsidRDefault="0068373C">
      <w:pPr>
        <w:ind w:firstLine="284"/>
        <w:jc w:val="both"/>
      </w:pPr>
      <w:bookmarkStart w:id="1193" w:name="OCRUncertain1353"/>
      <w:r>
        <w:rPr>
          <w:b/>
          <w:noProof/>
        </w:rPr>
        <w:t>4.26.</w:t>
      </w:r>
      <w:r>
        <w:t xml:space="preserve"> Механическим испытаниям на растяжение</w:t>
      </w:r>
      <w:r>
        <w:rPr>
          <w:noProof/>
        </w:rPr>
        <w:t xml:space="preserve"> </w:t>
      </w:r>
      <w:r>
        <w:rPr>
          <w:smallCaps/>
          <w:noProof/>
        </w:rPr>
        <w:t>и</w:t>
      </w:r>
      <w:r>
        <w:rPr>
          <w:smallCaps/>
        </w:rPr>
        <w:t xml:space="preserve"> сд</w:t>
      </w:r>
      <w:r>
        <w:t>виг следует подвергать сварные соединения трубопроводов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категории.</w:t>
      </w:r>
    </w:p>
    <w:p w:rsidR="00000000" w:rsidRDefault="0068373C">
      <w:pPr>
        <w:ind w:firstLine="284"/>
        <w:jc w:val="both"/>
      </w:pPr>
      <w:r>
        <w:t>Конт</w:t>
      </w:r>
      <w:r>
        <w:t>ро</w:t>
      </w:r>
      <w:bookmarkStart w:id="1194" w:name="OCRUncertain1424"/>
      <w:r>
        <w:t>л</w:t>
      </w:r>
      <w:bookmarkEnd w:id="1194"/>
      <w:r>
        <w:t>ю под</w:t>
      </w:r>
      <w:bookmarkStart w:id="1195" w:name="OCRUncertain1425"/>
      <w:r>
        <w:t>л</w:t>
      </w:r>
      <w:bookmarkEnd w:id="1195"/>
      <w:r>
        <w:t>ежит</w:t>
      </w:r>
      <w:r>
        <w:rPr>
          <w:noProof/>
        </w:rPr>
        <w:t xml:space="preserve"> 0,5 %</w:t>
      </w:r>
      <w:r>
        <w:t xml:space="preserve"> общего ко</w:t>
      </w:r>
      <w:bookmarkStart w:id="1196" w:name="OCRUncertain1426"/>
      <w:r>
        <w:t>л</w:t>
      </w:r>
      <w:bookmarkEnd w:id="1196"/>
      <w:r>
        <w:t>ичества соединений, выпо</w:t>
      </w:r>
      <w:bookmarkStart w:id="1197" w:name="OCRUncertain1427"/>
      <w:r>
        <w:t>л</w:t>
      </w:r>
      <w:bookmarkEnd w:id="1197"/>
      <w:r>
        <w:t>ненных  на одном объекте</w:t>
      </w:r>
      <w:bookmarkStart w:id="1198" w:name="OCRUncertain1429"/>
      <w:r>
        <w:t>,</w:t>
      </w:r>
      <w:bookmarkEnd w:id="1198"/>
      <w:r>
        <w:t xml:space="preserve"> в том числе не менее одного от общего количества </w:t>
      </w:r>
      <w:bookmarkStart w:id="1199" w:name="OCRUncertain1430"/>
      <w:r>
        <w:t>со</w:t>
      </w:r>
      <w:bookmarkEnd w:id="1199"/>
      <w:r>
        <w:t>единений, выпо</w:t>
      </w:r>
      <w:bookmarkStart w:id="1200" w:name="OCRUncertain1431"/>
      <w:r>
        <w:t>л</w:t>
      </w:r>
      <w:bookmarkEnd w:id="1200"/>
      <w:r>
        <w:t>ненных одним сварщиком. Отбираемые дл</w:t>
      </w:r>
      <w:bookmarkStart w:id="1201" w:name="OCRUncertain1432"/>
      <w:r>
        <w:t>я</w:t>
      </w:r>
      <w:bookmarkEnd w:id="1201"/>
      <w:r>
        <w:t xml:space="preserve"> контро</w:t>
      </w:r>
      <w:bookmarkStart w:id="1202" w:name="OCRUncertain1433"/>
      <w:r>
        <w:t>л</w:t>
      </w:r>
      <w:bookmarkEnd w:id="1202"/>
      <w:r>
        <w:t>я образцы должны быть прямолинейными. Сварное соединение должно быть расположено в центре вырезанного участка. Размеры и показат</w:t>
      </w:r>
      <w:bookmarkStart w:id="1203" w:name="OCRUncertain1434"/>
      <w:r>
        <w:t>ел</w:t>
      </w:r>
      <w:bookmarkEnd w:id="1203"/>
      <w:r>
        <w:t>и кач</w:t>
      </w:r>
      <w:bookmarkStart w:id="1204" w:name="OCRUncertain1435"/>
      <w:r>
        <w:t>е</w:t>
      </w:r>
      <w:bookmarkEnd w:id="1204"/>
      <w:r>
        <w:t>ст</w:t>
      </w:r>
      <w:bookmarkStart w:id="1205" w:name="OCRUncertain1436"/>
      <w:r>
        <w:t>в</w:t>
      </w:r>
      <w:bookmarkEnd w:id="1205"/>
      <w:r>
        <w:t>а испытуемых образцо</w:t>
      </w:r>
      <w:bookmarkStart w:id="1206" w:name="OCRUncertain1437"/>
      <w:r>
        <w:t>в</w:t>
      </w:r>
      <w:bookmarkEnd w:id="1206"/>
      <w:r>
        <w:t xml:space="preserve"> принимают в </w:t>
      </w:r>
      <w:bookmarkStart w:id="1207" w:name="OCRUncertain1438"/>
      <w:r>
        <w:t>соответствии</w:t>
      </w:r>
      <w:bookmarkEnd w:id="1207"/>
      <w:r>
        <w:t xml:space="preserve"> с </w:t>
      </w:r>
      <w:bookmarkStart w:id="1208" w:name="OCRUncertain1439"/>
      <w:r>
        <w:t>требованиями</w:t>
      </w:r>
      <w:bookmarkEnd w:id="1208"/>
      <w:r>
        <w:t xml:space="preserve"> в</w:t>
      </w:r>
      <w:bookmarkStart w:id="1209" w:name="OCRUncertain1440"/>
      <w:r>
        <w:t>ед</w:t>
      </w:r>
      <w:bookmarkEnd w:id="1209"/>
      <w:r>
        <w:t>омственных нормативных документов.</w:t>
      </w:r>
    </w:p>
    <w:p w:rsidR="00000000" w:rsidRDefault="0068373C">
      <w:pPr>
        <w:ind w:firstLine="284"/>
        <w:jc w:val="both"/>
      </w:pPr>
      <w:r>
        <w:t>Время между сваркой и испытанием образцов на растяжение и сдвиг должно быть не м</w:t>
      </w:r>
      <w:r>
        <w:t>енее</w:t>
      </w:r>
      <w:r>
        <w:rPr>
          <w:noProof/>
        </w:rPr>
        <w:t xml:space="preserve"> 24</w:t>
      </w:r>
      <w:r>
        <w:t xml:space="preserve"> ч.</w:t>
      </w:r>
    </w:p>
    <w:p w:rsidR="00000000" w:rsidRDefault="0068373C">
      <w:pPr>
        <w:ind w:firstLine="284"/>
        <w:jc w:val="both"/>
      </w:pPr>
      <w:r>
        <w:t xml:space="preserve">При получении неудовлетворительных результатов при испытании на растяжение или сдвиг хотя бы одного соединения производят повторную проверку на </w:t>
      </w:r>
      <w:bookmarkStart w:id="1210" w:name="OCRUncertain1441"/>
      <w:r>
        <w:t>у</w:t>
      </w:r>
      <w:bookmarkEnd w:id="1210"/>
      <w:r>
        <w:t>двоенном их ко</w:t>
      </w:r>
      <w:bookmarkStart w:id="1211" w:name="OCRUncertain1442"/>
      <w:r>
        <w:t>л</w:t>
      </w:r>
      <w:bookmarkEnd w:id="1211"/>
      <w:r>
        <w:t>ичестве. При неудовлетворите</w:t>
      </w:r>
      <w:bookmarkStart w:id="1212" w:name="OCRUncertain1443"/>
      <w:r>
        <w:t>л</w:t>
      </w:r>
      <w:bookmarkEnd w:id="1212"/>
      <w:r>
        <w:t>ьных резу</w:t>
      </w:r>
      <w:bookmarkStart w:id="1213" w:name="OCRUncertain1444"/>
      <w:r>
        <w:t>л</w:t>
      </w:r>
      <w:bookmarkEnd w:id="1213"/>
      <w:r>
        <w:t>ьтатах повторной проверки все сварные соединения бракуют и вырезают.</w:t>
      </w:r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ИНДИВИДУАЛЬНЫЕ ИСПЫТАНИЯ СМОНТИРОВАННОГО ОБОРУ</w:t>
      </w:r>
      <w:bookmarkStart w:id="1214" w:name="OCRUncertain1445"/>
      <w:r>
        <w:rPr>
          <w:b/>
        </w:rPr>
        <w:t>Д</w:t>
      </w:r>
      <w:bookmarkEnd w:id="1214"/>
      <w:r>
        <w:rPr>
          <w:b/>
        </w:rPr>
        <w:t>ОВАНИ</w:t>
      </w:r>
      <w:bookmarkStart w:id="1215" w:name="OCRUncertain1446"/>
      <w:r>
        <w:rPr>
          <w:b/>
        </w:rPr>
        <w:t xml:space="preserve">Я </w:t>
      </w:r>
      <w:bookmarkEnd w:id="1215"/>
    </w:p>
    <w:p w:rsidR="00000000" w:rsidRDefault="0068373C">
      <w:pPr>
        <w:jc w:val="center"/>
        <w:rPr>
          <w:b/>
        </w:rPr>
      </w:pPr>
      <w:r>
        <w:rPr>
          <w:b/>
        </w:rPr>
        <w:t>И ТРУБОПРОВОДОВ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5.1.</w:t>
      </w:r>
      <w:r>
        <w:t xml:space="preserve"> К началу индивидуальных испытаний техно</w:t>
      </w:r>
      <w:bookmarkStart w:id="1216" w:name="OCRUncertain1447"/>
      <w:r>
        <w:t>л</w:t>
      </w:r>
      <w:bookmarkEnd w:id="1216"/>
      <w:r>
        <w:t>огического оборудования и трубопроводов до</w:t>
      </w:r>
      <w:bookmarkStart w:id="1217" w:name="OCRUncertain1448"/>
      <w:r>
        <w:t>л</w:t>
      </w:r>
      <w:bookmarkEnd w:id="1217"/>
      <w:r>
        <w:t>жен быть закончен монтаж систем смазки</w:t>
      </w:r>
      <w:bookmarkStart w:id="1218" w:name="OCRUncertain1449"/>
      <w:r>
        <w:t>,</w:t>
      </w:r>
      <w:bookmarkEnd w:id="1218"/>
      <w:r>
        <w:t xml:space="preserve"> охлаждения, противопожарной з</w:t>
      </w:r>
      <w:r>
        <w:t>ащиты, э</w:t>
      </w:r>
      <w:bookmarkStart w:id="1219" w:name="OCRUncertain1450"/>
      <w:r>
        <w:t>л</w:t>
      </w:r>
      <w:bookmarkEnd w:id="1219"/>
      <w:r>
        <w:t>ектрооборудования, защитного зазем</w:t>
      </w:r>
      <w:bookmarkStart w:id="1220" w:name="OCRUncertain1451"/>
      <w:r>
        <w:t>л</w:t>
      </w:r>
      <w:bookmarkEnd w:id="1220"/>
      <w:r>
        <w:t>ения. автомати</w:t>
      </w:r>
      <w:bookmarkStart w:id="1221" w:name="OCRUncertain1452"/>
      <w:r>
        <w:t>з</w:t>
      </w:r>
      <w:bookmarkEnd w:id="1221"/>
      <w:r>
        <w:t>ации, необходимых дл</w:t>
      </w:r>
      <w:bookmarkStart w:id="1222" w:name="OCRUncertain1454"/>
      <w:r>
        <w:t>я</w:t>
      </w:r>
      <w:bookmarkEnd w:id="1222"/>
      <w:r>
        <w:t xml:space="preserve"> прове</w:t>
      </w:r>
      <w:bookmarkStart w:id="1223" w:name="OCRUncertain1455"/>
      <w:r>
        <w:t>де</w:t>
      </w:r>
      <w:bookmarkEnd w:id="1223"/>
      <w:r>
        <w:t xml:space="preserve">ния </w:t>
      </w:r>
      <w:bookmarkStart w:id="1224" w:name="OCRUncertain1457"/>
      <w:r>
        <w:t>индивидуальных</w:t>
      </w:r>
      <w:bookmarkEnd w:id="1224"/>
      <w:r>
        <w:t xml:space="preserve"> испытаний, и выполнены </w:t>
      </w:r>
      <w:bookmarkStart w:id="1225" w:name="OCRUncertain1458"/>
      <w:r>
        <w:t>пусконаладочные</w:t>
      </w:r>
      <w:bookmarkEnd w:id="1225"/>
      <w:r>
        <w:t xml:space="preserve"> работы, обеспечивающие надежное действие указанных систем, непосредственно связанных с проведением индивидуальных испытаний данного техно</w:t>
      </w:r>
      <w:bookmarkStart w:id="1226" w:name="OCRUncertain1459"/>
      <w:r>
        <w:t>л</w:t>
      </w:r>
      <w:bookmarkEnd w:id="1226"/>
      <w:r>
        <w:t>огического оборудования.</w:t>
      </w:r>
    </w:p>
    <w:p w:rsidR="00000000" w:rsidRDefault="0068373C">
      <w:pPr>
        <w:ind w:firstLine="284"/>
        <w:jc w:val="both"/>
      </w:pPr>
      <w:r>
        <w:t>Порядок и сроки проведения индивидуальных испытаний и обеспечи</w:t>
      </w:r>
      <w:bookmarkStart w:id="1227" w:name="OCRUncertain1460"/>
      <w:r>
        <w:t>в</w:t>
      </w:r>
      <w:bookmarkEnd w:id="1227"/>
      <w:r>
        <w:t>аю</w:t>
      </w:r>
      <w:bookmarkStart w:id="1228" w:name="OCRUncertain1461"/>
      <w:r>
        <w:t>щих</w:t>
      </w:r>
      <w:bookmarkEnd w:id="1228"/>
      <w:r>
        <w:t xml:space="preserve"> их </w:t>
      </w:r>
      <w:bookmarkStart w:id="1229" w:name="OCRUncertain1462"/>
      <w:r>
        <w:t>пусконаладочных</w:t>
      </w:r>
      <w:bookmarkEnd w:id="1229"/>
      <w:r>
        <w:t xml:space="preserve"> работ должны быть установлены графиками</w:t>
      </w:r>
      <w:bookmarkStart w:id="1230" w:name="OCRUncertain1463"/>
      <w:r>
        <w:t>,</w:t>
      </w:r>
      <w:bookmarkEnd w:id="1230"/>
      <w:r>
        <w:t xml:space="preserve"> сог</w:t>
      </w:r>
      <w:bookmarkStart w:id="1231" w:name="OCRUncertain1464"/>
      <w:r>
        <w:t>л</w:t>
      </w:r>
      <w:bookmarkEnd w:id="1231"/>
      <w:r>
        <w:t xml:space="preserve">асованными монтажной и </w:t>
      </w:r>
      <w:bookmarkStart w:id="1232" w:name="OCRUncertain1465"/>
      <w:r>
        <w:t>пусконаладочной</w:t>
      </w:r>
      <w:bookmarkEnd w:id="1232"/>
      <w:r>
        <w:t xml:space="preserve"> организациями, генподр</w:t>
      </w:r>
      <w:bookmarkStart w:id="1233" w:name="OCRUncertain1466"/>
      <w:r>
        <w:t>я</w:t>
      </w:r>
      <w:bookmarkEnd w:id="1233"/>
      <w:r>
        <w:t xml:space="preserve">дчиком, </w:t>
      </w:r>
      <w:r>
        <w:t xml:space="preserve">заказчиком и другими организациями, участвующими в выполнении </w:t>
      </w:r>
      <w:bookmarkStart w:id="1234" w:name="OCRUncertain1467"/>
      <w:r>
        <w:t>строительно-монтажных</w:t>
      </w:r>
      <w:bookmarkEnd w:id="1234"/>
      <w:r>
        <w:t xml:space="preserve"> работ.</w:t>
      </w:r>
    </w:p>
    <w:p w:rsidR="00000000" w:rsidRDefault="0068373C">
      <w:pPr>
        <w:ind w:firstLine="284"/>
        <w:jc w:val="both"/>
      </w:pPr>
      <w:r>
        <w:rPr>
          <w:b/>
          <w:noProof/>
        </w:rPr>
        <w:t>5.2.</w:t>
      </w:r>
      <w:r>
        <w:t xml:space="preserve"> Сосуды и аппараты</w:t>
      </w:r>
      <w:bookmarkStart w:id="1235" w:name="OCRUncertain1468"/>
      <w:r>
        <w:t>,</w:t>
      </w:r>
      <w:bookmarkEnd w:id="1235"/>
      <w:r>
        <w:t xml:space="preserve"> сборку которых производи</w:t>
      </w:r>
      <w:bookmarkStart w:id="1236" w:name="OCRUncertain1469"/>
      <w:r>
        <w:t>л</w:t>
      </w:r>
      <w:bookmarkEnd w:id="1236"/>
      <w:r>
        <w:t>и на строительстве, след</w:t>
      </w:r>
      <w:bookmarkStart w:id="1237" w:name="OCRUncertain1470"/>
      <w:r>
        <w:t>у</w:t>
      </w:r>
      <w:bookmarkEnd w:id="1237"/>
      <w:r>
        <w:t>ет подвергать испытаниям на прочность и герметичность.</w:t>
      </w:r>
    </w:p>
    <w:p w:rsidR="00000000" w:rsidRDefault="0068373C">
      <w:pPr>
        <w:ind w:firstLine="284"/>
        <w:jc w:val="both"/>
      </w:pPr>
      <w:r>
        <w:t>Сосуды и аппараты, поступающие на строительную п</w:t>
      </w:r>
      <w:bookmarkStart w:id="1238" w:name="OCRUncertain1471"/>
      <w:r>
        <w:t>л</w:t>
      </w:r>
      <w:bookmarkEnd w:id="1238"/>
      <w:r>
        <w:t>ощадку полностью собранными и испытанными на предприятии-изготовителе, индивидуа</w:t>
      </w:r>
      <w:bookmarkStart w:id="1239" w:name="OCRUncertain1472"/>
      <w:r>
        <w:t>л</w:t>
      </w:r>
      <w:bookmarkEnd w:id="1239"/>
      <w:r>
        <w:t>ьным испытаниям на прочность и герметичность дополнительно не подвергаются. Вид испытаний (прочность</w:t>
      </w:r>
      <w:bookmarkStart w:id="1240" w:name="OCRUncertain1473"/>
      <w:r>
        <w:t>,</w:t>
      </w:r>
      <w:bookmarkEnd w:id="1240"/>
      <w:r>
        <w:t xml:space="preserve"> герметичность), способ испытаний (гидрав</w:t>
      </w:r>
      <w:bookmarkStart w:id="1241" w:name="OCRUncertain1474"/>
      <w:r>
        <w:t>л</w:t>
      </w:r>
      <w:bookmarkEnd w:id="1241"/>
      <w:r>
        <w:t>ическое, пневматиче</w:t>
      </w:r>
      <w:r>
        <w:t>ское и др.), величина испытате</w:t>
      </w:r>
      <w:bookmarkStart w:id="1242" w:name="OCRUncertain1475"/>
      <w:r>
        <w:t>л</w:t>
      </w:r>
      <w:bookmarkEnd w:id="1242"/>
      <w:r>
        <w:t>ьного да</w:t>
      </w:r>
      <w:bookmarkStart w:id="1243" w:name="OCRUncertain1476"/>
      <w:r>
        <w:t>в</w:t>
      </w:r>
      <w:bookmarkEnd w:id="1243"/>
      <w:r>
        <w:t>ления, продолжите</w:t>
      </w:r>
      <w:bookmarkStart w:id="1244" w:name="OCRUncertain1477"/>
      <w:r>
        <w:t>л</w:t>
      </w:r>
      <w:bookmarkEnd w:id="1244"/>
      <w:r>
        <w:t>ьность и оценка рез</w:t>
      </w:r>
      <w:bookmarkStart w:id="1245" w:name="OCRUncertain1478"/>
      <w:r>
        <w:t>ул</w:t>
      </w:r>
      <w:bookmarkEnd w:id="1245"/>
      <w:r>
        <w:t>ьтатов испытаний до</w:t>
      </w:r>
      <w:bookmarkStart w:id="1246" w:name="OCRUncertain1479"/>
      <w:r>
        <w:t>л</w:t>
      </w:r>
      <w:bookmarkEnd w:id="1246"/>
      <w:r>
        <w:t>жны быть указаны в сопроводите</w:t>
      </w:r>
      <w:bookmarkStart w:id="1247" w:name="OCRUncertain1480"/>
      <w:r>
        <w:t>л</w:t>
      </w:r>
      <w:bookmarkEnd w:id="1247"/>
      <w:r>
        <w:t>ьной или рабочей документации.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5</w:t>
      </w:r>
      <w:bookmarkEnd w:id="1193"/>
      <w:r>
        <w:rPr>
          <w:b/>
          <w:noProof/>
        </w:rPr>
        <w:t>.3.</w:t>
      </w:r>
      <w:r>
        <w:t xml:space="preserve"> Машины, механизмы и агрегаты следует подвергать испытани</w:t>
      </w:r>
      <w:bookmarkStart w:id="1248" w:name="OCRUncertain1354"/>
      <w:r>
        <w:t>я</w:t>
      </w:r>
      <w:bookmarkEnd w:id="1248"/>
      <w:r>
        <w:t>м на холостом ход</w:t>
      </w:r>
      <w:bookmarkStart w:id="1249" w:name="OCRUncertain1355"/>
      <w:r>
        <w:t>у</w:t>
      </w:r>
      <w:bookmarkEnd w:id="1249"/>
      <w:r>
        <w:t xml:space="preserve"> </w:t>
      </w:r>
      <w:bookmarkStart w:id="1250" w:name="OCRUncertain1356"/>
      <w:r>
        <w:t>с</w:t>
      </w:r>
      <w:bookmarkEnd w:id="1250"/>
      <w:r>
        <w:t xml:space="preserve"> про</w:t>
      </w:r>
      <w:bookmarkStart w:id="1251" w:name="OCRUncertain1357"/>
      <w:r>
        <w:t>ве</w:t>
      </w:r>
      <w:bookmarkEnd w:id="1251"/>
      <w:r>
        <w:t>ркой соб</w:t>
      </w:r>
      <w:bookmarkStart w:id="1252" w:name="OCRUncertain1358"/>
      <w:r>
        <w:t>л</w:t>
      </w:r>
      <w:bookmarkEnd w:id="1252"/>
      <w:r>
        <w:t xml:space="preserve">юдения требований, предусмотренных техническими условиями </w:t>
      </w:r>
      <w:bookmarkStart w:id="1253" w:name="OCRUncertain1359"/>
      <w:r>
        <w:t>предприятия-изготовителя.</w:t>
      </w:r>
      <w:bookmarkEnd w:id="1253"/>
    </w:p>
    <w:p w:rsidR="00000000" w:rsidRDefault="0068373C">
      <w:pPr>
        <w:ind w:firstLine="284"/>
        <w:jc w:val="both"/>
      </w:pPr>
      <w:r>
        <w:t>Машины, механизмы и агрегаты</w:t>
      </w:r>
      <w:bookmarkStart w:id="1254" w:name="OCRUncertain1360"/>
      <w:r>
        <w:t>,</w:t>
      </w:r>
      <w:bookmarkEnd w:id="1254"/>
      <w:r>
        <w:t xml:space="preserve"> сборка которых произ</w:t>
      </w:r>
      <w:bookmarkStart w:id="1255" w:name="OCRUncertain1361"/>
      <w:r>
        <w:t>в</w:t>
      </w:r>
      <w:bookmarkEnd w:id="1255"/>
      <w:r>
        <w:t>оди</w:t>
      </w:r>
      <w:bookmarkStart w:id="1256" w:name="OCRUncertain1362"/>
      <w:r>
        <w:t>л</w:t>
      </w:r>
      <w:bookmarkEnd w:id="1256"/>
      <w:r>
        <w:t>ась в процессе монтажа, а также поступившие на монтаж в собранном и оп</w:t>
      </w:r>
      <w:bookmarkStart w:id="1257" w:name="OCRUncertain1363"/>
      <w:r>
        <w:t>л</w:t>
      </w:r>
      <w:bookmarkEnd w:id="1257"/>
      <w:r>
        <w:t>омбированном виде, разборке перед проведение</w:t>
      </w:r>
      <w:r>
        <w:t>м испытаний не подлежат.</w:t>
      </w:r>
    </w:p>
    <w:p w:rsidR="00000000" w:rsidRDefault="0068373C">
      <w:pPr>
        <w:ind w:firstLine="284"/>
        <w:jc w:val="both"/>
      </w:pPr>
      <w:bookmarkStart w:id="1258" w:name="OCRUncertain1364"/>
      <w:r>
        <w:rPr>
          <w:b/>
          <w:noProof/>
        </w:rPr>
        <w:t>5</w:t>
      </w:r>
      <w:bookmarkEnd w:id="1258"/>
      <w:r>
        <w:rPr>
          <w:b/>
          <w:noProof/>
        </w:rPr>
        <w:t>.4.</w:t>
      </w:r>
      <w:r>
        <w:t xml:space="preserve"> Трубопроводы необходимо испытывать на прочность и герметичность.</w:t>
      </w:r>
    </w:p>
    <w:p w:rsidR="00000000" w:rsidRDefault="0068373C">
      <w:pPr>
        <w:ind w:firstLine="284"/>
        <w:jc w:val="both"/>
      </w:pPr>
      <w:r>
        <w:t>Вид (прочность, герметичность), способ (гидравлический, п</w:t>
      </w:r>
      <w:bookmarkStart w:id="1259" w:name="OCRUncertain1365"/>
      <w:r>
        <w:t>н</w:t>
      </w:r>
      <w:bookmarkEnd w:id="1259"/>
      <w:r>
        <w:t>евматический)</w:t>
      </w:r>
      <w:r>
        <w:rPr>
          <w:noProof/>
        </w:rPr>
        <w:t xml:space="preserve"> </w:t>
      </w:r>
      <w:bookmarkStart w:id="1260" w:name="OCRUncertain1366"/>
      <w:r>
        <w:rPr>
          <w:noProof/>
        </w:rPr>
        <w:t>,</w:t>
      </w:r>
      <w:bookmarkEnd w:id="1260"/>
      <w:r>
        <w:t xml:space="preserve"> продолжительность и оценку результатов испытаний следует принима</w:t>
      </w:r>
      <w:bookmarkStart w:id="1261" w:name="OCRUncertain1367"/>
      <w:r>
        <w:t>т</w:t>
      </w:r>
      <w:bookmarkEnd w:id="1261"/>
      <w:r>
        <w:t>ь в соответствии с рабочей документаци</w:t>
      </w:r>
      <w:bookmarkStart w:id="1262" w:name="OCRUncertain1368"/>
      <w:r>
        <w:t>е</w:t>
      </w:r>
      <w:bookmarkEnd w:id="1262"/>
      <w:r>
        <w:t>й.</w:t>
      </w:r>
    </w:p>
    <w:p w:rsidR="00000000" w:rsidRDefault="0068373C">
      <w:pPr>
        <w:ind w:firstLine="284"/>
        <w:jc w:val="both"/>
        <w:rPr>
          <w:noProof/>
        </w:rPr>
      </w:pPr>
      <w:r>
        <w:t xml:space="preserve">Величину испытательного </w:t>
      </w:r>
      <w:bookmarkStart w:id="1263" w:name="OCRUncertain1369"/>
      <w:r>
        <w:t>давлени</w:t>
      </w:r>
      <w:bookmarkEnd w:id="1263"/>
      <w:r>
        <w:t>я (гидравлического и пневматического) на прочность при отсутствии дополнительных указаний в рабочей документации следует принимать в соответствии с табл.</w:t>
      </w:r>
      <w:r>
        <w:rPr>
          <w:noProof/>
        </w:rPr>
        <w:t xml:space="preserve"> 2.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right"/>
      </w:pPr>
      <w:r>
        <w:t>Таб</w:t>
      </w:r>
      <w:bookmarkStart w:id="1264" w:name="OCRUncertain1371"/>
      <w:r>
        <w:t>л</w:t>
      </w:r>
      <w:bookmarkEnd w:id="1264"/>
      <w:r>
        <w:t>ица 2</w:t>
      </w:r>
    </w:p>
    <w:p w:rsidR="00000000" w:rsidRDefault="0068373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842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Материа</w:t>
            </w:r>
            <w:bookmarkStart w:id="1265" w:name="OCRUncertain1373"/>
            <w:r>
              <w:rPr>
                <w:b/>
              </w:rPr>
              <w:t>л</w:t>
            </w:r>
            <w:bookmarkEnd w:id="1265"/>
          </w:p>
          <w:p w:rsidR="00000000" w:rsidRDefault="0068373C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Давление, </w:t>
            </w:r>
            <w:bookmarkStart w:id="1266" w:name="OCRUncertain1374"/>
            <w:r>
              <w:rPr>
                <w:b/>
              </w:rPr>
              <w:t>МПа</w:t>
            </w:r>
            <w:bookmarkEnd w:id="1266"/>
            <w:r>
              <w:rPr>
                <w:b/>
              </w:rPr>
              <w:t xml:space="preserve"> </w:t>
            </w:r>
            <w:bookmarkStart w:id="1267" w:name="OCRUncertain1375"/>
            <w:r>
              <w:rPr>
                <w:b/>
              </w:rPr>
              <w:t>(кгс/см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  <w:bookmarkEnd w:id="12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рубопровода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Рабочее, </w:t>
            </w:r>
            <w:bookmarkStart w:id="1268" w:name="OCRUncertain1376"/>
            <w:r>
              <w:rPr>
                <w:b/>
                <w:i/>
              </w:rPr>
              <w:t>Р</w:t>
            </w:r>
            <w:bookmarkEnd w:id="1268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Испытате</w:t>
            </w:r>
            <w:bookmarkStart w:id="1269" w:name="OCRUncertain1377"/>
            <w:r>
              <w:rPr>
                <w:b/>
              </w:rPr>
              <w:t>л</w:t>
            </w:r>
            <w:bookmarkEnd w:id="1269"/>
            <w:r>
              <w:rPr>
                <w:b/>
              </w:rPr>
              <w:t>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i/>
                <w:noProof/>
              </w:rPr>
            </w:pPr>
            <w: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Сталь: ста</w:t>
            </w:r>
            <w:bookmarkStart w:id="1270" w:name="OCRUncertain1379"/>
            <w:r>
              <w:t>л</w:t>
            </w:r>
            <w:bookmarkEnd w:id="1270"/>
            <w:r>
              <w:t xml:space="preserve">ь, </w:t>
            </w:r>
            <w:bookmarkStart w:id="1271" w:name="OCRUncertain1380"/>
            <w:r>
              <w:t>футерованн</w:t>
            </w:r>
            <w:bookmarkEnd w:id="1271"/>
            <w:r>
              <w:t>ая пл</w:t>
            </w:r>
            <w:bookmarkStart w:id="1272" w:name="OCRUncertain1381"/>
            <w:r>
              <w:t>а</w:t>
            </w:r>
            <w:bookmarkEnd w:id="1272"/>
            <w:r>
              <w:t>стм</w:t>
            </w:r>
            <w:bookmarkStart w:id="1273" w:name="OCRUncertain1382"/>
            <w:r>
              <w:t>а</w:t>
            </w:r>
            <w:bookmarkEnd w:id="1273"/>
            <w:r>
              <w:t>ссой, эмалью и другими материа</w:t>
            </w:r>
            <w:bookmarkStart w:id="1274" w:name="OCRUncertain1383"/>
            <w:r>
              <w:t>л</w:t>
            </w:r>
            <w:bookmarkEnd w:id="1274"/>
            <w:r>
              <w:t xml:space="preserve">ами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0,5</w:t>
            </w:r>
            <w:r>
              <w:t xml:space="preserve"> </w:t>
            </w:r>
            <w:r>
              <w:rPr>
                <w:noProof/>
              </w:rPr>
              <w:t xml:space="preserve"> (5)</w:t>
            </w:r>
            <w:r>
              <w:t xml:space="preserve"> вкл. </w:t>
            </w:r>
          </w:p>
          <w:p w:rsidR="00000000" w:rsidRDefault="0068373C">
            <w:pPr>
              <w:jc w:val="center"/>
            </w:pPr>
            <w:r>
              <w:t xml:space="preserve">      Св.</w:t>
            </w:r>
            <w:r>
              <w:rPr>
                <w:noProof/>
              </w:rPr>
              <w:t xml:space="preserve"> 0</w:t>
            </w:r>
            <w:r>
              <w:t>,</w:t>
            </w:r>
            <w:r>
              <w:rPr>
                <w:noProof/>
              </w:rPr>
              <w:t>5</w:t>
            </w:r>
            <w:r>
              <w:t xml:space="preserve"> (5) 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rPr>
                <w:noProof/>
              </w:rPr>
            </w:pPr>
            <w:r>
              <w:t>1,5</w:t>
            </w:r>
            <w:bookmarkStart w:id="1275" w:name="OCRUncertain1391"/>
            <w:r>
              <w:t xml:space="preserve"> </w:t>
            </w:r>
            <w:r>
              <w:rPr>
                <w:i/>
              </w:rPr>
              <w:t>Р</w:t>
            </w:r>
            <w:r>
              <w:t>,</w:t>
            </w:r>
            <w:bookmarkEnd w:id="1275"/>
            <w:r>
              <w:t xml:space="preserve"> но не менее</w:t>
            </w:r>
            <w:r>
              <w:rPr>
                <w:noProof/>
              </w:rPr>
              <w:t xml:space="preserve"> 0,2 (2) </w:t>
            </w:r>
            <w:bookmarkStart w:id="1276" w:name="OCRUncertain1392"/>
            <w:r>
              <w:t>1,25</w:t>
            </w:r>
            <w:bookmarkStart w:id="1277" w:name="OCRUncertain1393"/>
            <w:bookmarkEnd w:id="1276"/>
            <w:r>
              <w:t xml:space="preserve"> </w:t>
            </w:r>
            <w:r>
              <w:rPr>
                <w:i/>
              </w:rPr>
              <w:t>Р</w:t>
            </w:r>
            <w:r>
              <w:rPr>
                <w:noProof/>
              </w:rPr>
              <w:t>,</w:t>
            </w:r>
            <w:bookmarkEnd w:id="1277"/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Arial" w:char="201E"/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sym w:font="Arial" w:char="201E"/>
            </w:r>
            <w:r>
              <w:rPr>
                <w:noProof/>
              </w:rPr>
              <w:t xml:space="preserve"> </w:t>
            </w:r>
            <w:r>
              <w:t xml:space="preserve">      </w:t>
            </w:r>
            <w:r>
              <w:rPr>
                <w:noProof/>
              </w:rPr>
              <w:sym w:font="Arial" w:char="201E"/>
            </w:r>
            <w:r>
              <w:t xml:space="preserve">     </w:t>
            </w: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 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П</w:t>
            </w:r>
            <w:bookmarkStart w:id="1278" w:name="OCRUncertain1384"/>
            <w:r>
              <w:t>ла</w:t>
            </w:r>
            <w:bookmarkEnd w:id="1278"/>
            <w:r>
              <w:t>стмассы</w:t>
            </w:r>
            <w:bookmarkStart w:id="1279" w:name="OCRUncertain1385"/>
            <w:r>
              <w:t>,</w:t>
            </w:r>
            <w:bookmarkEnd w:id="1279"/>
            <w:r>
              <w:t xml:space="preserve"> стекло и другие материалы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t>В об</w:t>
            </w:r>
            <w:bookmarkStart w:id="1280" w:name="OCRUncertain1387"/>
            <w:r>
              <w:t>ла</w:t>
            </w:r>
            <w:bookmarkEnd w:id="1280"/>
            <w:r>
              <w:t>сти применени</w:t>
            </w:r>
            <w:bookmarkStart w:id="1281" w:name="OCRUncertain1388"/>
            <w:r>
              <w:t xml:space="preserve">я </w:t>
            </w:r>
            <w:bookmarkEnd w:id="1281"/>
            <w:r>
              <w:t>настоящих пра</w:t>
            </w:r>
            <w:bookmarkStart w:id="1282" w:name="OCRUncertain1389"/>
            <w:r>
              <w:t>в</w:t>
            </w:r>
            <w:bookmarkEnd w:id="1282"/>
            <w:r>
              <w:t>ил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25</w:t>
            </w:r>
            <w:bookmarkStart w:id="1283" w:name="OCRUncertain1398"/>
            <w:r>
              <w:t xml:space="preserve"> </w:t>
            </w:r>
            <w:r>
              <w:rPr>
                <w:i/>
              </w:rPr>
              <w:t>Р</w:t>
            </w:r>
            <w:r>
              <w:rPr>
                <w:noProof/>
              </w:rPr>
              <w:t>,</w:t>
            </w:r>
            <w:bookmarkEnd w:id="1283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sym w:font="Arial" w:char="201E"/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sym w:font="Arial" w:char="201E"/>
            </w:r>
            <w:r>
              <w:t xml:space="preserve">       </w:t>
            </w:r>
            <w:r>
              <w:rPr>
                <w:noProof/>
              </w:rPr>
              <w:sym w:font="Arial" w:char="201E"/>
            </w:r>
            <w:r>
              <w:t xml:space="preserve">     </w:t>
            </w: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Цветные метал</w:t>
            </w:r>
            <w:bookmarkStart w:id="1284" w:name="OCRUncertain1386"/>
            <w:r>
              <w:t>л</w:t>
            </w:r>
            <w:bookmarkEnd w:id="1284"/>
            <w:r>
              <w:t>ы и сплавы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t>То же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r>
              <w:t>1,25</w:t>
            </w:r>
            <w:bookmarkStart w:id="1285" w:name="OCRUncertain1400"/>
            <w:r>
              <w:t xml:space="preserve"> </w:t>
            </w:r>
            <w:r>
              <w:rPr>
                <w:i/>
              </w:rPr>
              <w:t>Р</w:t>
            </w:r>
            <w:bookmarkStart w:id="1286" w:name="OCRUncertain1401"/>
            <w:bookmarkEnd w:id="1285"/>
            <w:r>
              <w:rPr>
                <w:noProof/>
              </w:rPr>
              <w:t>,</w:t>
            </w:r>
            <w:bookmarkEnd w:id="1286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sym w:font="Arial" w:char="201E"/>
            </w:r>
            <w:r>
              <w:t xml:space="preserve">  </w:t>
            </w:r>
            <w:r>
              <w:rPr>
                <w:noProof/>
              </w:rPr>
              <w:sym w:font="Arial" w:char="201E"/>
            </w:r>
            <w:r>
              <w:rPr>
                <w:noProof/>
              </w:rPr>
              <w:t xml:space="preserve"> </w:t>
            </w:r>
            <w:r>
              <w:t xml:space="preserve">      </w:t>
            </w:r>
            <w:r>
              <w:rPr>
                <w:noProof/>
              </w:rPr>
              <w:sym w:font="Arial" w:char="201E"/>
            </w:r>
            <w:r>
              <w:t xml:space="preserve">     </w:t>
            </w:r>
            <w:r>
              <w:rPr>
                <w:noProof/>
              </w:rPr>
              <w:t>0</w:t>
            </w:r>
            <w:bookmarkStart w:id="1287" w:name="OCRUncertain1404"/>
            <w:r>
              <w:t>,</w:t>
            </w:r>
            <w:r>
              <w:rPr>
                <w:noProof/>
              </w:rPr>
              <w:t>1</w:t>
            </w:r>
            <w:bookmarkEnd w:id="1287"/>
            <w:r>
              <w:rPr>
                <w:noProof/>
              </w:rPr>
              <w:t>(1</w:t>
            </w:r>
            <w:r>
              <w:t>)</w:t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>Испытательное давление дл</w:t>
      </w:r>
      <w:bookmarkStart w:id="1288" w:name="OCRUncertain1405"/>
      <w:r>
        <w:t>я</w:t>
      </w:r>
      <w:bookmarkEnd w:id="1288"/>
      <w:r>
        <w:t xml:space="preserve"> ста</w:t>
      </w:r>
      <w:bookmarkStart w:id="1289" w:name="OCRUncertain1406"/>
      <w:r>
        <w:t>л</w:t>
      </w:r>
      <w:bookmarkEnd w:id="1289"/>
      <w:r>
        <w:t>ьных трубопроводов с температурой стенки более</w:t>
      </w:r>
      <w:r>
        <w:rPr>
          <w:noProof/>
        </w:rPr>
        <w:t xml:space="preserve"> 400</w:t>
      </w:r>
      <w:r>
        <w:t xml:space="preserve"> </w:t>
      </w:r>
      <w:r>
        <w:sym w:font="Arial" w:char="00B0"/>
      </w:r>
      <w:r>
        <w:t>С следует принимать 1,</w:t>
      </w:r>
      <w:bookmarkStart w:id="1290" w:name="OCRUncertain1407"/>
      <w:r>
        <w:t xml:space="preserve">5 </w:t>
      </w:r>
      <w:r>
        <w:rPr>
          <w:i/>
        </w:rPr>
        <w:t>Р</w:t>
      </w:r>
      <w:bookmarkEnd w:id="1290"/>
      <w:r>
        <w:rPr>
          <w:i/>
        </w:rPr>
        <w:t xml:space="preserve">, </w:t>
      </w:r>
      <w:r>
        <w:t xml:space="preserve"> но не мене</w:t>
      </w:r>
      <w:r>
        <w:t>е</w:t>
      </w:r>
      <w:r>
        <w:rPr>
          <w:noProof/>
        </w:rPr>
        <w:t xml:space="preserve"> 0,2</w:t>
      </w:r>
      <w:r>
        <w:t xml:space="preserve"> </w:t>
      </w:r>
      <w:bookmarkStart w:id="1291" w:name="OCRUncertain1408"/>
      <w:r>
        <w:t xml:space="preserve">МПа </w:t>
      </w:r>
      <w:bookmarkEnd w:id="1291"/>
      <w:r>
        <w:rPr>
          <w:noProof/>
        </w:rPr>
        <w:t>(2</w:t>
      </w:r>
      <w:r>
        <w:t xml:space="preserve"> </w:t>
      </w:r>
      <w:bookmarkStart w:id="1292" w:name="OCRUncertain1409"/>
      <w:r>
        <w:t>кгс/см</w:t>
      </w:r>
      <w:r>
        <w:rPr>
          <w:vertAlign w:val="superscript"/>
        </w:rPr>
        <w:t>2</w:t>
      </w:r>
      <w:r>
        <w:t>).</w:t>
      </w:r>
      <w:bookmarkEnd w:id="1292"/>
    </w:p>
    <w:p w:rsidR="00000000" w:rsidRDefault="0068373C">
      <w:pPr>
        <w:ind w:firstLine="284"/>
        <w:jc w:val="both"/>
      </w:pPr>
      <w:r>
        <w:t>Величина испытательного давления на герметичность должна соответствовать рабочему давлению.</w:t>
      </w:r>
    </w:p>
    <w:p w:rsidR="00000000" w:rsidRDefault="0068373C">
      <w:pPr>
        <w:ind w:firstLine="284"/>
        <w:jc w:val="both"/>
      </w:pPr>
      <w:r>
        <w:rPr>
          <w:b/>
          <w:noProof/>
        </w:rPr>
        <w:t>5.5.</w:t>
      </w:r>
      <w:r>
        <w:t xml:space="preserve"> Разде</w:t>
      </w:r>
      <w:bookmarkStart w:id="1293" w:name="OCRUncertain1410"/>
      <w:r>
        <w:t>л</w:t>
      </w:r>
      <w:bookmarkEnd w:id="1293"/>
      <w:r>
        <w:t>ение (в с</w:t>
      </w:r>
      <w:bookmarkStart w:id="1294" w:name="OCRUncertain1411"/>
      <w:r>
        <w:t>л</w:t>
      </w:r>
      <w:bookmarkEnd w:id="1294"/>
      <w:r>
        <w:t xml:space="preserve">учае необходимости) трубопроводов при испытаниях на участки, совмещение испытаний на прочность и герметичность и способ выявления дефектов (обмазка мыльным раствором, применение </w:t>
      </w:r>
      <w:bookmarkStart w:id="1295" w:name="OCRUncertain1412"/>
      <w:r>
        <w:t>течеискателей</w:t>
      </w:r>
      <w:bookmarkEnd w:id="1295"/>
      <w:r>
        <w:t xml:space="preserve"> и др.) принимает организация, осуществляющая испытани</w:t>
      </w:r>
      <w:bookmarkStart w:id="1296" w:name="OCRUncertain1413"/>
      <w:r>
        <w:t>я,</w:t>
      </w:r>
      <w:bookmarkEnd w:id="1296"/>
      <w:r>
        <w:t xml:space="preserve"> если отсутствуют соответствующие указания </w:t>
      </w:r>
      <w:bookmarkStart w:id="1297" w:name="OCRUncertain1414"/>
      <w:r>
        <w:t>.</w:t>
      </w:r>
      <w:bookmarkEnd w:id="1297"/>
      <w:r>
        <w:t>в рабочей документации. При этом надлежит руководствоваться требованиями правил техни</w:t>
      </w:r>
      <w:r>
        <w:t>ки безопасности, противопожар</w:t>
      </w:r>
      <w:bookmarkStart w:id="1298" w:name="OCRUncertain1417"/>
      <w:r>
        <w:t>н</w:t>
      </w:r>
      <w:bookmarkEnd w:id="1298"/>
      <w:r>
        <w:t xml:space="preserve">ой безопасности, а также правил </w:t>
      </w:r>
      <w:bookmarkStart w:id="1299" w:name="OCRUncertain1418"/>
      <w:r>
        <w:t>Госгортехнадзора</w:t>
      </w:r>
      <w:bookmarkEnd w:id="1299"/>
      <w:r>
        <w:t xml:space="preserve"> СССР.</w:t>
      </w:r>
    </w:p>
    <w:p w:rsidR="00000000" w:rsidRDefault="0068373C">
      <w:pPr>
        <w:ind w:firstLine="284"/>
        <w:jc w:val="both"/>
      </w:pPr>
      <w:r>
        <w:rPr>
          <w:b/>
          <w:noProof/>
        </w:rPr>
        <w:t>5.6.</w:t>
      </w:r>
      <w:r>
        <w:t xml:space="preserve"> При гидравлических испытаниях </w:t>
      </w:r>
      <w:bookmarkStart w:id="1300" w:name="OCRUncertain1419"/>
      <w:r>
        <w:t>допускаетс</w:t>
      </w:r>
      <w:bookmarkEnd w:id="1300"/>
      <w:r>
        <w:t xml:space="preserve">я </w:t>
      </w:r>
      <w:bookmarkStart w:id="1301" w:name="OCRUncertain1420"/>
      <w:r>
        <w:t>обстукивание</w:t>
      </w:r>
      <w:bookmarkEnd w:id="1301"/>
      <w:r>
        <w:t xml:space="preserve"> ста</w:t>
      </w:r>
      <w:bookmarkStart w:id="1302" w:name="OCRUncertain1421"/>
      <w:r>
        <w:t>л</w:t>
      </w:r>
      <w:bookmarkEnd w:id="1302"/>
      <w:r>
        <w:t>ьных трубопроводов мо</w:t>
      </w:r>
      <w:bookmarkStart w:id="1303" w:name="OCRUncertain1422"/>
      <w:r>
        <w:t>л</w:t>
      </w:r>
      <w:bookmarkEnd w:id="1303"/>
      <w:r>
        <w:t>отком массой не бо</w:t>
      </w:r>
      <w:bookmarkStart w:id="1304" w:name="OCRUncertain1423"/>
      <w:r>
        <w:t>л</w:t>
      </w:r>
      <w:bookmarkEnd w:id="1304"/>
      <w:r>
        <w:t>ее</w:t>
      </w:r>
      <w:r>
        <w:rPr>
          <w:noProof/>
        </w:rPr>
        <w:t xml:space="preserve"> 1,5</w:t>
      </w:r>
      <w:r>
        <w:t xml:space="preserve"> кг, трубопроводов из цветных металлов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0,8</w:t>
      </w:r>
      <w:r>
        <w:t xml:space="preserve"> кг.</w:t>
      </w:r>
    </w:p>
    <w:p w:rsidR="00000000" w:rsidRDefault="0068373C">
      <w:pPr>
        <w:ind w:firstLine="284"/>
        <w:jc w:val="both"/>
      </w:pPr>
      <w:r>
        <w:t>При пневматическо</w:t>
      </w:r>
      <w:bookmarkStart w:id="1305" w:name="OCRUncertain1568"/>
      <w:r>
        <w:t>м</w:t>
      </w:r>
      <w:bookmarkEnd w:id="1305"/>
      <w:r>
        <w:t xml:space="preserve"> испытании </w:t>
      </w:r>
      <w:bookmarkStart w:id="1306" w:name="OCRUncertain1569"/>
      <w:r>
        <w:t>обстукивание</w:t>
      </w:r>
      <w:bookmarkEnd w:id="1306"/>
      <w:r>
        <w:t xml:space="preserve"> не допускается. </w:t>
      </w:r>
      <w:bookmarkStart w:id="1307" w:name="OCRUncertain1570"/>
    </w:p>
    <w:p w:rsidR="00000000" w:rsidRDefault="0068373C">
      <w:pPr>
        <w:ind w:firstLine="284"/>
        <w:jc w:val="both"/>
      </w:pPr>
      <w:r>
        <w:rPr>
          <w:b/>
          <w:noProof/>
        </w:rPr>
        <w:t>5</w:t>
      </w:r>
      <w:bookmarkEnd w:id="1307"/>
      <w:r>
        <w:rPr>
          <w:b/>
          <w:noProof/>
        </w:rPr>
        <w:t>.7.</w:t>
      </w:r>
      <w:r>
        <w:t xml:space="preserve"> Испытание п</w:t>
      </w:r>
      <w:bookmarkStart w:id="1308" w:name="OCRUncertain1571"/>
      <w:r>
        <w:t>л</w:t>
      </w:r>
      <w:bookmarkEnd w:id="1308"/>
      <w:r>
        <w:t>астмассовых трубопроводов на прочность и герметичность с</w:t>
      </w:r>
      <w:bookmarkStart w:id="1309" w:name="OCRUncertain1573"/>
      <w:r>
        <w:t>л</w:t>
      </w:r>
      <w:bookmarkEnd w:id="1309"/>
      <w:r>
        <w:t>едует производить не ранее чем через</w:t>
      </w:r>
      <w:r>
        <w:rPr>
          <w:noProof/>
        </w:rPr>
        <w:t xml:space="preserve"> 24</w:t>
      </w:r>
      <w:r>
        <w:t xml:space="preserve"> ч пос</w:t>
      </w:r>
      <w:bookmarkStart w:id="1310" w:name="OCRUncertain1574"/>
      <w:r>
        <w:t>л</w:t>
      </w:r>
      <w:bookmarkEnd w:id="1310"/>
      <w:r>
        <w:t>е сварки или ск</w:t>
      </w:r>
      <w:bookmarkStart w:id="1311" w:name="OCRUncertain1575"/>
      <w:r>
        <w:t>л</w:t>
      </w:r>
      <w:bookmarkEnd w:id="1311"/>
      <w:r>
        <w:t>еивани</w:t>
      </w:r>
      <w:bookmarkStart w:id="1312" w:name="OCRUncertain1576"/>
      <w:r>
        <w:t>я</w:t>
      </w:r>
      <w:bookmarkEnd w:id="1312"/>
      <w:r>
        <w:t xml:space="preserve"> соединений.</w:t>
      </w:r>
    </w:p>
    <w:p w:rsidR="00000000" w:rsidRDefault="0068373C">
      <w:pPr>
        <w:ind w:firstLine="284"/>
        <w:jc w:val="both"/>
      </w:pPr>
      <w:r>
        <w:rPr>
          <w:b/>
          <w:noProof/>
        </w:rPr>
        <w:t>5.8.</w:t>
      </w:r>
      <w:r>
        <w:t xml:space="preserve"> Испытание оборудования и трубопроводов</w:t>
      </w:r>
      <w:r>
        <w:t>, подконтрольных органам государственного надзора</w:t>
      </w:r>
      <w:bookmarkStart w:id="1313" w:name="OCRUncertain1577"/>
      <w:r>
        <w:t>,</w:t>
      </w:r>
      <w:bookmarkEnd w:id="1313"/>
      <w:r>
        <w:t xml:space="preserve"> до</w:t>
      </w:r>
      <w:bookmarkStart w:id="1314" w:name="OCRUncertain1578"/>
      <w:r>
        <w:t>л</w:t>
      </w:r>
      <w:bookmarkEnd w:id="1314"/>
      <w:r>
        <w:t>жно производиться в соответствии с требованиями правил</w:t>
      </w:r>
      <w:bookmarkStart w:id="1315" w:name="OCRUncertain1579"/>
      <w:r>
        <w:t>,</w:t>
      </w:r>
      <w:bookmarkEnd w:id="1315"/>
      <w:r>
        <w:t xml:space="preserve"> </w:t>
      </w:r>
      <w:bookmarkStart w:id="1316" w:name="OCRUncertain1580"/>
      <w:r>
        <w:t>у</w:t>
      </w:r>
      <w:bookmarkEnd w:id="1316"/>
      <w:r>
        <w:t>тверждаемых эти</w:t>
      </w:r>
      <w:bookmarkStart w:id="1317" w:name="OCRUncertain1581"/>
      <w:r>
        <w:t>м</w:t>
      </w:r>
      <w:bookmarkEnd w:id="1317"/>
      <w:r>
        <w:t>и органами.</w:t>
      </w:r>
    </w:p>
    <w:p w:rsidR="00000000" w:rsidRDefault="0068373C">
      <w:pPr>
        <w:ind w:firstLine="284"/>
        <w:jc w:val="both"/>
      </w:pPr>
      <w:r>
        <w:t>В случае выявле</w:t>
      </w:r>
      <w:bookmarkStart w:id="1318" w:name="OCRUncertain1582"/>
      <w:r>
        <w:t>н</w:t>
      </w:r>
      <w:bookmarkEnd w:id="1318"/>
      <w:r>
        <w:t>ия в процессе испытания оборудования и трубопроводов дефектов</w:t>
      </w:r>
      <w:bookmarkStart w:id="1319" w:name="OCRUncertain1583"/>
      <w:r>
        <w:t>,</w:t>
      </w:r>
      <w:bookmarkEnd w:id="1319"/>
      <w:r>
        <w:t xml:space="preserve"> допущенных при производстве монтажных работ</w:t>
      </w:r>
      <w:bookmarkStart w:id="1320" w:name="OCRUncertain1584"/>
      <w:r>
        <w:t>,</w:t>
      </w:r>
      <w:bookmarkEnd w:id="1320"/>
      <w:r>
        <w:t xml:space="preserve"> испытание должно быть повторено после устранения дефектов.</w:t>
      </w:r>
    </w:p>
    <w:p w:rsidR="00000000" w:rsidRDefault="0068373C">
      <w:pPr>
        <w:ind w:firstLine="284"/>
        <w:jc w:val="both"/>
      </w:pPr>
      <w:r>
        <w:t xml:space="preserve">Не допускается </w:t>
      </w:r>
      <w:bookmarkStart w:id="1321" w:name="OCRUncertain1585"/>
      <w:r>
        <w:t>у</w:t>
      </w:r>
      <w:bookmarkEnd w:id="1321"/>
      <w:r>
        <w:t>странение дефектов в сосудах</w:t>
      </w:r>
      <w:bookmarkStart w:id="1322" w:name="OCRUncertain1586"/>
      <w:r>
        <w:t>,</w:t>
      </w:r>
      <w:bookmarkEnd w:id="1322"/>
      <w:r>
        <w:t xml:space="preserve"> аппаратах и трубопроводах под давле</w:t>
      </w:r>
      <w:bookmarkStart w:id="1323" w:name="OCRUncertain1587"/>
      <w:r>
        <w:t>н</w:t>
      </w:r>
      <w:bookmarkEnd w:id="1323"/>
      <w:r>
        <w:t>ием</w:t>
      </w:r>
      <w:bookmarkStart w:id="1324" w:name="OCRUncertain1588"/>
      <w:r>
        <w:t>,</w:t>
      </w:r>
      <w:bookmarkEnd w:id="1324"/>
      <w:r>
        <w:t xml:space="preserve"> а в </w:t>
      </w:r>
      <w:bookmarkStart w:id="1325" w:name="OCRUncertain1589"/>
      <w:r>
        <w:t>м</w:t>
      </w:r>
      <w:bookmarkEnd w:id="1325"/>
      <w:r>
        <w:t>еханизмах и машинах</w:t>
      </w:r>
      <w:r>
        <w:rPr>
          <w:noProof/>
        </w:rPr>
        <w:t xml:space="preserve"> —</w:t>
      </w:r>
      <w:r>
        <w:t xml:space="preserve"> при их работ</w:t>
      </w:r>
      <w:bookmarkStart w:id="1326" w:name="OCRUncertain1590"/>
      <w:r>
        <w:t>е</w:t>
      </w:r>
      <w:bookmarkEnd w:id="1326"/>
      <w:r>
        <w:t>.</w:t>
      </w: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5.9.</w:t>
      </w:r>
      <w:r>
        <w:t xml:space="preserve"> В процессе проведени</w:t>
      </w:r>
      <w:bookmarkStart w:id="1327" w:name="OCRUncertain1591"/>
      <w:r>
        <w:t>я</w:t>
      </w:r>
      <w:bookmarkEnd w:id="1327"/>
      <w:r>
        <w:t xml:space="preserve"> гидрав</w:t>
      </w:r>
      <w:bookmarkStart w:id="1328" w:name="OCRUncertain1592"/>
      <w:r>
        <w:t>л</w:t>
      </w:r>
      <w:bookmarkEnd w:id="1328"/>
      <w:r>
        <w:t>ических испытаний оборудова</w:t>
      </w:r>
      <w:r>
        <w:t>ния и трубопроводов при отрицате</w:t>
      </w:r>
      <w:bookmarkStart w:id="1329" w:name="OCRUncertain1594"/>
      <w:r>
        <w:t>л</w:t>
      </w:r>
      <w:bookmarkEnd w:id="1329"/>
      <w:r>
        <w:t>ьных температурах с</w:t>
      </w:r>
      <w:bookmarkStart w:id="1330" w:name="OCRUncertain1595"/>
      <w:r>
        <w:t>л</w:t>
      </w:r>
      <w:bookmarkEnd w:id="1330"/>
      <w:r>
        <w:t>едует принимать меры д</w:t>
      </w:r>
      <w:bookmarkStart w:id="1331" w:name="OCRUncertain1596"/>
      <w:r>
        <w:t>л</w:t>
      </w:r>
      <w:bookmarkEnd w:id="1331"/>
      <w:r>
        <w:t>я предотвращения замерзания жидкости (подогрев жидкости, введение понижающих температуру замерзания добавок)</w:t>
      </w:r>
      <w:bookmarkStart w:id="1332" w:name="OCRUncertain1597"/>
      <w:r>
        <w:rPr>
          <w:noProof/>
        </w:rPr>
        <w:t>.</w:t>
      </w:r>
      <w:bookmarkEnd w:id="1332"/>
    </w:p>
    <w:p w:rsidR="00000000" w:rsidRDefault="0068373C">
      <w:pPr>
        <w:ind w:firstLine="284"/>
        <w:jc w:val="both"/>
      </w:pPr>
      <w:r>
        <w:rPr>
          <w:b/>
          <w:noProof/>
        </w:rPr>
        <w:t>5.10.</w:t>
      </w:r>
      <w:r>
        <w:t xml:space="preserve"> Пос</w:t>
      </w:r>
      <w:bookmarkStart w:id="1333" w:name="OCRUncertain1598"/>
      <w:r>
        <w:t>ле</w:t>
      </w:r>
      <w:bookmarkEnd w:id="1333"/>
      <w:r>
        <w:t xml:space="preserve"> окончания гидрав</w:t>
      </w:r>
      <w:bookmarkStart w:id="1334" w:name="OCRUncertain1599"/>
      <w:r>
        <w:t>л</w:t>
      </w:r>
      <w:bookmarkEnd w:id="1334"/>
      <w:r>
        <w:t xml:space="preserve">ических испытаний жидкость </w:t>
      </w:r>
      <w:bookmarkStart w:id="1335" w:name="OCRUncertain1600"/>
      <w:r>
        <w:t>д</w:t>
      </w:r>
      <w:bookmarkEnd w:id="1335"/>
      <w:r>
        <w:t>о</w:t>
      </w:r>
      <w:bookmarkStart w:id="1336" w:name="OCRUncertain1601"/>
      <w:r>
        <w:t>л</w:t>
      </w:r>
      <w:bookmarkEnd w:id="1336"/>
      <w:r>
        <w:t>жна быть удалена из трубопроводов, сосудов и аппаратов, а запорные устройства</w:t>
      </w:r>
      <w:r>
        <w:rPr>
          <w:noProof/>
        </w:rPr>
        <w:t xml:space="preserve"> —</w:t>
      </w:r>
      <w:r>
        <w:t xml:space="preserve"> остав</w:t>
      </w:r>
      <w:bookmarkStart w:id="1337" w:name="OCRUncertain1602"/>
      <w:r>
        <w:t>л</w:t>
      </w:r>
      <w:bookmarkEnd w:id="1337"/>
      <w:r>
        <w:t>ены в открытом по</w:t>
      </w:r>
      <w:bookmarkStart w:id="1338" w:name="OCRUncertain1603"/>
      <w:r>
        <w:t>л</w:t>
      </w:r>
      <w:bookmarkEnd w:id="1338"/>
      <w:r>
        <w:t>ожении.</w:t>
      </w:r>
    </w:p>
    <w:p w:rsidR="00000000" w:rsidRDefault="0068373C">
      <w:pPr>
        <w:ind w:firstLine="284"/>
        <w:jc w:val="both"/>
      </w:pPr>
      <w:r>
        <w:rPr>
          <w:b/>
          <w:noProof/>
        </w:rPr>
        <w:t>5.11.</w:t>
      </w:r>
      <w:r>
        <w:t xml:space="preserve"> При пневматическом испытании дав</w:t>
      </w:r>
      <w:bookmarkStart w:id="1339" w:name="OCRUncertain1604"/>
      <w:r>
        <w:t>л</w:t>
      </w:r>
      <w:bookmarkEnd w:id="1339"/>
      <w:r>
        <w:t>ение в сос</w:t>
      </w:r>
      <w:bookmarkStart w:id="1340" w:name="OCRUncertain1605"/>
      <w:r>
        <w:t>у</w:t>
      </w:r>
      <w:bookmarkEnd w:id="1340"/>
      <w:r>
        <w:t>де, аппарате, трубопроводе след</w:t>
      </w:r>
      <w:bookmarkStart w:id="1341" w:name="OCRUncertain1606"/>
      <w:r>
        <w:t>у</w:t>
      </w:r>
      <w:bookmarkEnd w:id="1341"/>
      <w:r>
        <w:t>ет поднимать постепенно с осмотром на с</w:t>
      </w:r>
      <w:bookmarkStart w:id="1342" w:name="OCRUncertain1607"/>
      <w:r>
        <w:t>л</w:t>
      </w:r>
      <w:bookmarkEnd w:id="1342"/>
      <w:r>
        <w:t>едующих ступенях: при достижении</w:t>
      </w:r>
      <w:r>
        <w:rPr>
          <w:noProof/>
        </w:rPr>
        <w:t xml:space="preserve"> </w:t>
      </w:r>
      <w:r>
        <w:rPr>
          <w:noProof/>
        </w:rPr>
        <w:t>60 %</w:t>
      </w:r>
      <w:r>
        <w:t xml:space="preserve"> испытате</w:t>
      </w:r>
      <w:bookmarkStart w:id="1343" w:name="OCRUncertain1608"/>
      <w:r>
        <w:t>л</w:t>
      </w:r>
      <w:bookmarkEnd w:id="1343"/>
      <w:r>
        <w:t>ьного давления</w:t>
      </w:r>
      <w:r>
        <w:rPr>
          <w:noProof/>
        </w:rPr>
        <w:t xml:space="preserve"> —</w:t>
      </w:r>
      <w:r>
        <w:t xml:space="preserve"> для сосудов</w:t>
      </w:r>
      <w:bookmarkStart w:id="1344" w:name="OCRUncertain1609"/>
      <w:r>
        <w:t>,</w:t>
      </w:r>
      <w:bookmarkEnd w:id="1344"/>
      <w:r>
        <w:t xml:space="preserve"> аппаратов и трубопроводов, эксп</w:t>
      </w:r>
      <w:bookmarkStart w:id="1345" w:name="OCRUncertain1610"/>
      <w:r>
        <w:t>л</w:t>
      </w:r>
      <w:bookmarkEnd w:id="1345"/>
      <w:r>
        <w:t>уатируемых при рабочем дав</w:t>
      </w:r>
      <w:bookmarkStart w:id="1346" w:name="OCRUncertain1611"/>
      <w:r>
        <w:t>л</w:t>
      </w:r>
      <w:bookmarkEnd w:id="1346"/>
      <w:r>
        <w:t>ении до</w:t>
      </w:r>
      <w:r>
        <w:rPr>
          <w:noProof/>
        </w:rPr>
        <w:t xml:space="preserve"> 0</w:t>
      </w:r>
      <w:r>
        <w:t>,</w:t>
      </w:r>
      <w:r>
        <w:rPr>
          <w:noProof/>
        </w:rPr>
        <w:t>2</w:t>
      </w:r>
      <w:r>
        <w:t xml:space="preserve"> </w:t>
      </w:r>
      <w:bookmarkStart w:id="1347" w:name="OCRUncertain1612"/>
      <w:r>
        <w:t xml:space="preserve">МПа </w:t>
      </w:r>
      <w:bookmarkEnd w:id="1347"/>
      <w:r>
        <w:rPr>
          <w:noProof/>
        </w:rPr>
        <w:t>(2</w:t>
      </w:r>
      <w:r>
        <w:t xml:space="preserve"> </w:t>
      </w:r>
      <w:bookmarkStart w:id="1348" w:name="OCRUncertain1613"/>
      <w:r>
        <w:t>кгс/см</w:t>
      </w:r>
      <w:bookmarkEnd w:id="1348"/>
      <w:r>
        <w:rPr>
          <w:vertAlign w:val="superscript"/>
        </w:rPr>
        <w:t>2</w:t>
      </w:r>
      <w:bookmarkStart w:id="1349" w:name="OCRUncertain1614"/>
      <w:r>
        <w:rPr>
          <w:noProof/>
        </w:rPr>
        <w:t>),</w:t>
      </w:r>
      <w:bookmarkEnd w:id="1349"/>
      <w:r>
        <w:t xml:space="preserve"> и при достижении</w:t>
      </w:r>
      <w:r>
        <w:rPr>
          <w:noProof/>
        </w:rPr>
        <w:t xml:space="preserve"> 30</w:t>
      </w:r>
      <w:r>
        <w:t xml:space="preserve"> и</w:t>
      </w:r>
      <w:r>
        <w:rPr>
          <w:noProof/>
        </w:rPr>
        <w:t xml:space="preserve"> 60%</w:t>
      </w:r>
      <w:r>
        <w:t xml:space="preserve"> испытате</w:t>
      </w:r>
      <w:bookmarkStart w:id="1350" w:name="OCRUncertain1615"/>
      <w:r>
        <w:t>л</w:t>
      </w:r>
      <w:bookmarkEnd w:id="1350"/>
      <w:r>
        <w:t>ьного давления</w:t>
      </w:r>
      <w:r>
        <w:rPr>
          <w:noProof/>
        </w:rPr>
        <w:t xml:space="preserve"> —</w:t>
      </w:r>
      <w:r>
        <w:t xml:space="preserve"> для сосудов, аппаратов и трубопроводов, эксплуатируемых при рабочем дав</w:t>
      </w:r>
      <w:bookmarkStart w:id="1351" w:name="OCRUncertain1616"/>
      <w:r>
        <w:t>л</w:t>
      </w:r>
      <w:bookmarkEnd w:id="1351"/>
      <w:r>
        <w:t>ении</w:t>
      </w:r>
      <w:r>
        <w:rPr>
          <w:noProof/>
        </w:rPr>
        <w:t xml:space="preserve"> 0</w:t>
      </w:r>
      <w:r>
        <w:t>,</w:t>
      </w:r>
      <w:r>
        <w:rPr>
          <w:noProof/>
        </w:rPr>
        <w:t>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bookmarkStart w:id="1352" w:name="OCRUncertain1617"/>
      <w:r>
        <w:t>кгс/см</w:t>
      </w:r>
      <w:r>
        <w:rPr>
          <w:vertAlign w:val="superscript"/>
        </w:rPr>
        <w:t>2</w:t>
      </w:r>
      <w:r>
        <w:t>)</w:t>
      </w:r>
      <w:bookmarkEnd w:id="1352"/>
      <w:r>
        <w:t xml:space="preserve"> и свыше. На время осмотра подъем дав</w:t>
      </w:r>
      <w:bookmarkStart w:id="1353" w:name="OCRUncertain1618"/>
      <w:r>
        <w:t>л</w:t>
      </w:r>
      <w:bookmarkEnd w:id="1353"/>
      <w:r>
        <w:t>ения прекращается.</w:t>
      </w:r>
    </w:p>
    <w:p w:rsidR="00000000" w:rsidRDefault="0068373C">
      <w:pPr>
        <w:ind w:firstLine="284"/>
        <w:jc w:val="both"/>
      </w:pPr>
      <w:r>
        <w:t>Окончательный осмотр производят при рабочем давлении и, как прави</w:t>
      </w:r>
      <w:bookmarkStart w:id="1354" w:name="OCRUncertain1619"/>
      <w:r>
        <w:t>л</w:t>
      </w:r>
      <w:bookmarkEnd w:id="1354"/>
      <w:r>
        <w:t>о, совмещают с испытанием на герметичность.</w:t>
      </w:r>
    </w:p>
    <w:p w:rsidR="00000000" w:rsidRDefault="0068373C">
      <w:pPr>
        <w:ind w:firstLine="284"/>
        <w:jc w:val="both"/>
      </w:pPr>
      <w:r>
        <w:rPr>
          <w:b/>
          <w:noProof/>
        </w:rPr>
        <w:t>5.12.</w:t>
      </w:r>
      <w:r>
        <w:t xml:space="preserve"> До нача</w:t>
      </w:r>
      <w:bookmarkStart w:id="1355" w:name="OCRUncertain1620"/>
      <w:r>
        <w:t>л</w:t>
      </w:r>
      <w:bookmarkEnd w:id="1355"/>
      <w:r>
        <w:t xml:space="preserve">а пневматических испытаний должна быть разработана </w:t>
      </w:r>
      <w:r>
        <w:t>инструкция по безопасному ведению испытательных работ в конкретных условиях, с которой до</w:t>
      </w:r>
      <w:bookmarkStart w:id="1356" w:name="OCRUncertain1621"/>
      <w:r>
        <w:t>л</w:t>
      </w:r>
      <w:bookmarkEnd w:id="1356"/>
      <w:r>
        <w:t>жны быть ознаком</w:t>
      </w:r>
      <w:bookmarkStart w:id="1357" w:name="OCRUncertain1622"/>
      <w:r>
        <w:t>л</w:t>
      </w:r>
      <w:bookmarkEnd w:id="1357"/>
      <w:r>
        <w:t>ены все участники испытани</w:t>
      </w:r>
      <w:bookmarkStart w:id="1358" w:name="OCRUncertain1623"/>
      <w:r>
        <w:t>я</w:t>
      </w:r>
      <w:bookmarkEnd w:id="1358"/>
      <w:r>
        <w:t xml:space="preserve">. </w:t>
      </w:r>
    </w:p>
    <w:p w:rsidR="00000000" w:rsidRDefault="0068373C">
      <w:pPr>
        <w:ind w:firstLine="284"/>
        <w:jc w:val="both"/>
      </w:pPr>
      <w:r>
        <w:rPr>
          <w:b/>
          <w:noProof/>
        </w:rPr>
        <w:t>5.13.</w:t>
      </w:r>
      <w:r>
        <w:t xml:space="preserve"> Пневматические испытания на прочность не допускаются: </w:t>
      </w:r>
    </w:p>
    <w:p w:rsidR="00000000" w:rsidRDefault="0068373C">
      <w:pPr>
        <w:ind w:firstLine="284"/>
        <w:jc w:val="both"/>
        <w:rPr>
          <w:noProof/>
        </w:rPr>
      </w:pPr>
      <w:r>
        <w:t>а) д</w:t>
      </w:r>
      <w:bookmarkStart w:id="1359" w:name="OCRUncertain1624"/>
      <w:r>
        <w:t>л</w:t>
      </w:r>
      <w:bookmarkEnd w:id="1359"/>
      <w:r>
        <w:t>я сос</w:t>
      </w:r>
      <w:bookmarkStart w:id="1360" w:name="OCRUncertain1625"/>
      <w:r>
        <w:t>у</w:t>
      </w:r>
      <w:bookmarkEnd w:id="1360"/>
      <w:r>
        <w:t>дов</w:t>
      </w:r>
      <w:bookmarkStart w:id="1361" w:name="OCRUncertain1626"/>
      <w:r>
        <w:t>,</w:t>
      </w:r>
      <w:bookmarkEnd w:id="1361"/>
      <w:r>
        <w:t xml:space="preserve"> аппаратов, трубопроводов из хр</w:t>
      </w:r>
      <w:bookmarkStart w:id="1362" w:name="OCRUncertain1627"/>
      <w:r>
        <w:t>у</w:t>
      </w:r>
      <w:bookmarkEnd w:id="1362"/>
      <w:r>
        <w:t>пких материалов (стекла, чуг</w:t>
      </w:r>
      <w:bookmarkStart w:id="1363" w:name="OCRUncertain1628"/>
      <w:r>
        <w:t>у</w:t>
      </w:r>
      <w:bookmarkEnd w:id="1363"/>
      <w:r>
        <w:t xml:space="preserve">на, </w:t>
      </w:r>
      <w:bookmarkStart w:id="1364" w:name="OCRUncertain1629"/>
      <w:r>
        <w:t>фаолита</w:t>
      </w:r>
      <w:bookmarkEnd w:id="1364"/>
      <w:r>
        <w:t xml:space="preserve"> и др.);</w:t>
      </w:r>
      <w:r>
        <w:rPr>
          <w:noProof/>
        </w:rPr>
        <w:t xml:space="preserve"> </w:t>
      </w:r>
    </w:p>
    <w:p w:rsidR="00000000" w:rsidRDefault="0068373C">
      <w:pPr>
        <w:ind w:firstLine="284"/>
        <w:jc w:val="both"/>
      </w:pPr>
      <w:r>
        <w:t>б) д</w:t>
      </w:r>
      <w:bookmarkStart w:id="1365" w:name="OCRUncertain1631"/>
      <w:r>
        <w:t>л</w:t>
      </w:r>
      <w:bookmarkEnd w:id="1365"/>
      <w:r>
        <w:t>я сосудов, аппаратов и трубопроводов, распо</w:t>
      </w:r>
      <w:bookmarkStart w:id="1366" w:name="OCRUncertain1632"/>
      <w:r>
        <w:t>л</w:t>
      </w:r>
      <w:bookmarkEnd w:id="1366"/>
      <w:r>
        <w:t>оженных в действую</w:t>
      </w:r>
      <w:bookmarkStart w:id="1367" w:name="OCRUncertain1633"/>
      <w:r>
        <w:t>щ</w:t>
      </w:r>
      <w:bookmarkEnd w:id="1367"/>
      <w:r>
        <w:t>их цехах;</w:t>
      </w:r>
    </w:p>
    <w:p w:rsidR="00000000" w:rsidRDefault="0068373C">
      <w:pPr>
        <w:ind w:firstLine="284"/>
        <w:jc w:val="both"/>
      </w:pPr>
      <w:r>
        <w:t>в) д</w:t>
      </w:r>
      <w:bookmarkStart w:id="1368" w:name="OCRUncertain1634"/>
      <w:r>
        <w:t>л</w:t>
      </w:r>
      <w:bookmarkEnd w:id="1368"/>
      <w:r>
        <w:t>я трубопроводов</w:t>
      </w:r>
      <w:bookmarkStart w:id="1369" w:name="OCRUncertain1635"/>
      <w:r>
        <w:t>,</w:t>
      </w:r>
      <w:bookmarkEnd w:id="1369"/>
      <w:r>
        <w:t xml:space="preserve"> распо</w:t>
      </w:r>
      <w:bookmarkStart w:id="1370" w:name="OCRUncertain1636"/>
      <w:r>
        <w:t>л</w:t>
      </w:r>
      <w:bookmarkEnd w:id="1370"/>
      <w:r>
        <w:t>оженных на эстакадах в каналах и лотках рядом с действующими тр</w:t>
      </w:r>
      <w:bookmarkStart w:id="1371" w:name="OCRUncertain1637"/>
      <w:r>
        <w:t>у</w:t>
      </w:r>
      <w:bookmarkEnd w:id="1371"/>
      <w:r>
        <w:t>бопроводами;</w:t>
      </w:r>
    </w:p>
    <w:p w:rsidR="00000000" w:rsidRDefault="0068373C">
      <w:pPr>
        <w:ind w:firstLine="284"/>
        <w:jc w:val="both"/>
      </w:pPr>
      <w:bookmarkStart w:id="1372" w:name="OCRUncertain1638"/>
      <w:r>
        <w:t>г)</w:t>
      </w:r>
      <w:bookmarkEnd w:id="1372"/>
      <w:r>
        <w:t xml:space="preserve"> при избыточном дав</w:t>
      </w:r>
      <w:bookmarkStart w:id="1373" w:name="OCRUncertain1639"/>
      <w:r>
        <w:t>л</w:t>
      </w:r>
      <w:bookmarkEnd w:id="1373"/>
      <w:r>
        <w:t xml:space="preserve">ении </w:t>
      </w:r>
      <w:r>
        <w:rPr>
          <w:lang w:val="en-US"/>
        </w:rPr>
        <w:t>[</w:t>
      </w:r>
      <w:r>
        <w:t>бо</w:t>
      </w:r>
      <w:bookmarkStart w:id="1374" w:name="OCRUncertain1640"/>
      <w:r>
        <w:t>л</w:t>
      </w:r>
      <w:bookmarkEnd w:id="1374"/>
      <w:r>
        <w:t>ее</w:t>
      </w:r>
      <w:r>
        <w:rPr>
          <w:noProof/>
        </w:rPr>
        <w:t xml:space="preserve"> </w:t>
      </w:r>
      <w:r>
        <w:rPr>
          <w:noProof/>
        </w:rPr>
        <w:t>0,4</w:t>
      </w:r>
      <w:r>
        <w:t xml:space="preserve"> МПа</w:t>
      </w:r>
      <w:r>
        <w:rPr>
          <w:noProof/>
        </w:rPr>
        <w:t xml:space="preserve"> </w:t>
      </w:r>
      <w:bookmarkStart w:id="1375" w:name="OCRUncertain1641"/>
      <w:r>
        <w:rPr>
          <w:noProof/>
        </w:rPr>
        <w:t>(</w:t>
      </w:r>
      <w:bookmarkEnd w:id="1375"/>
      <w:r>
        <w:rPr>
          <w:noProof/>
        </w:rPr>
        <w:t>4</w:t>
      </w:r>
      <w:r>
        <w:t xml:space="preserve"> </w:t>
      </w:r>
      <w:bookmarkStart w:id="1376" w:name="OCRUncertain1642"/>
      <w:r>
        <w:t>кгс/см</w:t>
      </w:r>
      <w:bookmarkEnd w:id="1376"/>
      <w:r>
        <w:rPr>
          <w:vertAlign w:val="superscript"/>
        </w:rPr>
        <w:t>2</w:t>
      </w:r>
      <w:r>
        <w:t>)</w:t>
      </w:r>
      <w:r>
        <w:rPr>
          <w:lang w:val="en-US"/>
        </w:rPr>
        <w:t>]</w:t>
      </w:r>
      <w:r>
        <w:t xml:space="preserve">, </w:t>
      </w:r>
      <w:bookmarkStart w:id="1377" w:name="OCRUncertain1643"/>
      <w:r>
        <w:t>е</w:t>
      </w:r>
      <w:bookmarkEnd w:id="1377"/>
      <w:r>
        <w:t>сли на сос</w:t>
      </w:r>
      <w:bookmarkStart w:id="1378" w:name="OCRUncertain1644"/>
      <w:r>
        <w:t>у</w:t>
      </w:r>
      <w:bookmarkEnd w:id="1378"/>
      <w:r>
        <w:t>дах, аппаратах и</w:t>
      </w:r>
      <w:bookmarkStart w:id="1379" w:name="OCRUncertain1645"/>
      <w:r>
        <w:t>л</w:t>
      </w:r>
      <w:bookmarkEnd w:id="1379"/>
      <w:r>
        <w:t>и тр</w:t>
      </w:r>
      <w:bookmarkStart w:id="1380" w:name="OCRUncertain1646"/>
      <w:r>
        <w:t>у</w:t>
      </w:r>
      <w:bookmarkEnd w:id="1380"/>
      <w:r>
        <w:t>бопроводах установ</w:t>
      </w:r>
      <w:bookmarkStart w:id="1381" w:name="OCRUncertain1647"/>
      <w:r>
        <w:t>л</w:t>
      </w:r>
      <w:bookmarkEnd w:id="1381"/>
      <w:r>
        <w:t>ена арматура из серого чуг</w:t>
      </w:r>
      <w:bookmarkStart w:id="1382" w:name="OCRUncertain1648"/>
      <w:r>
        <w:t>у</w:t>
      </w:r>
      <w:bookmarkEnd w:id="1382"/>
      <w:r>
        <w:t>на.</w:t>
      </w:r>
    </w:p>
    <w:p w:rsidR="00000000" w:rsidRDefault="0068373C">
      <w:pPr>
        <w:ind w:firstLine="284"/>
        <w:jc w:val="both"/>
      </w:pPr>
      <w:r>
        <w:rPr>
          <w:b/>
          <w:noProof/>
        </w:rPr>
        <w:t>5.</w:t>
      </w:r>
      <w:bookmarkStart w:id="1383" w:name="OCRUncertain1481"/>
      <w:r>
        <w:rPr>
          <w:b/>
          <w:noProof/>
        </w:rPr>
        <w:t>1</w:t>
      </w:r>
      <w:bookmarkEnd w:id="1383"/>
      <w:r>
        <w:rPr>
          <w:b/>
          <w:noProof/>
        </w:rPr>
        <w:t>4.</w:t>
      </w:r>
      <w:r>
        <w:t xml:space="preserve"> Испытательное гидра</w:t>
      </w:r>
      <w:bookmarkStart w:id="1384" w:name="OCRUncertain1482"/>
      <w:r>
        <w:t>в</w:t>
      </w:r>
      <w:bookmarkEnd w:id="1384"/>
      <w:r>
        <w:t>лическое и</w:t>
      </w:r>
      <w:bookmarkStart w:id="1385" w:name="OCRUncertain1483"/>
      <w:r>
        <w:t>л</w:t>
      </w:r>
      <w:bookmarkEnd w:id="1385"/>
      <w:r>
        <w:t>и пневматическое дав</w:t>
      </w:r>
      <w:bookmarkStart w:id="1386" w:name="OCRUncertain1484"/>
      <w:r>
        <w:t>л</w:t>
      </w:r>
      <w:bookmarkEnd w:id="1386"/>
      <w:r>
        <w:t>ение на прочность должно быть выдержано в течение</w:t>
      </w:r>
      <w:r>
        <w:rPr>
          <w:noProof/>
        </w:rPr>
        <w:t xml:space="preserve"> 5</w:t>
      </w:r>
      <w:r>
        <w:t xml:space="preserve"> мин, пос</w:t>
      </w:r>
      <w:bookmarkStart w:id="1387" w:name="OCRUncertain1485"/>
      <w:r>
        <w:t>л</w:t>
      </w:r>
      <w:bookmarkEnd w:id="1387"/>
      <w:r>
        <w:t>е чего его снижают до р</w:t>
      </w:r>
      <w:bookmarkStart w:id="1388" w:name="OCRUncertain1486"/>
      <w:r>
        <w:t>а</w:t>
      </w:r>
      <w:bookmarkEnd w:id="1388"/>
      <w:r>
        <w:t>бочего.</w:t>
      </w:r>
    </w:p>
    <w:p w:rsidR="00000000" w:rsidRDefault="0068373C">
      <w:pPr>
        <w:ind w:firstLine="284"/>
        <w:jc w:val="both"/>
      </w:pPr>
      <w:r>
        <w:t>При испытании стеклянных трубопроводов испытательное давление выд</w:t>
      </w:r>
      <w:bookmarkStart w:id="1389" w:name="OCRUncertain1487"/>
      <w:r>
        <w:t>е</w:t>
      </w:r>
      <w:bookmarkEnd w:id="1389"/>
      <w:r>
        <w:t>ржи</w:t>
      </w:r>
      <w:bookmarkStart w:id="1390" w:name="OCRUncertain1488"/>
      <w:r>
        <w:t>в</w:t>
      </w:r>
      <w:bookmarkEnd w:id="1390"/>
      <w:r>
        <w:t>ают в т</w:t>
      </w:r>
      <w:bookmarkStart w:id="1391" w:name="OCRUncertain1489"/>
      <w:r>
        <w:t>е</w:t>
      </w:r>
      <w:bookmarkEnd w:id="1391"/>
      <w:r>
        <w:t>ч</w:t>
      </w:r>
      <w:bookmarkStart w:id="1392" w:name="OCRUncertain1490"/>
      <w:r>
        <w:t>е</w:t>
      </w:r>
      <w:bookmarkEnd w:id="1392"/>
      <w:r>
        <w:t>ни</w:t>
      </w:r>
      <w:bookmarkStart w:id="1393" w:name="OCRUncertain1491"/>
      <w:r>
        <w:t>е</w:t>
      </w:r>
      <w:bookmarkEnd w:id="1393"/>
      <w:r>
        <w:rPr>
          <w:noProof/>
        </w:rPr>
        <w:t xml:space="preserve"> 20</w:t>
      </w:r>
      <w:r>
        <w:t xml:space="preserve"> мин.</w:t>
      </w:r>
    </w:p>
    <w:p w:rsidR="00000000" w:rsidRDefault="0068373C">
      <w:pPr>
        <w:ind w:firstLine="284"/>
        <w:jc w:val="both"/>
      </w:pPr>
      <w:r>
        <w:rPr>
          <w:b/>
        </w:rPr>
        <w:t>5.15.</w:t>
      </w:r>
      <w:r>
        <w:t xml:space="preserve"> При отсу</w:t>
      </w:r>
      <w:bookmarkStart w:id="1394" w:name="OCRUncertain1493"/>
      <w:r>
        <w:t>т</w:t>
      </w:r>
      <w:bookmarkEnd w:id="1394"/>
      <w:r>
        <w:t>с</w:t>
      </w:r>
      <w:bookmarkStart w:id="1395" w:name="OCRUncertain1494"/>
      <w:r>
        <w:t>тви</w:t>
      </w:r>
      <w:bookmarkEnd w:id="1395"/>
      <w:r>
        <w:t xml:space="preserve">и </w:t>
      </w:r>
      <w:bookmarkStart w:id="1396" w:name="OCRUncertain1495"/>
      <w:r>
        <w:t>у</w:t>
      </w:r>
      <w:bookmarkEnd w:id="1396"/>
      <w:r>
        <w:t>к</w:t>
      </w:r>
      <w:bookmarkStart w:id="1397" w:name="OCRUncertain1496"/>
      <w:r>
        <w:t>аза</w:t>
      </w:r>
      <w:bookmarkEnd w:id="1397"/>
      <w:r>
        <w:t xml:space="preserve">ний в </w:t>
      </w:r>
      <w:bookmarkStart w:id="1398" w:name="OCRUncertain1497"/>
      <w:r>
        <w:t>рабочей</w:t>
      </w:r>
      <w:bookmarkEnd w:id="1398"/>
      <w:r>
        <w:t xml:space="preserve"> </w:t>
      </w:r>
      <w:bookmarkStart w:id="1399" w:name="OCRUncertain1498"/>
      <w:r>
        <w:t>докум</w:t>
      </w:r>
      <w:bookmarkEnd w:id="1399"/>
      <w:r>
        <w:t xml:space="preserve">ентации </w:t>
      </w:r>
      <w:bookmarkStart w:id="1400" w:name="OCRUncertain1499"/>
      <w:r>
        <w:t>вр</w:t>
      </w:r>
      <w:bookmarkEnd w:id="1400"/>
      <w:r>
        <w:t xml:space="preserve">емя </w:t>
      </w:r>
      <w:bookmarkStart w:id="1401" w:name="OCRUncertain1500"/>
      <w:r>
        <w:t>про</w:t>
      </w:r>
      <w:bookmarkEnd w:id="1401"/>
      <w:r>
        <w:t>ведения испытания на герметичность должно определяться продолжительностью осмотра сосудов, аппаратов,</w:t>
      </w:r>
      <w:r>
        <w:t xml:space="preserve"> трубопроводо</w:t>
      </w:r>
      <w:bookmarkStart w:id="1402" w:name="OCRUncertain1501"/>
      <w:r>
        <w:t>в</w:t>
      </w:r>
      <w:bookmarkEnd w:id="1402"/>
      <w:r>
        <w:t>, причем испытания признаются удо</w:t>
      </w:r>
      <w:bookmarkStart w:id="1403" w:name="OCRUncertain1502"/>
      <w:r>
        <w:t>в</w:t>
      </w:r>
      <w:bookmarkEnd w:id="1403"/>
      <w:r>
        <w:t>летворительными, если не обнаружено пропусков в разъемных и неразъемных соединениях и падения давления по манометру с учетом изменения температуры в период испытания.</w:t>
      </w:r>
    </w:p>
    <w:p w:rsidR="00000000" w:rsidRDefault="0068373C">
      <w:pPr>
        <w:ind w:firstLine="284"/>
        <w:jc w:val="both"/>
      </w:pPr>
      <w:bookmarkStart w:id="1404" w:name="OCRUncertain1503"/>
      <w:r>
        <w:rPr>
          <w:b/>
          <w:noProof/>
        </w:rPr>
        <w:t>5</w:t>
      </w:r>
      <w:bookmarkEnd w:id="1404"/>
      <w:r>
        <w:rPr>
          <w:b/>
          <w:noProof/>
        </w:rPr>
        <w:t>.16.</w:t>
      </w:r>
      <w:r>
        <w:t xml:space="preserve"> Заверш</w:t>
      </w:r>
      <w:bookmarkStart w:id="1405" w:name="OCRUncertain1504"/>
      <w:r>
        <w:t>а</w:t>
      </w:r>
      <w:bookmarkEnd w:id="1405"/>
      <w:r>
        <w:t>ющей стади</w:t>
      </w:r>
      <w:bookmarkStart w:id="1406" w:name="OCRUncertain1505"/>
      <w:r>
        <w:t>е</w:t>
      </w:r>
      <w:bookmarkEnd w:id="1406"/>
      <w:r>
        <w:t>й индивидуального испытания оборудования и тр</w:t>
      </w:r>
      <w:bookmarkStart w:id="1407" w:name="OCRUncertain1506"/>
      <w:r>
        <w:t>у</w:t>
      </w:r>
      <w:bookmarkEnd w:id="1407"/>
      <w:r>
        <w:t>бопроводов должно явл</w:t>
      </w:r>
      <w:bookmarkStart w:id="1408" w:name="OCRUncertain1507"/>
      <w:r>
        <w:t>я</w:t>
      </w:r>
      <w:bookmarkEnd w:id="1408"/>
      <w:r>
        <w:t>ться подписание акта их приемки после индивидуального испытания для комплексного опробования.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right"/>
      </w:pPr>
      <w:r>
        <w:t>ПРИЛОЖЕНИЕ</w:t>
      </w:r>
      <w:r>
        <w:rPr>
          <w:noProof/>
        </w:rPr>
        <w:t xml:space="preserve"> 1 </w:t>
      </w:r>
      <w:bookmarkStart w:id="1409" w:name="OCRUncertain1508"/>
    </w:p>
    <w:p w:rsidR="00000000" w:rsidRDefault="0068373C">
      <w:pPr>
        <w:ind w:firstLine="284"/>
        <w:jc w:val="right"/>
        <w:rPr>
          <w:i/>
        </w:rPr>
      </w:pPr>
      <w:r>
        <w:rPr>
          <w:i/>
        </w:rPr>
        <w:t>Обяза</w:t>
      </w:r>
      <w:bookmarkEnd w:id="1409"/>
      <w:r>
        <w:rPr>
          <w:i/>
        </w:rPr>
        <w:t>т</w:t>
      </w:r>
      <w:bookmarkStart w:id="1410" w:name="OCRUncertain1509"/>
      <w:r>
        <w:rPr>
          <w:i/>
        </w:rPr>
        <w:t>ел</w:t>
      </w:r>
      <w:bookmarkEnd w:id="1410"/>
      <w:r>
        <w:rPr>
          <w:i/>
        </w:rPr>
        <w:t>ьно</w:t>
      </w:r>
      <w:bookmarkStart w:id="1411" w:name="OCRUncertain1510"/>
      <w:r>
        <w:rPr>
          <w:i/>
        </w:rPr>
        <w:t>е</w:t>
      </w:r>
      <w:bookmarkEnd w:id="1411"/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ПОР</w:t>
      </w:r>
      <w:bookmarkStart w:id="1412" w:name="OCRUncertain1511"/>
      <w:r>
        <w:rPr>
          <w:b/>
        </w:rPr>
        <w:t>Я</w:t>
      </w:r>
      <w:bookmarkEnd w:id="1412"/>
      <w:r>
        <w:rPr>
          <w:b/>
        </w:rPr>
        <w:t xml:space="preserve">ДОК ПРОИЗВОДСТВА </w:t>
      </w:r>
      <w:bookmarkStart w:id="1413" w:name="OCRUncertain1512"/>
      <w:r>
        <w:rPr>
          <w:b/>
        </w:rPr>
        <w:t>ПУСКОНАЛАДОЧНЫХ</w:t>
      </w:r>
      <w:bookmarkEnd w:id="1413"/>
      <w:r>
        <w:rPr>
          <w:b/>
        </w:rPr>
        <w:t xml:space="preserve"> РАБОТ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1.</w:t>
      </w:r>
      <w:r>
        <w:t xml:space="preserve"> К </w:t>
      </w:r>
      <w:bookmarkStart w:id="1414" w:name="OCRUncertain1513"/>
      <w:r>
        <w:t>п</w:t>
      </w:r>
      <w:bookmarkEnd w:id="1414"/>
      <w:r>
        <w:t>ус</w:t>
      </w:r>
      <w:bookmarkStart w:id="1415" w:name="OCRUncertain1514"/>
      <w:r>
        <w:t>к</w:t>
      </w:r>
      <w:bookmarkEnd w:id="1415"/>
      <w:r>
        <w:t>оналадочн</w:t>
      </w:r>
      <w:bookmarkStart w:id="1416" w:name="OCRUncertain1516"/>
      <w:r>
        <w:t>ым</w:t>
      </w:r>
      <w:bookmarkEnd w:id="1416"/>
      <w:r>
        <w:t xml:space="preserve"> работам относитс</w:t>
      </w:r>
      <w:r>
        <w:t>я комплекс работ, выпо</w:t>
      </w:r>
      <w:bookmarkStart w:id="1417" w:name="OCRUncertain1517"/>
      <w:r>
        <w:t>л</w:t>
      </w:r>
      <w:bookmarkEnd w:id="1417"/>
      <w:r>
        <w:t>н</w:t>
      </w:r>
      <w:bookmarkStart w:id="1418" w:name="OCRUncertain1518"/>
      <w:r>
        <w:t>я</w:t>
      </w:r>
      <w:bookmarkEnd w:id="1418"/>
      <w:r>
        <w:t>емых в период подготовки и проведения индивидуальных испытаний и комплексного опробования обор</w:t>
      </w:r>
      <w:bookmarkStart w:id="1419" w:name="OCRUncertain1519"/>
      <w:r>
        <w:t>у</w:t>
      </w:r>
      <w:bookmarkEnd w:id="1419"/>
      <w:r>
        <w:t>дования *.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</w:t>
      </w:r>
      <w:r>
        <w:t xml:space="preserve"> Под периодом и</w:t>
      </w:r>
      <w:bookmarkStart w:id="1420" w:name="OCRUncertain1521"/>
      <w:r>
        <w:t>н</w:t>
      </w:r>
      <w:bookmarkEnd w:id="1420"/>
      <w:r>
        <w:t>ди</w:t>
      </w:r>
      <w:bookmarkStart w:id="1421" w:name="OCRUncertain1522"/>
      <w:r>
        <w:t>в</w:t>
      </w:r>
      <w:bookmarkEnd w:id="1421"/>
      <w:r>
        <w:t>иду</w:t>
      </w:r>
      <w:bookmarkStart w:id="1422" w:name="OCRUncertain1523"/>
      <w:r>
        <w:t>а</w:t>
      </w:r>
      <w:bookmarkEnd w:id="1422"/>
      <w:r>
        <w:t>льных испытаний (именуемым в дальнейшем индивидуа</w:t>
      </w:r>
      <w:bookmarkStart w:id="1423" w:name="OCRUncertain1524"/>
      <w:r>
        <w:t>л</w:t>
      </w:r>
      <w:bookmarkEnd w:id="1423"/>
      <w:r>
        <w:t xml:space="preserve">ьным испытанием) понимается период, включающий монтажные и </w:t>
      </w:r>
      <w:bookmarkStart w:id="1424" w:name="OCRUncertain1525"/>
      <w:r>
        <w:t>пусконаладочные</w:t>
      </w:r>
      <w:bookmarkEnd w:id="1424"/>
      <w:r>
        <w:t xml:space="preserve"> работы, обеспечивающие выполнение требований, предусмотре</w:t>
      </w:r>
      <w:bookmarkStart w:id="1425" w:name="OCRUncertain1526"/>
      <w:r>
        <w:t>н</w:t>
      </w:r>
      <w:bookmarkEnd w:id="1425"/>
      <w:r>
        <w:t>ных рабочей докум</w:t>
      </w:r>
      <w:bookmarkStart w:id="1426" w:name="OCRUncertain1528"/>
      <w:r>
        <w:t>ент</w:t>
      </w:r>
      <w:bookmarkEnd w:id="1426"/>
      <w:r>
        <w:t>аци</w:t>
      </w:r>
      <w:bookmarkStart w:id="1427" w:name="OCRUncertain1529"/>
      <w:r>
        <w:t>е</w:t>
      </w:r>
      <w:bookmarkEnd w:id="1427"/>
      <w:r>
        <w:t>й, стан</w:t>
      </w:r>
      <w:bookmarkStart w:id="1428" w:name="OCRUncertain1530"/>
      <w:r>
        <w:t>д</w:t>
      </w:r>
      <w:bookmarkEnd w:id="1428"/>
      <w:r>
        <w:t>арт</w:t>
      </w:r>
      <w:bookmarkStart w:id="1429" w:name="OCRUncertain1531"/>
      <w:r>
        <w:t>а</w:t>
      </w:r>
      <w:bookmarkEnd w:id="1429"/>
      <w:r>
        <w:t>ми и технич</w:t>
      </w:r>
      <w:bookmarkStart w:id="1430" w:name="OCRUncertain1532"/>
      <w:r>
        <w:t>е</w:t>
      </w:r>
      <w:bookmarkEnd w:id="1430"/>
      <w:r>
        <w:t xml:space="preserve">скими </w:t>
      </w:r>
      <w:bookmarkStart w:id="1431" w:name="OCRUncertain1533"/>
      <w:r>
        <w:t>условиями,</w:t>
      </w:r>
      <w:bookmarkEnd w:id="1431"/>
      <w:r>
        <w:t xml:space="preserve"> нео</w:t>
      </w:r>
      <w:bookmarkStart w:id="1432" w:name="OCRUncertain1534"/>
      <w:r>
        <w:t>б</w:t>
      </w:r>
      <w:bookmarkEnd w:id="1432"/>
      <w:r>
        <w:t xml:space="preserve">ходимыми </w:t>
      </w:r>
      <w:bookmarkStart w:id="1433" w:name="OCRUncertain1535"/>
      <w:r>
        <w:t>д</w:t>
      </w:r>
      <w:bookmarkEnd w:id="1433"/>
      <w:r>
        <w:t xml:space="preserve">ля </w:t>
      </w:r>
      <w:bookmarkStart w:id="1434" w:name="OCRUncertain1536"/>
      <w:r>
        <w:t xml:space="preserve">проведения </w:t>
      </w:r>
      <w:bookmarkEnd w:id="1434"/>
      <w:r>
        <w:t xml:space="preserve">индивидуальных испытаний отдельных </w:t>
      </w:r>
      <w:bookmarkStart w:id="1435" w:name="OCRUncertain1537"/>
      <w:r>
        <w:t>машин,</w:t>
      </w:r>
      <w:bookmarkEnd w:id="1435"/>
      <w:r>
        <w:t xml:space="preserve"> механизмов и агрегатов с целью подгото</w:t>
      </w:r>
      <w:bookmarkStart w:id="1436" w:name="OCRUncertain1539"/>
      <w:r>
        <w:t>в</w:t>
      </w:r>
      <w:bookmarkEnd w:id="1436"/>
      <w:r>
        <w:t>ки оборудования к приемк</w:t>
      </w:r>
      <w:bookmarkStart w:id="1437" w:name="OCRUncertain1540"/>
      <w:r>
        <w:t>е</w:t>
      </w:r>
      <w:bookmarkEnd w:id="1437"/>
      <w:r>
        <w:t xml:space="preserve"> рабочей комиссией дл</w:t>
      </w:r>
      <w:bookmarkStart w:id="1438" w:name="OCRUncertain1541"/>
      <w:r>
        <w:t>я</w:t>
      </w:r>
      <w:bookmarkEnd w:id="1438"/>
      <w:r>
        <w:t xml:space="preserve"> комплексного опробования.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 xml:space="preserve">Примечание. </w:t>
      </w:r>
      <w:bookmarkStart w:id="1439" w:name="OCRUncertain1542"/>
      <w:r>
        <w:t>Пусконаладочные</w:t>
      </w:r>
      <w:bookmarkEnd w:id="1439"/>
      <w:r>
        <w:t xml:space="preserve"> работы оплачивает заказчик за счет сводно</w:t>
      </w:r>
      <w:bookmarkStart w:id="1440" w:name="OCRUncertain1543"/>
      <w:r>
        <w:t xml:space="preserve">й </w:t>
      </w:r>
      <w:bookmarkEnd w:id="1440"/>
      <w:r>
        <w:t xml:space="preserve">сметы на ввод </w:t>
      </w:r>
      <w:bookmarkStart w:id="1441" w:name="OCRUncertain1544"/>
      <w:r>
        <w:t>предприятий</w:t>
      </w:r>
      <w:bookmarkEnd w:id="1441"/>
      <w:r>
        <w:t xml:space="preserve">, </w:t>
      </w:r>
      <w:bookmarkStart w:id="1442" w:name="OCRUncertain1545"/>
      <w:r>
        <w:t>з</w:t>
      </w:r>
      <w:bookmarkEnd w:id="1442"/>
      <w:r>
        <w:t>даний и соор</w:t>
      </w:r>
      <w:bookmarkStart w:id="1443" w:name="OCRUncertain1546"/>
      <w:r>
        <w:t>уж</w:t>
      </w:r>
      <w:bookmarkEnd w:id="1443"/>
      <w:r>
        <w:t>ений в экспл</w:t>
      </w:r>
      <w:bookmarkStart w:id="1444" w:name="OCRUncertain1547"/>
      <w:r>
        <w:t>у</w:t>
      </w:r>
      <w:bookmarkEnd w:id="1444"/>
      <w:r>
        <w:t>атацию</w:t>
      </w:r>
      <w:bookmarkStart w:id="1445" w:name="OCRUncertain1548"/>
      <w:r>
        <w:t>,</w:t>
      </w:r>
      <w:bookmarkEnd w:id="1445"/>
      <w:r>
        <w:t xml:space="preserve"> </w:t>
      </w:r>
      <w:bookmarkStart w:id="1446" w:name="OCRUncertain1549"/>
      <w:r>
        <w:t>у</w:t>
      </w:r>
      <w:bookmarkEnd w:id="1446"/>
      <w:r>
        <w:t>твержд</w:t>
      </w:r>
      <w:bookmarkStart w:id="1447" w:name="OCRUncertain1550"/>
      <w:r>
        <w:t>е</w:t>
      </w:r>
      <w:bookmarkEnd w:id="1447"/>
      <w:r>
        <w:t>нной в установл</w:t>
      </w:r>
      <w:bookmarkStart w:id="1448" w:name="OCRUncertain1551"/>
      <w:r>
        <w:t>е</w:t>
      </w:r>
      <w:bookmarkEnd w:id="1448"/>
      <w:r>
        <w:t xml:space="preserve">нном </w:t>
      </w:r>
      <w:bookmarkStart w:id="1449" w:name="OCRUncertain1552"/>
      <w:r>
        <w:t>порядке.</w:t>
      </w:r>
      <w:bookmarkEnd w:id="1449"/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3.</w:t>
      </w:r>
      <w:r>
        <w:t xml:space="preserve"> Под периодом комп</w:t>
      </w:r>
      <w:bookmarkStart w:id="1450" w:name="OCRUncertain1553"/>
      <w:r>
        <w:t>л</w:t>
      </w:r>
      <w:bookmarkEnd w:id="1450"/>
      <w:r>
        <w:t>ексного опробования оборудования (именуемым в дал</w:t>
      </w:r>
      <w:bookmarkStart w:id="1451" w:name="OCRUncertain1554"/>
      <w:r>
        <w:t>ь</w:t>
      </w:r>
      <w:bookmarkEnd w:id="1451"/>
      <w:r>
        <w:t xml:space="preserve">нейшем комплексным опробованием) понимается </w:t>
      </w:r>
    </w:p>
    <w:p w:rsidR="00000000" w:rsidRDefault="0068373C">
      <w:pPr>
        <w:ind w:firstLine="284"/>
        <w:jc w:val="both"/>
      </w:pPr>
      <w:bookmarkStart w:id="1452" w:name="OCRUncertain1556"/>
    </w:p>
    <w:p w:rsidR="00000000" w:rsidRDefault="0068373C">
      <w:pPr>
        <w:jc w:val="both"/>
      </w:pPr>
      <w:r>
        <w:t>_____________</w:t>
      </w:r>
    </w:p>
    <w:bookmarkEnd w:id="1452"/>
    <w:p w:rsidR="00000000" w:rsidRDefault="0068373C">
      <w:pPr>
        <w:ind w:firstLine="284"/>
        <w:jc w:val="both"/>
      </w:pPr>
      <w:r>
        <w:t>* Здесь пон</w:t>
      </w:r>
      <w:bookmarkStart w:id="1453" w:name="OCRUncertain1557"/>
      <w:r>
        <w:t>я</w:t>
      </w:r>
      <w:bookmarkEnd w:id="1453"/>
      <w:r>
        <w:t xml:space="preserve">тие </w:t>
      </w:r>
      <w:r>
        <w:sym w:font="Arial" w:char="201E"/>
      </w:r>
      <w:r>
        <w:t>оборудование" охватывает всю технологическую систему об</w:t>
      </w:r>
      <w:bookmarkStart w:id="1454" w:name="OCRUncertain1559"/>
      <w:r>
        <w:t>ъ</w:t>
      </w:r>
      <w:bookmarkEnd w:id="1454"/>
      <w:r>
        <w:t xml:space="preserve">екта, т. </w:t>
      </w:r>
      <w:bookmarkStart w:id="1455" w:name="OCRUncertain1560"/>
      <w:r>
        <w:t>е.</w:t>
      </w:r>
      <w:bookmarkEnd w:id="1455"/>
      <w:r>
        <w:t xml:space="preserve"> комп</w:t>
      </w:r>
      <w:bookmarkStart w:id="1456" w:name="OCRUncertain1561"/>
      <w:r>
        <w:t>л</w:t>
      </w:r>
      <w:bookmarkEnd w:id="1456"/>
      <w:r>
        <w:t xml:space="preserve">екс технологического и всех других </w:t>
      </w:r>
      <w:bookmarkStart w:id="1457" w:name="OCRUncertain1562"/>
      <w:r>
        <w:t>в</w:t>
      </w:r>
      <w:bookmarkEnd w:id="1457"/>
      <w:r>
        <w:t>идов о</w:t>
      </w:r>
      <w:r>
        <w:t>бору</w:t>
      </w:r>
      <w:bookmarkStart w:id="1458" w:name="OCRUncertain1563"/>
      <w:r>
        <w:t>д</w:t>
      </w:r>
      <w:bookmarkEnd w:id="1458"/>
      <w:r>
        <w:t>ования и трубопроводов, электротехнические, санитарно-технические и другие устройства и систе</w:t>
      </w:r>
      <w:bookmarkStart w:id="1459" w:name="OCRUncertain1564"/>
      <w:r>
        <w:t>м</w:t>
      </w:r>
      <w:bookmarkEnd w:id="1459"/>
      <w:r>
        <w:t>ы автомати</w:t>
      </w:r>
      <w:bookmarkStart w:id="1460" w:name="OCRUncertain1565"/>
      <w:r>
        <w:t>з</w:t>
      </w:r>
      <w:bookmarkEnd w:id="1460"/>
      <w:r>
        <w:t xml:space="preserve">ации, </w:t>
      </w:r>
      <w:bookmarkStart w:id="1461" w:name="OCRUncertain1566"/>
      <w:r>
        <w:t>обеспечивающую</w:t>
      </w:r>
      <w:bookmarkEnd w:id="1461"/>
      <w:r>
        <w:t xml:space="preserve"> выпуск первой партии продукции</w:t>
      </w:r>
      <w:bookmarkStart w:id="1462" w:name="OCRUncertain1567"/>
      <w:r>
        <w:t>,</w:t>
      </w:r>
      <w:bookmarkEnd w:id="1462"/>
      <w:r>
        <w:t xml:space="preserve"> предусмотренной проектом.</w:t>
      </w:r>
    </w:p>
    <w:p w:rsidR="00000000" w:rsidRDefault="0068373C">
      <w:pPr>
        <w:jc w:val="both"/>
      </w:pPr>
      <w:bookmarkStart w:id="1463" w:name="OCRUncertain1729"/>
    </w:p>
    <w:p w:rsidR="00000000" w:rsidRDefault="0068373C">
      <w:pPr>
        <w:jc w:val="both"/>
      </w:pPr>
      <w:r>
        <w:t xml:space="preserve">период, включающий </w:t>
      </w:r>
      <w:bookmarkStart w:id="1464" w:name="OCRUncertain1555"/>
      <w:r>
        <w:t>пусконала</w:t>
      </w:r>
      <w:bookmarkEnd w:id="1464"/>
      <w:r>
        <w:t>дочные</w:t>
      </w:r>
      <w:bookmarkEnd w:id="1463"/>
      <w:r>
        <w:t xml:space="preserve"> работы, выпо</w:t>
      </w:r>
      <w:bookmarkStart w:id="1465" w:name="OCRUncertain1730"/>
      <w:r>
        <w:t>л</w:t>
      </w:r>
      <w:bookmarkEnd w:id="1465"/>
      <w:r>
        <w:t>н</w:t>
      </w:r>
      <w:bookmarkStart w:id="1466" w:name="OCRUncertain1731"/>
      <w:r>
        <w:t>я</w:t>
      </w:r>
      <w:bookmarkEnd w:id="1466"/>
      <w:r>
        <w:t>емые после приемки оборудовани</w:t>
      </w:r>
      <w:bookmarkStart w:id="1467" w:name="OCRUncertain1732"/>
      <w:r>
        <w:t>я</w:t>
      </w:r>
      <w:bookmarkEnd w:id="1467"/>
      <w:r>
        <w:t xml:space="preserve"> рабочей комиссией д</w:t>
      </w:r>
      <w:bookmarkStart w:id="1468" w:name="OCRUncertain1733"/>
      <w:r>
        <w:t>л</w:t>
      </w:r>
      <w:bookmarkEnd w:id="1468"/>
      <w:r>
        <w:t>я комплексного опробования</w:t>
      </w:r>
      <w:bookmarkStart w:id="1469" w:name="OCRUncertain1734"/>
      <w:r>
        <w:t>,</w:t>
      </w:r>
      <w:bookmarkEnd w:id="1469"/>
      <w:r>
        <w:t xml:space="preserve"> и проведение самого комп</w:t>
      </w:r>
      <w:bookmarkStart w:id="1470" w:name="OCRUncertain1735"/>
      <w:r>
        <w:t>л</w:t>
      </w:r>
      <w:bookmarkEnd w:id="1470"/>
      <w:r>
        <w:t>ексного опробования до приемки объекта в эксплуатацию гос</w:t>
      </w:r>
      <w:bookmarkStart w:id="1471" w:name="OCRUncertain1737"/>
      <w:r>
        <w:t>у</w:t>
      </w:r>
      <w:bookmarkEnd w:id="1471"/>
      <w:r>
        <w:t>дарственной приемочной комиссией.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</w:t>
      </w:r>
      <w:r>
        <w:rPr>
          <w:b/>
        </w:rPr>
        <w:t xml:space="preserve"> </w:t>
      </w:r>
      <w:r>
        <w:t>Работы</w:t>
      </w:r>
      <w:bookmarkStart w:id="1472" w:name="OCRUncertain1738"/>
      <w:r>
        <w:t>,</w:t>
      </w:r>
      <w:bookmarkEnd w:id="1472"/>
      <w:r>
        <w:t xml:space="preserve"> выпо</w:t>
      </w:r>
      <w:bookmarkStart w:id="1473" w:name="OCRUncertain1739"/>
      <w:r>
        <w:t>л</w:t>
      </w:r>
      <w:bookmarkEnd w:id="1473"/>
      <w:r>
        <w:t>няемые в период освоени</w:t>
      </w:r>
      <w:bookmarkStart w:id="1474" w:name="OCRUncertain1740"/>
      <w:r>
        <w:t>я</w:t>
      </w:r>
      <w:bookmarkEnd w:id="1474"/>
      <w:r>
        <w:t xml:space="preserve"> проектной мощности пос</w:t>
      </w:r>
      <w:bookmarkStart w:id="1475" w:name="OCRUncertain1741"/>
      <w:r>
        <w:t>л</w:t>
      </w:r>
      <w:bookmarkEnd w:id="1475"/>
      <w:r>
        <w:t>е приемки г</w:t>
      </w:r>
      <w:r>
        <w:t>осударственной приемочной комиссией об</w:t>
      </w:r>
      <w:bookmarkStart w:id="1476" w:name="OCRUncertain1742"/>
      <w:r>
        <w:t>ъ</w:t>
      </w:r>
      <w:bookmarkEnd w:id="1476"/>
      <w:r>
        <w:t>екта в эксплуатацию</w:t>
      </w:r>
      <w:bookmarkStart w:id="1477" w:name="OCRUncertain1743"/>
      <w:r>
        <w:t>,</w:t>
      </w:r>
      <w:bookmarkEnd w:id="1477"/>
      <w:r>
        <w:t xml:space="preserve"> не входят в комп</w:t>
      </w:r>
      <w:bookmarkStart w:id="1478" w:name="OCRUncertain1744"/>
      <w:r>
        <w:t>ле</w:t>
      </w:r>
      <w:bookmarkEnd w:id="1478"/>
      <w:r>
        <w:t xml:space="preserve">кс </w:t>
      </w:r>
      <w:bookmarkStart w:id="1479" w:name="OCRUncertain1745"/>
      <w:r>
        <w:t>пусконаладочных</w:t>
      </w:r>
      <w:bookmarkEnd w:id="1479"/>
      <w:r>
        <w:t xml:space="preserve"> р</w:t>
      </w:r>
      <w:bookmarkStart w:id="1480" w:name="OCRUncertain1746"/>
      <w:r>
        <w:t>а</w:t>
      </w:r>
      <w:bookmarkEnd w:id="1480"/>
      <w:r>
        <w:t>бо</w:t>
      </w:r>
      <w:bookmarkStart w:id="1481" w:name="OCRUncertain1747"/>
      <w:r>
        <w:t>т</w:t>
      </w:r>
      <w:bookmarkEnd w:id="1481"/>
      <w:r>
        <w:t xml:space="preserve"> и осуществл</w:t>
      </w:r>
      <w:bookmarkStart w:id="1482" w:name="OCRUncertain1748"/>
      <w:r>
        <w:t>я</w:t>
      </w:r>
      <w:bookmarkEnd w:id="1482"/>
      <w:r>
        <w:t>ются за</w:t>
      </w:r>
      <w:bookmarkStart w:id="1483" w:name="OCRUncertain1749"/>
      <w:r>
        <w:t>ка</w:t>
      </w:r>
      <w:bookmarkEnd w:id="1483"/>
      <w:r>
        <w:t xml:space="preserve">зчиком в порядке, </w:t>
      </w:r>
      <w:bookmarkStart w:id="1484" w:name="OCRUncertain1750"/>
      <w:r>
        <w:t>у</w:t>
      </w:r>
      <w:bookmarkEnd w:id="1484"/>
      <w:r>
        <w:t>станов</w:t>
      </w:r>
      <w:bookmarkStart w:id="1485" w:name="OCRUncertain1751"/>
      <w:r>
        <w:t>л</w:t>
      </w:r>
      <w:bookmarkEnd w:id="1485"/>
      <w:r>
        <w:t>е</w:t>
      </w:r>
      <w:bookmarkStart w:id="1486" w:name="OCRUncertain1752"/>
      <w:r>
        <w:t>н</w:t>
      </w:r>
      <w:bookmarkEnd w:id="1486"/>
      <w:r>
        <w:t>ном соответст</w:t>
      </w:r>
      <w:bookmarkStart w:id="1487" w:name="OCRUncertain1753"/>
      <w:r>
        <w:t>в</w:t>
      </w:r>
      <w:bookmarkEnd w:id="1487"/>
      <w:r>
        <w:t>ующими министерствами и ве</w:t>
      </w:r>
      <w:bookmarkStart w:id="1488" w:name="OCRUncertain1754"/>
      <w:r>
        <w:t>д</w:t>
      </w:r>
      <w:bookmarkEnd w:id="1488"/>
      <w:r>
        <w:t>омст</w:t>
      </w:r>
      <w:bookmarkStart w:id="1489" w:name="OCRUncertain1755"/>
      <w:r>
        <w:t>в</w:t>
      </w:r>
      <w:bookmarkEnd w:id="1489"/>
      <w:r>
        <w:t>ами СССР.</w:t>
      </w:r>
    </w:p>
    <w:p w:rsidR="00000000" w:rsidRDefault="0068373C">
      <w:pPr>
        <w:ind w:firstLine="284"/>
        <w:jc w:val="both"/>
      </w:pPr>
      <w:r>
        <w:t>Продолжительность периода освоения проектной мощности опреде</w:t>
      </w:r>
      <w:bookmarkStart w:id="1490" w:name="OCRUncertain1756"/>
      <w:r>
        <w:t>л</w:t>
      </w:r>
      <w:bookmarkEnd w:id="1490"/>
      <w:r>
        <w:t>яется „Нормами продо</w:t>
      </w:r>
      <w:bookmarkStart w:id="1491" w:name="OCRUncertain1757"/>
      <w:r>
        <w:t>л</w:t>
      </w:r>
      <w:bookmarkEnd w:id="1491"/>
      <w:r>
        <w:t>жите</w:t>
      </w:r>
      <w:bookmarkStart w:id="1492" w:name="OCRUncertain1758"/>
      <w:r>
        <w:t>л</w:t>
      </w:r>
      <w:bookmarkEnd w:id="1492"/>
      <w:r>
        <w:t>ьности освоения проектных мощностей вводимых в действие промыш</w:t>
      </w:r>
      <w:bookmarkStart w:id="1493" w:name="OCRUncertain1759"/>
      <w:r>
        <w:t>л</w:t>
      </w:r>
      <w:bookmarkEnd w:id="1493"/>
      <w:r>
        <w:t>енных предпри</w:t>
      </w:r>
      <w:bookmarkStart w:id="1494" w:name="OCRUncertain1760"/>
      <w:r>
        <w:t>я</w:t>
      </w:r>
      <w:bookmarkEnd w:id="1494"/>
      <w:r>
        <w:t>тий</w:t>
      </w:r>
      <w:bookmarkStart w:id="1495" w:name="OCRUncertain1761"/>
      <w:r>
        <w:t>,</w:t>
      </w:r>
      <w:bookmarkEnd w:id="1495"/>
      <w:r>
        <w:t xml:space="preserve"> объекто</w:t>
      </w:r>
      <w:bookmarkStart w:id="1496" w:name="OCRUncertain1762"/>
      <w:r>
        <w:t>в</w:t>
      </w:r>
      <w:bookmarkEnd w:id="1496"/>
      <w:r>
        <w:t xml:space="preserve">", </w:t>
      </w:r>
      <w:bookmarkStart w:id="1497" w:name="OCRUncertain1763"/>
      <w:r>
        <w:t>у</w:t>
      </w:r>
      <w:bookmarkEnd w:id="1497"/>
      <w:r>
        <w:t>твержденными Госпланом СССР.</w:t>
      </w:r>
    </w:p>
    <w:p w:rsidR="00000000" w:rsidRDefault="0068373C">
      <w:pPr>
        <w:ind w:firstLine="284"/>
        <w:jc w:val="both"/>
      </w:pPr>
      <w:r>
        <w:rPr>
          <w:b/>
        </w:rPr>
        <w:t>5.</w:t>
      </w:r>
      <w:r>
        <w:t xml:space="preserve"> </w:t>
      </w:r>
      <w:bookmarkStart w:id="1498" w:name="OCRUncertain1764"/>
      <w:r>
        <w:t>Д</w:t>
      </w:r>
      <w:bookmarkEnd w:id="1498"/>
      <w:r>
        <w:t>о начала и</w:t>
      </w:r>
      <w:bookmarkStart w:id="1499" w:name="OCRUncertain1765"/>
      <w:r>
        <w:t>н</w:t>
      </w:r>
      <w:bookmarkEnd w:id="1499"/>
      <w:r>
        <w:t>дивидуальных испытаний ос</w:t>
      </w:r>
      <w:bookmarkStart w:id="1500" w:name="OCRUncertain1766"/>
      <w:r>
        <w:t>уще</w:t>
      </w:r>
      <w:bookmarkEnd w:id="1500"/>
      <w:r>
        <w:t>ст</w:t>
      </w:r>
      <w:bookmarkStart w:id="1501" w:name="OCRUncertain1767"/>
      <w:r>
        <w:t>вля</w:t>
      </w:r>
      <w:bookmarkEnd w:id="1501"/>
      <w:r>
        <w:t xml:space="preserve">ются </w:t>
      </w:r>
      <w:bookmarkStart w:id="1502" w:name="OCRUncertain1768"/>
      <w:r>
        <w:t>пусконаладочные</w:t>
      </w:r>
      <w:bookmarkEnd w:id="1502"/>
      <w:r>
        <w:t xml:space="preserve"> работы по </w:t>
      </w:r>
      <w:bookmarkStart w:id="1503" w:name="OCRUncertain1769"/>
      <w:r>
        <w:t>электротехничес</w:t>
      </w:r>
      <w:r>
        <w:t>ким</w:t>
      </w:r>
      <w:bookmarkEnd w:id="1503"/>
      <w:r>
        <w:t xml:space="preserve"> </w:t>
      </w:r>
      <w:bookmarkStart w:id="1504" w:name="OCRUncertain1770"/>
      <w:r>
        <w:t>устройствам</w:t>
      </w:r>
      <w:bookmarkEnd w:id="1504"/>
      <w:r>
        <w:t xml:space="preserve">, </w:t>
      </w:r>
      <w:bookmarkStart w:id="1505" w:name="OCRUncertain1771"/>
      <w:r>
        <w:t>автоматизированным</w:t>
      </w:r>
      <w:bookmarkEnd w:id="1505"/>
      <w:r>
        <w:t xml:space="preserve"> сист</w:t>
      </w:r>
      <w:bookmarkStart w:id="1506" w:name="OCRUncertain1772"/>
      <w:r>
        <w:t>е</w:t>
      </w:r>
      <w:bookmarkEnd w:id="1506"/>
      <w:r>
        <w:t>м</w:t>
      </w:r>
      <w:bookmarkStart w:id="1507" w:name="OCRUncertain1773"/>
      <w:r>
        <w:t>а</w:t>
      </w:r>
      <w:bookmarkEnd w:id="1507"/>
      <w:r>
        <w:t xml:space="preserve">м </w:t>
      </w:r>
      <w:bookmarkStart w:id="1508" w:name="OCRUncertain1774"/>
      <w:r>
        <w:t>управления,</w:t>
      </w:r>
      <w:bookmarkEnd w:id="1508"/>
      <w:r>
        <w:t xml:space="preserve"> </w:t>
      </w:r>
      <w:bookmarkStart w:id="1509" w:name="OCRUncertain1775"/>
      <w:r>
        <w:t>санитарно-техническому</w:t>
      </w:r>
      <w:bookmarkEnd w:id="1509"/>
      <w:r>
        <w:t xml:space="preserve"> и </w:t>
      </w:r>
      <w:bookmarkStart w:id="1510" w:name="OCRUncertain1776"/>
      <w:r>
        <w:t>теплосиловому</w:t>
      </w:r>
      <w:bookmarkEnd w:id="1510"/>
      <w:r>
        <w:t xml:space="preserve"> обор</w:t>
      </w:r>
      <w:bookmarkStart w:id="1511" w:name="OCRUncertain1777"/>
      <w:r>
        <w:t>уд</w:t>
      </w:r>
      <w:bookmarkEnd w:id="1511"/>
      <w:r>
        <w:t>ованию</w:t>
      </w:r>
      <w:bookmarkStart w:id="1512" w:name="OCRUncertain1778"/>
      <w:r>
        <w:t>,</w:t>
      </w:r>
      <w:bookmarkEnd w:id="1512"/>
      <w:r>
        <w:t xml:space="preserve"> выпо</w:t>
      </w:r>
      <w:bookmarkStart w:id="1513" w:name="OCRUncertain1779"/>
      <w:r>
        <w:t>л</w:t>
      </w:r>
      <w:bookmarkEnd w:id="1513"/>
      <w:r>
        <w:t>нени</w:t>
      </w:r>
      <w:bookmarkStart w:id="1514" w:name="OCRUncertain1780"/>
      <w:r>
        <w:t>е</w:t>
      </w:r>
      <w:bookmarkEnd w:id="1514"/>
      <w:r>
        <w:t xml:space="preserve"> которых </w:t>
      </w:r>
      <w:bookmarkStart w:id="1515" w:name="OCRUncertain1781"/>
      <w:r>
        <w:t>обеспечивает</w:t>
      </w:r>
      <w:bookmarkEnd w:id="1515"/>
      <w:r>
        <w:t xml:space="preserve"> про</w:t>
      </w:r>
      <w:bookmarkStart w:id="1516" w:name="OCRUncertain1782"/>
      <w:r>
        <w:t>в</w:t>
      </w:r>
      <w:bookmarkEnd w:id="1516"/>
      <w:r>
        <w:t>едени</w:t>
      </w:r>
      <w:bookmarkStart w:id="1517" w:name="OCRUncertain1783"/>
      <w:r>
        <w:t>е</w:t>
      </w:r>
      <w:bookmarkEnd w:id="1517"/>
      <w:r>
        <w:t xml:space="preserve"> индивидуальных испытаний техно</w:t>
      </w:r>
      <w:bookmarkStart w:id="1518" w:name="OCRUncertain1784"/>
      <w:r>
        <w:t>л</w:t>
      </w:r>
      <w:bookmarkEnd w:id="1518"/>
      <w:r>
        <w:t>огического оборудования.</w:t>
      </w:r>
    </w:p>
    <w:p w:rsidR="00000000" w:rsidRDefault="0068373C">
      <w:pPr>
        <w:ind w:firstLine="284"/>
        <w:jc w:val="both"/>
      </w:pPr>
      <w:r>
        <w:t>Индивид</w:t>
      </w:r>
      <w:bookmarkStart w:id="1519" w:name="OCRUncertain1785"/>
      <w:r>
        <w:t>у</w:t>
      </w:r>
      <w:bookmarkEnd w:id="1519"/>
      <w:r>
        <w:t>альные испытания ука</w:t>
      </w:r>
      <w:bookmarkStart w:id="1520" w:name="OCRUncertain1786"/>
      <w:r>
        <w:t>з</w:t>
      </w:r>
      <w:bookmarkEnd w:id="1520"/>
      <w:r>
        <w:t>анных устройств</w:t>
      </w:r>
      <w:bookmarkStart w:id="1521" w:name="OCRUncertain1787"/>
      <w:r>
        <w:t>,</w:t>
      </w:r>
      <w:bookmarkEnd w:id="1521"/>
      <w:r>
        <w:t xml:space="preserve"> систем и оборудов</w:t>
      </w:r>
      <w:bookmarkStart w:id="1522" w:name="OCRUncertain1788"/>
      <w:r>
        <w:t>а</w:t>
      </w:r>
      <w:bookmarkEnd w:id="1522"/>
      <w:r>
        <w:t>ния проводят согласно требовани</w:t>
      </w:r>
      <w:bookmarkStart w:id="1523" w:name="OCRUncertain1789"/>
      <w:r>
        <w:t>я</w:t>
      </w:r>
      <w:bookmarkEnd w:id="1523"/>
      <w:r>
        <w:t>м</w:t>
      </w:r>
      <w:bookmarkStart w:id="1524" w:name="OCRUncertain1790"/>
      <w:r>
        <w:t>,</w:t>
      </w:r>
      <w:bookmarkEnd w:id="1524"/>
      <w:r>
        <w:t xml:space="preserve"> приведенным в </w:t>
      </w:r>
      <w:bookmarkStart w:id="1525" w:name="OCRUncertain1791"/>
      <w:r>
        <w:t>СНиП</w:t>
      </w:r>
      <w:bookmarkEnd w:id="1525"/>
      <w:r>
        <w:t xml:space="preserve"> по производству соответствующего вида монтажных работ.</w:t>
      </w:r>
    </w:p>
    <w:p w:rsidR="00000000" w:rsidRDefault="0068373C">
      <w:pPr>
        <w:ind w:firstLine="284"/>
        <w:jc w:val="both"/>
      </w:pPr>
      <w:r>
        <w:rPr>
          <w:b/>
          <w:noProof/>
        </w:rPr>
        <w:t>6.</w:t>
      </w:r>
      <w:r>
        <w:t xml:space="preserve"> В п</w:t>
      </w:r>
      <w:bookmarkStart w:id="1526" w:name="OCRUncertain1792"/>
      <w:r>
        <w:t>е</w:t>
      </w:r>
      <w:bookmarkEnd w:id="1526"/>
      <w:r>
        <w:t>риод комп</w:t>
      </w:r>
      <w:bookmarkStart w:id="1527" w:name="OCRUncertain1793"/>
      <w:r>
        <w:t>л</w:t>
      </w:r>
      <w:bookmarkEnd w:id="1527"/>
      <w:r>
        <w:t>ексного опробо</w:t>
      </w:r>
      <w:bookmarkStart w:id="1528" w:name="OCRUncertain1794"/>
      <w:r>
        <w:t>в</w:t>
      </w:r>
      <w:bookmarkEnd w:id="1528"/>
      <w:r>
        <w:t>ания выпо</w:t>
      </w:r>
      <w:bookmarkStart w:id="1529" w:name="OCRUncertain1795"/>
      <w:r>
        <w:t>л</w:t>
      </w:r>
      <w:bookmarkEnd w:id="1529"/>
      <w:r>
        <w:t>няют проверк</w:t>
      </w:r>
      <w:bookmarkStart w:id="1530" w:name="OCRUncertain1796"/>
      <w:r>
        <w:t>у</w:t>
      </w:r>
      <w:bookmarkEnd w:id="1530"/>
      <w:r>
        <w:t>, регу</w:t>
      </w:r>
      <w:bookmarkStart w:id="1531" w:name="OCRUncertain1797"/>
      <w:r>
        <w:t>л</w:t>
      </w:r>
      <w:bookmarkEnd w:id="1531"/>
      <w:r>
        <w:t>ировку и обесп</w:t>
      </w:r>
      <w:bookmarkStart w:id="1532" w:name="OCRUncertain1798"/>
      <w:r>
        <w:t>е</w:t>
      </w:r>
      <w:bookmarkEnd w:id="1532"/>
      <w:r>
        <w:t>чение совм</w:t>
      </w:r>
      <w:bookmarkStart w:id="1533" w:name="OCRUncertain1799"/>
      <w:r>
        <w:t>е</w:t>
      </w:r>
      <w:bookmarkEnd w:id="1533"/>
      <w:r>
        <w:t>стной в</w:t>
      </w:r>
      <w:bookmarkStart w:id="1534" w:name="OCRUncertain1800"/>
      <w:r>
        <w:t>з</w:t>
      </w:r>
      <w:bookmarkEnd w:id="1534"/>
      <w:r>
        <w:t>аимосвя</w:t>
      </w:r>
      <w:bookmarkStart w:id="1535" w:name="OCRUncertain1801"/>
      <w:r>
        <w:t>з</w:t>
      </w:r>
      <w:bookmarkEnd w:id="1535"/>
      <w:r>
        <w:t xml:space="preserve">анной работы </w:t>
      </w:r>
      <w:bookmarkStart w:id="1536" w:name="OCRUncertain1802"/>
      <w:r>
        <w:t>оборудовани</w:t>
      </w:r>
      <w:bookmarkEnd w:id="1536"/>
      <w:r>
        <w:t xml:space="preserve">я </w:t>
      </w:r>
      <w:r>
        <w:t>в пред</w:t>
      </w:r>
      <w:bookmarkStart w:id="1537" w:name="OCRUncertain1803"/>
      <w:r>
        <w:t>у</w:t>
      </w:r>
      <w:bookmarkEnd w:id="1537"/>
      <w:r>
        <w:t xml:space="preserve">смотренном проектом </w:t>
      </w:r>
      <w:bookmarkStart w:id="1538" w:name="OCRUncertain1804"/>
      <w:r>
        <w:t>технологическом</w:t>
      </w:r>
      <w:bookmarkEnd w:id="1538"/>
      <w:r>
        <w:t xml:space="preserve"> процессе на хо</w:t>
      </w:r>
      <w:bookmarkStart w:id="1539" w:name="OCRUncertain1805"/>
      <w:r>
        <w:t>л</w:t>
      </w:r>
      <w:bookmarkEnd w:id="1539"/>
      <w:r>
        <w:t>остом ходу с пос</w:t>
      </w:r>
      <w:bookmarkStart w:id="1540" w:name="OCRUncertain1806"/>
      <w:r>
        <w:t>ле</w:t>
      </w:r>
      <w:bookmarkEnd w:id="1540"/>
      <w:r>
        <w:t>дующим п</w:t>
      </w:r>
      <w:bookmarkStart w:id="1541" w:name="OCRUncertain1807"/>
      <w:r>
        <w:t>е</w:t>
      </w:r>
      <w:bookmarkEnd w:id="1541"/>
      <w:r>
        <w:t>реводом оборудования на работу под нагру</w:t>
      </w:r>
      <w:bookmarkStart w:id="1542" w:name="OCRUncertain1808"/>
      <w:r>
        <w:t>з</w:t>
      </w:r>
      <w:bookmarkEnd w:id="1542"/>
      <w:r>
        <w:t>кой и выводом на устойчивый проектный технологический режим</w:t>
      </w:r>
      <w:bookmarkStart w:id="1543" w:name="OCRUncertain1809"/>
      <w:r>
        <w:t>,</w:t>
      </w:r>
      <w:bookmarkEnd w:id="1543"/>
      <w:r>
        <w:t xml:space="preserve"> обеспечивающий вып</w:t>
      </w:r>
      <w:bookmarkStart w:id="1544" w:name="OCRUncertain1810"/>
      <w:r>
        <w:t>у</w:t>
      </w:r>
      <w:bookmarkEnd w:id="1544"/>
      <w:r>
        <w:t>ск первой партии прод</w:t>
      </w:r>
      <w:bookmarkStart w:id="1545" w:name="OCRUncertain1811"/>
      <w:r>
        <w:t>у</w:t>
      </w:r>
      <w:bookmarkEnd w:id="1545"/>
      <w:r>
        <w:t xml:space="preserve">кции в объеме, </w:t>
      </w:r>
      <w:bookmarkStart w:id="1546" w:name="OCRUncertain1812"/>
      <w:r>
        <w:t>у</w:t>
      </w:r>
      <w:bookmarkEnd w:id="1546"/>
      <w:r>
        <w:t>стан</w:t>
      </w:r>
      <w:bookmarkStart w:id="1547" w:name="OCRUncertain1813"/>
      <w:r>
        <w:t>о</w:t>
      </w:r>
      <w:bookmarkEnd w:id="1547"/>
      <w:r>
        <w:t>вленном н</w:t>
      </w:r>
      <w:bookmarkStart w:id="1548" w:name="OCRUncertain1814"/>
      <w:r>
        <w:t>а</w:t>
      </w:r>
      <w:bookmarkEnd w:id="1548"/>
      <w:r>
        <w:t xml:space="preserve"> нача</w:t>
      </w:r>
      <w:bookmarkStart w:id="1549" w:name="OCRUncertain1815"/>
      <w:r>
        <w:t>л</w:t>
      </w:r>
      <w:bookmarkEnd w:id="1549"/>
      <w:r>
        <w:t>ьный период освоения проектной мощности объекта, а соответствии с „Нормами продо</w:t>
      </w:r>
      <w:bookmarkStart w:id="1550" w:name="OCRUncertain1816"/>
      <w:r>
        <w:t>л</w:t>
      </w:r>
      <w:bookmarkEnd w:id="1550"/>
      <w:r>
        <w:t xml:space="preserve">жительности освоения проектных мощностей вводимых в действие </w:t>
      </w:r>
      <w:bookmarkStart w:id="1551" w:name="OCRUncertain1817"/>
      <w:r>
        <w:t>промышленны</w:t>
      </w:r>
      <w:bookmarkEnd w:id="1551"/>
      <w:r>
        <w:t>х пре</w:t>
      </w:r>
      <w:bookmarkStart w:id="1552" w:name="OCRUncertain1818"/>
      <w:r>
        <w:t>д</w:t>
      </w:r>
      <w:bookmarkEnd w:id="1552"/>
      <w:r>
        <w:t>приятий, объектов"</w:t>
      </w:r>
      <w:bookmarkStart w:id="1553" w:name="OCRUncertain1819"/>
      <w:r>
        <w:t>,</w:t>
      </w:r>
      <w:bookmarkEnd w:id="1553"/>
      <w:r>
        <w:t xml:space="preserve"> </w:t>
      </w:r>
      <w:bookmarkStart w:id="1554" w:name="OCRUncertain1820"/>
      <w:r>
        <w:t>у</w:t>
      </w:r>
      <w:bookmarkEnd w:id="1554"/>
      <w:r>
        <w:t>твержд</w:t>
      </w:r>
      <w:bookmarkStart w:id="1555" w:name="OCRUncertain1821"/>
      <w:r>
        <w:t>е</w:t>
      </w:r>
      <w:bookmarkEnd w:id="1555"/>
      <w:r>
        <w:t>нными Госп</w:t>
      </w:r>
      <w:bookmarkStart w:id="1556" w:name="OCRUncertain1822"/>
      <w:r>
        <w:t>л</w:t>
      </w:r>
      <w:bookmarkEnd w:id="1556"/>
      <w:r>
        <w:t>аном СССР.</w:t>
      </w:r>
    </w:p>
    <w:p w:rsidR="00000000" w:rsidRDefault="0068373C">
      <w:pPr>
        <w:ind w:firstLine="284"/>
        <w:jc w:val="both"/>
      </w:pPr>
      <w:bookmarkStart w:id="1557" w:name="OCRUncertain1823"/>
      <w:r>
        <w:t>Д</w:t>
      </w:r>
      <w:bookmarkEnd w:id="1557"/>
      <w:r>
        <w:t>о нача</w:t>
      </w:r>
      <w:bookmarkStart w:id="1558" w:name="OCRUncertain1824"/>
      <w:r>
        <w:t>л</w:t>
      </w:r>
      <w:bookmarkEnd w:id="1558"/>
      <w:r>
        <w:t>а комп</w:t>
      </w:r>
      <w:bookmarkStart w:id="1559" w:name="OCRUncertain1825"/>
      <w:r>
        <w:t>л</w:t>
      </w:r>
      <w:bookmarkEnd w:id="1559"/>
      <w:r>
        <w:t xml:space="preserve">ексного опробования </w:t>
      </w:r>
      <w:bookmarkStart w:id="1560" w:name="OCRUncertain1826"/>
      <w:r>
        <w:t>обо</w:t>
      </w:r>
      <w:r>
        <w:t>рудовани</w:t>
      </w:r>
      <w:bookmarkEnd w:id="1560"/>
      <w:r>
        <w:t>я должны быть з</w:t>
      </w:r>
      <w:bookmarkStart w:id="1561" w:name="OCRUncertain1827"/>
      <w:r>
        <w:t>адей</w:t>
      </w:r>
      <w:bookmarkEnd w:id="1561"/>
      <w:r>
        <w:t>ство</w:t>
      </w:r>
      <w:bookmarkStart w:id="1562" w:name="OCRUncertain1828"/>
      <w:r>
        <w:t>в</w:t>
      </w:r>
      <w:bookmarkEnd w:id="1562"/>
      <w:r>
        <w:t>аны автомати</w:t>
      </w:r>
      <w:bookmarkStart w:id="1563" w:name="OCRUncertain1829"/>
      <w:r>
        <w:t>з</w:t>
      </w:r>
      <w:bookmarkEnd w:id="1563"/>
      <w:r>
        <w:t>иро</w:t>
      </w:r>
      <w:bookmarkStart w:id="1564" w:name="OCRUncertain1830"/>
      <w:r>
        <w:t>в</w:t>
      </w:r>
      <w:bookmarkEnd w:id="1564"/>
      <w:r>
        <w:t>анны</w:t>
      </w:r>
      <w:bookmarkStart w:id="1565" w:name="OCRUncertain1831"/>
      <w:r>
        <w:t>е</w:t>
      </w:r>
      <w:bookmarkEnd w:id="1565"/>
      <w:r>
        <w:t xml:space="preserve"> и другие средства </w:t>
      </w:r>
      <w:bookmarkStart w:id="1566" w:name="OCRUncertain1832"/>
      <w:r>
        <w:t>противоаварийной</w:t>
      </w:r>
      <w:bookmarkEnd w:id="1566"/>
      <w:r>
        <w:t xml:space="preserve"> и противопожарной защиты.</w:t>
      </w:r>
    </w:p>
    <w:p w:rsidR="00000000" w:rsidRDefault="0068373C">
      <w:pPr>
        <w:ind w:firstLine="284"/>
        <w:jc w:val="both"/>
      </w:pPr>
      <w:r>
        <w:rPr>
          <w:b/>
          <w:noProof/>
        </w:rPr>
        <w:t>7.</w:t>
      </w:r>
      <w:r>
        <w:rPr>
          <w:b/>
        </w:rPr>
        <w:t xml:space="preserve"> </w:t>
      </w:r>
      <w:r>
        <w:t xml:space="preserve">Объем и условия выполнения </w:t>
      </w:r>
      <w:bookmarkStart w:id="1567" w:name="OCRUncertain1833"/>
      <w:r>
        <w:t>пусконаладочных</w:t>
      </w:r>
      <w:bookmarkEnd w:id="1567"/>
      <w:r>
        <w:t xml:space="preserve"> работ, в том чис</w:t>
      </w:r>
      <w:bookmarkStart w:id="1568" w:name="OCRUncertain1834"/>
      <w:r>
        <w:t>л</w:t>
      </w:r>
      <w:bookmarkEnd w:id="1568"/>
      <w:r>
        <w:t>е продо</w:t>
      </w:r>
      <w:bookmarkStart w:id="1569" w:name="OCRUncertain1835"/>
      <w:r>
        <w:t>л</w:t>
      </w:r>
      <w:bookmarkEnd w:id="1569"/>
      <w:r>
        <w:t>жительность периода комплексного опробования оборудовани</w:t>
      </w:r>
      <w:bookmarkStart w:id="1570" w:name="OCRUncertain1836"/>
      <w:r>
        <w:t>я</w:t>
      </w:r>
      <w:bookmarkEnd w:id="1570"/>
      <w:r>
        <w:t>, ко</w:t>
      </w:r>
      <w:bookmarkStart w:id="1571" w:name="OCRUncertain1837"/>
      <w:r>
        <w:t>л</w:t>
      </w:r>
      <w:bookmarkEnd w:id="1571"/>
      <w:r>
        <w:t xml:space="preserve">ичество необходимого </w:t>
      </w:r>
      <w:bookmarkStart w:id="1572" w:name="OCRUncertain1838"/>
      <w:r>
        <w:t>э</w:t>
      </w:r>
      <w:bookmarkEnd w:id="1572"/>
      <w:r>
        <w:t>ксп</w:t>
      </w:r>
      <w:bookmarkStart w:id="1573" w:name="OCRUncertain1839"/>
      <w:r>
        <w:t>лу</w:t>
      </w:r>
      <w:bookmarkEnd w:id="1573"/>
      <w:r>
        <w:t>атационного персона</w:t>
      </w:r>
      <w:bookmarkStart w:id="1574" w:name="OCRUncertain1840"/>
      <w:r>
        <w:t>л</w:t>
      </w:r>
      <w:bookmarkEnd w:id="1574"/>
      <w:r>
        <w:t>а</w:t>
      </w:r>
      <w:bookmarkStart w:id="1575" w:name="OCRUncertain1841"/>
      <w:r>
        <w:t>,</w:t>
      </w:r>
      <w:bookmarkEnd w:id="1575"/>
      <w:r>
        <w:t xml:space="preserve"> </w:t>
      </w:r>
      <w:bookmarkStart w:id="1576" w:name="OCRUncertain1842"/>
      <w:r>
        <w:t>топливно-энергетических</w:t>
      </w:r>
      <w:bookmarkEnd w:id="1576"/>
      <w:r>
        <w:t xml:space="preserve"> рес</w:t>
      </w:r>
      <w:bookmarkStart w:id="1577" w:name="OCRUncertain1843"/>
      <w:r>
        <w:t>у</w:t>
      </w:r>
      <w:bookmarkEnd w:id="1577"/>
      <w:r>
        <w:t>рсов</w:t>
      </w:r>
      <w:bookmarkStart w:id="1578" w:name="OCRUncertain1844"/>
      <w:r>
        <w:t>,</w:t>
      </w:r>
      <w:bookmarkEnd w:id="1578"/>
      <w:r>
        <w:t xml:space="preserve"> материалов и сырья, опр</w:t>
      </w:r>
      <w:bookmarkStart w:id="1579" w:name="OCRUncertain1845"/>
      <w:r>
        <w:t>е</w:t>
      </w:r>
      <w:bookmarkEnd w:id="1579"/>
      <w:r>
        <w:t>дел</w:t>
      </w:r>
      <w:bookmarkStart w:id="1580" w:name="OCRUncertain1846"/>
      <w:r>
        <w:t>я</w:t>
      </w:r>
      <w:bookmarkEnd w:id="1580"/>
      <w:r>
        <w:t>ются отраслевыми правилами приемки в эксплуатацию законченных строите</w:t>
      </w:r>
      <w:bookmarkStart w:id="1581" w:name="OCRUncertain1847"/>
      <w:r>
        <w:t>л</w:t>
      </w:r>
      <w:bookmarkEnd w:id="1581"/>
      <w:r>
        <w:t xml:space="preserve">ьством предприятий, объектов, </w:t>
      </w:r>
      <w:bookmarkStart w:id="1582" w:name="OCRUncertain1848"/>
      <w:r>
        <w:t>ц</w:t>
      </w:r>
      <w:bookmarkEnd w:id="1582"/>
      <w:r>
        <w:t>ехо</w:t>
      </w:r>
      <w:bookmarkStart w:id="1583" w:name="OCRUncertain1849"/>
      <w:r>
        <w:t>в</w:t>
      </w:r>
      <w:bookmarkEnd w:id="1583"/>
      <w:r>
        <w:t xml:space="preserve"> и производств, утвержденными соответст</w:t>
      </w:r>
      <w:bookmarkStart w:id="1584" w:name="OCRUncertain1850"/>
      <w:r>
        <w:t>в</w:t>
      </w:r>
      <w:bookmarkEnd w:id="1584"/>
      <w:r>
        <w:t>ующими</w:t>
      </w:r>
      <w:r>
        <w:t xml:space="preserve"> министерствами и ведомствами СССР по сог</w:t>
      </w:r>
      <w:bookmarkStart w:id="1585" w:name="OCRUncertain1851"/>
      <w:r>
        <w:t>л</w:t>
      </w:r>
      <w:bookmarkEnd w:id="1585"/>
      <w:r>
        <w:t>асованию с Госстроем СССР.</w:t>
      </w: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8.</w:t>
      </w:r>
      <w:r>
        <w:rPr>
          <w:b/>
        </w:rPr>
        <w:t xml:space="preserve"> </w:t>
      </w:r>
      <w:r>
        <w:t>Генеральная и с</w:t>
      </w:r>
      <w:bookmarkStart w:id="1586" w:name="OCRUncertain1852"/>
      <w:r>
        <w:t>у</w:t>
      </w:r>
      <w:bookmarkEnd w:id="1586"/>
      <w:r>
        <w:t>бподрядная организации в период комплексного опробования оборудования на эксп</w:t>
      </w:r>
      <w:bookmarkStart w:id="1587" w:name="OCRUncertain1853"/>
      <w:r>
        <w:t>л</w:t>
      </w:r>
      <w:bookmarkEnd w:id="1587"/>
      <w:r>
        <w:t>уата</w:t>
      </w:r>
      <w:bookmarkStart w:id="1588" w:name="OCRUncertain1854"/>
      <w:r>
        <w:t>ц</w:t>
      </w:r>
      <w:bookmarkEnd w:id="1588"/>
      <w:r>
        <w:t>ионных режимах обеспечивают дежурство своего инженерно-технического персона</w:t>
      </w:r>
      <w:bookmarkStart w:id="1589" w:name="OCRUncertain1855"/>
      <w:r>
        <w:t>л</w:t>
      </w:r>
      <w:bookmarkEnd w:id="1589"/>
      <w:r>
        <w:t>а д</w:t>
      </w:r>
      <w:bookmarkStart w:id="1590" w:name="OCRUncertain1856"/>
      <w:r>
        <w:t>л</w:t>
      </w:r>
      <w:bookmarkEnd w:id="1590"/>
      <w:r>
        <w:t>я оперативного прив</w:t>
      </w:r>
      <w:bookmarkStart w:id="1591" w:name="OCRUncertain1857"/>
      <w:r>
        <w:t>л</w:t>
      </w:r>
      <w:bookmarkEnd w:id="1591"/>
      <w:r>
        <w:t>ечения соответств</w:t>
      </w:r>
      <w:bookmarkStart w:id="1592" w:name="OCRUncertain1858"/>
      <w:r>
        <w:t>у</w:t>
      </w:r>
      <w:bookmarkEnd w:id="1592"/>
      <w:r>
        <w:t xml:space="preserve">ющих работников к </w:t>
      </w:r>
      <w:bookmarkStart w:id="1593" w:name="OCRUncertain1859"/>
      <w:r>
        <w:t>у</w:t>
      </w:r>
      <w:bookmarkEnd w:id="1593"/>
      <w:r>
        <w:t>странению выявленных дефектов строите</w:t>
      </w:r>
      <w:bookmarkStart w:id="1594" w:name="OCRUncertain1860"/>
      <w:r>
        <w:t>л</w:t>
      </w:r>
      <w:bookmarkEnd w:id="1594"/>
      <w:r>
        <w:t>ьных и монтажных работ.</w:t>
      </w:r>
      <w:r>
        <w:rPr>
          <w:noProof/>
        </w:rPr>
        <w:t xml:space="preserve"> </w:t>
      </w:r>
    </w:p>
    <w:p w:rsidR="00000000" w:rsidRDefault="0068373C">
      <w:pPr>
        <w:ind w:firstLine="284"/>
        <w:jc w:val="both"/>
      </w:pPr>
      <w:r>
        <w:rPr>
          <w:noProof/>
        </w:rPr>
        <w:t>9.</w:t>
      </w:r>
      <w:r>
        <w:t xml:space="preserve"> Соста</w:t>
      </w:r>
      <w:bookmarkStart w:id="1595" w:name="OCRUncertain1862"/>
      <w:r>
        <w:t>в</w:t>
      </w:r>
      <w:bookmarkEnd w:id="1595"/>
      <w:r>
        <w:t xml:space="preserve"> </w:t>
      </w:r>
      <w:bookmarkStart w:id="1596" w:name="OCRUncertain1863"/>
      <w:r>
        <w:t>пусконаладочных</w:t>
      </w:r>
      <w:bookmarkEnd w:id="1596"/>
      <w:r>
        <w:t xml:space="preserve"> работ и программа их выпо</w:t>
      </w:r>
      <w:bookmarkStart w:id="1597" w:name="OCRUncertain1864"/>
      <w:r>
        <w:t>л</w:t>
      </w:r>
      <w:bookmarkEnd w:id="1597"/>
      <w:r>
        <w:t>нения до</w:t>
      </w:r>
      <w:bookmarkStart w:id="1598" w:name="OCRUncertain1865"/>
      <w:r>
        <w:t>л</w:t>
      </w:r>
      <w:bookmarkEnd w:id="1598"/>
      <w:r>
        <w:t xml:space="preserve">жны соответствовать </w:t>
      </w:r>
      <w:bookmarkStart w:id="1599" w:name="OCRUncertain1866"/>
      <w:r>
        <w:t>т</w:t>
      </w:r>
      <w:bookmarkEnd w:id="1599"/>
      <w:r>
        <w:t xml:space="preserve">ехническим </w:t>
      </w:r>
      <w:bookmarkStart w:id="1600" w:name="OCRUncertain1867"/>
      <w:r>
        <w:t>у</w:t>
      </w:r>
      <w:bookmarkEnd w:id="1600"/>
      <w:r>
        <w:t>сло</w:t>
      </w:r>
      <w:bookmarkStart w:id="1601" w:name="OCRUncertain1868"/>
      <w:r>
        <w:t>в</w:t>
      </w:r>
      <w:bookmarkEnd w:id="1601"/>
      <w:r>
        <w:t>иям пр</w:t>
      </w:r>
      <w:bookmarkStart w:id="1602" w:name="OCRUncertain1869"/>
      <w:r>
        <w:t>е</w:t>
      </w:r>
      <w:bookmarkEnd w:id="1602"/>
      <w:r>
        <w:t>дприятий</w:t>
      </w:r>
      <w:r>
        <w:rPr>
          <w:noProof/>
        </w:rPr>
        <w:t xml:space="preserve"> —</w:t>
      </w:r>
      <w:r>
        <w:t xml:space="preserve"> изготовителей оборудовани</w:t>
      </w:r>
      <w:r>
        <w:t>я, правилам по охране труда и технике бе</w:t>
      </w:r>
      <w:bookmarkStart w:id="1603" w:name="OCRUncertain1870"/>
      <w:r>
        <w:t>з</w:t>
      </w:r>
      <w:bookmarkEnd w:id="1603"/>
      <w:r>
        <w:t>опасности, пожарной безопасности, прави</w:t>
      </w:r>
      <w:bookmarkStart w:id="1604" w:name="OCRUncertain1871"/>
      <w:r>
        <w:t>л</w:t>
      </w:r>
      <w:bookmarkEnd w:id="1604"/>
      <w:r>
        <w:t>ам органов государственного надзора.</w:t>
      </w:r>
    </w:p>
    <w:p w:rsidR="00000000" w:rsidRDefault="0068373C">
      <w:pPr>
        <w:ind w:firstLine="284"/>
        <w:jc w:val="both"/>
      </w:pPr>
      <w:r>
        <w:rPr>
          <w:b/>
          <w:noProof/>
        </w:rPr>
        <w:t>10.</w:t>
      </w:r>
      <w:r>
        <w:t xml:space="preserve"> Выяв</w:t>
      </w:r>
      <w:bookmarkStart w:id="1605" w:name="OCRUncertain1872"/>
      <w:r>
        <w:t>л</w:t>
      </w:r>
      <w:bookmarkEnd w:id="1605"/>
      <w:r>
        <w:t>яемые в процессе п</w:t>
      </w:r>
      <w:bookmarkStart w:id="1606" w:name="OCRUncertain1873"/>
      <w:r>
        <w:t>у</w:t>
      </w:r>
      <w:bookmarkEnd w:id="1606"/>
      <w:r>
        <w:t>ска, нападки и комп</w:t>
      </w:r>
      <w:bookmarkStart w:id="1607" w:name="OCRUncertain1874"/>
      <w:r>
        <w:t>л</w:t>
      </w:r>
      <w:bookmarkEnd w:id="1607"/>
      <w:r>
        <w:t>ексного опробования обор</w:t>
      </w:r>
      <w:bookmarkStart w:id="1608" w:name="OCRUncertain1875"/>
      <w:r>
        <w:t>у</w:t>
      </w:r>
      <w:bookmarkEnd w:id="1608"/>
      <w:r>
        <w:t>дования дополнительные, не пред</w:t>
      </w:r>
      <w:bookmarkStart w:id="1609" w:name="OCRUncertain1876"/>
      <w:r>
        <w:t>у</w:t>
      </w:r>
      <w:bookmarkEnd w:id="1609"/>
      <w:r>
        <w:t>смотренные проектной документацией работы выпо</w:t>
      </w:r>
      <w:bookmarkStart w:id="1610" w:name="OCRUncertain1877"/>
      <w:r>
        <w:t>л</w:t>
      </w:r>
      <w:bookmarkEnd w:id="1610"/>
      <w:r>
        <w:t>няют зака</w:t>
      </w:r>
      <w:bookmarkStart w:id="1611" w:name="OCRUncertain1878"/>
      <w:r>
        <w:t>з</w:t>
      </w:r>
      <w:bookmarkEnd w:id="1611"/>
      <w:r>
        <w:t>чик и</w:t>
      </w:r>
      <w:bookmarkStart w:id="1612" w:name="OCRUncertain1879"/>
      <w:r>
        <w:t>л</w:t>
      </w:r>
      <w:bookmarkEnd w:id="1612"/>
      <w:r>
        <w:t>и по его пор</w:t>
      </w:r>
      <w:bookmarkStart w:id="1613" w:name="OCRUncertain1880"/>
      <w:r>
        <w:t>у</w:t>
      </w:r>
      <w:bookmarkEnd w:id="1613"/>
      <w:r>
        <w:t>чению строите</w:t>
      </w:r>
      <w:bookmarkStart w:id="1614" w:name="OCRUncertain1881"/>
      <w:r>
        <w:t>ль</w:t>
      </w:r>
      <w:bookmarkEnd w:id="1614"/>
      <w:r>
        <w:t>ные и монтажные организации по док</w:t>
      </w:r>
      <w:bookmarkStart w:id="1615" w:name="OCRUncertain1882"/>
      <w:r>
        <w:t>у</w:t>
      </w:r>
      <w:bookmarkEnd w:id="1615"/>
      <w:r>
        <w:t>ментации, оформ</w:t>
      </w:r>
      <w:bookmarkStart w:id="1616" w:name="OCRUncertain1883"/>
      <w:r>
        <w:t>л</w:t>
      </w:r>
      <w:bookmarkEnd w:id="1616"/>
      <w:r>
        <w:t>е</w:t>
      </w:r>
      <w:bookmarkStart w:id="1617" w:name="OCRUncertain1884"/>
      <w:r>
        <w:t>нн</w:t>
      </w:r>
      <w:bookmarkEnd w:id="1617"/>
      <w:r>
        <w:t>ой в установленном порядке.</w:t>
      </w:r>
    </w:p>
    <w:p w:rsidR="00000000" w:rsidRDefault="0068373C">
      <w:pPr>
        <w:ind w:firstLine="284"/>
        <w:jc w:val="both"/>
      </w:pPr>
      <w:r>
        <w:rPr>
          <w:b/>
          <w:noProof/>
        </w:rPr>
        <w:t>11.</w:t>
      </w:r>
      <w:r>
        <w:t xml:space="preserve"> Дефекты </w:t>
      </w:r>
      <w:bookmarkStart w:id="1618" w:name="OCRUncertain1885"/>
      <w:r>
        <w:t>оборудования,</w:t>
      </w:r>
      <w:bookmarkEnd w:id="1618"/>
      <w:r>
        <w:t xml:space="preserve"> </w:t>
      </w:r>
      <w:bookmarkStart w:id="1619" w:name="OCRUncertain1886"/>
      <w:r>
        <w:t>выявленные</w:t>
      </w:r>
      <w:bookmarkEnd w:id="1619"/>
      <w:r>
        <w:t xml:space="preserve"> </w:t>
      </w:r>
      <w:bookmarkStart w:id="1620" w:name="OCRUncertain1887"/>
      <w:r>
        <w:t>о</w:t>
      </w:r>
      <w:bookmarkEnd w:id="1620"/>
      <w:r>
        <w:t xml:space="preserve"> про</w:t>
      </w:r>
      <w:bookmarkStart w:id="1621" w:name="OCRUncertain1888"/>
      <w:r>
        <w:t>ц</w:t>
      </w:r>
      <w:bookmarkEnd w:id="1621"/>
      <w:r>
        <w:t>есс</w:t>
      </w:r>
      <w:bookmarkStart w:id="1622" w:name="OCRUncertain1889"/>
      <w:r>
        <w:t>е</w:t>
      </w:r>
      <w:bookmarkEnd w:id="1622"/>
      <w:r>
        <w:t xml:space="preserve"> </w:t>
      </w:r>
      <w:bookmarkStart w:id="1623" w:name="OCRUncertain1890"/>
      <w:r>
        <w:t>индивидуальных</w:t>
      </w:r>
      <w:bookmarkEnd w:id="1623"/>
      <w:r>
        <w:t xml:space="preserve"> испытаний и комп</w:t>
      </w:r>
      <w:bookmarkStart w:id="1624" w:name="OCRUncertain1891"/>
      <w:r>
        <w:t>л</w:t>
      </w:r>
      <w:bookmarkEnd w:id="1624"/>
      <w:r>
        <w:t>екс</w:t>
      </w:r>
      <w:bookmarkStart w:id="1625" w:name="OCRUncertain1892"/>
      <w:r>
        <w:t>н</w:t>
      </w:r>
      <w:bookmarkEnd w:id="1625"/>
      <w:r>
        <w:t>ого опробования оборудо</w:t>
      </w:r>
      <w:bookmarkStart w:id="1626" w:name="OCRUncertain1893"/>
      <w:r>
        <w:t>в</w:t>
      </w:r>
      <w:bookmarkEnd w:id="1626"/>
      <w:r>
        <w:t xml:space="preserve">ания, а </w:t>
      </w:r>
      <w:r>
        <w:t>также пусконаладочных работ, должны быть устранены зак</w:t>
      </w:r>
      <w:bookmarkStart w:id="1627" w:name="OCRUncertain1894"/>
      <w:r>
        <w:t>а</w:t>
      </w:r>
      <w:bookmarkEnd w:id="1627"/>
      <w:r>
        <w:t>зчиком (и</w:t>
      </w:r>
      <w:bookmarkStart w:id="1628" w:name="OCRUncertain1895"/>
      <w:r>
        <w:t>л</w:t>
      </w:r>
      <w:bookmarkEnd w:id="1628"/>
      <w:r>
        <w:t>и предприятием-изготовите</w:t>
      </w:r>
      <w:bookmarkStart w:id="1629" w:name="OCRUncertain1896"/>
      <w:r>
        <w:t>л</w:t>
      </w:r>
      <w:bookmarkEnd w:id="1629"/>
      <w:r>
        <w:t>ем) до приемки объекта в эксп</w:t>
      </w:r>
      <w:bookmarkStart w:id="1630" w:name="OCRUncertain1897"/>
      <w:r>
        <w:t>л</w:t>
      </w:r>
      <w:bookmarkEnd w:id="1630"/>
      <w:r>
        <w:t>уатацию.</w:t>
      </w:r>
    </w:p>
    <w:p w:rsidR="00000000" w:rsidRDefault="0068373C">
      <w:pPr>
        <w:ind w:firstLine="284"/>
        <w:jc w:val="both"/>
      </w:pPr>
      <w:r>
        <w:rPr>
          <w:b/>
          <w:noProof/>
        </w:rPr>
        <w:t>12.</w:t>
      </w:r>
      <w:r>
        <w:t xml:space="preserve"> Работы и мероприятия</w:t>
      </w:r>
      <w:bookmarkStart w:id="1631" w:name="OCRUncertain1898"/>
      <w:r>
        <w:t>,</w:t>
      </w:r>
      <w:bookmarkEnd w:id="1631"/>
      <w:r>
        <w:t xml:space="preserve"> выпо</w:t>
      </w:r>
      <w:bookmarkStart w:id="1632" w:name="OCRUncertain1899"/>
      <w:r>
        <w:t>л</w:t>
      </w:r>
      <w:bookmarkEnd w:id="1632"/>
      <w:r>
        <w:t>няемые в период подготовки и проведения комп</w:t>
      </w:r>
      <w:bookmarkStart w:id="1633" w:name="OCRUncertain1900"/>
      <w:r>
        <w:t>ле</w:t>
      </w:r>
      <w:bookmarkEnd w:id="1633"/>
      <w:r>
        <w:t>ксного опробовани</w:t>
      </w:r>
      <w:bookmarkStart w:id="1634" w:name="OCRUncertain1901"/>
      <w:r>
        <w:t>я</w:t>
      </w:r>
      <w:bookmarkEnd w:id="1634"/>
      <w:r>
        <w:t xml:space="preserve"> обор</w:t>
      </w:r>
      <w:bookmarkStart w:id="1635" w:name="OCRUncertain1902"/>
      <w:r>
        <w:t>у</w:t>
      </w:r>
      <w:bookmarkEnd w:id="1635"/>
      <w:r>
        <w:t>дования, ука</w:t>
      </w:r>
      <w:bookmarkStart w:id="1636" w:name="OCRUncertain1903"/>
      <w:r>
        <w:t>з</w:t>
      </w:r>
      <w:bookmarkEnd w:id="1636"/>
      <w:r>
        <w:t xml:space="preserve">анные в </w:t>
      </w:r>
      <w:bookmarkStart w:id="1637" w:name="OCRUncertain1904"/>
      <w:r>
        <w:t>п.</w:t>
      </w:r>
      <w:bookmarkEnd w:id="1637"/>
      <w:r>
        <w:rPr>
          <w:noProof/>
        </w:rPr>
        <w:t xml:space="preserve"> 6,</w:t>
      </w:r>
      <w:r>
        <w:t xml:space="preserve"> ос</w:t>
      </w:r>
      <w:bookmarkStart w:id="1638" w:name="OCRUncertain1905"/>
      <w:r>
        <w:t>у</w:t>
      </w:r>
      <w:bookmarkEnd w:id="1638"/>
      <w:r>
        <w:t>ществ</w:t>
      </w:r>
      <w:bookmarkStart w:id="1639" w:name="OCRUncertain1906"/>
      <w:r>
        <w:t>л</w:t>
      </w:r>
      <w:bookmarkEnd w:id="1639"/>
      <w:r>
        <w:t>яются по программе и графику</w:t>
      </w:r>
      <w:bookmarkStart w:id="1640" w:name="OCRUncertain1649"/>
      <w:r>
        <w:t>,</w:t>
      </w:r>
      <w:bookmarkEnd w:id="1640"/>
      <w:r>
        <w:t xml:space="preserve"> разр</w:t>
      </w:r>
      <w:bookmarkStart w:id="1641" w:name="OCRUncertain1650"/>
      <w:r>
        <w:t>а</w:t>
      </w:r>
      <w:bookmarkEnd w:id="1641"/>
      <w:r>
        <w:t>ботанным з</w:t>
      </w:r>
      <w:bookmarkStart w:id="1642" w:name="OCRUncertain1651"/>
      <w:r>
        <w:t>а</w:t>
      </w:r>
      <w:bookmarkEnd w:id="1642"/>
      <w:r>
        <w:t xml:space="preserve">казчиком или по </w:t>
      </w:r>
      <w:bookmarkStart w:id="1643" w:name="OCRUncertain1652"/>
      <w:r>
        <w:t>е</w:t>
      </w:r>
      <w:bookmarkEnd w:id="1643"/>
      <w:r>
        <w:t>го поруч</w:t>
      </w:r>
      <w:bookmarkStart w:id="1644" w:name="OCRUncertain1653"/>
      <w:r>
        <w:t>е</w:t>
      </w:r>
      <w:bookmarkEnd w:id="1644"/>
      <w:r>
        <w:t xml:space="preserve">нию </w:t>
      </w:r>
      <w:bookmarkStart w:id="1645" w:name="OCRUncertain1654"/>
      <w:r>
        <w:t>пусконаладочной</w:t>
      </w:r>
      <w:bookmarkEnd w:id="1645"/>
      <w:r>
        <w:t xml:space="preserve"> </w:t>
      </w:r>
      <w:bookmarkStart w:id="1646" w:name="OCRUncertain1655"/>
      <w:r>
        <w:t>организацией</w:t>
      </w:r>
      <w:bookmarkEnd w:id="1646"/>
      <w:r>
        <w:t xml:space="preserve"> и согл</w:t>
      </w:r>
      <w:bookmarkStart w:id="1647" w:name="OCRUncertain1656"/>
      <w:r>
        <w:t>а</w:t>
      </w:r>
      <w:bookmarkEnd w:id="1647"/>
      <w:r>
        <w:t>сов</w:t>
      </w:r>
      <w:bookmarkStart w:id="1648" w:name="OCRUncertain1657"/>
      <w:r>
        <w:t>а</w:t>
      </w:r>
      <w:bookmarkEnd w:id="1648"/>
      <w:r>
        <w:t>нным с генеральным подр</w:t>
      </w:r>
      <w:bookmarkStart w:id="1649" w:name="OCRUncertain1658"/>
      <w:r>
        <w:t>я</w:t>
      </w:r>
      <w:bookmarkEnd w:id="1649"/>
      <w:r>
        <w:t xml:space="preserve">дчиком и </w:t>
      </w:r>
      <w:bookmarkStart w:id="1650" w:name="OCRUncertain1659"/>
      <w:r>
        <w:t>субподрядными</w:t>
      </w:r>
      <w:bookmarkEnd w:id="1650"/>
      <w:r>
        <w:t xml:space="preserve"> монтажными </w:t>
      </w:r>
      <w:bookmarkStart w:id="1651" w:name="OCRUncertain1660"/>
      <w:r>
        <w:t>организациями</w:t>
      </w:r>
      <w:bookmarkEnd w:id="1651"/>
      <w:r>
        <w:t xml:space="preserve"> и при н</w:t>
      </w:r>
      <w:bookmarkStart w:id="1652" w:name="OCRUncertain1661"/>
      <w:r>
        <w:t>е</w:t>
      </w:r>
      <w:bookmarkEnd w:id="1652"/>
      <w:r>
        <w:t>обходимости</w:t>
      </w:r>
      <w:r>
        <w:rPr>
          <w:noProof/>
        </w:rPr>
        <w:t xml:space="preserve"> —</w:t>
      </w:r>
      <w:r>
        <w:t xml:space="preserve"> с </w:t>
      </w:r>
      <w:bookmarkStart w:id="1653" w:name="OCRUncertain1662"/>
      <w:r>
        <w:t>шефперсонапом</w:t>
      </w:r>
      <w:bookmarkEnd w:id="1653"/>
      <w:r>
        <w:t xml:space="preserve"> предприятий</w:t>
      </w:r>
      <w:r>
        <w:rPr>
          <w:noProof/>
        </w:rPr>
        <w:t xml:space="preserve"> —</w:t>
      </w:r>
      <w:r>
        <w:t xml:space="preserve"> изгот</w:t>
      </w:r>
      <w:r>
        <w:t>овител</w:t>
      </w:r>
      <w:bookmarkStart w:id="1654" w:name="OCRUncertain1663"/>
      <w:r>
        <w:t>е</w:t>
      </w:r>
      <w:bookmarkEnd w:id="1654"/>
      <w:r>
        <w:t xml:space="preserve">й </w:t>
      </w:r>
      <w:bookmarkStart w:id="1655" w:name="OCRUncertain1664"/>
      <w:r>
        <w:t>оборудования.</w:t>
      </w:r>
      <w:bookmarkEnd w:id="1655"/>
    </w:p>
    <w:p w:rsidR="00000000" w:rsidRDefault="0068373C">
      <w:pPr>
        <w:ind w:firstLine="284"/>
        <w:jc w:val="both"/>
      </w:pPr>
      <w:r>
        <w:rPr>
          <w:b/>
          <w:noProof/>
        </w:rPr>
        <w:t>13.</w:t>
      </w:r>
      <w:r>
        <w:t xml:space="preserve"> Компл</w:t>
      </w:r>
      <w:bookmarkStart w:id="1656" w:name="OCRUncertain1665"/>
      <w:r>
        <w:t>е</w:t>
      </w:r>
      <w:bookmarkEnd w:id="1656"/>
      <w:r>
        <w:t>ксн</w:t>
      </w:r>
      <w:bookmarkStart w:id="1657" w:name="OCRUncertain1666"/>
      <w:r>
        <w:t>ое</w:t>
      </w:r>
      <w:bookmarkEnd w:id="1657"/>
      <w:r>
        <w:t xml:space="preserve"> </w:t>
      </w:r>
      <w:bookmarkStart w:id="1658" w:name="OCRUncertain1667"/>
      <w:r>
        <w:t>опробование</w:t>
      </w:r>
      <w:bookmarkEnd w:id="1658"/>
      <w:r>
        <w:t xml:space="preserve"> </w:t>
      </w:r>
      <w:bookmarkStart w:id="1659" w:name="OCRUncertain1668"/>
      <w:r>
        <w:t>оборудовани</w:t>
      </w:r>
      <w:bookmarkEnd w:id="1659"/>
      <w:r>
        <w:t xml:space="preserve">я </w:t>
      </w:r>
      <w:bookmarkStart w:id="1660" w:name="OCRUncertain1669"/>
      <w:r>
        <w:t>осущест</w:t>
      </w:r>
      <w:bookmarkEnd w:id="1660"/>
      <w:r>
        <w:t xml:space="preserve">вляется </w:t>
      </w:r>
      <w:bookmarkStart w:id="1661" w:name="OCRUncertain1670"/>
      <w:r>
        <w:t xml:space="preserve">эксплуатационным </w:t>
      </w:r>
      <w:bookmarkEnd w:id="1661"/>
      <w:r>
        <w:t>п</w:t>
      </w:r>
      <w:bookmarkStart w:id="1662" w:name="OCRUncertain1671"/>
      <w:r>
        <w:t>е</w:t>
      </w:r>
      <w:bookmarkEnd w:id="1662"/>
      <w:r>
        <w:t>рсоналом заказчика с участием инженерно-те</w:t>
      </w:r>
      <w:bookmarkStart w:id="1663" w:name="OCRUncertain1672"/>
      <w:r>
        <w:t>х</w:t>
      </w:r>
      <w:bookmarkEnd w:id="1663"/>
      <w:r>
        <w:t>нических р</w:t>
      </w:r>
      <w:bookmarkStart w:id="1664" w:name="OCRUncertain1673"/>
      <w:r>
        <w:t>а</w:t>
      </w:r>
      <w:bookmarkEnd w:id="1664"/>
      <w:r>
        <w:t>ботников генера</w:t>
      </w:r>
      <w:bookmarkStart w:id="1665" w:name="OCRUncertain1674"/>
      <w:r>
        <w:t>л</w:t>
      </w:r>
      <w:bookmarkEnd w:id="1665"/>
      <w:r>
        <w:t>ьного подр</w:t>
      </w:r>
      <w:bookmarkStart w:id="1666" w:name="OCRUncertain1675"/>
      <w:r>
        <w:t>я</w:t>
      </w:r>
      <w:bookmarkEnd w:id="1666"/>
      <w:r>
        <w:t>дчика, проектных и с</w:t>
      </w:r>
      <w:bookmarkStart w:id="1667" w:name="OCRUncertain1676"/>
      <w:r>
        <w:t>у</w:t>
      </w:r>
      <w:bookmarkEnd w:id="1667"/>
      <w:r>
        <w:t>бподр</w:t>
      </w:r>
      <w:bookmarkStart w:id="1668" w:name="OCRUncertain1677"/>
      <w:r>
        <w:t>я</w:t>
      </w:r>
      <w:bookmarkEnd w:id="1668"/>
      <w:r>
        <w:t>дных мо</w:t>
      </w:r>
      <w:bookmarkStart w:id="1669" w:name="OCRUncertain1678"/>
      <w:r>
        <w:t>н</w:t>
      </w:r>
      <w:bookmarkEnd w:id="1669"/>
      <w:r>
        <w:t>тажных орг</w:t>
      </w:r>
      <w:bookmarkStart w:id="1670" w:name="OCRUncertain1679"/>
      <w:r>
        <w:t>а</w:t>
      </w:r>
      <w:bookmarkEnd w:id="1670"/>
      <w:r>
        <w:t>низа</w:t>
      </w:r>
      <w:bookmarkStart w:id="1671" w:name="OCRUncertain1680"/>
      <w:r>
        <w:t>ц</w:t>
      </w:r>
      <w:bookmarkEnd w:id="1671"/>
      <w:r>
        <w:t>ий, а при необходимос</w:t>
      </w:r>
      <w:bookmarkStart w:id="1672" w:name="OCRUncertain1681"/>
      <w:r>
        <w:t>т</w:t>
      </w:r>
      <w:bookmarkEnd w:id="1672"/>
      <w:r>
        <w:t>и</w:t>
      </w:r>
      <w:r>
        <w:rPr>
          <w:noProof/>
        </w:rPr>
        <w:t xml:space="preserve"> —</w:t>
      </w:r>
      <w:r>
        <w:t xml:space="preserve"> и </w:t>
      </w:r>
      <w:bookmarkStart w:id="1673" w:name="OCRUncertain1682"/>
      <w:r>
        <w:t>персон</w:t>
      </w:r>
      <w:bookmarkEnd w:id="1673"/>
      <w:r>
        <w:t>ала пр</w:t>
      </w:r>
      <w:bookmarkStart w:id="1674" w:name="OCRUncertain1683"/>
      <w:r>
        <w:t>е</w:t>
      </w:r>
      <w:bookmarkEnd w:id="1674"/>
      <w:r>
        <w:t>дприя</w:t>
      </w:r>
      <w:bookmarkStart w:id="1675" w:name="OCRUncertain1684"/>
      <w:r>
        <w:t>т</w:t>
      </w:r>
      <w:bookmarkEnd w:id="1675"/>
      <w:r>
        <w:t>ий</w:t>
      </w:r>
      <w:r>
        <w:rPr>
          <w:noProof/>
        </w:rPr>
        <w:t xml:space="preserve"> —</w:t>
      </w:r>
      <w:r>
        <w:t xml:space="preserve"> </w:t>
      </w:r>
      <w:bookmarkStart w:id="1676" w:name="OCRUncertain1685"/>
      <w:r>
        <w:t>изготовителей</w:t>
      </w:r>
      <w:bookmarkEnd w:id="1676"/>
      <w:r>
        <w:t xml:space="preserve"> </w:t>
      </w:r>
      <w:bookmarkStart w:id="1677" w:name="OCRUncertain1686"/>
      <w:r>
        <w:t>оборудования.</w:t>
      </w:r>
      <w:bookmarkEnd w:id="1677"/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right"/>
      </w:pPr>
      <w:r>
        <w:t>ПРИЛОЖЕНИЕ</w:t>
      </w:r>
      <w:r>
        <w:rPr>
          <w:noProof/>
        </w:rPr>
        <w:t xml:space="preserve"> 2 </w:t>
      </w:r>
      <w:bookmarkStart w:id="1678" w:name="OCRUncertain1687"/>
    </w:p>
    <w:p w:rsidR="00000000" w:rsidRDefault="0068373C">
      <w:pPr>
        <w:ind w:firstLine="284"/>
        <w:jc w:val="right"/>
        <w:rPr>
          <w:i/>
        </w:rPr>
      </w:pPr>
      <w:r>
        <w:rPr>
          <w:i/>
        </w:rPr>
        <w:t>Обязательное</w:t>
      </w:r>
      <w:bookmarkEnd w:id="1678"/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ПРОИЗВОДСТВЕННА</w:t>
      </w:r>
      <w:bookmarkStart w:id="1679" w:name="OCRUncertain1688"/>
      <w:r>
        <w:rPr>
          <w:b/>
        </w:rPr>
        <w:t>Я</w:t>
      </w:r>
      <w:bookmarkEnd w:id="1679"/>
      <w:r>
        <w:rPr>
          <w:b/>
        </w:rPr>
        <w:t xml:space="preserve"> ДОКУМЕНТАЦИ</w:t>
      </w:r>
      <w:bookmarkStart w:id="1680" w:name="OCRUncertain1689"/>
      <w:r>
        <w:rPr>
          <w:b/>
        </w:rPr>
        <w:t>Я</w:t>
      </w:r>
      <w:bookmarkEnd w:id="1680"/>
      <w:r>
        <w:rPr>
          <w:b/>
        </w:rPr>
        <w:t xml:space="preserve">, </w:t>
      </w:r>
    </w:p>
    <w:p w:rsidR="00000000" w:rsidRDefault="0068373C">
      <w:pPr>
        <w:jc w:val="center"/>
        <w:rPr>
          <w:b/>
        </w:rPr>
      </w:pPr>
      <w:r>
        <w:rPr>
          <w:b/>
        </w:rPr>
        <w:t>ОФОРМЛЯЕМА</w:t>
      </w:r>
      <w:bookmarkStart w:id="1681" w:name="OCRUncertain1690"/>
      <w:r>
        <w:rPr>
          <w:b/>
        </w:rPr>
        <w:t>Я</w:t>
      </w:r>
      <w:bookmarkEnd w:id="1681"/>
      <w:r>
        <w:rPr>
          <w:b/>
        </w:rPr>
        <w:t xml:space="preserve"> ПРИ МОНТАЖЕ ОБОРУДОВАНИ</w:t>
      </w:r>
      <w:bookmarkStart w:id="1682" w:name="OCRUncertain1691"/>
      <w:r>
        <w:rPr>
          <w:b/>
        </w:rPr>
        <w:t>Я</w:t>
      </w:r>
      <w:bookmarkEnd w:id="1682"/>
      <w:r>
        <w:rPr>
          <w:b/>
        </w:rPr>
        <w:t xml:space="preserve"> </w:t>
      </w:r>
    </w:p>
    <w:p w:rsidR="00000000" w:rsidRDefault="0068373C">
      <w:pPr>
        <w:jc w:val="center"/>
        <w:rPr>
          <w:b/>
        </w:rPr>
      </w:pPr>
      <w:r>
        <w:rPr>
          <w:b/>
        </w:rPr>
        <w:t>И ТРУБОПРОВОДОВ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lang w:val="en-US"/>
        </w:rPr>
      </w:pPr>
      <w:r>
        <w:t>При монт</w:t>
      </w:r>
      <w:bookmarkStart w:id="1683" w:name="OCRUncertain1692"/>
      <w:r>
        <w:t>а</w:t>
      </w:r>
      <w:bookmarkEnd w:id="1683"/>
      <w:r>
        <w:t>же оборудования и тр</w:t>
      </w:r>
      <w:bookmarkStart w:id="1684" w:name="OCRUncertain1693"/>
      <w:r>
        <w:t>у</w:t>
      </w:r>
      <w:bookmarkEnd w:id="1684"/>
      <w:r>
        <w:t>бопроводов до</w:t>
      </w:r>
      <w:bookmarkStart w:id="1685" w:name="OCRUncertain1694"/>
      <w:r>
        <w:t>л</w:t>
      </w:r>
      <w:bookmarkEnd w:id="1685"/>
      <w:r>
        <w:t>жна быть составлена, а при их сдаче переда</w:t>
      </w:r>
      <w:r>
        <w:t>н</w:t>
      </w:r>
      <w:bookmarkStart w:id="1686" w:name="OCRUncertain1695"/>
      <w:r>
        <w:t>а</w:t>
      </w:r>
      <w:bookmarkEnd w:id="1686"/>
      <w:r>
        <w:t xml:space="preserve"> рабочей комиссии (за иск</w:t>
      </w:r>
      <w:bookmarkStart w:id="1687" w:name="OCRUncertain1696"/>
      <w:r>
        <w:t>л</w:t>
      </w:r>
      <w:bookmarkEnd w:id="1687"/>
      <w:r>
        <w:t>ючением ука</w:t>
      </w:r>
      <w:bookmarkStart w:id="1688" w:name="OCRUncertain1697"/>
      <w:r>
        <w:t>з</w:t>
      </w:r>
      <w:bookmarkEnd w:id="1688"/>
      <w:r>
        <w:t xml:space="preserve">анной в </w:t>
      </w:r>
      <w:bookmarkStart w:id="1689" w:name="OCRUncertain1698"/>
      <w:r>
        <w:t>пп.</w:t>
      </w:r>
      <w:bookmarkEnd w:id="1689"/>
      <w:r>
        <w:rPr>
          <w:noProof/>
        </w:rPr>
        <w:t xml:space="preserve"> 1 — 3)</w:t>
      </w:r>
      <w:r>
        <w:t xml:space="preserve"> </w:t>
      </w:r>
      <w:bookmarkStart w:id="1690" w:name="OCRUncertain1699"/>
      <w:r>
        <w:t>производственна</w:t>
      </w:r>
      <w:bookmarkEnd w:id="1690"/>
      <w:r>
        <w:t>я документация, приведенн</w:t>
      </w:r>
      <w:bookmarkStart w:id="1691" w:name="OCRUncertain1700"/>
      <w:r>
        <w:t>а</w:t>
      </w:r>
      <w:bookmarkEnd w:id="1691"/>
      <w:r>
        <w:t>я в таблице.</w:t>
      </w:r>
    </w:p>
    <w:p w:rsidR="00000000" w:rsidRDefault="0068373C">
      <w:pPr>
        <w:ind w:firstLine="284"/>
        <w:jc w:val="both"/>
        <w:rPr>
          <w:lang w:val="en-US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080"/>
        <w:gridCol w:w="32"/>
        <w:gridCol w:w="3690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b/>
                <w:noProof/>
              </w:rPr>
            </w:pPr>
            <w:bookmarkStart w:id="1692" w:name="OCRUncertain1701"/>
            <w:r>
              <w:rPr>
                <w:b/>
                <w:noProof/>
              </w:rPr>
              <w:t xml:space="preserve">№ </w:t>
            </w:r>
            <w:bookmarkEnd w:id="1692"/>
            <w:r>
              <w:rPr>
                <w:b/>
              </w:rPr>
              <w:t>п</w:t>
            </w:r>
            <w:r>
              <w:rPr>
                <w:b/>
                <w:noProof/>
              </w:rPr>
              <w:t>.</w:t>
            </w:r>
            <w:r>
              <w:rPr>
                <w:b/>
              </w:rPr>
              <w:t>п.</w:t>
            </w:r>
          </w:p>
        </w:tc>
        <w:tc>
          <w:tcPr>
            <w:tcW w:w="2080" w:type="dxa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Док</w:t>
            </w:r>
            <w:bookmarkStart w:id="1693" w:name="OCRUncertain1702"/>
            <w:r>
              <w:rPr>
                <w:b/>
              </w:rPr>
              <w:t>у</w:t>
            </w:r>
            <w:bookmarkEnd w:id="1693"/>
            <w:r>
              <w:rPr>
                <w:b/>
              </w:rPr>
              <w:t>м</w:t>
            </w:r>
            <w:bookmarkStart w:id="1694" w:name="OCRUncertain1703"/>
            <w:r>
              <w:rPr>
                <w:b/>
              </w:rPr>
              <w:t>е</w:t>
            </w:r>
            <w:bookmarkEnd w:id="1694"/>
            <w:r>
              <w:rPr>
                <w:b/>
              </w:rPr>
              <w:t>нтаци</w:t>
            </w:r>
            <w:bookmarkStart w:id="1695" w:name="OCRUncertain1704"/>
            <w:r>
              <w:rPr>
                <w:b/>
              </w:rPr>
              <w:t>я</w:t>
            </w:r>
            <w:bookmarkEnd w:id="1695"/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  <w:bookmarkStart w:id="1696" w:name="OCRUncertain1705"/>
            <w:r>
              <w:rPr>
                <w:b/>
              </w:rPr>
              <w:t>д</w:t>
            </w:r>
            <w:bookmarkEnd w:id="1696"/>
            <w:r>
              <w:rPr>
                <w:b/>
              </w:rPr>
              <w:t>окумента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80" w:type="dxa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both"/>
            </w:pPr>
            <w:bookmarkStart w:id="1697" w:name="OCRUncertain1706"/>
            <w:r>
              <w:t>Акт</w:t>
            </w:r>
            <w:bookmarkEnd w:id="1697"/>
            <w:r>
              <w:t xml:space="preserve"> пер</w:t>
            </w:r>
            <w:bookmarkStart w:id="1698" w:name="OCRUncertain1707"/>
            <w:r>
              <w:t>е</w:t>
            </w:r>
            <w:bookmarkEnd w:id="1698"/>
            <w:r>
              <w:t>дачи рабо</w:t>
            </w:r>
            <w:bookmarkStart w:id="1699" w:name="OCRUncertain1708"/>
            <w:r>
              <w:t>ч</w:t>
            </w:r>
            <w:bookmarkEnd w:id="1699"/>
            <w:r>
              <w:t>ей документации для произво</w:t>
            </w:r>
            <w:bookmarkStart w:id="1700" w:name="OCRUncertain1709"/>
            <w:r>
              <w:t>д</w:t>
            </w:r>
            <w:bookmarkEnd w:id="1700"/>
            <w:r>
              <w:t xml:space="preserve">ства работ 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both"/>
            </w:pPr>
            <w:r>
              <w:t>Комп</w:t>
            </w:r>
            <w:bookmarkStart w:id="1701" w:name="OCRUncertain1713"/>
            <w:r>
              <w:t>л</w:t>
            </w:r>
            <w:bookmarkEnd w:id="1701"/>
            <w:r>
              <w:t xml:space="preserve">ектность документов в соответствии с </w:t>
            </w:r>
            <w:bookmarkStart w:id="1702" w:name="OCRUncertain1714"/>
            <w:r>
              <w:t xml:space="preserve">СН </w:t>
            </w:r>
            <w:bookmarkEnd w:id="1702"/>
            <w:r>
              <w:rPr>
                <w:noProof/>
              </w:rPr>
              <w:t>202-81</w:t>
            </w:r>
            <w:r>
              <w:t>* и стандартами системы проектной документ</w:t>
            </w:r>
            <w:bookmarkStart w:id="1703" w:name="OCRUncertain1716"/>
            <w:r>
              <w:t>а</w:t>
            </w:r>
            <w:bookmarkEnd w:id="1703"/>
            <w:r>
              <w:t>ции д</w:t>
            </w:r>
            <w:bookmarkStart w:id="1704" w:name="OCRUncertain1717"/>
            <w:r>
              <w:t>л</w:t>
            </w:r>
            <w:bookmarkEnd w:id="1704"/>
            <w:r>
              <w:t>я строите</w:t>
            </w:r>
            <w:bookmarkStart w:id="1705" w:name="OCRUncertain1718"/>
            <w:r>
              <w:t>л</w:t>
            </w:r>
            <w:bookmarkEnd w:id="1705"/>
            <w:r>
              <w:t>ьства; пригодность к проведению монтажных работ, в том числе испытаний</w:t>
            </w:r>
            <w:bookmarkStart w:id="1706" w:name="OCRUncertain1719"/>
            <w:r>
              <w:t>,</w:t>
            </w:r>
            <w:bookmarkEnd w:id="1706"/>
            <w:r>
              <w:t xml:space="preserve"> к </w:t>
            </w:r>
            <w:bookmarkStart w:id="1707" w:name="OCRUncertain1720"/>
            <w:r>
              <w:t>осуществлению</w:t>
            </w:r>
            <w:bookmarkEnd w:id="1707"/>
            <w:r>
              <w:t xml:space="preserve"> </w:t>
            </w:r>
            <w:bookmarkStart w:id="1708" w:name="OCRUncertain1721"/>
            <w:r>
              <w:t>комплектно-блочного</w:t>
            </w:r>
            <w:bookmarkEnd w:id="1708"/>
            <w:r>
              <w:t xml:space="preserve"> и </w:t>
            </w:r>
            <w:bookmarkStart w:id="1709" w:name="OCRUncertain1722"/>
            <w:r>
              <w:t>узлового</w:t>
            </w:r>
            <w:bookmarkEnd w:id="1709"/>
            <w:r>
              <w:t xml:space="preserve"> м</w:t>
            </w:r>
            <w:bookmarkStart w:id="1710" w:name="OCRUncertain1723"/>
            <w:r>
              <w:t>е</w:t>
            </w:r>
            <w:bookmarkEnd w:id="1710"/>
            <w:r>
              <w:t>тодов произ</w:t>
            </w:r>
            <w:bookmarkStart w:id="1711" w:name="OCRUncertain1724"/>
            <w:r>
              <w:t>в</w:t>
            </w:r>
            <w:bookmarkEnd w:id="1711"/>
            <w:r>
              <w:t xml:space="preserve">одства работ; наличие разрешения </w:t>
            </w:r>
            <w:r>
              <w:t>на произ</w:t>
            </w:r>
            <w:bookmarkStart w:id="1712" w:name="OCRUncertain1725"/>
            <w:r>
              <w:t>в</w:t>
            </w:r>
            <w:bookmarkEnd w:id="1712"/>
            <w:r>
              <w:t>одство работ; дата приемки докум</w:t>
            </w:r>
            <w:bookmarkStart w:id="1713" w:name="OCRUncertain1726"/>
            <w:r>
              <w:t>е</w:t>
            </w:r>
            <w:bookmarkEnd w:id="1713"/>
            <w:r>
              <w:t>нтации; подписи предста</w:t>
            </w:r>
            <w:bookmarkStart w:id="1714" w:name="OCRUncertain1727"/>
            <w:r>
              <w:t>в</w:t>
            </w:r>
            <w:bookmarkEnd w:id="1714"/>
            <w:r>
              <w:t>ите</w:t>
            </w:r>
            <w:bookmarkStart w:id="1715" w:name="OCRUncertain1728"/>
            <w:r>
              <w:t>л</w:t>
            </w:r>
            <w:bookmarkEnd w:id="1715"/>
            <w:r>
              <w:t xml:space="preserve">ей заказчика, генподрядчика и монтажной организации 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Акт п</w:t>
            </w:r>
            <w:bookmarkStart w:id="1716" w:name="OCRUncertain1710"/>
            <w:r>
              <w:t>ере</w:t>
            </w:r>
            <w:bookmarkEnd w:id="1716"/>
            <w:r>
              <w:t>дачи оборудования, изде</w:t>
            </w:r>
            <w:bookmarkStart w:id="1717" w:name="OCRUncertain1711"/>
            <w:r>
              <w:t>л</w:t>
            </w:r>
            <w:bookmarkEnd w:id="1717"/>
            <w:r>
              <w:t>ий и материа</w:t>
            </w:r>
            <w:bookmarkStart w:id="1718" w:name="OCRUncertain1712"/>
            <w:r>
              <w:t>л</w:t>
            </w:r>
            <w:bookmarkEnd w:id="1718"/>
            <w:r>
              <w:t>ов в монтаж</w:t>
            </w:r>
          </w:p>
        </w:tc>
        <w:tc>
          <w:tcPr>
            <w:tcW w:w="3717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По форме ЦСУ СССР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Акт гото</w:t>
            </w:r>
            <w:bookmarkStart w:id="1719" w:name="OCRUncertain1909"/>
            <w:r>
              <w:t>вн</w:t>
            </w:r>
            <w:bookmarkEnd w:id="1719"/>
            <w:r>
              <w:t xml:space="preserve">ости </w:t>
            </w:r>
            <w:bookmarkStart w:id="1720" w:name="OCRUncertain1910"/>
            <w:r>
              <w:t>з</w:t>
            </w:r>
            <w:bookmarkEnd w:id="1720"/>
            <w:r>
              <w:t>даний, соор</w:t>
            </w:r>
            <w:bookmarkStart w:id="1721" w:name="OCRUncertain1911"/>
            <w:r>
              <w:t>уже</w:t>
            </w:r>
            <w:bookmarkEnd w:id="1721"/>
            <w:r>
              <w:t>ний, фундаментов к производств</w:t>
            </w:r>
            <w:bookmarkStart w:id="1722" w:name="OCRUncertain1912"/>
            <w:r>
              <w:t>у</w:t>
            </w:r>
            <w:bookmarkEnd w:id="1722"/>
            <w:r>
              <w:t xml:space="preserve"> мон</w:t>
            </w:r>
            <w:bookmarkStart w:id="1723" w:name="OCRUncertain1913"/>
            <w:r>
              <w:t>т</w:t>
            </w:r>
            <w:bookmarkEnd w:id="1723"/>
            <w:r>
              <w:t>аж</w:t>
            </w:r>
            <w:bookmarkStart w:id="1724" w:name="OCRUncertain1914"/>
            <w:r>
              <w:t>н</w:t>
            </w:r>
            <w:bookmarkEnd w:id="1724"/>
            <w:r>
              <w:t>ых р</w:t>
            </w:r>
            <w:bookmarkStart w:id="1725" w:name="OCRUncertain1915"/>
            <w:r>
              <w:t>а</w:t>
            </w:r>
            <w:bookmarkEnd w:id="1725"/>
            <w:r>
              <w:t>бот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По форме акт</w:t>
            </w:r>
            <w:bookmarkStart w:id="1726" w:name="OCRUncertain1930"/>
            <w:r>
              <w:t>а</w:t>
            </w:r>
            <w:bookmarkEnd w:id="1726"/>
            <w:r>
              <w:t xml:space="preserve"> промеж</w:t>
            </w:r>
            <w:bookmarkStart w:id="1727" w:name="OCRUncertain1931"/>
            <w:r>
              <w:t>у</w:t>
            </w:r>
            <w:bookmarkEnd w:id="1727"/>
            <w:r>
              <w:t>точной приемки ответственных конструкций в соотв</w:t>
            </w:r>
            <w:bookmarkStart w:id="1728" w:name="OCRUncertain1932"/>
            <w:r>
              <w:t>ет</w:t>
            </w:r>
            <w:bookmarkEnd w:id="1728"/>
            <w:r>
              <w:t xml:space="preserve">ствии со </w:t>
            </w:r>
            <w:bookmarkStart w:id="1729" w:name="OCRUncertain1933"/>
            <w:r>
              <w:t>СНиП</w:t>
            </w:r>
            <w:bookmarkEnd w:id="1729"/>
            <w:r>
              <w:t xml:space="preserve"> по организации стро</w:t>
            </w:r>
            <w:bookmarkStart w:id="1730" w:name="OCRUncertain1934"/>
            <w:r>
              <w:t>и</w:t>
            </w:r>
            <w:bookmarkEnd w:id="1730"/>
            <w:r>
              <w:t>те</w:t>
            </w:r>
            <w:bookmarkStart w:id="1731" w:name="OCRUncertain1935"/>
            <w:r>
              <w:t>л</w:t>
            </w:r>
            <w:bookmarkEnd w:id="1731"/>
            <w:r>
              <w:t>ьного производства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Акт испытания сос</w:t>
            </w:r>
            <w:bookmarkStart w:id="1732" w:name="OCRUncertain1916"/>
            <w:r>
              <w:t>уд</w:t>
            </w:r>
            <w:bookmarkEnd w:id="1732"/>
            <w:r>
              <w:t>ов и аппаратов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sym w:font="Arial" w:char="2014"/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 xml:space="preserve">Составляют на каждый сосуд и аппарат, который </w:t>
            </w:r>
            <w:bookmarkStart w:id="1733" w:name="OCRUncertain1972"/>
            <w:r>
              <w:t>подлежит</w:t>
            </w:r>
            <w:bookmarkEnd w:id="1733"/>
            <w:r>
              <w:t xml:space="preserve"> ис</w:t>
            </w:r>
            <w:bookmarkStart w:id="1734" w:name="OCRUncertain1973"/>
            <w:r>
              <w:t>п</w:t>
            </w:r>
            <w:r>
              <w:t>ы</w:t>
            </w:r>
            <w:bookmarkEnd w:id="1734"/>
            <w:r>
              <w:t>т</w:t>
            </w:r>
            <w:bookmarkStart w:id="1735" w:name="OCRUncertain1974"/>
            <w:r>
              <w:t>а</w:t>
            </w:r>
            <w:bookmarkEnd w:id="1735"/>
            <w:r>
              <w:t>нию</w:t>
            </w:r>
          </w:p>
        </w:tc>
      </w:tr>
      <w:tr w:rsidR="0000000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Акт испытани</w:t>
            </w:r>
            <w:bookmarkStart w:id="1736" w:name="OCRUncertain1917"/>
            <w:r>
              <w:t>я</w:t>
            </w:r>
            <w:bookmarkEnd w:id="1736"/>
            <w:r>
              <w:t xml:space="preserve"> трубопроводов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sym w:font="Arial" w:char="2014"/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Состав</w:t>
            </w:r>
            <w:bookmarkStart w:id="1737" w:name="OCRUncertain1975"/>
            <w:r>
              <w:t>л</w:t>
            </w:r>
            <w:bookmarkEnd w:id="1737"/>
            <w:r>
              <w:t>яют на каждую линию тр</w:t>
            </w:r>
            <w:bookmarkStart w:id="1738" w:name="OCRUncertain1976"/>
            <w:r>
              <w:t>у</w:t>
            </w:r>
            <w:bookmarkEnd w:id="1738"/>
            <w:r>
              <w:t>бопровода</w:t>
            </w:r>
          </w:p>
        </w:tc>
      </w:tr>
      <w:tr w:rsidR="0000000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Акт испытания машин и механи</w:t>
            </w:r>
            <w:bookmarkStart w:id="1739" w:name="OCRUncertain1918"/>
            <w:r>
              <w:t>з</w:t>
            </w:r>
            <w:bookmarkEnd w:id="1739"/>
            <w:r>
              <w:t>мов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Наименовани</w:t>
            </w:r>
            <w:bookmarkStart w:id="1740" w:name="OCRUncertain1936"/>
            <w:r>
              <w:t>е</w:t>
            </w:r>
            <w:bookmarkEnd w:id="1740"/>
            <w:r>
              <w:t xml:space="preserve"> и номер позиции по рабочим чертежам; </w:t>
            </w:r>
            <w:bookmarkStart w:id="1741" w:name="OCRUncertain1937"/>
            <w:r>
              <w:t xml:space="preserve">продол-жительность </w:t>
            </w:r>
            <w:bookmarkEnd w:id="1741"/>
            <w:r>
              <w:t>испытания в соответствии с инструкцией предприятия-изготовите</w:t>
            </w:r>
            <w:bookmarkStart w:id="1742" w:name="OCRUncertain1938"/>
            <w:r>
              <w:t>л</w:t>
            </w:r>
            <w:bookmarkEnd w:id="1742"/>
            <w:r>
              <w:t>я; зак</w:t>
            </w:r>
            <w:bookmarkStart w:id="1743" w:name="OCRUncertain1939"/>
            <w:r>
              <w:t>л</w:t>
            </w:r>
            <w:bookmarkEnd w:id="1743"/>
            <w:r>
              <w:t>ючени</w:t>
            </w:r>
            <w:bookmarkStart w:id="1744" w:name="OCRUncertain1940"/>
            <w:r>
              <w:t>е</w:t>
            </w:r>
            <w:bookmarkEnd w:id="1744"/>
            <w:r>
              <w:t xml:space="preserve"> об испытании; подписи представите</w:t>
            </w:r>
            <w:bookmarkStart w:id="1745" w:name="OCRUncertain1942"/>
            <w:r>
              <w:t>л</w:t>
            </w:r>
            <w:bookmarkEnd w:id="1745"/>
            <w:r>
              <w:t>ей зака</w:t>
            </w:r>
            <w:bookmarkStart w:id="1746" w:name="OCRUncertain1943"/>
            <w:r>
              <w:t>з</w:t>
            </w:r>
            <w:bookmarkEnd w:id="1746"/>
            <w:r>
              <w:t>чика и монтажной организации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Состав</w:t>
            </w:r>
            <w:bookmarkStart w:id="1747" w:name="OCRUncertain1977"/>
            <w:r>
              <w:t>л</w:t>
            </w:r>
            <w:bookmarkEnd w:id="1747"/>
            <w:r>
              <w:t>яют на кажд</w:t>
            </w:r>
            <w:bookmarkStart w:id="1748" w:name="OCRUncertain1978"/>
            <w:r>
              <w:t>у</w:t>
            </w:r>
            <w:bookmarkEnd w:id="1748"/>
            <w:r>
              <w:t>ю машину или механизм. которые подлежат испытанию</w:t>
            </w:r>
          </w:p>
        </w:tc>
      </w:tr>
      <w:tr w:rsidR="0000000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 xml:space="preserve">Акт </w:t>
            </w:r>
            <w:bookmarkStart w:id="1749" w:name="OCRUncertain1920"/>
            <w:r>
              <w:t>освидетель-ствовани</w:t>
            </w:r>
            <w:bookmarkEnd w:id="1749"/>
            <w:r>
              <w:t xml:space="preserve">я скрытых работ </w:t>
            </w:r>
            <w:bookmarkStart w:id="1750" w:name="OCRUncertain1921"/>
            <w:r>
              <w:t xml:space="preserve">(при </w:t>
            </w:r>
            <w:bookmarkEnd w:id="1750"/>
            <w:r>
              <w:t>монтаж</w:t>
            </w:r>
            <w:bookmarkStart w:id="1751" w:name="OCRUncertain1922"/>
            <w:r>
              <w:t>е</w:t>
            </w:r>
            <w:bookmarkEnd w:id="1751"/>
            <w:r>
              <w:t xml:space="preserve"> </w:t>
            </w:r>
            <w:bookmarkStart w:id="1752" w:name="OCRUncertain1923"/>
            <w:r>
              <w:t xml:space="preserve">оборудования </w:t>
            </w:r>
            <w:bookmarkEnd w:id="1752"/>
            <w:r>
              <w:t>и трубопроводов)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 xml:space="preserve">По форме акта </w:t>
            </w:r>
            <w:bookmarkStart w:id="1753" w:name="OCRUncertain1945"/>
            <w:r>
              <w:t>освидетель</w:t>
            </w:r>
            <w:bookmarkStart w:id="1754" w:name="OCRUncertain1946"/>
            <w:bookmarkEnd w:id="1753"/>
            <w:r>
              <w:t>ст</w:t>
            </w:r>
            <w:r>
              <w:t>вования</w:t>
            </w:r>
            <w:bookmarkEnd w:id="1754"/>
            <w:r>
              <w:t xml:space="preserve"> скрытых работ  в соответствии со </w:t>
            </w:r>
            <w:bookmarkStart w:id="1755" w:name="OCRUncertain1948"/>
            <w:r>
              <w:t xml:space="preserve">СНиП </w:t>
            </w:r>
            <w:bookmarkEnd w:id="1755"/>
            <w:r>
              <w:t>по органи</w:t>
            </w:r>
            <w:bookmarkStart w:id="1756" w:name="OCRUncertain1949"/>
            <w:r>
              <w:t>з</w:t>
            </w:r>
            <w:bookmarkEnd w:id="1756"/>
            <w:r>
              <w:t>а</w:t>
            </w:r>
            <w:bookmarkStart w:id="1757" w:name="OCRUncertain1950"/>
            <w:r>
              <w:t>ц</w:t>
            </w:r>
            <w:bookmarkEnd w:id="1757"/>
            <w:r>
              <w:t>ии строитель-ного производства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Акт пров</w:t>
            </w:r>
            <w:bookmarkStart w:id="1758" w:name="OCRUncertain1924"/>
            <w:r>
              <w:t>е</w:t>
            </w:r>
            <w:bookmarkEnd w:id="1758"/>
            <w:r>
              <w:t xml:space="preserve">рки </w:t>
            </w:r>
            <w:bookmarkStart w:id="1759" w:name="OCRUncertain1925"/>
            <w:r>
              <w:t>установки оборудовани</w:t>
            </w:r>
            <w:bookmarkEnd w:id="1759"/>
            <w:r>
              <w:t xml:space="preserve">я на </w:t>
            </w:r>
            <w:bookmarkStart w:id="1760" w:name="OCRUncertain1926"/>
            <w:r>
              <w:t>фунда</w:t>
            </w:r>
            <w:bookmarkEnd w:id="1760"/>
            <w:r>
              <w:t>мент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Наименование и номер по</w:t>
            </w:r>
            <w:bookmarkStart w:id="1761" w:name="OCRUncertain1951"/>
            <w:r>
              <w:t>зиции</w:t>
            </w:r>
            <w:bookmarkEnd w:id="1761"/>
            <w:r>
              <w:t xml:space="preserve"> по ра</w:t>
            </w:r>
            <w:bookmarkStart w:id="1762" w:name="OCRUncertain1952"/>
            <w:r>
              <w:t>б</w:t>
            </w:r>
            <w:bookmarkEnd w:id="1762"/>
            <w:r>
              <w:t>очим черте</w:t>
            </w:r>
            <w:bookmarkStart w:id="1763" w:name="OCRUncertain1953"/>
            <w:r>
              <w:t>жам;</w:t>
            </w:r>
            <w:bookmarkEnd w:id="1763"/>
            <w:r>
              <w:t xml:space="preserve"> резу</w:t>
            </w:r>
            <w:bookmarkStart w:id="1764" w:name="OCRUncertain1954"/>
            <w:r>
              <w:t>л</w:t>
            </w:r>
            <w:bookmarkEnd w:id="1764"/>
            <w:r>
              <w:t xml:space="preserve">ьтаты </w:t>
            </w:r>
            <w:bookmarkStart w:id="1765" w:name="OCRUncertain1955"/>
            <w:r>
              <w:t>проверки</w:t>
            </w:r>
            <w:bookmarkEnd w:id="1765"/>
            <w:r>
              <w:t xml:space="preserve"> и соответствие </w:t>
            </w:r>
            <w:bookmarkStart w:id="1766" w:name="OCRUncertain1956"/>
            <w:r>
              <w:t>инструкции</w:t>
            </w:r>
            <w:bookmarkEnd w:id="1766"/>
            <w:r>
              <w:t xml:space="preserve"> </w:t>
            </w:r>
            <w:bookmarkStart w:id="1767" w:name="OCRUncertain1957"/>
            <w:r>
              <w:t>предприятия-изготовителя;</w:t>
            </w:r>
            <w:bookmarkEnd w:id="1767"/>
            <w:r>
              <w:t xml:space="preserve"> зак</w:t>
            </w:r>
            <w:bookmarkStart w:id="1768" w:name="OCRUncertain1958"/>
            <w:r>
              <w:t>л</w:t>
            </w:r>
            <w:bookmarkEnd w:id="1768"/>
            <w:r>
              <w:t>ючение</w:t>
            </w:r>
            <w:r>
              <w:rPr>
                <w:noProof/>
              </w:rPr>
              <w:t xml:space="preserve"> </w:t>
            </w:r>
            <w:bookmarkStart w:id="1769" w:name="OCRUncertain1959"/>
            <w:r>
              <w:t>о</w:t>
            </w:r>
            <w:r>
              <w:rPr>
                <w:noProof/>
              </w:rPr>
              <w:t xml:space="preserve"> </w:t>
            </w:r>
            <w:bookmarkEnd w:id="1769"/>
            <w:r>
              <w:t>проверке и ра</w:t>
            </w:r>
            <w:bookmarkStart w:id="1770" w:name="OCRUncertain1960"/>
            <w:r>
              <w:t>з</w:t>
            </w:r>
            <w:bookmarkEnd w:id="1770"/>
            <w:r>
              <w:t>реш</w:t>
            </w:r>
            <w:bookmarkStart w:id="1771" w:name="OCRUncertain1961"/>
            <w:r>
              <w:t>ен</w:t>
            </w:r>
            <w:bookmarkEnd w:id="1771"/>
            <w:r>
              <w:t xml:space="preserve">ие </w:t>
            </w:r>
            <w:bookmarkStart w:id="1772" w:name="OCRUncertain1962"/>
            <w:r>
              <w:t xml:space="preserve">на </w:t>
            </w:r>
            <w:bookmarkEnd w:id="1772"/>
            <w:r>
              <w:t>подливку;</w:t>
            </w:r>
            <w:bookmarkStart w:id="1773" w:name="OCRUncertain1963"/>
            <w:r>
              <w:t xml:space="preserve"> подписи представителей</w:t>
            </w:r>
            <w:bookmarkEnd w:id="1773"/>
            <w:r>
              <w:t xml:space="preserve"> </w:t>
            </w:r>
            <w:bookmarkStart w:id="1774" w:name="OCRUncertain1964"/>
            <w:r>
              <w:t>з</w:t>
            </w:r>
            <w:bookmarkEnd w:id="1774"/>
            <w:r>
              <w:t>ака</w:t>
            </w:r>
            <w:bookmarkStart w:id="1775" w:name="OCRUncertain1965"/>
            <w:r>
              <w:t>з</w:t>
            </w:r>
            <w:bookmarkEnd w:id="1775"/>
            <w:r>
              <w:t>чика монта</w:t>
            </w:r>
            <w:bookmarkStart w:id="1776" w:name="OCRUncertain1966"/>
            <w:r>
              <w:t>ж</w:t>
            </w:r>
            <w:bookmarkEnd w:id="1776"/>
            <w:r>
              <w:t xml:space="preserve">ной </w:t>
            </w:r>
            <w:bookmarkStart w:id="1777" w:name="OCRUncertain1967"/>
            <w:r>
              <w:t>организаци</w:t>
            </w:r>
            <w:bookmarkEnd w:id="1777"/>
            <w:r>
              <w:t>и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К акт</w:t>
            </w:r>
            <w:bookmarkStart w:id="1778" w:name="OCRUncertain1979"/>
            <w:r>
              <w:t>у</w:t>
            </w:r>
            <w:bookmarkEnd w:id="1778"/>
            <w:r>
              <w:t xml:space="preserve"> прилагают </w:t>
            </w:r>
            <w:bookmarkStart w:id="1779" w:name="OCRUncertain1980"/>
            <w:r>
              <w:t>фор</w:t>
            </w:r>
            <w:bookmarkEnd w:id="1779"/>
            <w:r>
              <w:t>муляр с указанием замеро</w:t>
            </w:r>
            <w:bookmarkStart w:id="1780" w:name="OCRUncertain1981"/>
            <w:r>
              <w:t>в</w:t>
            </w:r>
            <w:bookmarkEnd w:id="1780"/>
            <w:r>
              <w:t>, произведенных при  монтаже</w:t>
            </w:r>
          </w:p>
        </w:tc>
      </w:tr>
      <w:tr w:rsidR="0000000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t>9</w:t>
            </w:r>
          </w:p>
        </w:tc>
        <w:tc>
          <w:tcPr>
            <w:tcW w:w="2089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 xml:space="preserve">Акт приемки </w:t>
            </w:r>
            <w:bookmarkStart w:id="1781" w:name="OCRUncertain1928"/>
            <w:r>
              <w:t>оборудования</w:t>
            </w:r>
            <w:bookmarkEnd w:id="1781"/>
            <w:r>
              <w:t xml:space="preserve"> после </w:t>
            </w:r>
            <w:bookmarkStart w:id="1782" w:name="OCRUncertain1929"/>
            <w:r>
              <w:t>индивидуальных</w:t>
            </w:r>
            <w:bookmarkEnd w:id="1782"/>
            <w:r>
              <w:t xml:space="preserve"> испытаний</w:t>
            </w:r>
          </w:p>
        </w:tc>
        <w:tc>
          <w:tcPr>
            <w:tcW w:w="3722" w:type="dxa"/>
            <w:gridSpan w:val="2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 xml:space="preserve">По </w:t>
            </w:r>
            <w:bookmarkStart w:id="1783" w:name="OCRUncertain1968"/>
            <w:r>
              <w:t>СНиП</w:t>
            </w:r>
            <w:bookmarkEnd w:id="1783"/>
            <w:r>
              <w:rPr>
                <w:noProof/>
              </w:rPr>
              <w:t xml:space="preserve"> III</w:t>
            </w:r>
            <w:r>
              <w:rPr>
                <w:noProof/>
              </w:rPr>
              <w:t>-3-</w:t>
            </w:r>
            <w:bookmarkStart w:id="1784" w:name="OCRUncertain1969"/>
            <w:r>
              <w:rPr>
                <w:noProof/>
              </w:rPr>
              <w:t>8</w:t>
            </w:r>
            <w:bookmarkEnd w:id="1784"/>
            <w:r>
              <w:rPr>
                <w:noProof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Журнал сва</w:t>
            </w:r>
            <w:bookmarkStart w:id="1785" w:name="OCRUncertain1983"/>
            <w:r>
              <w:t>р</w:t>
            </w:r>
            <w:bookmarkEnd w:id="1785"/>
            <w:r>
              <w:t xml:space="preserve">очных работ 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 xml:space="preserve">Содержание устанавливается </w:t>
            </w:r>
            <w:bookmarkStart w:id="1786" w:name="OCRUncertain1990"/>
            <w:r>
              <w:t xml:space="preserve">ВСН </w:t>
            </w:r>
            <w:bookmarkEnd w:id="1786"/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Составляют то</w:t>
            </w:r>
            <w:bookmarkStart w:id="1787" w:name="OCRUncertain2013"/>
            <w:r>
              <w:t>л</w:t>
            </w:r>
            <w:bookmarkEnd w:id="1787"/>
            <w:r>
              <w:t>ько для трубопроводов</w:t>
            </w:r>
            <w:r>
              <w:rPr>
                <w:noProof/>
              </w:rPr>
              <w:t xml:space="preserve"> 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категории и тр</w:t>
            </w:r>
            <w:bookmarkStart w:id="1788" w:name="OCRUncertain2015"/>
            <w:r>
              <w:t>у</w:t>
            </w:r>
            <w:bookmarkEnd w:id="1788"/>
            <w:r>
              <w:t xml:space="preserve">бо-проводов </w:t>
            </w:r>
            <w:bookmarkStart w:id="1789" w:name="OCRUncertain2016"/>
            <w:r>
              <w:t>Р</w:t>
            </w:r>
            <w:bookmarkEnd w:id="1789"/>
            <w:r>
              <w:rPr>
                <w:vertAlign w:val="subscript"/>
                <w:lang w:val="en-US"/>
              </w:rPr>
              <w:t>y</w:t>
            </w:r>
            <w:r>
              <w:t xml:space="preserve"> св. </w:t>
            </w:r>
            <w:r>
              <w:rPr>
                <w:noProof/>
              </w:rPr>
              <w:t>10</w:t>
            </w:r>
            <w:r>
              <w:t xml:space="preserve"> </w:t>
            </w:r>
            <w:bookmarkStart w:id="1790" w:name="OCRUncertain2018"/>
            <w:r>
              <w:t xml:space="preserve">МПа </w:t>
            </w:r>
            <w:bookmarkEnd w:id="1790"/>
            <w:r>
              <w:t>(</w:t>
            </w:r>
            <w:r>
              <w:rPr>
                <w:noProof/>
              </w:rPr>
              <w:t>100</w:t>
            </w:r>
            <w:r>
              <w:t xml:space="preserve"> </w:t>
            </w:r>
            <w:bookmarkStart w:id="1791" w:name="OCRUncertain2019"/>
            <w:r>
              <w:t>кгс/см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  <w:bookmarkEnd w:id="1791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Список сварщиков и термистов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 xml:space="preserve">Наименование объекта и монтажного </w:t>
            </w:r>
            <w:bookmarkStart w:id="1792" w:name="OCRUncertain1991"/>
            <w:r>
              <w:t>у</w:t>
            </w:r>
            <w:bookmarkEnd w:id="1792"/>
            <w:r>
              <w:t>прав</w:t>
            </w:r>
            <w:bookmarkStart w:id="1793" w:name="OCRUncertain1992"/>
            <w:r>
              <w:t>л</w:t>
            </w:r>
            <w:bookmarkEnd w:id="1793"/>
            <w:r>
              <w:t>е</w:t>
            </w:r>
            <w:bookmarkStart w:id="1794" w:name="OCRUncertain1993"/>
            <w:r>
              <w:t>н</w:t>
            </w:r>
            <w:bookmarkEnd w:id="1794"/>
            <w:r>
              <w:t>ия; фамилия, имя и отчест</w:t>
            </w:r>
            <w:bookmarkStart w:id="1795" w:name="OCRUncertain1994"/>
            <w:r>
              <w:t>в</w:t>
            </w:r>
            <w:bookmarkEnd w:id="1795"/>
            <w:r>
              <w:t>о свар</w:t>
            </w:r>
            <w:bookmarkStart w:id="1796" w:name="OCRUncertain1995"/>
            <w:r>
              <w:t>щ</w:t>
            </w:r>
            <w:bookmarkEnd w:id="1796"/>
            <w:r>
              <w:t>иков и термистов; к</w:t>
            </w:r>
            <w:bookmarkStart w:id="1797" w:name="OCRUncertain1996"/>
            <w:r>
              <w:t>ле</w:t>
            </w:r>
            <w:bookmarkEnd w:id="1797"/>
            <w:r>
              <w:t>ймо, разряд, номер и срок действия удостовере</w:t>
            </w:r>
            <w:bookmarkStart w:id="1798" w:name="OCRUncertain1997"/>
            <w:r>
              <w:t>н</w:t>
            </w:r>
            <w:bookmarkEnd w:id="1798"/>
            <w:r>
              <w:t>ия; по</w:t>
            </w:r>
            <w:bookmarkStart w:id="1799" w:name="OCRUncertain1998"/>
            <w:r>
              <w:t>д</w:t>
            </w:r>
            <w:bookmarkEnd w:id="1799"/>
            <w:r>
              <w:t>писи руководителя р</w:t>
            </w:r>
            <w:bookmarkStart w:id="1800" w:name="OCRUncertain2000"/>
            <w:r>
              <w:t>а</w:t>
            </w:r>
            <w:bookmarkEnd w:id="1800"/>
            <w:r>
              <w:t xml:space="preserve">бот по </w:t>
            </w:r>
            <w:bookmarkStart w:id="1801" w:name="OCRUncertain2001"/>
            <w:r>
              <w:t>сварке</w:t>
            </w:r>
            <w:bookmarkEnd w:id="1801"/>
            <w:r>
              <w:t xml:space="preserve"> и н</w:t>
            </w:r>
            <w:bookmarkStart w:id="1802" w:name="OCRUncertain2002"/>
            <w:r>
              <w:t>а</w:t>
            </w:r>
            <w:bookmarkEnd w:id="1802"/>
            <w:r>
              <w:t>ча</w:t>
            </w:r>
            <w:bookmarkStart w:id="1803" w:name="OCRUncertain2003"/>
            <w:r>
              <w:t>л</w:t>
            </w:r>
            <w:bookmarkEnd w:id="1803"/>
            <w:r>
              <w:t xml:space="preserve">ьника участка 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Ж</w:t>
            </w:r>
            <w:bookmarkStart w:id="1804" w:name="OCRUncertain1984"/>
            <w:r>
              <w:t>у</w:t>
            </w:r>
            <w:bookmarkEnd w:id="1804"/>
            <w:r>
              <w:t>рн</w:t>
            </w:r>
            <w:bookmarkStart w:id="1805" w:name="OCRUncertain1985"/>
            <w:r>
              <w:t>ал</w:t>
            </w:r>
            <w:bookmarkEnd w:id="1805"/>
            <w:r>
              <w:t xml:space="preserve"> учета и проверки качеств</w:t>
            </w:r>
            <w:bookmarkStart w:id="1806" w:name="OCRUncertain1986"/>
            <w:r>
              <w:t>а</w:t>
            </w:r>
            <w:bookmarkEnd w:id="1806"/>
            <w:r>
              <w:t xml:space="preserve"> контрольных стыков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68373C">
            <w:pPr>
              <w:jc w:val="both"/>
            </w:pPr>
            <w:r>
              <w:t>Содержание устанавливается ВСН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Составляют то</w:t>
            </w:r>
            <w:bookmarkStart w:id="1807" w:name="OCRUncertain2020"/>
            <w:r>
              <w:t>л</w:t>
            </w:r>
            <w:bookmarkEnd w:id="1807"/>
            <w:r>
              <w:t xml:space="preserve">ько </w:t>
            </w:r>
            <w:r>
              <w:t>для трубопроводов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</w:t>
            </w:r>
            <w:bookmarkStart w:id="1808" w:name="OCRUncertain2021"/>
            <w:r>
              <w:t>т</w:t>
            </w:r>
            <w:bookmarkEnd w:id="1808"/>
            <w:r>
              <w:t>егории и тр</w:t>
            </w:r>
            <w:bookmarkStart w:id="1809" w:name="OCRUncertain2022"/>
            <w:r>
              <w:t>у</w:t>
            </w:r>
            <w:bookmarkEnd w:id="1809"/>
            <w:r>
              <w:t>бо-проводов Р</w:t>
            </w:r>
            <w:bookmarkStart w:id="1810" w:name="OCRUncertain2023"/>
            <w:r>
              <w:rPr>
                <w:vertAlign w:val="subscript"/>
                <w:lang w:val="en-US"/>
              </w:rPr>
              <w:t>y</w:t>
            </w:r>
            <w:r>
              <w:t xml:space="preserve"> св</w:t>
            </w:r>
            <w:bookmarkEnd w:id="1810"/>
            <w:r>
              <w:t>.</w:t>
            </w:r>
            <w:bookmarkStart w:id="1811" w:name="OCRUncertain2024"/>
            <w:r>
              <w:t xml:space="preserve"> </w:t>
            </w:r>
            <w:bookmarkStart w:id="1812" w:name="OCRUncertain2025"/>
            <w:bookmarkEnd w:id="1811"/>
            <w:r>
              <w:t>10 М</w:t>
            </w:r>
            <w:bookmarkEnd w:id="1812"/>
            <w:r>
              <w:t>Па</w:t>
            </w:r>
            <w:r>
              <w:rPr>
                <w:i/>
              </w:rPr>
              <w:t xml:space="preserve"> </w:t>
            </w:r>
            <w:r>
              <w:rPr>
                <w:noProof/>
              </w:rPr>
              <w:t>(100</w:t>
            </w:r>
            <w:r>
              <w:t xml:space="preserve"> </w:t>
            </w:r>
            <w:bookmarkStart w:id="1813" w:name="OCRUncertain2026"/>
            <w:r>
              <w:t>кгс/см</w:t>
            </w:r>
            <w:r>
              <w:rPr>
                <w:vertAlign w:val="superscript"/>
              </w:rPr>
              <w:t>2</w:t>
            </w:r>
            <w:r>
              <w:t>)</w:t>
            </w:r>
            <w:bookmarkEnd w:id="1813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68373C">
            <w:pPr>
              <w:jc w:val="both"/>
            </w:pPr>
            <w:r>
              <w:t>Журна</w:t>
            </w:r>
            <w:bookmarkStart w:id="1814" w:name="OCRUncertain1987"/>
            <w:r>
              <w:t>л</w:t>
            </w:r>
            <w:bookmarkEnd w:id="1814"/>
            <w:r>
              <w:t xml:space="preserve"> тер</w:t>
            </w:r>
            <w:bookmarkStart w:id="1815" w:name="OCRUncertain1988"/>
            <w:r>
              <w:t>м</w:t>
            </w:r>
            <w:bookmarkEnd w:id="1815"/>
            <w:r>
              <w:t>ической обработки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:rsidR="00000000" w:rsidRDefault="0068373C">
            <w:pPr>
              <w:jc w:val="both"/>
            </w:pPr>
            <w:r>
              <w:t xml:space="preserve">Содержание </w:t>
            </w:r>
            <w:bookmarkStart w:id="1816" w:name="OCRUncertain2005"/>
            <w:r>
              <w:t>у</w:t>
            </w:r>
            <w:bookmarkEnd w:id="1816"/>
            <w:r>
              <w:t>стан</w:t>
            </w:r>
            <w:bookmarkStart w:id="1817" w:name="OCRUncertain2006"/>
            <w:r>
              <w:t>а</w:t>
            </w:r>
            <w:bookmarkEnd w:id="1817"/>
            <w:r>
              <w:t>в</w:t>
            </w:r>
            <w:bookmarkStart w:id="1818" w:name="OCRUncertain2007"/>
            <w:r>
              <w:t>л</w:t>
            </w:r>
            <w:bookmarkEnd w:id="1818"/>
            <w:r>
              <w:t>и</w:t>
            </w:r>
            <w:bookmarkStart w:id="1819" w:name="OCRUncertain2008"/>
            <w:r>
              <w:t>в</w:t>
            </w:r>
            <w:bookmarkEnd w:id="1819"/>
            <w:r>
              <w:t>аетс</w:t>
            </w:r>
            <w:bookmarkStart w:id="1820" w:name="OCRUncertain2010"/>
            <w:r>
              <w:t>я</w:t>
            </w:r>
            <w:bookmarkEnd w:id="1820"/>
            <w:r>
              <w:t xml:space="preserve"> ВСН или отрас</w:t>
            </w:r>
            <w:bookmarkStart w:id="1821" w:name="OCRUncertain2011"/>
            <w:r>
              <w:t>ле</w:t>
            </w:r>
            <w:bookmarkEnd w:id="1821"/>
            <w:r>
              <w:t>выми стандарта</w:t>
            </w:r>
            <w:bookmarkStart w:id="1822" w:name="OCRUncertain2012"/>
            <w:r>
              <w:t>м</w:t>
            </w:r>
            <w:bookmarkEnd w:id="1822"/>
            <w:r>
              <w:t>и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right"/>
      </w:pPr>
      <w:r>
        <w:t>ПРИЛОЖЕНИЕ</w:t>
      </w:r>
      <w:r>
        <w:rPr>
          <w:noProof/>
        </w:rPr>
        <w:t xml:space="preserve"> 3 </w:t>
      </w:r>
    </w:p>
    <w:p w:rsidR="00000000" w:rsidRDefault="0068373C">
      <w:pPr>
        <w:ind w:firstLine="284"/>
        <w:jc w:val="right"/>
        <w:rPr>
          <w:i/>
        </w:rPr>
      </w:pPr>
      <w:r>
        <w:rPr>
          <w:i/>
        </w:rPr>
        <w:t>Об</w:t>
      </w:r>
      <w:bookmarkStart w:id="1823" w:name="OCRUncertain2027"/>
      <w:r>
        <w:rPr>
          <w:i/>
        </w:rPr>
        <w:t>я</w:t>
      </w:r>
      <w:bookmarkEnd w:id="1823"/>
      <w:r>
        <w:rPr>
          <w:i/>
        </w:rPr>
        <w:t>за</w:t>
      </w:r>
      <w:bookmarkStart w:id="1824" w:name="OCRUncertain2028"/>
      <w:r>
        <w:rPr>
          <w:i/>
        </w:rPr>
        <w:t>т</w:t>
      </w:r>
      <w:bookmarkEnd w:id="1824"/>
      <w:r>
        <w:rPr>
          <w:i/>
        </w:rPr>
        <w:t>ел</w:t>
      </w:r>
      <w:bookmarkStart w:id="1825" w:name="OCRUncertain2029"/>
      <w:r>
        <w:rPr>
          <w:i/>
        </w:rPr>
        <w:t>ь</w:t>
      </w:r>
      <w:bookmarkEnd w:id="1825"/>
      <w:r>
        <w:rPr>
          <w:i/>
        </w:rPr>
        <w:t>ное</w:t>
      </w:r>
    </w:p>
    <w:p w:rsidR="00000000" w:rsidRDefault="0068373C">
      <w:pPr>
        <w:ind w:firstLine="284"/>
        <w:jc w:val="both"/>
      </w:pPr>
    </w:p>
    <w:p w:rsidR="00000000" w:rsidRDefault="0068373C">
      <w:pPr>
        <w:jc w:val="center"/>
        <w:rPr>
          <w:b/>
        </w:rPr>
      </w:pPr>
      <w:r>
        <w:rPr>
          <w:b/>
        </w:rPr>
        <w:t>М</w:t>
      </w:r>
      <w:bookmarkStart w:id="1826" w:name="OCRUncertain2030"/>
      <w:r>
        <w:rPr>
          <w:b/>
        </w:rPr>
        <w:t>Е</w:t>
      </w:r>
      <w:bookmarkEnd w:id="1826"/>
      <w:r>
        <w:rPr>
          <w:b/>
        </w:rPr>
        <w:t>ХАНИЧЕСКИЕ И</w:t>
      </w:r>
      <w:bookmarkStart w:id="1827" w:name="OCRUncertain2031"/>
      <w:r>
        <w:rPr>
          <w:b/>
        </w:rPr>
        <w:t>С</w:t>
      </w:r>
      <w:bookmarkStart w:id="1828" w:name="OCRUncertain2032"/>
      <w:bookmarkEnd w:id="1827"/>
      <w:r>
        <w:rPr>
          <w:b/>
        </w:rPr>
        <w:t>ПЫ</w:t>
      </w:r>
      <w:bookmarkEnd w:id="1828"/>
      <w:r>
        <w:rPr>
          <w:b/>
        </w:rPr>
        <w:t>ТА</w:t>
      </w:r>
      <w:bookmarkStart w:id="1829" w:name="OCRUncertain2033"/>
      <w:r>
        <w:rPr>
          <w:b/>
        </w:rPr>
        <w:t>НИ</w:t>
      </w:r>
      <w:bookmarkEnd w:id="1829"/>
      <w:r>
        <w:rPr>
          <w:b/>
        </w:rPr>
        <w:t xml:space="preserve">Я </w:t>
      </w:r>
      <w:bookmarkStart w:id="1830" w:name="OCRUncertain2034"/>
      <w:r>
        <w:rPr>
          <w:b/>
        </w:rPr>
        <w:t>СВАРНЫХ</w:t>
      </w:r>
      <w:bookmarkEnd w:id="1830"/>
      <w:r>
        <w:rPr>
          <w:b/>
        </w:rPr>
        <w:t xml:space="preserve"> О</w:t>
      </w:r>
      <w:bookmarkStart w:id="1831" w:name="OCRUncertain2035"/>
      <w:r>
        <w:rPr>
          <w:b/>
        </w:rPr>
        <w:t>Б</w:t>
      </w:r>
      <w:bookmarkEnd w:id="1831"/>
      <w:r>
        <w:rPr>
          <w:b/>
        </w:rPr>
        <w:t xml:space="preserve">РАЗЦОВ </w:t>
      </w:r>
    </w:p>
    <w:p w:rsidR="00000000" w:rsidRDefault="0068373C">
      <w:pPr>
        <w:jc w:val="center"/>
        <w:rPr>
          <w:b/>
        </w:rPr>
      </w:pPr>
      <w:r>
        <w:rPr>
          <w:b/>
        </w:rPr>
        <w:t>СТАЛЬНЫХ ТРУБОПРОВОДОВ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>М</w:t>
      </w:r>
      <w:bookmarkStart w:id="1832" w:name="OCRUncertain2036"/>
      <w:r>
        <w:t>е</w:t>
      </w:r>
      <w:bookmarkEnd w:id="1832"/>
      <w:r>
        <w:t>ханические испытания св</w:t>
      </w:r>
      <w:bookmarkStart w:id="1833" w:name="OCRUncertain2037"/>
      <w:r>
        <w:t>а</w:t>
      </w:r>
      <w:bookmarkEnd w:id="1833"/>
      <w:r>
        <w:t>рных обр</w:t>
      </w:r>
      <w:bookmarkStart w:id="1834" w:name="OCRUncertain2038"/>
      <w:r>
        <w:t>а</w:t>
      </w:r>
      <w:bookmarkEnd w:id="1834"/>
      <w:r>
        <w:t>зцов, изготов</w:t>
      </w:r>
      <w:bookmarkStart w:id="1835" w:name="OCRUncertain2039"/>
      <w:r>
        <w:t>л</w:t>
      </w:r>
      <w:bookmarkEnd w:id="1835"/>
      <w:r>
        <w:t>е</w:t>
      </w:r>
      <w:bookmarkStart w:id="1836" w:name="OCRUncertain2040"/>
      <w:r>
        <w:t>н</w:t>
      </w:r>
      <w:bookmarkEnd w:id="1836"/>
      <w:r>
        <w:t>ных из пробных стыков, должны подтвердить соблюдение с</w:t>
      </w:r>
      <w:bookmarkStart w:id="1837" w:name="OCRUncertain2041"/>
      <w:r>
        <w:t>л</w:t>
      </w:r>
      <w:bookmarkEnd w:id="1837"/>
      <w:r>
        <w:t>ед</w:t>
      </w:r>
      <w:bookmarkStart w:id="1838" w:name="OCRUncertain2042"/>
      <w:r>
        <w:t>у</w:t>
      </w:r>
      <w:bookmarkEnd w:id="1838"/>
      <w:r>
        <w:t>ющих требований:</w:t>
      </w:r>
    </w:p>
    <w:p w:rsidR="00000000" w:rsidRDefault="0068373C">
      <w:pPr>
        <w:ind w:firstLine="284"/>
        <w:jc w:val="both"/>
      </w:pPr>
      <w:r>
        <w:t>а) временное сопротивлени</w:t>
      </w:r>
      <w:bookmarkStart w:id="1839" w:name="OCRUncertain2043"/>
      <w:r>
        <w:t>е</w:t>
      </w:r>
      <w:bookmarkEnd w:id="1839"/>
      <w:r>
        <w:t xml:space="preserve"> при статическом растяжении должно быть не менее </w:t>
      </w:r>
      <w:bookmarkStart w:id="1840" w:name="OCRUncertain2044"/>
      <w:r>
        <w:t>н</w:t>
      </w:r>
      <w:bookmarkEnd w:id="1840"/>
      <w:r>
        <w:t>ижн</w:t>
      </w:r>
      <w:bookmarkStart w:id="1841" w:name="OCRUncertain2045"/>
      <w:r>
        <w:t>е</w:t>
      </w:r>
      <w:bookmarkEnd w:id="1841"/>
      <w:r>
        <w:t xml:space="preserve">го </w:t>
      </w:r>
      <w:bookmarkStart w:id="1842" w:name="OCRUncertain2046"/>
      <w:r>
        <w:t>преде</w:t>
      </w:r>
      <w:bookmarkEnd w:id="1842"/>
      <w:r>
        <w:t>ла вр</w:t>
      </w:r>
      <w:bookmarkStart w:id="1843" w:name="OCRUncertain2047"/>
      <w:r>
        <w:t>е</w:t>
      </w:r>
      <w:bookmarkEnd w:id="1843"/>
      <w:r>
        <w:t xml:space="preserve">менного </w:t>
      </w:r>
      <w:bookmarkStart w:id="1844" w:name="OCRUncertain2048"/>
      <w:r>
        <w:t>сопротивлени</w:t>
      </w:r>
      <w:bookmarkEnd w:id="1844"/>
      <w:r>
        <w:t xml:space="preserve">я </w:t>
      </w:r>
      <w:bookmarkStart w:id="1845" w:name="OCRUncertain2049"/>
      <w:r>
        <w:t>м</w:t>
      </w:r>
      <w:r>
        <w:t>еталла свариваемы</w:t>
      </w:r>
      <w:bookmarkEnd w:id="1845"/>
      <w:r>
        <w:t>х тр</w:t>
      </w:r>
      <w:bookmarkStart w:id="1846" w:name="OCRUncertain2050"/>
      <w:r>
        <w:t>у</w:t>
      </w:r>
      <w:bookmarkEnd w:id="1846"/>
      <w:r>
        <w:t>б;</w:t>
      </w:r>
    </w:p>
    <w:p w:rsidR="00000000" w:rsidRDefault="0068373C">
      <w:pPr>
        <w:ind w:firstLine="284"/>
        <w:jc w:val="both"/>
      </w:pPr>
      <w:r>
        <w:t xml:space="preserve">б) углы </w:t>
      </w:r>
      <w:bookmarkStart w:id="1847" w:name="OCRUncertain2052"/>
      <w:r>
        <w:t>загиба</w:t>
      </w:r>
      <w:bookmarkEnd w:id="1847"/>
      <w:r>
        <w:t xml:space="preserve"> при испытании на статический изгиб до</w:t>
      </w:r>
      <w:bookmarkStart w:id="1848" w:name="OCRUncertain2053"/>
      <w:r>
        <w:t>л</w:t>
      </w:r>
      <w:bookmarkEnd w:id="1848"/>
      <w:r>
        <w:t>ж</w:t>
      </w:r>
      <w:bookmarkStart w:id="1849" w:name="OCRUncertain2054"/>
      <w:r>
        <w:t>н</w:t>
      </w:r>
      <w:bookmarkEnd w:id="1849"/>
      <w:r>
        <w:t xml:space="preserve">ы </w:t>
      </w:r>
      <w:bookmarkStart w:id="1850" w:name="OCRUncertain2055"/>
      <w:r>
        <w:t>быть</w:t>
      </w:r>
      <w:bookmarkEnd w:id="1850"/>
      <w:r>
        <w:t xml:space="preserve"> не мене</w:t>
      </w:r>
      <w:bookmarkStart w:id="1851" w:name="OCRUncertain2056"/>
      <w:r>
        <w:t>е</w:t>
      </w:r>
      <w:bookmarkEnd w:id="1851"/>
      <w:r>
        <w:t xml:space="preserve"> привед</w:t>
      </w:r>
      <w:bookmarkStart w:id="1852" w:name="OCRUncertain2057"/>
      <w:r>
        <w:t>е</w:t>
      </w:r>
      <w:bookmarkEnd w:id="1852"/>
      <w:r>
        <w:t xml:space="preserve">нных в </w:t>
      </w:r>
      <w:bookmarkStart w:id="1853" w:name="OCRUncertain2058"/>
      <w:r>
        <w:t>таблице;</w:t>
      </w:r>
      <w:bookmarkEnd w:id="1853"/>
    </w:p>
    <w:p w:rsidR="00000000" w:rsidRDefault="0068373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Угол загиба, град.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Ста</w:t>
            </w:r>
            <w:bookmarkStart w:id="1854" w:name="OCRUncertain2064"/>
            <w:r>
              <w:rPr>
                <w:b/>
              </w:rPr>
              <w:t>л</w:t>
            </w:r>
            <w:bookmarkEnd w:id="1854"/>
            <w:r>
              <w:rPr>
                <w:b/>
              </w:rPr>
              <w:t>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Дуговая сварка при стенке толщиной,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bookmarkStart w:id="1855" w:name="OCRUncertain2068"/>
            <w:r>
              <w:rPr>
                <w:b/>
              </w:rPr>
              <w:t>Газова</w:t>
            </w:r>
            <w:bookmarkEnd w:id="1855"/>
            <w:r>
              <w:rPr>
                <w:b/>
              </w:rPr>
              <w:t>я сварка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  <w:noProof/>
              </w:rPr>
            </w:pPr>
            <w:bookmarkStart w:id="1856" w:name="OCRUncertain2069"/>
            <w:r>
              <w:rPr>
                <w:b/>
              </w:rPr>
              <w:t>мен</w:t>
            </w:r>
            <w:bookmarkEnd w:id="1856"/>
            <w:r>
              <w:rPr>
                <w:b/>
              </w:rPr>
              <w:t>ее</w:t>
            </w:r>
            <w:r>
              <w:rPr>
                <w:b/>
                <w:noProof/>
              </w:rPr>
              <w:t xml:space="preserve"> 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  <w:noProof/>
              </w:rPr>
            </w:pPr>
            <w:bookmarkStart w:id="1857" w:name="OCRUncertain2070"/>
            <w:r>
              <w:rPr>
                <w:b/>
              </w:rPr>
              <w:t>св.</w:t>
            </w:r>
            <w:bookmarkEnd w:id="1857"/>
            <w:r>
              <w:rPr>
                <w:b/>
                <w:noProof/>
              </w:rPr>
              <w:t xml:space="preserve">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Уг</w:t>
            </w:r>
            <w:bookmarkStart w:id="1858" w:name="OCRUncertain2071"/>
            <w:r>
              <w:t>л</w:t>
            </w:r>
            <w:bookmarkEnd w:id="1858"/>
            <w:r>
              <w:t>еро</w:t>
            </w:r>
            <w:bookmarkStart w:id="1859" w:name="OCRUncertain2072"/>
            <w:r>
              <w:t>д</w:t>
            </w:r>
            <w:bookmarkEnd w:id="1859"/>
            <w:r>
              <w:t>ис</w:t>
            </w:r>
            <w:bookmarkStart w:id="1860" w:name="OCRUncertain2073"/>
            <w:r>
              <w:t>т</w:t>
            </w:r>
            <w:bookmarkEnd w:id="1860"/>
            <w:r>
              <w:t>ые с содержанием углерода мене</w:t>
            </w:r>
            <w:bookmarkStart w:id="1861" w:name="OCRUncertain2074"/>
            <w:r>
              <w:t>е</w:t>
            </w:r>
            <w:bookmarkEnd w:id="1861"/>
            <w:r>
              <w:rPr>
                <w:noProof/>
              </w:rPr>
              <w:t xml:space="preserve"> 0,23%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100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Низко</w:t>
            </w:r>
            <w:bookmarkStart w:id="1862" w:name="OCRUncertain2075"/>
            <w:r>
              <w:t>л</w:t>
            </w:r>
            <w:bookmarkEnd w:id="1862"/>
            <w:r>
              <w:t>егированные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Низколегированные теп</w:t>
            </w:r>
            <w:bookmarkStart w:id="1863" w:name="OCRUncertain2076"/>
            <w:r>
              <w:t>л</w:t>
            </w:r>
            <w:bookmarkEnd w:id="1863"/>
            <w:r>
              <w:t>оустойчивые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Мартенситно-ферритного к</w:t>
            </w:r>
            <w:bookmarkStart w:id="1864" w:name="OCRUncertain2078"/>
            <w:r>
              <w:t>л</w:t>
            </w:r>
            <w:bookmarkEnd w:id="1864"/>
            <w:r>
              <w:t>асса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Аустенитного к</w:t>
            </w:r>
            <w:bookmarkStart w:id="1865" w:name="OCRUncertain2080"/>
            <w:r>
              <w:t>л</w:t>
            </w:r>
            <w:bookmarkEnd w:id="1865"/>
            <w:r>
              <w:t>асса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 xml:space="preserve">в) </w:t>
      </w:r>
      <w:bookmarkStart w:id="1866" w:name="OCRUncertain2138"/>
      <w:r>
        <w:t>в</w:t>
      </w:r>
      <w:bookmarkEnd w:id="1866"/>
      <w:r>
        <w:t xml:space="preserve"> образце</w:t>
      </w:r>
      <w:bookmarkStart w:id="1867" w:name="OCRUncertain2139"/>
      <w:r>
        <w:t>,</w:t>
      </w:r>
      <w:bookmarkEnd w:id="1867"/>
      <w:r>
        <w:t xml:space="preserve"> сп</w:t>
      </w:r>
      <w:bookmarkStart w:id="1868" w:name="OCRUncertain2140"/>
      <w:r>
        <w:t>л</w:t>
      </w:r>
      <w:bookmarkEnd w:id="1868"/>
      <w:r>
        <w:t>ющенном до просвета</w:t>
      </w:r>
      <w:bookmarkStart w:id="1869" w:name="OCRUncertain2141"/>
      <w:r>
        <w:t>,</w:t>
      </w:r>
      <w:bookmarkEnd w:id="1869"/>
      <w:r>
        <w:t xml:space="preserve"> равного трем то</w:t>
      </w:r>
      <w:bookmarkStart w:id="1870" w:name="OCRUncertain2142"/>
      <w:r>
        <w:t>л</w:t>
      </w:r>
      <w:bookmarkEnd w:id="1870"/>
      <w:r>
        <w:t>щинам стенки</w:t>
      </w:r>
      <w:r>
        <w:t xml:space="preserve"> трубы</w:t>
      </w:r>
      <w:bookmarkStart w:id="1871" w:name="OCRUncertain2143"/>
      <w:r>
        <w:t>,</w:t>
      </w:r>
      <w:bookmarkEnd w:id="1871"/>
      <w:r>
        <w:t xml:space="preserve"> не до</w:t>
      </w:r>
      <w:bookmarkStart w:id="1872" w:name="OCRUncertain2144"/>
      <w:r>
        <w:t>л</w:t>
      </w:r>
      <w:bookmarkEnd w:id="1872"/>
      <w:r>
        <w:t>жно быть трещин;</w:t>
      </w:r>
    </w:p>
    <w:p w:rsidR="00000000" w:rsidRDefault="0068373C">
      <w:pPr>
        <w:ind w:firstLine="284"/>
        <w:jc w:val="both"/>
        <w:rPr>
          <w:noProof/>
        </w:rPr>
      </w:pPr>
      <w:bookmarkStart w:id="1873" w:name="OCRUncertain2145"/>
      <w:r>
        <w:t>г)</w:t>
      </w:r>
      <w:bookmarkEnd w:id="1873"/>
      <w:r>
        <w:t xml:space="preserve"> </w:t>
      </w:r>
      <w:bookmarkStart w:id="1874" w:name="OCRUncertain2146"/>
      <w:r>
        <w:t>у</w:t>
      </w:r>
      <w:bookmarkEnd w:id="1874"/>
      <w:r>
        <w:t>дарная вя</w:t>
      </w:r>
      <w:bookmarkStart w:id="1875" w:name="OCRUncertain2147"/>
      <w:r>
        <w:t>з</w:t>
      </w:r>
      <w:bookmarkEnd w:id="1875"/>
      <w:r>
        <w:t>кость метал</w:t>
      </w:r>
      <w:bookmarkStart w:id="1876" w:name="OCRUncertain2148"/>
      <w:r>
        <w:t>л</w:t>
      </w:r>
      <w:bookmarkEnd w:id="1876"/>
      <w:r>
        <w:t>а шва при дуговой сварке тр</w:t>
      </w:r>
      <w:bookmarkStart w:id="1877" w:name="OCRUncertain2149"/>
      <w:r>
        <w:t>у</w:t>
      </w:r>
      <w:bookmarkEnd w:id="1877"/>
      <w:r>
        <w:t xml:space="preserve">бопроводов </w:t>
      </w:r>
      <w:bookmarkStart w:id="1878" w:name="OCRUncertain2150"/>
      <w:r>
        <w:t>Р</w:t>
      </w:r>
      <w:bookmarkEnd w:id="1878"/>
      <w:r>
        <w:rPr>
          <w:vertAlign w:val="subscript"/>
          <w:lang w:val="en-US"/>
        </w:rPr>
        <w:t>y</w:t>
      </w:r>
      <w:r>
        <w:t xml:space="preserve"> свыше </w:t>
      </w:r>
      <w:r>
        <w:rPr>
          <w:noProof/>
        </w:rPr>
        <w:t>10</w:t>
      </w:r>
      <w:r>
        <w:t xml:space="preserve"> </w:t>
      </w:r>
      <w:bookmarkStart w:id="1879" w:name="OCRUncertain2151"/>
      <w:r>
        <w:t>МПа</w:t>
      </w:r>
      <w:bookmarkEnd w:id="1879"/>
      <w:r>
        <w:rPr>
          <w:noProof/>
        </w:rPr>
        <w:t xml:space="preserve"> </w:t>
      </w:r>
      <w:bookmarkStart w:id="1880" w:name="OCRUncertain2152"/>
      <w:r>
        <w:rPr>
          <w:noProof/>
        </w:rPr>
        <w:t>(</w:t>
      </w:r>
      <w:bookmarkEnd w:id="1880"/>
      <w:r>
        <w:rPr>
          <w:noProof/>
        </w:rPr>
        <w:t>100</w:t>
      </w:r>
      <w:r>
        <w:t xml:space="preserve"> </w:t>
      </w:r>
      <w:bookmarkStart w:id="1881" w:name="OCRUncertain2153"/>
      <w:r>
        <w:t>кгс/см</w:t>
      </w:r>
      <w:r>
        <w:rPr>
          <w:vertAlign w:val="superscript"/>
        </w:rPr>
        <w:t>2</w:t>
      </w:r>
      <w:r>
        <w:t>)</w:t>
      </w:r>
      <w:bookmarkEnd w:id="1881"/>
      <w:r>
        <w:t xml:space="preserve"> и</w:t>
      </w:r>
      <w:r>
        <w:rPr>
          <w:noProof/>
        </w:rPr>
        <w:t xml:space="preserve"> I</w:t>
      </w:r>
      <w:r>
        <w:t xml:space="preserve"> катего</w:t>
      </w:r>
      <w:bookmarkStart w:id="1882" w:name="OCRUncertain2154"/>
      <w:r>
        <w:t>р</w:t>
      </w:r>
      <w:bookmarkEnd w:id="1882"/>
      <w:r>
        <w:t>ии с то</w:t>
      </w:r>
      <w:bookmarkStart w:id="1883" w:name="OCRUncertain2155"/>
      <w:r>
        <w:t>л</w:t>
      </w:r>
      <w:bookmarkEnd w:id="1883"/>
      <w:r>
        <w:t>щиной стенки</w:t>
      </w:r>
      <w:r>
        <w:rPr>
          <w:noProof/>
        </w:rPr>
        <w:t xml:space="preserve"> 12</w:t>
      </w:r>
      <w:r>
        <w:t xml:space="preserve"> мм и </w:t>
      </w:r>
      <w:bookmarkStart w:id="1884" w:name="OCRUncertain2156"/>
      <w:r>
        <w:t xml:space="preserve">более, определенная </w:t>
      </w:r>
      <w:bookmarkEnd w:id="1884"/>
      <w:r>
        <w:t>на образца</w:t>
      </w:r>
      <w:bookmarkStart w:id="1885" w:name="OCRUncertain2157"/>
      <w:r>
        <w:t>х</w:t>
      </w:r>
      <w:bookmarkEnd w:id="1885"/>
      <w:r>
        <w:rPr>
          <w:noProof/>
        </w:rPr>
        <w:t xml:space="preserve"> VI</w:t>
      </w:r>
      <w:r>
        <w:t xml:space="preserve"> типа по ГОСТ</w:t>
      </w:r>
      <w:r>
        <w:rPr>
          <w:noProof/>
        </w:rPr>
        <w:t xml:space="preserve"> 6996-66,</w:t>
      </w:r>
      <w:r>
        <w:t xml:space="preserve"> с </w:t>
      </w:r>
      <w:bookmarkStart w:id="1886" w:name="OCRUncertain2158"/>
      <w:r>
        <w:t>надрезом,</w:t>
      </w:r>
      <w:bookmarkEnd w:id="1886"/>
      <w:r>
        <w:t xml:space="preserve"> распо</w:t>
      </w:r>
      <w:bookmarkStart w:id="1887" w:name="OCRUncertain2159"/>
      <w:r>
        <w:t>л</w:t>
      </w:r>
      <w:bookmarkEnd w:id="1887"/>
      <w:r>
        <w:t xml:space="preserve">оженным по </w:t>
      </w:r>
      <w:bookmarkStart w:id="1888" w:name="OCRUncertain2160"/>
      <w:r>
        <w:t>металлу</w:t>
      </w:r>
      <w:bookmarkEnd w:id="1888"/>
      <w:r>
        <w:t xml:space="preserve"> </w:t>
      </w:r>
      <w:bookmarkStart w:id="1889" w:name="OCRUncertain2161"/>
      <w:r>
        <w:t>ш</w:t>
      </w:r>
      <w:bookmarkEnd w:id="1889"/>
      <w:r>
        <w:t xml:space="preserve">ва при </w:t>
      </w:r>
      <w:bookmarkStart w:id="1890" w:name="OCRUncertain2162"/>
      <w:r>
        <w:t>температуре</w:t>
      </w:r>
      <w:bookmarkEnd w:id="1890"/>
      <w:r>
        <w:t xml:space="preserve"> п</w:t>
      </w:r>
      <w:bookmarkStart w:id="1891" w:name="OCRUncertain2163"/>
      <w:r>
        <w:t>л</w:t>
      </w:r>
      <w:bookmarkEnd w:id="1891"/>
      <w:r>
        <w:t>юс</w:t>
      </w:r>
      <w:r>
        <w:rPr>
          <w:noProof/>
        </w:rPr>
        <w:t xml:space="preserve"> 20</w:t>
      </w:r>
      <w:r>
        <w:t xml:space="preserve"> </w:t>
      </w:r>
      <w:r>
        <w:sym w:font="Arial" w:char="00B0"/>
      </w:r>
      <w:r>
        <w:t>С, до</w:t>
      </w:r>
      <w:bookmarkStart w:id="1892" w:name="OCRUncertain2164"/>
      <w:r>
        <w:t>л</w:t>
      </w:r>
      <w:bookmarkEnd w:id="1892"/>
      <w:r>
        <w:t>жна быть для всех ста</w:t>
      </w:r>
      <w:bookmarkStart w:id="1893" w:name="OCRUncertain2165"/>
      <w:r>
        <w:t>л</w:t>
      </w:r>
      <w:bookmarkEnd w:id="1893"/>
      <w:r>
        <w:t>ей</w:t>
      </w:r>
      <w:bookmarkStart w:id="1894" w:name="OCRUncertain2166"/>
      <w:r>
        <w:t>,</w:t>
      </w:r>
      <w:bookmarkEnd w:id="1894"/>
      <w:r>
        <w:t xml:space="preserve"> кроме </w:t>
      </w:r>
      <w:bookmarkStart w:id="1895" w:name="OCRUncertain2167"/>
      <w:r>
        <w:t>аустенитных</w:t>
      </w:r>
      <w:bookmarkEnd w:id="1895"/>
      <w:r>
        <w:t>, не менее 50 Дж/см</w:t>
      </w:r>
      <w:r>
        <w:rPr>
          <w:vertAlign w:val="superscript"/>
        </w:rPr>
        <w:t>2</w:t>
      </w:r>
      <w:r>
        <w:t xml:space="preserve"> (5 кгс</w:t>
      </w:r>
      <w:r>
        <w:sym w:font="Arial" w:char="00B7"/>
      </w:r>
      <w:r>
        <w:t>м/см</w:t>
      </w:r>
      <w:r>
        <w:rPr>
          <w:vertAlign w:val="superscript"/>
        </w:rPr>
        <w:t>2</w:t>
      </w:r>
      <w:r>
        <w:t>), для а</w:t>
      </w:r>
      <w:bookmarkStart w:id="1896" w:name="OCRUncertain2172"/>
      <w:r>
        <w:t>у</w:t>
      </w:r>
      <w:bookmarkEnd w:id="1896"/>
      <w:r>
        <w:t>стен</w:t>
      </w:r>
      <w:bookmarkStart w:id="1897" w:name="OCRUncertain2173"/>
      <w:r>
        <w:t>и</w:t>
      </w:r>
      <w:bookmarkEnd w:id="1897"/>
      <w:r>
        <w:t>тн</w:t>
      </w:r>
      <w:bookmarkStart w:id="1898" w:name="OCRUncertain2174"/>
      <w:r>
        <w:t>ы</w:t>
      </w:r>
      <w:bookmarkEnd w:id="1898"/>
      <w:r>
        <w:t xml:space="preserve">х </w:t>
      </w:r>
      <w:r>
        <w:sym w:font="Arial" w:char="2014"/>
      </w:r>
      <w:r>
        <w:t xml:space="preserve"> 70 Дж/см</w:t>
      </w:r>
      <w:r>
        <w:rPr>
          <w:vertAlign w:val="superscript"/>
        </w:rPr>
        <w:t>2</w:t>
      </w:r>
      <w:r>
        <w:rPr>
          <w:noProof/>
        </w:rPr>
        <w:t xml:space="preserve"> </w:t>
      </w:r>
      <w:bookmarkStart w:id="1899" w:name="OCRUncertain2176"/>
      <w:r>
        <w:rPr>
          <w:noProof/>
        </w:rPr>
        <w:t>(7кгс</w:t>
      </w:r>
      <w:r>
        <w:rPr>
          <w:noProof/>
        </w:rPr>
        <w:sym w:font="Arial" w:char="00B7"/>
      </w:r>
      <w:r>
        <w:rPr>
          <w:noProof/>
        </w:rPr>
        <w:t>м/см</w:t>
      </w:r>
      <w:r>
        <w:rPr>
          <w:vertAlign w:val="superscript"/>
        </w:rPr>
        <w:t>2</w:t>
      </w:r>
      <w:r>
        <w:rPr>
          <w:noProof/>
        </w:rPr>
        <w:t>).</w:t>
      </w:r>
      <w:bookmarkEnd w:id="1899"/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right"/>
      </w:pPr>
      <w:r>
        <w:t>ПРИ</w:t>
      </w:r>
      <w:bookmarkStart w:id="1900" w:name="OCRUncertain2177"/>
      <w:r>
        <w:t>Л</w:t>
      </w:r>
      <w:bookmarkEnd w:id="1900"/>
      <w:r>
        <w:t>ОЖЕНИЕ</w:t>
      </w:r>
      <w:r>
        <w:rPr>
          <w:noProof/>
        </w:rPr>
        <w:t xml:space="preserve"> 4 </w:t>
      </w:r>
    </w:p>
    <w:p w:rsidR="00000000" w:rsidRDefault="0068373C">
      <w:pPr>
        <w:ind w:firstLine="284"/>
        <w:jc w:val="right"/>
        <w:rPr>
          <w:i/>
        </w:rPr>
      </w:pPr>
      <w:r>
        <w:rPr>
          <w:i/>
        </w:rPr>
        <w:t>Обя</w:t>
      </w:r>
      <w:bookmarkStart w:id="1901" w:name="OCRUncertain2178"/>
      <w:r>
        <w:rPr>
          <w:i/>
        </w:rPr>
        <w:t>з</w:t>
      </w:r>
      <w:bookmarkEnd w:id="1901"/>
      <w:r>
        <w:rPr>
          <w:i/>
        </w:rPr>
        <w:t>ате</w:t>
      </w:r>
      <w:bookmarkStart w:id="1902" w:name="OCRUncertain2179"/>
      <w:r>
        <w:rPr>
          <w:i/>
        </w:rPr>
        <w:t>л</w:t>
      </w:r>
      <w:bookmarkEnd w:id="1902"/>
      <w:r>
        <w:rPr>
          <w:i/>
        </w:rPr>
        <w:t>ьное</w:t>
      </w:r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jc w:val="center"/>
        <w:rPr>
          <w:b/>
        </w:rPr>
      </w:pPr>
      <w:r>
        <w:rPr>
          <w:b/>
        </w:rPr>
        <w:t>ОПРЕДЕ</w:t>
      </w:r>
      <w:bookmarkStart w:id="1903" w:name="OCRUncertain2180"/>
      <w:r>
        <w:rPr>
          <w:b/>
        </w:rPr>
        <w:t>Л</w:t>
      </w:r>
      <w:bookmarkEnd w:id="1903"/>
      <w:r>
        <w:rPr>
          <w:b/>
        </w:rPr>
        <w:t>ЕНИЕ СУММАРНОГО БА</w:t>
      </w:r>
      <w:bookmarkStart w:id="1904" w:name="OCRUncertain2181"/>
      <w:r>
        <w:rPr>
          <w:b/>
        </w:rPr>
        <w:t>Л</w:t>
      </w:r>
      <w:bookmarkEnd w:id="1904"/>
      <w:r>
        <w:rPr>
          <w:b/>
        </w:rPr>
        <w:t xml:space="preserve">ЛА КАЧЕСТВА </w:t>
      </w:r>
    </w:p>
    <w:p w:rsidR="00000000" w:rsidRDefault="0068373C">
      <w:pPr>
        <w:jc w:val="center"/>
        <w:rPr>
          <w:b/>
        </w:rPr>
      </w:pPr>
      <w:r>
        <w:rPr>
          <w:b/>
        </w:rPr>
        <w:t>СВАРНОГО СОЕДИНЕНИЯ СТА</w:t>
      </w:r>
      <w:bookmarkStart w:id="1905" w:name="OCRUncertain2182"/>
      <w:r>
        <w:rPr>
          <w:b/>
        </w:rPr>
        <w:t>Л</w:t>
      </w:r>
      <w:bookmarkEnd w:id="1905"/>
      <w:r>
        <w:rPr>
          <w:b/>
        </w:rPr>
        <w:t>ЬНОГ</w:t>
      </w:r>
      <w:r>
        <w:rPr>
          <w:b/>
        </w:rPr>
        <w:t xml:space="preserve">О ТРУБОПРОВОДА </w:t>
      </w:r>
    </w:p>
    <w:p w:rsidR="00000000" w:rsidRDefault="0068373C">
      <w:pPr>
        <w:jc w:val="center"/>
        <w:rPr>
          <w:b/>
        </w:rPr>
      </w:pPr>
      <w:r>
        <w:rPr>
          <w:b/>
        </w:rPr>
        <w:t>ПО РЕЗУЛЬТАТАМ РАДИОГРАФИЧЕСКОГО КОНТРОЛЯ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1.</w:t>
      </w:r>
      <w:r>
        <w:t xml:space="preserve"> С</w:t>
      </w:r>
      <w:bookmarkStart w:id="1906" w:name="OCRUncertain2183"/>
      <w:r>
        <w:t>умма</w:t>
      </w:r>
      <w:bookmarkEnd w:id="1906"/>
      <w:r>
        <w:t>рный балл качества сварного соединения определяет</w:t>
      </w:r>
      <w:bookmarkStart w:id="1907" w:name="OCRUncertain2185"/>
      <w:r>
        <w:t>с</w:t>
      </w:r>
      <w:bookmarkEnd w:id="1907"/>
      <w:r>
        <w:t>я с</w:t>
      </w:r>
      <w:bookmarkStart w:id="1908" w:name="OCRUncertain2186"/>
      <w:r>
        <w:t>л</w:t>
      </w:r>
      <w:bookmarkEnd w:id="1908"/>
      <w:r>
        <w:t>ожением наибо</w:t>
      </w:r>
      <w:bookmarkStart w:id="1909" w:name="OCRUncertain2187"/>
      <w:r>
        <w:t>л</w:t>
      </w:r>
      <w:bookmarkEnd w:id="1909"/>
      <w:r>
        <w:t>ьших ба</w:t>
      </w:r>
      <w:bookmarkStart w:id="1910" w:name="OCRUncertain2188"/>
      <w:r>
        <w:t>л</w:t>
      </w:r>
      <w:bookmarkEnd w:id="1910"/>
      <w:r>
        <w:t>лов</w:t>
      </w:r>
      <w:bookmarkStart w:id="1911" w:name="OCRUncertain2189"/>
      <w:r>
        <w:t>,</w:t>
      </w:r>
      <w:bookmarkEnd w:id="1911"/>
      <w:r>
        <w:t xml:space="preserve"> по</w:t>
      </w:r>
      <w:bookmarkStart w:id="1912" w:name="OCRUncertain2190"/>
      <w:r>
        <w:t>л</w:t>
      </w:r>
      <w:bookmarkEnd w:id="1912"/>
      <w:r>
        <w:t>ученных при разде</w:t>
      </w:r>
      <w:bookmarkStart w:id="1913" w:name="OCRUncertain2191"/>
      <w:r>
        <w:t>л</w:t>
      </w:r>
      <w:bookmarkEnd w:id="1913"/>
      <w:r>
        <w:t>ьной оценке качества соединения в соответствии с таб</w:t>
      </w:r>
      <w:bookmarkStart w:id="1914" w:name="OCRUncertain2192"/>
      <w:r>
        <w:t>л</w:t>
      </w:r>
      <w:bookmarkEnd w:id="1914"/>
      <w:r>
        <w:t>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bookmarkStart w:id="1915" w:name="OCRUncertain2193"/>
      <w:r>
        <w:rPr>
          <w:noProof/>
        </w:rPr>
        <w:t>.</w:t>
      </w:r>
      <w:bookmarkEnd w:id="1915"/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2.</w:t>
      </w:r>
      <w:r>
        <w:t xml:space="preserve"> Оценка качества сварных соединений тр</w:t>
      </w:r>
      <w:bookmarkStart w:id="1916" w:name="OCRUncertain2194"/>
      <w:r>
        <w:t>у</w:t>
      </w:r>
      <w:bookmarkEnd w:id="1916"/>
      <w:r>
        <w:t>бопроводов в бал</w:t>
      </w:r>
      <w:bookmarkStart w:id="1917" w:name="OCRUncertain2195"/>
      <w:r>
        <w:t>л</w:t>
      </w:r>
      <w:bookmarkEnd w:id="1917"/>
      <w:r>
        <w:t>ах в зависимости от ве</w:t>
      </w:r>
      <w:bookmarkStart w:id="1918" w:name="OCRUncertain2196"/>
      <w:r>
        <w:t>л</w:t>
      </w:r>
      <w:bookmarkEnd w:id="1918"/>
      <w:r>
        <w:t>ичины и протяженности непроваров по оси шва, вогнутости и превышения пропла</w:t>
      </w:r>
      <w:bookmarkStart w:id="1919" w:name="OCRUncertain2197"/>
      <w:r>
        <w:t>в</w:t>
      </w:r>
      <w:bookmarkEnd w:id="1919"/>
      <w:r>
        <w:t xml:space="preserve">а в </w:t>
      </w:r>
      <w:bookmarkStart w:id="1920" w:name="OCRUncertain2198"/>
      <w:r>
        <w:t>к</w:t>
      </w:r>
      <w:bookmarkEnd w:id="1920"/>
      <w:r>
        <w:t>орне шва. а также на</w:t>
      </w:r>
      <w:bookmarkStart w:id="1921" w:name="OCRUncertain2199"/>
      <w:r>
        <w:t>л</w:t>
      </w:r>
      <w:bookmarkEnd w:id="1921"/>
      <w:r>
        <w:t xml:space="preserve">ичия </w:t>
      </w:r>
      <w:bookmarkStart w:id="1922" w:name="OCRUncertain2200"/>
      <w:r>
        <w:t>несплавлений</w:t>
      </w:r>
      <w:bookmarkEnd w:id="1922"/>
      <w:r>
        <w:t xml:space="preserve"> и тре</w:t>
      </w:r>
      <w:bookmarkStart w:id="1923" w:name="OCRUncertain2201"/>
      <w:r>
        <w:t>т</w:t>
      </w:r>
      <w:bookmarkEnd w:id="1923"/>
      <w:r>
        <w:t>и</w:t>
      </w:r>
      <w:bookmarkStart w:id="1924" w:name="OCRUncertain2202"/>
      <w:r>
        <w:t>й</w:t>
      </w:r>
      <w:bookmarkEnd w:id="1924"/>
      <w:r>
        <w:t xml:space="preserve"> указана в </w:t>
      </w:r>
      <w:bookmarkStart w:id="1925" w:name="OCRUncertain2203"/>
      <w:r>
        <w:t>табл</w:t>
      </w:r>
      <w:bookmarkEnd w:id="1925"/>
      <w:r>
        <w:t>.</w:t>
      </w:r>
      <w:r>
        <w:rPr>
          <w:noProof/>
        </w:rPr>
        <w:t xml:space="preserve"> </w:t>
      </w:r>
      <w:bookmarkStart w:id="1926" w:name="OCRUncertain2204"/>
      <w:r>
        <w:rPr>
          <w:noProof/>
        </w:rPr>
        <w:t>1</w:t>
      </w:r>
      <w:bookmarkEnd w:id="1926"/>
      <w:r>
        <w:rPr>
          <w:noProof/>
        </w:rPr>
        <w:t>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right"/>
      </w:pPr>
      <w:r>
        <w:t>Таблица 1</w:t>
      </w:r>
    </w:p>
    <w:p w:rsidR="00000000" w:rsidRDefault="0068373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Непровары по оси шва, вогнутост</w:t>
            </w:r>
            <w:r>
              <w:rPr>
                <w:b/>
              </w:rPr>
              <w:t>ь и превышение проплава в корне шва, наличие несплавлений и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баллах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Высо</w:t>
            </w:r>
            <w:bookmarkStart w:id="1927" w:name="OCRUncertain2086"/>
            <w:r>
              <w:rPr>
                <w:b/>
              </w:rPr>
              <w:t>т</w:t>
            </w:r>
            <w:bookmarkEnd w:id="1927"/>
            <w:r>
              <w:rPr>
                <w:b/>
              </w:rPr>
              <w:t xml:space="preserve">а </w:t>
            </w:r>
            <w:bookmarkStart w:id="1928" w:name="OCRUncertain2087"/>
            <w:r>
              <w:rPr>
                <w:b/>
              </w:rPr>
              <w:t>(</w:t>
            </w:r>
            <w:bookmarkEnd w:id="1928"/>
            <w:r>
              <w:rPr>
                <w:b/>
              </w:rPr>
              <w:t>глубина)</w:t>
            </w:r>
            <w:r>
              <w:rPr>
                <w:b/>
                <w:noProof/>
              </w:rPr>
              <w:t xml:space="preserve"> </w:t>
            </w:r>
            <w:bookmarkStart w:id="1929" w:name="OCRUncertain2088"/>
            <w:r>
              <w:rPr>
                <w:b/>
                <w:noProof/>
              </w:rPr>
              <w:t>,</w:t>
            </w:r>
            <w:bookmarkEnd w:id="1929"/>
            <w:r>
              <w:rPr>
                <w:b/>
                <w:noProof/>
              </w:rPr>
              <w:t xml:space="preserve"> </w:t>
            </w:r>
            <w:r>
              <w:rPr>
                <w:b/>
                <w:i/>
                <w:noProof/>
              </w:rPr>
              <w:t>%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номина</w:t>
            </w:r>
            <w:bookmarkStart w:id="1930" w:name="OCRUncertain2089"/>
            <w:r>
              <w:rPr>
                <w:b/>
              </w:rPr>
              <w:t>л</w:t>
            </w:r>
            <w:bookmarkEnd w:id="1930"/>
            <w:r>
              <w:rPr>
                <w:b/>
              </w:rPr>
              <w:t>ьной толщине стенки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Суммарна</w:t>
            </w:r>
            <w:bookmarkStart w:id="1931" w:name="OCRUncertain2090"/>
            <w:r>
              <w:rPr>
                <w:b/>
              </w:rPr>
              <w:t>я</w:t>
            </w:r>
            <w:bookmarkEnd w:id="1931"/>
            <w:r>
              <w:rPr>
                <w:b/>
              </w:rPr>
              <w:t xml:space="preserve"> </w:t>
            </w:r>
            <w:bookmarkStart w:id="1932" w:name="OCRUncertain2091"/>
            <w:r>
              <w:rPr>
                <w:b/>
              </w:rPr>
              <w:t>длин</w:t>
            </w:r>
            <w:bookmarkEnd w:id="1932"/>
            <w:r>
              <w:rPr>
                <w:b/>
              </w:rPr>
              <w:t>а по периметру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 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 xml:space="preserve">Непровар отсутствует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Вогнутость корн</w:t>
            </w:r>
            <w:bookmarkStart w:id="1933" w:name="OCRUncertain2092"/>
            <w:r>
              <w:t>я</w:t>
            </w:r>
            <w:bookmarkEnd w:id="1933"/>
            <w:r>
              <w:t xml:space="preserve"> шва до</w:t>
            </w:r>
            <w:r>
              <w:rPr>
                <w:noProof/>
              </w:rPr>
              <w:t xml:space="preserve"> </w:t>
            </w:r>
            <w:bookmarkStart w:id="1934" w:name="OCRUncertain2093"/>
            <w:r>
              <w:rPr>
                <w:noProof/>
              </w:rPr>
              <w:t>1</w:t>
            </w:r>
            <w:bookmarkEnd w:id="1934"/>
            <w:r>
              <w:rPr>
                <w:noProof/>
              </w:rPr>
              <w:t xml:space="preserve">0%, </w:t>
            </w:r>
            <w:r>
              <w:t>но не более</w:t>
            </w:r>
            <w:r>
              <w:rPr>
                <w:noProof/>
              </w:rPr>
              <w:t xml:space="preserve"> 1</w:t>
            </w:r>
            <w:r>
              <w:t>,</w:t>
            </w:r>
            <w:r>
              <w:rPr>
                <w:noProof/>
              </w:rPr>
              <w:t>5</w:t>
            </w:r>
            <w:r>
              <w:t xml:space="preserve">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1/8</w:t>
            </w:r>
            <w:r>
              <w:t xml:space="preserve"> периметра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Превышение проп</w:t>
            </w:r>
            <w:bookmarkStart w:id="1935" w:name="OCRUncertain2094"/>
            <w:r>
              <w:t>л</w:t>
            </w:r>
            <w:bookmarkEnd w:id="1935"/>
            <w:r>
              <w:t>ава корня шва до</w:t>
            </w:r>
            <w:r>
              <w:rPr>
                <w:noProof/>
              </w:rPr>
              <w:t xml:space="preserve"> 10%,</w:t>
            </w:r>
            <w:r>
              <w:t xml:space="preserve"> но не бо</w:t>
            </w:r>
            <w:bookmarkStart w:id="1936" w:name="OCRUncertain2095"/>
            <w:r>
              <w:t>л</w:t>
            </w:r>
            <w:bookmarkEnd w:id="1936"/>
            <w:r>
              <w:t>ее</w:t>
            </w:r>
            <w:r>
              <w:rPr>
                <w:noProof/>
              </w:rPr>
              <w:t xml:space="preserve"> 3</w:t>
            </w:r>
            <w:r>
              <w:t xml:space="preserve">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Непровар по оси шва до</w:t>
            </w:r>
            <w:r>
              <w:rPr>
                <w:noProof/>
              </w:rPr>
              <w:t xml:space="preserve"> 10%</w:t>
            </w:r>
            <w:r>
              <w:t>,</w:t>
            </w:r>
            <w:r>
              <w:rPr>
                <w:noProof/>
              </w:rPr>
              <w:t xml:space="preserve"> </w:t>
            </w:r>
            <w:r>
              <w:t>но не более</w:t>
            </w:r>
            <w:r>
              <w:rPr>
                <w:noProof/>
              </w:rPr>
              <w:t xml:space="preserve"> 2</w:t>
            </w:r>
            <w:r>
              <w:t xml:space="preserve">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1/4</w:t>
            </w:r>
            <w:r>
              <w:t xml:space="preserve"> периметра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или до</w:t>
            </w:r>
            <w:r>
              <w:rPr>
                <w:noProof/>
              </w:rPr>
              <w:t xml:space="preserve"> 5%,</w:t>
            </w:r>
            <w:r>
              <w:t xml:space="preserve"> но не более</w:t>
            </w:r>
            <w:r>
              <w:rPr>
                <w:noProof/>
              </w:rPr>
              <w:t xml:space="preserve"> 1</w:t>
            </w:r>
            <w:r>
              <w:t xml:space="preserve">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1/2</w:t>
            </w:r>
            <w:r>
              <w:t xml:space="preserve"> периметра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 xml:space="preserve">Непровар по оси </w:t>
            </w:r>
            <w:bookmarkStart w:id="1937" w:name="OCRUncertain2097"/>
            <w:r>
              <w:t>шва</w:t>
            </w:r>
            <w:bookmarkEnd w:id="1937"/>
            <w:r>
              <w:t xml:space="preserve"> </w:t>
            </w:r>
            <w:bookmarkStart w:id="1938" w:name="OCRUncertain2098"/>
            <w:r>
              <w:t>д</w:t>
            </w:r>
            <w:bookmarkEnd w:id="1938"/>
            <w:r>
              <w:t>о</w:t>
            </w:r>
            <w:r>
              <w:rPr>
                <w:noProof/>
              </w:rPr>
              <w:t xml:space="preserve"> 20 </w:t>
            </w:r>
            <w:bookmarkStart w:id="1939" w:name="OCRUncertain2099"/>
            <w:r>
              <w:rPr>
                <w:noProof/>
              </w:rPr>
              <w:t xml:space="preserve">%, </w:t>
            </w:r>
            <w:bookmarkEnd w:id="1939"/>
            <w:r>
              <w:t>но не бо</w:t>
            </w:r>
            <w:bookmarkStart w:id="1940" w:name="OCRUncertain2100"/>
            <w:r>
              <w:t>л</w:t>
            </w:r>
            <w:bookmarkEnd w:id="1940"/>
            <w:r>
              <w:t>ее</w:t>
            </w:r>
            <w:r>
              <w:rPr>
                <w:noProof/>
              </w:rPr>
              <w:t xml:space="preserve"> 3</w:t>
            </w:r>
            <w:r>
              <w:t xml:space="preserve"> мм,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 xml:space="preserve">До 1/4 </w:t>
            </w:r>
            <w:bookmarkStart w:id="1941" w:name="OCRUncertain2110"/>
            <w:r>
              <w:t>пер</w:t>
            </w:r>
            <w:bookmarkEnd w:id="1941"/>
            <w:r>
              <w:t>име</w:t>
            </w:r>
            <w:bookmarkStart w:id="1942" w:name="OCRUncertain2111"/>
            <w:r>
              <w:t>т</w:t>
            </w:r>
            <w:bookmarkEnd w:id="1942"/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или до</w:t>
            </w:r>
            <w:r>
              <w:rPr>
                <w:noProof/>
              </w:rPr>
              <w:t xml:space="preserve"> 10 </w:t>
            </w:r>
            <w:bookmarkStart w:id="1943" w:name="OCRUncertain2101"/>
            <w:r>
              <w:rPr>
                <w:noProof/>
              </w:rPr>
              <w:t>%,</w:t>
            </w:r>
            <w:bookmarkEnd w:id="1943"/>
            <w:r>
              <w:t xml:space="preserve"> но не более</w:t>
            </w:r>
            <w:r>
              <w:rPr>
                <w:noProof/>
              </w:rPr>
              <w:t xml:space="preserve"> 2</w:t>
            </w:r>
            <w:r>
              <w:t xml:space="preserve"> мм,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1/2</w:t>
            </w:r>
            <w:r>
              <w:t xml:space="preserve"> периметра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или до</w:t>
            </w:r>
            <w:r>
              <w:rPr>
                <w:noProof/>
              </w:rPr>
              <w:t xml:space="preserve"> 5%,</w:t>
            </w:r>
            <w:r>
              <w:t xml:space="preserve"> но не более</w:t>
            </w:r>
            <w:r>
              <w:rPr>
                <w:noProof/>
              </w:rPr>
              <w:t xml:space="preserve"> 1</w:t>
            </w:r>
            <w:r>
              <w:t xml:space="preserve"> мм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>Не ограничивается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Трещины</w:t>
            </w:r>
            <w:r>
              <w:rPr>
                <w:noProof/>
              </w:rPr>
              <w:t xml:space="preserve"> </w:t>
            </w:r>
            <w:bookmarkStart w:id="1944" w:name="OCRUncertain2102"/>
            <w:r>
              <w:rPr>
                <w:noProof/>
              </w:rPr>
              <w:t xml:space="preserve"> </w:t>
            </w:r>
          </w:p>
          <w:p w:rsidR="00000000" w:rsidRDefault="0068373C">
            <w:pPr>
              <w:jc w:val="both"/>
            </w:pPr>
            <w:r>
              <w:t>Несплавпения</w:t>
            </w:r>
            <w:bookmarkEnd w:id="1944"/>
            <w:r>
              <w:t xml:space="preserve"> между основным метал</w:t>
            </w:r>
            <w:bookmarkStart w:id="1945" w:name="OCRUncertain2103"/>
            <w:r>
              <w:t>л</w:t>
            </w:r>
            <w:bookmarkEnd w:id="1945"/>
            <w:r>
              <w:t>ом и швом и между отде</w:t>
            </w:r>
            <w:bookmarkStart w:id="1946" w:name="OCRUncertain2104"/>
            <w:r>
              <w:t>л</w:t>
            </w:r>
            <w:bookmarkEnd w:id="1946"/>
            <w:r>
              <w:t>ьными ва</w:t>
            </w:r>
            <w:bookmarkStart w:id="1947" w:name="OCRUncertain2105"/>
            <w:r>
              <w:t>л</w:t>
            </w:r>
            <w:bookmarkEnd w:id="1947"/>
            <w:r>
              <w:t>иками шва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t xml:space="preserve">Независимо от длины </w:t>
            </w:r>
          </w:p>
          <w:p w:rsidR="00000000" w:rsidRDefault="0068373C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both"/>
            </w:pPr>
            <w:r>
              <w:t>Непровары по оси шва бол</w:t>
            </w:r>
            <w:bookmarkStart w:id="1948" w:name="OCRUncertain2106"/>
            <w:r>
              <w:t>е</w:t>
            </w:r>
            <w:bookmarkEnd w:id="1948"/>
            <w:r>
              <w:t>е</w:t>
            </w:r>
            <w:r>
              <w:rPr>
                <w:noProof/>
              </w:rPr>
              <w:t xml:space="preserve"> 20 </w:t>
            </w:r>
            <w:r>
              <w:rPr>
                <w:i/>
                <w:noProof/>
              </w:rPr>
              <w:t xml:space="preserve">% </w:t>
            </w:r>
            <w:r>
              <w:t>и более</w:t>
            </w:r>
            <w:r>
              <w:rPr>
                <w:noProof/>
              </w:rPr>
              <w:t xml:space="preserve"> 3</w:t>
            </w:r>
            <w:r>
              <w:t xml:space="preserve"> мм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sym w:font="Arial" w:char="201E"/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pBdr>
          <w:bottom w:val="single" w:sz="12" w:space="1" w:color="auto"/>
        </w:pBdr>
        <w:ind w:firstLine="284"/>
        <w:jc w:val="both"/>
      </w:pPr>
      <w:r>
        <w:t>Примечание. Ве</w:t>
      </w:r>
      <w:bookmarkStart w:id="1949" w:name="OCRUncertain2113"/>
      <w:r>
        <w:t>л</w:t>
      </w:r>
      <w:bookmarkEnd w:id="1949"/>
      <w:r>
        <w:t>ичина вогнутости корн</w:t>
      </w:r>
      <w:bookmarkStart w:id="1950" w:name="OCRUncertain2114"/>
      <w:r>
        <w:t>я</w:t>
      </w:r>
      <w:bookmarkEnd w:id="1950"/>
      <w:r>
        <w:t xml:space="preserve"> и пре</w:t>
      </w:r>
      <w:bookmarkStart w:id="1951" w:name="OCRUncertain2115"/>
      <w:r>
        <w:t>в</w:t>
      </w:r>
      <w:bookmarkEnd w:id="1951"/>
      <w:r>
        <w:t xml:space="preserve">ышение </w:t>
      </w:r>
      <w:bookmarkStart w:id="1952" w:name="OCRUncertain2116"/>
      <w:r>
        <w:t xml:space="preserve">проплава </w:t>
      </w:r>
      <w:bookmarkEnd w:id="1952"/>
      <w:r>
        <w:t>для трубопроводов</w:t>
      </w:r>
      <w:r>
        <w:rPr>
          <w:noProof/>
        </w:rPr>
        <w:t xml:space="preserve"> I—IV</w:t>
      </w:r>
      <w:r>
        <w:t xml:space="preserve"> категории не нормируются.</w:t>
      </w:r>
    </w:p>
    <w:p w:rsidR="00000000" w:rsidRDefault="0068373C">
      <w:pPr>
        <w:jc w:val="both"/>
      </w:pP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rPr>
          <w:b/>
          <w:noProof/>
        </w:rPr>
        <w:t>3.</w:t>
      </w:r>
      <w:r>
        <w:t xml:space="preserve"> Допус</w:t>
      </w:r>
      <w:bookmarkStart w:id="1953" w:name="OCRUncertain2118"/>
      <w:r>
        <w:t>т</w:t>
      </w:r>
      <w:bookmarkEnd w:id="1953"/>
      <w:r>
        <w:t>имы</w:t>
      </w:r>
      <w:bookmarkStart w:id="1954" w:name="OCRUncertain2119"/>
      <w:r>
        <w:t>е</w:t>
      </w:r>
      <w:bookmarkEnd w:id="1954"/>
      <w:r>
        <w:t xml:space="preserve"> р</w:t>
      </w:r>
      <w:bookmarkStart w:id="1955" w:name="OCRUncertain2120"/>
      <w:r>
        <w:t>а</w:t>
      </w:r>
      <w:bookmarkEnd w:id="1955"/>
      <w:r>
        <w:t>зм</w:t>
      </w:r>
      <w:bookmarkStart w:id="1956" w:name="OCRUncertain2121"/>
      <w:r>
        <w:t>е</w:t>
      </w:r>
      <w:bookmarkEnd w:id="1956"/>
      <w:r>
        <w:t>ры вк</w:t>
      </w:r>
      <w:bookmarkStart w:id="1957" w:name="OCRUncertain2122"/>
      <w:r>
        <w:t>л</w:t>
      </w:r>
      <w:bookmarkEnd w:id="1957"/>
      <w:r>
        <w:t xml:space="preserve">ючений </w:t>
      </w:r>
      <w:bookmarkStart w:id="1958" w:name="OCRUncertain2123"/>
      <w:r>
        <w:t>(</w:t>
      </w:r>
      <w:bookmarkEnd w:id="1958"/>
      <w:r>
        <w:t>пор)</w:t>
      </w:r>
      <w:bookmarkStart w:id="1959" w:name="OCRUncertain2124"/>
      <w:r>
        <w:t>,</w:t>
      </w:r>
      <w:bookmarkEnd w:id="1959"/>
      <w:r>
        <w:t xml:space="preserve"> вып</w:t>
      </w:r>
      <w:bookmarkStart w:id="1960" w:name="OCRUncertain2125"/>
      <w:r>
        <w:t>иле</w:t>
      </w:r>
      <w:bookmarkEnd w:id="1960"/>
      <w:r>
        <w:t xml:space="preserve">нных </w:t>
      </w:r>
      <w:bookmarkStart w:id="1961" w:name="OCRUncertain2126"/>
      <w:r>
        <w:t>п</w:t>
      </w:r>
      <w:bookmarkEnd w:id="1961"/>
      <w:r>
        <w:t xml:space="preserve">ри </w:t>
      </w:r>
      <w:bookmarkStart w:id="1962" w:name="OCRUncertain2127"/>
      <w:r>
        <w:t xml:space="preserve">радиографическом </w:t>
      </w:r>
      <w:bookmarkEnd w:id="1962"/>
      <w:r>
        <w:t>контро</w:t>
      </w:r>
      <w:bookmarkStart w:id="1963" w:name="OCRUncertain2128"/>
      <w:r>
        <w:t>л</w:t>
      </w:r>
      <w:bookmarkEnd w:id="1963"/>
      <w:r>
        <w:t>е</w:t>
      </w:r>
      <w:bookmarkStart w:id="1964" w:name="OCRUncertain2129"/>
      <w:r>
        <w:t>,</w:t>
      </w:r>
      <w:bookmarkEnd w:id="1964"/>
      <w:r>
        <w:t xml:space="preserve"> и их оценка в бал</w:t>
      </w:r>
      <w:bookmarkStart w:id="1965" w:name="OCRUncertain2130"/>
      <w:r>
        <w:t>л</w:t>
      </w:r>
      <w:bookmarkEnd w:id="1965"/>
      <w:r>
        <w:t>ах указаны в таб</w:t>
      </w:r>
      <w:bookmarkStart w:id="1966" w:name="OCRUncertain2131"/>
      <w:r>
        <w:t>л</w:t>
      </w:r>
      <w:bookmarkEnd w:id="1966"/>
      <w:r>
        <w:t>.</w:t>
      </w:r>
      <w:r>
        <w:rPr>
          <w:noProof/>
        </w:rPr>
        <w:t xml:space="preserve"> 2.</w:t>
      </w:r>
      <w:r>
        <w:t xml:space="preserve"> При отсутств</w:t>
      </w:r>
      <w:bookmarkStart w:id="1967" w:name="OCRUncertain2132"/>
      <w:r>
        <w:t>и</w:t>
      </w:r>
      <w:bookmarkEnd w:id="1967"/>
      <w:r>
        <w:t>и вк</w:t>
      </w:r>
      <w:bookmarkStart w:id="1968" w:name="OCRUncertain2133"/>
      <w:r>
        <w:t>л</w:t>
      </w:r>
      <w:bookmarkEnd w:id="1968"/>
      <w:r>
        <w:t>ючени</w:t>
      </w:r>
      <w:r>
        <w:t xml:space="preserve">й </w:t>
      </w:r>
      <w:bookmarkStart w:id="1969" w:name="OCRUncertain2134"/>
      <w:r>
        <w:t>(</w:t>
      </w:r>
      <w:bookmarkEnd w:id="1969"/>
      <w:r>
        <w:t xml:space="preserve">пор) </w:t>
      </w:r>
      <w:bookmarkStart w:id="1970" w:name="OCRUncertain2135"/>
      <w:r>
        <w:t>у</w:t>
      </w:r>
      <w:bookmarkEnd w:id="1970"/>
      <w:r>
        <w:t>часток сворного соединения оц</w:t>
      </w:r>
      <w:bookmarkStart w:id="1971" w:name="OCRUncertain2136"/>
      <w:r>
        <w:t>е</w:t>
      </w:r>
      <w:bookmarkEnd w:id="1971"/>
      <w:r>
        <w:t>нивается ба</w:t>
      </w:r>
      <w:bookmarkStart w:id="1972" w:name="OCRUncertain2137"/>
      <w:r>
        <w:t>л</w:t>
      </w:r>
      <w:bookmarkEnd w:id="1972"/>
      <w:r>
        <w:t>лом</w:t>
      </w:r>
      <w:r>
        <w:rPr>
          <w:noProof/>
        </w:rPr>
        <w:t xml:space="preserve"> 1.</w:t>
      </w:r>
    </w:p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right"/>
        <w:rPr>
          <w:lang w:val="en-US"/>
        </w:rPr>
      </w:pPr>
    </w:p>
    <w:p w:rsidR="00000000" w:rsidRDefault="0068373C">
      <w:pPr>
        <w:ind w:firstLine="284"/>
        <w:jc w:val="right"/>
      </w:pPr>
      <w:r>
        <w:t>Таблица 2</w:t>
      </w:r>
    </w:p>
    <w:p w:rsidR="00000000" w:rsidRDefault="0068373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134"/>
        <w:gridCol w:w="951"/>
        <w:gridCol w:w="1177"/>
        <w:gridCol w:w="11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Включения (поры)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Суммарная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Оценка в ба</w:t>
            </w:r>
            <w:bookmarkStart w:id="1973" w:name="OCRUncertain2209"/>
            <w:r>
              <w:rPr>
                <w:b/>
              </w:rPr>
              <w:t>л</w:t>
            </w:r>
            <w:bookmarkEnd w:id="1973"/>
            <w:r>
              <w:rPr>
                <w:b/>
              </w:rPr>
              <w:t>л</w:t>
            </w:r>
            <w:bookmarkStart w:id="1974" w:name="OCRUncertain2210"/>
            <w:r>
              <w:rPr>
                <w:b/>
              </w:rPr>
              <w:t>а</w:t>
            </w:r>
            <w:bookmarkEnd w:id="1974"/>
            <w:r>
              <w:rPr>
                <w:b/>
              </w:rPr>
              <w:t>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bookmarkStart w:id="1975" w:name="OCRUncertain2211"/>
            <w:r>
              <w:rPr>
                <w:b/>
              </w:rPr>
              <w:t>Толщи</w:t>
            </w:r>
            <w:bookmarkEnd w:id="1975"/>
            <w:r>
              <w:rPr>
                <w:b/>
              </w:rPr>
              <w:t>на стенки,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Ширина (диаметр</w:t>
            </w:r>
            <w:bookmarkStart w:id="1976" w:name="OCRUncertain2212"/>
            <w:r>
              <w:rPr>
                <w:b/>
              </w:rPr>
              <w:t>)</w:t>
            </w:r>
            <w:bookmarkEnd w:id="1976"/>
            <w:r>
              <w:rPr>
                <w:b/>
              </w:rPr>
              <w:t>, мм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Длина, мм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Скоп</w:t>
            </w:r>
            <w:bookmarkStart w:id="1977" w:name="OCRUncertain2213"/>
            <w:r>
              <w:rPr>
                <w:b/>
              </w:rPr>
              <w:t>л</w:t>
            </w:r>
            <w:bookmarkEnd w:id="1977"/>
            <w:r>
              <w:rPr>
                <w:b/>
              </w:rPr>
              <w:t>ения, длина, мм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 xml:space="preserve">длина на любом </w:t>
            </w:r>
            <w:bookmarkStart w:id="1978" w:name="OCRUncertain2214"/>
            <w:r>
              <w:rPr>
                <w:b/>
              </w:rPr>
              <w:t>у</w:t>
            </w:r>
            <w:bookmarkEnd w:id="1978"/>
            <w:r>
              <w:rPr>
                <w:b/>
              </w:rPr>
              <w:t>ч</w:t>
            </w:r>
            <w:bookmarkStart w:id="1979" w:name="OCRUncertain2215"/>
            <w:r>
              <w:rPr>
                <w:b/>
              </w:rPr>
              <w:t>а</w:t>
            </w:r>
            <w:bookmarkEnd w:id="1979"/>
            <w:r>
              <w:rPr>
                <w:b/>
              </w:rPr>
              <w:t>стк</w:t>
            </w:r>
            <w:bookmarkStart w:id="1980" w:name="OCRUncertain2216"/>
            <w:r>
              <w:rPr>
                <w:b/>
              </w:rPr>
              <w:t xml:space="preserve">е </w:t>
            </w:r>
            <w:bookmarkEnd w:id="1980"/>
            <w:r>
              <w:rPr>
                <w:b/>
              </w:rPr>
              <w:t>шва д</w:t>
            </w:r>
            <w:bookmarkStart w:id="1981" w:name="OCRUncertain2217"/>
            <w:r>
              <w:rPr>
                <w:b/>
              </w:rPr>
              <w:t>л</w:t>
            </w:r>
            <w:bookmarkEnd w:id="1981"/>
            <w:r>
              <w:rPr>
                <w:b/>
              </w:rPr>
              <w:t xml:space="preserve">иной </w:t>
            </w:r>
          </w:p>
          <w:p w:rsidR="00000000" w:rsidRDefault="0068373C">
            <w:pPr>
              <w:jc w:val="center"/>
              <w:rPr>
                <w:b/>
              </w:rPr>
            </w:pPr>
            <w:r>
              <w:rPr>
                <w:b/>
              </w:rPr>
              <w:t>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2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bookmarkStart w:id="1982" w:name="OCRUncertain2218"/>
            <w:r>
              <w:t xml:space="preserve">    До  3 </w:t>
            </w:r>
            <w:bookmarkEnd w:id="1982"/>
          </w:p>
          <w:p w:rsidR="00000000" w:rsidRDefault="0068373C">
            <w:r>
              <w:t xml:space="preserve">   Св.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3</w:t>
            </w:r>
            <w:r>
              <w:t xml:space="preserve"> </w:t>
            </w:r>
            <w:bookmarkStart w:id="1983" w:name="OCRUncertain2220"/>
            <w:r>
              <w:t>д</w:t>
            </w:r>
            <w:bookmarkEnd w:id="1983"/>
            <w:r>
              <w:t>о</w:t>
            </w:r>
            <w:r>
              <w:rPr>
                <w:noProof/>
              </w:rPr>
              <w:t xml:space="preserve"> 5 </w:t>
            </w:r>
            <w:bookmarkStart w:id="1984" w:name="OCRUncertain2221"/>
          </w:p>
          <w:bookmarkEnd w:id="1984"/>
          <w:p w:rsidR="00000000" w:rsidRDefault="0068373C">
            <w:r>
              <w:t xml:space="preserve">    </w:t>
            </w:r>
            <w:r>
              <w:rPr>
                <w:noProof/>
              </w:rPr>
              <w:t xml:space="preserve"> „</w:t>
            </w:r>
            <w:r>
              <w:t xml:space="preserve">    </w:t>
            </w:r>
            <w:r>
              <w:rPr>
                <w:noProof/>
              </w:rPr>
              <w:t xml:space="preserve">5 </w:t>
            </w:r>
            <w:r>
              <w:t xml:space="preserve"> </w:t>
            </w:r>
            <w:r>
              <w:rPr>
                <w:noProof/>
              </w:rPr>
              <w:t>„</w:t>
            </w:r>
            <w:r>
              <w:t xml:space="preserve">   </w:t>
            </w:r>
            <w:r>
              <w:rPr>
                <w:noProof/>
              </w:rPr>
              <w:t xml:space="preserve">8 </w:t>
            </w:r>
            <w:bookmarkStart w:id="1985" w:name="OCRUncertain2222"/>
          </w:p>
          <w:bookmarkEnd w:id="1985"/>
          <w:p w:rsidR="00000000" w:rsidRDefault="0068373C">
            <w:r>
              <w:t xml:space="preserve">     </w:t>
            </w:r>
            <w:r>
              <w:rPr>
                <w:noProof/>
              </w:rPr>
              <w:t xml:space="preserve">„ </w:t>
            </w:r>
            <w:r>
              <w:t xml:space="preserve">   </w:t>
            </w:r>
            <w:r>
              <w:rPr>
                <w:noProof/>
              </w:rPr>
              <w:t xml:space="preserve">8 </w:t>
            </w:r>
            <w:bookmarkStart w:id="1986" w:name="OCRUncertain2223"/>
            <w:r>
              <w:t xml:space="preserve"> </w:t>
            </w:r>
            <w:r>
              <w:rPr>
                <w:noProof/>
              </w:rPr>
              <w:t>„</w:t>
            </w:r>
            <w:bookmarkEnd w:id="1986"/>
            <w:r>
              <w:rPr>
                <w:noProof/>
              </w:rPr>
              <w:t xml:space="preserve"> 11  </w:t>
            </w:r>
          </w:p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 </w:t>
            </w:r>
            <w:r>
              <w:rPr>
                <w:noProof/>
              </w:rPr>
              <w:t>11</w:t>
            </w:r>
            <w:r>
              <w:t xml:space="preserve">  </w:t>
            </w:r>
            <w:r>
              <w:rPr>
                <w:noProof/>
              </w:rPr>
              <w:t xml:space="preserve">„ 14 </w:t>
            </w:r>
            <w:bookmarkStart w:id="1987" w:name="OCRUncertain2226"/>
          </w:p>
          <w:bookmarkEnd w:id="1987"/>
          <w:p w:rsidR="00000000" w:rsidRDefault="0068373C">
            <w:r>
              <w:rPr>
                <w:noProof/>
              </w:rPr>
              <w:t xml:space="preserve"> </w:t>
            </w:r>
            <w:r>
              <w:t xml:space="preserve">    </w:t>
            </w:r>
            <w:r>
              <w:rPr>
                <w:noProof/>
              </w:rPr>
              <w:t>„</w:t>
            </w:r>
            <w:r>
              <w:t xml:space="preserve">  </w:t>
            </w:r>
            <w:r>
              <w:rPr>
                <w:noProof/>
              </w:rPr>
              <w:t>14</w:t>
            </w:r>
            <w:r>
              <w:t xml:space="preserve">  </w:t>
            </w:r>
            <w:r>
              <w:rPr>
                <w:noProof/>
              </w:rPr>
              <w:t xml:space="preserve">„ </w:t>
            </w:r>
            <w:bookmarkStart w:id="1988" w:name="OCRUncertain2228"/>
            <w:r>
              <w:rPr>
                <w:noProof/>
              </w:rPr>
              <w:t>2</w:t>
            </w:r>
            <w:bookmarkEnd w:id="1988"/>
            <w:r>
              <w:rPr>
                <w:noProof/>
              </w:rPr>
              <w:t xml:space="preserve">0 </w:t>
            </w:r>
            <w:bookmarkStart w:id="1989" w:name="OCRUncertain2229"/>
          </w:p>
          <w:bookmarkEnd w:id="1989"/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20</w:t>
            </w:r>
            <w:r>
              <w:t xml:space="preserve">  </w:t>
            </w:r>
            <w:r>
              <w:rPr>
                <w:noProof/>
              </w:rPr>
              <w:t xml:space="preserve">„ 26 </w:t>
            </w:r>
            <w:bookmarkStart w:id="1990" w:name="OCRUncertain2231"/>
          </w:p>
          <w:bookmarkEnd w:id="1990"/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26</w:t>
            </w:r>
            <w:r>
              <w:t xml:space="preserve">  </w:t>
            </w:r>
            <w:r>
              <w:rPr>
                <w:noProof/>
              </w:rPr>
              <w:t xml:space="preserve">„ 34 </w:t>
            </w:r>
          </w:p>
          <w:p w:rsidR="00000000" w:rsidRDefault="0068373C">
            <w:pPr>
              <w:rPr>
                <w:noProof/>
              </w:rPr>
            </w:pPr>
            <w:r>
              <w:t xml:space="preserve">  Св.</w:t>
            </w:r>
            <w:r>
              <w:rPr>
                <w:noProof/>
              </w:rPr>
              <w:t xml:space="preserve"> 34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0</w:t>
            </w:r>
            <w:bookmarkStart w:id="1991" w:name="OCRUncertain2233"/>
            <w:r>
              <w:t>,</w:t>
            </w:r>
            <w:r>
              <w:rPr>
                <w:noProof/>
              </w:rPr>
              <w:t xml:space="preserve">6 </w:t>
            </w:r>
            <w:bookmarkEnd w:id="1991"/>
          </w:p>
          <w:p w:rsidR="00000000" w:rsidRDefault="0068373C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2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2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2,0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3,0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2,5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3,0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4,0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10</w:t>
            </w:r>
            <w:r>
              <w:t>,</w:t>
            </w:r>
            <w:r>
              <w:rPr>
                <w:noProof/>
              </w:rPr>
              <w:t xml:space="preserve">0 </w:t>
            </w:r>
            <w:bookmarkStart w:id="1992" w:name="OCRUncertain2234"/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End w:id="1992"/>
            <w:r>
              <w:rPr>
                <w:noProof/>
              </w:rPr>
              <w:t>0,0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  <w:rPr>
                <w:i/>
              </w:rPr>
            </w:pPr>
            <w:bookmarkStart w:id="1993" w:name="OCRUncertain2236"/>
            <w:r>
              <w:t>3,0</w:t>
            </w:r>
            <w:r>
              <w:rPr>
                <w:i/>
              </w:rPr>
              <w:t xml:space="preserve"> </w:t>
            </w:r>
            <w:bookmarkEnd w:id="1993"/>
          </w:p>
          <w:p w:rsidR="00000000" w:rsidRDefault="0068373C">
            <w:pPr>
              <w:jc w:val="center"/>
            </w:pPr>
            <w:r>
              <w:t>4,0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5,0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6,0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8,0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bookmarkStart w:id="1994" w:name="OCRUncertain2237"/>
            <w:r>
              <w:rPr>
                <w:noProof/>
              </w:rPr>
              <w:t>0</w:t>
            </w:r>
            <w:bookmarkEnd w:id="1994"/>
            <w:r>
              <w:rPr>
                <w:noProof/>
              </w:rPr>
              <w:t xml:space="preserve">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12,0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1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r>
              <w:t xml:space="preserve">    До  3 </w:t>
            </w:r>
          </w:p>
          <w:p w:rsidR="00000000" w:rsidRDefault="0068373C">
            <w:r>
              <w:t xml:space="preserve">   Св.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3</w:t>
            </w:r>
            <w:r>
              <w:t xml:space="preserve"> до</w:t>
            </w:r>
            <w:r>
              <w:rPr>
                <w:noProof/>
              </w:rPr>
              <w:t xml:space="preserve"> 5 </w:t>
            </w:r>
            <w:bookmarkStart w:id="1995" w:name="OCRUncertain2239"/>
          </w:p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bookmarkEnd w:id="1995"/>
            <w:r>
              <w:rPr>
                <w:noProof/>
              </w:rPr>
              <w:t xml:space="preserve"> </w:t>
            </w:r>
            <w:r>
              <w:t xml:space="preserve">   </w:t>
            </w:r>
            <w:r>
              <w:rPr>
                <w:noProof/>
              </w:rPr>
              <w:t>5</w:t>
            </w:r>
            <w:r>
              <w:t xml:space="preserve">  </w:t>
            </w:r>
            <w:r>
              <w:rPr>
                <w:noProof/>
              </w:rPr>
              <w:t xml:space="preserve">„ </w:t>
            </w:r>
            <w:r>
              <w:t xml:space="preserve">  </w:t>
            </w:r>
            <w:r>
              <w:rPr>
                <w:noProof/>
              </w:rPr>
              <w:t xml:space="preserve">8 </w:t>
            </w:r>
            <w:bookmarkStart w:id="1996" w:name="OCRUncertain2241"/>
          </w:p>
          <w:bookmarkEnd w:id="1996"/>
          <w:p w:rsidR="00000000" w:rsidRDefault="0068373C">
            <w:r>
              <w:t xml:space="preserve">     </w:t>
            </w:r>
            <w:r>
              <w:rPr>
                <w:noProof/>
              </w:rPr>
              <w:t xml:space="preserve">„ </w:t>
            </w:r>
            <w:r>
              <w:t xml:space="preserve">   </w:t>
            </w:r>
            <w:r>
              <w:rPr>
                <w:noProof/>
              </w:rPr>
              <w:t>8</w:t>
            </w:r>
            <w:r>
              <w:t xml:space="preserve">  </w:t>
            </w:r>
            <w:r>
              <w:rPr>
                <w:noProof/>
              </w:rPr>
              <w:t xml:space="preserve">„ 11 </w:t>
            </w:r>
            <w:bookmarkStart w:id="1997" w:name="OCRUncertain2243"/>
          </w:p>
          <w:bookmarkEnd w:id="1997"/>
          <w:p w:rsidR="00000000" w:rsidRDefault="0068373C">
            <w:r>
              <w:t xml:space="preserve">     </w:t>
            </w:r>
            <w:r>
              <w:rPr>
                <w:noProof/>
              </w:rPr>
              <w:t xml:space="preserve">„ </w:t>
            </w:r>
            <w:r>
              <w:t xml:space="preserve"> </w:t>
            </w:r>
            <w:r>
              <w:rPr>
                <w:noProof/>
              </w:rPr>
              <w:t>11</w:t>
            </w:r>
            <w:r>
              <w:t xml:space="preserve">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14 </w:t>
            </w:r>
          </w:p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 </w:t>
            </w:r>
            <w:r>
              <w:rPr>
                <w:noProof/>
              </w:rPr>
              <w:t>14</w:t>
            </w:r>
            <w:r>
              <w:t xml:space="preserve">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20 </w:t>
            </w:r>
            <w:bookmarkStart w:id="1998" w:name="OCRUncertain2247"/>
          </w:p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bookmarkEnd w:id="1998"/>
            <w:r>
              <w:t xml:space="preserve"> </w:t>
            </w:r>
            <w:r>
              <w:rPr>
                <w:noProof/>
              </w:rPr>
              <w:t xml:space="preserve"> 20</w:t>
            </w:r>
            <w:r>
              <w:t xml:space="preserve">  </w:t>
            </w:r>
            <w:r>
              <w:rPr>
                <w:noProof/>
              </w:rPr>
              <w:t xml:space="preserve">„ 26 </w:t>
            </w:r>
            <w:bookmarkStart w:id="1999" w:name="OCRUncertain2249"/>
          </w:p>
          <w:bookmarkEnd w:id="1999"/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26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bookmarkStart w:id="2000" w:name="OCRUncertain2250"/>
            <w:r>
              <w:rPr>
                <w:noProof/>
              </w:rPr>
              <w:t>„</w:t>
            </w:r>
            <w:bookmarkEnd w:id="2000"/>
            <w:r>
              <w:rPr>
                <w:noProof/>
              </w:rPr>
              <w:t xml:space="preserve"> 34 </w:t>
            </w:r>
            <w:bookmarkStart w:id="2001" w:name="OCRUncertain2251"/>
          </w:p>
          <w:bookmarkEnd w:id="2001"/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34</w:t>
            </w:r>
            <w:r>
              <w:t xml:space="preserve">  </w:t>
            </w:r>
            <w:r>
              <w:rPr>
                <w:noProof/>
              </w:rPr>
              <w:t xml:space="preserve">„ 45 </w:t>
            </w:r>
          </w:p>
          <w:p w:rsidR="00000000" w:rsidRDefault="0068373C">
            <w:pPr>
              <w:rPr>
                <w:noProof/>
              </w:rPr>
            </w:pPr>
            <w:r>
              <w:t xml:space="preserve">  Св.</w:t>
            </w:r>
            <w:r>
              <w:rPr>
                <w:noProof/>
              </w:rPr>
              <w:t xml:space="preserve">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 xml:space="preserve">0,6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 xml:space="preserve">8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2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2,5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2,5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 xml:space="preserve">2,0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8,0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10,0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4,0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10,0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12,0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8,0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25,0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30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30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  <w:r>
              <w:t>,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r>
              <w:t xml:space="preserve">   </w:t>
            </w:r>
            <w:r>
              <w:rPr>
                <w:noProof/>
              </w:rPr>
              <w:t>До</w:t>
            </w:r>
            <w:r>
              <w:t xml:space="preserve">   </w:t>
            </w:r>
            <w:r>
              <w:rPr>
                <w:noProof/>
              </w:rPr>
              <w:t xml:space="preserve">3 </w:t>
            </w:r>
          </w:p>
          <w:p w:rsidR="00000000" w:rsidRDefault="0068373C">
            <w:r>
              <w:t xml:space="preserve">  Св. </w:t>
            </w:r>
            <w:bookmarkStart w:id="2002" w:name="OCRUncertain2253"/>
            <w:r>
              <w:t xml:space="preserve">  3 до</w:t>
            </w:r>
            <w:bookmarkEnd w:id="2002"/>
            <w:r>
              <w:rPr>
                <w:noProof/>
              </w:rPr>
              <w:t xml:space="preserve"> 5 </w:t>
            </w:r>
            <w:bookmarkStart w:id="2003" w:name="OCRUncertain2254"/>
          </w:p>
          <w:bookmarkEnd w:id="2003"/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   </w:t>
            </w:r>
            <w:r>
              <w:rPr>
                <w:noProof/>
              </w:rPr>
              <w:t>5</w:t>
            </w:r>
            <w:r>
              <w:t xml:space="preserve"> </w:t>
            </w:r>
            <w:r>
              <w:rPr>
                <w:noProof/>
              </w:rPr>
              <w:t xml:space="preserve"> „</w:t>
            </w:r>
            <w:r>
              <w:t xml:space="preserve">   </w:t>
            </w:r>
            <w:r>
              <w:rPr>
                <w:noProof/>
              </w:rPr>
              <w:t xml:space="preserve">8 </w:t>
            </w:r>
            <w:bookmarkStart w:id="2004" w:name="OCRUncertain2255"/>
          </w:p>
          <w:bookmarkEnd w:id="2004"/>
          <w:p w:rsidR="00000000" w:rsidRDefault="0068373C">
            <w:r>
              <w:t xml:space="preserve">     </w:t>
            </w:r>
            <w:r>
              <w:rPr>
                <w:noProof/>
              </w:rPr>
              <w:t xml:space="preserve">„ </w:t>
            </w:r>
            <w:r>
              <w:t xml:space="preserve">   </w:t>
            </w:r>
            <w:r>
              <w:rPr>
                <w:noProof/>
              </w:rPr>
              <w:t xml:space="preserve">8 </w:t>
            </w:r>
            <w:r>
              <w:t xml:space="preserve"> </w:t>
            </w:r>
            <w:r>
              <w:rPr>
                <w:noProof/>
              </w:rPr>
              <w:t xml:space="preserve">„ 11 </w:t>
            </w:r>
            <w:bookmarkStart w:id="2005" w:name="OCRUncertain2257"/>
          </w:p>
          <w:bookmarkEnd w:id="2005"/>
          <w:p w:rsidR="00000000" w:rsidRDefault="0068373C">
            <w:r>
              <w:t xml:space="preserve"> </w:t>
            </w:r>
            <w:r>
              <w:t xml:space="preserve">    </w:t>
            </w:r>
            <w:r>
              <w:rPr>
                <w:noProof/>
              </w:rPr>
              <w:t xml:space="preserve">„ </w:t>
            </w:r>
            <w:r>
              <w:t xml:space="preserve"> </w:t>
            </w:r>
            <w:r>
              <w:rPr>
                <w:noProof/>
              </w:rPr>
              <w:t>11</w:t>
            </w:r>
            <w:r>
              <w:t xml:space="preserve">  </w:t>
            </w:r>
            <w:r>
              <w:rPr>
                <w:noProof/>
              </w:rPr>
              <w:t xml:space="preserve">„ 14  </w:t>
            </w:r>
          </w:p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 </w:t>
            </w:r>
            <w:r>
              <w:rPr>
                <w:noProof/>
              </w:rPr>
              <w:t>14</w:t>
            </w:r>
            <w:r>
              <w:t xml:space="preserve">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20 </w:t>
            </w:r>
            <w:bookmarkStart w:id="2006" w:name="OCRUncertain2261"/>
          </w:p>
          <w:bookmarkEnd w:id="2006"/>
          <w:p w:rsidR="00000000" w:rsidRDefault="0068373C">
            <w:r>
              <w:t xml:space="preserve">     </w:t>
            </w:r>
            <w:r>
              <w:rPr>
                <w:noProof/>
              </w:rPr>
              <w:t xml:space="preserve">„ </w:t>
            </w:r>
            <w:r>
              <w:t xml:space="preserve"> </w:t>
            </w:r>
            <w:r>
              <w:rPr>
                <w:noProof/>
              </w:rPr>
              <w:t>20</w:t>
            </w:r>
            <w:r>
              <w:t xml:space="preserve">  </w:t>
            </w:r>
            <w:r>
              <w:rPr>
                <w:noProof/>
              </w:rPr>
              <w:t xml:space="preserve">„ 26 </w:t>
            </w:r>
            <w:bookmarkStart w:id="2007" w:name="OCRUncertain2263"/>
          </w:p>
          <w:bookmarkEnd w:id="2007"/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26</w:t>
            </w:r>
            <w:r>
              <w:t xml:space="preserve">  </w:t>
            </w:r>
            <w:r>
              <w:rPr>
                <w:noProof/>
              </w:rPr>
              <w:t xml:space="preserve">„ 34 </w:t>
            </w:r>
            <w:bookmarkStart w:id="2008" w:name="OCRUncertain2265"/>
          </w:p>
          <w:bookmarkEnd w:id="2008"/>
          <w:p w:rsidR="00000000" w:rsidRDefault="0068373C">
            <w:r>
              <w:t xml:space="preserve">     </w:t>
            </w:r>
            <w:r>
              <w:rPr>
                <w:noProof/>
              </w:rPr>
              <w:t>„</w:t>
            </w:r>
            <w:r>
              <w:t xml:space="preserve"> </w:t>
            </w:r>
            <w:r>
              <w:rPr>
                <w:noProof/>
              </w:rPr>
              <w:t xml:space="preserve"> 34</w:t>
            </w:r>
            <w:r>
              <w:t xml:space="preserve">  </w:t>
            </w:r>
            <w:r>
              <w:rPr>
                <w:noProof/>
              </w:rPr>
              <w:t xml:space="preserve">„ 45 </w:t>
            </w:r>
          </w:p>
          <w:p w:rsidR="00000000" w:rsidRDefault="0068373C">
            <w:pPr>
              <w:rPr>
                <w:noProof/>
              </w:rPr>
            </w:pPr>
            <w:r>
              <w:t xml:space="preserve">  Св.</w:t>
            </w:r>
            <w:r>
              <w:rPr>
                <w:noProof/>
              </w:rPr>
              <w:t xml:space="preserve">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 xml:space="preserve">0,8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1,2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1,5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3,0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5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6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10</w:t>
            </w:r>
            <w:r>
              <w:t>,</w:t>
            </w:r>
            <w:r>
              <w:rPr>
                <w:noProof/>
              </w:rPr>
              <w:t xml:space="preserve">0 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12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>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6,0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7,0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9,0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12</w:t>
            </w:r>
            <w:r>
              <w:t>,</w:t>
            </w:r>
            <w:r>
              <w:rPr>
                <w:noProof/>
              </w:rPr>
              <w:t xml:space="preserve">0 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20,0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25,0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8373C">
            <w:pPr>
              <w:jc w:val="center"/>
            </w:pPr>
            <w:r>
              <w:rPr>
                <w:noProof/>
              </w:rPr>
              <w:t xml:space="preserve">8,0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10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12,0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15,0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25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30,0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 xml:space="preserve">35,0 </w:t>
            </w:r>
          </w:p>
          <w:p w:rsidR="00000000" w:rsidRDefault="0068373C">
            <w:pPr>
              <w:jc w:val="center"/>
            </w:pPr>
            <w:r>
              <w:rPr>
                <w:noProof/>
              </w:rPr>
              <w:t>40</w:t>
            </w:r>
            <w:r>
              <w:t>,</w:t>
            </w:r>
            <w:r>
              <w:rPr>
                <w:noProof/>
              </w:rPr>
              <w:t xml:space="preserve">0 </w:t>
            </w:r>
          </w:p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  <w:r>
              <w:t>,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8373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68373C">
            <w:pPr>
              <w:jc w:val="both"/>
            </w:pPr>
            <w:r>
              <w:t>Независимо от толщины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8373C">
            <w:pPr>
              <w:jc w:val="both"/>
            </w:pPr>
            <w:r>
              <w:t>Включения (поры), скопления, размер или суммарная протяженность которых превышают установленные для балла 3 настоящей таблицы.</w:t>
            </w:r>
          </w:p>
        </w:tc>
      </w:tr>
    </w:tbl>
    <w:p w:rsidR="00000000" w:rsidRDefault="0068373C">
      <w:pPr>
        <w:ind w:firstLine="284"/>
        <w:jc w:val="both"/>
      </w:pPr>
    </w:p>
    <w:p w:rsidR="00000000" w:rsidRDefault="0068373C">
      <w:pPr>
        <w:ind w:firstLine="284"/>
        <w:jc w:val="both"/>
      </w:pPr>
      <w:r>
        <w:t>Примеча</w:t>
      </w:r>
      <w:bookmarkStart w:id="2009" w:name="OCRUncertain2282"/>
      <w:r>
        <w:t>н</w:t>
      </w:r>
      <w:bookmarkEnd w:id="2009"/>
      <w:r>
        <w:t>ия:</w:t>
      </w:r>
      <w:r>
        <w:rPr>
          <w:noProof/>
        </w:rPr>
        <w:t xml:space="preserve"> </w:t>
      </w:r>
      <w:r>
        <w:rPr>
          <w:b/>
          <w:noProof/>
        </w:rPr>
        <w:t>1.</w:t>
      </w:r>
      <w:r>
        <w:t xml:space="preserve"> При расшифровке р</w:t>
      </w:r>
      <w:bookmarkStart w:id="2010" w:name="OCRUncertain2284"/>
      <w:r>
        <w:t>а</w:t>
      </w:r>
      <w:bookmarkEnd w:id="2010"/>
      <w:r>
        <w:t>диогр</w:t>
      </w:r>
      <w:bookmarkStart w:id="2011" w:name="OCRUncertain2285"/>
      <w:r>
        <w:t>а</w:t>
      </w:r>
      <w:bookmarkEnd w:id="2011"/>
      <w:r>
        <w:t>фи</w:t>
      </w:r>
      <w:r>
        <w:t>ч</w:t>
      </w:r>
      <w:bookmarkStart w:id="2012" w:name="OCRUncertain2286"/>
      <w:r>
        <w:t>е</w:t>
      </w:r>
      <w:bookmarkEnd w:id="2012"/>
      <w:r>
        <w:t xml:space="preserve">ских снимков </w:t>
      </w:r>
      <w:bookmarkStart w:id="2013" w:name="OCRUncertain2287"/>
      <w:r>
        <w:t>н</w:t>
      </w:r>
      <w:bookmarkEnd w:id="2013"/>
      <w:r>
        <w:t xml:space="preserve">е </w:t>
      </w:r>
      <w:bookmarkStart w:id="2014" w:name="OCRUncertain2288"/>
      <w:r>
        <w:t>учитываю</w:t>
      </w:r>
      <w:bookmarkEnd w:id="2014"/>
      <w:r>
        <w:t xml:space="preserve">тся </w:t>
      </w:r>
      <w:bookmarkStart w:id="2015" w:name="OCRUncertain2290"/>
      <w:r>
        <w:t>включен</w:t>
      </w:r>
      <w:bookmarkEnd w:id="2015"/>
      <w:r>
        <w:t xml:space="preserve">ия (поры) </w:t>
      </w:r>
      <w:bookmarkStart w:id="2016" w:name="OCRUncertain2291"/>
      <w:r>
        <w:t>длиной</w:t>
      </w:r>
      <w:bookmarkEnd w:id="2016"/>
      <w:r>
        <w:rPr>
          <w:noProof/>
        </w:rPr>
        <w:t xml:space="preserve"> 0,2</w:t>
      </w:r>
      <w:r>
        <w:t xml:space="preserve"> мм и мене</w:t>
      </w:r>
      <w:bookmarkStart w:id="2017" w:name="OCRUncertain2292"/>
      <w:r>
        <w:t>е</w:t>
      </w:r>
      <w:bookmarkEnd w:id="2017"/>
      <w:r>
        <w:t>, ес</w:t>
      </w:r>
      <w:bookmarkStart w:id="2018" w:name="OCRUncertain2293"/>
      <w:r>
        <w:t>л</w:t>
      </w:r>
      <w:bookmarkEnd w:id="2018"/>
      <w:r>
        <w:t>и они не обр</w:t>
      </w:r>
      <w:bookmarkStart w:id="2019" w:name="OCRUncertain2294"/>
      <w:r>
        <w:t>аз</w:t>
      </w:r>
      <w:bookmarkEnd w:id="2019"/>
      <w:r>
        <w:t>уют скоплений и сетки деф</w:t>
      </w:r>
      <w:bookmarkStart w:id="2020" w:name="OCRUncertain2295"/>
      <w:r>
        <w:t>е</w:t>
      </w:r>
      <w:bookmarkEnd w:id="2020"/>
      <w:r>
        <w:t>ктов.</w:t>
      </w:r>
    </w:p>
    <w:p w:rsidR="00000000" w:rsidRDefault="0068373C">
      <w:pPr>
        <w:ind w:firstLine="284"/>
        <w:jc w:val="both"/>
      </w:pPr>
      <w:r>
        <w:rPr>
          <w:b/>
          <w:noProof/>
        </w:rPr>
        <w:t>2.</w:t>
      </w:r>
      <w:r>
        <w:t xml:space="preserve"> Чис</w:t>
      </w:r>
      <w:bookmarkStart w:id="2021" w:name="OCRUncertain2296"/>
      <w:r>
        <w:t>л</w:t>
      </w:r>
      <w:bookmarkEnd w:id="2021"/>
      <w:r>
        <w:t>о о</w:t>
      </w:r>
      <w:bookmarkStart w:id="2022" w:name="OCRUncertain2297"/>
      <w:r>
        <w:t>т</w:t>
      </w:r>
      <w:bookmarkEnd w:id="2022"/>
      <w:r>
        <w:t>д</w:t>
      </w:r>
      <w:bookmarkStart w:id="2023" w:name="OCRUncertain2298"/>
      <w:r>
        <w:t>е</w:t>
      </w:r>
      <w:bookmarkEnd w:id="2023"/>
      <w:r>
        <w:t xml:space="preserve">льных </w:t>
      </w:r>
      <w:bookmarkStart w:id="2024" w:name="OCRUncertain2299"/>
      <w:r>
        <w:t>включений</w:t>
      </w:r>
      <w:bookmarkEnd w:id="2024"/>
      <w:r>
        <w:t xml:space="preserve"> (пор), </w:t>
      </w:r>
      <w:bookmarkStart w:id="2025" w:name="OCRUncertain2301"/>
      <w:r>
        <w:t>длин</w:t>
      </w:r>
      <w:bookmarkEnd w:id="2025"/>
      <w:r>
        <w:t>а которых мень</w:t>
      </w:r>
      <w:bookmarkStart w:id="2026" w:name="OCRUncertain2302"/>
      <w:r>
        <w:t>ш</w:t>
      </w:r>
      <w:bookmarkEnd w:id="2026"/>
      <w:r>
        <w:t xml:space="preserve">е </w:t>
      </w:r>
      <w:bookmarkStart w:id="2027" w:name="OCRUncertain2303"/>
      <w:r>
        <w:t>у</w:t>
      </w:r>
      <w:bookmarkEnd w:id="2027"/>
      <w:r>
        <w:t>ка</w:t>
      </w:r>
      <w:bookmarkStart w:id="2028" w:name="OCRUncertain2304"/>
      <w:r>
        <w:t>за</w:t>
      </w:r>
      <w:bookmarkEnd w:id="2028"/>
      <w:r>
        <w:t>нно</w:t>
      </w:r>
      <w:bookmarkStart w:id="2029" w:name="OCRUncertain2305"/>
      <w:r>
        <w:t>й</w:t>
      </w:r>
      <w:bookmarkEnd w:id="2029"/>
      <w:r>
        <w:t xml:space="preserve"> в т</w:t>
      </w:r>
      <w:bookmarkStart w:id="2030" w:name="OCRUncertain2306"/>
      <w:r>
        <w:t>а</w:t>
      </w:r>
      <w:bookmarkEnd w:id="2030"/>
      <w:r>
        <w:t>б</w:t>
      </w:r>
      <w:bookmarkStart w:id="2031" w:name="OCRUncertain2307"/>
      <w:r>
        <w:t>л</w:t>
      </w:r>
      <w:bookmarkEnd w:id="2031"/>
      <w:r>
        <w:t xml:space="preserve">ице, </w:t>
      </w:r>
      <w:bookmarkStart w:id="2032" w:name="OCRUncertain2308"/>
      <w:r>
        <w:t>н</w:t>
      </w:r>
      <w:bookmarkEnd w:id="2032"/>
      <w:r>
        <w:t>е до</w:t>
      </w:r>
      <w:bookmarkStart w:id="2033" w:name="OCRUncertain2309"/>
      <w:r>
        <w:t>л</w:t>
      </w:r>
      <w:bookmarkEnd w:id="2033"/>
      <w:r>
        <w:t>ж</w:t>
      </w:r>
      <w:bookmarkStart w:id="2034" w:name="OCRUncertain2310"/>
      <w:r>
        <w:t>н</w:t>
      </w:r>
      <w:bookmarkEnd w:id="2034"/>
      <w:r>
        <w:t>о превышать</w:t>
      </w:r>
      <w:r>
        <w:rPr>
          <w:noProof/>
        </w:rPr>
        <w:t xml:space="preserve"> </w:t>
      </w:r>
      <w:bookmarkStart w:id="2035" w:name="OCRUncertain2315"/>
      <w:r>
        <w:rPr>
          <w:noProof/>
        </w:rPr>
        <w:t>1</w:t>
      </w:r>
      <w:bookmarkEnd w:id="2035"/>
      <w:r>
        <w:rPr>
          <w:noProof/>
        </w:rPr>
        <w:t>0</w:t>
      </w:r>
      <w:r>
        <w:t xml:space="preserve"> ш</w:t>
      </w:r>
      <w:bookmarkStart w:id="2036" w:name="OCRUncertain2316"/>
      <w:r>
        <w:t>т</w:t>
      </w:r>
      <w:bookmarkEnd w:id="2036"/>
      <w:r>
        <w:t xml:space="preserve">. для </w:t>
      </w:r>
      <w:bookmarkStart w:id="2037" w:name="OCRUncertain2317"/>
      <w:r>
        <w:t>балла</w:t>
      </w:r>
      <w:bookmarkEnd w:id="2037"/>
      <w:r>
        <w:rPr>
          <w:noProof/>
        </w:rPr>
        <w:t xml:space="preserve"> 1,</w:t>
      </w:r>
      <w:r>
        <w:t xml:space="preserve"> </w:t>
      </w:r>
      <w:r>
        <w:rPr>
          <w:noProof/>
        </w:rPr>
        <w:t>1</w:t>
      </w:r>
      <w:bookmarkStart w:id="2038" w:name="OCRUncertain2318"/>
      <w:r>
        <w:rPr>
          <w:noProof/>
        </w:rPr>
        <w:t>2</w:t>
      </w:r>
      <w:bookmarkEnd w:id="2038"/>
      <w:r>
        <w:t xml:space="preserve"> шт. </w:t>
      </w:r>
      <w:bookmarkStart w:id="2039" w:name="OCRUncertain2319"/>
      <w:r>
        <w:t>дл</w:t>
      </w:r>
      <w:bookmarkEnd w:id="2039"/>
      <w:r>
        <w:t xml:space="preserve">я </w:t>
      </w:r>
      <w:bookmarkStart w:id="2040" w:name="OCRUncertain2320"/>
      <w:r>
        <w:t>ба</w:t>
      </w:r>
      <w:bookmarkEnd w:id="2040"/>
      <w:r>
        <w:t>лла</w:t>
      </w:r>
      <w:r>
        <w:rPr>
          <w:noProof/>
        </w:rPr>
        <w:t xml:space="preserve"> 2,</w:t>
      </w:r>
      <w:r>
        <w:t xml:space="preserve"> </w:t>
      </w:r>
      <w:r>
        <w:rPr>
          <w:noProof/>
        </w:rPr>
        <w:t>15</w:t>
      </w:r>
      <w:r>
        <w:t xml:space="preserve"> </w:t>
      </w:r>
      <w:bookmarkStart w:id="2041" w:name="OCRUncertain2321"/>
      <w:r>
        <w:t>ш</w:t>
      </w:r>
      <w:bookmarkEnd w:id="2041"/>
      <w:r>
        <w:t xml:space="preserve">т. </w:t>
      </w:r>
      <w:bookmarkStart w:id="2042" w:name="OCRUncertain2322"/>
      <w:r>
        <w:t>д</w:t>
      </w:r>
      <w:bookmarkEnd w:id="2042"/>
      <w:r>
        <w:t xml:space="preserve">ля </w:t>
      </w:r>
      <w:bookmarkStart w:id="2043" w:name="OCRUncertain2323"/>
      <w:r>
        <w:t>балла</w:t>
      </w:r>
      <w:bookmarkEnd w:id="2043"/>
      <w:r>
        <w:rPr>
          <w:noProof/>
        </w:rPr>
        <w:t xml:space="preserve"> 3</w:t>
      </w:r>
      <w:r>
        <w:t xml:space="preserve"> н</w:t>
      </w:r>
      <w:bookmarkStart w:id="2044" w:name="OCRUncertain2324"/>
      <w:r>
        <w:t xml:space="preserve">а </w:t>
      </w:r>
      <w:bookmarkEnd w:id="2044"/>
      <w:r>
        <w:t>лю</w:t>
      </w:r>
      <w:bookmarkStart w:id="2045" w:name="OCRUncertain2325"/>
      <w:r>
        <w:t>б</w:t>
      </w:r>
      <w:bookmarkEnd w:id="2045"/>
      <w:r>
        <w:t xml:space="preserve">ом </w:t>
      </w:r>
      <w:bookmarkStart w:id="2046" w:name="OCRUncertain2326"/>
      <w:r>
        <w:t>у</w:t>
      </w:r>
      <w:bookmarkEnd w:id="2046"/>
      <w:r>
        <w:t>частке радиограммы д</w:t>
      </w:r>
      <w:bookmarkStart w:id="2047" w:name="OCRUncertain2327"/>
      <w:r>
        <w:t>л</w:t>
      </w:r>
      <w:bookmarkEnd w:id="2047"/>
      <w:r>
        <w:t>иной</w:t>
      </w:r>
      <w:r>
        <w:rPr>
          <w:noProof/>
        </w:rPr>
        <w:t xml:space="preserve"> 100</w:t>
      </w:r>
      <w:r>
        <w:t xml:space="preserve"> </w:t>
      </w:r>
      <w:bookmarkStart w:id="2048" w:name="OCRUncertain2328"/>
      <w:r>
        <w:t>м,</w:t>
      </w:r>
      <w:bookmarkEnd w:id="2048"/>
      <w:r>
        <w:t xml:space="preserve"> </w:t>
      </w:r>
      <w:bookmarkStart w:id="2049" w:name="OCRUncertain2329"/>
      <w:r>
        <w:t>п</w:t>
      </w:r>
      <w:bookmarkEnd w:id="2049"/>
      <w:r>
        <w:t>р</w:t>
      </w:r>
      <w:bookmarkStart w:id="2050" w:name="OCRUncertain2330"/>
      <w:r>
        <w:t>и</w:t>
      </w:r>
      <w:bookmarkEnd w:id="2050"/>
      <w:r>
        <w:t xml:space="preserve"> э</w:t>
      </w:r>
      <w:bookmarkStart w:id="2051" w:name="OCRUncertain2331"/>
      <w:r>
        <w:t>т</w:t>
      </w:r>
      <w:bookmarkEnd w:id="2051"/>
      <w:r>
        <w:t>ом их суммарная д</w:t>
      </w:r>
      <w:bookmarkStart w:id="2052" w:name="OCRUncertain2332"/>
      <w:r>
        <w:t>л</w:t>
      </w:r>
      <w:bookmarkEnd w:id="2052"/>
      <w:r>
        <w:t>ина не до</w:t>
      </w:r>
      <w:bookmarkStart w:id="2053" w:name="OCRUncertain2333"/>
      <w:r>
        <w:t>л</w:t>
      </w:r>
      <w:bookmarkEnd w:id="2053"/>
      <w:r>
        <w:t xml:space="preserve">жна </w:t>
      </w:r>
      <w:bookmarkStart w:id="2054" w:name="OCRUncertain2334"/>
      <w:r>
        <w:t>б</w:t>
      </w:r>
      <w:bookmarkEnd w:id="2054"/>
      <w:r>
        <w:t xml:space="preserve">ыть </w:t>
      </w:r>
      <w:bookmarkStart w:id="2055" w:name="OCRUncertain2335"/>
      <w:r>
        <w:t>больше,</w:t>
      </w:r>
      <w:bookmarkEnd w:id="2055"/>
      <w:r>
        <w:t xml:space="preserve"> чем указано в таблице.</w:t>
      </w:r>
    </w:p>
    <w:p w:rsidR="00000000" w:rsidRDefault="0068373C">
      <w:pPr>
        <w:ind w:firstLine="284"/>
        <w:jc w:val="both"/>
      </w:pPr>
      <w:r>
        <w:rPr>
          <w:b/>
          <w:noProof/>
        </w:rPr>
        <w:t>3.</w:t>
      </w:r>
      <w:r>
        <w:t xml:space="preserve"> Для с</w:t>
      </w:r>
      <w:bookmarkStart w:id="2056" w:name="OCRUncertain2336"/>
      <w:r>
        <w:t>ва</w:t>
      </w:r>
      <w:bookmarkEnd w:id="2056"/>
      <w:r>
        <w:t>рных соединений прот</w:t>
      </w:r>
      <w:bookmarkStart w:id="2057" w:name="OCRUncertain2337"/>
      <w:r>
        <w:t>я</w:t>
      </w:r>
      <w:bookmarkEnd w:id="2057"/>
      <w:r>
        <w:t>женностью ме</w:t>
      </w:r>
      <w:bookmarkStart w:id="2058" w:name="OCRUncertain2338"/>
      <w:r>
        <w:t>н</w:t>
      </w:r>
      <w:bookmarkEnd w:id="2058"/>
      <w:r>
        <w:t>ее</w:t>
      </w:r>
      <w:r>
        <w:rPr>
          <w:noProof/>
        </w:rPr>
        <w:t xml:space="preserve"> 100</w:t>
      </w:r>
      <w:r>
        <w:t xml:space="preserve"> м нормы</w:t>
      </w:r>
      <w:bookmarkStart w:id="2059" w:name="OCRUncertain2339"/>
      <w:r>
        <w:t>,</w:t>
      </w:r>
      <w:bookmarkEnd w:id="2059"/>
      <w:r>
        <w:t xml:space="preserve"> приведенные в таблиц</w:t>
      </w:r>
      <w:bookmarkStart w:id="2060" w:name="OCRUncertain2340"/>
      <w:r>
        <w:t>е,</w:t>
      </w:r>
      <w:bookmarkEnd w:id="2060"/>
      <w:r>
        <w:t xml:space="preserve"> по суммарной длине включений (пор)</w:t>
      </w:r>
      <w:bookmarkStart w:id="2061" w:name="OCRUncertain2341"/>
      <w:r>
        <w:t>,</w:t>
      </w:r>
      <w:bookmarkEnd w:id="2061"/>
      <w:r>
        <w:t xml:space="preserve"> </w:t>
      </w:r>
      <w:r>
        <w:t>а также по чис</w:t>
      </w:r>
      <w:bookmarkStart w:id="2062" w:name="OCRUncertain2342"/>
      <w:r>
        <w:t>л</w:t>
      </w:r>
      <w:bookmarkEnd w:id="2062"/>
      <w:r>
        <w:t>у отдельных включений (пор) должны быть пропорционально уменьшены.</w:t>
      </w:r>
    </w:p>
    <w:p w:rsidR="00000000" w:rsidRDefault="0068373C">
      <w:pPr>
        <w:ind w:firstLine="284"/>
        <w:jc w:val="both"/>
      </w:pPr>
      <w:r>
        <w:rPr>
          <w:b/>
          <w:noProof/>
        </w:rPr>
        <w:t>4.</w:t>
      </w:r>
      <w:r>
        <w:t xml:space="preserve"> Оц</w:t>
      </w:r>
      <w:bookmarkStart w:id="2063" w:name="OCRUncertain2343"/>
      <w:r>
        <w:t>е</w:t>
      </w:r>
      <w:bookmarkEnd w:id="2063"/>
      <w:r>
        <w:t xml:space="preserve">нка </w:t>
      </w:r>
      <w:bookmarkStart w:id="2064" w:name="OCRUncertain2344"/>
      <w:r>
        <w:t>у</w:t>
      </w:r>
      <w:bookmarkEnd w:id="2064"/>
      <w:r>
        <w:t>частков сварных со</w:t>
      </w:r>
      <w:bookmarkStart w:id="2065" w:name="OCRUncertain2345"/>
      <w:r>
        <w:t>е</w:t>
      </w:r>
      <w:bookmarkEnd w:id="2065"/>
      <w:r>
        <w:t>динений трубопро</w:t>
      </w:r>
      <w:bookmarkStart w:id="2066" w:name="OCRUncertain2346"/>
      <w:r>
        <w:t>в</w:t>
      </w:r>
      <w:bookmarkEnd w:id="2066"/>
      <w:r>
        <w:t xml:space="preserve">одов </w:t>
      </w:r>
      <w:bookmarkStart w:id="2067" w:name="OCRUncertain2347"/>
      <w:r>
        <w:t>Р</w:t>
      </w:r>
      <w:bookmarkEnd w:id="2067"/>
      <w:r>
        <w:rPr>
          <w:vertAlign w:val="subscript"/>
          <w:lang w:val="en-US"/>
        </w:rPr>
        <w:t>y</w:t>
      </w:r>
      <w:r>
        <w:t xml:space="preserve"> свыше</w:t>
      </w:r>
      <w:r>
        <w:rPr>
          <w:noProof/>
        </w:rPr>
        <w:t xml:space="preserve"> </w:t>
      </w:r>
      <w:bookmarkStart w:id="2068" w:name="OCRUncertain2348"/>
      <w:r>
        <w:rPr>
          <w:noProof/>
        </w:rPr>
        <w:t>1</w:t>
      </w:r>
      <w:bookmarkEnd w:id="2068"/>
      <w:r>
        <w:rPr>
          <w:noProof/>
        </w:rPr>
        <w:t>0</w:t>
      </w:r>
      <w:r>
        <w:t xml:space="preserve"> </w:t>
      </w:r>
      <w:bookmarkStart w:id="2069" w:name="OCRUncertain2349"/>
      <w:r>
        <w:t xml:space="preserve">МПа </w:t>
      </w:r>
      <w:bookmarkEnd w:id="2069"/>
      <w:r>
        <w:rPr>
          <w:noProof/>
        </w:rPr>
        <w:t>(100</w:t>
      </w:r>
      <w:r>
        <w:t xml:space="preserve"> </w:t>
      </w:r>
      <w:bookmarkStart w:id="2070" w:name="OCRUncertain2350"/>
      <w:r>
        <w:t>кгс/см</w:t>
      </w:r>
      <w:bookmarkEnd w:id="2070"/>
      <w:r>
        <w:rPr>
          <w:vertAlign w:val="superscript"/>
        </w:rPr>
        <w:t>2</w:t>
      </w:r>
      <w:r>
        <w:t>)</w:t>
      </w:r>
      <w:r>
        <w:rPr>
          <w:noProof/>
        </w:rPr>
        <w:t>,</w:t>
      </w:r>
      <w:r>
        <w:t xml:space="preserve"> в которых обнаружены скопл</w:t>
      </w:r>
      <w:bookmarkStart w:id="2071" w:name="OCRUncertain2352"/>
      <w:r>
        <w:t>е</w:t>
      </w:r>
      <w:bookmarkEnd w:id="2071"/>
      <w:r>
        <w:t>ния включений (пор), до</w:t>
      </w:r>
      <w:bookmarkStart w:id="2072" w:name="OCRUncertain2353"/>
      <w:r>
        <w:t>л</w:t>
      </w:r>
      <w:bookmarkEnd w:id="2072"/>
      <w:r>
        <w:t xml:space="preserve">жна быть </w:t>
      </w:r>
      <w:bookmarkStart w:id="2073" w:name="OCRUncertain2354"/>
      <w:r>
        <w:t>у</w:t>
      </w:r>
      <w:bookmarkEnd w:id="2073"/>
      <w:r>
        <w:t>величена на о</w:t>
      </w:r>
      <w:bookmarkStart w:id="2074" w:name="OCRUncertain2355"/>
      <w:r>
        <w:t>д</w:t>
      </w:r>
      <w:bookmarkEnd w:id="2074"/>
      <w:r>
        <w:t>ин балл.</w:t>
      </w:r>
    </w:p>
    <w:p w:rsidR="00000000" w:rsidRDefault="0068373C">
      <w:pPr>
        <w:pBdr>
          <w:bottom w:val="single" w:sz="12" w:space="1" w:color="auto"/>
        </w:pBdr>
        <w:ind w:firstLine="284"/>
        <w:jc w:val="both"/>
      </w:pPr>
      <w:r>
        <w:rPr>
          <w:b/>
          <w:noProof/>
        </w:rPr>
        <w:t>5.</w:t>
      </w:r>
      <w:r>
        <w:t xml:space="preserve"> Оценка уч</w:t>
      </w:r>
      <w:bookmarkStart w:id="2075" w:name="OCRUncertain2356"/>
      <w:r>
        <w:t>а</w:t>
      </w:r>
      <w:bookmarkEnd w:id="2075"/>
      <w:r>
        <w:t>стков сварных соединений трубопроводов всех категорий</w:t>
      </w:r>
      <w:bookmarkStart w:id="2076" w:name="OCRUncertain2357"/>
      <w:r>
        <w:t>,</w:t>
      </w:r>
      <w:bookmarkEnd w:id="2076"/>
      <w:r>
        <w:t xml:space="preserve"> в которых обнаружены цепочки включений (пор),</w:t>
      </w:r>
      <w:r>
        <w:rPr>
          <w:noProof/>
        </w:rPr>
        <w:t xml:space="preserve"> </w:t>
      </w:r>
      <w:r>
        <w:t xml:space="preserve"> до</w:t>
      </w:r>
      <w:bookmarkStart w:id="2077" w:name="OCRUncertain2359"/>
      <w:r>
        <w:t>л</w:t>
      </w:r>
      <w:bookmarkEnd w:id="2077"/>
      <w:r>
        <w:t xml:space="preserve">жна быть </w:t>
      </w:r>
      <w:bookmarkStart w:id="2078" w:name="OCRUncertain2360"/>
      <w:r>
        <w:t>у</w:t>
      </w:r>
      <w:bookmarkEnd w:id="2078"/>
      <w:r>
        <w:t>величе</w:t>
      </w:r>
      <w:bookmarkStart w:id="2079" w:name="OCRUncertain2361"/>
      <w:r>
        <w:t>н</w:t>
      </w:r>
      <w:bookmarkEnd w:id="2079"/>
      <w:r>
        <w:t>а на один бал</w:t>
      </w:r>
      <w:bookmarkStart w:id="2080" w:name="OCRUncertain2362"/>
      <w:r>
        <w:t>л</w:t>
      </w:r>
      <w:bookmarkEnd w:id="2080"/>
      <w:r>
        <w:t>.</w:t>
      </w:r>
    </w:p>
    <w:p w:rsidR="00000000" w:rsidRDefault="0068373C">
      <w:pPr>
        <w:ind w:firstLine="284"/>
        <w:jc w:val="both"/>
        <w:rPr>
          <w:b/>
        </w:rPr>
      </w:pP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4.</w:t>
      </w:r>
      <w:r>
        <w:t xml:space="preserve"> </w:t>
      </w:r>
      <w:bookmarkStart w:id="2081" w:name="OCRUncertain2363"/>
      <w:r>
        <w:t>П</w:t>
      </w:r>
      <w:bookmarkEnd w:id="2081"/>
      <w:r>
        <w:t>ри р</w:t>
      </w:r>
      <w:bookmarkStart w:id="2082" w:name="OCRUncertain2364"/>
      <w:r>
        <w:t>а</w:t>
      </w:r>
      <w:bookmarkEnd w:id="2082"/>
      <w:r>
        <w:t xml:space="preserve">сшифровке снимков </w:t>
      </w:r>
      <w:bookmarkStart w:id="2083" w:name="OCRUncertain2365"/>
      <w:r>
        <w:t>определяют</w:t>
      </w:r>
      <w:bookmarkEnd w:id="2083"/>
      <w:r>
        <w:t xml:space="preserve"> вид дефектов </w:t>
      </w:r>
      <w:bookmarkStart w:id="2084" w:name="OCRUncertain2366"/>
      <w:r>
        <w:t>по</w:t>
      </w:r>
      <w:bookmarkEnd w:id="2084"/>
      <w:r>
        <w:t xml:space="preserve"> ГОСТ</w:t>
      </w:r>
      <w:r>
        <w:rPr>
          <w:noProof/>
        </w:rPr>
        <w:t xml:space="preserve"> 19232-73</w:t>
      </w:r>
      <w:r>
        <w:t xml:space="preserve"> и их размеры по ГОСТ</w:t>
      </w:r>
      <w:r>
        <w:rPr>
          <w:noProof/>
        </w:rPr>
        <w:t xml:space="preserve"> 23055-78.</w:t>
      </w:r>
    </w:p>
    <w:p w:rsidR="00000000" w:rsidRDefault="0068373C">
      <w:pPr>
        <w:ind w:firstLine="284"/>
        <w:jc w:val="both"/>
        <w:rPr>
          <w:noProof/>
        </w:rPr>
      </w:pPr>
      <w:r>
        <w:rPr>
          <w:b/>
          <w:noProof/>
        </w:rPr>
        <w:t>5.</w:t>
      </w:r>
      <w:r>
        <w:t xml:space="preserve"> В заключе</w:t>
      </w:r>
      <w:r>
        <w:t>нии или журнале р</w:t>
      </w:r>
      <w:bookmarkStart w:id="2085" w:name="OCRUncertain2367"/>
      <w:r>
        <w:t>а</w:t>
      </w:r>
      <w:bookmarkEnd w:id="2085"/>
      <w:r>
        <w:t>диографического контроля следу</w:t>
      </w:r>
      <w:bookmarkStart w:id="2086" w:name="OCRUncertain2368"/>
      <w:r>
        <w:t>е</w:t>
      </w:r>
      <w:bookmarkEnd w:id="2086"/>
      <w:r>
        <w:t>т указы</w:t>
      </w:r>
      <w:bookmarkStart w:id="2087" w:name="OCRUncertain2369"/>
      <w:r>
        <w:t>в</w:t>
      </w:r>
      <w:bookmarkEnd w:id="2087"/>
      <w:r>
        <w:t>ать ба</w:t>
      </w:r>
      <w:bookmarkStart w:id="2088" w:name="OCRUncertain2370"/>
      <w:r>
        <w:t>л</w:t>
      </w:r>
      <w:bookmarkEnd w:id="2088"/>
      <w:r>
        <w:t>л сварного соединения</w:t>
      </w:r>
      <w:bookmarkStart w:id="2089" w:name="OCRUncertain2371"/>
      <w:r>
        <w:t>,</w:t>
      </w:r>
      <w:bookmarkEnd w:id="2089"/>
      <w:r>
        <w:t xml:space="preserve"> определенный по т</w:t>
      </w:r>
      <w:bookmarkStart w:id="2090" w:name="OCRUncertain2372"/>
      <w:r>
        <w:t>а</w:t>
      </w:r>
      <w:bookmarkEnd w:id="2090"/>
      <w:r>
        <w:t>бл.</w:t>
      </w:r>
      <w:r>
        <w:rPr>
          <w:noProof/>
        </w:rPr>
        <w:t xml:space="preserve"> 1,</w:t>
      </w:r>
      <w:r>
        <w:t xml:space="preserve"> наибольший балл участка сварного со</w:t>
      </w:r>
      <w:bookmarkStart w:id="2091" w:name="OCRUncertain2373"/>
      <w:r>
        <w:t>е</w:t>
      </w:r>
      <w:bookmarkEnd w:id="2091"/>
      <w:r>
        <w:t>дин</w:t>
      </w:r>
      <w:bookmarkStart w:id="2092" w:name="OCRUncertain2374"/>
      <w:r>
        <w:t>е</w:t>
      </w:r>
      <w:bookmarkEnd w:id="2092"/>
      <w:r>
        <w:t>ния</w:t>
      </w:r>
      <w:bookmarkStart w:id="2093" w:name="OCRUncertain2375"/>
      <w:r>
        <w:t>,</w:t>
      </w:r>
      <w:bookmarkEnd w:id="2093"/>
      <w:r>
        <w:t xml:space="preserve"> определенный по табл.</w:t>
      </w:r>
      <w:r>
        <w:rPr>
          <w:noProof/>
        </w:rPr>
        <w:t xml:space="preserve"> 2,</w:t>
      </w:r>
      <w:r>
        <w:t xml:space="preserve"> а такж</w:t>
      </w:r>
      <w:bookmarkStart w:id="2094" w:name="OCRUncertain2376"/>
      <w:r>
        <w:t>е</w:t>
      </w:r>
      <w:bookmarkEnd w:id="2094"/>
      <w:r>
        <w:t xml:space="preserve"> с</w:t>
      </w:r>
      <w:bookmarkStart w:id="2095" w:name="OCRUncertain2377"/>
      <w:r>
        <w:t>у</w:t>
      </w:r>
      <w:bookmarkEnd w:id="2095"/>
      <w:r>
        <w:t xml:space="preserve">ммарный балл качества сварного </w:t>
      </w:r>
      <w:bookmarkStart w:id="2096" w:name="OCRUncertain2378"/>
      <w:r>
        <w:t>соединения,</w:t>
      </w:r>
      <w:bookmarkEnd w:id="2096"/>
      <w:r>
        <w:t xml:space="preserve"> например</w:t>
      </w:r>
      <w:r>
        <w:rPr>
          <w:noProof/>
        </w:rPr>
        <w:t xml:space="preserve"> 1/2—3</w:t>
      </w:r>
      <w:r>
        <w:t xml:space="preserve"> или</w:t>
      </w:r>
      <w:r>
        <w:rPr>
          <w:noProof/>
        </w:rPr>
        <w:t xml:space="preserve"> 6/6—12.</w:t>
      </w:r>
      <w:r>
        <w:t xml:space="preserve">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73C"/>
    <w:rsid w:val="006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9094</Words>
  <Characters>51841</Characters>
  <Application>Microsoft Office Word</Application>
  <DocSecurity>0</DocSecurity>
  <Lines>432</Lines>
  <Paragraphs>121</Paragraphs>
  <ScaleCrop>false</ScaleCrop>
  <Company>Future Shock</Company>
  <LinksUpToDate>false</LinksUpToDate>
  <CharactersWithSpaces>60814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П^АСИЛА</dc:title>
  <dc:subject/>
  <dc:creator>Igor</dc:creator>
  <cp:keywords/>
  <dc:description/>
  <cp:lastModifiedBy>Parhomeiai</cp:lastModifiedBy>
  <cp:revision>2</cp:revision>
  <dcterms:created xsi:type="dcterms:W3CDTF">2013-04-11T12:14:00Z</dcterms:created>
  <dcterms:modified xsi:type="dcterms:W3CDTF">2013-04-11T12:14:00Z</dcterms:modified>
</cp:coreProperties>
</file>