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7780">
      <w:pPr>
        <w:ind w:firstLine="284"/>
        <w:jc w:val="center"/>
        <w:rPr>
          <w:b/>
        </w:rPr>
      </w:pPr>
      <w:bookmarkStart w:id="0" w:name="_GoBack"/>
      <w:bookmarkEnd w:id="0"/>
    </w:p>
    <w:p w:rsidR="00000000" w:rsidRDefault="006D7780">
      <w:pPr>
        <w:ind w:firstLine="284"/>
        <w:jc w:val="center"/>
        <w:rPr>
          <w:b/>
        </w:rPr>
      </w:pPr>
      <w:r>
        <w:rPr>
          <w:b/>
        </w:rPr>
        <w:t>ТЕПЛОВАЯ ИЗОЛЯЦИЯ ОБОРУДОВАНИЯ И ТРУБОПРОВОДОВ</w:t>
      </w:r>
    </w:p>
    <w:p w:rsidR="00000000" w:rsidRDefault="006D7780">
      <w:pPr>
        <w:ind w:firstLine="284"/>
        <w:jc w:val="center"/>
        <w:rPr>
          <w:b/>
        </w:rPr>
      </w:pPr>
      <w:r>
        <w:rPr>
          <w:b/>
        </w:rPr>
        <w:t>СНиП 2.04.14-88</w:t>
      </w:r>
    </w:p>
    <w:p w:rsidR="00000000" w:rsidRDefault="006D7780">
      <w:pPr>
        <w:ind w:firstLine="284"/>
        <w:jc w:val="both"/>
      </w:pPr>
    </w:p>
    <w:p w:rsidR="00000000" w:rsidRDefault="006D7780">
      <w:pPr>
        <w:ind w:firstLine="284"/>
        <w:jc w:val="both"/>
      </w:pPr>
      <w:r>
        <w:t>СНиП 2.04.14-88.</w:t>
      </w:r>
      <w:r>
        <w:rPr>
          <w:lang w:val="en-US"/>
        </w:rPr>
        <w:t xml:space="preserve"> </w:t>
      </w:r>
      <w:r>
        <w:t>Тепловая изоляция оборудования и трубопроводов/Госстрой России.— М.: ЦИТП Госстроя СССР, 1998. - 28 с.</w:t>
      </w:r>
    </w:p>
    <w:p w:rsidR="00000000" w:rsidRDefault="006D7780">
      <w:pPr>
        <w:ind w:firstLine="284"/>
        <w:jc w:val="both"/>
      </w:pPr>
      <w:r>
        <w:t>РАЗРАБОТАНЫ ВНИПИ Теплопроект Минмонтажспецстроя СССР В.В</w:t>
      </w:r>
      <w:r>
        <w:rPr>
          <w:lang w:val="en-US"/>
        </w:rPr>
        <w:t>.</w:t>
      </w:r>
      <w:r>
        <w:t xml:space="preserve"> Попова — рук</w:t>
      </w:r>
      <w:r>
        <w:t>оводитель темы, Л.В. Ставрицкая; кандидаты техн. наук В.Г. Петров-Денисов, И.Л. Майзель, В.И.</w:t>
      </w:r>
      <w:r>
        <w:rPr>
          <w:lang w:val="en-US"/>
        </w:rPr>
        <w:t xml:space="preserve"> </w:t>
      </w:r>
      <w:r>
        <w:t>Калинин;</w:t>
      </w:r>
      <w:r>
        <w:rPr>
          <w:smallCaps/>
        </w:rPr>
        <w:t xml:space="preserve"> </w:t>
      </w:r>
      <w:r>
        <w:t>А.И. Лисенкова, О.В. Дибровенко, В.Н. Гордеева), ЦНИИПроект Госстроя СССР (И.М. Губакина), ВНИИПО МВД СССР (кандидаты техн. наук М.Н. Колганова, Р.З. Фахрисламов).</w:t>
      </w:r>
    </w:p>
    <w:p w:rsidR="00000000" w:rsidRDefault="006D7780">
      <w:pPr>
        <w:ind w:firstLine="284"/>
        <w:jc w:val="both"/>
      </w:pPr>
      <w:r>
        <w:t>ВНЕСЕНЫ Министерством монтажных и специальных строительных работ СССР.</w:t>
      </w:r>
    </w:p>
    <w:p w:rsidR="00000000" w:rsidRDefault="006D7780">
      <w:pPr>
        <w:ind w:firstLine="284"/>
        <w:jc w:val="both"/>
      </w:pPr>
      <w:r>
        <w:t>ПОДГОТОВЛЕНЫ К УТВЕРЖДЕНИЮ Управлением стандартизации и технических норм в строительстве Госстроя СССР (Г.М. Хорин, В.А. Глухарев).</w:t>
      </w:r>
    </w:p>
    <w:p w:rsidR="00000000" w:rsidRDefault="006D7780">
      <w:pPr>
        <w:ind w:firstLine="284"/>
        <w:jc w:val="both"/>
      </w:pPr>
      <w:r>
        <w:t>С введением</w:t>
      </w:r>
      <w:r>
        <w:rPr>
          <w:lang w:val="en-US"/>
        </w:rPr>
        <w:t xml:space="preserve"> </w:t>
      </w:r>
      <w:r>
        <w:t>в действие СНиП 2.04.14-88 утр</w:t>
      </w:r>
      <w:r>
        <w:t>ачивают силу</w:t>
      </w:r>
      <w:r>
        <w:rPr>
          <w:lang w:val="en-US"/>
        </w:rPr>
        <w:t xml:space="preserve"> pa</w:t>
      </w:r>
      <w:r>
        <w:t xml:space="preserve">зд. 8 и прил. 12-19 СНиП 2.04.07-86 "Тепловые сети", разд. 13 и прил. 6-8 </w:t>
      </w:r>
      <w:r>
        <w:br/>
        <w:t xml:space="preserve">СНиП </w:t>
      </w:r>
      <w:r>
        <w:rPr>
          <w:lang w:val="en-US"/>
        </w:rPr>
        <w:t>II</w:t>
      </w:r>
      <w:r>
        <w:t>-35-76 "Котельные установки", СН 542-81 "Инструкция по проектированию тепловой изоляции оборудования и трубопроводов промышленных предприятий", раздел 7 СН 527-80 "Инструкция по проектированию технологических стальных трубопроводов на</w:t>
      </w:r>
      <w:r>
        <w:rPr>
          <w:lang w:val="en-US"/>
        </w:rPr>
        <w:t xml:space="preserve"> </w:t>
      </w:r>
      <w:r>
        <w:t>Р</w:t>
      </w:r>
      <w:r>
        <w:rPr>
          <w:vertAlign w:val="subscript"/>
          <w:lang w:val="en-US"/>
        </w:rPr>
        <w:t>y</w:t>
      </w:r>
      <w:r>
        <w:t xml:space="preserve"> до 10 МПа", разд. 6 СН 550-82 "Инструкция по проектированию технологических трубопроводов из пластмассовых труб", п. 1.5 СНиП 2.04.05-86 "Отопление, вентиляция и кондиционирован</w:t>
      </w:r>
      <w:r>
        <w:t>ие".</w:t>
      </w:r>
    </w:p>
    <w:p w:rsidR="00000000" w:rsidRDefault="006D7780">
      <w:pPr>
        <w:ind w:firstLine="284"/>
        <w:jc w:val="both"/>
      </w:pPr>
      <w:r>
        <w:t xml:space="preserve">В СНиП 2.04.14-88 внесено изменение № 1, принятое постановлением Госстроя России от 31 декабря 1997 года № 18-80. </w:t>
      </w:r>
    </w:p>
    <w:p w:rsidR="00000000" w:rsidRDefault="006D7780">
      <w:pPr>
        <w:spacing w:after="120"/>
        <w:ind w:firstLine="284"/>
        <w:jc w:val="both"/>
      </w:pPr>
      <w:r>
        <w:t>При пользовании нормативным документом следует учитывать утвержденные изменения строительных норм и правил государственных стандартов, публикуемые в журнале "Бюллетень строительной техники", "Сборнике изменений к строительным нормам и правилам" Госстроя СССР и информационном указателе "Государственные стандарты СССР" Госстандарта СССР.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079"/>
        <w:gridCol w:w="27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Государственный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Строительные нормы и правила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ind w:right="142"/>
              <w:jc w:val="center"/>
            </w:pPr>
            <w:r>
              <w:t>СНиП 2.</w:t>
            </w:r>
            <w:r>
              <w:t>04.14-88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строительный комитет СССР (Госстрой СССР)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Тепловая изоляция оборудования и трубопроводов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ind w:left="109" w:right="283"/>
              <w:jc w:val="center"/>
              <w:rPr>
                <w:lang w:val="en-US"/>
              </w:rPr>
            </w:pPr>
            <w:r>
              <w:t xml:space="preserve">Взамен разд. 8 и прил. 12-19 СНиП </w:t>
            </w:r>
            <w:r>
              <w:rPr>
                <w:lang w:val="en-US"/>
              </w:rPr>
              <w:t>II</w:t>
            </w:r>
            <w:r>
              <w:t>-35-76, СН 542-81, разд. 7 СН 527-80,</w:t>
            </w:r>
            <w:r>
              <w:rPr>
                <w:lang w:val="en-US"/>
              </w:rPr>
              <w:t xml:space="preserve"> pa</w:t>
            </w:r>
            <w:r>
              <w:t>зд</w:t>
            </w:r>
            <w:r>
              <w:rPr>
                <w:lang w:val="en-US"/>
              </w:rPr>
              <w:t>.</w:t>
            </w:r>
            <w:r>
              <w:t xml:space="preserve"> 6</w:t>
            </w:r>
            <w:r>
              <w:rPr>
                <w:lang w:val="en-US"/>
              </w:rPr>
              <w:t xml:space="preserve"> CH</w:t>
            </w:r>
            <w:r>
              <w:t xml:space="preserve"> 550-82, п.1.5 СНиП</w:t>
            </w:r>
            <w:r>
              <w:rPr>
                <w:lang w:val="en-US"/>
              </w:rPr>
              <w:t xml:space="preserve"> 2.04.0</w:t>
            </w:r>
            <w:r>
              <w:t>5</w:t>
            </w:r>
            <w:r>
              <w:rPr>
                <w:lang w:val="en-US"/>
              </w:rPr>
              <w:t>-86</w:t>
            </w:r>
          </w:p>
        </w:tc>
      </w:tr>
    </w:tbl>
    <w:p w:rsidR="00000000" w:rsidRDefault="006D7780">
      <w:pPr>
        <w:spacing w:before="120"/>
        <w:ind w:firstLine="284"/>
        <w:jc w:val="both"/>
      </w:pPr>
      <w:r>
        <w:t>Настоящие строительные нормы и правила следует соблюдать при проектировании тепловой изоляции наружной поверхности оборудования, трубопроводов и воздуховодов в зданиях, сооружениях и наружных установках с температурой содержащихся в них веществ от минус 180 до 600</w:t>
      </w:r>
      <w:r>
        <w:sym w:font="Symbol" w:char="F0B0"/>
      </w:r>
      <w:r>
        <w:t>С.</w:t>
      </w:r>
    </w:p>
    <w:p w:rsidR="00000000" w:rsidRDefault="006D7780">
      <w:pPr>
        <w:ind w:firstLine="284"/>
        <w:jc w:val="both"/>
      </w:pPr>
      <w:r>
        <w:t>Настоящие нормы не распростра</w:t>
      </w:r>
      <w:r>
        <w:t>няются на проектирование тепловой изоляции оборудования и трубопроводов, содержащих и транспортирующих взрывчатые вещества, изотермических хранилищ сжиженных газов, зданий и помещений для производства и хранения взрывчатых веществ, атомных электростанций и установок.</w:t>
      </w:r>
    </w:p>
    <w:p w:rsidR="00000000" w:rsidRDefault="006D7780">
      <w:pPr>
        <w:spacing w:before="120" w:after="120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6D7780">
      <w:pPr>
        <w:ind w:firstLine="284"/>
        <w:jc w:val="both"/>
      </w:pPr>
      <w:r>
        <w:rPr>
          <w:b/>
        </w:rPr>
        <w:t>1.1.</w:t>
      </w:r>
      <w:r>
        <w:t xml:space="preserve"> Для тепловой изоляции оборудования, трубопроводов и воздуховодов, как правило, следует применять полносборные или комплектные конструкции заводского изготовления, а также трубы с тепловой изоляцией полной заводской готов</w:t>
      </w:r>
      <w:r>
        <w:t>ности.</w:t>
      </w:r>
    </w:p>
    <w:p w:rsidR="00000000" w:rsidRDefault="006D7780">
      <w:pPr>
        <w:ind w:firstLine="284"/>
        <w:jc w:val="both"/>
      </w:pPr>
      <w:r>
        <w:rPr>
          <w:b/>
        </w:rPr>
        <w:t>1.2.</w:t>
      </w:r>
      <w:r>
        <w:t xml:space="preserve"> Для трубопроводов тепловых сетей, включая арматуру, фланцевые соединения и компенсаторы, тепловую изоляцию необходимо предусматривать независимо от температуры теплоносителя и способов прокладки.</w:t>
      </w:r>
    </w:p>
    <w:p w:rsidR="00000000" w:rsidRDefault="006D7780">
      <w:pPr>
        <w:ind w:firstLine="284"/>
        <w:jc w:val="both"/>
      </w:pPr>
      <w:r>
        <w:t xml:space="preserve">Для обратных трубопроводов тепловых сетей при </w:t>
      </w:r>
      <w:r>
        <w:rPr>
          <w:sz w:val="24"/>
          <w:lang w:val="en-US"/>
        </w:rPr>
        <w:t>D</w:t>
      </w:r>
      <w:r>
        <w:rPr>
          <w:sz w:val="24"/>
          <w:vertAlign w:val="subscript"/>
        </w:rPr>
        <w:t>у</w:t>
      </w:r>
      <w:r>
        <w:rPr>
          <w:vertAlign w:val="subscript"/>
        </w:rPr>
        <w:t xml:space="preserve"> </w:t>
      </w:r>
      <w:r>
        <w:sym w:font="Symbol" w:char="F0A3"/>
      </w:r>
      <w:r>
        <w:t xml:space="preserve"> 200 мм, прокладываемых в помещениях, тепловой поток от которых используется для отопления помещений, а также конденсатопроводов при сбросе конденсата в канализацию, тепловую изоляцию допускается не предусматривать. При технико-экономическом обосновании </w:t>
      </w:r>
      <w:r>
        <w:t>допускается прокладывать конденсатные сети без тепловой изоляции.</w:t>
      </w:r>
    </w:p>
    <w:p w:rsidR="00000000" w:rsidRDefault="006D7780">
      <w:pPr>
        <w:ind w:firstLine="284"/>
        <w:jc w:val="both"/>
      </w:pPr>
      <w:r>
        <w:rPr>
          <w:b/>
        </w:rPr>
        <w:t>1.3.</w:t>
      </w:r>
      <w:r>
        <w:t xml:space="preserve"> Арматуру, фланцевые соединения, люки, компенсаторы следует изолировать, если изолируется оборудование или трубопровод, на котором они установлены.</w:t>
      </w:r>
    </w:p>
    <w:p w:rsidR="00000000" w:rsidRDefault="006D7780">
      <w:pPr>
        <w:ind w:firstLine="284"/>
        <w:jc w:val="both"/>
      </w:pPr>
      <w:r>
        <w:rPr>
          <w:b/>
        </w:rPr>
        <w:t>1.4.</w:t>
      </w:r>
      <w:r>
        <w:t xml:space="preserve"> При проектировании необходимо также соблюдать требования к тепловой изоляции, содержащиеся в других нормативных документах, утвержденных или согласованных с Госстроем СССР.</w:t>
      </w:r>
    </w:p>
    <w:p w:rsidR="00000000" w:rsidRDefault="006D7780">
      <w:pPr>
        <w:spacing w:before="120"/>
        <w:jc w:val="center"/>
        <w:rPr>
          <w:b/>
        </w:rPr>
      </w:pPr>
      <w:r>
        <w:rPr>
          <w:b/>
        </w:rPr>
        <w:t>2. ТРЕБОВАНИЯ</w:t>
      </w:r>
    </w:p>
    <w:p w:rsidR="00000000" w:rsidRDefault="006D7780">
      <w:pPr>
        <w:jc w:val="center"/>
        <w:rPr>
          <w:b/>
        </w:rPr>
      </w:pPr>
      <w:r>
        <w:rPr>
          <w:b/>
        </w:rPr>
        <w:t xml:space="preserve">К ТЕПЛОИЗОЛЯЦИОННЫМ КОНСТРУКЦИЯМ, </w:t>
      </w:r>
    </w:p>
    <w:p w:rsidR="00000000" w:rsidRDefault="006D7780">
      <w:pPr>
        <w:jc w:val="center"/>
        <w:rPr>
          <w:b/>
        </w:rPr>
      </w:pPr>
      <w:r>
        <w:rPr>
          <w:b/>
        </w:rPr>
        <w:t>ИЗДЕЛИЯМ И МАТЕРИАЛАМ</w:t>
      </w:r>
    </w:p>
    <w:p w:rsidR="00000000" w:rsidRDefault="006D7780">
      <w:pPr>
        <w:spacing w:before="120"/>
        <w:ind w:firstLine="284"/>
        <w:jc w:val="both"/>
      </w:pPr>
      <w:r>
        <w:rPr>
          <w:b/>
        </w:rPr>
        <w:t>2.1.</w:t>
      </w:r>
      <w:r>
        <w:t xml:space="preserve"> Теплоизоляционные конструкции следует пр</w:t>
      </w:r>
      <w:r>
        <w:t xml:space="preserve">едусматривать из следующих элементов: </w:t>
      </w:r>
    </w:p>
    <w:p w:rsidR="00000000" w:rsidRDefault="006D7780">
      <w:pPr>
        <w:ind w:firstLine="284"/>
        <w:jc w:val="both"/>
      </w:pPr>
      <w:r>
        <w:t xml:space="preserve">теплоизоляционного слоя; </w:t>
      </w:r>
    </w:p>
    <w:p w:rsidR="00000000" w:rsidRDefault="006D7780">
      <w:pPr>
        <w:ind w:firstLine="284"/>
        <w:jc w:val="both"/>
      </w:pPr>
      <w:r>
        <w:t xml:space="preserve">армирующих и крепежных деталей; </w:t>
      </w:r>
    </w:p>
    <w:p w:rsidR="00000000" w:rsidRDefault="006D7780">
      <w:pPr>
        <w:ind w:firstLine="284"/>
        <w:jc w:val="both"/>
      </w:pPr>
      <w:r>
        <w:t xml:space="preserve">пароизоляционного слоя; </w:t>
      </w:r>
    </w:p>
    <w:p w:rsidR="00000000" w:rsidRDefault="006D7780">
      <w:pPr>
        <w:ind w:firstLine="284"/>
        <w:jc w:val="both"/>
      </w:pPr>
      <w:r>
        <w:t>покровного слоя.</w:t>
      </w:r>
    </w:p>
    <w:p w:rsidR="00000000" w:rsidRDefault="006D7780">
      <w:pPr>
        <w:ind w:firstLine="284"/>
        <w:jc w:val="both"/>
      </w:pPr>
      <w:r>
        <w:t>Защитное покрытие изолируемой поверхности от коррозии не входит в состав теплоизоляционной конструкции.</w:t>
      </w:r>
    </w:p>
    <w:p w:rsidR="00000000" w:rsidRDefault="006D7780">
      <w:pPr>
        <w:ind w:firstLine="284"/>
        <w:jc w:val="both"/>
      </w:pPr>
      <w:r>
        <w:rPr>
          <w:b/>
        </w:rPr>
        <w:t>2.2.</w:t>
      </w:r>
      <w:r>
        <w:t xml:space="preserve"> В теплоизоляционной конструкции пароизоляционный слой следует предусматривать при температуре изолируемой поверхности ниже 12</w:t>
      </w:r>
      <w:r>
        <w:sym w:font="Symbol" w:char="F0B0"/>
      </w:r>
      <w:r>
        <w:t>С. Необходимость устройства пароизоляционного слоя при температуре от 12 до 20</w:t>
      </w:r>
      <w:r>
        <w:sym w:font="Symbol" w:char="F0B0"/>
      </w:r>
      <w:r>
        <w:t>С определяется расчетом.</w:t>
      </w:r>
    </w:p>
    <w:p w:rsidR="00000000" w:rsidRDefault="006D7780">
      <w:pPr>
        <w:ind w:firstLine="284"/>
        <w:jc w:val="both"/>
      </w:pPr>
      <w:r>
        <w:rPr>
          <w:b/>
        </w:rPr>
        <w:t>2.3.</w:t>
      </w:r>
      <w:r>
        <w:t xml:space="preserve"> Для теплоизоляционного слоя </w:t>
      </w:r>
      <w:r>
        <w:t>оборудования и трубопроводов с положительными температурами содержащихся в них веществ для всех способов прокладок, кроме бесканальной, следует применять материалы и изделия со средней плотностью не более 400 кг/м</w:t>
      </w:r>
      <w:r>
        <w:rPr>
          <w:vertAlign w:val="superscript"/>
        </w:rPr>
        <w:t>3</w:t>
      </w:r>
      <w:r>
        <w:t xml:space="preserve"> и теплопроводностью не более 0,07 Вт/ (м</w:t>
      </w:r>
      <w:r>
        <w:sym w:font="Symbol" w:char="F0D7"/>
      </w:r>
      <w:r>
        <w:t>°С) (при температуре 25°С и влажности, указанной в соответствующих государственных стандартах и технических условиях на материалы и изделия). Допускается применение шнуров асбестовых для изоляции трубопроводов условным проходом до 50 мм включ.</w:t>
      </w:r>
    </w:p>
    <w:p w:rsidR="00000000" w:rsidRDefault="006D7780">
      <w:pPr>
        <w:ind w:firstLine="284"/>
        <w:jc w:val="both"/>
      </w:pPr>
      <w:r>
        <w:t>Для изоляции</w:t>
      </w:r>
      <w:r>
        <w:t xml:space="preserve"> поверхностей с температурой выше 400</w:t>
      </w:r>
      <w:r>
        <w:sym w:font="Symbol" w:char="F0B0"/>
      </w:r>
      <w:r>
        <w:t>С в качестве первого слоя допускается применение изделий с теплопроводностью более 0,07 Вт/(м</w:t>
      </w:r>
      <w:r>
        <w:sym w:font="Symbol" w:char="F0D7"/>
      </w:r>
      <w:r>
        <w:sym w:font="Symbol" w:char="F0B0"/>
      </w:r>
      <w:r>
        <w:t>С).</w:t>
      </w:r>
    </w:p>
    <w:p w:rsidR="00000000" w:rsidRDefault="006D7780">
      <w:pPr>
        <w:ind w:firstLine="284"/>
        <w:jc w:val="both"/>
      </w:pPr>
      <w:r>
        <w:rPr>
          <w:b/>
        </w:rPr>
        <w:t>2.4.</w:t>
      </w:r>
      <w:r>
        <w:t xml:space="preserve"> Для теплоизоляционного слоя оборудования и трубопроводов с отрицательными температурами следует применять теплоизоляционные материалы и изделия со средней плотностью не более 200 кг/м</w:t>
      </w:r>
      <w:r>
        <w:rPr>
          <w:vertAlign w:val="superscript"/>
        </w:rPr>
        <w:t>3</w:t>
      </w:r>
      <w:r>
        <w:t xml:space="preserve"> и расчетной теплопроводностью в конструкции не более 0,07 Вт/ (м</w:t>
      </w:r>
      <w:r>
        <w:sym w:font="Symbol" w:char="F0D7"/>
      </w:r>
      <w:r>
        <w:t>°С).</w:t>
      </w:r>
    </w:p>
    <w:p w:rsidR="00000000" w:rsidRDefault="006D7780">
      <w:pPr>
        <w:spacing w:after="120"/>
        <w:ind w:firstLine="284"/>
        <w:jc w:val="both"/>
      </w:pPr>
      <w:r>
        <w:rPr>
          <w:u w:val="single"/>
        </w:rPr>
        <w:t>Примечание.</w:t>
      </w:r>
      <w:r>
        <w:t xml:space="preserve"> При выборе теплоизоляционной конструкции поверхности с температурой от 19 до 0</w:t>
      </w:r>
      <w:r>
        <w:sym w:font="Symbol" w:char="F0B0"/>
      </w:r>
      <w:r>
        <w:t>С следует относить к пов</w:t>
      </w:r>
      <w:r>
        <w:t>ерхностям с отрицательными температурами.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Внесены</w:t>
            </w:r>
          </w:p>
          <w:p w:rsidR="00000000" w:rsidRDefault="006D7780">
            <w:pPr>
              <w:jc w:val="center"/>
            </w:pPr>
            <w:r>
              <w:t>Министерством монтажных и специальных строительных работ СССР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Утверждены постановлением Государственного строительного комитета СССР от 9 августа 1988 г. </w:t>
            </w:r>
          </w:p>
          <w:p w:rsidR="00000000" w:rsidRDefault="006D7780">
            <w:pPr>
              <w:jc w:val="center"/>
            </w:pPr>
            <w:r>
              <w:t>№ 155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Срок </w:t>
            </w:r>
          </w:p>
          <w:p w:rsidR="00000000" w:rsidRDefault="006D7780">
            <w:pPr>
              <w:jc w:val="center"/>
            </w:pPr>
            <w:r>
              <w:t xml:space="preserve">введения </w:t>
            </w:r>
          </w:p>
          <w:p w:rsidR="00000000" w:rsidRDefault="006D7780">
            <w:pPr>
              <w:jc w:val="center"/>
            </w:pPr>
            <w:r>
              <w:t xml:space="preserve">в действие </w:t>
            </w:r>
          </w:p>
          <w:p w:rsidR="00000000" w:rsidRDefault="006D7780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>января 1990</w:t>
            </w:r>
            <w:r>
              <w:rPr>
                <w:lang w:val="en-US"/>
              </w:rPr>
              <w:t xml:space="preserve"> г.</w:t>
            </w:r>
          </w:p>
        </w:tc>
      </w:tr>
    </w:tbl>
    <w:p w:rsidR="00000000" w:rsidRDefault="006D7780">
      <w:pPr>
        <w:spacing w:before="120"/>
        <w:ind w:firstLine="284"/>
        <w:jc w:val="both"/>
      </w:pPr>
      <w:r>
        <w:rPr>
          <w:b/>
        </w:rPr>
        <w:t>2.5.</w:t>
      </w:r>
      <w:r>
        <w:t xml:space="preserve"> Число слоев пароизоляционного материала в теплоизоляционных конструкциях для оборудования и трубопроводов с отрицательными температурами содержащихся в них веществ приведено в табл. 1.</w:t>
      </w:r>
    </w:p>
    <w:p w:rsidR="00000000" w:rsidRDefault="006D7780">
      <w:pPr>
        <w:ind w:firstLine="284"/>
        <w:jc w:val="both"/>
      </w:pPr>
      <w:r>
        <w:rPr>
          <w:b/>
        </w:rPr>
        <w:t>2.6.</w:t>
      </w:r>
      <w:r>
        <w:t xml:space="preserve"> Для теплоизоляционного слоя трубопроводов с положительной те</w:t>
      </w:r>
      <w:r>
        <w:t>мпературой при бесканальной прокладке следует применять материалы со средней плотностью не более 600 кг/м</w:t>
      </w:r>
      <w:r>
        <w:rPr>
          <w:vertAlign w:val="superscript"/>
        </w:rPr>
        <w:t>3</w:t>
      </w:r>
      <w:r>
        <w:t xml:space="preserve"> и теплопроводностью не более 0,13 Вт/(м</w:t>
      </w:r>
      <w:r>
        <w:sym w:font="Symbol" w:char="F0D7"/>
      </w:r>
      <w:r>
        <w:sym w:font="Symbol" w:char="F0B0"/>
      </w:r>
      <w:r>
        <w:t>С) при температуре материала 20</w:t>
      </w:r>
      <w:r>
        <w:sym w:font="Symbol" w:char="F0B0"/>
      </w:r>
      <w:r>
        <w:t>С и влажности, указанной в соответствующих государственных стандартах или технических условиях.</w:t>
      </w:r>
    </w:p>
    <w:p w:rsidR="00000000" w:rsidRDefault="006D7780">
      <w:pPr>
        <w:ind w:firstLine="284"/>
        <w:jc w:val="both"/>
      </w:pPr>
      <w:r>
        <w:t>Конструкция тепловой изоляции трубопроводов при бесканальной прокладке должна обладать прочностью на сжатие не менее 0,4 МПа.</w:t>
      </w:r>
    </w:p>
    <w:p w:rsidR="00000000" w:rsidRDefault="006D7780">
      <w:pPr>
        <w:ind w:firstLine="284"/>
        <w:jc w:val="both"/>
      </w:pPr>
      <w:r>
        <w:t>Тепловую изоляцию трубопроводов, предназначенных для бесканальной прокладки, следует выполнять в заводских усл</w:t>
      </w:r>
      <w:r>
        <w:t>овиях.</w:t>
      </w:r>
    </w:p>
    <w:p w:rsidR="00000000" w:rsidRDefault="006D7780">
      <w:pPr>
        <w:ind w:firstLine="284"/>
        <w:jc w:val="both"/>
      </w:pPr>
      <w:r>
        <w:rPr>
          <w:b/>
        </w:rPr>
        <w:t>2.7.</w:t>
      </w:r>
      <w:r>
        <w:t xml:space="preserve"> Расчетные характеристики теплоизоляционных материалов и изделий следует принимать по справочным приложениям 1 и 2.</w:t>
      </w:r>
    </w:p>
    <w:p w:rsidR="00000000" w:rsidRDefault="006D7780">
      <w:pPr>
        <w:ind w:firstLine="284"/>
        <w:jc w:val="both"/>
      </w:pPr>
      <w:r>
        <w:rPr>
          <w:b/>
        </w:rPr>
        <w:t>2.8.</w:t>
      </w:r>
      <w:r>
        <w:t xml:space="preserve"> Теплоизоляционные конструкции следует предусматривать из материалов, обеспечивающих:</w:t>
      </w:r>
    </w:p>
    <w:p w:rsidR="00000000" w:rsidRDefault="006D7780">
      <w:pPr>
        <w:ind w:firstLine="284"/>
        <w:jc w:val="both"/>
      </w:pPr>
      <w:r>
        <w:t>тепловой поток через изолированные поверхности оборудования и трубопроводов согласно заданному технологическому режиму или нормированной плотности теплового потока;</w:t>
      </w:r>
    </w:p>
    <w:p w:rsidR="00000000" w:rsidRDefault="006D7780">
      <w:pPr>
        <w:ind w:firstLine="284"/>
        <w:jc w:val="both"/>
      </w:pPr>
      <w:r>
        <w:t>исключение выделения в процессе эксплуатации вредных, пожароопасных и взрывоопасных, неприятно пахнущих веществ в количествах, пре</w:t>
      </w:r>
      <w:r>
        <w:t>вышающих предельно допустимые концентрации;</w:t>
      </w:r>
    </w:p>
    <w:p w:rsidR="00000000" w:rsidRDefault="006D7780">
      <w:pPr>
        <w:ind w:firstLine="284"/>
        <w:jc w:val="both"/>
      </w:pPr>
      <w:r>
        <w:t>исключение выделения в процессе эксплуатации болезнетворных бактерий, вирусов и грибков.</w:t>
      </w:r>
    </w:p>
    <w:p w:rsidR="00000000" w:rsidRDefault="006D7780">
      <w:pPr>
        <w:ind w:firstLine="284"/>
        <w:jc w:val="both"/>
      </w:pPr>
      <w:r>
        <w:rPr>
          <w:b/>
        </w:rPr>
        <w:t>2.9.</w:t>
      </w:r>
      <w:r>
        <w:t xml:space="preserve"> Съемные теплоизоляционные конструкции должны применяться для изоляции люков, фланцевых соединений, арматуры, сальниковых и сильфонных компенсаторов трубопроводов, а также в местах измерений и проверки состояния изолируемых поверхностей.</w:t>
      </w:r>
    </w:p>
    <w:p w:rsidR="00000000" w:rsidRDefault="006D7780">
      <w:pPr>
        <w:ind w:firstLine="284"/>
        <w:jc w:val="both"/>
      </w:pPr>
      <w:r>
        <w:rPr>
          <w:b/>
        </w:rPr>
        <w:t>2.10.</w:t>
      </w:r>
      <w:r>
        <w:t xml:space="preserve"> Применение засыпной изоляции трубопроводов при подземной прокладке в каналах и бесканально не допускается.</w:t>
      </w:r>
    </w:p>
    <w:p w:rsidR="00000000" w:rsidRDefault="006D7780">
      <w:pPr>
        <w:ind w:firstLine="284"/>
        <w:jc w:val="both"/>
      </w:pPr>
      <w:r>
        <w:rPr>
          <w:b/>
        </w:rPr>
        <w:t>2.11.</w:t>
      </w:r>
      <w:r>
        <w:t xml:space="preserve"> Для тепловой изоля</w:t>
      </w:r>
      <w:r>
        <w:t>ции оборудования и трубопроводов, содержащих вещества, являющиеся активными окислителями, не следует применять материалы самовозгорающиеся и изменяющие физико-химические, в том числе взрыво- и пожароопасные свойства при контакте с ними.</w:t>
      </w:r>
    </w:p>
    <w:p w:rsidR="00000000" w:rsidRDefault="006D7780">
      <w:pPr>
        <w:spacing w:before="120" w:after="120"/>
        <w:ind w:firstLine="284"/>
        <w:jc w:val="right"/>
      </w:pPr>
      <w:r>
        <w:t>Таблица 1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1"/>
        <w:gridCol w:w="993"/>
        <w:gridCol w:w="567"/>
        <w:gridCol w:w="567"/>
        <w:gridCol w:w="529"/>
        <w:gridCol w:w="888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Пароизоляционный материал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Толщина, мм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Число слоев пароизоляционного материала при различных температурах изолируемой поверхности и сроках эксплуатации теплоизоляционной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от минус</w:t>
            </w:r>
          </w:p>
          <w:p w:rsidR="00000000" w:rsidRDefault="006D7780">
            <w:pPr>
              <w:jc w:val="center"/>
            </w:pPr>
            <w:r>
              <w:t>60 до 19</w:t>
            </w:r>
            <w:r>
              <w:sym w:font="Symbol" w:char="F0B0"/>
            </w:r>
            <w:r>
              <w:t>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  <w:rPr>
                <w:lang w:val="en-US"/>
              </w:rPr>
            </w:pPr>
            <w:r>
              <w:t>от минус 61 до минус 100</w:t>
            </w:r>
            <w:r>
              <w:sym w:font="Symbol" w:char="F0B0"/>
            </w:r>
            <w:r>
              <w:rPr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ниже минус100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8 лет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  <w:rPr>
                <w:lang w:val="en-US"/>
              </w:rPr>
            </w:pPr>
            <w:r>
              <w:t>12 ле</w:t>
            </w:r>
            <w:r>
              <w:t>т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8лет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12 лет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8 лет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12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both"/>
            </w:pPr>
            <w:r>
              <w:t>Полиэтиленовая пленка,</w:t>
            </w:r>
          </w:p>
          <w:p w:rsidR="00000000" w:rsidRDefault="006D7780">
            <w:pPr>
              <w:jc w:val="both"/>
            </w:pPr>
            <w:r>
              <w:t>ГОСТ 10354-82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0,15-0,2</w:t>
            </w:r>
          </w:p>
          <w:p w:rsidR="00000000" w:rsidRDefault="006D7780">
            <w:pPr>
              <w:jc w:val="center"/>
            </w:pPr>
            <w:r>
              <w:t>0,21-0,3</w:t>
            </w:r>
          </w:p>
          <w:p w:rsidR="00000000" w:rsidRDefault="006D7780">
            <w:pPr>
              <w:jc w:val="center"/>
            </w:pPr>
            <w:r>
              <w:t>0,31-0,5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2 </w:t>
            </w:r>
          </w:p>
          <w:p w:rsidR="00000000" w:rsidRDefault="006D7780">
            <w:pPr>
              <w:jc w:val="center"/>
            </w:pPr>
            <w:r>
              <w:t xml:space="preserve">1 </w:t>
            </w:r>
          </w:p>
          <w:p w:rsidR="00000000" w:rsidRDefault="006D7780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2 </w:t>
            </w:r>
          </w:p>
          <w:p w:rsidR="00000000" w:rsidRDefault="006D7780">
            <w:pPr>
              <w:jc w:val="center"/>
            </w:pPr>
            <w:r>
              <w:t xml:space="preserve">2 </w:t>
            </w:r>
          </w:p>
          <w:p w:rsidR="00000000" w:rsidRDefault="006D7780">
            <w:pPr>
              <w:jc w:val="center"/>
            </w:pPr>
            <w:r>
              <w:t>1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2 </w:t>
            </w:r>
          </w:p>
          <w:p w:rsidR="00000000" w:rsidRDefault="006D7780">
            <w:pPr>
              <w:jc w:val="center"/>
            </w:pPr>
            <w:r>
              <w:t xml:space="preserve">2 </w:t>
            </w:r>
          </w:p>
          <w:p w:rsidR="00000000" w:rsidRDefault="006D7780">
            <w:pPr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2 </w:t>
            </w:r>
          </w:p>
          <w:p w:rsidR="00000000" w:rsidRDefault="006D7780">
            <w:pPr>
              <w:jc w:val="center"/>
            </w:pPr>
            <w:r>
              <w:t xml:space="preserve">2 </w:t>
            </w:r>
          </w:p>
          <w:p w:rsidR="00000000" w:rsidRDefault="006D7780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3 </w:t>
            </w:r>
          </w:p>
          <w:p w:rsidR="00000000" w:rsidRDefault="006D7780">
            <w:pPr>
              <w:jc w:val="center"/>
            </w:pPr>
            <w:r>
              <w:t xml:space="preserve">2 </w:t>
            </w:r>
          </w:p>
          <w:p w:rsidR="00000000" w:rsidRDefault="006D7780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  <w:r>
              <w:t xml:space="preserve">3 </w:t>
            </w:r>
          </w:p>
          <w:p w:rsidR="00000000" w:rsidRDefault="006D7780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both"/>
            </w:pPr>
            <w:r>
              <w:t>Фольга алюминиевая, ГОСТ 618-73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0,06-0,1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both"/>
            </w:pPr>
            <w:r>
              <w:t xml:space="preserve">Изол, </w:t>
            </w:r>
          </w:p>
          <w:p w:rsidR="00000000" w:rsidRDefault="006D7780">
            <w:pPr>
              <w:jc w:val="both"/>
            </w:pPr>
            <w:r>
              <w:t>ГОСТ 10296-79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both"/>
            </w:pPr>
            <w:r>
              <w:t xml:space="preserve">Рубероид, </w:t>
            </w:r>
          </w:p>
          <w:p w:rsidR="00000000" w:rsidRDefault="006D7780">
            <w:pPr>
              <w:jc w:val="both"/>
            </w:pPr>
            <w:r>
              <w:t>ГОСТ 10923-82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1 </w:t>
            </w:r>
          </w:p>
          <w:p w:rsidR="00000000" w:rsidRDefault="006D7780">
            <w:pPr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3 </w:t>
            </w:r>
          </w:p>
          <w:p w:rsidR="00000000" w:rsidRDefault="006D7780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  <w:r>
              <w:t>3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  <w: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ind w:left="142" w:right="102"/>
              <w:jc w:val="both"/>
            </w:pPr>
            <w:r>
              <w:rPr>
                <w:u w:val="single"/>
              </w:rPr>
              <w:t>Примечания:</w:t>
            </w:r>
            <w:r>
              <w:t xml:space="preserve"> 1. Допускается замена пленки полиэтиленовой на пленку поливинилбутиральную клеящую по ГОСТ 9438-85; ленту поливинилхлоридную липкую по ТУ 6-19-103-78, ТУ 102-320-82; </w:t>
            </w:r>
            <w:r>
              <w:br/>
              <w:t xml:space="preserve">пленку полиэтиленовую термоусадочную по ГОСТ </w:t>
            </w:r>
            <w:r>
              <w:t>25951-83 с соблюдением толщин, указанных в таблице.</w:t>
            </w:r>
          </w:p>
          <w:p w:rsidR="00000000" w:rsidRDefault="006D7780">
            <w:pPr>
              <w:ind w:left="142" w:right="102"/>
              <w:jc w:val="both"/>
            </w:pPr>
            <w:r>
              <w:t>2. Допускается применение других материалов, обеспечивающих уровень сопротивления паропроницанию не ниже, чем у приведенных в таблице.</w:t>
            </w:r>
          </w:p>
          <w:p w:rsidR="00000000" w:rsidRDefault="006D7780">
            <w:pPr>
              <w:ind w:left="142" w:right="102"/>
              <w:jc w:val="both"/>
            </w:pPr>
            <w:r>
              <w:t>Для материалов с закрытой пористостью, имеющих коэффициент паропроницаемости менее 0,1 мг/ (м</w:t>
            </w:r>
            <w:r>
              <w:sym w:font="Symbol" w:char="F0D7"/>
            </w:r>
            <w:r>
              <w:t>ч</w:t>
            </w:r>
            <w:r>
              <w:sym w:font="Symbol" w:char="F0D7"/>
            </w:r>
            <w:r>
              <w:t>Па), во всех случаях принимается один пароизоляционный слой. При применении заливочного пенополиуретана пароизоляционный слой не устанавливается.</w:t>
            </w:r>
          </w:p>
          <w:p w:rsidR="00000000" w:rsidRDefault="006D7780">
            <w:pPr>
              <w:ind w:left="142" w:right="102"/>
              <w:jc w:val="both"/>
            </w:pPr>
            <w:r>
              <w:t>Швы пароизоляционного слоя должны быть герметизированы; при температуре изолируемой</w:t>
            </w:r>
            <w:r>
              <w:t xml:space="preserve"> поверхности ниже минус 60</w:t>
            </w:r>
            <w:r>
              <w:sym w:font="Symbol" w:char="F0B0"/>
            </w:r>
            <w:r>
              <w:t>С следует также производить герметизацию швов покровного слоя герметиками или пленочными клеящимися материалами.</w:t>
            </w:r>
          </w:p>
          <w:p w:rsidR="00000000" w:rsidRDefault="006D7780">
            <w:pPr>
              <w:ind w:left="142" w:right="102"/>
              <w:jc w:val="both"/>
            </w:pPr>
            <w:r>
              <w:rPr>
                <w:caps/>
              </w:rPr>
              <w:t>в</w:t>
            </w:r>
            <w:r>
              <w:t xml:space="preserve"> конструкциях не следует применять металлические крепежные детали, проходящие через всю толщину теплоизоляционного слоя. Крепежные детали или их части следует предусматривать из материалов с теплопроводностью на более 0,23 Вт/(м</w:t>
            </w:r>
            <w:r>
              <w:sym w:font="Symbol" w:char="F0D7"/>
            </w:r>
            <w:r>
              <w:sym w:font="Symbol" w:char="F0B0"/>
            </w:r>
            <w:r>
              <w:t xml:space="preserve">С). </w:t>
            </w:r>
          </w:p>
          <w:p w:rsidR="00000000" w:rsidRDefault="006D7780">
            <w:pPr>
              <w:ind w:left="142" w:right="102"/>
              <w:jc w:val="both"/>
            </w:pPr>
            <w:r>
              <w:t>Деревянные крепежные детали должны быть обработаны антисептическим составом. Стальные части крепежных деталей должны быть окрашены битум</w:t>
            </w:r>
            <w:r>
              <w:t>ным лаком.</w:t>
            </w:r>
          </w:p>
        </w:tc>
      </w:tr>
    </w:tbl>
    <w:p w:rsidR="00000000" w:rsidRDefault="006D7780">
      <w:pPr>
        <w:spacing w:before="120"/>
        <w:ind w:firstLine="284"/>
        <w:jc w:val="both"/>
      </w:pPr>
      <w:r>
        <w:rPr>
          <w:b/>
        </w:rPr>
        <w:t>2.12.</w:t>
      </w:r>
      <w:r>
        <w:t xml:space="preserve"> Для оборудования и трубопроводов, подвергающихся ударным воздействиям и вибрации, не следует применять теплоизоляционные изделия на основе минеральной ваты и засыпную теплоизоляционную конструкцию.</w:t>
      </w:r>
    </w:p>
    <w:p w:rsidR="00000000" w:rsidRDefault="006D7780">
      <w:pPr>
        <w:ind w:firstLine="284"/>
        <w:jc w:val="both"/>
      </w:pPr>
      <w:r>
        <w:rPr>
          <w:b/>
        </w:rPr>
        <w:t>2.13.</w:t>
      </w:r>
      <w:r>
        <w:t xml:space="preserve"> Для оборудования и трубопроводов, устанавливаемых в цехах для производства и в зданиях для хранения пищевых продуктов и химико-фармацевтических товаров, следует применять теплоизоляционные материалы, не допускающие загрязнения окружающего воздуха. Под покровный слой из неметаллических мате</w:t>
      </w:r>
      <w:r>
        <w:t>риалов в помещениях хранения и переработки пищевых продуктов следует предусматривать установку сетки стальной из проволоки диаметром не менее 1 мм с ячейками размером не более 12х12 мм.</w:t>
      </w:r>
    </w:p>
    <w:p w:rsidR="00000000" w:rsidRDefault="006D7780">
      <w:pPr>
        <w:ind w:firstLine="284"/>
        <w:jc w:val="both"/>
      </w:pPr>
      <w:r>
        <w:t>Применение теплоизоляционных изделий из минеральной ваты, базальтового или супертонкого стекловолокна допускается только в обкладках со всех сторон из стеклянной или кремнезёмной ткани и под металлическим покровным слоем.</w:t>
      </w:r>
    </w:p>
    <w:p w:rsidR="00000000" w:rsidRDefault="006D7780">
      <w:pPr>
        <w:ind w:firstLine="284"/>
        <w:jc w:val="both"/>
      </w:pPr>
      <w:r>
        <w:rPr>
          <w:b/>
        </w:rPr>
        <w:t>2.14.</w:t>
      </w:r>
      <w:r>
        <w:t xml:space="preserve"> Перечень материалов, применяемых для покровного слоя, приведен в рекомендуемом приложении 3.</w:t>
      </w:r>
    </w:p>
    <w:p w:rsidR="00000000" w:rsidRDefault="006D7780">
      <w:pPr>
        <w:ind w:firstLine="284"/>
        <w:jc w:val="both"/>
      </w:pPr>
      <w:r>
        <w:t>Не до</w:t>
      </w:r>
      <w:r>
        <w:t>пускается применение металлических покровных слоев при подземной прокладке трубопроводов. Покровный слой из стали рулонной холоднокатаной с полимерным покрытием (металлопласт) не допускается применять в местах, подверженных прямому воздействию солнечных лучей.</w:t>
      </w:r>
    </w:p>
    <w:p w:rsidR="00000000" w:rsidRDefault="006D7780">
      <w:pPr>
        <w:ind w:firstLine="284"/>
        <w:jc w:val="both"/>
      </w:pPr>
      <w:r>
        <w:t xml:space="preserve">При применении напыляемого пенополиуретана для трубопроводов, прокладываемых в каналах, допускается покровный слой не предусматривать. </w:t>
      </w:r>
    </w:p>
    <w:p w:rsidR="00000000" w:rsidRDefault="006D7780">
      <w:pPr>
        <w:ind w:firstLine="284"/>
        <w:jc w:val="both"/>
      </w:pPr>
      <w:r>
        <w:rPr>
          <w:b/>
        </w:rPr>
        <w:t>2.15.</w:t>
      </w:r>
      <w:r>
        <w:t xml:space="preserve"> Теплоизоляционные конструкции из горючих материалов не допускается предусматривать для оборудования и трубопр</w:t>
      </w:r>
      <w:r>
        <w:t>оводов, расположенных:</w:t>
      </w:r>
    </w:p>
    <w:p w:rsidR="00000000" w:rsidRDefault="006D7780">
      <w:pPr>
        <w:ind w:firstLine="284"/>
        <w:jc w:val="both"/>
      </w:pPr>
      <w:r>
        <w:t>а) в зданиях, кроме зданий</w:t>
      </w:r>
      <w:r>
        <w:rPr>
          <w:lang w:val="en-US"/>
        </w:rPr>
        <w:t xml:space="preserve"> IVa</w:t>
      </w:r>
      <w:r>
        <w:t xml:space="preserve"> и V степеней огнестойкости, одно- и двухквартирных жилых домов и охлаждаемых помещений холодильников;</w:t>
      </w:r>
    </w:p>
    <w:p w:rsidR="00000000" w:rsidRDefault="006D7780">
      <w:pPr>
        <w:ind w:firstLine="284"/>
        <w:jc w:val="both"/>
      </w:pPr>
      <w:r>
        <w:t>б) в наружных технологических установках, кроме отдельно стоящего оборудования;</w:t>
      </w:r>
    </w:p>
    <w:p w:rsidR="00000000" w:rsidRDefault="006D7780">
      <w:pPr>
        <w:ind w:firstLine="284"/>
        <w:jc w:val="both"/>
      </w:pPr>
      <w:r>
        <w:t>в) на эстакадах и галереях при наличии кабелей и трубопроводов, транспортирующих горючие вещества.</w:t>
      </w:r>
    </w:p>
    <w:p w:rsidR="00000000" w:rsidRDefault="006D7780">
      <w:pPr>
        <w:ind w:firstLine="284"/>
        <w:jc w:val="both"/>
      </w:pPr>
      <w:r>
        <w:t>При этом допускается применение из горючих материалов:</w:t>
      </w:r>
    </w:p>
    <w:p w:rsidR="00000000" w:rsidRDefault="006D7780">
      <w:pPr>
        <w:ind w:firstLine="284"/>
        <w:jc w:val="both"/>
      </w:pPr>
      <w:r>
        <w:t xml:space="preserve">пароизоляционного слоя толщиной не более 2 мм; </w:t>
      </w:r>
    </w:p>
    <w:p w:rsidR="00000000" w:rsidRDefault="006D7780">
      <w:pPr>
        <w:ind w:firstLine="284"/>
        <w:jc w:val="both"/>
      </w:pPr>
      <w:r>
        <w:t>слоя окраски или пленки толщиной не более 0,4 мм;</w:t>
      </w:r>
    </w:p>
    <w:p w:rsidR="00000000" w:rsidRDefault="006D7780">
      <w:pPr>
        <w:ind w:firstLine="284"/>
        <w:jc w:val="both"/>
      </w:pPr>
      <w:r>
        <w:t>покровного слоя трубопро</w:t>
      </w:r>
      <w:r>
        <w:t xml:space="preserve">водов, расположенных в технических подвальных этажах и подпольях с выходом только наружу в зданиях </w:t>
      </w:r>
      <w:r>
        <w:rPr>
          <w:lang w:val="en-US"/>
        </w:rPr>
        <w:t>I</w:t>
      </w:r>
      <w:r>
        <w:t xml:space="preserve"> и II степеней огнестойкости при устройстве вставок длиной 3 м из негорючих материалов не менее чем через 30 м длины трубопровода;</w:t>
      </w:r>
    </w:p>
    <w:p w:rsidR="00000000" w:rsidRDefault="006D7780">
      <w:pPr>
        <w:ind w:firstLine="284"/>
        <w:jc w:val="both"/>
      </w:pPr>
      <w:r>
        <w:t>теплоизоляционного слоя из заливочного пенополиуретана при покровном слое из оцинкованной стали для аппаратов и трубопроводов, содержащих горючие вещества с температурой минус 40</w:t>
      </w:r>
      <w:r>
        <w:sym w:font="Symbol" w:char="F0B0"/>
      </w:r>
      <w:r>
        <w:t>С и ниже в наружных технологических установках.</w:t>
      </w:r>
    </w:p>
    <w:p w:rsidR="00000000" w:rsidRDefault="006D7780">
      <w:pPr>
        <w:ind w:firstLine="284"/>
        <w:jc w:val="both"/>
      </w:pPr>
      <w:r>
        <w:t>Покровный слой из трудногорючих материалов, применяемы</w:t>
      </w:r>
      <w:r>
        <w:t>й для наружных технологических установок высотой 6 м и более, должен быть на основе стекловолокна.</w:t>
      </w:r>
    </w:p>
    <w:p w:rsidR="00000000" w:rsidRDefault="006D7780">
      <w:pPr>
        <w:ind w:firstLine="284"/>
        <w:jc w:val="both"/>
      </w:pPr>
      <w:r>
        <w:rPr>
          <w:b/>
        </w:rPr>
        <w:t>2.16.</w:t>
      </w:r>
      <w:r>
        <w:t xml:space="preserve"> Для трубопроводов надземной прокладки при применении теплоизоляционных конструкций из горючих материалов следует предусматривать вставки длиной 3 м из негорючих материалов не менее чем через 100 м длины трубопровода, участки теплоизоляционных конструкций из негорючих материалов на расстоянии не менее 5 м от технологических установок, содержащих горючие газы и жидкости.</w:t>
      </w:r>
    </w:p>
    <w:p w:rsidR="00000000" w:rsidRDefault="006D7780">
      <w:pPr>
        <w:ind w:firstLine="284"/>
        <w:jc w:val="both"/>
      </w:pPr>
      <w:r>
        <w:t>При пересечении трубопроводом проти</w:t>
      </w:r>
      <w:r>
        <w:t>вопожарной преграды следует предусматривать теплоизоляционные конструкции из негорючих материалов в пределах размера противопожарной преграды.</w:t>
      </w:r>
    </w:p>
    <w:p w:rsidR="00000000" w:rsidRDefault="006D7780">
      <w:pPr>
        <w:spacing w:before="120" w:after="120"/>
        <w:jc w:val="center"/>
        <w:rPr>
          <w:b/>
        </w:rPr>
      </w:pPr>
      <w:r>
        <w:rPr>
          <w:b/>
        </w:rPr>
        <w:t>3. РАСЧЕТ ТЕПЛОВОЙ ИЗОЛЯЦИИ</w:t>
      </w:r>
    </w:p>
    <w:p w:rsidR="00000000" w:rsidRDefault="006D7780">
      <w:pPr>
        <w:ind w:firstLine="284"/>
        <w:jc w:val="both"/>
      </w:pPr>
      <w:r>
        <w:rPr>
          <w:b/>
        </w:rPr>
        <w:t>3.1.</w:t>
      </w:r>
      <w:r>
        <w:t xml:space="preserve"> Расчет толщины теплоизоляционного слоя производится:</w:t>
      </w:r>
    </w:p>
    <w:p w:rsidR="00000000" w:rsidRDefault="006D7780">
      <w:pPr>
        <w:ind w:firstLine="284"/>
        <w:jc w:val="both"/>
      </w:pPr>
      <w:r>
        <w:t>а) по нормированной плотности теплового потока через изолированную поверхность, которую следует принимать:</w:t>
      </w:r>
    </w:p>
    <w:p w:rsidR="00000000" w:rsidRDefault="006D7780">
      <w:pPr>
        <w:ind w:firstLine="284"/>
        <w:jc w:val="both"/>
      </w:pPr>
      <w:r>
        <w:t>для оборудования и трубопроводов с положительными температурами, расположенных на открытом воздухе, — по обязательному приложению 4 (табл. 1, 2), расположенных в помещении, — п</w:t>
      </w:r>
      <w:r>
        <w:t>о обязательному приложению 4 (табл. 3, 4) ;</w:t>
      </w:r>
    </w:p>
    <w:p w:rsidR="00000000" w:rsidRDefault="006D7780">
      <w:pPr>
        <w:ind w:firstLine="284"/>
        <w:jc w:val="both"/>
      </w:pPr>
      <w:r>
        <w:t>для оборудования и трубопроводов с отрицательными температурами, расположенных на открытом воздухе, — по обязательному приложению 5 (табл. 1 ), расположенных в помещении, — по обязательному приложению 5 (табл. 2) ;</w:t>
      </w:r>
    </w:p>
    <w:p w:rsidR="00000000" w:rsidRDefault="006D7780">
      <w:pPr>
        <w:ind w:firstLine="284"/>
        <w:jc w:val="both"/>
      </w:pPr>
      <w:r>
        <w:t>для паропроводов с конденсатопроводами при их совместной прокладке в непроходных каналах — по обязательному приложению 6;</w:t>
      </w:r>
    </w:p>
    <w:p w:rsidR="00000000" w:rsidRDefault="006D7780">
      <w:pPr>
        <w:ind w:firstLine="284"/>
        <w:jc w:val="both"/>
      </w:pPr>
      <w:r>
        <w:t>для трубопроводов двухтрубных водяных тепловых сетей при прокладке в непроходных каналах и  подземной бесканальной прокладке — по о</w:t>
      </w:r>
      <w:r>
        <w:t>бязательному приложению 7 (табл. 1, 2) ;</w:t>
      </w:r>
    </w:p>
    <w:p w:rsidR="00000000" w:rsidRDefault="006D7780">
      <w:pPr>
        <w:ind w:firstLine="284"/>
        <w:jc w:val="both"/>
      </w:pPr>
      <w:r>
        <w:t xml:space="preserve">При проектировании тепловой изоляции для технологических трубопроводов, прокладываемых в каналах и бесканально, нормы плотности теплового потока следует принимать как для трубопроводов, прокладываемых на открытом воздухе; </w:t>
      </w:r>
    </w:p>
    <w:p w:rsidR="00000000" w:rsidRDefault="006D7780">
      <w:pPr>
        <w:ind w:firstLine="284"/>
        <w:jc w:val="both"/>
      </w:pPr>
      <w:r>
        <w:t xml:space="preserve">б) по заданной величине теплового потока; </w:t>
      </w:r>
    </w:p>
    <w:p w:rsidR="00000000" w:rsidRDefault="006D7780">
      <w:pPr>
        <w:ind w:firstLine="284"/>
        <w:jc w:val="both"/>
      </w:pPr>
      <w:r>
        <w:t>в) по заданной величине охлаждения (нагревания) вещества, сохраняемого в емкостях в течение определенного времени;</w:t>
      </w:r>
    </w:p>
    <w:p w:rsidR="00000000" w:rsidRDefault="006D7780">
      <w:pPr>
        <w:ind w:firstLine="284"/>
        <w:jc w:val="both"/>
      </w:pPr>
      <w:r>
        <w:t>г) по заданному снижению (повышению) температуры вещества, транспортируемого трубопроводам</w:t>
      </w:r>
      <w:r>
        <w:t>и;</w:t>
      </w:r>
    </w:p>
    <w:p w:rsidR="00000000" w:rsidRDefault="006D7780">
      <w:pPr>
        <w:ind w:firstLine="284"/>
        <w:jc w:val="both"/>
      </w:pPr>
      <w:r>
        <w:t>д) по заданному количеству конденсата в паропроводах;</w:t>
      </w:r>
    </w:p>
    <w:p w:rsidR="00000000" w:rsidRDefault="006D7780">
      <w:pPr>
        <w:ind w:firstLine="284"/>
        <w:jc w:val="both"/>
      </w:pPr>
      <w:r>
        <w:t>е) по заданному времени приостановки движения жидкого вещества в трубопроводах в целях предотвращения его замерзания или увеличения вязкости;</w:t>
      </w:r>
    </w:p>
    <w:p w:rsidR="00000000" w:rsidRDefault="006D7780">
      <w:pPr>
        <w:ind w:firstLine="284"/>
        <w:jc w:val="both"/>
      </w:pPr>
      <w:r>
        <w:t>ж) по температуре на поверхности изоляции, принимаемой не более, °С:</w:t>
      </w:r>
    </w:p>
    <w:p w:rsidR="00000000" w:rsidRDefault="006D7780">
      <w:pPr>
        <w:ind w:firstLine="284"/>
        <w:jc w:val="both"/>
      </w:pPr>
      <w:r>
        <w:t>для изолируемых поверхностей, расположенных в рабочей или обслуживаемой зоне помещений и содержащих вещества:</w:t>
      </w:r>
    </w:p>
    <w:p w:rsidR="00000000" w:rsidRDefault="006D7780">
      <w:pPr>
        <w:ind w:firstLine="284"/>
        <w:jc w:val="both"/>
        <w:rPr>
          <w:lang w:val="en-US"/>
        </w:rPr>
      </w:pPr>
      <w:r>
        <w:t xml:space="preserve">температурой выше 100°С............................................. 45 </w:t>
      </w:r>
    </w:p>
    <w:p w:rsidR="00000000" w:rsidRDefault="006D7780">
      <w:pPr>
        <w:ind w:firstLine="284"/>
        <w:jc w:val="both"/>
        <w:rPr>
          <w:lang w:val="en-US"/>
        </w:rPr>
      </w:pPr>
      <w:r>
        <w:t>температурой 100°С и ниже....................................</w:t>
      </w:r>
      <w:r>
        <w:t xml:space="preserve">....... 35 </w:t>
      </w:r>
    </w:p>
    <w:p w:rsidR="00000000" w:rsidRDefault="006D7780">
      <w:pPr>
        <w:ind w:firstLine="284"/>
        <w:jc w:val="both"/>
        <w:rPr>
          <w:lang w:val="en-US"/>
        </w:rPr>
      </w:pPr>
      <w:r>
        <w:t xml:space="preserve">температурой вспышки паров не выше 45 °С................ 35 </w:t>
      </w:r>
    </w:p>
    <w:p w:rsidR="00000000" w:rsidRDefault="006D7780">
      <w:pPr>
        <w:ind w:firstLine="284"/>
        <w:jc w:val="both"/>
      </w:pPr>
      <w:r>
        <w:t>для изолируемых поверхностей, расположенных на открытом воздухе в рабочей или обслуживаемой зоне, при:</w:t>
      </w:r>
    </w:p>
    <w:p w:rsidR="00000000" w:rsidRDefault="006D7780">
      <w:pPr>
        <w:ind w:firstLine="284"/>
        <w:jc w:val="both"/>
      </w:pPr>
      <w:r>
        <w:t xml:space="preserve">металлическом покровном слое.................................... 55 </w:t>
      </w:r>
    </w:p>
    <w:p w:rsidR="00000000" w:rsidRDefault="006D7780">
      <w:pPr>
        <w:ind w:firstLine="284"/>
        <w:jc w:val="both"/>
      </w:pPr>
      <w:r>
        <w:t xml:space="preserve">для других видов покровного слоя............................... 60 </w:t>
      </w:r>
    </w:p>
    <w:p w:rsidR="00000000" w:rsidRDefault="006D7780">
      <w:pPr>
        <w:ind w:firstLine="284"/>
        <w:jc w:val="both"/>
      </w:pPr>
      <w:r>
        <w:t>Температура на поверхности тепловой изоляции трубопроводов, расположенных за пределами рабочей или обслуживаемой зоны, не должна превышать температурных пределов применения материалов покровного слоя</w:t>
      </w:r>
      <w:r>
        <w:t>, но не выше 75</w:t>
      </w:r>
      <w:r>
        <w:sym w:font="Symbol" w:char="F0B0"/>
      </w:r>
      <w:r>
        <w:t>С;</w:t>
      </w:r>
    </w:p>
    <w:p w:rsidR="00000000" w:rsidRDefault="006D7780">
      <w:pPr>
        <w:ind w:firstLine="284"/>
        <w:jc w:val="both"/>
      </w:pPr>
      <w:r>
        <w:t>и) с целью предотвращения конденсации влаги из окружающего воздуха на покровном слое тепловой изоляции оборудования и трубопроводов, содержащих вещества с температурой ниже температуры окружающего воздуха. Данный расчет следует выполнять только для изолируемых поверхностей, расположенных в помещении. Расчетная относительная влажность воздуха принимается в соответствии с заданием на проектирование, но не менее 60 %;</w:t>
      </w:r>
    </w:p>
    <w:p w:rsidR="00000000" w:rsidRDefault="006D7780">
      <w:pPr>
        <w:ind w:firstLine="284"/>
        <w:jc w:val="both"/>
      </w:pPr>
      <w:r>
        <w:t>к) с целью предотвращения конденсации влаги на внутренних поверхностях объ</w:t>
      </w:r>
      <w:r>
        <w:t>ектов, транспортирующих газообразные вещества, содержащие водяные пары или водяные пары и газы, которые при растворении в сконденсировавшихся водяных парах могут привести к образованию агрессивных продуктов.</w:t>
      </w:r>
    </w:p>
    <w:p w:rsidR="00000000" w:rsidRDefault="006D7780">
      <w:pPr>
        <w:ind w:firstLine="284"/>
        <w:jc w:val="both"/>
      </w:pPr>
      <w:r>
        <w:rPr>
          <w:b/>
        </w:rPr>
        <w:t>3.2.</w:t>
      </w:r>
      <w:r>
        <w:t xml:space="preserve"> Толщина теплоизоляционного слоя для оборудования и трубопроводов с положительными температурами определяется исходя из условий, приведенных в подп. 3.1а—3.1ж, 3.1к, для трубопроводов с отрицательными температурами — из условий подп. 3.1а— 3.1г.</w:t>
      </w:r>
    </w:p>
    <w:p w:rsidR="00000000" w:rsidRDefault="006D7780">
      <w:pPr>
        <w:ind w:firstLine="284"/>
        <w:jc w:val="both"/>
      </w:pPr>
      <w:r>
        <w:t>Для плоской поверхности и цилиндрических объектов диам</w:t>
      </w:r>
      <w:r>
        <w:t xml:space="preserve">етром 2 м и более толщина теплоизоляционного слоя </w:t>
      </w:r>
      <w:r>
        <w:rPr>
          <w:i/>
          <w:sz w:val="24"/>
        </w:rPr>
        <w:sym w:font="Symbol" w:char="F064"/>
      </w:r>
      <w:r>
        <w:rPr>
          <w:i/>
          <w:sz w:val="24"/>
          <w:vertAlign w:val="subscript"/>
          <w:lang w:val="en-US"/>
        </w:rPr>
        <w:t>k</w:t>
      </w:r>
      <w:r>
        <w:rPr>
          <w:i/>
          <w:sz w:val="24"/>
          <w:vertAlign w:val="subscript"/>
        </w:rPr>
        <w:t xml:space="preserve"> </w:t>
      </w:r>
      <w:r>
        <w:t>, м, определяется по формуле</w:t>
      </w:r>
    </w:p>
    <w:p w:rsidR="00000000" w:rsidRDefault="006D7780">
      <w:pPr>
        <w:spacing w:before="120" w:after="120"/>
        <w:ind w:firstLine="284"/>
        <w:jc w:val="right"/>
        <w:rPr>
          <w:lang w:val="en-US"/>
        </w:rPr>
      </w:pPr>
      <w:r>
        <w:rPr>
          <w:i/>
          <w:sz w:val="24"/>
        </w:rPr>
        <w:sym w:font="Symbol" w:char="F064"/>
      </w:r>
      <w:r>
        <w:rPr>
          <w:i/>
          <w:sz w:val="24"/>
          <w:vertAlign w:val="subscript"/>
          <w:lang w:val="en-US"/>
        </w:rPr>
        <w:t>k</w:t>
      </w:r>
      <w:r>
        <w:rPr>
          <w:i/>
          <w:sz w:val="24"/>
          <w:lang w:val="en-US"/>
        </w:rPr>
        <w:t xml:space="preserve"> = </w:t>
      </w:r>
      <w:r>
        <w:rPr>
          <w:i/>
          <w:sz w:val="24"/>
          <w:lang w:val="en-US"/>
        </w:rPr>
        <w:sym w:font="Symbol" w:char="F06C"/>
      </w:r>
      <w:r>
        <w:rPr>
          <w:i/>
          <w:sz w:val="24"/>
          <w:vertAlign w:val="subscript"/>
          <w:lang w:val="en-US"/>
        </w:rPr>
        <w:t>k</w:t>
      </w:r>
      <w:r>
        <w:rPr>
          <w:i/>
          <w:sz w:val="24"/>
          <w:vertAlign w:val="subscript"/>
        </w:rPr>
        <w:t xml:space="preserve"> </w:t>
      </w:r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k</w:t>
      </w:r>
      <w:r>
        <w:rPr>
          <w:i/>
          <w:sz w:val="24"/>
          <w:vertAlign w:val="subscript"/>
        </w:rPr>
        <w:t xml:space="preserve"> </w:t>
      </w:r>
      <w:r>
        <w:rPr>
          <w:lang w:val="en-US"/>
        </w:rPr>
        <w:t>;</w:t>
      </w:r>
      <w:r>
        <w:t xml:space="preserve"> </w:t>
      </w:r>
      <w:r>
        <w:rPr>
          <w:lang w:val="en-US"/>
        </w:rPr>
        <w:tab/>
      </w:r>
      <w:r>
        <w:rPr>
          <w:position w:val="-28"/>
          <w:lang w:val="en-US"/>
        </w:rPr>
        <w:object w:dxaOrig="19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33.75pt" o:ole="">
            <v:imagedata r:id="rId4" o:title=""/>
          </v:shape>
          <o:OLEObject Type="Embed" ProgID="Equation.3" ShapeID="_x0000_i1025" DrawAspect="Content" ObjectID="_1427225138" r:id="rId5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(1)</w:t>
      </w:r>
    </w:p>
    <w:p w:rsidR="00000000" w:rsidRDefault="006D7780">
      <w:pPr>
        <w:ind w:firstLine="284"/>
        <w:jc w:val="both"/>
        <w:rPr>
          <w:smallCaps/>
          <w:lang w:val="en-US"/>
        </w:rPr>
      </w:pPr>
      <w:r>
        <w:t xml:space="preserve">где </w:t>
      </w:r>
      <w:r>
        <w:rPr>
          <w:i/>
          <w:sz w:val="24"/>
          <w:lang w:val="en-US"/>
        </w:rPr>
        <w:sym w:font="Symbol" w:char="F06C"/>
      </w:r>
      <w:r>
        <w:rPr>
          <w:i/>
          <w:sz w:val="24"/>
          <w:vertAlign w:val="subscript"/>
          <w:lang w:val="en-US"/>
        </w:rPr>
        <w:t>k</w:t>
      </w:r>
      <w:r>
        <w:t xml:space="preserve"> </w:t>
      </w:r>
      <w:r>
        <w:rPr>
          <w:lang w:val="en-US"/>
        </w:rPr>
        <w:noBreakHyphen/>
      </w:r>
      <w:r>
        <w:t xml:space="preserve"> теплопроводность теплоизоляционного слоя, определяемая по пп. 2.7 и 3.11, Вт/(м</w:t>
      </w:r>
      <w:r>
        <w:sym w:font="Symbol" w:char="F0D7"/>
      </w:r>
      <w:r>
        <w:sym w:font="Symbol" w:char="F0B0"/>
      </w:r>
      <w:r>
        <w:t>С);</w:t>
      </w:r>
    </w:p>
    <w:p w:rsidR="00000000" w:rsidRDefault="006D7780">
      <w:pPr>
        <w:ind w:firstLine="284"/>
        <w:jc w:val="both"/>
      </w:pPr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k</w:t>
      </w:r>
      <w:r>
        <w:t xml:space="preserve"> — термическое сопротивление теплоизоляционной конструкции, м</w:t>
      </w:r>
      <w:r>
        <w:rPr>
          <w:vertAlign w:val="superscript"/>
        </w:rPr>
        <w:t>2</w:t>
      </w:r>
      <w:r>
        <w:sym w:font="Symbol" w:char="F0D7"/>
      </w:r>
      <w:r>
        <w:sym w:font="Symbol" w:char="F0B0"/>
      </w:r>
      <w:r>
        <w:t>С/Вт;</w:t>
      </w:r>
    </w:p>
    <w:p w:rsidR="00000000" w:rsidRDefault="006D7780">
      <w:pPr>
        <w:ind w:firstLine="284"/>
        <w:jc w:val="both"/>
        <w:rPr>
          <w:lang w:val="en-US"/>
        </w:rPr>
      </w:pPr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tot</w:t>
      </w:r>
      <w:r>
        <w:t xml:space="preserve"> — сопротивление теплопередачи теплоизоляционной конструкции, м</w:t>
      </w:r>
      <w:r>
        <w:rPr>
          <w:vertAlign w:val="superscript"/>
        </w:rPr>
        <w:t>2</w:t>
      </w:r>
      <w:r>
        <w:sym w:font="Symbol" w:char="F0D7"/>
      </w:r>
      <w:r>
        <w:sym w:font="Symbol" w:char="F0B0"/>
      </w:r>
      <w:r>
        <w:t xml:space="preserve">С/Вт; </w:t>
      </w:r>
    </w:p>
    <w:p w:rsidR="00000000" w:rsidRDefault="006D7780">
      <w:pPr>
        <w:ind w:firstLine="284"/>
        <w:jc w:val="both"/>
      </w:pPr>
      <w:r>
        <w:rPr>
          <w:i/>
        </w:rPr>
        <w:sym w:font="Symbol" w:char="F061"/>
      </w:r>
      <w:r>
        <w:rPr>
          <w:i/>
          <w:vertAlign w:val="subscript"/>
          <w:lang w:val="en-US"/>
        </w:rPr>
        <w:t>e</w:t>
      </w:r>
      <w:r>
        <w:t xml:space="preserve"> </w:t>
      </w:r>
      <w:r>
        <w:rPr>
          <w:lang w:val="en-US"/>
        </w:rPr>
        <w:noBreakHyphen/>
      </w:r>
      <w:r>
        <w:t xml:space="preserve"> коэффициент теплоотдачи от наружной поверхности изоляции, принимаемый по справочному приложению 9, Вт/(м</w:t>
      </w:r>
      <w:r>
        <w:rPr>
          <w:vertAlign w:val="superscript"/>
        </w:rPr>
        <w:t>2</w:t>
      </w:r>
      <w:r>
        <w:sym w:font="Symbol" w:char="F0D7"/>
      </w:r>
      <w:r>
        <w:sym w:font="Symbol" w:char="F0B0"/>
      </w:r>
      <w:r>
        <w:t xml:space="preserve">С); </w:t>
      </w:r>
    </w:p>
    <w:p w:rsidR="00000000" w:rsidRDefault="006D7780">
      <w:pPr>
        <w:ind w:firstLine="284"/>
        <w:jc w:val="both"/>
      </w:pPr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m</w:t>
      </w:r>
      <w:r>
        <w:t xml:space="preserve"> — термическое сопротивлени</w:t>
      </w:r>
      <w:r>
        <w:t>е неметаллической стенки объекта, определяемое по п. 3.3, м</w:t>
      </w:r>
      <w:r>
        <w:rPr>
          <w:vertAlign w:val="superscript"/>
        </w:rPr>
        <w:t>2</w:t>
      </w:r>
      <w:r>
        <w:sym w:font="Symbol" w:char="F0D7"/>
      </w:r>
      <w:r>
        <w:sym w:font="Symbol" w:char="F0B0"/>
      </w:r>
      <w:r>
        <w:t>С/Вт</w:t>
      </w:r>
      <w:r>
        <w:rPr>
          <w:lang w:val="en-US"/>
        </w:rPr>
        <w:t>.</w:t>
      </w:r>
    </w:p>
    <w:p w:rsidR="00000000" w:rsidRDefault="006D7780">
      <w:pPr>
        <w:ind w:firstLine="284"/>
        <w:jc w:val="both"/>
      </w:pPr>
      <w:r>
        <w:t>Для цилиндрических объектов диаметром менее 2 м толщина теплоизоляционного слоя определяется по формуле</w:t>
      </w:r>
    </w:p>
    <w:p w:rsidR="00000000" w:rsidRDefault="006D7780">
      <w:pPr>
        <w:spacing w:before="120"/>
        <w:ind w:firstLine="284"/>
        <w:jc w:val="right"/>
        <w:rPr>
          <w:lang w:val="en-US"/>
        </w:rPr>
      </w:pPr>
      <w:r>
        <w:rPr>
          <w:position w:val="-22"/>
          <w:lang w:val="en-US"/>
        </w:rPr>
        <w:object w:dxaOrig="1359" w:dyaOrig="620">
          <v:shape id="_x0000_i1026" type="#_x0000_t75" style="width:68.25pt;height:30.75pt" o:ole="">
            <v:imagedata r:id="rId6" o:title=""/>
          </v:shape>
          <o:OLEObject Type="Embed" ProgID="Equation.3" ShapeID="_x0000_i1026" DrawAspect="Content" ObjectID="_1427225139" r:id="rId7"/>
        </w:object>
      </w:r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(2)</w:t>
      </w:r>
    </w:p>
    <w:p w:rsidR="00000000" w:rsidRDefault="006D7780">
      <w:pPr>
        <w:spacing w:after="120"/>
        <w:ind w:firstLine="284"/>
        <w:jc w:val="right"/>
        <w:rPr>
          <w:lang w:val="en-US"/>
        </w:rPr>
      </w:pPr>
      <w:r>
        <w:rPr>
          <w:position w:val="-30"/>
          <w:lang w:val="en-US"/>
        </w:rPr>
        <w:object w:dxaOrig="3540" w:dyaOrig="780">
          <v:shape id="_x0000_i1027" type="#_x0000_t75" style="width:177pt;height:39pt" o:ole="">
            <v:imagedata r:id="rId8" o:title=""/>
          </v:shape>
          <o:OLEObject Type="Embed" ProgID="Equation.3" ShapeID="_x0000_i1027" DrawAspect="Content" ObjectID="_1427225140" r:id="rId9"/>
        </w:object>
      </w:r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  <w:t>(3)</w:t>
      </w:r>
    </w:p>
    <w:p w:rsidR="00000000" w:rsidRDefault="006D778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position w:val="-22"/>
          <w:lang w:val="en-US"/>
        </w:rPr>
        <w:object w:dxaOrig="720" w:dyaOrig="620">
          <v:shape id="_x0000_i1028" type="#_x0000_t75" style="width:36pt;height:30.75pt" o:ole="">
            <v:imagedata r:id="rId10" o:title=""/>
          </v:shape>
          <o:OLEObject Type="Embed" ProgID="Equation.3" ShapeID="_x0000_i1028" DrawAspect="Content" ObjectID="_1427225141" r:id="rId11"/>
        </w:object>
      </w:r>
      <w:r>
        <w:t xml:space="preserve"> —</w:t>
      </w:r>
      <w:r>
        <w:rPr>
          <w:lang w:val="en-US"/>
        </w:rPr>
        <w:t xml:space="preserve"> </w:t>
      </w:r>
      <w:r>
        <w:t>отношение наружного диаметра изоляционного слоя к наружному диаметру изолируемого объекта;</w:t>
      </w:r>
    </w:p>
    <w:p w:rsidR="00000000" w:rsidRDefault="006D7780">
      <w:pPr>
        <w:ind w:firstLine="284"/>
        <w:jc w:val="both"/>
      </w:pPr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tot</w:t>
      </w:r>
      <w:r>
        <w:rPr>
          <w:lang w:val="en-US"/>
        </w:rPr>
        <w:t xml:space="preserve"> </w:t>
      </w:r>
      <w:r>
        <w:t xml:space="preserve">— сопротивление теплопередачи на 1 м длины теплоизоляционной конструкции цилиндрических объектов диаметром менее 2 м, </w:t>
      </w:r>
      <w:r>
        <w:rPr>
          <w:lang w:val="en-US"/>
        </w:rPr>
        <w:t>(</w:t>
      </w:r>
      <w:r>
        <w:t>м</w:t>
      </w:r>
      <w:r>
        <w:sym w:font="Symbol" w:char="F0D7"/>
      </w:r>
      <w:r>
        <w:sym w:font="Symbol" w:char="F0B0"/>
      </w:r>
      <w:r>
        <w:t>С</w:t>
      </w:r>
      <w:r>
        <w:rPr>
          <w:lang w:val="en-US"/>
        </w:rPr>
        <w:t>)</w:t>
      </w:r>
      <w:r>
        <w:t>/Вт;</w:t>
      </w:r>
    </w:p>
    <w:p w:rsidR="00000000" w:rsidRDefault="006D7780">
      <w:pPr>
        <w:ind w:firstLine="284"/>
        <w:jc w:val="both"/>
      </w:pPr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m</w:t>
      </w:r>
      <w:r>
        <w:t>— термическое сопротивление с</w:t>
      </w:r>
      <w:r>
        <w:t>тенки трубопровода, определяемое по формуле (15);</w:t>
      </w:r>
    </w:p>
    <w:p w:rsidR="00000000" w:rsidRDefault="006D7780">
      <w:pPr>
        <w:ind w:firstLine="284"/>
        <w:jc w:val="both"/>
      </w:pPr>
      <w:r>
        <w:rPr>
          <w:i/>
          <w:sz w:val="24"/>
          <w:lang w:val="en-US"/>
        </w:rPr>
        <w:t>d</w:t>
      </w:r>
      <w:r>
        <w:t xml:space="preserve"> — наружный диаметр изолируемого объекта, м.</w:t>
      </w:r>
    </w:p>
    <w:p w:rsidR="00000000" w:rsidRDefault="006D7780">
      <w:pPr>
        <w:ind w:firstLine="284"/>
        <w:jc w:val="both"/>
      </w:pPr>
      <w:r>
        <w:t>Величины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tot</w:t>
      </w:r>
      <w:r>
        <w:rPr>
          <w:lang w:val="en-US"/>
        </w:rPr>
        <w:t>,</w:t>
      </w:r>
      <w:r>
        <w:t xml:space="preserve"> и </w:t>
      </w:r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tot</w:t>
      </w:r>
      <w:r>
        <w:t xml:space="preserve"> в зависимости от исходных условий определяются по формулам:</w:t>
      </w:r>
    </w:p>
    <w:p w:rsidR="00000000" w:rsidRDefault="006D7780">
      <w:pPr>
        <w:ind w:firstLine="284"/>
        <w:jc w:val="both"/>
      </w:pPr>
      <w:r>
        <w:t>а) по нормированной поверхностной плотности теплового потока (подп. 3.1а)</w:t>
      </w:r>
    </w:p>
    <w:p w:rsidR="00000000" w:rsidRDefault="006D7780">
      <w:pPr>
        <w:spacing w:before="120" w:after="120"/>
        <w:ind w:firstLine="284"/>
        <w:jc w:val="right"/>
      </w:pPr>
      <w:r>
        <w:rPr>
          <w:position w:val="-28"/>
        </w:rPr>
        <w:object w:dxaOrig="1260" w:dyaOrig="680">
          <v:shape id="_x0000_i1029" type="#_x0000_t75" style="width:63pt;height:33.75pt" o:ole="">
            <v:imagedata r:id="rId12" o:title=""/>
          </v:shape>
          <o:OLEObject Type="Embed" ProgID="Equation.3" ShapeID="_x0000_i1029" DrawAspect="Content" ObjectID="_1427225142" r:id="rId13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  <w:t>(4)</w:t>
      </w:r>
    </w:p>
    <w:p w:rsidR="00000000" w:rsidRDefault="006D778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240" w:dyaOrig="340">
          <v:shape id="_x0000_i1030" type="#_x0000_t75" style="width:12pt;height:17.25pt" o:ole="">
            <v:imagedata r:id="rId14" o:title=""/>
          </v:shape>
          <o:OLEObject Type="Embed" ProgID="Equation.3" ShapeID="_x0000_i1030" DrawAspect="Content" ObjectID="_1427225143" r:id="rId15"/>
        </w:object>
      </w:r>
      <w:r>
        <w:t xml:space="preserve"> — температура вещества, </w:t>
      </w:r>
      <w:r>
        <w:sym w:font="Symbol" w:char="F0B0"/>
      </w:r>
      <w:r>
        <w:t xml:space="preserve">С; </w:t>
      </w:r>
    </w:p>
    <w:p w:rsidR="00000000" w:rsidRDefault="006D7780">
      <w:pPr>
        <w:ind w:firstLine="284"/>
        <w:jc w:val="both"/>
      </w:pPr>
      <w:r>
        <w:rPr>
          <w:i/>
          <w:sz w:val="24"/>
          <w:lang w:val="en-US"/>
        </w:rPr>
        <w:t>t</w:t>
      </w:r>
      <w:r>
        <w:rPr>
          <w:i/>
          <w:sz w:val="24"/>
          <w:vertAlign w:val="subscript"/>
          <w:lang w:val="en-US"/>
        </w:rPr>
        <w:t>e</w:t>
      </w:r>
      <w:r>
        <w:rPr>
          <w:i/>
          <w:sz w:val="24"/>
        </w:rPr>
        <w:t xml:space="preserve"> </w:t>
      </w:r>
      <w:r>
        <w:t xml:space="preserve">- температура окружающей среды, принимаемая согласно п. 3.6, </w:t>
      </w:r>
      <w:r>
        <w:sym w:font="Symbol" w:char="F0B0"/>
      </w:r>
      <w:r>
        <w:t xml:space="preserve">С; </w:t>
      </w:r>
    </w:p>
    <w:p w:rsidR="00000000" w:rsidRDefault="006D7780">
      <w:pPr>
        <w:ind w:firstLine="284"/>
        <w:jc w:val="both"/>
      </w:pPr>
      <w:r>
        <w:rPr>
          <w:i/>
          <w:sz w:val="24"/>
          <w:lang w:val="en-US"/>
        </w:rPr>
        <w:t>q</w:t>
      </w:r>
      <w:r>
        <w:t xml:space="preserve"> — нормированная поверхностная плотность теплового потока, принимаемая по обязательным приложениям 4—7,</w:t>
      </w:r>
      <w:r>
        <w:rPr>
          <w:lang w:val="en-US"/>
        </w:rPr>
        <w:t xml:space="preserve"> </w:t>
      </w:r>
      <w:r>
        <w:t>Вт</w:t>
      </w:r>
      <w:r>
        <w:t>/м</w:t>
      </w:r>
      <w:r>
        <w:rPr>
          <w:vertAlign w:val="superscript"/>
        </w:rPr>
        <w:t>2</w:t>
      </w:r>
      <w:r>
        <w:t xml:space="preserve">; </w:t>
      </w:r>
    </w:p>
    <w:p w:rsidR="00000000" w:rsidRDefault="006D7780">
      <w:pPr>
        <w:ind w:firstLine="284"/>
        <w:jc w:val="both"/>
      </w:pPr>
      <w:r>
        <w:rPr>
          <w:i/>
          <w:lang w:val="en-US"/>
        </w:rPr>
        <w:t>K</w:t>
      </w:r>
      <w:r>
        <w:rPr>
          <w:vertAlign w:val="subscript"/>
        </w:rPr>
        <w:t>1</w:t>
      </w:r>
      <w:r>
        <w:t xml:space="preserve"> — коэффициент, принимаемый по обязательному приложению 10;</w:t>
      </w:r>
    </w:p>
    <w:p w:rsidR="00000000" w:rsidRDefault="006D7780">
      <w:pPr>
        <w:ind w:firstLine="284"/>
        <w:jc w:val="both"/>
      </w:pPr>
      <w:r>
        <w:t>по нормированной линейной плотности теплового потока</w:t>
      </w:r>
    </w:p>
    <w:p w:rsidR="00000000" w:rsidRDefault="006D7780">
      <w:pPr>
        <w:spacing w:before="120" w:after="120"/>
        <w:ind w:firstLine="284"/>
        <w:jc w:val="right"/>
      </w:pPr>
      <w:r>
        <w:rPr>
          <w:position w:val="-28"/>
        </w:rPr>
        <w:object w:dxaOrig="1180" w:dyaOrig="680">
          <v:shape id="_x0000_i1031" type="#_x0000_t75" style="width:59.25pt;height:33.75pt" o:ole="">
            <v:imagedata r:id="rId16" o:title=""/>
          </v:shape>
          <o:OLEObject Type="Embed" ProgID="Equation.3" ShapeID="_x0000_i1031" DrawAspect="Content" ObjectID="_1427225144" r:id="rId17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  <w:t>(5)</w:t>
      </w:r>
    </w:p>
    <w:p w:rsidR="00000000" w:rsidRDefault="006D778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q</w:t>
      </w:r>
      <w:r>
        <w:rPr>
          <w:i/>
          <w:sz w:val="24"/>
          <w:vertAlign w:val="subscript"/>
          <w:lang w:val="en-US"/>
        </w:rPr>
        <w:t>e</w:t>
      </w:r>
      <w:r>
        <w:t xml:space="preserve"> — нормированная линейная плотность теплового потока с 1 м длины цилиндрической теплоизоляционной конструкции, принимаемая по обязательным приложениям 4—7, Вт/м;</w:t>
      </w:r>
    </w:p>
    <w:p w:rsidR="00000000" w:rsidRDefault="006D7780">
      <w:pPr>
        <w:ind w:firstLine="284"/>
        <w:jc w:val="both"/>
      </w:pPr>
      <w:r>
        <w:t>б) по заданной величине теплового потока (подп. 3.1б)</w:t>
      </w:r>
    </w:p>
    <w:p w:rsidR="00000000" w:rsidRDefault="006D7780">
      <w:pPr>
        <w:spacing w:before="120" w:after="120"/>
        <w:ind w:firstLine="284"/>
        <w:jc w:val="right"/>
      </w:pPr>
      <w:r>
        <w:rPr>
          <w:position w:val="-26"/>
        </w:rPr>
        <w:object w:dxaOrig="2000" w:dyaOrig="740">
          <v:shape id="_x0000_i1032" type="#_x0000_t75" style="width:99.75pt;height:36.75pt" o:ole="">
            <v:imagedata r:id="rId18" o:title=""/>
          </v:shape>
          <o:OLEObject Type="Embed" ProgID="Equation.3" ShapeID="_x0000_i1032" DrawAspect="Content" ObjectID="_1427225145" r:id="rId19"/>
        </w:object>
      </w:r>
      <w:r>
        <w:t>,</w:t>
      </w:r>
      <w:r>
        <w:tab/>
      </w:r>
      <w:r>
        <w:tab/>
      </w:r>
      <w:r>
        <w:tab/>
      </w:r>
      <w:r>
        <w:tab/>
        <w:t>(6)</w:t>
      </w:r>
    </w:p>
    <w:p w:rsidR="00000000" w:rsidRDefault="006D7780">
      <w:pPr>
        <w:ind w:firstLine="284"/>
        <w:jc w:val="both"/>
      </w:pPr>
      <w:r>
        <w:t xml:space="preserve">где </w:t>
      </w:r>
      <w:r>
        <w:rPr>
          <w:i/>
          <w:sz w:val="24"/>
        </w:rPr>
        <w:t>А</w:t>
      </w:r>
      <w:r>
        <w:t xml:space="preserve"> — теплоотдающая поверхность изолируемого объекта, м</w:t>
      </w:r>
      <w:r>
        <w:rPr>
          <w:vertAlign w:val="superscript"/>
        </w:rPr>
        <w:t>2</w:t>
      </w:r>
      <w:r>
        <w:t>;</w:t>
      </w:r>
    </w:p>
    <w:p w:rsidR="00000000" w:rsidRDefault="006D7780">
      <w:pPr>
        <w:ind w:firstLine="284"/>
        <w:jc w:val="both"/>
        <w:rPr>
          <w:lang w:val="en-US"/>
        </w:rPr>
      </w:pPr>
      <w:r>
        <w:rPr>
          <w:i/>
          <w:sz w:val="24"/>
          <w:lang w:val="en-US"/>
        </w:rPr>
        <w:t>K</w:t>
      </w:r>
      <w:r>
        <w:rPr>
          <w:i/>
          <w:sz w:val="24"/>
          <w:vertAlign w:val="subscript"/>
          <w:lang w:val="en-US"/>
        </w:rPr>
        <w:t>red</w:t>
      </w:r>
      <w:r>
        <w:t xml:space="preserve"> - коэффициент, учитывающий дополнительный пот</w:t>
      </w:r>
      <w:r>
        <w:t xml:space="preserve">ок теплоты через опоры, принимаемый согласно табл. 4; </w:t>
      </w:r>
    </w:p>
    <w:p w:rsidR="00000000" w:rsidRDefault="006D7780">
      <w:pPr>
        <w:ind w:firstLine="284"/>
        <w:jc w:val="both"/>
      </w:pPr>
      <w:r>
        <w:rPr>
          <w:i/>
          <w:lang w:val="en-US"/>
        </w:rPr>
        <w:t>Q</w:t>
      </w:r>
      <w:r>
        <w:t xml:space="preserve"> — тепловой поток через теплоизоляционную конструкцию, Вт;</w:t>
      </w:r>
    </w:p>
    <w:p w:rsidR="00000000" w:rsidRDefault="006D7780">
      <w:pPr>
        <w:spacing w:before="120" w:after="120"/>
        <w:ind w:firstLine="284"/>
        <w:jc w:val="right"/>
        <w:rPr>
          <w:lang w:val="en-US"/>
        </w:rPr>
      </w:pPr>
      <w:r>
        <w:rPr>
          <w:position w:val="-26"/>
        </w:rPr>
        <w:object w:dxaOrig="1780" w:dyaOrig="740">
          <v:shape id="_x0000_i1033" type="#_x0000_t75" style="width:89.25pt;height:36.75pt" o:ole="">
            <v:imagedata r:id="rId20" o:title=""/>
          </v:shape>
          <o:OLEObject Type="Embed" ProgID="Equation.3" ShapeID="_x0000_i1033" DrawAspect="Content" ObjectID="_1427225146" r:id="rId21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(7)</w:t>
      </w:r>
    </w:p>
    <w:p w:rsidR="00000000" w:rsidRDefault="006D7780">
      <w:pPr>
        <w:ind w:firstLine="284"/>
        <w:jc w:val="both"/>
      </w:pPr>
      <w:r>
        <w:t xml:space="preserve">где </w:t>
      </w:r>
      <w:r>
        <w:rPr>
          <w:i/>
          <w:sz w:val="24"/>
          <w:lang w:val="en-US"/>
        </w:rPr>
        <w:t>l</w:t>
      </w:r>
      <w:r>
        <w:t xml:space="preserve"> - длина теплоотдающего объекта (трубопровода), м;</w:t>
      </w:r>
    </w:p>
    <w:p w:rsidR="00000000" w:rsidRDefault="006D7780">
      <w:pPr>
        <w:ind w:firstLine="284"/>
        <w:jc w:val="both"/>
      </w:pPr>
      <w:r>
        <w:t>в) по заданной величине охлаждения (нагревания) вещества, сохраняемого в емкостях (подп. 3.1в)</w:t>
      </w:r>
    </w:p>
    <w:p w:rsidR="00000000" w:rsidRDefault="006D7780">
      <w:pPr>
        <w:spacing w:before="120" w:after="120"/>
        <w:ind w:firstLine="284"/>
        <w:jc w:val="right"/>
        <w:rPr>
          <w:lang w:val="en-US"/>
        </w:rPr>
      </w:pPr>
      <w:r>
        <w:rPr>
          <w:position w:val="-32"/>
          <w:lang w:val="en-US"/>
        </w:rPr>
        <w:object w:dxaOrig="3379" w:dyaOrig="800">
          <v:shape id="_x0000_i1034" type="#_x0000_t75" style="width:168.75pt;height:39.75pt" o:ole="">
            <v:imagedata r:id="rId22" o:title=""/>
          </v:shape>
          <o:OLEObject Type="Embed" ProgID="Equation.3" ShapeID="_x0000_i1034" DrawAspect="Content" ObjectID="_1427225147" r:id="rId23"/>
        </w:object>
      </w:r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  <w:t>(8)</w:t>
      </w:r>
    </w:p>
    <w:p w:rsidR="00000000" w:rsidRDefault="006D7780">
      <w:pPr>
        <w:ind w:firstLine="284"/>
        <w:jc w:val="both"/>
      </w:pPr>
      <w:r>
        <w:t>где 3.6 — коэффициент приведения единицы теплоемкости, кДж/(кг</w:t>
      </w:r>
      <w:r>
        <w:sym w:font="Symbol" w:char="F0D7"/>
      </w:r>
      <w:r>
        <w:sym w:font="Symbol" w:char="F0B0"/>
      </w:r>
      <w:r>
        <w:t>С) к единице Вт</w:t>
      </w:r>
      <w:r>
        <w:sym w:font="Symbol" w:char="F0D7"/>
      </w:r>
      <w:r>
        <w:t>ч/(кг</w:t>
      </w:r>
      <w:r>
        <w:sym w:font="Symbol" w:char="F0D7"/>
      </w:r>
      <w:r>
        <w:sym w:font="Symbol" w:char="F0B0"/>
      </w:r>
      <w:r>
        <w:t>С);</w:t>
      </w:r>
    </w:p>
    <w:p w:rsidR="00000000" w:rsidRDefault="006D7780">
      <w:pPr>
        <w:ind w:firstLine="284"/>
        <w:jc w:val="both"/>
      </w:pPr>
      <w:r>
        <w:rPr>
          <w:position w:val="-10"/>
          <w:lang w:val="en-US"/>
        </w:rPr>
        <w:object w:dxaOrig="340" w:dyaOrig="340">
          <v:shape id="_x0000_i1035" type="#_x0000_t75" style="width:17.25pt;height:17.25pt" o:ole="">
            <v:imagedata r:id="rId24" o:title=""/>
          </v:shape>
          <o:OLEObject Type="Embed" ProgID="Equation.3" ShapeID="_x0000_i1035" DrawAspect="Content" ObjectID="_1427225148" r:id="rId25"/>
        </w:object>
      </w:r>
      <w:r>
        <w:t xml:space="preserve"> — средняя температура вещества, </w:t>
      </w:r>
      <w:r>
        <w:sym w:font="Symbol" w:char="F0B0"/>
      </w:r>
      <w:r>
        <w:t>С;</w:t>
      </w:r>
    </w:p>
    <w:p w:rsidR="00000000" w:rsidRDefault="006D7780">
      <w:pPr>
        <w:ind w:firstLine="284"/>
        <w:jc w:val="both"/>
      </w:pPr>
      <w:r>
        <w:rPr>
          <w:i/>
          <w:lang w:val="en-US"/>
        </w:rPr>
        <w:t>Z</w:t>
      </w:r>
      <w:r>
        <w:rPr>
          <w:i/>
        </w:rPr>
        <w:t xml:space="preserve"> </w:t>
      </w:r>
      <w:r>
        <w:t xml:space="preserve">— заданное время хранения вещества, ч; </w:t>
      </w:r>
    </w:p>
    <w:p w:rsidR="00000000" w:rsidRDefault="006D7780">
      <w:pPr>
        <w:ind w:firstLine="284"/>
        <w:jc w:val="both"/>
      </w:pPr>
      <w:r>
        <w:rPr>
          <w:i/>
          <w:caps/>
          <w:sz w:val="22"/>
          <w:lang w:val="en-US"/>
        </w:rPr>
        <w:t>V</w:t>
      </w:r>
      <w:r>
        <w:rPr>
          <w:i/>
          <w:sz w:val="22"/>
          <w:vertAlign w:val="subscript"/>
          <w:lang w:val="en-US"/>
        </w:rPr>
        <w:t>m</w:t>
      </w:r>
      <w:r>
        <w:rPr>
          <w:i/>
        </w:rPr>
        <w:t xml:space="preserve"> </w:t>
      </w:r>
      <w:r>
        <w:t>— объем стенки емкости, м</w:t>
      </w:r>
      <w:r>
        <w:rPr>
          <w:vertAlign w:val="superscript"/>
        </w:rPr>
        <w:t>3</w:t>
      </w:r>
      <w:r>
        <w:t xml:space="preserve">; </w:t>
      </w:r>
    </w:p>
    <w:p w:rsidR="00000000" w:rsidRDefault="006D7780">
      <w:pPr>
        <w:ind w:firstLine="284"/>
        <w:jc w:val="both"/>
      </w:pPr>
      <w:r>
        <w:rPr>
          <w:position w:val="-10"/>
        </w:rPr>
        <w:object w:dxaOrig="320" w:dyaOrig="340">
          <v:shape id="_x0000_i1036" type="#_x0000_t75" style="width:15.75pt;height:17.25pt" o:ole="">
            <v:imagedata r:id="rId26" o:title=""/>
          </v:shape>
          <o:OLEObject Type="Embed" ProgID="Equation.3" ShapeID="_x0000_i1036" DrawAspect="Content" ObjectID="_1427225149" r:id="rId27"/>
        </w:object>
      </w:r>
      <w:r>
        <w:t xml:space="preserve"> — плотность материала стенки, кг/м</w:t>
      </w:r>
      <w:r>
        <w:rPr>
          <w:vertAlign w:val="superscript"/>
        </w:rPr>
        <w:t>3</w:t>
      </w:r>
      <w:r>
        <w:t xml:space="preserve">; </w:t>
      </w:r>
    </w:p>
    <w:p w:rsidR="00000000" w:rsidRDefault="006D7780">
      <w:pPr>
        <w:ind w:firstLine="284"/>
        <w:jc w:val="both"/>
      </w:pPr>
      <w:r>
        <w:rPr>
          <w:position w:val="-10"/>
        </w:rPr>
        <w:object w:dxaOrig="279" w:dyaOrig="340">
          <v:shape id="_x0000_i1037" type="#_x0000_t75" style="width:14.25pt;height:17.25pt" o:ole="">
            <v:imagedata r:id="rId28" o:title=""/>
          </v:shape>
          <o:OLEObject Type="Embed" ProgID="Equation.3" ShapeID="_x0000_i1037" DrawAspect="Content" ObjectID="_1427225150" r:id="rId29"/>
        </w:object>
      </w:r>
      <w:r>
        <w:t xml:space="preserve"> — удельная теплоемкость материала стенки, кДж/(кг</w:t>
      </w:r>
      <w:r>
        <w:sym w:font="Symbol" w:char="F0D7"/>
      </w:r>
      <w:r>
        <w:sym w:font="Symbol" w:char="F0B0"/>
      </w:r>
      <w:r>
        <w:t>С);</w:t>
      </w:r>
    </w:p>
    <w:p w:rsidR="00000000" w:rsidRDefault="006D7780">
      <w:pPr>
        <w:ind w:firstLine="284"/>
        <w:jc w:val="both"/>
      </w:pPr>
      <w:r>
        <w:rPr>
          <w:position w:val="-10"/>
        </w:rPr>
        <w:object w:dxaOrig="300" w:dyaOrig="340">
          <v:shape id="_x0000_i1038" type="#_x0000_t75" style="width:15pt;height:17.25pt" o:ole="">
            <v:imagedata r:id="rId30" o:title=""/>
          </v:shape>
          <o:OLEObject Type="Embed" ProgID="Equation.3" ShapeID="_x0000_i1038" DrawAspect="Content" ObjectID="_1427225151" r:id="rId31"/>
        </w:object>
      </w:r>
      <w:r>
        <w:t xml:space="preserve"> — объем вещества в емкости, м</w:t>
      </w:r>
      <w:r>
        <w:rPr>
          <w:vertAlign w:val="superscript"/>
        </w:rPr>
        <w:t>3</w:t>
      </w:r>
      <w:r>
        <w:t xml:space="preserve">; </w:t>
      </w:r>
    </w:p>
    <w:p w:rsidR="00000000" w:rsidRDefault="006D7780">
      <w:pPr>
        <w:ind w:firstLine="284"/>
        <w:jc w:val="both"/>
      </w:pPr>
      <w:r>
        <w:rPr>
          <w:position w:val="-10"/>
        </w:rPr>
        <w:object w:dxaOrig="300" w:dyaOrig="340">
          <v:shape id="_x0000_i1039" type="#_x0000_t75" style="width:15pt;height:17.25pt" o:ole="">
            <v:imagedata r:id="rId32" o:title=""/>
          </v:shape>
          <o:OLEObject Type="Embed" ProgID="Equation.3" ShapeID="_x0000_i1039" DrawAspect="Content" ObjectID="_1427225152" r:id="rId33"/>
        </w:object>
      </w:r>
      <w:r>
        <w:t xml:space="preserve"> — плотность вещества, кг/м</w:t>
      </w:r>
      <w:r>
        <w:rPr>
          <w:vertAlign w:val="superscript"/>
        </w:rPr>
        <w:t>3</w:t>
      </w:r>
      <w:r>
        <w:t xml:space="preserve">; </w:t>
      </w:r>
    </w:p>
    <w:p w:rsidR="00000000" w:rsidRDefault="006D7780">
      <w:pPr>
        <w:ind w:firstLine="284"/>
        <w:jc w:val="both"/>
      </w:pPr>
      <w:r>
        <w:rPr>
          <w:position w:val="-10"/>
        </w:rPr>
        <w:object w:dxaOrig="260" w:dyaOrig="340">
          <v:shape id="_x0000_i1040" type="#_x0000_t75" style="width:12.75pt;height:17.25pt" o:ole="">
            <v:imagedata r:id="rId34" o:title=""/>
          </v:shape>
          <o:OLEObject Type="Embed" ProgID="Equation.3" ShapeID="_x0000_i1040" DrawAspect="Content" ObjectID="_1427225153" r:id="rId35"/>
        </w:object>
      </w:r>
      <w:r>
        <w:t xml:space="preserve"> — удельная теплоемкость вещества, кДж/(кг</w:t>
      </w:r>
      <w:r>
        <w:sym w:font="Symbol" w:char="F0D7"/>
      </w:r>
      <w:r>
        <w:sym w:font="Symbol" w:char="F0B0"/>
      </w:r>
      <w:r>
        <w:t>С);</w:t>
      </w:r>
    </w:p>
    <w:p w:rsidR="00000000" w:rsidRDefault="006D7780">
      <w:pPr>
        <w:ind w:firstLine="284"/>
        <w:jc w:val="both"/>
      </w:pPr>
      <w:r>
        <w:rPr>
          <w:position w:val="-10"/>
        </w:rPr>
        <w:object w:dxaOrig="279" w:dyaOrig="340">
          <v:shape id="_x0000_i1041" type="#_x0000_t75" style="width:14.25pt;height:17.25pt" o:ole="">
            <v:imagedata r:id="rId36" o:title=""/>
          </v:shape>
          <o:OLEObject Type="Embed" ProgID="Equation.3" ShapeID="_x0000_i1041" DrawAspect="Content" ObjectID="_1427225154" r:id="rId37"/>
        </w:object>
      </w:r>
      <w:r>
        <w:t xml:space="preserve"> — начальная температура вещества, </w:t>
      </w:r>
      <w:r>
        <w:sym w:font="Symbol" w:char="F0B0"/>
      </w:r>
      <w:r>
        <w:t xml:space="preserve">С; </w:t>
      </w:r>
    </w:p>
    <w:p w:rsidR="00000000" w:rsidRDefault="006D7780">
      <w:pPr>
        <w:ind w:firstLine="284"/>
        <w:jc w:val="both"/>
      </w:pPr>
      <w:r>
        <w:rPr>
          <w:position w:val="-10"/>
        </w:rPr>
        <w:object w:dxaOrig="300" w:dyaOrig="340">
          <v:shape id="_x0000_i1042" type="#_x0000_t75" style="width:15pt;height:17.25pt" o:ole="">
            <v:imagedata r:id="rId38" o:title=""/>
          </v:shape>
          <o:OLEObject Type="Embed" ProgID="Equation.3" ShapeID="_x0000_i1042" DrawAspect="Content" ObjectID="_1427225155" r:id="rId39"/>
        </w:object>
      </w:r>
      <w:r>
        <w:t xml:space="preserve"> — конечная температура вещества, </w:t>
      </w:r>
      <w:r>
        <w:sym w:font="Symbol" w:char="F0B0"/>
      </w:r>
      <w:r>
        <w:t xml:space="preserve">С; </w:t>
      </w:r>
    </w:p>
    <w:p w:rsidR="00000000" w:rsidRDefault="006D7780">
      <w:pPr>
        <w:ind w:firstLine="284"/>
        <w:jc w:val="both"/>
      </w:pPr>
      <w:r>
        <w:t>г) по заданному снижению (повышению) температуры веще</w:t>
      </w:r>
      <w:r>
        <w:t>ства, транспортируемого трубопроводами (подп. 3.1 г):</w:t>
      </w:r>
    </w:p>
    <w:p w:rsidR="00000000" w:rsidRDefault="006D7780">
      <w:pPr>
        <w:spacing w:before="120"/>
        <w:ind w:firstLine="284"/>
        <w:jc w:val="right"/>
      </w:pPr>
      <w:r>
        <w:t xml:space="preserve">при </w:t>
      </w:r>
      <w:r>
        <w:rPr>
          <w:position w:val="-30"/>
        </w:rPr>
        <w:object w:dxaOrig="1160" w:dyaOrig="700">
          <v:shape id="_x0000_i1043" type="#_x0000_t75" style="width:57.75pt;height:35.25pt" o:ole="">
            <v:imagedata r:id="rId40" o:title=""/>
          </v:shape>
          <o:OLEObject Type="Embed" ProgID="Equation.3" ShapeID="_x0000_i1043" DrawAspect="Content" ObjectID="_1427225156" r:id="rId41"/>
        </w:object>
      </w:r>
      <w:r>
        <w:t xml:space="preserve"> </w:t>
      </w:r>
      <w:r>
        <w:tab/>
        <w:t xml:space="preserve"> </w:t>
      </w:r>
      <w:r>
        <w:rPr>
          <w:position w:val="-58"/>
        </w:rPr>
        <w:object w:dxaOrig="2000" w:dyaOrig="980">
          <v:shape id="_x0000_i1044" type="#_x0000_t75" style="width:99.75pt;height:48.75pt" o:ole="">
            <v:imagedata r:id="rId42" o:title=""/>
          </v:shape>
          <o:OLEObject Type="Embed" ProgID="Equation.3" ShapeID="_x0000_i1044" DrawAspect="Content" ObjectID="_1427225157" r:id="rId43"/>
        </w:object>
      </w:r>
      <w:r>
        <w:t>,</w:t>
      </w:r>
      <w:r>
        <w:tab/>
      </w:r>
      <w:r>
        <w:tab/>
        <w:t>(9)</w:t>
      </w:r>
    </w:p>
    <w:p w:rsidR="00000000" w:rsidRDefault="006D7780">
      <w:pPr>
        <w:spacing w:before="120"/>
        <w:ind w:firstLine="284"/>
        <w:jc w:val="right"/>
      </w:pPr>
    </w:p>
    <w:p w:rsidR="00000000" w:rsidRDefault="006D7780">
      <w:pPr>
        <w:spacing w:after="120"/>
        <w:ind w:firstLine="284"/>
        <w:jc w:val="right"/>
      </w:pPr>
      <w:r>
        <w:rPr>
          <w:position w:val="-10"/>
        </w:rPr>
        <w:object w:dxaOrig="180" w:dyaOrig="340">
          <v:shape id="_x0000_i1045" type="#_x0000_t75" style="width:9pt;height:17.25pt" o:ole="">
            <v:imagedata r:id="rId44" o:title=""/>
          </v:shape>
          <o:OLEObject Type="Embed" ProgID="Equation.3" ShapeID="_x0000_i1045" DrawAspect="Content" ObjectID="_1427225158" r:id="rId45"/>
        </w:object>
      </w:r>
      <w:r>
        <w:t xml:space="preserve">при </w:t>
      </w:r>
      <w:r>
        <w:rPr>
          <w:position w:val="-10"/>
        </w:rPr>
        <w:object w:dxaOrig="180" w:dyaOrig="340">
          <v:shape id="_x0000_i1046" type="#_x0000_t75" style="width:9pt;height:17.25pt" o:ole="">
            <v:imagedata r:id="rId44" o:title=""/>
          </v:shape>
          <o:OLEObject Type="Embed" ProgID="Equation.3" ShapeID="_x0000_i1046" DrawAspect="Content" ObjectID="_1427225159" r:id="rId46"/>
        </w:object>
      </w:r>
      <w:r>
        <w:rPr>
          <w:position w:val="-28"/>
        </w:rPr>
        <w:object w:dxaOrig="1100" w:dyaOrig="680">
          <v:shape id="_x0000_i1047" type="#_x0000_t75" style="width:54.75pt;height:33.75pt" o:ole="">
            <v:imagedata r:id="rId47" o:title=""/>
          </v:shape>
          <o:OLEObject Type="Embed" ProgID="Equation.3" ShapeID="_x0000_i1047" DrawAspect="Content" ObjectID="_1427225160" r:id="rId48"/>
        </w:object>
      </w:r>
      <w:r>
        <w:tab/>
      </w:r>
      <w:r>
        <w:tab/>
      </w:r>
      <w:r>
        <w:rPr>
          <w:position w:val="-32"/>
        </w:rPr>
        <w:object w:dxaOrig="2160" w:dyaOrig="800">
          <v:shape id="_x0000_i1048" type="#_x0000_t75" style="width:108pt;height:39.75pt" o:ole="">
            <v:imagedata r:id="rId49" o:title=""/>
          </v:shape>
          <o:OLEObject Type="Embed" ProgID="Equation.3" ShapeID="_x0000_i1048" DrawAspect="Content" ObjectID="_1427225161" r:id="rId50"/>
        </w:object>
      </w:r>
      <w:r>
        <w:t>,           (10)</w:t>
      </w:r>
    </w:p>
    <w:p w:rsidR="00000000" w:rsidRDefault="006D778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320" w:dyaOrig="340">
          <v:shape id="_x0000_i1049" type="#_x0000_t75" style="width:15.75pt;height:17.25pt" o:ole="">
            <v:imagedata r:id="rId51" o:title=""/>
          </v:shape>
          <o:OLEObject Type="Embed" ProgID="Equation.3" ShapeID="_x0000_i1049" DrawAspect="Content" ObjectID="_1427225162" r:id="rId52"/>
        </w:object>
      </w:r>
      <w:r>
        <w:t xml:space="preserve"> </w:t>
      </w:r>
      <w:r>
        <w:noBreakHyphen/>
        <w:t xml:space="preserve"> расход вещества, кг/ч.</w:t>
      </w:r>
    </w:p>
    <w:p w:rsidR="00000000" w:rsidRDefault="006D7780">
      <w:pPr>
        <w:ind w:firstLine="284"/>
        <w:jc w:val="both"/>
      </w:pPr>
      <w:r>
        <w:t xml:space="preserve">Формулы (9), (10) применяются для газопроводов сухого газа, если отношение </w:t>
      </w:r>
      <w:r>
        <w:rPr>
          <w:position w:val="-22"/>
        </w:rPr>
        <w:object w:dxaOrig="700" w:dyaOrig="620">
          <v:shape id="_x0000_i1050" type="#_x0000_t75" style="width:35.25pt;height:30.75pt" o:ole="">
            <v:imagedata r:id="rId53" o:title=""/>
          </v:shape>
          <o:OLEObject Type="Embed" ProgID="Equation.3" ShapeID="_x0000_i1050" DrawAspect="Content" ObjectID="_1427225163" r:id="rId54"/>
        </w:object>
      </w:r>
      <w:r>
        <w:t xml:space="preserve">, где Р </w:t>
      </w:r>
      <w:r>
        <w:rPr>
          <w:lang w:val="en-US"/>
        </w:rPr>
        <w:t xml:space="preserve">- </w:t>
      </w:r>
      <w:r>
        <w:t>давление газа, МПа. Для паропроводов перегретого пара в знаменатель формулы (10) следует поставить произведение расхода пара на разность удельных</w:t>
      </w:r>
      <w:r>
        <w:t xml:space="preserve"> энтальпий пара в начале и конце трубопровода;</w:t>
      </w:r>
    </w:p>
    <w:p w:rsidR="00000000" w:rsidRDefault="006D7780">
      <w:pPr>
        <w:ind w:firstLine="284"/>
        <w:jc w:val="both"/>
      </w:pPr>
      <w:r>
        <w:t>д) по заданному количеству конденсата в паропроводе насыщенного пара (подп. 3.1д)</w:t>
      </w:r>
    </w:p>
    <w:p w:rsidR="00000000" w:rsidRDefault="006D7780">
      <w:pPr>
        <w:spacing w:before="120" w:after="120"/>
        <w:ind w:firstLine="284"/>
        <w:jc w:val="right"/>
      </w:pPr>
      <w:r>
        <w:rPr>
          <w:position w:val="-30"/>
        </w:rPr>
        <w:object w:dxaOrig="2060" w:dyaOrig="780">
          <v:shape id="_x0000_i1051" type="#_x0000_t75" style="width:102.75pt;height:39pt" o:ole="">
            <v:imagedata r:id="rId55" o:title=""/>
          </v:shape>
          <o:OLEObject Type="Embed" ProgID="Equation.3" ShapeID="_x0000_i1051" DrawAspect="Content" ObjectID="_1427225164" r:id="rId56"/>
        </w:object>
      </w:r>
      <w:r>
        <w:t>,</w:t>
      </w:r>
      <w:r>
        <w:tab/>
      </w:r>
      <w:r>
        <w:tab/>
      </w:r>
      <w:r>
        <w:tab/>
      </w:r>
      <w:r>
        <w:tab/>
        <w:t>(11)</w:t>
      </w:r>
    </w:p>
    <w:p w:rsidR="00000000" w:rsidRDefault="006D7780">
      <w:pPr>
        <w:ind w:firstLine="284"/>
        <w:jc w:val="both"/>
      </w:pPr>
      <w:r>
        <w:t xml:space="preserve">где </w:t>
      </w:r>
      <w:r>
        <w:rPr>
          <w:position w:val="-4"/>
        </w:rPr>
        <w:object w:dxaOrig="260" w:dyaOrig="200">
          <v:shape id="_x0000_i1052" type="#_x0000_t75" style="width:12.75pt;height:9.75pt" o:ole="">
            <v:imagedata r:id="rId57" o:title=""/>
          </v:shape>
          <o:OLEObject Type="Embed" ProgID="Equation.3" ShapeID="_x0000_i1052" DrawAspect="Content" ObjectID="_1427225165" r:id="rId58"/>
        </w:object>
      </w:r>
      <w:r>
        <w:t xml:space="preserve"> — коэффициент, определяющий допустимое количество конденсата в паре; </w:t>
      </w:r>
    </w:p>
    <w:p w:rsidR="00000000" w:rsidRDefault="006D7780">
      <w:pPr>
        <w:ind w:firstLine="284"/>
        <w:jc w:val="both"/>
      </w:pPr>
      <w:r>
        <w:rPr>
          <w:position w:val="-14"/>
        </w:rPr>
        <w:object w:dxaOrig="220" w:dyaOrig="380">
          <v:shape id="_x0000_i1053" type="#_x0000_t75" style="width:11.25pt;height:18.75pt" o:ole="">
            <v:imagedata r:id="rId59" o:title=""/>
          </v:shape>
          <o:OLEObject Type="Embed" ProgID="Equation.3" ShapeID="_x0000_i1053" DrawAspect="Content" ObjectID="_1427225166" r:id="rId60"/>
        </w:object>
      </w:r>
      <w:r>
        <w:t xml:space="preserve"> </w:t>
      </w:r>
      <w:r>
        <w:noBreakHyphen/>
        <w:t xml:space="preserve"> удельное количество теплоты конденсации пара, кДж/кг;</w:t>
      </w:r>
    </w:p>
    <w:p w:rsidR="00000000" w:rsidRDefault="006D7780">
      <w:pPr>
        <w:ind w:firstLine="284"/>
        <w:jc w:val="both"/>
      </w:pPr>
      <w:r>
        <w:t>е) по заданному времени приостановки движения жидкого вещества в трубопроводе в целях предотвращения его замерзания или увеличения вязкости (подп. 3.1е)</w:t>
      </w:r>
    </w:p>
    <w:p w:rsidR="00000000" w:rsidRDefault="006D7780">
      <w:pPr>
        <w:spacing w:before="120" w:after="120"/>
        <w:ind w:firstLine="284"/>
        <w:jc w:val="right"/>
      </w:pPr>
      <w:r>
        <w:rPr>
          <w:position w:val="-64"/>
        </w:rPr>
        <w:object w:dxaOrig="4700" w:dyaOrig="1040">
          <v:shape id="_x0000_i1054" type="#_x0000_t75" style="width:234.75pt;height:51.75pt" o:ole="">
            <v:imagedata r:id="rId61" o:title=""/>
          </v:shape>
          <o:OLEObject Type="Embed" ProgID="Equation.3" ShapeID="_x0000_i1054" DrawAspect="Content" ObjectID="_1427225167" r:id="rId62"/>
        </w:object>
      </w:r>
      <w:r>
        <w:t xml:space="preserve">  (12)</w:t>
      </w:r>
    </w:p>
    <w:p w:rsidR="00000000" w:rsidRDefault="006D7780">
      <w:pPr>
        <w:ind w:firstLine="284"/>
        <w:jc w:val="both"/>
      </w:pPr>
      <w:r>
        <w:t>г</w:t>
      </w:r>
      <w:r>
        <w:t>де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Z</w:t>
      </w:r>
      <w:r>
        <w:t xml:space="preserve"> </w:t>
      </w:r>
      <w:r>
        <w:rPr>
          <w:lang w:val="en-US"/>
        </w:rPr>
        <w:t>—</w:t>
      </w:r>
      <w:r>
        <w:t xml:space="preserve"> заданное время приостановки движения жидкого вещества, ч;</w:t>
      </w:r>
    </w:p>
    <w:p w:rsidR="00000000" w:rsidRDefault="006D7780">
      <w:pPr>
        <w:ind w:firstLine="284"/>
        <w:jc w:val="both"/>
      </w:pPr>
      <w:r>
        <w:rPr>
          <w:position w:val="-10"/>
        </w:rPr>
        <w:object w:dxaOrig="300" w:dyaOrig="340">
          <v:shape id="_x0000_i1055" type="#_x0000_t75" style="width:15pt;height:17.25pt" o:ole="">
            <v:imagedata r:id="rId63" o:title=""/>
          </v:shape>
          <o:OLEObject Type="Embed" ProgID="Equation.3" ShapeID="_x0000_i1055" DrawAspect="Content" ObjectID="_1427225168" r:id="rId64"/>
        </w:object>
      </w:r>
      <w:r>
        <w:t xml:space="preserve"> — температура замерзания (твердения) вещества, </w:t>
      </w:r>
      <w:r>
        <w:sym w:font="Symbol" w:char="F0B0"/>
      </w:r>
      <w:r>
        <w:t>С;</w:t>
      </w:r>
    </w:p>
    <w:p w:rsidR="00000000" w:rsidRDefault="006D7780">
      <w:pPr>
        <w:ind w:firstLine="284"/>
        <w:jc w:val="both"/>
      </w:pPr>
      <w:r>
        <w:rPr>
          <w:position w:val="-10"/>
        </w:rPr>
        <w:object w:dxaOrig="320" w:dyaOrig="340">
          <v:shape id="_x0000_i1056" type="#_x0000_t75" style="width:15.75pt;height:17.25pt" o:ole="">
            <v:imagedata r:id="rId65" o:title=""/>
          </v:shape>
          <o:OLEObject Type="Embed" ProgID="Equation.3" ShapeID="_x0000_i1056" DrawAspect="Content" ObjectID="_1427225169" r:id="rId66"/>
        </w:object>
      </w:r>
      <w:r>
        <w:t xml:space="preserve"> и </w:t>
      </w:r>
      <w:r>
        <w:rPr>
          <w:position w:val="-10"/>
        </w:rPr>
        <w:object w:dxaOrig="320" w:dyaOrig="340">
          <v:shape id="_x0000_i1057" type="#_x0000_t75" style="width:15.75pt;height:17.25pt" o:ole="">
            <v:imagedata r:id="rId67" o:title=""/>
          </v:shape>
          <o:OLEObject Type="Embed" ProgID="Equation.3" ShapeID="_x0000_i1057" DrawAspect="Content" ObjectID="_1427225170" r:id="rId68"/>
        </w:object>
      </w:r>
      <w:r>
        <w:t xml:space="preserve"> </w:t>
      </w:r>
      <w:r>
        <w:noBreakHyphen/>
        <w:t xml:space="preserve"> приведенные объемы вещества и материала трубопровода к метру длины, м</w:t>
      </w:r>
      <w:r>
        <w:rPr>
          <w:vertAlign w:val="superscript"/>
        </w:rPr>
        <w:t>3</w:t>
      </w:r>
      <w:r>
        <w:t>/м;</w:t>
      </w:r>
    </w:p>
    <w:p w:rsidR="00000000" w:rsidRDefault="006D7780">
      <w:pPr>
        <w:ind w:firstLine="284"/>
        <w:jc w:val="both"/>
      </w:pPr>
      <w:r>
        <w:rPr>
          <w:smallCaps/>
          <w:position w:val="-10"/>
        </w:rPr>
        <w:object w:dxaOrig="240" w:dyaOrig="340">
          <v:shape id="_x0000_i1058" type="#_x0000_t75" style="width:12pt;height:17.25pt" o:ole="">
            <v:imagedata r:id="rId69" o:title=""/>
          </v:shape>
          <o:OLEObject Type="Embed" ProgID="Equation.3" ShapeID="_x0000_i1058" DrawAspect="Content" ObjectID="_1427225171" r:id="rId70"/>
        </w:object>
      </w:r>
      <w:r>
        <w:rPr>
          <w:smallCaps/>
        </w:rPr>
        <w:t xml:space="preserve"> </w:t>
      </w:r>
      <w:r>
        <w:rPr>
          <w:smallCaps/>
          <w:lang w:val="en-US"/>
        </w:rPr>
        <w:noBreakHyphen/>
        <w:t xml:space="preserve"> </w:t>
      </w:r>
      <w:r>
        <w:t>удельное количество теплоты замерзания (твердения) жидкого вещества, кДж/кг;</w:t>
      </w:r>
    </w:p>
    <w:p w:rsidR="00000000" w:rsidRDefault="006D7780">
      <w:pPr>
        <w:ind w:firstLine="284"/>
        <w:jc w:val="both"/>
      </w:pPr>
      <w:r>
        <w:t>ж) для предотвращения конденсации влаги на внутренних поверхностях объектов, транспортирующих газообразные вещества, содержащие водяные пары (подп. 3.1 к):</w:t>
      </w:r>
      <w:r>
        <w:t xml:space="preserve"> </w:t>
      </w:r>
    </w:p>
    <w:p w:rsidR="00000000" w:rsidRDefault="006D7780">
      <w:pPr>
        <w:ind w:firstLine="284"/>
        <w:jc w:val="both"/>
        <w:rPr>
          <w:lang w:val="en-US"/>
        </w:rPr>
      </w:pPr>
      <w:r>
        <w:t>для объектов (газоходов) прямоугольного</w:t>
      </w:r>
      <w:r>
        <w:rPr>
          <w:lang w:val="en-US"/>
        </w:rPr>
        <w:t xml:space="preserve"> ce</w:t>
      </w:r>
      <w:r>
        <w:t xml:space="preserve">чения </w:t>
      </w:r>
    </w:p>
    <w:p w:rsidR="00000000" w:rsidRDefault="006D7780">
      <w:pPr>
        <w:spacing w:before="120" w:after="120"/>
        <w:ind w:firstLine="284"/>
        <w:jc w:val="right"/>
        <w:rPr>
          <w:lang w:val="en-US"/>
        </w:rPr>
      </w:pPr>
      <w:r>
        <w:rPr>
          <w:position w:val="-32"/>
          <w:lang w:val="en-US"/>
        </w:rPr>
        <w:object w:dxaOrig="1939" w:dyaOrig="720">
          <v:shape id="_x0000_i1059" type="#_x0000_t75" style="width:96.75pt;height:36pt" o:ole="">
            <v:imagedata r:id="rId71" o:title=""/>
          </v:shape>
          <o:OLEObject Type="Embed" ProgID="Equation.3" ShapeID="_x0000_i1059" DrawAspect="Content" ObjectID="_1427225172" r:id="rId72"/>
        </w:object>
      </w:r>
      <w:r>
        <w:t>,</w:t>
      </w:r>
      <w:r>
        <w:tab/>
      </w:r>
      <w:r>
        <w:tab/>
      </w:r>
      <w:r>
        <w:tab/>
      </w:r>
      <w:r>
        <w:tab/>
        <w:t>(13)</w:t>
      </w:r>
    </w:p>
    <w:p w:rsidR="00000000" w:rsidRDefault="006D7780">
      <w:pPr>
        <w:ind w:firstLine="284"/>
        <w:jc w:val="both"/>
      </w:pPr>
      <w:r>
        <w:t xml:space="preserve">где </w:t>
      </w:r>
      <w:r>
        <w:rPr>
          <w:position w:val="-10"/>
        </w:rPr>
        <w:object w:dxaOrig="300" w:dyaOrig="340">
          <v:shape id="_x0000_i1060" type="#_x0000_t75" style="width:15pt;height:17.25pt" o:ole="">
            <v:imagedata r:id="rId73" o:title=""/>
          </v:shape>
          <o:OLEObject Type="Embed" ProgID="Equation.3" ShapeID="_x0000_i1060" DrawAspect="Content" ObjectID="_1427225173" r:id="rId74"/>
        </w:object>
      </w:r>
      <w:r>
        <w:t xml:space="preserve"> </w:t>
      </w:r>
      <w:r>
        <w:noBreakHyphen/>
        <w:t xml:space="preserve"> температура внутренней поверхности изолируемого объекта (газохода), °С;</w:t>
      </w:r>
    </w:p>
    <w:p w:rsidR="00000000" w:rsidRDefault="006D7780">
      <w:pPr>
        <w:ind w:firstLine="284"/>
        <w:jc w:val="both"/>
      </w:pPr>
      <w:r>
        <w:rPr>
          <w:position w:val="-10"/>
        </w:rPr>
        <w:object w:dxaOrig="360" w:dyaOrig="340">
          <v:shape id="_x0000_i1061" type="#_x0000_t75" style="width:18pt;height:17.25pt" o:ole="">
            <v:imagedata r:id="rId75" o:title=""/>
          </v:shape>
          <o:OLEObject Type="Embed" ProgID="Equation.3" ShapeID="_x0000_i1061" DrawAspect="Content" ObjectID="_1427225174" r:id="rId76"/>
        </w:object>
      </w:r>
      <w:r>
        <w:t xml:space="preserve"> </w:t>
      </w:r>
      <w:r>
        <w:noBreakHyphen/>
        <w:t xml:space="preserve"> коэффициент теплоотдачи от транспортируемого вещества к внутренней поверхности изолируемого объекта, Вт/(м</w:t>
      </w:r>
      <w:r>
        <w:rPr>
          <w:vertAlign w:val="superscript"/>
        </w:rPr>
        <w:t>2</w:t>
      </w:r>
      <w:r>
        <w:sym w:font="Symbol" w:char="F0D7"/>
      </w:r>
      <w:r>
        <w:t>°С);</w:t>
      </w:r>
    </w:p>
    <w:p w:rsidR="00000000" w:rsidRDefault="006D7780">
      <w:pPr>
        <w:ind w:firstLine="284"/>
        <w:jc w:val="both"/>
      </w:pPr>
      <w:r>
        <w:t>для объектов (газоходов) диаметром менее 2 м</w:t>
      </w:r>
    </w:p>
    <w:p w:rsidR="00000000" w:rsidRDefault="006D7780">
      <w:pPr>
        <w:spacing w:before="120" w:after="120"/>
        <w:ind w:firstLine="284"/>
        <w:jc w:val="right"/>
        <w:rPr>
          <w:lang w:val="en-US"/>
        </w:rPr>
      </w:pPr>
      <w:r>
        <w:rPr>
          <w:position w:val="-32"/>
          <w:lang w:val="en-US"/>
        </w:rPr>
        <w:object w:dxaOrig="2439" w:dyaOrig="720">
          <v:shape id="_x0000_i1062" type="#_x0000_t75" style="width:122.25pt;height:36pt" o:ole="">
            <v:imagedata r:id="rId77" o:title=""/>
          </v:shape>
          <o:OLEObject Type="Embed" ProgID="Equation.3" ShapeID="_x0000_i1062" DrawAspect="Content" ObjectID="_1427225175" r:id="rId78"/>
        </w:object>
      </w:r>
      <w:r>
        <w:t>,</w:t>
      </w:r>
      <w:r>
        <w:tab/>
      </w:r>
      <w:r>
        <w:tab/>
      </w:r>
      <w:r>
        <w:tab/>
      </w:r>
      <w:r>
        <w:tab/>
        <w:t>(14)</w:t>
      </w:r>
    </w:p>
    <w:p w:rsidR="00000000" w:rsidRDefault="006D778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360" w:dyaOrig="340">
          <v:shape id="_x0000_i1063" type="#_x0000_t75" style="width:18pt;height:17.25pt" o:ole="">
            <v:imagedata r:id="rId79" o:title=""/>
          </v:shape>
          <o:OLEObject Type="Embed" ProgID="Equation.3" ShapeID="_x0000_i1063" DrawAspect="Content" ObjectID="_1427225176" r:id="rId80"/>
        </w:object>
      </w:r>
      <w:r>
        <w:t xml:space="preserve"> — внутренний диаметр изолируемого объекта, м.</w:t>
      </w:r>
    </w:p>
    <w:p w:rsidR="00000000" w:rsidRDefault="006D7780">
      <w:pPr>
        <w:ind w:firstLine="284"/>
        <w:jc w:val="both"/>
      </w:pPr>
      <w:r>
        <w:rPr>
          <w:u w:val="single"/>
        </w:rPr>
        <w:t>Примечание.</w:t>
      </w:r>
      <w:r>
        <w:t xml:space="preserve"> При расчете толщины изоляции трубопров</w:t>
      </w:r>
      <w:r>
        <w:t>одов, прокладываемых в непроходных каналах и бесканально, следует дополнительно учитывать термическое сопротивление грунта, воздуха внутри канала и взаимное влияние трубопроводов.</w:t>
      </w:r>
    </w:p>
    <w:p w:rsidR="00000000" w:rsidRDefault="006D7780">
      <w:pPr>
        <w:ind w:firstLine="284"/>
        <w:jc w:val="both"/>
      </w:pPr>
      <w:r>
        <w:rPr>
          <w:b/>
        </w:rPr>
        <w:t>3.3.</w:t>
      </w:r>
      <w:r>
        <w:t xml:space="preserve"> При применении неметаллических трубопроводов следует учитывать термическое сопротивление стенки трубопровода, определяемое по формуле</w:t>
      </w:r>
    </w:p>
    <w:p w:rsidR="00000000" w:rsidRDefault="006D7780">
      <w:pPr>
        <w:spacing w:before="120" w:after="120"/>
        <w:ind w:firstLine="284"/>
        <w:jc w:val="right"/>
      </w:pPr>
      <w:r>
        <w:rPr>
          <w:position w:val="-28"/>
        </w:rPr>
        <w:object w:dxaOrig="1120" w:dyaOrig="1020">
          <v:shape id="_x0000_i1064" type="#_x0000_t75" style="width:56.25pt;height:51pt" o:ole="">
            <v:imagedata r:id="rId81" o:title=""/>
          </v:shape>
          <o:OLEObject Type="Embed" ProgID="Equation.3" ShapeID="_x0000_i1064" DrawAspect="Content" ObjectID="_1427225177" r:id="rId82"/>
        </w:object>
      </w:r>
      <w:r>
        <w:t>,</w:t>
      </w:r>
      <w:r>
        <w:tab/>
      </w:r>
      <w:r>
        <w:tab/>
      </w:r>
      <w:r>
        <w:tab/>
      </w:r>
      <w:r>
        <w:tab/>
        <w:t>(15)</w:t>
      </w:r>
    </w:p>
    <w:p w:rsidR="00000000" w:rsidRDefault="006D7780">
      <w:pPr>
        <w:ind w:firstLine="284"/>
        <w:jc w:val="both"/>
      </w:pPr>
      <w:r>
        <w:t xml:space="preserve">где </w:t>
      </w:r>
      <w:r>
        <w:rPr>
          <w:position w:val="-10"/>
        </w:rPr>
        <w:object w:dxaOrig="300" w:dyaOrig="340">
          <v:shape id="_x0000_i1065" type="#_x0000_t75" style="width:15pt;height:17.25pt" o:ole="">
            <v:imagedata r:id="rId83" o:title=""/>
          </v:shape>
          <o:OLEObject Type="Embed" ProgID="Equation.3" ShapeID="_x0000_i1065" DrawAspect="Content" ObjectID="_1427225178" r:id="rId84"/>
        </w:object>
      </w:r>
      <w:r>
        <w:t xml:space="preserve"> — теплопроводность материала стенки, Вт/ (м</w:t>
      </w:r>
      <w:r>
        <w:sym w:font="Symbol" w:char="F0D7"/>
      </w:r>
      <w:r>
        <w:t>°С).</w:t>
      </w:r>
    </w:p>
    <w:p w:rsidR="00000000" w:rsidRDefault="006D7780">
      <w:pPr>
        <w:ind w:firstLine="284"/>
        <w:jc w:val="both"/>
      </w:pPr>
      <w:r>
        <w:t>Дополнительное термическое сопротивление плоских и криволинейных неметаллических поверхно</w:t>
      </w:r>
      <w:r>
        <w:t>стей оборудования определяется по формуле</w:t>
      </w:r>
    </w:p>
    <w:p w:rsidR="00000000" w:rsidRDefault="006D7780">
      <w:pPr>
        <w:spacing w:before="120" w:after="120"/>
        <w:ind w:firstLine="284"/>
        <w:jc w:val="right"/>
      </w:pPr>
      <w:r>
        <w:rPr>
          <w:position w:val="-28"/>
        </w:rPr>
        <w:object w:dxaOrig="880" w:dyaOrig="680">
          <v:shape id="_x0000_i1066" type="#_x0000_t75" style="width:44.25pt;height:33.75pt" o:ole="">
            <v:imagedata r:id="rId85" o:title=""/>
          </v:shape>
          <o:OLEObject Type="Embed" ProgID="Equation.3" ShapeID="_x0000_i1066" DrawAspect="Content" ObjectID="_1427225179" r:id="rId86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  <w:t>(16)</w:t>
      </w:r>
    </w:p>
    <w:p w:rsidR="00000000" w:rsidRDefault="006D778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279" w:dyaOrig="340">
          <v:shape id="_x0000_i1067" type="#_x0000_t75" style="width:14.25pt;height:17.25pt" o:ole="">
            <v:imagedata r:id="rId87" o:title=""/>
          </v:shape>
          <o:OLEObject Type="Embed" ProgID="Equation.3" ShapeID="_x0000_i1067" DrawAspect="Content" ObjectID="_1427225180" r:id="rId88"/>
        </w:object>
      </w:r>
      <w:r>
        <w:t xml:space="preserve"> — толщина стенки оборудования.</w:t>
      </w:r>
    </w:p>
    <w:p w:rsidR="00000000" w:rsidRDefault="006D7780">
      <w:pPr>
        <w:ind w:firstLine="284"/>
        <w:jc w:val="both"/>
      </w:pPr>
      <w:r>
        <w:rPr>
          <w:b/>
        </w:rPr>
        <w:t>3.4.</w:t>
      </w:r>
      <w:r>
        <w:t xml:space="preserve"> Толщина теплоизоляционного слоя, обеспечивающая заданную температуру на поверхности изоляции (подп. 3.1ж), определяется:</w:t>
      </w:r>
    </w:p>
    <w:p w:rsidR="00000000" w:rsidRDefault="006D7780">
      <w:pPr>
        <w:ind w:firstLine="284"/>
        <w:jc w:val="both"/>
      </w:pPr>
      <w:r>
        <w:t>для плоской и цилиндрической поверхности диаметром 2 м и более</w:t>
      </w:r>
    </w:p>
    <w:p w:rsidR="00000000" w:rsidRDefault="006D7780">
      <w:pPr>
        <w:spacing w:before="120" w:after="120"/>
        <w:ind w:firstLine="284"/>
        <w:jc w:val="right"/>
      </w:pPr>
      <w:r>
        <w:rPr>
          <w:position w:val="-32"/>
        </w:rPr>
        <w:object w:dxaOrig="1579" w:dyaOrig="820">
          <v:shape id="_x0000_i1068" type="#_x0000_t75" style="width:78.75pt;height:41.25pt" o:ole="">
            <v:imagedata r:id="rId89" o:title=""/>
          </v:shape>
          <o:OLEObject Type="Embed" ProgID="Equation.3" ShapeID="_x0000_i1068" DrawAspect="Content" ObjectID="_1427225181" r:id="rId90"/>
        </w:object>
      </w:r>
      <w:r>
        <w:t>,</w:t>
      </w:r>
      <w:r>
        <w:tab/>
      </w:r>
      <w:r>
        <w:tab/>
      </w:r>
      <w:r>
        <w:tab/>
      </w:r>
      <w:r>
        <w:tab/>
        <w:t>(17)</w:t>
      </w:r>
    </w:p>
    <w:p w:rsidR="00000000" w:rsidRDefault="006D778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180" w:dyaOrig="340">
          <v:shape id="_x0000_i1069" type="#_x0000_t75" style="width:9pt;height:17.25pt" o:ole="">
            <v:imagedata r:id="rId91" o:title=""/>
          </v:shape>
          <o:OLEObject Type="Embed" ProgID="Equation.3" ShapeID="_x0000_i1069" DrawAspect="Content" ObjectID="_1427225182" r:id="rId92"/>
        </w:object>
      </w:r>
      <w:r>
        <w:t xml:space="preserve"> — температура поверхности изоляции, </w:t>
      </w:r>
      <w:r>
        <w:sym w:font="Symbol" w:char="F0B0"/>
      </w:r>
      <w:r>
        <w:t>С;</w:t>
      </w:r>
    </w:p>
    <w:p w:rsidR="00000000" w:rsidRDefault="006D7780">
      <w:pPr>
        <w:ind w:firstLine="284"/>
        <w:jc w:val="both"/>
        <w:rPr>
          <w:lang w:val="en-US"/>
        </w:rPr>
      </w:pPr>
      <w:r>
        <w:t xml:space="preserve">для цилиндрических объектов диаметром менее 2 м по формуле (2), причем </w:t>
      </w:r>
      <w:r>
        <w:rPr>
          <w:i/>
        </w:rPr>
        <w:t>В</w:t>
      </w:r>
      <w:r>
        <w:t xml:space="preserve"> следует определять по форм</w:t>
      </w:r>
      <w:r>
        <w:t xml:space="preserve">уле </w:t>
      </w:r>
    </w:p>
    <w:p w:rsidR="00000000" w:rsidRDefault="006D7780">
      <w:pPr>
        <w:spacing w:before="120" w:after="120"/>
        <w:ind w:firstLine="284"/>
        <w:jc w:val="right"/>
      </w:pPr>
      <w:r>
        <w:rPr>
          <w:position w:val="-32"/>
        </w:rPr>
        <w:object w:dxaOrig="2060" w:dyaOrig="820">
          <v:shape id="_x0000_i1070" type="#_x0000_t75" style="width:102.75pt;height:41.25pt" o:ole="">
            <v:imagedata r:id="rId93" o:title=""/>
          </v:shape>
          <o:OLEObject Type="Embed" ProgID="Equation.3" ShapeID="_x0000_i1070" DrawAspect="Content" ObjectID="_1427225183" r:id="rId94"/>
        </w:object>
      </w:r>
      <w:r>
        <w:t>,</w:t>
      </w:r>
      <w:r>
        <w:tab/>
      </w:r>
      <w:r>
        <w:tab/>
      </w:r>
      <w:r>
        <w:tab/>
      </w:r>
      <w:r>
        <w:tab/>
        <w:t>(18)</w:t>
      </w:r>
    </w:p>
    <w:p w:rsidR="00000000" w:rsidRDefault="006D7780">
      <w:pPr>
        <w:ind w:firstLine="284"/>
        <w:jc w:val="both"/>
      </w:pPr>
      <w:r>
        <w:rPr>
          <w:b/>
        </w:rPr>
        <w:t>3.5.</w:t>
      </w:r>
      <w:r>
        <w:t xml:space="preserve"> Толщина теплоизоляционного слоя, обеспечивающая предотвращение конденсации влаги из воздуха на поверхности изолированного объекта (подп. 3.1и) определяется по формулам:</w:t>
      </w:r>
    </w:p>
    <w:p w:rsidR="00000000" w:rsidRDefault="006D7780">
      <w:pPr>
        <w:ind w:firstLine="284"/>
        <w:jc w:val="both"/>
      </w:pPr>
      <w:r>
        <w:t>для плоской и цилиндрической поверхности диаметром 2 м и более</w:t>
      </w:r>
    </w:p>
    <w:p w:rsidR="00000000" w:rsidRDefault="006D7780">
      <w:pPr>
        <w:spacing w:before="120" w:after="120"/>
        <w:ind w:firstLine="284"/>
        <w:jc w:val="right"/>
        <w:rPr>
          <w:lang w:val="en-US"/>
        </w:rPr>
      </w:pPr>
      <w:r>
        <w:rPr>
          <w:position w:val="-30"/>
          <w:lang w:val="en-US"/>
        </w:rPr>
        <w:object w:dxaOrig="2060" w:dyaOrig="760">
          <v:shape id="_x0000_i1071" type="#_x0000_t75" style="width:102.75pt;height:38.25pt" o:ole="">
            <v:imagedata r:id="rId95" o:title=""/>
          </v:shape>
          <o:OLEObject Type="Embed" ProgID="Equation.3" ShapeID="_x0000_i1071" DrawAspect="Content" ObjectID="_1427225184" r:id="rId96"/>
        </w:object>
      </w:r>
      <w:r>
        <w:t>,</w:t>
      </w:r>
      <w:r>
        <w:tab/>
      </w:r>
      <w:r>
        <w:tab/>
      </w:r>
      <w:r>
        <w:tab/>
      </w:r>
      <w:r>
        <w:tab/>
        <w:t>(19)</w:t>
      </w:r>
    </w:p>
    <w:p w:rsidR="00000000" w:rsidRDefault="006D7780">
      <w:pPr>
        <w:ind w:firstLine="284"/>
        <w:jc w:val="both"/>
      </w:pPr>
      <w:r>
        <w:t xml:space="preserve">для цилиндрических объектов диаметром менее 2 м — по формуле (2), где </w:t>
      </w:r>
      <w:r>
        <w:rPr>
          <w:i/>
        </w:rPr>
        <w:t>В</w:t>
      </w:r>
      <w:r>
        <w:t xml:space="preserve"> следует определять по формуле</w:t>
      </w:r>
    </w:p>
    <w:p w:rsidR="00000000" w:rsidRDefault="006D7780">
      <w:pPr>
        <w:spacing w:before="120" w:after="120"/>
        <w:ind w:firstLine="284"/>
        <w:jc w:val="right"/>
      </w:pPr>
      <w:r>
        <w:rPr>
          <w:position w:val="-4"/>
        </w:rPr>
        <w:object w:dxaOrig="859" w:dyaOrig="260">
          <v:shape id="_x0000_i1072" type="#_x0000_t75" style="width:42.75pt;height:12.75pt" o:ole="">
            <v:imagedata r:id="rId97" o:title=""/>
          </v:shape>
          <o:OLEObject Type="Embed" ProgID="Equation.3" ShapeID="_x0000_i1072" DrawAspect="Content" ObjectID="_1427225185" r:id="rId98"/>
        </w:object>
      </w:r>
      <w:r>
        <w:rPr>
          <w:position w:val="-30"/>
          <w:lang w:val="en-US"/>
        </w:rPr>
        <w:object w:dxaOrig="1719" w:dyaOrig="760">
          <v:shape id="_x0000_i1073" type="#_x0000_t75" style="width:86.25pt;height:38.25pt" o:ole="">
            <v:imagedata r:id="rId99" o:title=""/>
          </v:shape>
          <o:OLEObject Type="Embed" ProgID="Equation.3" ShapeID="_x0000_i1073" DrawAspect="Content" ObjectID="_1427225186" r:id="rId100"/>
        </w:object>
      </w:r>
      <w:r>
        <w:t>,</w:t>
      </w:r>
      <w:r>
        <w:tab/>
      </w:r>
      <w:r>
        <w:tab/>
      </w:r>
      <w:r>
        <w:tab/>
      </w:r>
      <w:r>
        <w:tab/>
        <w:t>(20)</w:t>
      </w:r>
    </w:p>
    <w:p w:rsidR="00000000" w:rsidRDefault="006D7780">
      <w:pPr>
        <w:ind w:firstLine="284"/>
        <w:jc w:val="both"/>
      </w:pPr>
      <w:r>
        <w:t xml:space="preserve">Расчетные значения перепада </w:t>
      </w:r>
      <w:r>
        <w:rPr>
          <w:position w:val="-10"/>
        </w:rPr>
        <w:object w:dxaOrig="560" w:dyaOrig="340">
          <v:shape id="_x0000_i1074" type="#_x0000_t75" style="width:27.75pt;height:17.25pt" o:ole="">
            <v:imagedata r:id="rId101" o:title=""/>
          </v:shape>
          <o:OLEObject Type="Embed" ProgID="Equation.3" ShapeID="_x0000_i1074" DrawAspect="Content" ObjectID="_1427225187" r:id="rId102"/>
        </w:object>
      </w:r>
      <w:r>
        <w:t xml:space="preserve">, </w:t>
      </w:r>
      <w:r>
        <w:sym w:font="Symbol" w:char="F0B0"/>
      </w:r>
      <w:r>
        <w:t>С, след</w:t>
      </w:r>
      <w:r>
        <w:t>ует принимать по табл. 2.</w:t>
      </w:r>
    </w:p>
    <w:p w:rsidR="00000000" w:rsidRDefault="006D7780">
      <w:pPr>
        <w:spacing w:before="120" w:after="120"/>
        <w:ind w:firstLine="284"/>
        <w:jc w:val="right"/>
      </w:pPr>
      <w:r>
        <w:t>Таблица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18"/>
        <w:gridCol w:w="1133"/>
        <w:gridCol w:w="992"/>
        <w:gridCol w:w="992"/>
        <w:gridCol w:w="993"/>
        <w:gridCol w:w="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bottom w:val="nil"/>
            </w:tcBorders>
          </w:tcPr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Температура окружающего </w:t>
            </w:r>
          </w:p>
        </w:tc>
        <w:tc>
          <w:tcPr>
            <w:tcW w:w="5102" w:type="dxa"/>
            <w:gridSpan w:val="5"/>
          </w:tcPr>
          <w:p w:rsidR="00000000" w:rsidRDefault="006D7780">
            <w:pPr>
              <w:jc w:val="center"/>
            </w:pPr>
            <w:r>
              <w:t>Расчетный перепад</w:t>
            </w:r>
            <w:r>
              <w:rPr>
                <w:lang w:val="en-US"/>
              </w:rPr>
              <w:t xml:space="preserve"> </w:t>
            </w:r>
            <w:r>
              <w:rPr>
                <w:position w:val="-10"/>
              </w:rPr>
              <w:object w:dxaOrig="560" w:dyaOrig="340">
                <v:shape id="_x0000_i1075" type="#_x0000_t75" style="width:27.75pt;height:17.25pt" o:ole="">
                  <v:imagedata r:id="rId101" o:title=""/>
                </v:shape>
                <o:OLEObject Type="Embed" ProgID="Equation.3" ShapeID="_x0000_i1075" DrawAspect="Content" ObjectID="_1427225188" r:id="rId103"/>
              </w:object>
            </w:r>
            <w:r>
              <w:rPr>
                <w:lang w:val="en-US"/>
              </w:rPr>
              <w:t>,</w:t>
            </w:r>
            <w:r>
              <w:t xml:space="preserve"> </w:t>
            </w:r>
            <w:r>
              <w:sym w:font="Symbol" w:char="F0B0"/>
            </w:r>
            <w:r>
              <w:t>С, при относительной влажности окружающего воздуха,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</w:tcBorders>
          </w:tcPr>
          <w:p w:rsidR="00000000" w:rsidRDefault="006D7780">
            <w:pPr>
              <w:jc w:val="center"/>
            </w:pPr>
            <w:r>
              <w:t>воздуха, °С</w:t>
            </w:r>
          </w:p>
        </w:tc>
        <w:tc>
          <w:tcPr>
            <w:tcW w:w="1133" w:type="dxa"/>
          </w:tcPr>
          <w:p w:rsidR="00000000" w:rsidRDefault="006D7780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000000" w:rsidRDefault="006D7780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000000" w:rsidRDefault="006D7780">
            <w:pPr>
              <w:jc w:val="center"/>
            </w:pPr>
            <w:r>
              <w:t>70</w:t>
            </w:r>
          </w:p>
        </w:tc>
        <w:tc>
          <w:tcPr>
            <w:tcW w:w="993" w:type="dxa"/>
          </w:tcPr>
          <w:p w:rsidR="00000000" w:rsidRDefault="006D7780">
            <w:pPr>
              <w:jc w:val="center"/>
            </w:pPr>
            <w:r>
              <w:t>80</w:t>
            </w:r>
          </w:p>
        </w:tc>
        <w:tc>
          <w:tcPr>
            <w:tcW w:w="995" w:type="dxa"/>
          </w:tcPr>
          <w:p w:rsidR="00000000" w:rsidRDefault="006D7780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6D7780">
            <w:pPr>
              <w:jc w:val="center"/>
            </w:pPr>
            <w:r>
              <w:t xml:space="preserve">10 </w:t>
            </w:r>
          </w:p>
          <w:p w:rsidR="00000000" w:rsidRDefault="006D7780">
            <w:pPr>
              <w:jc w:val="center"/>
            </w:pPr>
            <w:r>
              <w:t xml:space="preserve">15 </w:t>
            </w:r>
          </w:p>
          <w:p w:rsidR="00000000" w:rsidRDefault="006D7780">
            <w:pPr>
              <w:jc w:val="center"/>
            </w:pPr>
            <w:r>
              <w:t xml:space="preserve">20 </w:t>
            </w:r>
          </w:p>
          <w:p w:rsidR="00000000" w:rsidRDefault="006D7780">
            <w:pPr>
              <w:jc w:val="center"/>
            </w:pPr>
            <w:r>
              <w:t xml:space="preserve">25 </w:t>
            </w:r>
          </w:p>
          <w:p w:rsidR="00000000" w:rsidRDefault="006D7780">
            <w:pPr>
              <w:jc w:val="center"/>
            </w:pPr>
            <w:r>
              <w:t>30</w:t>
            </w:r>
          </w:p>
        </w:tc>
        <w:tc>
          <w:tcPr>
            <w:tcW w:w="1133" w:type="dxa"/>
          </w:tcPr>
          <w:p w:rsidR="00000000" w:rsidRDefault="006D7780">
            <w:pPr>
              <w:jc w:val="center"/>
            </w:pPr>
            <w:r>
              <w:t xml:space="preserve">10,0 </w:t>
            </w:r>
          </w:p>
          <w:p w:rsidR="00000000" w:rsidRDefault="006D7780">
            <w:pPr>
              <w:jc w:val="center"/>
            </w:pPr>
            <w:r>
              <w:t xml:space="preserve">10,3 </w:t>
            </w:r>
          </w:p>
          <w:p w:rsidR="00000000" w:rsidRDefault="006D7780">
            <w:pPr>
              <w:jc w:val="center"/>
            </w:pPr>
            <w:r>
              <w:t xml:space="preserve">10,7 </w:t>
            </w:r>
          </w:p>
          <w:p w:rsidR="00000000" w:rsidRDefault="006D7780">
            <w:pPr>
              <w:jc w:val="center"/>
            </w:pPr>
            <w:r>
              <w:t xml:space="preserve">11,1 </w:t>
            </w:r>
          </w:p>
          <w:p w:rsidR="00000000" w:rsidRDefault="006D7780">
            <w:pPr>
              <w:jc w:val="center"/>
            </w:pPr>
            <w:r>
              <w:t>11,6</w:t>
            </w:r>
          </w:p>
        </w:tc>
        <w:tc>
          <w:tcPr>
            <w:tcW w:w="992" w:type="dxa"/>
          </w:tcPr>
          <w:p w:rsidR="00000000" w:rsidRDefault="006D7780">
            <w:pPr>
              <w:jc w:val="center"/>
            </w:pPr>
            <w:r>
              <w:t xml:space="preserve">7,4 </w:t>
            </w:r>
          </w:p>
          <w:p w:rsidR="00000000" w:rsidRDefault="006D7780">
            <w:pPr>
              <w:jc w:val="center"/>
            </w:pPr>
            <w:r>
              <w:t xml:space="preserve">7,7 </w:t>
            </w:r>
          </w:p>
          <w:p w:rsidR="00000000" w:rsidRDefault="006D7780">
            <w:pPr>
              <w:jc w:val="center"/>
            </w:pPr>
            <w:r>
              <w:t xml:space="preserve">8,0 </w:t>
            </w:r>
          </w:p>
          <w:p w:rsidR="00000000" w:rsidRDefault="006D7780">
            <w:pPr>
              <w:jc w:val="center"/>
            </w:pPr>
            <w:r>
              <w:t xml:space="preserve">8,4 </w:t>
            </w:r>
          </w:p>
          <w:p w:rsidR="00000000" w:rsidRDefault="006D7780">
            <w:pPr>
              <w:jc w:val="center"/>
            </w:pPr>
            <w:r>
              <w:t>8,6</w:t>
            </w:r>
          </w:p>
        </w:tc>
        <w:tc>
          <w:tcPr>
            <w:tcW w:w="992" w:type="dxa"/>
          </w:tcPr>
          <w:p w:rsidR="00000000" w:rsidRDefault="006D7780">
            <w:pPr>
              <w:jc w:val="center"/>
            </w:pPr>
            <w:r>
              <w:t xml:space="preserve">5,2 </w:t>
            </w:r>
          </w:p>
          <w:p w:rsidR="00000000" w:rsidRDefault="006D7780">
            <w:pPr>
              <w:jc w:val="center"/>
            </w:pPr>
            <w:r>
              <w:t xml:space="preserve">5,4 </w:t>
            </w:r>
          </w:p>
          <w:p w:rsidR="00000000" w:rsidRDefault="006D7780">
            <w:pPr>
              <w:jc w:val="center"/>
            </w:pPr>
            <w:r>
              <w:t xml:space="preserve">5,6 </w:t>
            </w:r>
          </w:p>
          <w:p w:rsidR="00000000" w:rsidRDefault="006D7780">
            <w:pPr>
              <w:jc w:val="center"/>
            </w:pPr>
            <w:r>
              <w:t xml:space="preserve">5,9 </w:t>
            </w:r>
          </w:p>
          <w:p w:rsidR="00000000" w:rsidRDefault="006D7780">
            <w:pPr>
              <w:jc w:val="center"/>
            </w:pPr>
            <w:r>
              <w:t>6,1</w:t>
            </w:r>
          </w:p>
        </w:tc>
        <w:tc>
          <w:tcPr>
            <w:tcW w:w="993" w:type="dxa"/>
          </w:tcPr>
          <w:p w:rsidR="00000000" w:rsidRDefault="006D7780">
            <w:pPr>
              <w:jc w:val="center"/>
            </w:pPr>
            <w:r>
              <w:t xml:space="preserve">3,3 </w:t>
            </w:r>
          </w:p>
          <w:p w:rsidR="00000000" w:rsidRDefault="006D7780">
            <w:pPr>
              <w:jc w:val="center"/>
            </w:pPr>
            <w:r>
              <w:t xml:space="preserve">3,4 </w:t>
            </w:r>
          </w:p>
          <w:p w:rsidR="00000000" w:rsidRDefault="006D7780">
            <w:pPr>
              <w:jc w:val="center"/>
            </w:pPr>
            <w:r>
              <w:t xml:space="preserve">3,6 </w:t>
            </w:r>
          </w:p>
          <w:p w:rsidR="00000000" w:rsidRDefault="006D7780">
            <w:pPr>
              <w:jc w:val="center"/>
            </w:pPr>
            <w:r>
              <w:t xml:space="preserve">3,7 </w:t>
            </w:r>
          </w:p>
          <w:p w:rsidR="00000000" w:rsidRDefault="006D7780">
            <w:pPr>
              <w:jc w:val="center"/>
            </w:pPr>
            <w:r>
              <w:t>3,8</w:t>
            </w:r>
          </w:p>
        </w:tc>
        <w:tc>
          <w:tcPr>
            <w:tcW w:w="995" w:type="dxa"/>
          </w:tcPr>
          <w:p w:rsidR="00000000" w:rsidRDefault="006D7780">
            <w:pPr>
              <w:jc w:val="center"/>
            </w:pPr>
            <w:r>
              <w:t xml:space="preserve">1,6 </w:t>
            </w:r>
          </w:p>
          <w:p w:rsidR="00000000" w:rsidRDefault="006D7780">
            <w:pPr>
              <w:jc w:val="center"/>
            </w:pPr>
            <w:r>
              <w:t xml:space="preserve">1,6 </w:t>
            </w:r>
          </w:p>
          <w:p w:rsidR="00000000" w:rsidRDefault="006D7780">
            <w:pPr>
              <w:jc w:val="center"/>
            </w:pPr>
            <w:r>
              <w:t xml:space="preserve">1,7 </w:t>
            </w:r>
          </w:p>
          <w:p w:rsidR="00000000" w:rsidRDefault="006D7780">
            <w:pPr>
              <w:jc w:val="center"/>
            </w:pPr>
            <w:r>
              <w:t xml:space="preserve">1,8 </w:t>
            </w:r>
          </w:p>
          <w:p w:rsidR="00000000" w:rsidRDefault="006D7780">
            <w:pPr>
              <w:jc w:val="center"/>
            </w:pPr>
            <w:r>
              <w:t>1,8</w:t>
            </w:r>
          </w:p>
        </w:tc>
      </w:tr>
    </w:tbl>
    <w:p w:rsidR="00000000" w:rsidRDefault="006D7780">
      <w:pPr>
        <w:spacing w:before="120"/>
        <w:ind w:firstLine="284"/>
        <w:jc w:val="both"/>
      </w:pPr>
      <w:r>
        <w:rPr>
          <w:b/>
        </w:rPr>
        <w:t>3.6.</w:t>
      </w:r>
      <w:r>
        <w:t xml:space="preserve"> За расчетную температуру окружающей среды следует принимать:</w:t>
      </w:r>
    </w:p>
    <w:p w:rsidR="00000000" w:rsidRDefault="006D7780">
      <w:pPr>
        <w:ind w:firstLine="284"/>
        <w:jc w:val="both"/>
      </w:pPr>
      <w:r>
        <w:t>а) для изолируемых поверхностей, расположенных на открытом воздухе:</w:t>
      </w:r>
    </w:p>
    <w:p w:rsidR="00000000" w:rsidRDefault="006D7780">
      <w:pPr>
        <w:ind w:firstLine="284"/>
        <w:jc w:val="both"/>
      </w:pPr>
      <w:r>
        <w:t>для оборудования и трубопроводов при расчетах п</w:t>
      </w:r>
      <w:r>
        <w:t xml:space="preserve">о нормированной плотности теплового потока </w:t>
      </w:r>
      <w:r>
        <w:noBreakHyphen/>
        <w:t xml:space="preserve"> среднюю за год;</w:t>
      </w:r>
    </w:p>
    <w:p w:rsidR="00000000" w:rsidRDefault="006D7780">
      <w:pPr>
        <w:ind w:firstLine="284"/>
        <w:jc w:val="both"/>
      </w:pPr>
      <w:r>
        <w:t>для трубопроводов тепловых сетей, работающих только в отопительный период, — среднюю за период со среднесуточной температурой наружного воздуха 8</w:t>
      </w:r>
      <w:r>
        <w:sym w:font="Symbol" w:char="F0B0"/>
      </w:r>
      <w:r>
        <w:t>С и ниже;</w:t>
      </w:r>
    </w:p>
    <w:p w:rsidR="00000000" w:rsidRDefault="006D7780">
      <w:pPr>
        <w:ind w:firstLine="284"/>
        <w:jc w:val="both"/>
      </w:pPr>
      <w:r>
        <w:t>при расчетах с целью обеспечения нормированной температуры на поверхности изоляции — среднюю максимальную наиболее жаркого месяца;</w:t>
      </w:r>
    </w:p>
    <w:p w:rsidR="00000000" w:rsidRDefault="006D7780">
      <w:pPr>
        <w:ind w:firstLine="284"/>
        <w:jc w:val="both"/>
      </w:pPr>
      <w:r>
        <w:t>при расчетах по условиям, приведенным в подп. 3.1в — 3.1е, 3.1и, — среднюю наиболее холодной пятидневки — для поверхностей с положительными температурами; среднюю м</w:t>
      </w:r>
      <w:r>
        <w:t>аксимальную наиболее жаркого месяца — для поверхностей с отрицательными температурами веществ;</w:t>
      </w:r>
    </w:p>
    <w:p w:rsidR="00000000" w:rsidRDefault="006D7780">
      <w:pPr>
        <w:ind w:firstLine="284"/>
        <w:jc w:val="both"/>
      </w:pPr>
      <w:r>
        <w:t>б) для изолируемых поверхностей, расположенных в помещении, — согласно техническому заданию на проектирование, а при отсутствии данных о температуре окружающего воздуха 20°С;</w:t>
      </w:r>
    </w:p>
    <w:p w:rsidR="00000000" w:rsidRDefault="006D7780">
      <w:pPr>
        <w:ind w:firstLine="284"/>
        <w:jc w:val="both"/>
      </w:pPr>
      <w:r>
        <w:t>в) для трубопроводов, расположенных в тоннелях, 40°С;</w:t>
      </w:r>
    </w:p>
    <w:p w:rsidR="00000000" w:rsidRDefault="006D7780">
      <w:pPr>
        <w:ind w:firstLine="284"/>
        <w:jc w:val="both"/>
      </w:pPr>
      <w:r>
        <w:t>г) для подземной прокладки в каналах или при бесканальной прокладке трубопроводов:</w:t>
      </w:r>
    </w:p>
    <w:p w:rsidR="00000000" w:rsidRDefault="006D7780">
      <w:pPr>
        <w:ind w:firstLine="284"/>
        <w:jc w:val="both"/>
      </w:pPr>
      <w:r>
        <w:t>при определении толщины теплоизоляционного слоя по нормам плотности теплового потока — среднюю за год тем</w:t>
      </w:r>
      <w:r>
        <w:t>пературу грунта на глубине заложения оси трубопровода;</w:t>
      </w:r>
    </w:p>
    <w:p w:rsidR="00000000" w:rsidRDefault="006D7780">
      <w:pPr>
        <w:ind w:firstLine="284"/>
        <w:jc w:val="both"/>
      </w:pPr>
      <w:r>
        <w:t>при определении толщины теплоизоляционного слоя по заданной конечной температуре вещества — минимальную среднемесячную температуру грунта на глубине заложения оси трубопровода.</w:t>
      </w:r>
    </w:p>
    <w:p w:rsidR="00000000" w:rsidRDefault="006D7780">
      <w:pPr>
        <w:ind w:firstLine="284"/>
        <w:jc w:val="both"/>
      </w:pPr>
      <w:r>
        <w:rPr>
          <w:u w:val="single"/>
        </w:rPr>
        <w:t>Примечание.</w:t>
      </w:r>
      <w:r>
        <w:t xml:space="preserve"> При величине заглубления верхней части перекрытия канала (при прокладке в каналах) или верха теплоизоляционной конструкции трубопровода (при бесканальной прокладке) 0,7 м и менее за расчетную температуру окружающей среды должна приниматься та же температура наружного </w:t>
      </w:r>
      <w:r>
        <w:t>воздуха, что и при надземной прокладке.</w:t>
      </w:r>
    </w:p>
    <w:p w:rsidR="00000000" w:rsidRDefault="006D7780">
      <w:pPr>
        <w:ind w:firstLine="284"/>
        <w:jc w:val="both"/>
      </w:pPr>
      <w:r>
        <w:rPr>
          <w:b/>
        </w:rPr>
        <w:t>3.7.</w:t>
      </w:r>
      <w:r>
        <w:t xml:space="preserve"> За расчетную температуру теплоносителя при определении толщины теплоизоляционного слоя теплоизоляционной конструкции по нормам плотности теплового потока следует принимать среднюю за год, а в остальных случаях — в соответствии с техническим заданием.</w:t>
      </w:r>
    </w:p>
    <w:p w:rsidR="00000000" w:rsidRDefault="006D7780">
      <w:pPr>
        <w:ind w:firstLine="284"/>
        <w:jc w:val="both"/>
      </w:pPr>
      <w:r>
        <w:t>При этом для трубопроводов тепловых сетей за расчетную температуру теплоносителя принимают:</w:t>
      </w:r>
    </w:p>
    <w:p w:rsidR="00000000" w:rsidRDefault="006D7780">
      <w:pPr>
        <w:ind w:firstLine="284"/>
        <w:jc w:val="both"/>
      </w:pPr>
      <w:r>
        <w:t>для водяных сетей — среднюю за год температуру воды, а для сетей, работающих только в отопительный период, — среднюю за отоп</w:t>
      </w:r>
      <w:r>
        <w:t>ительный период;</w:t>
      </w:r>
    </w:p>
    <w:p w:rsidR="00000000" w:rsidRDefault="006D7780">
      <w:pPr>
        <w:ind w:firstLine="284"/>
        <w:jc w:val="both"/>
      </w:pPr>
      <w:r>
        <w:t>для паровых сетей — среднюю по длине паропровода максимальную температуру пара;</w:t>
      </w:r>
    </w:p>
    <w:p w:rsidR="00000000" w:rsidRDefault="006D7780">
      <w:pPr>
        <w:ind w:firstLine="284"/>
        <w:jc w:val="both"/>
      </w:pPr>
      <w:r>
        <w:t>для конденсатных сетей и сетей горячего водоснабжения — максимальную температуру конденсата или горячей воды.</w:t>
      </w:r>
    </w:p>
    <w:p w:rsidR="00000000" w:rsidRDefault="006D7780">
      <w:pPr>
        <w:ind w:firstLine="284"/>
        <w:jc w:val="both"/>
      </w:pPr>
      <w:r>
        <w:t>При заданной конечной температуре пара принимается наибольшая из полученных толщин тепловой изоляции, определенных для различных режимов работы паровых сетей.</w:t>
      </w:r>
    </w:p>
    <w:p w:rsidR="00000000" w:rsidRDefault="006D7780">
      <w:pPr>
        <w:ind w:firstLine="284"/>
        <w:jc w:val="both"/>
      </w:pPr>
      <w:r>
        <w:rPr>
          <w:b/>
        </w:rPr>
        <w:t>3.8.</w:t>
      </w:r>
      <w:r>
        <w:t xml:space="preserve"> При определении температуры грунта в температурном поле подземного трубопровода тепловых сетей температуру теплоносителя следует принимать:</w:t>
      </w:r>
    </w:p>
    <w:p w:rsidR="00000000" w:rsidRDefault="006D7780">
      <w:pPr>
        <w:ind w:firstLine="284"/>
        <w:jc w:val="both"/>
      </w:pPr>
      <w:r>
        <w:t>д</w:t>
      </w:r>
      <w:r>
        <w:t>ля водяных тепловых сетей — по графику температур при среднемесячной температуре наружного воздуха расчетного месяца;</w:t>
      </w:r>
    </w:p>
    <w:p w:rsidR="00000000" w:rsidRDefault="006D7780">
      <w:pPr>
        <w:ind w:firstLine="284"/>
        <w:jc w:val="both"/>
      </w:pPr>
      <w:r>
        <w:t>для паровых сетей — максимальную температуру пара в рассматриваемом месте паропровода (с учетом падения температуры пара по длине трубопровода);</w:t>
      </w:r>
    </w:p>
    <w:p w:rsidR="00000000" w:rsidRDefault="006D7780">
      <w:pPr>
        <w:ind w:firstLine="284"/>
        <w:jc w:val="both"/>
      </w:pPr>
      <w:r>
        <w:t>для конденсатных сетей и сетей горячего водоснабжения — максимальную температуру конденсата или воды.</w:t>
      </w:r>
    </w:p>
    <w:p w:rsidR="00000000" w:rsidRDefault="006D7780">
      <w:pPr>
        <w:ind w:firstLine="284"/>
        <w:jc w:val="both"/>
        <w:rPr>
          <w:b/>
        </w:rPr>
      </w:pPr>
      <w:r>
        <w:rPr>
          <w:u w:val="single"/>
        </w:rPr>
        <w:t>Примечание.</w:t>
      </w:r>
      <w:r>
        <w:t xml:space="preserve"> Температуру грунта в расчетах следует принимать: для отопительного периода — минимальную среднемесячную, для неотопительного периода </w:t>
      </w:r>
      <w:r>
        <w:noBreakHyphen/>
        <w:t xml:space="preserve"> </w:t>
      </w:r>
      <w:r>
        <w:t>максимальную среднемесячную.</w:t>
      </w:r>
    </w:p>
    <w:p w:rsidR="00000000" w:rsidRDefault="006D7780">
      <w:pPr>
        <w:ind w:firstLine="284"/>
        <w:jc w:val="both"/>
      </w:pPr>
      <w:r>
        <w:rPr>
          <w:b/>
        </w:rPr>
        <w:t>3.9.</w:t>
      </w:r>
      <w:r>
        <w:t xml:space="preserve"> За расчетную температуру окружающей среды при определении количества теплоты, выделившейся с поверхности теплоизоляционной конструкции за год, принимают:</w:t>
      </w:r>
    </w:p>
    <w:p w:rsidR="00000000" w:rsidRDefault="006D7780">
      <w:pPr>
        <w:ind w:firstLine="284"/>
        <w:jc w:val="both"/>
      </w:pPr>
      <w:r>
        <w:t>для изолируемых поверхностей, расположенных на открытом воздухе,— в соответствии с подп. 3.6а;</w:t>
      </w:r>
    </w:p>
    <w:p w:rsidR="00000000" w:rsidRDefault="006D7780">
      <w:pPr>
        <w:ind w:firstLine="284"/>
        <w:jc w:val="both"/>
      </w:pPr>
      <w:r>
        <w:t>для изолируемых поверхностей, расположенных в помещении или тоннеле, — в соответствии с подп. 3.6б, в;</w:t>
      </w:r>
    </w:p>
    <w:p w:rsidR="00000000" w:rsidRDefault="006D7780">
      <w:pPr>
        <w:ind w:firstLine="284"/>
        <w:jc w:val="both"/>
      </w:pPr>
      <w:r>
        <w:t>для трубопроводов при прокладке в каналах или бесканальной — в соответствии с подп. 3.6г.</w:t>
      </w:r>
    </w:p>
    <w:p w:rsidR="00000000" w:rsidRDefault="006D7780">
      <w:pPr>
        <w:ind w:firstLine="284"/>
        <w:jc w:val="both"/>
      </w:pPr>
      <w:r>
        <w:rPr>
          <w:b/>
        </w:rPr>
        <w:t>3.10.</w:t>
      </w:r>
      <w:r>
        <w:t xml:space="preserve"> Для изолируемых поверхностей с</w:t>
      </w:r>
      <w:r>
        <w:t xml:space="preserve"> положительными температурами толщина теплоизоляционного слоя, определенная по условиям п. 3.1, должна быть проверена по подп. 3.</w:t>
      </w:r>
      <w:r>
        <w:rPr>
          <w:lang w:val="en-US"/>
        </w:rPr>
        <w:t xml:space="preserve"> la</w:t>
      </w:r>
      <w:r>
        <w:t xml:space="preserve"> и 3.1ж, а для поверхностей с отрицательными температурами — по подп. 3.1а и 3.1з. В результате принимается большее значение толщины слоя.</w:t>
      </w:r>
    </w:p>
    <w:p w:rsidR="00000000" w:rsidRDefault="006D7780">
      <w:pPr>
        <w:ind w:firstLine="284"/>
        <w:jc w:val="both"/>
      </w:pPr>
      <w:r>
        <w:rPr>
          <w:b/>
        </w:rPr>
        <w:t>3.11.</w:t>
      </w:r>
      <w:r>
        <w:t xml:space="preserve"> При бесканальной прокладке теплопроводность основного слоя теплоизоляционной конструкции </w:t>
      </w:r>
      <w:r>
        <w:rPr>
          <w:position w:val="-10"/>
        </w:rPr>
        <w:object w:dxaOrig="279" w:dyaOrig="340">
          <v:shape id="_x0000_i1076" type="#_x0000_t75" style="width:14.25pt;height:17.25pt" o:ole="">
            <v:imagedata r:id="rId104" o:title=""/>
          </v:shape>
          <o:OLEObject Type="Embed" ProgID="Equation.3" ShapeID="_x0000_i1076" DrawAspect="Content" ObjectID="_1427225189" r:id="rId105"/>
        </w:object>
      </w:r>
      <w:r>
        <w:rPr>
          <w:smallCaps/>
        </w:rPr>
        <w:t xml:space="preserve"> </w:t>
      </w:r>
      <w:r>
        <w:t>определяется по формуле</w:t>
      </w:r>
    </w:p>
    <w:p w:rsidR="00000000" w:rsidRDefault="006D7780">
      <w:pPr>
        <w:spacing w:before="120" w:after="120"/>
        <w:ind w:firstLine="284"/>
        <w:jc w:val="right"/>
      </w:pPr>
      <w:r>
        <w:rPr>
          <w:i/>
          <w:sz w:val="24"/>
        </w:rPr>
        <w:sym w:font="Symbol" w:char="F06C"/>
      </w:r>
      <w:r>
        <w:rPr>
          <w:i/>
          <w:sz w:val="24"/>
          <w:vertAlign w:val="subscript"/>
          <w:lang w:val="en-US"/>
        </w:rPr>
        <w:t>k</w:t>
      </w:r>
      <w:r>
        <w:rPr>
          <w:i/>
          <w:sz w:val="24"/>
          <w:lang w:val="en-US"/>
        </w:rPr>
        <w:t xml:space="preserve"> = </w:t>
      </w:r>
      <w:r>
        <w:rPr>
          <w:i/>
          <w:sz w:val="24"/>
          <w:lang w:val="en-US"/>
        </w:rPr>
        <w:sym w:font="Symbol" w:char="F06C"/>
      </w:r>
      <w:r>
        <w:rPr>
          <w:i/>
          <w:sz w:val="24"/>
          <w:lang w:val="en-US"/>
        </w:rPr>
        <w:t>K</w:t>
      </w:r>
      <w:r>
        <w:t>,</w:t>
      </w:r>
      <w:r>
        <w:tab/>
      </w:r>
      <w:r>
        <w:tab/>
      </w:r>
      <w:r>
        <w:tab/>
      </w:r>
      <w:r>
        <w:tab/>
      </w:r>
      <w:r>
        <w:tab/>
        <w:t>(21)</w:t>
      </w:r>
    </w:p>
    <w:p w:rsidR="00000000" w:rsidRDefault="006D7780">
      <w:pPr>
        <w:ind w:firstLine="284"/>
        <w:jc w:val="both"/>
        <w:rPr>
          <w:lang w:val="en-US"/>
        </w:rPr>
      </w:pPr>
      <w:r>
        <w:t xml:space="preserve">где </w:t>
      </w:r>
      <w:r>
        <w:rPr>
          <w:i/>
          <w:sz w:val="24"/>
        </w:rPr>
        <w:sym w:font="Symbol" w:char="F06C"/>
      </w:r>
      <w:r>
        <w:t xml:space="preserve"> — теплопроводность сухого материала основного слоя, Вт/(м</w:t>
      </w:r>
      <w:r>
        <w:sym w:font="Symbol" w:char="F0D7"/>
      </w:r>
      <w:r>
        <w:t>°С), принимаемая по</w:t>
      </w:r>
      <w:r>
        <w:t xml:space="preserve"> справочному приложению 2; </w:t>
      </w:r>
    </w:p>
    <w:p w:rsidR="00000000" w:rsidRDefault="006D7780">
      <w:pPr>
        <w:ind w:firstLine="284"/>
        <w:jc w:val="both"/>
      </w:pPr>
      <w:r>
        <w:rPr>
          <w:i/>
          <w:sz w:val="24"/>
        </w:rPr>
        <w:t>К</w:t>
      </w:r>
      <w:r>
        <w:t xml:space="preserve"> — коэффициент увлажнения, учитывающий увеличение теплопроводности от увлажнения, принимаемый в зависимости от вида теплоизоляционного материала и типа грунта по табл. 3. </w:t>
      </w:r>
    </w:p>
    <w:p w:rsidR="00000000" w:rsidRDefault="006D7780">
      <w:pPr>
        <w:spacing w:before="120" w:after="120"/>
        <w:ind w:firstLine="284"/>
        <w:jc w:val="right"/>
      </w:pPr>
      <w:r>
        <w:t>Таблица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1178"/>
        <w:gridCol w:w="1179"/>
        <w:gridCol w:w="1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0" w:type="dxa"/>
            <w:tcBorders>
              <w:bottom w:val="nil"/>
            </w:tcBorders>
          </w:tcPr>
          <w:p w:rsidR="00000000" w:rsidRDefault="006D7780">
            <w:pPr>
              <w:jc w:val="center"/>
            </w:pPr>
          </w:p>
        </w:tc>
        <w:tc>
          <w:tcPr>
            <w:tcW w:w="3929" w:type="dxa"/>
            <w:gridSpan w:val="3"/>
          </w:tcPr>
          <w:p w:rsidR="00000000" w:rsidRDefault="006D7780">
            <w:pPr>
              <w:jc w:val="center"/>
            </w:pPr>
            <w:r>
              <w:t xml:space="preserve">Коэффициент увлажнения </w:t>
            </w:r>
            <w:r>
              <w:rPr>
                <w:i/>
                <w:sz w:val="24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0" w:type="dxa"/>
            <w:tcBorders>
              <w:top w:val="nil"/>
              <w:bottom w:val="nil"/>
            </w:tcBorders>
          </w:tcPr>
          <w:p w:rsidR="00000000" w:rsidRDefault="006D7780">
            <w:pPr>
              <w:jc w:val="center"/>
            </w:pPr>
            <w:r>
              <w:t>Материал</w:t>
            </w:r>
          </w:p>
        </w:tc>
        <w:tc>
          <w:tcPr>
            <w:tcW w:w="3929" w:type="dxa"/>
            <w:gridSpan w:val="3"/>
          </w:tcPr>
          <w:p w:rsidR="00000000" w:rsidRDefault="006D7780">
            <w:pPr>
              <w:ind w:firstLine="101"/>
              <w:jc w:val="center"/>
            </w:pPr>
            <w:r>
              <w:t>Тип грунта по ГОСТ 25100-82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0" w:type="dxa"/>
            <w:tcBorders>
              <w:top w:val="nil"/>
            </w:tcBorders>
          </w:tcPr>
          <w:p w:rsidR="00000000" w:rsidRDefault="006D7780">
            <w:pPr>
              <w:jc w:val="center"/>
            </w:pPr>
            <w:r>
              <w:t>теплоизоляционного слоя</w:t>
            </w:r>
          </w:p>
        </w:tc>
        <w:tc>
          <w:tcPr>
            <w:tcW w:w="1178" w:type="dxa"/>
          </w:tcPr>
          <w:p w:rsidR="00000000" w:rsidRDefault="006D7780">
            <w:pPr>
              <w:jc w:val="center"/>
            </w:pPr>
            <w:r>
              <w:t>мало-влажный</w:t>
            </w:r>
          </w:p>
        </w:tc>
        <w:tc>
          <w:tcPr>
            <w:tcW w:w="1179" w:type="dxa"/>
          </w:tcPr>
          <w:p w:rsidR="00000000" w:rsidRDefault="006D7780">
            <w:pPr>
              <w:jc w:val="center"/>
            </w:pPr>
            <w:r>
              <w:t>влажный</w:t>
            </w:r>
          </w:p>
        </w:tc>
        <w:tc>
          <w:tcPr>
            <w:tcW w:w="1571" w:type="dxa"/>
          </w:tcPr>
          <w:p w:rsidR="00000000" w:rsidRDefault="006D7780">
            <w:pPr>
              <w:jc w:val="center"/>
            </w:pPr>
            <w:r>
              <w:t>насыщенный водой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0" w:type="dxa"/>
          </w:tcPr>
          <w:p w:rsidR="00000000" w:rsidRDefault="006D7780">
            <w:pPr>
              <w:ind w:left="142"/>
            </w:pPr>
            <w:r>
              <w:t>Армопенобетон Битумоперлит Битумовермикулит Битумокерамзит Пенополиуретан Полимербетон Фенольный поропласт ФЛ</w:t>
            </w:r>
          </w:p>
        </w:tc>
        <w:tc>
          <w:tcPr>
            <w:tcW w:w="1178" w:type="dxa"/>
          </w:tcPr>
          <w:p w:rsidR="00000000" w:rsidRDefault="006D7780">
            <w:pPr>
              <w:ind w:left="425"/>
            </w:pPr>
            <w:r>
              <w:t xml:space="preserve">1,15 </w:t>
            </w:r>
          </w:p>
          <w:p w:rsidR="00000000" w:rsidRDefault="006D7780">
            <w:pPr>
              <w:ind w:left="425"/>
            </w:pPr>
            <w:r>
              <w:t xml:space="preserve">1,1 </w:t>
            </w:r>
          </w:p>
          <w:p w:rsidR="00000000" w:rsidRDefault="006D7780">
            <w:pPr>
              <w:ind w:left="425"/>
            </w:pPr>
            <w:r>
              <w:t xml:space="preserve">1,1 </w:t>
            </w:r>
          </w:p>
          <w:p w:rsidR="00000000" w:rsidRDefault="006D7780">
            <w:pPr>
              <w:ind w:left="425"/>
            </w:pPr>
            <w:r>
              <w:t xml:space="preserve">1,1 </w:t>
            </w:r>
          </w:p>
          <w:p w:rsidR="00000000" w:rsidRDefault="006D7780">
            <w:pPr>
              <w:ind w:left="425"/>
            </w:pPr>
            <w:r>
              <w:t xml:space="preserve">1,0 </w:t>
            </w:r>
          </w:p>
          <w:p w:rsidR="00000000" w:rsidRDefault="006D7780">
            <w:pPr>
              <w:ind w:left="425"/>
            </w:pPr>
            <w:r>
              <w:t xml:space="preserve">1,05 </w:t>
            </w:r>
          </w:p>
          <w:p w:rsidR="00000000" w:rsidRDefault="006D7780">
            <w:pPr>
              <w:ind w:left="425"/>
            </w:pPr>
            <w:r>
              <w:t>1,05</w:t>
            </w:r>
          </w:p>
        </w:tc>
        <w:tc>
          <w:tcPr>
            <w:tcW w:w="1179" w:type="dxa"/>
          </w:tcPr>
          <w:p w:rsidR="00000000" w:rsidRDefault="006D7780">
            <w:pPr>
              <w:ind w:left="425"/>
            </w:pPr>
            <w:r>
              <w:t xml:space="preserve">1,25 </w:t>
            </w:r>
          </w:p>
          <w:p w:rsidR="00000000" w:rsidRDefault="006D7780">
            <w:pPr>
              <w:ind w:left="425"/>
            </w:pPr>
            <w:r>
              <w:t xml:space="preserve">1,15 </w:t>
            </w:r>
          </w:p>
          <w:p w:rsidR="00000000" w:rsidRDefault="006D7780">
            <w:pPr>
              <w:ind w:left="425"/>
            </w:pPr>
            <w:r>
              <w:t xml:space="preserve">1,15 </w:t>
            </w:r>
          </w:p>
          <w:p w:rsidR="00000000" w:rsidRDefault="006D7780">
            <w:pPr>
              <w:ind w:left="425"/>
            </w:pPr>
            <w:r>
              <w:t xml:space="preserve">1,15 </w:t>
            </w:r>
          </w:p>
          <w:p w:rsidR="00000000" w:rsidRDefault="006D7780">
            <w:pPr>
              <w:ind w:left="425"/>
            </w:pPr>
            <w:r>
              <w:t>1,</w:t>
            </w:r>
            <w:r>
              <w:t xml:space="preserve">05 </w:t>
            </w:r>
          </w:p>
          <w:p w:rsidR="00000000" w:rsidRDefault="006D7780">
            <w:pPr>
              <w:ind w:left="425"/>
            </w:pPr>
            <w:r>
              <w:t xml:space="preserve">1,1 </w:t>
            </w:r>
          </w:p>
          <w:p w:rsidR="00000000" w:rsidRDefault="006D7780">
            <w:pPr>
              <w:ind w:left="425"/>
            </w:pPr>
            <w:r>
              <w:t>1,1</w:t>
            </w:r>
          </w:p>
        </w:tc>
        <w:tc>
          <w:tcPr>
            <w:tcW w:w="1571" w:type="dxa"/>
          </w:tcPr>
          <w:p w:rsidR="00000000" w:rsidRDefault="006D7780">
            <w:pPr>
              <w:ind w:left="567"/>
            </w:pPr>
            <w:r>
              <w:t xml:space="preserve">1,4 </w:t>
            </w:r>
          </w:p>
          <w:p w:rsidR="00000000" w:rsidRDefault="006D7780">
            <w:pPr>
              <w:ind w:left="567"/>
            </w:pPr>
            <w:r>
              <w:t xml:space="preserve">1,3 </w:t>
            </w:r>
          </w:p>
          <w:p w:rsidR="00000000" w:rsidRDefault="006D7780">
            <w:pPr>
              <w:ind w:left="567"/>
            </w:pPr>
            <w:r>
              <w:t xml:space="preserve">1,3 </w:t>
            </w:r>
          </w:p>
          <w:p w:rsidR="00000000" w:rsidRDefault="006D7780">
            <w:pPr>
              <w:ind w:left="567"/>
            </w:pPr>
            <w:r>
              <w:t xml:space="preserve">1,25 </w:t>
            </w:r>
          </w:p>
          <w:p w:rsidR="00000000" w:rsidRDefault="006D7780">
            <w:pPr>
              <w:ind w:left="567"/>
            </w:pPr>
            <w:r>
              <w:t xml:space="preserve">1,1 </w:t>
            </w:r>
          </w:p>
          <w:p w:rsidR="00000000" w:rsidRDefault="006D7780">
            <w:pPr>
              <w:ind w:left="567"/>
            </w:pPr>
            <w:r>
              <w:t xml:space="preserve">1,15 </w:t>
            </w:r>
          </w:p>
          <w:p w:rsidR="00000000" w:rsidRDefault="006D7780">
            <w:pPr>
              <w:ind w:left="567"/>
            </w:pPr>
            <w:r>
              <w:t>1,1</w:t>
            </w:r>
            <w:r>
              <w:rPr>
                <w:lang w:val="en-US"/>
              </w:rPr>
              <w:t>5</w:t>
            </w:r>
          </w:p>
        </w:tc>
      </w:tr>
    </w:tbl>
    <w:p w:rsidR="00000000" w:rsidRDefault="006D7780">
      <w:pPr>
        <w:spacing w:before="120"/>
        <w:ind w:firstLine="284"/>
        <w:jc w:val="both"/>
      </w:pPr>
      <w:r>
        <w:rPr>
          <w:b/>
        </w:rPr>
        <w:t>3.12.</w:t>
      </w:r>
      <w:r>
        <w:t xml:space="preserve"> Тепловой поток через изолированные опоры труб, фланцевые соединения и арматуру следует учитывать коэффициентом к длине трубопровода </w:t>
      </w:r>
      <w:r>
        <w:rPr>
          <w:position w:val="-10"/>
        </w:rPr>
        <w:object w:dxaOrig="440" w:dyaOrig="340">
          <v:shape id="_x0000_i1077" type="#_x0000_t75" style="width:21.75pt;height:17.25pt" o:ole="">
            <v:imagedata r:id="rId106" o:title=""/>
          </v:shape>
          <o:OLEObject Type="Embed" ProgID="Equation.3" ShapeID="_x0000_i1077" DrawAspect="Content" ObjectID="_1427225190" r:id="rId107"/>
        </w:object>
      </w:r>
      <w:r>
        <w:t>, принимаемым по табл. 4.</w:t>
      </w:r>
    </w:p>
    <w:p w:rsidR="00000000" w:rsidRDefault="006D7780">
      <w:pPr>
        <w:spacing w:before="120" w:after="120"/>
        <w:ind w:firstLine="284"/>
        <w:jc w:val="right"/>
      </w:pPr>
      <w:r>
        <w:t>Таблица 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6D7780">
            <w:pPr>
              <w:jc w:val="center"/>
            </w:pPr>
            <w:r>
              <w:t>Способ прокладки трубопроводов</w:t>
            </w:r>
          </w:p>
        </w:tc>
        <w:tc>
          <w:tcPr>
            <w:tcW w:w="1568" w:type="dxa"/>
          </w:tcPr>
          <w:p w:rsidR="00000000" w:rsidRDefault="006D7780">
            <w:pPr>
              <w:jc w:val="center"/>
            </w:pPr>
            <w:r>
              <w:t xml:space="preserve">Коэффициент </w:t>
            </w:r>
            <w:r>
              <w:rPr>
                <w:position w:val="-10"/>
              </w:rPr>
              <w:object w:dxaOrig="440" w:dyaOrig="340">
                <v:shape id="_x0000_i1078" type="#_x0000_t75" style="width:21.75pt;height:17.25pt" o:ole="">
                  <v:imagedata r:id="rId106" o:title=""/>
                </v:shape>
                <o:OLEObject Type="Embed" ProgID="Equation.3" ShapeID="_x0000_i1078" DrawAspect="Content" ObjectID="_1427225191" r:id="rId10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6D7780">
            <w:pPr>
              <w:jc w:val="both"/>
            </w:pPr>
            <w:r>
              <w:t xml:space="preserve">На открытом воздухе, в непроходных каналах, тоннелях и помещениях: </w:t>
            </w:r>
          </w:p>
          <w:p w:rsidR="00000000" w:rsidRDefault="006D7780">
            <w:pPr>
              <w:ind w:left="142"/>
              <w:jc w:val="both"/>
            </w:pPr>
            <w:r>
              <w:t xml:space="preserve">для стальных трубопроводов на подвижных опорах, условным проходом, мм: </w:t>
            </w:r>
          </w:p>
          <w:p w:rsidR="00000000" w:rsidRDefault="006D7780">
            <w:pPr>
              <w:ind w:left="426"/>
              <w:jc w:val="both"/>
            </w:pPr>
            <w:r>
              <w:t xml:space="preserve">до 150 </w:t>
            </w:r>
          </w:p>
          <w:p w:rsidR="00000000" w:rsidRDefault="006D7780">
            <w:pPr>
              <w:ind w:left="426"/>
              <w:jc w:val="both"/>
            </w:pPr>
            <w:r>
              <w:t>150 и более</w:t>
            </w:r>
          </w:p>
          <w:p w:rsidR="00000000" w:rsidRDefault="006D7780">
            <w:pPr>
              <w:ind w:left="142"/>
              <w:jc w:val="both"/>
            </w:pPr>
            <w:r>
              <w:t>для стальных трубопроводов на подвесных оп</w:t>
            </w:r>
            <w:r>
              <w:t>орах</w:t>
            </w:r>
          </w:p>
          <w:p w:rsidR="00000000" w:rsidRDefault="006D7780">
            <w:pPr>
              <w:ind w:left="142"/>
              <w:jc w:val="both"/>
            </w:pPr>
            <w:r>
              <w:t>для неметаллических трубопроводов на подвижных и подвесных опорах</w:t>
            </w:r>
          </w:p>
          <w:p w:rsidR="00000000" w:rsidRDefault="006D7780">
            <w:pPr>
              <w:ind w:left="142"/>
              <w:jc w:val="both"/>
            </w:pPr>
            <w:r>
              <w:t>для неметаллических трубопроводов, изолируемых совместно с основанием</w:t>
            </w:r>
          </w:p>
          <w:p w:rsidR="00000000" w:rsidRDefault="006D7780">
            <w:pPr>
              <w:ind w:left="142"/>
              <w:jc w:val="both"/>
            </w:pPr>
            <w:r>
              <w:t xml:space="preserve">при групповой прокладке неметаллических трубопроводов на сплошном настиле </w:t>
            </w:r>
          </w:p>
          <w:p w:rsidR="00000000" w:rsidRDefault="006D7780">
            <w:pPr>
              <w:jc w:val="both"/>
            </w:pPr>
            <w:r>
              <w:t>Бесканальный</w:t>
            </w:r>
          </w:p>
        </w:tc>
        <w:tc>
          <w:tcPr>
            <w:tcW w:w="1568" w:type="dxa"/>
          </w:tcPr>
          <w:p w:rsidR="00000000" w:rsidRDefault="006D7780">
            <w:pPr>
              <w:ind w:left="459"/>
            </w:pPr>
          </w:p>
          <w:p w:rsidR="00000000" w:rsidRDefault="006D7780">
            <w:pPr>
              <w:ind w:left="459"/>
            </w:pPr>
          </w:p>
          <w:p w:rsidR="00000000" w:rsidRDefault="006D7780">
            <w:pPr>
              <w:ind w:left="459"/>
            </w:pPr>
          </w:p>
          <w:p w:rsidR="00000000" w:rsidRDefault="006D7780">
            <w:pPr>
              <w:ind w:left="459"/>
            </w:pPr>
          </w:p>
          <w:p w:rsidR="00000000" w:rsidRDefault="006D7780">
            <w:pPr>
              <w:ind w:left="459"/>
            </w:pPr>
            <w:r>
              <w:t xml:space="preserve">1,2 </w:t>
            </w:r>
          </w:p>
          <w:p w:rsidR="00000000" w:rsidRDefault="006D7780">
            <w:pPr>
              <w:ind w:left="459"/>
            </w:pPr>
            <w:r>
              <w:t xml:space="preserve">1,15 </w:t>
            </w:r>
          </w:p>
          <w:p w:rsidR="00000000" w:rsidRDefault="006D7780">
            <w:pPr>
              <w:ind w:left="459"/>
            </w:pPr>
            <w:r>
              <w:t>1,05</w:t>
            </w:r>
          </w:p>
          <w:p w:rsidR="00000000" w:rsidRDefault="006D7780">
            <w:pPr>
              <w:ind w:left="459"/>
            </w:pPr>
            <w:r>
              <w:t>1,7</w:t>
            </w:r>
          </w:p>
          <w:p w:rsidR="00000000" w:rsidRDefault="006D7780">
            <w:pPr>
              <w:ind w:left="459"/>
            </w:pPr>
          </w:p>
          <w:p w:rsidR="00000000" w:rsidRDefault="006D7780">
            <w:pPr>
              <w:ind w:left="459"/>
            </w:pPr>
            <w:r>
              <w:t xml:space="preserve">1,2 </w:t>
            </w:r>
          </w:p>
          <w:p w:rsidR="00000000" w:rsidRDefault="006D7780">
            <w:pPr>
              <w:ind w:left="459"/>
            </w:pPr>
          </w:p>
          <w:p w:rsidR="00000000" w:rsidRDefault="006D7780">
            <w:pPr>
              <w:ind w:left="459"/>
            </w:pPr>
            <w:r>
              <w:t xml:space="preserve">2,0 </w:t>
            </w:r>
          </w:p>
          <w:p w:rsidR="00000000" w:rsidRDefault="006D7780">
            <w:pPr>
              <w:ind w:left="459"/>
            </w:pPr>
          </w:p>
          <w:p w:rsidR="00000000" w:rsidRDefault="006D7780">
            <w:pPr>
              <w:ind w:left="459"/>
            </w:pPr>
            <w:r>
              <w:t>1,15</w:t>
            </w:r>
          </w:p>
        </w:tc>
      </w:tr>
    </w:tbl>
    <w:p w:rsidR="00000000" w:rsidRDefault="006D7780">
      <w:pPr>
        <w:spacing w:before="120"/>
        <w:ind w:firstLine="284"/>
        <w:jc w:val="both"/>
      </w:pPr>
      <w:r>
        <w:t>Тепловой поток через опоры оборудования следует учитывать коэффициентом 1,1.</w:t>
      </w:r>
    </w:p>
    <w:p w:rsidR="00000000" w:rsidRDefault="006D7780">
      <w:pPr>
        <w:ind w:firstLine="284"/>
        <w:jc w:val="both"/>
      </w:pPr>
      <w:r>
        <w:rPr>
          <w:b/>
        </w:rPr>
        <w:t>3.13.</w:t>
      </w:r>
      <w:r>
        <w:t xml:space="preserve"> Значения коэффициента теплоотдачи от наружной поверхности покровного слоя и коэффициента теплоотдачи от воздуха в канале к стенке канала определяются расчето</w:t>
      </w:r>
      <w:r>
        <w:t>м. Допускается принимать эти коэффициенты по справочному приложению 9.</w:t>
      </w:r>
    </w:p>
    <w:p w:rsidR="00000000" w:rsidRDefault="006D7780">
      <w:pPr>
        <w:spacing w:before="120" w:after="120"/>
        <w:ind w:firstLine="284"/>
        <w:jc w:val="center"/>
        <w:rPr>
          <w:b/>
        </w:rPr>
      </w:pPr>
      <w:r>
        <w:rPr>
          <w:b/>
        </w:rPr>
        <w:t>4. ТЕПЛОИЗОЛЯЦИОННЫЕ КОНСТРУКЦИИ</w:t>
      </w:r>
    </w:p>
    <w:p w:rsidR="00000000" w:rsidRDefault="006D7780">
      <w:pPr>
        <w:ind w:firstLine="284"/>
        <w:jc w:val="both"/>
      </w:pPr>
      <w:r>
        <w:rPr>
          <w:b/>
        </w:rPr>
        <w:t>4.1.</w:t>
      </w:r>
      <w:r>
        <w:t xml:space="preserve"> Расчетную толщину индустриальных теплоизоляционных конструкций из волокнистых материалов и изделий следует округлять до значений, кратных 20, и принимать согласно рекомендуемому приложению 11; для жестких, ячеистых материалов и пенопластов следует принимать ближайшую к расчетной толщине изделий по соответствующим государственным стандартам или техническим условиям.</w:t>
      </w:r>
    </w:p>
    <w:p w:rsidR="00000000" w:rsidRDefault="006D7780">
      <w:pPr>
        <w:ind w:firstLine="284"/>
        <w:jc w:val="both"/>
      </w:pPr>
      <w:r>
        <w:rPr>
          <w:b/>
        </w:rPr>
        <w:t>4.2.</w:t>
      </w:r>
      <w:r>
        <w:t xml:space="preserve"> Минимальную толщину теплоизоля</w:t>
      </w:r>
      <w:r>
        <w:t>ционного слоя из неуплотняющихся материалов следует принимать:</w:t>
      </w:r>
    </w:p>
    <w:p w:rsidR="00000000" w:rsidRDefault="006D7780">
      <w:pPr>
        <w:ind w:firstLine="284"/>
        <w:jc w:val="both"/>
      </w:pPr>
      <w:r>
        <w:t>при изоляции тканями, полотном холстопрошивным, шнурами — 30 мм;</w:t>
      </w:r>
    </w:p>
    <w:p w:rsidR="00000000" w:rsidRDefault="006D7780">
      <w:pPr>
        <w:ind w:firstLine="284"/>
        <w:jc w:val="both"/>
      </w:pPr>
      <w:r>
        <w:t>при изоляции жесткоформованными изделиями — равной минимальной толщине, предусматриваемой государственными стандартами или техническими условиями;</w:t>
      </w:r>
    </w:p>
    <w:p w:rsidR="00000000" w:rsidRDefault="006D7780">
      <w:pPr>
        <w:ind w:firstLine="284"/>
        <w:jc w:val="both"/>
      </w:pPr>
      <w:r>
        <w:t>при изоляции изделиями из волокнистых уплотняющихся материалов — 40 мм.</w:t>
      </w:r>
    </w:p>
    <w:p w:rsidR="00000000" w:rsidRDefault="006D7780">
      <w:pPr>
        <w:ind w:firstLine="284"/>
        <w:jc w:val="both"/>
      </w:pPr>
      <w:r>
        <w:rPr>
          <w:b/>
        </w:rPr>
        <w:t>4.3.</w:t>
      </w:r>
      <w:r>
        <w:t xml:space="preserve"> Предельная толщина теплоизоляционной конструкции при подземной прокладке в каналах и тоннелях приведена в рекомендуемом приложении 12.</w:t>
      </w:r>
    </w:p>
    <w:p w:rsidR="00000000" w:rsidRDefault="006D7780">
      <w:pPr>
        <w:ind w:firstLine="284"/>
        <w:jc w:val="both"/>
      </w:pPr>
      <w:r>
        <w:rPr>
          <w:b/>
        </w:rPr>
        <w:t>4.4.</w:t>
      </w:r>
      <w:r>
        <w:t xml:space="preserve"> Толщину и объем тепл</w:t>
      </w:r>
      <w:r>
        <w:t>оизоляционных изделий из уплотняющихся материалов до установки на изолируемую поверхность следует определять по рекомендуемому приложению 13.</w:t>
      </w:r>
    </w:p>
    <w:p w:rsidR="00000000" w:rsidRDefault="006D7780">
      <w:pPr>
        <w:ind w:firstLine="284"/>
        <w:jc w:val="both"/>
      </w:pPr>
      <w:r>
        <w:rPr>
          <w:b/>
        </w:rPr>
        <w:t>4.5.</w:t>
      </w:r>
      <w:r>
        <w:t xml:space="preserve"> Для поверхностей с температурой выше 250</w:t>
      </w:r>
      <w:r>
        <w:sym w:font="Symbol" w:char="F0B0"/>
      </w:r>
      <w:r>
        <w:t>С и ниже минус 60°С не допускается применение однослойных конструкций. При многослойной конструкции последующие слои должны перекрывать швы предыдущего. При изоляции жесткоформованными изделиями следует предусматривать вставки из волокнистых материалов в местах устройства температурных швов.</w:t>
      </w:r>
    </w:p>
    <w:p w:rsidR="00000000" w:rsidRDefault="006D7780">
      <w:pPr>
        <w:ind w:firstLine="284"/>
        <w:jc w:val="both"/>
      </w:pPr>
      <w:r>
        <w:rPr>
          <w:b/>
        </w:rPr>
        <w:t>4.6.</w:t>
      </w:r>
      <w:r>
        <w:t xml:space="preserve"> Толщину металлических лист</w:t>
      </w:r>
      <w:r>
        <w:t>ов, лент, применяемых для покровного слоя, в зависимости от наружного диаметра или конфигурации теплоизоляционной конструкции следует принимать по табл. 5.</w:t>
      </w:r>
    </w:p>
    <w:p w:rsidR="00000000" w:rsidRDefault="006D7780">
      <w:pPr>
        <w:ind w:firstLine="284"/>
        <w:jc w:val="both"/>
      </w:pPr>
      <w:r>
        <w:rPr>
          <w:b/>
        </w:rPr>
        <w:t>4.7.</w:t>
      </w:r>
      <w:r>
        <w:t xml:space="preserve"> Для предохранения покровного слоя от коррозии следует предусматривать: </w:t>
      </w:r>
    </w:p>
    <w:p w:rsidR="00000000" w:rsidRDefault="006D7780">
      <w:pPr>
        <w:ind w:firstLine="284"/>
        <w:jc w:val="both"/>
      </w:pPr>
      <w:r>
        <w:t xml:space="preserve">для кровельной стали — окраску; </w:t>
      </w:r>
    </w:p>
    <w:p w:rsidR="00000000" w:rsidRDefault="006D7780">
      <w:pPr>
        <w:ind w:firstLine="284"/>
        <w:jc w:val="both"/>
      </w:pPr>
      <w:r>
        <w:t>для листов и лент из алюминия и алюминиевых сплавов при применении теплоизоляционного слоя в стальной некрашеной сетке или устройстве стального каркаса — установку под покровный слой прокладки из рулонного материала.</w:t>
      </w:r>
    </w:p>
    <w:p w:rsidR="00000000" w:rsidRDefault="006D7780">
      <w:pPr>
        <w:ind w:firstLine="284"/>
        <w:jc w:val="both"/>
      </w:pPr>
      <w:r>
        <w:rPr>
          <w:b/>
        </w:rPr>
        <w:t>4.8.</w:t>
      </w:r>
      <w:r>
        <w:t xml:space="preserve"> Конструкцию тепловой изо</w:t>
      </w:r>
      <w:r>
        <w:t>ляции следует предусматривать исключающей деформацию и сползание теплоизоляционного слоя в процессе эксплуатации.</w:t>
      </w:r>
    </w:p>
    <w:p w:rsidR="00000000" w:rsidRDefault="006D7780">
      <w:pPr>
        <w:ind w:firstLine="284"/>
        <w:jc w:val="both"/>
      </w:pPr>
      <w:r>
        <w:t>На вертикальных участках трубопроводов и оборудования через каждые 3 - 4 м по высоте следует предусматривать опорные конструкции.</w:t>
      </w:r>
    </w:p>
    <w:p w:rsidR="00000000" w:rsidRDefault="006D7780">
      <w:pPr>
        <w:spacing w:before="120" w:after="120"/>
        <w:ind w:firstLine="284"/>
        <w:jc w:val="right"/>
      </w:pPr>
      <w:r>
        <w:t>Таблица 5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850"/>
        <w:gridCol w:w="851"/>
        <w:gridCol w:w="850"/>
        <w:gridCol w:w="1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</w:tc>
        <w:tc>
          <w:tcPr>
            <w:tcW w:w="4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Толщина листа, мм, при диаметре изоляции,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Материал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360 и</w:t>
            </w:r>
          </w:p>
          <w:p w:rsidR="00000000" w:rsidRDefault="006D7780">
            <w:pPr>
              <w:jc w:val="center"/>
            </w:pPr>
            <w:r>
              <w:t xml:space="preserve"> более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св.350 </w:t>
            </w:r>
          </w:p>
          <w:p w:rsidR="00000000" w:rsidRDefault="006D7780">
            <w:pPr>
              <w:jc w:val="center"/>
            </w:pPr>
            <w:r>
              <w:t>до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св. 600 </w:t>
            </w:r>
          </w:p>
          <w:p w:rsidR="00000000" w:rsidRDefault="006D7780">
            <w:pPr>
              <w:jc w:val="center"/>
            </w:pPr>
            <w:r>
              <w:t>до 1600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св.1600 и плоские</w:t>
            </w:r>
            <w:r>
              <w:rPr>
                <w:lang w:val="en-US"/>
              </w:rPr>
              <w:t xml:space="preserve"> </w:t>
            </w:r>
            <w:r>
              <w:t>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both"/>
            </w:pPr>
            <w:r>
              <w:t xml:space="preserve">Сталь тонколистовая </w:t>
            </w:r>
          </w:p>
          <w:p w:rsidR="00000000" w:rsidRDefault="006D7780">
            <w:pPr>
              <w:jc w:val="both"/>
            </w:pPr>
            <w:r>
              <w:t xml:space="preserve">Листы из алюминия и алюминиевых сплавов </w:t>
            </w:r>
          </w:p>
          <w:p w:rsidR="00000000" w:rsidRDefault="006D7780">
            <w:pPr>
              <w:jc w:val="both"/>
            </w:pPr>
            <w:r>
              <w:t>Ленты из алюминия и алюминиевых сплавов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0,35-0,5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0,3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0,25-</w:t>
            </w:r>
            <w: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0,5-0,8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0,5-0,8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0,3-0,8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0,8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0,8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0,8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1,0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1,0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ind w:left="142" w:right="204"/>
              <w:jc w:val="both"/>
            </w:pPr>
            <w:r>
              <w:rPr>
                <w:u w:val="single"/>
              </w:rPr>
              <w:t>Примечания:</w:t>
            </w:r>
            <w:r>
              <w:t xml:space="preserve"> 1. Листы и ленты из алюминия и алюминиевых сплавов толщиной 0,25-0,3 мм рекомендуется применять гофрированными.</w:t>
            </w:r>
          </w:p>
          <w:p w:rsidR="00000000" w:rsidRDefault="006D7780">
            <w:pPr>
              <w:ind w:left="142" w:right="204"/>
              <w:jc w:val="both"/>
            </w:pPr>
            <w:r>
              <w:t>2. Для изоляции поверхностей диаметром изоляции более 1600 мм и плоских, расположенных в помещении с неагрессивными и слабоагрессивными средами, допускается применять металлические листы и ленты толщиной 0,8 мм, а для трубопроводов диаметром изоляции более 600 до 1600 мм - 0,5 мм.</w:t>
            </w:r>
          </w:p>
        </w:tc>
      </w:tr>
    </w:tbl>
    <w:p w:rsidR="00000000" w:rsidRDefault="006D7780">
      <w:pPr>
        <w:spacing w:before="120"/>
        <w:ind w:firstLine="284"/>
        <w:jc w:val="both"/>
      </w:pPr>
      <w:r>
        <w:rPr>
          <w:b/>
        </w:rPr>
        <w:t>4.9.</w:t>
      </w:r>
      <w:r>
        <w:t xml:space="preserve"> Размещение крепежных деталей </w:t>
      </w:r>
      <w:r>
        <w:t>на изолируемых поверхностях следует принимать в соответствии с ГОСТ 17314-81.</w:t>
      </w:r>
    </w:p>
    <w:p w:rsidR="00000000" w:rsidRDefault="006D7780">
      <w:pPr>
        <w:ind w:firstLine="284"/>
        <w:jc w:val="both"/>
      </w:pPr>
      <w:r>
        <w:rPr>
          <w:b/>
        </w:rPr>
        <w:t>4.10.</w:t>
      </w:r>
      <w:r>
        <w:t xml:space="preserve"> Детали, предусматриваемые для крепления теплоизоляционной конструкции на поверхности с отрицательными температурами, должны иметь защитное покрытие от коррозии или изготавливаться из коррозионно-стойких материалов.</w:t>
      </w:r>
    </w:p>
    <w:p w:rsidR="00000000" w:rsidRDefault="006D7780">
      <w:pPr>
        <w:ind w:firstLine="284"/>
        <w:jc w:val="both"/>
      </w:pPr>
      <w:r>
        <w:t>Крепежные детали, соприкасающиеся с изолируемой поверхностью, следует предусматривать:</w:t>
      </w:r>
    </w:p>
    <w:p w:rsidR="00000000" w:rsidRDefault="006D7780">
      <w:pPr>
        <w:ind w:firstLine="284"/>
        <w:jc w:val="both"/>
      </w:pPr>
      <w:r>
        <w:t>для поверхностей с температурой от минус 40 до 400°С — из углеродистой стали;</w:t>
      </w:r>
    </w:p>
    <w:p w:rsidR="00000000" w:rsidRDefault="006D7780">
      <w:pPr>
        <w:ind w:firstLine="284"/>
        <w:jc w:val="both"/>
      </w:pPr>
      <w:r>
        <w:t xml:space="preserve">для поверхностей с температурой выше 400 и ниже </w:t>
      </w:r>
      <w:r>
        <w:t>минус 40</w:t>
      </w:r>
      <w:r>
        <w:sym w:font="Symbol" w:char="F0B0"/>
      </w:r>
      <w:r>
        <w:t>С — из того же материала, что и изолируемая поверхность.</w:t>
      </w:r>
    </w:p>
    <w:p w:rsidR="00000000" w:rsidRDefault="006D7780">
      <w:pPr>
        <w:ind w:firstLine="284"/>
        <w:jc w:val="both"/>
      </w:pPr>
      <w:r>
        <w:t>Крепежные детали основного и покровного слоев теплоизоляционных конструкций оборудования и трубопроводов, расположенных на открытом воздухе в районах с расчетной температурой окружающего воздуха ниже минус 40</w:t>
      </w:r>
      <w:r>
        <w:sym w:font="Symbol" w:char="F0B0"/>
      </w:r>
      <w:r>
        <w:t>С, следует применять из легированной стали или алюминия.</w:t>
      </w:r>
    </w:p>
    <w:p w:rsidR="00000000" w:rsidRDefault="006D7780">
      <w:pPr>
        <w:ind w:firstLine="284"/>
        <w:jc w:val="both"/>
      </w:pPr>
      <w:r>
        <w:rPr>
          <w:b/>
        </w:rPr>
        <w:t>4.11.</w:t>
      </w:r>
      <w:r>
        <w:t xml:space="preserve"> Температурные швы в покровных слоях горизонтальных трубопроводов следует предусматривать у компенсаторов, опор и поворотов, а на вертикальных трубопроводах — в местах установ</w:t>
      </w:r>
      <w:r>
        <w:t>ки опорных конструкций.</w:t>
      </w:r>
    </w:p>
    <w:p w:rsidR="00000000" w:rsidRDefault="006D7780">
      <w:pPr>
        <w:ind w:firstLine="284"/>
        <w:jc w:val="both"/>
      </w:pPr>
      <w:r>
        <w:rPr>
          <w:b/>
        </w:rPr>
        <w:t>4.12.</w:t>
      </w:r>
      <w:r>
        <w:t xml:space="preserve"> </w:t>
      </w:r>
      <w:r>
        <w:rPr>
          <w:caps/>
        </w:rPr>
        <w:t>в</w:t>
      </w:r>
      <w:r>
        <w:t>ыбор материала покровных слоев теплоизоляционных конструкций оборудования и трубопроводов, расположенных на открытом воздухе в районах с расчетной температурой окружающего воздуха минус 40°С и ниже, следует производить с учетом температурных пределов применения материалов по государственным стандартам или техническим условиям.</w:t>
      </w:r>
    </w:p>
    <w:p w:rsidR="00000000" w:rsidRDefault="006D7780">
      <w:pPr>
        <w:ind w:firstLine="284"/>
        <w:jc w:val="both"/>
      </w:pPr>
      <w:r>
        <w:rPr>
          <w:b/>
        </w:rPr>
        <w:t>4.13.</w:t>
      </w:r>
      <w:r>
        <w:t xml:space="preserve"> Для конструкций тепловой изоляции оборудования и трубопроводов с отрицательными температурами веществ крепление покровного слоя следует предусматр</w:t>
      </w:r>
      <w:r>
        <w:t>ивать, как правило, бандажами. Крепление покровного слоя винтами допускается предусматривать при диаметре изоляционной конструкции более 800 мм.</w:t>
      </w:r>
    </w:p>
    <w:p w:rsidR="00000000" w:rsidRDefault="006D7780">
      <w:pPr>
        <w:spacing w:before="120"/>
        <w:ind w:firstLine="284"/>
        <w:jc w:val="right"/>
      </w:pPr>
      <w:r>
        <w:t xml:space="preserve">ПРИЛОЖЕНИЕ 1 </w:t>
      </w:r>
    </w:p>
    <w:p w:rsidR="00000000" w:rsidRDefault="006D7780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6D7780">
      <w:pPr>
        <w:ind w:firstLine="284"/>
        <w:jc w:val="right"/>
        <w:rPr>
          <w:i/>
        </w:rPr>
      </w:pPr>
    </w:p>
    <w:p w:rsidR="00000000" w:rsidRDefault="006D7780">
      <w:pPr>
        <w:spacing w:before="120" w:after="120"/>
        <w:jc w:val="center"/>
        <w:rPr>
          <w:b/>
        </w:rPr>
      </w:pPr>
      <w:r>
        <w:rPr>
          <w:b/>
        </w:rPr>
        <w:t>РАСЧЕТНЫЕ ТЕХНИЧЕСКИЕ ХАРАКТЕРИСТИКИ ТЕПЛОИЗОЛЯЦИОННЫХ МАТЕРИАЛОВ И ИЗДЕЛИЙ</w:t>
      </w:r>
    </w:p>
    <w:p w:rsidR="00000000" w:rsidRDefault="006D7780">
      <w:pPr>
        <w:spacing w:before="120" w:after="120"/>
        <w:jc w:val="center"/>
        <w:rPr>
          <w:b/>
        </w:rPr>
      </w:pPr>
    </w:p>
    <w:tbl>
      <w:tblPr>
        <w:tblW w:w="0" w:type="auto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740"/>
        <w:gridCol w:w="796"/>
        <w:gridCol w:w="1047"/>
        <w:gridCol w:w="901"/>
        <w:gridCol w:w="1084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Материал, изделие, </w:t>
            </w:r>
          </w:p>
          <w:p w:rsidR="00000000" w:rsidRDefault="006D7780">
            <w:pPr>
              <w:jc w:val="center"/>
            </w:pPr>
            <w:r>
              <w:t>ГОСТ или ТУ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Средняя плот-ность в конст- </w:t>
            </w:r>
          </w:p>
        </w:tc>
        <w:tc>
          <w:tcPr>
            <w:tcW w:w="1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Теплопроводность теплоизоляцион-ного материала в конструкции </w:t>
            </w:r>
            <w:r>
              <w:sym w:font="Symbol" w:char="F06C"/>
            </w:r>
            <w:r>
              <w:rPr>
                <w:vertAlign w:val="subscript"/>
              </w:rPr>
              <w:t>к</w:t>
            </w:r>
            <w:r>
              <w:t>, Вт/(м</w:t>
            </w:r>
            <w:r>
              <w:sym w:font="Symbol" w:char="F0D7"/>
            </w:r>
            <w:r>
              <w:t>°С)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Темпера-тура примене-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Группа горючес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рукции </w:t>
            </w:r>
            <w:r>
              <w:sym w:font="Symbol" w:char="F072"/>
            </w:r>
            <w:r>
              <w:t>,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для поверхностей с температурой, </w:t>
            </w:r>
            <w:r>
              <w:sym w:font="Symbol" w:char="F0B0"/>
            </w:r>
            <w:r>
              <w:t>С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ния, </w:t>
            </w:r>
            <w:r>
              <w:sym w:font="Symbol" w:char="F0B0"/>
            </w:r>
            <w:r>
              <w:t>С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20 и </w:t>
            </w:r>
          </w:p>
          <w:p w:rsidR="00000000" w:rsidRDefault="006D7780">
            <w:pPr>
              <w:jc w:val="center"/>
            </w:pPr>
            <w:r>
              <w:t>выше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19 и</w:t>
            </w:r>
            <w:r>
              <w:t xml:space="preserve"> ниже</w:t>
            </w:r>
          </w:p>
        </w:tc>
        <w:tc>
          <w:tcPr>
            <w:tcW w:w="10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r>
              <w:t xml:space="preserve">Изделия из пенопласта ФРП-1 и резопена, ГОСТ 22546-77, группы: </w:t>
            </w:r>
          </w:p>
          <w:p w:rsidR="00000000" w:rsidRDefault="006D7780">
            <w:r>
              <w:t xml:space="preserve">75 </w:t>
            </w:r>
          </w:p>
          <w:p w:rsidR="00000000" w:rsidRDefault="006D7780"/>
          <w:p w:rsidR="00000000" w:rsidRDefault="006D7780">
            <w:r>
              <w:t xml:space="preserve">100 </w:t>
            </w:r>
          </w:p>
          <w:p w:rsidR="00000000" w:rsidRDefault="006D7780"/>
          <w:p w:rsidR="00000000" w:rsidRDefault="006D7780">
            <w:r>
              <w:t xml:space="preserve">Изделия перлитоцементные ,  ГОСТ 18109-80, марки: </w:t>
            </w:r>
          </w:p>
          <w:p w:rsidR="00000000" w:rsidRDefault="006D7780">
            <w:r>
              <w:t xml:space="preserve">250 </w:t>
            </w:r>
          </w:p>
          <w:p w:rsidR="00000000" w:rsidRDefault="006D7780"/>
          <w:p w:rsidR="00000000" w:rsidRDefault="006D7780">
            <w:r>
              <w:t xml:space="preserve">300 </w:t>
            </w:r>
          </w:p>
          <w:p w:rsidR="00000000" w:rsidRDefault="006D7780"/>
          <w:p w:rsidR="00000000" w:rsidRDefault="006D7780">
            <w:r>
              <w:t xml:space="preserve">350 </w:t>
            </w:r>
          </w:p>
          <w:p w:rsidR="00000000" w:rsidRDefault="006D7780"/>
          <w:p w:rsidR="00000000" w:rsidRDefault="006D7780">
            <w:r>
              <w:t xml:space="preserve">Изделия теплоизоляцион-ные известково-кремнезёмистые, ГОСТ 24748-81, марки: </w:t>
            </w:r>
          </w:p>
          <w:p w:rsidR="00000000" w:rsidRDefault="006D7780">
            <w:r>
              <w:t xml:space="preserve">200 </w:t>
            </w:r>
          </w:p>
          <w:p w:rsidR="00000000" w:rsidRDefault="006D7780"/>
          <w:p w:rsidR="00000000" w:rsidRDefault="006D7780">
            <w:r>
              <w:t xml:space="preserve">225 </w:t>
            </w:r>
          </w:p>
          <w:p w:rsidR="00000000" w:rsidRDefault="006D7780"/>
          <w:p w:rsidR="00000000" w:rsidRDefault="006D7780">
            <w:r>
              <w:t xml:space="preserve">Изделия минерало-ватные с гофриро-ванной структурой для промышлен-ной тепловой изоляции, </w:t>
            </w:r>
          </w:p>
          <w:p w:rsidR="00000000" w:rsidRDefault="006D7780">
            <w:r>
              <w:t xml:space="preserve">ТУ 36.16.22-8-86, марки: </w:t>
            </w:r>
          </w:p>
          <w:p w:rsidR="00000000" w:rsidRDefault="006D7780"/>
          <w:p w:rsidR="00000000" w:rsidRDefault="006D7780">
            <w:r>
              <w:t xml:space="preserve">75 </w:t>
            </w:r>
          </w:p>
          <w:p w:rsidR="00000000" w:rsidRDefault="006D7780"/>
          <w:p w:rsidR="00000000" w:rsidRDefault="006D7780">
            <w:r>
              <w:t xml:space="preserve">100 </w:t>
            </w:r>
          </w:p>
          <w:p w:rsidR="00000000" w:rsidRDefault="006D7780"/>
          <w:p w:rsidR="00000000" w:rsidRDefault="006D7780">
            <w:r>
              <w:t xml:space="preserve">Изделия теплоизо-ляционные вулканитовые, ГОСТ 10179-74, марки: </w:t>
            </w:r>
          </w:p>
          <w:p w:rsidR="00000000" w:rsidRDefault="006D7780">
            <w:r>
              <w:t xml:space="preserve">300 </w:t>
            </w:r>
          </w:p>
          <w:p w:rsidR="00000000" w:rsidRDefault="006D7780"/>
          <w:p w:rsidR="00000000" w:rsidRDefault="006D7780">
            <w:r>
              <w:t xml:space="preserve">350 </w:t>
            </w:r>
          </w:p>
          <w:p w:rsidR="00000000" w:rsidRDefault="006D7780"/>
          <w:p w:rsidR="00000000" w:rsidRDefault="006D7780">
            <w:r>
              <w:t xml:space="preserve">400 </w:t>
            </w:r>
          </w:p>
          <w:p w:rsidR="00000000" w:rsidRDefault="006D7780"/>
          <w:p w:rsidR="00000000" w:rsidRDefault="006D7780"/>
          <w:p w:rsidR="00000000" w:rsidRDefault="006D7780">
            <w:r>
              <w:t>Маты звукопоглощаю-щие базальтовые марки БЗМ, РСТ УССР 1977</w:t>
            </w:r>
            <w:r>
              <w:t xml:space="preserve">-87 </w:t>
            </w:r>
          </w:p>
          <w:p w:rsidR="00000000" w:rsidRDefault="006D7780"/>
          <w:p w:rsidR="00000000" w:rsidRDefault="006D7780"/>
          <w:p w:rsidR="00000000" w:rsidRDefault="006D7780"/>
          <w:p w:rsidR="00000000" w:rsidRDefault="006D7780"/>
          <w:p w:rsidR="00000000" w:rsidRDefault="006D7780"/>
          <w:p w:rsidR="00000000" w:rsidRDefault="006D7780">
            <w:r>
              <w:t xml:space="preserve">Маты минераловатные прошивные, ГОСТ 21880-86, марки: </w:t>
            </w:r>
          </w:p>
          <w:p w:rsidR="00000000" w:rsidRDefault="006D7780">
            <w:r>
              <w:t xml:space="preserve">100 </w:t>
            </w:r>
          </w:p>
          <w:p w:rsidR="00000000" w:rsidRDefault="006D7780"/>
          <w:p w:rsidR="00000000" w:rsidRDefault="006D7780">
            <w:r>
              <w:t>125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65-85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86-110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250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300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350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200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225 </w:t>
            </w:r>
          </w:p>
          <w:p w:rsidR="00000000" w:rsidRDefault="006D7780">
            <w:pPr>
              <w:jc w:val="center"/>
            </w:pPr>
          </w:p>
          <w:p w:rsidR="00000000" w:rsidRDefault="006D7780">
            <w:r>
              <w:t xml:space="preserve">В зави-симости от диа-метра изоли-руемой поверх-ности </w:t>
            </w:r>
          </w:p>
          <w:p w:rsidR="00000000" w:rsidRDefault="006D7780">
            <w:pPr>
              <w:jc w:val="both"/>
            </w:pPr>
          </w:p>
          <w:p w:rsidR="00000000" w:rsidRDefault="006D7780">
            <w:r>
              <w:t xml:space="preserve">От 66 до 98 </w:t>
            </w:r>
          </w:p>
          <w:p w:rsidR="00000000" w:rsidRDefault="006D7780">
            <w:r>
              <w:t>От 84 до 130</w:t>
            </w:r>
          </w:p>
          <w:p w:rsidR="00000000" w:rsidRDefault="006D7780">
            <w:pPr>
              <w:jc w:val="both"/>
            </w:pPr>
          </w:p>
          <w:p w:rsidR="00000000" w:rsidRDefault="006D7780">
            <w:pPr>
              <w:jc w:val="both"/>
            </w:pPr>
          </w:p>
          <w:p w:rsidR="00000000" w:rsidRDefault="006D7780">
            <w:pPr>
              <w:jc w:val="both"/>
            </w:pPr>
          </w:p>
          <w:p w:rsidR="00000000" w:rsidRDefault="006D7780">
            <w:pPr>
              <w:jc w:val="both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300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350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400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До 80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102-132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133-162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0,041+</w:t>
            </w:r>
          </w:p>
          <w:p w:rsidR="00000000" w:rsidRDefault="006D7780">
            <w:pPr>
              <w:jc w:val="center"/>
              <w:rPr>
                <w:lang w:val="en-US"/>
              </w:rPr>
            </w:pPr>
            <w:r>
              <w:t>0,00023</w:t>
            </w:r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m</w:t>
            </w:r>
            <w:r>
              <w:t xml:space="preserve"> </w:t>
            </w:r>
          </w:p>
          <w:p w:rsidR="00000000" w:rsidRDefault="006D7780">
            <w:pPr>
              <w:jc w:val="center"/>
            </w:pPr>
            <w:r>
              <w:t>0,043+</w:t>
            </w:r>
          </w:p>
          <w:p w:rsidR="00000000" w:rsidRDefault="006D7780">
            <w:pPr>
              <w:jc w:val="center"/>
            </w:pPr>
            <w:r>
              <w:t>0,0001</w:t>
            </w:r>
            <w:r>
              <w:rPr>
                <w:lang w:val="en-US"/>
              </w:rPr>
              <w:t>9 t</w:t>
            </w:r>
            <w:r>
              <w:rPr>
                <w:vertAlign w:val="subscript"/>
                <w:lang w:val="en-US"/>
              </w:rPr>
              <w:t>m</w:t>
            </w:r>
            <w:r>
              <w:rPr>
                <w:lang w:val="en-US"/>
              </w:rPr>
              <w:t xml:space="preserve">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0,07+</w:t>
            </w:r>
          </w:p>
          <w:p w:rsidR="00000000" w:rsidRDefault="006D7780">
            <w:pPr>
              <w:jc w:val="center"/>
            </w:pPr>
            <w:r>
              <w:t>0,00019</w:t>
            </w:r>
            <w:r>
              <w:rPr>
                <w:lang w:val="en-US"/>
              </w:rPr>
              <w:t xml:space="preserve"> t</w:t>
            </w:r>
            <w:r>
              <w:rPr>
                <w:vertAlign w:val="subscript"/>
                <w:lang w:val="en-US"/>
              </w:rPr>
              <w:t>m</w:t>
            </w:r>
            <w:r>
              <w:rPr>
                <w:vertAlign w:val="subscript"/>
              </w:rPr>
              <w:t xml:space="preserve"> </w:t>
            </w:r>
            <w:r>
              <w:t>0,076+</w:t>
            </w:r>
          </w:p>
          <w:p w:rsidR="00000000" w:rsidRDefault="006D7780">
            <w:pPr>
              <w:jc w:val="center"/>
            </w:pPr>
            <w:r>
              <w:t>0,00019</w:t>
            </w:r>
            <w:r>
              <w:rPr>
                <w:lang w:val="en-US"/>
              </w:rPr>
              <w:t xml:space="preserve"> t</w:t>
            </w:r>
            <w:r>
              <w:rPr>
                <w:vertAlign w:val="subscript"/>
                <w:lang w:val="en-US"/>
              </w:rPr>
              <w:t>m</w:t>
            </w:r>
            <w:r>
              <w:rPr>
                <w:vertAlign w:val="subscript"/>
              </w:rPr>
              <w:t xml:space="preserve"> </w:t>
            </w:r>
            <w:r>
              <w:t>0,081+</w:t>
            </w:r>
          </w:p>
          <w:p w:rsidR="00000000" w:rsidRDefault="006D7780">
            <w:pPr>
              <w:jc w:val="center"/>
            </w:pPr>
            <w:r>
              <w:t>0,00019</w:t>
            </w:r>
            <w:r>
              <w:rPr>
                <w:lang w:val="en-US"/>
              </w:rPr>
              <w:t xml:space="preserve"> t</w:t>
            </w:r>
            <w:r>
              <w:rPr>
                <w:vertAlign w:val="subscript"/>
                <w:lang w:val="en-US"/>
              </w:rPr>
              <w:t>m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0,069+</w:t>
            </w:r>
          </w:p>
          <w:p w:rsidR="00000000" w:rsidRDefault="006D7780">
            <w:pPr>
              <w:jc w:val="center"/>
            </w:pPr>
            <w:r>
              <w:t>0,0001</w:t>
            </w:r>
            <w:r>
              <w:rPr>
                <w:lang w:val="en-US"/>
              </w:rPr>
              <w:t>5t</w:t>
            </w:r>
            <w:r>
              <w:rPr>
                <w:vertAlign w:val="subscript"/>
                <w:lang w:val="en-US"/>
              </w:rPr>
              <w:t>m</w:t>
            </w:r>
            <w:r>
              <w:rPr>
                <w:lang w:val="en-US"/>
              </w:rPr>
              <w:t xml:space="preserve"> </w:t>
            </w:r>
            <w:r>
              <w:t>0,078+</w:t>
            </w:r>
          </w:p>
          <w:p w:rsidR="00000000" w:rsidRDefault="006D7780">
            <w:pPr>
              <w:jc w:val="center"/>
            </w:pPr>
            <w:r>
              <w:t>0,0001</w:t>
            </w:r>
            <w:r>
              <w:rPr>
                <w:lang w:val="en-US"/>
              </w:rPr>
              <w:t>5 t</w:t>
            </w:r>
            <w:r>
              <w:rPr>
                <w:vertAlign w:val="subscript"/>
                <w:lang w:val="en-US"/>
              </w:rPr>
              <w:t>m</w:t>
            </w:r>
            <w:r>
              <w:rPr>
                <w:lang w:val="en-US"/>
              </w:rPr>
              <w:t xml:space="preserve">,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0,041+</w:t>
            </w:r>
          </w:p>
          <w:p w:rsidR="00000000" w:rsidRDefault="006D7780">
            <w:pPr>
              <w:jc w:val="center"/>
            </w:pPr>
            <w:r>
              <w:t xml:space="preserve">0,00034 </w:t>
            </w:r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m</w:t>
            </w:r>
            <w:r>
              <w:t xml:space="preserve"> 0,042+</w:t>
            </w:r>
          </w:p>
          <w:p w:rsidR="00000000" w:rsidRDefault="006D7780">
            <w:pPr>
              <w:jc w:val="center"/>
            </w:pPr>
            <w:r>
              <w:t>0,0003</w:t>
            </w:r>
            <w:r>
              <w:rPr>
                <w:lang w:val="en-US"/>
              </w:rPr>
              <w:t xml:space="preserve"> t</w:t>
            </w:r>
            <w:r>
              <w:rPr>
                <w:vertAlign w:val="subscript"/>
                <w:lang w:val="en-US"/>
              </w:rPr>
              <w:t>m</w:t>
            </w:r>
            <w:r>
              <w:rPr>
                <w:lang w:val="en-US"/>
              </w:rPr>
              <w:t xml:space="preserve">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0,074+</w:t>
            </w:r>
          </w:p>
          <w:p w:rsidR="00000000" w:rsidRDefault="006D7780">
            <w:pPr>
              <w:jc w:val="center"/>
            </w:pPr>
            <w:r>
              <w:t>0,00015</w:t>
            </w:r>
            <w:r>
              <w:rPr>
                <w:lang w:val="en-US"/>
              </w:rPr>
              <w:t xml:space="preserve"> t</w:t>
            </w:r>
            <w:r>
              <w:rPr>
                <w:vertAlign w:val="subscript"/>
                <w:lang w:val="en-US"/>
              </w:rPr>
              <w:t>m</w:t>
            </w:r>
            <w:r>
              <w:t xml:space="preserve"> </w:t>
            </w:r>
          </w:p>
          <w:p w:rsidR="00000000" w:rsidRDefault="006D7780">
            <w:pPr>
              <w:jc w:val="center"/>
            </w:pPr>
            <w:r>
              <w:t>0,079+</w:t>
            </w:r>
          </w:p>
          <w:p w:rsidR="00000000" w:rsidRDefault="006D7780">
            <w:pPr>
              <w:jc w:val="center"/>
            </w:pPr>
            <w:r>
              <w:t>0,00015</w:t>
            </w:r>
            <w:r>
              <w:rPr>
                <w:lang w:val="en-US"/>
              </w:rPr>
              <w:t xml:space="preserve"> t</w:t>
            </w:r>
            <w:r>
              <w:rPr>
                <w:vertAlign w:val="subscript"/>
                <w:lang w:val="en-US"/>
              </w:rPr>
              <w:t>m</w:t>
            </w:r>
            <w:r>
              <w:rPr>
                <w:lang w:val="en-US"/>
              </w:rPr>
              <w:t xml:space="preserve"> </w:t>
            </w:r>
          </w:p>
          <w:p w:rsidR="00000000" w:rsidRDefault="006D7780">
            <w:pPr>
              <w:jc w:val="center"/>
            </w:pPr>
            <w:r>
              <w:t>0,084+</w:t>
            </w:r>
          </w:p>
          <w:p w:rsidR="00000000" w:rsidRDefault="006D7780">
            <w:pPr>
              <w:jc w:val="center"/>
            </w:pPr>
            <w:r>
              <w:t>0,00015</w:t>
            </w:r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m</w:t>
            </w:r>
            <w:r>
              <w:t xml:space="preserve">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0,04+</w:t>
            </w:r>
          </w:p>
          <w:p w:rsidR="00000000" w:rsidRDefault="006D7780">
            <w:pPr>
              <w:jc w:val="center"/>
            </w:pPr>
            <w:r>
              <w:t>0,0003</w:t>
            </w:r>
            <w:r>
              <w:rPr>
                <w:lang w:val="en-US"/>
              </w:rPr>
              <w:t xml:space="preserve"> t</w:t>
            </w:r>
            <w:r>
              <w:rPr>
                <w:vertAlign w:val="subscript"/>
                <w:lang w:val="en-US"/>
              </w:rPr>
              <w:t>m</w:t>
            </w:r>
            <w:r>
              <w:t xml:space="preserve">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0,045+</w:t>
            </w:r>
          </w:p>
          <w:p w:rsidR="00000000" w:rsidRDefault="006D7780">
            <w:pPr>
              <w:jc w:val="center"/>
            </w:pPr>
            <w:r>
              <w:t>0,00021</w:t>
            </w:r>
            <w:r>
              <w:rPr>
                <w:lang w:val="en-US"/>
              </w:rPr>
              <w:t xml:space="preserve"> t</w:t>
            </w:r>
            <w:r>
              <w:rPr>
                <w:vertAlign w:val="subscript"/>
                <w:lang w:val="en-US"/>
              </w:rPr>
              <w:t>m</w:t>
            </w:r>
            <w:r>
              <w:t xml:space="preserve"> </w:t>
            </w:r>
          </w:p>
          <w:p w:rsidR="00000000" w:rsidRDefault="006D7780">
            <w:pPr>
              <w:jc w:val="center"/>
            </w:pPr>
            <w:r>
              <w:t>0,049+</w:t>
            </w:r>
          </w:p>
          <w:p w:rsidR="00000000" w:rsidRDefault="006D7780">
            <w:pPr>
              <w:jc w:val="center"/>
            </w:pPr>
            <w:r>
              <w:t>0,0002</w:t>
            </w:r>
            <w:r>
              <w:rPr>
                <w:lang w:val="en-US"/>
              </w:rPr>
              <w:t xml:space="preserve"> t</w:t>
            </w:r>
            <w:r>
              <w:rPr>
                <w:vertAlign w:val="subscript"/>
                <w:lang w:val="en-US"/>
              </w:rPr>
              <w:t>m</w:t>
            </w:r>
          </w:p>
          <w:p w:rsidR="00000000" w:rsidRDefault="006D7780">
            <w:pPr>
              <w:jc w:val="center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0,051-0,045 </w:t>
            </w:r>
          </w:p>
          <w:p w:rsidR="00000000" w:rsidRDefault="006D7780">
            <w:pPr>
              <w:jc w:val="center"/>
            </w:pPr>
            <w:r>
              <w:t xml:space="preserve">0,057-0,051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0,054-0,05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0,059-0,054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От минус 180 до 130 </w:t>
            </w:r>
          </w:p>
          <w:p w:rsidR="00000000" w:rsidRDefault="006D7780">
            <w:pPr>
              <w:jc w:val="center"/>
            </w:pPr>
            <w:r>
              <w:t xml:space="preserve">От минус 180 до 150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От 20 до 600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От 20 до 600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От минус 60 до 400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От 20 до 600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both"/>
            </w:pPr>
          </w:p>
          <w:p w:rsidR="00000000" w:rsidRDefault="006D7780">
            <w:r>
              <w:t xml:space="preserve">От минус 180 до 450 в оболочке из ткани стеклян-ной; до 700 - в оболоч-ке из крем-неземной ткани </w:t>
            </w:r>
          </w:p>
          <w:p w:rsidR="00000000" w:rsidRDefault="006D7780">
            <w:r>
              <w:t>От минус 180 до 450 для матов на ткани, сетке, холсте из стеклово-локн</w:t>
            </w:r>
            <w:r>
              <w:t>а: до 700 - на металли-ческой сетке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Трудно-горючие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Негорючие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Негорючие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Негорючие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r>
              <w:t xml:space="preserve">Негорючие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Негорючие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Негорючие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r>
              <w:t xml:space="preserve">Маты из стеклян-ного штапельного волокна на синтетическом связующем, ГОСТ 10499-78, марки: </w:t>
            </w:r>
          </w:p>
          <w:p w:rsidR="00000000" w:rsidRDefault="006D7780">
            <w:r>
              <w:t xml:space="preserve">МС-35 </w:t>
            </w:r>
          </w:p>
          <w:p w:rsidR="00000000" w:rsidRDefault="006D7780"/>
          <w:p w:rsidR="00000000" w:rsidRDefault="006D7780">
            <w:r>
              <w:t xml:space="preserve">МС-50 </w:t>
            </w:r>
          </w:p>
          <w:p w:rsidR="00000000" w:rsidRDefault="006D7780"/>
          <w:p w:rsidR="00000000" w:rsidRDefault="006D7780"/>
          <w:p w:rsidR="00000000" w:rsidRDefault="006D7780"/>
          <w:p w:rsidR="00000000" w:rsidRDefault="006D7780">
            <w:r>
              <w:t xml:space="preserve">Маты и вата из супертонкого стеклянного волокна без связующего, ТУ 21 РСФСР 224-87 </w:t>
            </w:r>
          </w:p>
          <w:p w:rsidR="00000000" w:rsidRDefault="006D7780"/>
          <w:p w:rsidR="00000000" w:rsidRDefault="006D7780">
            <w:r>
              <w:t xml:space="preserve">Плиты теплоизо-ляционные из минеральной ваты на синтетическом связующем, ГОСТ 9573-82, марки: </w:t>
            </w:r>
          </w:p>
          <w:p w:rsidR="00000000" w:rsidRDefault="006D7780">
            <w:r>
              <w:t xml:space="preserve">50 </w:t>
            </w:r>
          </w:p>
          <w:p w:rsidR="00000000" w:rsidRDefault="006D7780"/>
          <w:p w:rsidR="00000000" w:rsidRDefault="006D7780">
            <w:r>
              <w:t xml:space="preserve">75 </w:t>
            </w:r>
          </w:p>
          <w:p w:rsidR="00000000" w:rsidRDefault="006D7780"/>
          <w:p w:rsidR="00000000" w:rsidRDefault="006D7780">
            <w:r>
              <w:t xml:space="preserve">125 </w:t>
            </w:r>
          </w:p>
          <w:p w:rsidR="00000000" w:rsidRDefault="006D7780"/>
          <w:p w:rsidR="00000000" w:rsidRDefault="006D7780">
            <w:r>
              <w:t xml:space="preserve">175 </w:t>
            </w:r>
          </w:p>
          <w:p w:rsidR="00000000" w:rsidRDefault="006D7780"/>
          <w:p w:rsidR="00000000" w:rsidRDefault="006D7780">
            <w:r>
              <w:t>Плиты из стеклян-ного штапельн</w:t>
            </w:r>
            <w:r>
              <w:t xml:space="preserve">ого волокна полужесткие, технические, ГОСТ 10499-78, марки: </w:t>
            </w:r>
          </w:p>
          <w:p w:rsidR="00000000" w:rsidRDefault="006D7780">
            <w:r>
              <w:t xml:space="preserve">ППТ-50 </w:t>
            </w:r>
          </w:p>
          <w:p w:rsidR="00000000" w:rsidRDefault="006D7780"/>
          <w:p w:rsidR="00000000" w:rsidRDefault="006D7780">
            <w:r>
              <w:t xml:space="preserve">ППТ-75 </w:t>
            </w:r>
          </w:p>
          <w:p w:rsidR="00000000" w:rsidRDefault="006D7780"/>
          <w:p w:rsidR="00000000" w:rsidRDefault="006D7780">
            <w:r>
              <w:t xml:space="preserve">Плиты теплоизоля-ционные из минеральной ваты на битумном связующем, ГОСТ 10140-80, марки: </w:t>
            </w:r>
          </w:p>
          <w:p w:rsidR="00000000" w:rsidRDefault="006D7780">
            <w:r>
              <w:t xml:space="preserve">75 </w:t>
            </w:r>
          </w:p>
          <w:p w:rsidR="00000000" w:rsidRDefault="006D7780"/>
          <w:p w:rsidR="00000000" w:rsidRDefault="006D7780">
            <w:r>
              <w:t xml:space="preserve">100 </w:t>
            </w:r>
          </w:p>
          <w:p w:rsidR="00000000" w:rsidRDefault="006D7780"/>
          <w:p w:rsidR="00000000" w:rsidRDefault="006D7780">
            <w:r>
              <w:t xml:space="preserve">150 </w:t>
            </w:r>
          </w:p>
          <w:p w:rsidR="00000000" w:rsidRDefault="006D7780"/>
          <w:p w:rsidR="00000000" w:rsidRDefault="006D7780">
            <w:r>
              <w:t xml:space="preserve">200 </w:t>
            </w:r>
          </w:p>
          <w:p w:rsidR="00000000" w:rsidRDefault="006D7780"/>
          <w:p w:rsidR="00000000" w:rsidRDefault="006D7780">
            <w:r>
              <w:t xml:space="preserve">Плиты теплоизоля-ционные из пено-пласта на основе резольных фенол-формальдегидных смол, </w:t>
            </w:r>
          </w:p>
          <w:p w:rsidR="00000000" w:rsidRDefault="006D7780">
            <w:r>
              <w:t xml:space="preserve">ГОСТ 20916-87, марки: </w:t>
            </w:r>
          </w:p>
          <w:p w:rsidR="00000000" w:rsidRDefault="006D7780">
            <w:r>
              <w:t xml:space="preserve">50 </w:t>
            </w:r>
          </w:p>
          <w:p w:rsidR="00000000" w:rsidRDefault="006D7780"/>
          <w:p w:rsidR="00000000" w:rsidRDefault="006D7780">
            <w:r>
              <w:t xml:space="preserve">80 </w:t>
            </w:r>
          </w:p>
          <w:p w:rsidR="00000000" w:rsidRDefault="006D7780"/>
          <w:p w:rsidR="00000000" w:rsidRDefault="006D7780">
            <w:r>
              <w:t xml:space="preserve">90 </w:t>
            </w:r>
          </w:p>
          <w:p w:rsidR="00000000" w:rsidRDefault="006D7780"/>
          <w:p w:rsidR="00000000" w:rsidRDefault="006D7780">
            <w:r>
              <w:t xml:space="preserve">Полотна холсто-прошивные стекло-волокнистые, ТУ 6-48-0209777-1-88, марки: </w:t>
            </w:r>
          </w:p>
          <w:p w:rsidR="00000000" w:rsidRDefault="006D7780">
            <w:r>
              <w:t xml:space="preserve">ХПС-Т-5 </w:t>
            </w:r>
          </w:p>
          <w:p w:rsidR="00000000" w:rsidRDefault="006D7780"/>
          <w:p w:rsidR="00000000" w:rsidRDefault="006D7780">
            <w:r>
              <w:t xml:space="preserve">ХПС-Т-2,5 </w:t>
            </w:r>
          </w:p>
          <w:p w:rsidR="00000000" w:rsidRDefault="006D7780"/>
          <w:p w:rsidR="00000000" w:rsidRDefault="006D7780">
            <w:r>
              <w:t xml:space="preserve">Песок перлитовый вспученный мелкий, ГОСТ 10832-91, марки: </w:t>
            </w:r>
          </w:p>
          <w:p w:rsidR="00000000" w:rsidRDefault="006D7780">
            <w:r>
              <w:t xml:space="preserve">75 </w:t>
            </w:r>
          </w:p>
          <w:p w:rsidR="00000000" w:rsidRDefault="006D7780"/>
          <w:p w:rsidR="00000000" w:rsidRDefault="006D7780">
            <w:r>
              <w:t xml:space="preserve">100 </w:t>
            </w:r>
          </w:p>
          <w:p w:rsidR="00000000" w:rsidRDefault="006D7780"/>
          <w:p w:rsidR="00000000" w:rsidRDefault="006D7780">
            <w:pPr>
              <w:rPr>
                <w:lang w:val="en-US"/>
              </w:rPr>
            </w:pPr>
            <w:r>
              <w:t>150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40-56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58-80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60-80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55-75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75-115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90-150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150-210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42-58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59-86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75-115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90-120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121-180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151-200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rPr>
                <w:sz w:val="16"/>
              </w:rPr>
              <w:t>Не более</w:t>
            </w:r>
            <w:r>
              <w:t xml:space="preserve"> 50 </w:t>
            </w:r>
          </w:p>
          <w:p w:rsidR="00000000" w:rsidRDefault="006D7780">
            <w:pPr>
              <w:jc w:val="center"/>
            </w:pPr>
            <w:r>
              <w:t xml:space="preserve">Св. 70 до 80 </w:t>
            </w:r>
          </w:p>
          <w:p w:rsidR="00000000" w:rsidRDefault="006D7780">
            <w:pPr>
              <w:jc w:val="center"/>
            </w:pPr>
            <w:r>
              <w:t xml:space="preserve">Св. 80 до 100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180-320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130-230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110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150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225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rPr>
                <w:lang w:val="en-US"/>
              </w:rPr>
              <w:t>0,04+</w:t>
            </w:r>
          </w:p>
          <w:p w:rsidR="00000000" w:rsidRDefault="006D7780">
            <w:pPr>
              <w:jc w:val="center"/>
            </w:pPr>
            <w:r>
              <w:rPr>
                <w:lang w:val="en-US"/>
              </w:rPr>
              <w:t>0,0003 t</w:t>
            </w:r>
            <w:r>
              <w:rPr>
                <w:vertAlign w:val="subscript"/>
                <w:lang w:val="en-US"/>
              </w:rPr>
              <w:t>m</w:t>
            </w:r>
            <w:r>
              <w:rPr>
                <w:lang w:val="en-US"/>
              </w:rPr>
              <w:t xml:space="preserve"> </w:t>
            </w:r>
          </w:p>
          <w:p w:rsidR="00000000" w:rsidRDefault="006D7780">
            <w:pPr>
              <w:jc w:val="center"/>
            </w:pPr>
            <w:r>
              <w:t>0,042+</w:t>
            </w:r>
          </w:p>
          <w:p w:rsidR="00000000" w:rsidRDefault="006D7780">
            <w:pPr>
              <w:jc w:val="center"/>
            </w:pPr>
            <w:r>
              <w:t>0,00028</w:t>
            </w:r>
            <w:r>
              <w:rPr>
                <w:lang w:val="en-US"/>
              </w:rPr>
              <w:t xml:space="preserve"> t</w:t>
            </w:r>
            <w:r>
              <w:rPr>
                <w:vertAlign w:val="subscript"/>
                <w:lang w:val="en-US"/>
              </w:rPr>
              <w:t>m</w:t>
            </w:r>
            <w:r>
              <w:t xml:space="preserve">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0,033+</w:t>
            </w:r>
          </w:p>
          <w:p w:rsidR="00000000" w:rsidRDefault="006D7780">
            <w:pPr>
              <w:jc w:val="center"/>
            </w:pPr>
            <w:r>
              <w:t>0,00014</w:t>
            </w:r>
            <w:r>
              <w:rPr>
                <w:lang w:val="en-US"/>
              </w:rPr>
              <w:t xml:space="preserve"> t</w:t>
            </w:r>
            <w:r>
              <w:rPr>
                <w:vertAlign w:val="subscript"/>
                <w:lang w:val="en-US"/>
              </w:rPr>
              <w:t>m</w:t>
            </w:r>
            <w:r>
              <w:rPr>
                <w:lang w:val="en-US"/>
              </w:rPr>
              <w:t xml:space="preserve">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0,04+</w:t>
            </w:r>
          </w:p>
          <w:p w:rsidR="00000000" w:rsidRDefault="006D7780">
            <w:pPr>
              <w:jc w:val="center"/>
            </w:pPr>
            <w:r>
              <w:t>0,00029</w:t>
            </w:r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m</w:t>
            </w:r>
            <w:r>
              <w:t xml:space="preserve"> </w:t>
            </w:r>
          </w:p>
          <w:p w:rsidR="00000000" w:rsidRDefault="006D7780">
            <w:pPr>
              <w:jc w:val="center"/>
            </w:pPr>
            <w:r>
              <w:t>0,043+</w:t>
            </w:r>
          </w:p>
          <w:p w:rsidR="00000000" w:rsidRDefault="006D7780">
            <w:pPr>
              <w:jc w:val="center"/>
            </w:pPr>
            <w:r>
              <w:t>0,00022</w:t>
            </w:r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m</w:t>
            </w:r>
            <w:r>
              <w:t xml:space="preserve"> </w:t>
            </w:r>
          </w:p>
          <w:p w:rsidR="00000000" w:rsidRDefault="006D7780">
            <w:pPr>
              <w:jc w:val="center"/>
            </w:pPr>
            <w:r>
              <w:rPr>
                <w:lang w:val="en-US"/>
              </w:rPr>
              <w:t>0,044+</w:t>
            </w:r>
          </w:p>
          <w:p w:rsidR="00000000" w:rsidRDefault="006D7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00</w:t>
            </w:r>
            <w:r>
              <w:rPr>
                <w:lang w:val="en-US"/>
              </w:rPr>
              <w:t>021t</w:t>
            </w:r>
            <w:r>
              <w:rPr>
                <w:vertAlign w:val="subscript"/>
                <w:lang w:val="en-US"/>
              </w:rPr>
              <w:t>m</w:t>
            </w:r>
          </w:p>
          <w:p w:rsidR="00000000" w:rsidRDefault="006D7780">
            <w:pPr>
              <w:jc w:val="center"/>
            </w:pPr>
            <w:r>
              <w:t>0,052+</w:t>
            </w:r>
          </w:p>
          <w:p w:rsidR="00000000" w:rsidRDefault="006D7780">
            <w:pPr>
              <w:jc w:val="center"/>
            </w:pPr>
            <w:r>
              <w:t>0,0002</w:t>
            </w:r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m</w:t>
            </w:r>
            <w:r>
              <w:t xml:space="preserve">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0,042+</w:t>
            </w:r>
          </w:p>
          <w:p w:rsidR="00000000" w:rsidRDefault="006D7780">
            <w:pPr>
              <w:jc w:val="center"/>
            </w:pPr>
            <w:r>
              <w:t>0,00035</w:t>
            </w:r>
            <w:r>
              <w:rPr>
                <w:lang w:val="en-US"/>
              </w:rPr>
              <w:t xml:space="preserve"> t</w:t>
            </w:r>
            <w:r>
              <w:rPr>
                <w:vertAlign w:val="subscript"/>
                <w:lang w:val="en-US"/>
              </w:rPr>
              <w:t>m</w:t>
            </w:r>
            <w:r>
              <w:t xml:space="preserve"> 0,044+</w:t>
            </w:r>
          </w:p>
          <w:p w:rsidR="00000000" w:rsidRDefault="006D7780">
            <w:pPr>
              <w:jc w:val="center"/>
              <w:rPr>
                <w:vertAlign w:val="subscript"/>
              </w:rPr>
            </w:pPr>
            <w:r>
              <w:t>0,00023</w:t>
            </w:r>
            <w:r>
              <w:rPr>
                <w:lang w:val="en-US"/>
              </w:rPr>
              <w:t xml:space="preserve"> t</w:t>
            </w:r>
            <w:r>
              <w:rPr>
                <w:vertAlign w:val="subscript"/>
                <w:lang w:val="en-US"/>
              </w:rPr>
              <w:t>m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0,040+</w:t>
            </w:r>
          </w:p>
          <w:p w:rsidR="00000000" w:rsidRDefault="006D7780">
            <w:pPr>
              <w:jc w:val="center"/>
            </w:pPr>
            <w:r>
              <w:t>0,00022</w:t>
            </w:r>
            <w:r>
              <w:rPr>
                <w:lang w:val="en-US"/>
              </w:rPr>
              <w:t xml:space="preserve"> t</w:t>
            </w:r>
            <w:r>
              <w:rPr>
                <w:vertAlign w:val="subscript"/>
                <w:lang w:val="en-US"/>
              </w:rPr>
              <w:t>m</w:t>
            </w:r>
            <w:r>
              <w:t xml:space="preserve"> 0,042+</w:t>
            </w:r>
          </w:p>
          <w:p w:rsidR="00000000" w:rsidRDefault="006D7780">
            <w:pPr>
              <w:jc w:val="center"/>
            </w:pPr>
            <w:r>
              <w:t>0,00023</w:t>
            </w:r>
            <w:r>
              <w:rPr>
                <w:lang w:val="en-US"/>
              </w:rPr>
              <w:t xml:space="preserve"> t</w:t>
            </w:r>
            <w:r>
              <w:rPr>
                <w:vertAlign w:val="subscript"/>
                <w:lang w:val="en-US"/>
              </w:rPr>
              <w:t>m</w:t>
            </w:r>
            <w:r>
              <w:rPr>
                <w:lang w:val="en-US"/>
              </w:rPr>
              <w:t xml:space="preserve"> 0,043+</w:t>
            </w:r>
          </w:p>
          <w:p w:rsidR="00000000" w:rsidRDefault="006D7780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00019 t</w:t>
            </w:r>
            <w:r>
              <w:rPr>
                <w:vertAlign w:val="subscript"/>
                <w:lang w:val="en-US"/>
              </w:rPr>
              <w:t>m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rPr>
                <w:lang w:val="en-US"/>
              </w:rPr>
              <w:t>0,047+</w:t>
            </w:r>
          </w:p>
          <w:p w:rsidR="00000000" w:rsidRDefault="006D7780">
            <w:pPr>
              <w:jc w:val="center"/>
            </w:pPr>
            <w:r>
              <w:rPr>
                <w:lang w:val="en-US"/>
              </w:rPr>
              <w:t>0,00023 t</w:t>
            </w:r>
            <w:r>
              <w:rPr>
                <w:vertAlign w:val="subscript"/>
                <w:lang w:val="en-US"/>
              </w:rPr>
              <w:t>m</w:t>
            </w:r>
            <w:r>
              <w:rPr>
                <w:lang w:val="en-US"/>
              </w:rPr>
              <w:t xml:space="preserve">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0,052+</w:t>
            </w:r>
          </w:p>
          <w:p w:rsidR="00000000" w:rsidRDefault="006D7780">
            <w:pPr>
              <w:jc w:val="center"/>
            </w:pPr>
            <w:r>
              <w:t>0,00012</w:t>
            </w:r>
            <w:r>
              <w:rPr>
                <w:lang w:val="en-US"/>
              </w:rPr>
              <w:t xml:space="preserve"> t</w:t>
            </w:r>
            <w:r>
              <w:rPr>
                <w:vertAlign w:val="subscript"/>
                <w:lang w:val="en-US"/>
              </w:rPr>
              <w:t>m</w:t>
            </w:r>
            <w:r>
              <w:t xml:space="preserve"> </w:t>
            </w:r>
          </w:p>
          <w:p w:rsidR="00000000" w:rsidRDefault="006D7780">
            <w:pPr>
              <w:jc w:val="center"/>
            </w:pPr>
            <w:r>
              <w:t>0,055+</w:t>
            </w:r>
          </w:p>
          <w:p w:rsidR="00000000" w:rsidRDefault="006D7780">
            <w:pPr>
              <w:jc w:val="center"/>
            </w:pPr>
            <w:r>
              <w:t>0,00012</w:t>
            </w:r>
            <w:r>
              <w:rPr>
                <w:lang w:val="en-US"/>
              </w:rPr>
              <w:t xml:space="preserve"> t</w:t>
            </w:r>
            <w:r>
              <w:rPr>
                <w:vertAlign w:val="subscript"/>
                <w:lang w:val="en-US"/>
              </w:rPr>
              <w:t>m</w:t>
            </w:r>
            <w:r>
              <w:t xml:space="preserve"> </w:t>
            </w:r>
          </w:p>
          <w:p w:rsidR="00000000" w:rsidRDefault="006D7780">
            <w:pPr>
              <w:jc w:val="center"/>
            </w:pPr>
            <w:r>
              <w:t>0,058+</w:t>
            </w:r>
          </w:p>
          <w:p w:rsidR="00000000" w:rsidRDefault="006D7780">
            <w:pPr>
              <w:jc w:val="center"/>
            </w:pPr>
            <w:r>
              <w:t>0,00012</w:t>
            </w:r>
            <w:r>
              <w:rPr>
                <w:lang w:val="en-US"/>
              </w:rPr>
              <w:t xml:space="preserve"> t</w:t>
            </w:r>
            <w:r>
              <w:rPr>
                <w:vertAlign w:val="subscript"/>
                <w:lang w:val="en-US"/>
              </w:rPr>
              <w:t>m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0,048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0,047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0,044-0,037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0,054-0,05 </w:t>
            </w:r>
          </w:p>
          <w:p w:rsidR="00000000" w:rsidRDefault="006D7780">
            <w:pPr>
              <w:jc w:val="center"/>
            </w:pPr>
            <w:r>
              <w:t xml:space="preserve">0,054-0,05 </w:t>
            </w:r>
          </w:p>
          <w:p w:rsidR="00000000" w:rsidRDefault="006D7780">
            <w:pPr>
              <w:jc w:val="center"/>
            </w:pPr>
            <w:r>
              <w:t xml:space="preserve">0,057-0,051 </w:t>
            </w:r>
          </w:p>
          <w:p w:rsidR="00000000" w:rsidRDefault="006D7780">
            <w:pPr>
              <w:jc w:val="center"/>
            </w:pPr>
            <w:r>
              <w:t xml:space="preserve">0,06 -0,054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0,053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0,054-0,057 </w:t>
            </w:r>
          </w:p>
          <w:p w:rsidR="00000000" w:rsidRDefault="006D7780">
            <w:pPr>
              <w:jc w:val="center"/>
            </w:pPr>
            <w:r>
              <w:t xml:space="preserve">0,054-0,057 </w:t>
            </w:r>
          </w:p>
          <w:p w:rsidR="00000000" w:rsidRDefault="006D7780">
            <w:pPr>
              <w:jc w:val="center"/>
            </w:pPr>
            <w:r>
              <w:t xml:space="preserve">0,058-0,062 </w:t>
            </w:r>
          </w:p>
          <w:p w:rsidR="00000000" w:rsidRDefault="006D7780">
            <w:pPr>
              <w:jc w:val="center"/>
            </w:pPr>
            <w:r>
              <w:t xml:space="preserve">0,061-0,066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0,049-0,042 </w:t>
            </w:r>
          </w:p>
          <w:p w:rsidR="00000000" w:rsidRDefault="006D7780">
            <w:pPr>
              <w:jc w:val="center"/>
            </w:pPr>
            <w:r>
              <w:t xml:space="preserve">0,051-0,045 </w:t>
            </w:r>
          </w:p>
          <w:p w:rsidR="00000000" w:rsidRDefault="006D7780">
            <w:pPr>
              <w:jc w:val="center"/>
            </w:pPr>
            <w:r>
              <w:t xml:space="preserve">0,057-0,051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0,053-0,047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0,05 -0,042 </w:t>
            </w:r>
          </w:p>
          <w:p w:rsidR="00000000" w:rsidRDefault="006D7780">
            <w:pPr>
              <w:jc w:val="center"/>
            </w:pPr>
            <w:r>
              <w:t>0,054-0,047</w:t>
            </w:r>
          </w:p>
          <w:p w:rsidR="00000000" w:rsidRDefault="006D7780">
            <w:pPr>
              <w:jc w:val="center"/>
            </w:pPr>
            <w:r>
              <w:t>-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От минус 60 до 180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От минус 180 до 400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От минус 60 до 400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От минус 180 до 400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От минус 60 до 180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От минус 100 до 60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От ми</w:t>
            </w:r>
            <w:r>
              <w:t xml:space="preserve">нус 180 до 130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От</w:t>
            </w:r>
            <w:r>
              <w:rPr>
                <w:smallCaps/>
              </w:rPr>
              <w:t xml:space="preserve"> </w:t>
            </w:r>
            <w:r>
              <w:t xml:space="preserve">минус 200 до 550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От минус 200 до 875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Негорючие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Негорючие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Негорючие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Трудно-горючие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Марки 75 - негорючие; остальные - горючие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r>
              <w:t xml:space="preserve">Трудно-горючие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Негорючие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Негорючий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r>
              <w:t xml:space="preserve">Полуцилиндры и цилиндры минераловатные на синтетическом связующем, ГОСТ 23208-83, марки: </w:t>
            </w:r>
          </w:p>
          <w:p w:rsidR="00000000" w:rsidRDefault="006D7780">
            <w:r>
              <w:t xml:space="preserve">100 </w:t>
            </w:r>
          </w:p>
          <w:p w:rsidR="00000000" w:rsidRDefault="006D7780"/>
          <w:p w:rsidR="00000000" w:rsidRDefault="006D7780">
            <w:r>
              <w:t xml:space="preserve">150 </w:t>
            </w:r>
          </w:p>
          <w:p w:rsidR="00000000" w:rsidRDefault="006D7780"/>
          <w:p w:rsidR="00000000" w:rsidRDefault="006D7780">
            <w:r>
              <w:t xml:space="preserve">200 </w:t>
            </w:r>
          </w:p>
          <w:p w:rsidR="00000000" w:rsidRDefault="006D7780"/>
          <w:p w:rsidR="00000000" w:rsidRDefault="006D7780">
            <w:r>
              <w:t xml:space="preserve">Плиты пенополисти-рольные ГОСТ 15588-86, марки: </w:t>
            </w:r>
          </w:p>
          <w:p w:rsidR="00000000" w:rsidRDefault="006D7780">
            <w:r>
              <w:t xml:space="preserve">20 </w:t>
            </w:r>
          </w:p>
          <w:p w:rsidR="00000000" w:rsidRDefault="006D7780"/>
          <w:p w:rsidR="00000000" w:rsidRDefault="006D7780">
            <w:r>
              <w:t xml:space="preserve">25 </w:t>
            </w:r>
          </w:p>
          <w:p w:rsidR="00000000" w:rsidRDefault="006D7780"/>
          <w:p w:rsidR="00000000" w:rsidRDefault="006D7780">
            <w:r>
              <w:t xml:space="preserve">30, 40 </w:t>
            </w:r>
          </w:p>
          <w:p w:rsidR="00000000" w:rsidRDefault="006D7780"/>
          <w:p w:rsidR="00000000" w:rsidRDefault="006D7780">
            <w:r>
              <w:t>Пенопласт плиточный, ТУ</w:t>
            </w:r>
            <w:r>
              <w:rPr>
                <w:lang w:val="en-US"/>
              </w:rPr>
              <w:t xml:space="preserve"> 6-</w:t>
            </w:r>
            <w:r>
              <w:t>05</w:t>
            </w:r>
            <w:r>
              <w:rPr>
                <w:lang w:val="en-US"/>
              </w:rPr>
              <w:t>-1</w:t>
            </w:r>
            <w:r>
              <w:t xml:space="preserve">178-87, марки: </w:t>
            </w:r>
          </w:p>
          <w:p w:rsidR="00000000" w:rsidRDefault="006D7780">
            <w:r>
              <w:t xml:space="preserve">ПС-4-40 </w:t>
            </w:r>
          </w:p>
          <w:p w:rsidR="00000000" w:rsidRDefault="006D7780"/>
          <w:p w:rsidR="00000000" w:rsidRDefault="006D7780">
            <w:r>
              <w:t xml:space="preserve">ПС-4-60 </w:t>
            </w:r>
          </w:p>
          <w:p w:rsidR="00000000" w:rsidRDefault="006D7780"/>
          <w:p w:rsidR="00000000" w:rsidRDefault="006D7780">
            <w:r>
              <w:t>ПС</w:t>
            </w:r>
            <w:r>
              <w:t xml:space="preserve">-4-65 </w:t>
            </w:r>
          </w:p>
          <w:p w:rsidR="00000000" w:rsidRDefault="006D7780"/>
          <w:p w:rsidR="00000000" w:rsidRDefault="006D7780">
            <w:r>
              <w:t xml:space="preserve">Пенопласт плиточный ПХВ, ТУ 6-05-1179-83. марки: </w:t>
            </w:r>
          </w:p>
          <w:p w:rsidR="00000000" w:rsidRDefault="006D7780">
            <w:r>
              <w:t xml:space="preserve">ПХВ-1-85 </w:t>
            </w:r>
          </w:p>
          <w:p w:rsidR="00000000" w:rsidRDefault="006D7780"/>
          <w:p w:rsidR="00000000" w:rsidRDefault="006D7780">
            <w:r>
              <w:rPr>
                <w:caps/>
              </w:rPr>
              <w:t>пх</w:t>
            </w:r>
            <w:r>
              <w:t xml:space="preserve">В-1-115 </w:t>
            </w:r>
          </w:p>
          <w:p w:rsidR="00000000" w:rsidRDefault="006D7780"/>
          <w:p w:rsidR="00000000" w:rsidRDefault="006D7780">
            <w:r>
              <w:rPr>
                <w:lang w:val="en-US"/>
              </w:rPr>
              <w:t>ПXB-2-1</w:t>
            </w:r>
            <w:r>
              <w:t>50</w:t>
            </w:r>
            <w:r>
              <w:rPr>
                <w:lang w:val="en-US"/>
              </w:rPr>
              <w:t xml:space="preserve"> </w:t>
            </w:r>
          </w:p>
          <w:p w:rsidR="00000000" w:rsidRDefault="006D7780"/>
          <w:p w:rsidR="00000000" w:rsidRDefault="006D7780"/>
          <w:p w:rsidR="00000000" w:rsidRDefault="006D7780">
            <w:r>
              <w:t xml:space="preserve">Пенопласт плиточный марки ПВ-1, ТУ 6-05-1158-87 </w:t>
            </w:r>
          </w:p>
          <w:p w:rsidR="00000000" w:rsidRDefault="006D7780"/>
          <w:p w:rsidR="00000000" w:rsidRDefault="006D7780">
            <w:r>
              <w:t xml:space="preserve">Пенопласт поливинилхлорид-ный эластичный ПВХ-Э, ТУ 6-05-1269-75 </w:t>
            </w:r>
          </w:p>
          <w:p w:rsidR="00000000" w:rsidRDefault="006D7780"/>
          <w:p w:rsidR="00000000" w:rsidRDefault="006D7780">
            <w:r>
              <w:t xml:space="preserve">Пенопласт термореактивный ФК-20 и ФФ, жесткий, ТУ 6-05-1303-76, марки: </w:t>
            </w:r>
          </w:p>
          <w:p w:rsidR="00000000" w:rsidRDefault="006D7780">
            <w:r>
              <w:t xml:space="preserve">ФК-20 </w:t>
            </w:r>
          </w:p>
          <w:p w:rsidR="00000000" w:rsidRDefault="006D7780"/>
          <w:p w:rsidR="00000000" w:rsidRDefault="006D7780">
            <w:r>
              <w:t>ФФ</w:t>
            </w:r>
          </w:p>
          <w:p w:rsidR="00000000" w:rsidRDefault="006D7780"/>
          <w:p w:rsidR="00000000" w:rsidRDefault="006D7780"/>
          <w:p w:rsidR="00000000" w:rsidRDefault="006D7780">
            <w:r>
              <w:t xml:space="preserve">Пенополиуретан ППУ-331/3 </w:t>
            </w:r>
          </w:p>
          <w:p w:rsidR="00000000" w:rsidRDefault="006D7780">
            <w:r>
              <w:t xml:space="preserve">(заливочный) </w:t>
            </w:r>
          </w:p>
          <w:p w:rsidR="00000000" w:rsidRDefault="006D7780"/>
          <w:p w:rsidR="00000000" w:rsidRDefault="006D7780"/>
          <w:p w:rsidR="00000000" w:rsidRDefault="006D7780">
            <w:r>
              <w:t xml:space="preserve">Пенопласт полиуретановый эластичный ППУ-ЭТ, ТУ 6-05-1734-75 </w:t>
            </w:r>
          </w:p>
          <w:p w:rsidR="00000000" w:rsidRDefault="006D7780">
            <w:r>
              <w:t>Полотно иглопробивное стеклянное теплоизоляционное марки</w:t>
            </w:r>
            <w:r>
              <w:rPr>
                <w:lang w:val="en-US"/>
              </w:rPr>
              <w:t xml:space="preserve"> </w:t>
            </w:r>
            <w:r>
              <w:t>ИПС</w:t>
            </w:r>
            <w:r>
              <w:rPr>
                <w:lang w:val="en-US"/>
              </w:rPr>
              <w:t>-T-l</w:t>
            </w:r>
            <w:r>
              <w:t>000</w:t>
            </w:r>
            <w:r>
              <w:rPr>
                <w:lang w:val="en-US"/>
              </w:rPr>
              <w:t xml:space="preserve">, </w:t>
            </w:r>
            <w:r>
              <w:t xml:space="preserve">ТУ 6-11-570-83 </w:t>
            </w:r>
          </w:p>
          <w:p w:rsidR="00000000" w:rsidRDefault="006D7780">
            <w:r>
              <w:t>Ровинг (жгут) из стеклянных к</w:t>
            </w:r>
            <w:r>
              <w:t xml:space="preserve">омплексных нитей, ГОСТ 17139-79 </w:t>
            </w:r>
          </w:p>
          <w:p w:rsidR="00000000" w:rsidRDefault="006D7780">
            <w:r>
              <w:t xml:space="preserve">Шнур асбестовый, ГОСТ 1779-83, марки: </w:t>
            </w:r>
          </w:p>
          <w:p w:rsidR="00000000" w:rsidRDefault="006D7780">
            <w:r>
              <w:t>ШАП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75-125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126-175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176-225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20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25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30, 40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40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60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65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85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115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150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65,95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150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170,200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170,200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40-60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60-80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40-50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140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200-250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100-160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0,049+</w:t>
            </w:r>
          </w:p>
          <w:p w:rsidR="00000000" w:rsidRDefault="006D7780">
            <w:pPr>
              <w:jc w:val="center"/>
            </w:pPr>
            <w:r>
              <w:t>0,00021</w:t>
            </w:r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m</w:t>
            </w:r>
            <w:r>
              <w:t xml:space="preserve"> </w:t>
            </w:r>
          </w:p>
          <w:p w:rsidR="00000000" w:rsidRDefault="006D7780">
            <w:pPr>
              <w:jc w:val="center"/>
            </w:pPr>
            <w:r>
              <w:t>0,051+</w:t>
            </w:r>
          </w:p>
          <w:p w:rsidR="00000000" w:rsidRDefault="006D7780">
            <w:pPr>
              <w:jc w:val="center"/>
            </w:pPr>
            <w:r>
              <w:t>0,0002</w:t>
            </w:r>
            <w:r>
              <w:rPr>
                <w:lang w:val="en-US"/>
              </w:rPr>
              <w:t xml:space="preserve"> t</w:t>
            </w:r>
            <w:r>
              <w:rPr>
                <w:vertAlign w:val="subscript"/>
                <w:lang w:val="en-US"/>
              </w:rPr>
              <w:t>m</w:t>
            </w:r>
            <w:r>
              <w:rPr>
                <w:lang w:val="en-US"/>
              </w:rPr>
              <w:t xml:space="preserve"> </w:t>
            </w:r>
          </w:p>
          <w:p w:rsidR="00000000" w:rsidRDefault="006D7780">
            <w:pPr>
              <w:jc w:val="center"/>
            </w:pPr>
            <w:r>
              <w:t>0,053+</w:t>
            </w:r>
          </w:p>
          <w:p w:rsidR="00000000" w:rsidRDefault="006D7780">
            <w:pPr>
              <w:jc w:val="center"/>
            </w:pPr>
            <w:r>
              <w:t>0,00019</w:t>
            </w:r>
            <w:r>
              <w:rPr>
                <w:lang w:val="en-US"/>
              </w:rPr>
              <w:t xml:space="preserve"> t</w:t>
            </w:r>
            <w:r>
              <w:rPr>
                <w:vertAlign w:val="subscript"/>
                <w:lang w:val="en-US"/>
              </w:rPr>
              <w:t>m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047+</w:t>
            </w:r>
          </w:p>
          <w:p w:rsidR="00000000" w:rsidRDefault="006D7780">
            <w:pPr>
              <w:jc w:val="center"/>
            </w:pPr>
            <w:r>
              <w:rPr>
                <w:lang w:val="en-US"/>
              </w:rPr>
              <w:t>0,00023 t</w:t>
            </w:r>
            <w:r>
              <w:rPr>
                <w:vertAlign w:val="subscript"/>
                <w:lang w:val="en-US"/>
              </w:rPr>
              <w:t>m</w:t>
            </w:r>
            <w:r>
              <w:rPr>
                <w:lang w:val="en-US"/>
              </w:rPr>
              <w:t xml:space="preserve">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0,093+</w:t>
            </w:r>
          </w:p>
          <w:p w:rsidR="00000000" w:rsidRDefault="006D7780">
            <w:pPr>
              <w:jc w:val="center"/>
            </w:pPr>
            <w:r>
              <w:t>0,0002</w:t>
            </w:r>
            <w:r>
              <w:rPr>
                <w:lang w:val="en-US"/>
              </w:rPr>
              <w:t xml:space="preserve"> t</w:t>
            </w:r>
            <w:r>
              <w:rPr>
                <w:vertAlign w:val="subscript"/>
                <w:lang w:val="en-US"/>
              </w:rPr>
              <w:t>m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0,047-0,053 0,054-0,059 0,062-0,057</w:t>
            </w:r>
            <w:r>
              <w:t xml:space="preserve">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0,048-0,04 </w:t>
            </w:r>
          </w:p>
          <w:p w:rsidR="00000000" w:rsidRDefault="006D7780">
            <w:pPr>
              <w:jc w:val="center"/>
            </w:pPr>
            <w:r>
              <w:t xml:space="preserve">0,044-0,035 </w:t>
            </w:r>
          </w:p>
          <w:p w:rsidR="00000000" w:rsidRDefault="006D7780">
            <w:pPr>
              <w:jc w:val="center"/>
            </w:pPr>
            <w:r>
              <w:t xml:space="preserve">0,042-0,032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0,041-0,032 </w:t>
            </w:r>
          </w:p>
          <w:p w:rsidR="00000000" w:rsidRDefault="006D7780">
            <w:pPr>
              <w:jc w:val="center"/>
            </w:pPr>
            <w:r>
              <w:t xml:space="preserve">0,048-0,039 </w:t>
            </w:r>
          </w:p>
          <w:p w:rsidR="00000000" w:rsidRDefault="006D7780">
            <w:pPr>
              <w:jc w:val="center"/>
            </w:pPr>
            <w:r>
              <w:t xml:space="preserve">0,048-0,039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0,04-0,03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0,043-0,032 </w:t>
            </w:r>
          </w:p>
          <w:p w:rsidR="00000000" w:rsidRDefault="006D7780">
            <w:pPr>
              <w:jc w:val="center"/>
            </w:pPr>
            <w:r>
              <w:t xml:space="preserve">0,047-0,036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0,043-0,032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0,05-0,04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0,055-0,052 </w:t>
            </w:r>
          </w:p>
          <w:p w:rsidR="00000000" w:rsidRDefault="006D7780">
            <w:pPr>
              <w:jc w:val="center"/>
            </w:pPr>
            <w:r>
              <w:t>0,055-0,052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0,036-0,031 </w:t>
            </w:r>
          </w:p>
          <w:p w:rsidR="00000000" w:rsidRDefault="006D7780">
            <w:pPr>
              <w:jc w:val="center"/>
            </w:pPr>
            <w:r>
              <w:t xml:space="preserve">0,037-0,032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0,043-0,038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0,053-0,047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0,065-0,062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-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От минус 180 до 400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От минус 180 до 70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От минус 180 до 60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От минус 180 до 60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От минус 180 до 60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От минус 180 до 60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От 0 до 120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От минус 60 до 150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От минус 180 до 120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От минус 60 д</w:t>
            </w:r>
            <w:r>
              <w:t xml:space="preserve">о 100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От минус 200 до 550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От минус 180 до 450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От 20 до 220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Негорючие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Горючие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Горючий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Горючий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Горючий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Горючий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/>
          <w:p w:rsidR="00000000" w:rsidRDefault="006D7780">
            <w:pPr>
              <w:jc w:val="center"/>
            </w:pPr>
            <w:r>
              <w:t xml:space="preserve">Горючий </w:t>
            </w:r>
          </w:p>
          <w:p w:rsidR="00000000" w:rsidRDefault="006D7780">
            <w:pPr>
              <w:jc w:val="center"/>
            </w:pPr>
            <w:r>
              <w:t xml:space="preserve">Трудно-горючий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Горючий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Горючий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Негорючее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Негорючий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Трудно-горючий</w:t>
            </w:r>
          </w:p>
        </w:tc>
      </w:tr>
      <w:tr w:rsidR="00000000">
        <w:tblPrEx>
          <w:tblBorders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6" w:space="0" w:color="auto"/>
            </w:tcBorders>
          </w:tcPr>
          <w:p w:rsidR="00000000" w:rsidRDefault="006D7780">
            <w:r>
              <w:t>ШАОН</w:t>
            </w:r>
          </w:p>
          <w:p w:rsidR="00000000" w:rsidRDefault="006D7780"/>
          <w:p w:rsidR="00000000" w:rsidRDefault="006D7780">
            <w:r>
              <w:t xml:space="preserve">Шнур теплоизоляцион-ный из минераль-ной ваты, ТУ 36-1695-79, марки: </w:t>
            </w:r>
          </w:p>
          <w:p w:rsidR="00000000" w:rsidRDefault="006D7780">
            <w:r>
              <w:t xml:space="preserve">200 </w:t>
            </w:r>
          </w:p>
          <w:p w:rsidR="00000000" w:rsidRDefault="006D7780"/>
          <w:p w:rsidR="00000000" w:rsidRDefault="006D7780">
            <w:r>
              <w:t xml:space="preserve">250 </w:t>
            </w:r>
          </w:p>
          <w:p w:rsidR="00000000" w:rsidRDefault="006D7780"/>
          <w:p w:rsidR="00000000" w:rsidRDefault="006D7780"/>
          <w:p w:rsidR="00000000" w:rsidRDefault="006D7780"/>
          <w:p w:rsidR="00000000" w:rsidRDefault="006D7780"/>
          <w:p w:rsidR="00000000" w:rsidRDefault="006D7780"/>
          <w:p w:rsidR="00000000" w:rsidRDefault="006D7780"/>
          <w:p w:rsidR="00000000" w:rsidRDefault="006D7780"/>
          <w:p w:rsidR="00000000" w:rsidRDefault="006D7780"/>
          <w:p w:rsidR="00000000" w:rsidRDefault="006D7780"/>
          <w:p w:rsidR="00000000" w:rsidRDefault="006D7780"/>
          <w:p w:rsidR="00000000" w:rsidRDefault="006D7780"/>
          <w:p w:rsidR="00000000" w:rsidRDefault="006D7780">
            <w:r>
              <w:t>Холсты из микро-ультрасупертонко-го стекломикро-кристаллического штапельного волокна из горных пород, РСТ УССР 1970-86, марка БСТВ-ст</w:t>
            </w:r>
          </w:p>
        </w:tc>
        <w:tc>
          <w:tcPr>
            <w:tcW w:w="796" w:type="dxa"/>
          </w:tcPr>
          <w:p w:rsidR="00000000" w:rsidRDefault="006D7780">
            <w:pPr>
              <w:jc w:val="center"/>
            </w:pPr>
            <w:r>
              <w:t>750</w:t>
            </w:r>
            <w:r>
              <w:rPr>
                <w:lang w:val="en-US"/>
              </w:rPr>
              <w:t>-600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200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250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До 80</w:t>
            </w:r>
          </w:p>
        </w:tc>
        <w:tc>
          <w:tcPr>
            <w:tcW w:w="1047" w:type="dxa"/>
          </w:tcPr>
          <w:p w:rsidR="00000000" w:rsidRDefault="006D7780">
            <w:pPr>
              <w:jc w:val="center"/>
            </w:pPr>
            <w:r>
              <w:t>0,13+</w:t>
            </w:r>
          </w:p>
          <w:p w:rsidR="00000000" w:rsidRDefault="006D7780">
            <w:pPr>
              <w:jc w:val="center"/>
            </w:pPr>
            <w:r>
              <w:t>0,00026</w:t>
            </w:r>
            <w:r>
              <w:rPr>
                <w:lang w:val="en-US"/>
              </w:rPr>
              <w:t xml:space="preserve"> t</w:t>
            </w:r>
            <w:r>
              <w:rPr>
                <w:vertAlign w:val="subscript"/>
                <w:lang w:val="en-US"/>
              </w:rPr>
              <w:t>m</w:t>
            </w:r>
            <w:r>
              <w:t xml:space="preserve">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0,056+</w:t>
            </w:r>
          </w:p>
          <w:p w:rsidR="00000000" w:rsidRDefault="006D7780">
            <w:pPr>
              <w:jc w:val="center"/>
            </w:pPr>
            <w:r>
              <w:t>0,00019</w:t>
            </w:r>
            <w:r>
              <w:rPr>
                <w:lang w:val="en-US"/>
              </w:rPr>
              <w:t xml:space="preserve"> t</w:t>
            </w:r>
            <w:r>
              <w:rPr>
                <w:vertAlign w:val="subscript"/>
                <w:lang w:val="en-US"/>
              </w:rPr>
              <w:t>m</w:t>
            </w:r>
            <w:r>
              <w:t xml:space="preserve"> </w:t>
            </w:r>
          </w:p>
          <w:p w:rsidR="00000000" w:rsidRDefault="006D7780">
            <w:pPr>
              <w:jc w:val="center"/>
            </w:pPr>
            <w:r>
              <w:t>0,058+</w:t>
            </w:r>
          </w:p>
          <w:p w:rsidR="00000000" w:rsidRDefault="006D7780">
            <w:pPr>
              <w:jc w:val="center"/>
            </w:pPr>
            <w:r>
              <w:t>0,00019</w:t>
            </w:r>
            <w:r>
              <w:rPr>
                <w:lang w:val="en-US"/>
              </w:rPr>
              <w:t xml:space="preserve"> t</w:t>
            </w:r>
            <w:r>
              <w:rPr>
                <w:vertAlign w:val="subscript"/>
                <w:lang w:val="en-US"/>
              </w:rPr>
              <w:t>m</w:t>
            </w:r>
            <w:r>
              <w:t xml:space="preserve">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0,041+</w:t>
            </w:r>
          </w:p>
          <w:p w:rsidR="00000000" w:rsidRDefault="006D7780">
            <w:pPr>
              <w:jc w:val="center"/>
            </w:pPr>
            <w:r>
              <w:t>0,00029</w:t>
            </w:r>
            <w:r>
              <w:rPr>
                <w:lang w:val="en-US"/>
              </w:rPr>
              <w:t xml:space="preserve"> t</w:t>
            </w:r>
            <w:r>
              <w:rPr>
                <w:vertAlign w:val="subscript"/>
                <w:lang w:val="en-US"/>
              </w:rPr>
              <w:t>m</w:t>
            </w:r>
          </w:p>
        </w:tc>
        <w:tc>
          <w:tcPr>
            <w:tcW w:w="901" w:type="dxa"/>
          </w:tcPr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0,069-0,068 </w:t>
            </w:r>
          </w:p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0,04</w:t>
            </w:r>
          </w:p>
        </w:tc>
        <w:tc>
          <w:tcPr>
            <w:tcW w:w="1084" w:type="dxa"/>
          </w:tcPr>
          <w:p w:rsidR="00000000" w:rsidRDefault="006D7780">
            <w:pPr>
              <w:jc w:val="center"/>
            </w:pPr>
            <w:r>
              <w:t xml:space="preserve">От 20 до 400 </w:t>
            </w:r>
          </w:p>
          <w:p w:rsidR="00000000" w:rsidRDefault="006D7780">
            <w:r>
              <w:t xml:space="preserve">От минус 180 до 600 в зависи-мости от материала сетчатой трубки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От минус 269 до 600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Негорючий </w:t>
            </w:r>
          </w:p>
          <w:p w:rsidR="00000000" w:rsidRDefault="006D7780">
            <w:pPr>
              <w:jc w:val="center"/>
            </w:pPr>
          </w:p>
          <w:p w:rsidR="00000000" w:rsidRDefault="006D7780">
            <w:r>
              <w:t xml:space="preserve">В сетчатых трубках из металлической прово-локи и нити стеклянной - негорю-чий; осталь-ной-трудно-горючий </w:t>
            </w:r>
          </w:p>
          <w:p w:rsidR="00000000" w:rsidRDefault="006D7780">
            <w:pPr>
              <w:jc w:val="both"/>
            </w:pPr>
          </w:p>
          <w:p w:rsidR="00000000" w:rsidRDefault="006D7780">
            <w:pPr>
              <w:jc w:val="both"/>
            </w:pPr>
            <w:r>
              <w:t>Негорючие</w:t>
            </w:r>
          </w:p>
        </w:tc>
      </w:tr>
      <w:tr w:rsidR="00000000">
        <w:tblPrEx>
          <w:tblBorders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418" w:type="dxa"/>
            <w:gridSpan w:val="6"/>
            <w:tcBorders>
              <w:bottom w:val="single" w:sz="6" w:space="0" w:color="auto"/>
            </w:tcBorders>
          </w:tcPr>
          <w:p w:rsidR="00000000" w:rsidRDefault="006D7780">
            <w:pPr>
              <w:ind w:left="142" w:right="206"/>
              <w:jc w:val="both"/>
            </w:pPr>
            <w:r>
              <w:t xml:space="preserve">Примечания: 1. </w:t>
            </w:r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m</w:t>
            </w:r>
            <w:r>
              <w:t xml:space="preserve"> — средняя температура теплоизоляционного слоя,°С; </w:t>
            </w:r>
            <w:r>
              <w:rPr>
                <w:sz w:val="22"/>
                <w:lang w:val="en-US"/>
              </w:rPr>
              <w:t>t</w:t>
            </w:r>
            <w:r>
              <w:rPr>
                <w:sz w:val="22"/>
                <w:vertAlign w:val="subscript"/>
                <w:lang w:val="en-US"/>
              </w:rPr>
              <w:t>m</w:t>
            </w:r>
            <w:r>
              <w:t xml:space="preserve"> =</w:t>
            </w:r>
            <w:r>
              <w:rPr>
                <w:vertAlign w:val="subscript"/>
              </w:rPr>
              <w:t xml:space="preserve"> </w:t>
            </w:r>
            <w:r>
              <w:t xml:space="preserve"> </w:t>
            </w:r>
            <w:r>
              <w:rPr>
                <w:position w:val="-22"/>
              </w:rPr>
              <w:object w:dxaOrig="760" w:dyaOrig="620">
                <v:shape id="_x0000_i1079" type="#_x0000_t75" style="width:38.25pt;height:30.75pt" o:ole="">
                  <v:imagedata r:id="rId109" o:title=""/>
                </v:shape>
                <o:OLEObject Type="Embed" ProgID="Equation.3" ShapeID="_x0000_i1079" DrawAspect="Content" ObjectID="_1427225192" r:id="rId110"/>
              </w:object>
            </w:r>
            <w:r>
              <w:t xml:space="preserve"> - на откр</w:t>
            </w:r>
            <w:r>
              <w:t xml:space="preserve">ытом воздухе в летнее время, в помещении, в каналах, тоннелях, технических подпольях, на чердаках и в подвалах зданий; </w:t>
            </w:r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m</w:t>
            </w:r>
            <w:r>
              <w:t xml:space="preserve"> = </w:t>
            </w:r>
            <w:r>
              <w:rPr>
                <w:position w:val="-22"/>
              </w:rPr>
              <w:object w:dxaOrig="300" w:dyaOrig="620">
                <v:shape id="_x0000_i1080" type="#_x0000_t75" style="width:15pt;height:30.75pt" o:ole="">
                  <v:imagedata r:id="rId111" o:title=""/>
                </v:shape>
                <o:OLEObject Type="Embed" ProgID="Equation.3" ShapeID="_x0000_i1080" DrawAspect="Content" ObjectID="_1427225193" r:id="rId112"/>
              </w:object>
            </w:r>
            <w:r>
              <w:t xml:space="preserve"> - на открытом воздухе в зимнее время, где</w:t>
            </w:r>
            <w:r>
              <w:rPr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t</w:t>
            </w:r>
            <w:r>
              <w:rPr>
                <w:sz w:val="22"/>
                <w:vertAlign w:val="subscript"/>
                <w:lang w:val="en-US"/>
              </w:rPr>
              <w:t>w</w:t>
            </w:r>
            <w:r>
              <w:t xml:space="preserve"> — температура вещества.</w:t>
            </w:r>
          </w:p>
          <w:p w:rsidR="00000000" w:rsidRDefault="006D7780">
            <w:pPr>
              <w:ind w:left="142" w:right="206"/>
              <w:jc w:val="both"/>
            </w:pPr>
            <w:r>
              <w:t>2. Большее значение расчетной теплопроводности теплоизоляционного материала в конструкции для поверхностей с температурой 19</w:t>
            </w:r>
            <w:r>
              <w:sym w:font="Symbol" w:char="F0B0"/>
            </w:r>
            <w:r>
              <w:t>С и ниже относится к температуре вещества от минус 60 до 20°С, меньшее — к температуре минус 140°С и ниже. Для промежуточных значений температур теплопроводность определяетс</w:t>
            </w:r>
            <w:r>
              <w:t>я интерполяцией.</w:t>
            </w:r>
          </w:p>
          <w:p w:rsidR="00000000" w:rsidRDefault="006D7780">
            <w:pPr>
              <w:ind w:left="142" w:right="206"/>
              <w:jc w:val="both"/>
            </w:pPr>
            <w:r>
              <w:t xml:space="preserve">3. При изоляции поверхностей с применением жестких плит расчетную теплопроводность следует увеличивать на 10%. </w:t>
            </w:r>
          </w:p>
          <w:p w:rsidR="00000000" w:rsidRDefault="006D7780">
            <w:pPr>
              <w:ind w:left="142" w:right="206"/>
              <w:jc w:val="both"/>
            </w:pPr>
            <w:r>
              <w:t>4. Допускается применение других материалов, отвечающих требованиям пп. 2.3; 2.4.</w:t>
            </w:r>
          </w:p>
        </w:tc>
      </w:tr>
    </w:tbl>
    <w:p w:rsidR="00000000" w:rsidRDefault="006D7780">
      <w:pPr>
        <w:ind w:firstLine="284"/>
        <w:jc w:val="right"/>
      </w:pPr>
    </w:p>
    <w:p w:rsidR="00000000" w:rsidRDefault="006D7780">
      <w:pPr>
        <w:ind w:firstLine="284"/>
        <w:jc w:val="right"/>
      </w:pPr>
      <w:r>
        <w:t xml:space="preserve">ПРИЛОЖЕНИЕ 2  </w:t>
      </w:r>
    </w:p>
    <w:p w:rsidR="00000000" w:rsidRDefault="006D7780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6D7780">
      <w:pPr>
        <w:spacing w:before="120" w:after="120"/>
        <w:jc w:val="center"/>
        <w:rPr>
          <w:b/>
        </w:rPr>
      </w:pPr>
      <w:r>
        <w:rPr>
          <w:b/>
        </w:rPr>
        <w:t>РАСЧЕТНЫЕ ТЕХНИЧЕСКИЕ ХАРАКТЕРИСТИКИ МАТЕРИАЛОВ, ПРИМЕНЯЕМЫХ ДЛЯ ИЗОЛЯЦИИ ТРУБОПРОВОДОВ ПРИ  БЕСКАНАЛЬНОЙ ПРОКЛАДКЕ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842"/>
        <w:gridCol w:w="1022"/>
        <w:gridCol w:w="903"/>
        <w:gridCol w:w="1512"/>
        <w:gridCol w:w="1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  <w:rPr>
                <w:lang w:val="en-US"/>
              </w:rPr>
            </w:pPr>
          </w:p>
          <w:p w:rsidR="00000000" w:rsidRDefault="006D7780">
            <w:pPr>
              <w:jc w:val="center"/>
              <w:rPr>
                <w:lang w:val="en-US"/>
              </w:rPr>
            </w:pPr>
          </w:p>
          <w:p w:rsidR="00000000" w:rsidRDefault="006D7780">
            <w:pPr>
              <w:jc w:val="center"/>
            </w:pPr>
            <w:r>
              <w:t>Материал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Условный проход трубопро-вода, </w:t>
            </w:r>
          </w:p>
          <w:p w:rsidR="00000000" w:rsidRDefault="006D7780">
            <w:pPr>
              <w:jc w:val="center"/>
            </w:pPr>
            <w:r>
              <w:t>мм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Средняя плотность </w:t>
            </w:r>
            <w:r>
              <w:sym w:font="Symbol" w:char="F072"/>
            </w:r>
            <w:r>
              <w:t>,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  <w:rPr>
                <w:lang w:val="en-US"/>
              </w:rPr>
            </w:pPr>
            <w:r>
              <w:t xml:space="preserve">Теплопро-водность сухого материала </w:t>
            </w:r>
            <w:r>
              <w:sym w:font="Symbol" w:char="F06C"/>
            </w:r>
            <w:r>
              <w:t>, Вт/(м</w:t>
            </w:r>
            <w:r>
              <w:sym w:font="Symbol" w:char="F0D7"/>
            </w:r>
            <w:r>
              <w:sym w:font="Symbol" w:char="F0B0"/>
            </w:r>
            <w:r>
              <w:t>С), при 20</w:t>
            </w:r>
            <w:r>
              <w:sym w:font="Symbol" w:char="F0B0"/>
            </w:r>
            <w:r>
              <w:t>С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Максималь-ная температура </w:t>
            </w:r>
            <w:r>
              <w:t xml:space="preserve">вещества, </w:t>
            </w:r>
          </w:p>
          <w:p w:rsidR="00000000" w:rsidRDefault="006D7780">
            <w:pPr>
              <w:jc w:val="center"/>
            </w:pP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both"/>
              <w:rPr>
                <w:lang w:val="en-US"/>
              </w:rPr>
            </w:pPr>
            <w:r>
              <w:t xml:space="preserve">Армопенобетон </w:t>
            </w:r>
          </w:p>
          <w:p w:rsidR="00000000" w:rsidRDefault="006D7780">
            <w:pPr>
              <w:jc w:val="both"/>
              <w:rPr>
                <w:lang w:val="en-US"/>
              </w:rPr>
            </w:pPr>
            <w:r>
              <w:t xml:space="preserve">Битумоперлит </w:t>
            </w:r>
          </w:p>
          <w:p w:rsidR="00000000" w:rsidRDefault="006D7780">
            <w:pPr>
              <w:jc w:val="both"/>
              <w:rPr>
                <w:lang w:val="en-US"/>
              </w:rPr>
            </w:pPr>
            <w:r>
              <w:t xml:space="preserve">Битумокерамзит </w:t>
            </w:r>
          </w:p>
          <w:p w:rsidR="00000000" w:rsidRDefault="006D7780">
            <w:pPr>
              <w:jc w:val="both"/>
              <w:rPr>
                <w:lang w:val="en-US"/>
              </w:rPr>
            </w:pPr>
            <w:r>
              <w:t xml:space="preserve">Битумовермикулит </w:t>
            </w:r>
          </w:p>
          <w:p w:rsidR="00000000" w:rsidRDefault="006D7780">
            <w:pPr>
              <w:jc w:val="both"/>
              <w:rPr>
                <w:lang w:val="en-US"/>
              </w:rPr>
            </w:pPr>
            <w:r>
              <w:t xml:space="preserve">Пенополимербетон </w:t>
            </w:r>
          </w:p>
          <w:p w:rsidR="00000000" w:rsidRDefault="006D7780">
            <w:pPr>
              <w:jc w:val="both"/>
              <w:rPr>
                <w:lang w:val="en-US"/>
              </w:rPr>
            </w:pPr>
            <w:r>
              <w:t xml:space="preserve">Пенополиуретан </w:t>
            </w:r>
          </w:p>
          <w:p w:rsidR="00000000" w:rsidRDefault="006D7780">
            <w:r>
              <w:t>Фенольный поропласт ФЛ монолитный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150-800 </w:t>
            </w:r>
          </w:p>
          <w:p w:rsidR="00000000" w:rsidRDefault="006D7780">
            <w:pPr>
              <w:jc w:val="center"/>
            </w:pPr>
            <w:r>
              <w:t xml:space="preserve">50-400 </w:t>
            </w:r>
          </w:p>
          <w:p w:rsidR="00000000" w:rsidRDefault="006D7780">
            <w:pPr>
              <w:jc w:val="center"/>
            </w:pPr>
            <w:r>
              <w:t xml:space="preserve">До 500 </w:t>
            </w:r>
          </w:p>
          <w:p w:rsidR="00000000" w:rsidRDefault="006D7780">
            <w:pPr>
              <w:jc w:val="center"/>
            </w:pPr>
            <w:r>
              <w:t xml:space="preserve">До 500 </w:t>
            </w:r>
          </w:p>
          <w:p w:rsidR="00000000" w:rsidRDefault="006D7780">
            <w:pPr>
              <w:jc w:val="center"/>
            </w:pPr>
            <w:r>
              <w:t xml:space="preserve">100-400 </w:t>
            </w:r>
          </w:p>
          <w:p w:rsidR="00000000" w:rsidRDefault="006D7780">
            <w:pPr>
              <w:jc w:val="center"/>
            </w:pPr>
            <w:r>
              <w:t xml:space="preserve">100-400 </w:t>
            </w:r>
          </w:p>
          <w:p w:rsidR="00000000" w:rsidRDefault="006D7780">
            <w:pPr>
              <w:jc w:val="center"/>
            </w:pPr>
            <w:r>
              <w:t>До 1000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350-450 </w:t>
            </w:r>
          </w:p>
          <w:p w:rsidR="00000000" w:rsidRDefault="006D7780">
            <w:pPr>
              <w:jc w:val="center"/>
            </w:pPr>
            <w:r>
              <w:t xml:space="preserve">450-550 </w:t>
            </w:r>
          </w:p>
          <w:p w:rsidR="00000000" w:rsidRDefault="006D7780">
            <w:pPr>
              <w:jc w:val="center"/>
            </w:pPr>
            <w:r>
              <w:t xml:space="preserve">600 </w:t>
            </w:r>
          </w:p>
          <w:p w:rsidR="00000000" w:rsidRDefault="006D7780">
            <w:pPr>
              <w:jc w:val="center"/>
            </w:pPr>
            <w:r>
              <w:t xml:space="preserve">600 </w:t>
            </w:r>
          </w:p>
          <w:p w:rsidR="00000000" w:rsidRDefault="006D7780">
            <w:pPr>
              <w:jc w:val="center"/>
            </w:pPr>
            <w:r>
              <w:t xml:space="preserve">400 </w:t>
            </w:r>
          </w:p>
          <w:p w:rsidR="00000000" w:rsidRDefault="006D7780">
            <w:pPr>
              <w:jc w:val="center"/>
            </w:pPr>
            <w:r>
              <w:t xml:space="preserve">60-80 </w:t>
            </w:r>
          </w:p>
          <w:p w:rsidR="00000000" w:rsidRDefault="006D7780">
            <w:pPr>
              <w:jc w:val="center"/>
            </w:pPr>
            <w:r>
              <w:t>100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0,105-0,13 </w:t>
            </w:r>
          </w:p>
          <w:p w:rsidR="00000000" w:rsidRDefault="006D7780">
            <w:pPr>
              <w:jc w:val="center"/>
            </w:pPr>
            <w:r>
              <w:t xml:space="preserve">0,11 -0,13 </w:t>
            </w:r>
          </w:p>
          <w:p w:rsidR="00000000" w:rsidRDefault="006D7780">
            <w:pPr>
              <w:jc w:val="center"/>
            </w:pPr>
            <w:r>
              <w:t xml:space="preserve">0,13 </w:t>
            </w:r>
          </w:p>
          <w:p w:rsidR="00000000" w:rsidRDefault="006D7780">
            <w:pPr>
              <w:jc w:val="center"/>
            </w:pPr>
            <w:r>
              <w:t xml:space="preserve">0,13 </w:t>
            </w:r>
          </w:p>
          <w:p w:rsidR="00000000" w:rsidRDefault="006D7780">
            <w:pPr>
              <w:jc w:val="center"/>
            </w:pPr>
            <w:r>
              <w:t xml:space="preserve">0,07 </w:t>
            </w:r>
          </w:p>
          <w:p w:rsidR="00000000" w:rsidRDefault="006D7780">
            <w:pPr>
              <w:jc w:val="center"/>
            </w:pPr>
            <w:r>
              <w:t xml:space="preserve">0,05 </w:t>
            </w:r>
          </w:p>
          <w:p w:rsidR="00000000" w:rsidRDefault="006D7780">
            <w:pPr>
              <w:jc w:val="center"/>
            </w:pPr>
            <w:r>
              <w:t>0,05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150 </w:t>
            </w:r>
          </w:p>
          <w:p w:rsidR="00000000" w:rsidRDefault="006D7780">
            <w:pPr>
              <w:jc w:val="center"/>
            </w:pPr>
            <w:r>
              <w:t xml:space="preserve">130* </w:t>
            </w:r>
          </w:p>
          <w:p w:rsidR="00000000" w:rsidRDefault="006D7780">
            <w:pPr>
              <w:jc w:val="center"/>
            </w:pPr>
            <w:r>
              <w:t xml:space="preserve">130* </w:t>
            </w:r>
          </w:p>
          <w:p w:rsidR="00000000" w:rsidRDefault="006D7780">
            <w:pPr>
              <w:jc w:val="center"/>
            </w:pPr>
            <w:r>
              <w:t xml:space="preserve">130* </w:t>
            </w:r>
          </w:p>
          <w:p w:rsidR="00000000" w:rsidRDefault="006D7780">
            <w:pPr>
              <w:jc w:val="center"/>
            </w:pPr>
            <w:r>
              <w:t xml:space="preserve">150 </w:t>
            </w:r>
          </w:p>
          <w:p w:rsidR="00000000" w:rsidRDefault="006D7780">
            <w:pPr>
              <w:jc w:val="center"/>
            </w:pPr>
            <w:r>
              <w:t xml:space="preserve">120 </w:t>
            </w:r>
          </w:p>
          <w:p w:rsidR="00000000" w:rsidRDefault="006D7780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ind w:firstLine="386"/>
              <w:jc w:val="both"/>
            </w:pPr>
            <w:r>
              <w:t>* Допускается применение до температуры 150</w:t>
            </w:r>
            <w:r>
              <w:sym w:font="Symbol" w:char="F0B0"/>
            </w:r>
            <w:r>
              <w:t>С при качественном методе отпуска теплоты</w:t>
            </w:r>
          </w:p>
        </w:tc>
      </w:tr>
    </w:tbl>
    <w:p w:rsidR="00000000" w:rsidRDefault="006D7780">
      <w:pPr>
        <w:jc w:val="right"/>
      </w:pPr>
    </w:p>
    <w:p w:rsidR="00000000" w:rsidRDefault="006D7780">
      <w:pPr>
        <w:jc w:val="right"/>
      </w:pPr>
      <w:r>
        <w:t xml:space="preserve">ПРИЛОЖЕНИЕ 3 </w:t>
      </w:r>
    </w:p>
    <w:p w:rsidR="00000000" w:rsidRDefault="006D7780">
      <w:pPr>
        <w:jc w:val="right"/>
        <w:rPr>
          <w:i/>
        </w:rPr>
      </w:pPr>
      <w:r>
        <w:rPr>
          <w:i/>
        </w:rPr>
        <w:t>Рекомендуемое</w:t>
      </w:r>
    </w:p>
    <w:p w:rsidR="00000000" w:rsidRDefault="006D7780">
      <w:pPr>
        <w:jc w:val="right"/>
        <w:rPr>
          <w:i/>
        </w:rPr>
      </w:pPr>
    </w:p>
    <w:p w:rsidR="00000000" w:rsidRDefault="006D7780">
      <w:pPr>
        <w:spacing w:after="120"/>
        <w:jc w:val="center"/>
        <w:rPr>
          <w:b/>
        </w:rPr>
      </w:pPr>
      <w:r>
        <w:rPr>
          <w:b/>
        </w:rPr>
        <w:t>МАТЕРИАЛЫ ДЛЯ ПОКРОВНОГО СЛОЯ ТЕПЛОВОЙ ИЗОЛЯЦИИ</w:t>
      </w:r>
    </w:p>
    <w:tbl>
      <w:tblPr>
        <w:tblW w:w="0" w:type="auto"/>
        <w:tblInd w:w="4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127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44" w:type="dxa"/>
            <w:tcBorders>
              <w:bottom w:val="nil"/>
            </w:tcBorders>
          </w:tcPr>
          <w:p w:rsidR="00000000" w:rsidRDefault="006D7780">
            <w:pPr>
              <w:jc w:val="center"/>
            </w:pPr>
            <w:r>
              <w:t>Материа</w:t>
            </w:r>
            <w:r>
              <w:t>л, ГОСТ или ТУ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6D7780">
            <w:pPr>
              <w:jc w:val="center"/>
            </w:pPr>
            <w:r>
              <w:rPr>
                <w:caps/>
              </w:rPr>
              <w:t>п</w:t>
            </w:r>
            <w:r>
              <w:t>рименяемая толщина, мм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6D7780">
            <w:pPr>
              <w:jc w:val="center"/>
            </w:pPr>
            <w:r>
              <w:t>Группа горючести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44" w:type="dxa"/>
            <w:tcBorders>
              <w:bottom w:val="nil"/>
            </w:tcBorders>
          </w:tcPr>
          <w:p w:rsidR="00000000" w:rsidRDefault="006D7780">
            <w:pPr>
              <w:spacing w:before="120" w:after="120"/>
              <w:jc w:val="center"/>
            </w:pPr>
            <w:r>
              <w:rPr>
                <w:b/>
              </w:rPr>
              <w:t>1. Металлические</w:t>
            </w:r>
          </w:p>
          <w:p w:rsidR="00000000" w:rsidRDefault="006D7780">
            <w:r>
              <w:t>Листы из алюминия и алюминиевых сплавов, ГОСТ 21631-76, марки АДО, АД1, АМц,</w:t>
            </w:r>
            <w:r>
              <w:rPr>
                <w:lang w:val="en-US"/>
              </w:rPr>
              <w:t xml:space="preserve"> AM</w:t>
            </w:r>
            <w:r>
              <w:t>г</w:t>
            </w:r>
            <w:r>
              <w:rPr>
                <w:lang w:val="en-US"/>
              </w:rPr>
              <w:t>2,</w:t>
            </w:r>
            <w:r>
              <w:t xml:space="preserve"> В95</w:t>
            </w:r>
          </w:p>
          <w:p w:rsidR="00000000" w:rsidRDefault="006D7780">
            <w:pPr>
              <w:spacing w:before="120"/>
            </w:pPr>
            <w:r>
              <w:t>Ленты из алюминия и алюминиевых сплавов, ГОСТ 13726-78, марки АДО, АД1, АМц, AМг2, В95</w:t>
            </w:r>
          </w:p>
          <w:p w:rsidR="00000000" w:rsidRDefault="006D7780">
            <w:pPr>
              <w:spacing w:before="120"/>
            </w:pPr>
            <w:r>
              <w:t>Сталь тонколистовая оцинкованная с непрерывных линий, ГОСТ 14918-80</w:t>
            </w:r>
          </w:p>
          <w:p w:rsidR="00000000" w:rsidRDefault="006D7780">
            <w:pPr>
              <w:spacing w:before="120"/>
            </w:pPr>
            <w:r>
              <w:t>Сталь тонколистовая кровельная, ОСТ 14-11-196-86</w:t>
            </w:r>
          </w:p>
          <w:p w:rsidR="00000000" w:rsidRDefault="006D7780">
            <w:pPr>
              <w:spacing w:before="120"/>
            </w:pPr>
            <w:r>
              <w:t>Прокат тонколистовой из углеродистой стали качественной и обыкновенного качества, ГОСТ 16523-89</w:t>
            </w:r>
          </w:p>
          <w:p w:rsidR="00000000" w:rsidRDefault="006D7780">
            <w:pPr>
              <w:spacing w:before="120"/>
            </w:pPr>
            <w:r>
              <w:t>Оболочки гофрированные для теплоизоляционных констр</w:t>
            </w:r>
            <w:r>
              <w:t>укций отводов трубопроводов, ОСТ 36-67-82</w:t>
            </w:r>
          </w:p>
          <w:p w:rsidR="00000000" w:rsidRDefault="006D7780">
            <w:pPr>
              <w:spacing w:before="120"/>
            </w:pPr>
            <w:r>
              <w:t>Сталь рулонная холоднокатаная с полимерным покрытием (металлопласт) ТУ 14-1-1114-74</w:t>
            </w:r>
          </w:p>
          <w:p w:rsidR="00000000" w:rsidRDefault="006D77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2. На основе синтетических полимеров</w:t>
            </w:r>
          </w:p>
          <w:p w:rsidR="00000000" w:rsidRDefault="006D7780">
            <w:r>
              <w:t>Стеклотекстолит конструкционный КАСТ-В, ГОСТ 10292-74Е</w:t>
            </w:r>
          </w:p>
          <w:p w:rsidR="00000000" w:rsidRDefault="006D7780">
            <w:pPr>
              <w:spacing w:before="120"/>
            </w:pPr>
            <w:r>
              <w:t xml:space="preserve">Материалы армопластмассовые для защиты покрытий тепловой изоляции трубопроводов, ТУ 36-2168-85, марки: </w:t>
            </w:r>
          </w:p>
          <w:p w:rsidR="00000000" w:rsidRDefault="006D7780">
            <w:pPr>
              <w:ind w:firstLine="386"/>
            </w:pPr>
            <w:r>
              <w:t xml:space="preserve">АПМ-1 </w:t>
            </w:r>
          </w:p>
          <w:p w:rsidR="00000000" w:rsidRDefault="006D7780">
            <w:pPr>
              <w:ind w:firstLine="386"/>
            </w:pPr>
            <w:r>
              <w:t xml:space="preserve">АПМ-2 </w:t>
            </w:r>
          </w:p>
          <w:p w:rsidR="00000000" w:rsidRDefault="006D7780">
            <w:pPr>
              <w:ind w:firstLine="386"/>
            </w:pPr>
          </w:p>
          <w:p w:rsidR="00000000" w:rsidRDefault="006D7780">
            <w:pPr>
              <w:ind w:firstLine="386"/>
            </w:pPr>
            <w:r>
              <w:t>АПМ-К</w:t>
            </w:r>
          </w:p>
          <w:p w:rsidR="00000000" w:rsidRDefault="006D7780">
            <w:pPr>
              <w:spacing w:before="120"/>
            </w:pPr>
            <w:r>
              <w:t>Стокпопластик рулонный РСТ, ТУ 6-11-145-80, марки РСТ-А, РСТ-Б, РСТ-Х</w:t>
            </w:r>
          </w:p>
          <w:p w:rsidR="00000000" w:rsidRDefault="006D7780">
            <w:pPr>
              <w:spacing w:before="120"/>
            </w:pPr>
            <w:r>
              <w:t>Стеклопластик марки ФСП (стеклопластик фенольный покровный), ТУ 6-11-150-76</w:t>
            </w:r>
          </w:p>
          <w:p w:rsidR="00000000" w:rsidRDefault="006D7780">
            <w:pPr>
              <w:spacing w:before="120"/>
            </w:pPr>
            <w:r>
              <w:t>Пленка винипластовая ка</w:t>
            </w:r>
            <w:r>
              <w:t xml:space="preserve">ландрированная КПО, </w:t>
            </w:r>
          </w:p>
          <w:p w:rsidR="00000000" w:rsidRDefault="006D7780">
            <w:r>
              <w:t xml:space="preserve">ГОСТ 16398-81 </w:t>
            </w:r>
          </w:p>
          <w:p w:rsidR="00000000" w:rsidRDefault="006D7780">
            <w:pPr>
              <w:spacing w:before="120"/>
            </w:pPr>
            <w:r>
              <w:t xml:space="preserve">Пленка из вторичного поливинилхлоридного сырья, </w:t>
            </w:r>
          </w:p>
          <w:p w:rsidR="00000000" w:rsidRDefault="006D7780">
            <w:r>
              <w:t>ТУ 63.032.3-88</w:t>
            </w:r>
          </w:p>
          <w:p w:rsidR="00000000" w:rsidRDefault="006D7780">
            <w:pPr>
              <w:spacing w:before="120"/>
            </w:pPr>
            <w:r>
              <w:t xml:space="preserve">Стеклотекстолит покровный листовой СТПЛ, ТУ 36-1583-88, марки: </w:t>
            </w:r>
          </w:p>
          <w:p w:rsidR="00000000" w:rsidRDefault="006D7780">
            <w:pPr>
              <w:ind w:firstLine="244"/>
            </w:pPr>
            <w:r>
              <w:t xml:space="preserve">СТПЛ-СБ </w:t>
            </w:r>
          </w:p>
          <w:p w:rsidR="00000000" w:rsidRDefault="006D7780">
            <w:pPr>
              <w:ind w:firstLine="244"/>
            </w:pPr>
            <w:r>
              <w:t xml:space="preserve">СТПЛ-ТБ </w:t>
            </w:r>
          </w:p>
          <w:p w:rsidR="00000000" w:rsidRDefault="006D7780">
            <w:pPr>
              <w:ind w:firstLine="244"/>
            </w:pPr>
            <w:r>
              <w:t>СТПЛ-ВП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6D7780">
            <w:pPr>
              <w:spacing w:before="120" w:after="120"/>
              <w:jc w:val="center"/>
            </w:pPr>
          </w:p>
          <w:p w:rsidR="00000000" w:rsidRDefault="006D7780">
            <w:pPr>
              <w:jc w:val="center"/>
            </w:pPr>
            <w:r>
              <w:t xml:space="preserve">0,3; 0,5-1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spacing w:before="120"/>
              <w:jc w:val="center"/>
            </w:pPr>
            <w:r>
              <w:t>0,25-1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spacing w:before="120"/>
              <w:jc w:val="center"/>
            </w:pPr>
            <w:r>
              <w:t xml:space="preserve">0,35-1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spacing w:before="120"/>
              <w:jc w:val="center"/>
            </w:pPr>
            <w:r>
              <w:t xml:space="preserve">0,5-0,8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spacing w:before="120"/>
              <w:jc w:val="center"/>
            </w:pPr>
            <w:r>
              <w:t>0,35-1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spacing w:before="120"/>
              <w:jc w:val="center"/>
            </w:pPr>
            <w:r>
              <w:t xml:space="preserve">0,2 </w:t>
            </w:r>
          </w:p>
          <w:p w:rsidR="00000000" w:rsidRDefault="006D7780">
            <w:pPr>
              <w:jc w:val="center"/>
            </w:pPr>
            <w:r>
              <w:t>2,5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spacing w:before="120"/>
              <w:jc w:val="center"/>
            </w:pPr>
            <w:r>
              <w:t>0,8-1,3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spacing w:after="120"/>
              <w:jc w:val="center"/>
            </w:pPr>
          </w:p>
          <w:p w:rsidR="00000000" w:rsidRDefault="006D7780">
            <w:pPr>
              <w:jc w:val="center"/>
            </w:pPr>
            <w:r>
              <w:t>0,5-1,2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2,2 </w:t>
            </w:r>
          </w:p>
          <w:p w:rsidR="00000000" w:rsidRDefault="006D7780">
            <w:pPr>
              <w:jc w:val="center"/>
            </w:pPr>
            <w:r>
              <w:t xml:space="preserve">2,1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2,1</w:t>
            </w:r>
          </w:p>
          <w:p w:rsidR="00000000" w:rsidRDefault="006D7780">
            <w:pPr>
              <w:spacing w:before="120"/>
              <w:jc w:val="center"/>
            </w:pPr>
            <w:r>
              <w:t>0,25-0,5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spacing w:before="120"/>
              <w:jc w:val="center"/>
            </w:pPr>
            <w:r>
              <w:t>0,3; 0,6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spacing w:before="120"/>
              <w:jc w:val="center"/>
            </w:pPr>
            <w:r>
              <w:t xml:space="preserve">0,4-1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spacing w:before="120"/>
              <w:jc w:val="center"/>
            </w:pPr>
            <w:r>
              <w:t>1,3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spacing w:before="120"/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0,3 </w:t>
            </w:r>
          </w:p>
          <w:p w:rsidR="00000000" w:rsidRDefault="006D7780">
            <w:pPr>
              <w:jc w:val="center"/>
            </w:pPr>
            <w:r>
              <w:t xml:space="preserve">0,5 </w:t>
            </w:r>
          </w:p>
          <w:p w:rsidR="00000000" w:rsidRDefault="006D7780">
            <w:pPr>
              <w:jc w:val="center"/>
            </w:pPr>
            <w:r>
              <w:t>0,8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6D7780">
            <w:pPr>
              <w:spacing w:before="120" w:after="120"/>
              <w:jc w:val="center"/>
            </w:pPr>
          </w:p>
          <w:p w:rsidR="00000000" w:rsidRDefault="006D7780">
            <w:pPr>
              <w:jc w:val="center"/>
            </w:pPr>
            <w:r>
              <w:t xml:space="preserve">Негорючие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spacing w:before="120"/>
              <w:jc w:val="center"/>
            </w:pPr>
            <w:r>
              <w:t>Негорючие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spacing w:before="120"/>
              <w:jc w:val="center"/>
            </w:pPr>
            <w:r>
              <w:t xml:space="preserve">Негорючая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spacing w:before="120"/>
              <w:jc w:val="center"/>
            </w:pPr>
            <w:r>
              <w:t xml:space="preserve">Негорючая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spacing w:before="120"/>
              <w:jc w:val="center"/>
            </w:pPr>
            <w:r>
              <w:t>Негорючий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spacing w:before="120"/>
              <w:jc w:val="center"/>
            </w:pPr>
            <w:r>
              <w:t xml:space="preserve">Негорючие </w:t>
            </w:r>
          </w:p>
          <w:p w:rsidR="00000000" w:rsidRDefault="006D7780">
            <w:pPr>
              <w:jc w:val="center"/>
            </w:pPr>
            <w:r>
              <w:t>Горючие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spacing w:before="120"/>
              <w:jc w:val="center"/>
            </w:pPr>
            <w:r>
              <w:t>Трудногорю-чая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spacing w:after="120"/>
              <w:jc w:val="center"/>
            </w:pPr>
          </w:p>
          <w:p w:rsidR="00000000" w:rsidRDefault="006D7780">
            <w:pPr>
              <w:jc w:val="center"/>
            </w:pPr>
            <w:r>
              <w:t>Горючий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Горючий </w:t>
            </w:r>
          </w:p>
          <w:p w:rsidR="00000000" w:rsidRDefault="006D7780">
            <w:pPr>
              <w:jc w:val="center"/>
            </w:pPr>
            <w:r>
              <w:t xml:space="preserve">Трудногорю-чий </w:t>
            </w:r>
          </w:p>
          <w:p w:rsidR="00000000" w:rsidRDefault="006D7780">
            <w:pPr>
              <w:jc w:val="center"/>
            </w:pPr>
            <w:r>
              <w:t>Горючий</w:t>
            </w:r>
          </w:p>
          <w:p w:rsidR="00000000" w:rsidRDefault="006D7780">
            <w:pPr>
              <w:spacing w:before="120"/>
              <w:jc w:val="center"/>
            </w:pPr>
            <w:r>
              <w:t>Трудногорю-чий</w:t>
            </w:r>
          </w:p>
          <w:p w:rsidR="00000000" w:rsidRDefault="006D7780">
            <w:pPr>
              <w:spacing w:before="120"/>
              <w:jc w:val="center"/>
            </w:pPr>
            <w:r>
              <w:t>Горючий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spacing w:before="120"/>
              <w:jc w:val="center"/>
            </w:pPr>
            <w:r>
              <w:t xml:space="preserve">Горючая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spacing w:before="120"/>
              <w:jc w:val="center"/>
            </w:pPr>
            <w:r>
              <w:t>Горючая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spacing w:before="120"/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Трудногорю-чий</w:t>
            </w:r>
          </w:p>
          <w:p w:rsidR="00000000" w:rsidRDefault="006D778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60"/>
        </w:trPr>
        <w:tc>
          <w:tcPr>
            <w:tcW w:w="3544" w:type="dxa"/>
            <w:tcBorders>
              <w:top w:val="nil"/>
              <w:bottom w:val="nil"/>
            </w:tcBorders>
          </w:tcPr>
          <w:p w:rsidR="00000000" w:rsidRDefault="006D7780">
            <w:pPr>
              <w:jc w:val="center"/>
            </w:pPr>
            <w:r>
              <w:rPr>
                <w:b/>
              </w:rPr>
              <w:t>3. 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основе природных полимеров</w:t>
            </w:r>
            <w:r>
              <w:t xml:space="preserve"> </w:t>
            </w:r>
          </w:p>
          <w:p w:rsidR="00000000" w:rsidRDefault="006D7780"/>
          <w:p w:rsidR="00000000" w:rsidRDefault="006D7780">
            <w:r>
              <w:t xml:space="preserve">Рубероид, ГОСТ 10923—82, марка РКК-420 </w:t>
            </w:r>
          </w:p>
          <w:p w:rsidR="00000000" w:rsidRDefault="006D7780">
            <w:r>
              <w:t xml:space="preserve">Стеклорубероид, ГОСТ 15879-70 </w:t>
            </w:r>
          </w:p>
          <w:p w:rsidR="00000000" w:rsidRDefault="006D7780">
            <w:r>
              <w:t>Толь кровельный и гидроизоляционный, ГОСТ 10999-76, марки</w:t>
            </w:r>
            <w:r>
              <w:rPr>
                <w:lang w:val="en-US"/>
              </w:rPr>
              <w:t xml:space="preserve"> TKK-3</w:t>
            </w:r>
            <w:r>
              <w:t>50,</w:t>
            </w:r>
            <w:r>
              <w:rPr>
                <w:lang w:val="en-US"/>
              </w:rPr>
              <w:t xml:space="preserve"> </w:t>
            </w:r>
            <w:r>
              <w:t xml:space="preserve">ТКК-400 </w:t>
            </w:r>
          </w:p>
          <w:p w:rsidR="00000000" w:rsidRDefault="006D7780">
            <w:r>
              <w:t xml:space="preserve">Пергамин кровельный, ГОСТ 2697-83 </w:t>
            </w:r>
          </w:p>
          <w:p w:rsidR="00000000" w:rsidRDefault="006D7780">
            <w:r>
              <w:t xml:space="preserve">Рубероид, покрытый стеклотканью, ТУ 21 ЭССР 48-83 </w:t>
            </w:r>
          </w:p>
          <w:p w:rsidR="00000000" w:rsidRDefault="006D7780">
            <w:r>
              <w:t xml:space="preserve">Изол, ГОСТ 10296-79 </w:t>
            </w:r>
          </w:p>
          <w:p w:rsidR="00000000" w:rsidRDefault="006D7780">
            <w:pPr>
              <w:rPr>
                <w:b/>
              </w:rPr>
            </w:pPr>
          </w:p>
          <w:p w:rsidR="00000000" w:rsidRDefault="006D7780">
            <w:pPr>
              <w:jc w:val="center"/>
            </w:pPr>
            <w:r>
              <w:rPr>
                <w:b/>
              </w:rPr>
              <w:t>4. Минеральные</w:t>
            </w:r>
            <w:r>
              <w:t xml:space="preserve"> </w:t>
            </w:r>
          </w:p>
          <w:p w:rsidR="00000000" w:rsidRDefault="006D7780"/>
          <w:p w:rsidR="00000000" w:rsidRDefault="006D7780">
            <w:r>
              <w:t xml:space="preserve">Стеклоцемент текстолитовый для теплоизоляционных конструкций, ТУ 36-940-85 </w:t>
            </w:r>
          </w:p>
          <w:p w:rsidR="00000000" w:rsidRDefault="006D7780">
            <w:r>
              <w:t xml:space="preserve">Листы асбестоцементные плоские, ГОСТ 18124-75 </w:t>
            </w:r>
          </w:p>
          <w:p w:rsidR="00000000" w:rsidRDefault="006D7780">
            <w:r>
              <w:t>Листы асбестоцементные волнистые унифиц</w:t>
            </w:r>
            <w:r>
              <w:t xml:space="preserve">ированного профиля, ГОСТ 16233-77 </w:t>
            </w:r>
          </w:p>
          <w:p w:rsidR="00000000" w:rsidRDefault="006D7780">
            <w:r>
              <w:t xml:space="preserve">Штукатурка асбестоцементная </w:t>
            </w:r>
          </w:p>
          <w:p w:rsidR="00000000" w:rsidRDefault="006D7780">
            <w:pPr>
              <w:rPr>
                <w:b/>
              </w:rPr>
            </w:pPr>
          </w:p>
          <w:p w:rsidR="00000000" w:rsidRDefault="006D7780">
            <w:pPr>
              <w:jc w:val="center"/>
            </w:pPr>
            <w:r>
              <w:rPr>
                <w:b/>
              </w:rPr>
              <w:t>5. Дублированные фольгой</w:t>
            </w:r>
            <w:r>
              <w:t xml:space="preserve"> </w:t>
            </w:r>
          </w:p>
          <w:p w:rsidR="00000000" w:rsidRDefault="006D7780"/>
          <w:p w:rsidR="00000000" w:rsidRDefault="006D7780">
            <w:r>
              <w:t xml:space="preserve">Фольга алюминиевая дублированная для теплоизоляционных конструкций, ТУ 36-1177-77 </w:t>
            </w:r>
          </w:p>
          <w:p w:rsidR="00000000" w:rsidRDefault="006D7780"/>
          <w:p w:rsidR="00000000" w:rsidRDefault="006D7780"/>
          <w:p w:rsidR="00000000" w:rsidRDefault="006D7780">
            <w:r>
              <w:t xml:space="preserve">Фольгорубероид для защитной гидроизоляции утеплителя трубопроводов, ТУ 21 ЭССР 69-83 </w:t>
            </w:r>
          </w:p>
          <w:p w:rsidR="00000000" w:rsidRDefault="006D7780">
            <w:r>
              <w:t>Фольгоизол, ГОСТ 20429-84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  <w:rPr>
                <w:lang w:val="en-US"/>
              </w:rPr>
            </w:pPr>
          </w:p>
          <w:p w:rsidR="00000000" w:rsidRDefault="006D7780">
            <w:pPr>
              <w:jc w:val="center"/>
              <w:rPr>
                <w:lang w:val="en-US"/>
              </w:rPr>
            </w:pPr>
            <w:r>
              <w:t xml:space="preserve">2-3 </w:t>
            </w:r>
          </w:p>
          <w:p w:rsidR="00000000" w:rsidRDefault="006D7780">
            <w:pPr>
              <w:jc w:val="center"/>
              <w:rPr>
                <w:lang w:val="en-US"/>
              </w:rPr>
            </w:pPr>
          </w:p>
          <w:p w:rsidR="00000000" w:rsidRDefault="006D7780">
            <w:pPr>
              <w:jc w:val="center"/>
              <w:rPr>
                <w:lang w:val="en-US"/>
              </w:rPr>
            </w:pPr>
            <w:r>
              <w:t xml:space="preserve">2,5 </w:t>
            </w:r>
          </w:p>
          <w:p w:rsidR="00000000" w:rsidRDefault="006D7780">
            <w:pPr>
              <w:jc w:val="center"/>
            </w:pPr>
            <w:r>
              <w:t xml:space="preserve">1,0-1,5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1,0-1,5 </w:t>
            </w:r>
          </w:p>
          <w:p w:rsidR="00000000" w:rsidRDefault="006D7780">
            <w:pPr>
              <w:jc w:val="center"/>
            </w:pPr>
            <w:r>
              <w:t>-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2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1,5-2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6-10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5-8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10-20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0,5-1,5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1,7-2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2-2,5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Горючий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Горючий </w:t>
            </w:r>
          </w:p>
          <w:p w:rsidR="00000000" w:rsidRDefault="006D7780">
            <w:pPr>
              <w:jc w:val="center"/>
            </w:pPr>
            <w:r>
              <w:t xml:space="preserve">Горючий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Горючий </w:t>
            </w:r>
          </w:p>
          <w:p w:rsidR="00000000" w:rsidRDefault="006D7780">
            <w:pPr>
              <w:jc w:val="center"/>
            </w:pPr>
            <w:r>
              <w:t xml:space="preserve">Горючий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Горючий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Негорючий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Негорючие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Негорючие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Негорючая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Дублир</w:t>
            </w:r>
            <w:r>
              <w:t xml:space="preserve">ован-ная бумагой и картоном - горючая, остальные - трудногорю-чие </w:t>
            </w:r>
          </w:p>
          <w:p w:rsidR="00000000" w:rsidRDefault="006D7780">
            <w:pPr>
              <w:jc w:val="center"/>
            </w:pPr>
            <w:r>
              <w:t xml:space="preserve">Горючий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Горючий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3"/>
            <w:tcBorders>
              <w:top w:val="nil"/>
            </w:tcBorders>
          </w:tcPr>
          <w:p w:rsidR="00000000" w:rsidRDefault="006D7780">
            <w:pPr>
              <w:spacing w:before="120" w:after="120"/>
              <w:ind w:firstLine="284"/>
              <w:jc w:val="both"/>
            </w:pPr>
            <w:r>
              <w:t>Примечание. При применении покровных</w:t>
            </w:r>
            <w:r>
              <w:rPr>
                <w:lang w:val="en-US"/>
              </w:rPr>
              <w:t xml:space="preserve"> </w:t>
            </w:r>
            <w:r>
              <w:t>слоев из листового металла следует учитывать характер и степень агрессивности окружающей среды и производства.</w:t>
            </w:r>
          </w:p>
        </w:tc>
      </w:tr>
    </w:tbl>
    <w:p w:rsidR="00000000" w:rsidRDefault="006D7780">
      <w:pPr>
        <w:ind w:firstLine="284"/>
        <w:jc w:val="right"/>
      </w:pPr>
    </w:p>
    <w:p w:rsidR="00000000" w:rsidRDefault="006D7780">
      <w:pPr>
        <w:ind w:firstLine="284"/>
        <w:jc w:val="right"/>
      </w:pPr>
      <w:r>
        <w:t xml:space="preserve">ПРИЛОЖЕНИЕ 4 </w:t>
      </w:r>
    </w:p>
    <w:p w:rsidR="00000000" w:rsidRDefault="006D7780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6D7780">
      <w:pPr>
        <w:ind w:firstLine="284"/>
        <w:jc w:val="right"/>
        <w:rPr>
          <w:i/>
        </w:rPr>
      </w:pPr>
    </w:p>
    <w:p w:rsidR="00000000" w:rsidRDefault="006D7780">
      <w:pPr>
        <w:jc w:val="center"/>
        <w:rPr>
          <w:b/>
        </w:rPr>
      </w:pPr>
      <w:r>
        <w:rPr>
          <w:b/>
        </w:rPr>
        <w:t>НОРМЫ ПЛОТНОСТИ ТЕПЛОВОГО ПОТОКА ЧЕРЕЗ ПОВЕРХНОСТЬ ИЗОЛЯЦИИ ОБОРУДОВАНИЯ И ТРУБОПРОВОДОВ С ПОЛОЖИТЕЛЬНЫМИ ТЕМПЕРАТУРАМИ</w:t>
      </w:r>
    </w:p>
    <w:p w:rsidR="00000000" w:rsidRDefault="006D7780">
      <w:pPr>
        <w:spacing w:before="120" w:after="120"/>
        <w:ind w:firstLine="284"/>
        <w:jc w:val="right"/>
      </w:pPr>
      <w:r>
        <w:t>Таблица 1</w:t>
      </w:r>
    </w:p>
    <w:p w:rsidR="00000000" w:rsidRDefault="006D7780">
      <w:pPr>
        <w:spacing w:after="120"/>
        <w:jc w:val="center"/>
      </w:pPr>
      <w:r>
        <w:t>НОРМЫ ПЛОТНОСТИ ТЕПЛОВОГО ПОТОКА ПРИ РАСПОЛОЖЕНИИ ОБОРУДОВАНИЯ И ТРУБОПРОВОДОВ НА ОТКРЫТОМ ВОЗДУХЕ И ОБЩЕЙ ПРОДОЛЖИТЕЛ</w:t>
      </w:r>
      <w:r>
        <w:t>ЬНОСТЬЮ  РАБОТЫ В ГОД БОЛЕЕ 5000 ч.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02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"/>
        <w:gridCol w:w="397"/>
        <w:gridCol w:w="40"/>
        <w:gridCol w:w="5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Условный проход</w:t>
            </w:r>
          </w:p>
        </w:tc>
        <w:tc>
          <w:tcPr>
            <w:tcW w:w="53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  <w:rPr>
                <w:i/>
              </w:rPr>
            </w:pPr>
            <w:r>
              <w:t xml:space="preserve">Средняя температура теплоносителя, 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трубопро-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r>
              <w:t>50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r>
              <w:t>100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r>
              <w:t>150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r>
              <w:t>200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r>
              <w:t>250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r>
              <w:t>300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r>
              <w:t>350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r>
              <w:t>400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r>
              <w:t>450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rPr>
                <w:lang w:val="en-US"/>
              </w:rPr>
            </w:pPr>
            <w:r>
              <w:t>500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r>
              <w:t>550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вода, мм</w:t>
            </w:r>
          </w:p>
        </w:tc>
        <w:tc>
          <w:tcPr>
            <w:tcW w:w="53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Нормы линейной плотности теплового потока, Вт/м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15 </w:t>
            </w:r>
          </w:p>
          <w:p w:rsidR="00000000" w:rsidRDefault="006D7780">
            <w:pPr>
              <w:jc w:val="center"/>
            </w:pPr>
            <w:r>
              <w:t xml:space="preserve">20 </w:t>
            </w:r>
          </w:p>
          <w:p w:rsidR="00000000" w:rsidRDefault="006D7780">
            <w:pPr>
              <w:jc w:val="center"/>
            </w:pPr>
            <w:r>
              <w:t xml:space="preserve">25 </w:t>
            </w:r>
          </w:p>
          <w:p w:rsidR="00000000" w:rsidRDefault="006D7780">
            <w:pPr>
              <w:jc w:val="center"/>
            </w:pPr>
            <w:r>
              <w:t xml:space="preserve">40 </w:t>
            </w:r>
          </w:p>
          <w:p w:rsidR="00000000" w:rsidRDefault="006D7780">
            <w:pPr>
              <w:jc w:val="center"/>
            </w:pPr>
            <w:r>
              <w:t xml:space="preserve">50 </w:t>
            </w:r>
          </w:p>
          <w:p w:rsidR="00000000" w:rsidRDefault="006D7780">
            <w:pPr>
              <w:jc w:val="center"/>
            </w:pPr>
            <w:r>
              <w:t xml:space="preserve">65 </w:t>
            </w:r>
          </w:p>
          <w:p w:rsidR="00000000" w:rsidRDefault="006D7780">
            <w:pPr>
              <w:jc w:val="center"/>
            </w:pPr>
            <w:r>
              <w:t xml:space="preserve">80 </w:t>
            </w:r>
          </w:p>
          <w:p w:rsidR="00000000" w:rsidRDefault="006D7780">
            <w:pPr>
              <w:jc w:val="center"/>
            </w:pPr>
            <w:r>
              <w:t xml:space="preserve">100 </w:t>
            </w:r>
          </w:p>
          <w:p w:rsidR="00000000" w:rsidRDefault="006D7780">
            <w:pPr>
              <w:jc w:val="center"/>
            </w:pPr>
            <w:r>
              <w:t xml:space="preserve">125 </w:t>
            </w:r>
          </w:p>
          <w:p w:rsidR="00000000" w:rsidRDefault="006D7780">
            <w:pPr>
              <w:jc w:val="center"/>
            </w:pPr>
            <w:r>
              <w:t xml:space="preserve">150 </w:t>
            </w:r>
          </w:p>
          <w:p w:rsidR="00000000" w:rsidRDefault="006D7780">
            <w:pPr>
              <w:jc w:val="center"/>
            </w:pPr>
            <w:r>
              <w:t xml:space="preserve">200 </w:t>
            </w:r>
          </w:p>
          <w:p w:rsidR="00000000" w:rsidRDefault="006D7780">
            <w:pPr>
              <w:jc w:val="center"/>
            </w:pPr>
            <w:r>
              <w:t xml:space="preserve">250 </w:t>
            </w:r>
          </w:p>
          <w:p w:rsidR="00000000" w:rsidRDefault="006D7780">
            <w:pPr>
              <w:jc w:val="center"/>
            </w:pPr>
            <w:r>
              <w:t xml:space="preserve">300 </w:t>
            </w:r>
          </w:p>
          <w:p w:rsidR="00000000" w:rsidRDefault="006D7780">
            <w:pPr>
              <w:jc w:val="center"/>
            </w:pPr>
            <w:r>
              <w:t xml:space="preserve">350 </w:t>
            </w:r>
          </w:p>
          <w:p w:rsidR="00000000" w:rsidRDefault="006D7780">
            <w:pPr>
              <w:jc w:val="center"/>
            </w:pPr>
            <w:r>
              <w:t xml:space="preserve">400 </w:t>
            </w:r>
          </w:p>
          <w:p w:rsidR="00000000" w:rsidRDefault="006D7780">
            <w:pPr>
              <w:jc w:val="center"/>
            </w:pPr>
            <w:r>
              <w:t xml:space="preserve">450 </w:t>
            </w:r>
          </w:p>
          <w:p w:rsidR="00000000" w:rsidRDefault="006D7780">
            <w:pPr>
              <w:jc w:val="center"/>
            </w:pPr>
            <w:r>
              <w:t xml:space="preserve">500 </w:t>
            </w:r>
          </w:p>
          <w:p w:rsidR="00000000" w:rsidRDefault="006D7780">
            <w:pPr>
              <w:jc w:val="center"/>
            </w:pPr>
            <w:r>
              <w:t xml:space="preserve">600 </w:t>
            </w:r>
          </w:p>
          <w:p w:rsidR="00000000" w:rsidRDefault="006D7780">
            <w:pPr>
              <w:jc w:val="center"/>
            </w:pPr>
            <w:r>
              <w:t xml:space="preserve">700 </w:t>
            </w:r>
          </w:p>
          <w:p w:rsidR="00000000" w:rsidRDefault="006D7780">
            <w:pPr>
              <w:jc w:val="center"/>
            </w:pPr>
            <w:r>
              <w:t xml:space="preserve">800 </w:t>
            </w:r>
          </w:p>
          <w:p w:rsidR="00000000" w:rsidRDefault="006D7780">
            <w:pPr>
              <w:jc w:val="center"/>
            </w:pPr>
            <w:r>
              <w:t xml:space="preserve">900 </w:t>
            </w:r>
          </w:p>
          <w:p w:rsidR="00000000" w:rsidRDefault="006D7780">
            <w:pPr>
              <w:jc w:val="center"/>
            </w:pPr>
            <w:r>
              <w:t>1000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3 </w:t>
            </w:r>
          </w:p>
          <w:p w:rsidR="00000000" w:rsidRDefault="006D7780">
            <w:pPr>
              <w:jc w:val="center"/>
            </w:pPr>
            <w:r>
              <w:t>4</w:t>
            </w:r>
          </w:p>
          <w:p w:rsidR="00000000" w:rsidRDefault="006D7780">
            <w:pPr>
              <w:jc w:val="center"/>
            </w:pPr>
            <w:r>
              <w:t>4</w:t>
            </w:r>
          </w:p>
          <w:p w:rsidR="00000000" w:rsidRDefault="006D7780">
            <w:pPr>
              <w:jc w:val="center"/>
            </w:pPr>
            <w:r>
              <w:t>5</w:t>
            </w:r>
          </w:p>
          <w:p w:rsidR="00000000" w:rsidRDefault="006D7780">
            <w:pPr>
              <w:jc w:val="center"/>
            </w:pPr>
            <w:r>
              <w:t>6</w:t>
            </w:r>
          </w:p>
          <w:p w:rsidR="00000000" w:rsidRDefault="006D7780">
            <w:pPr>
              <w:jc w:val="center"/>
            </w:pPr>
            <w:r>
              <w:t>7</w:t>
            </w:r>
          </w:p>
          <w:p w:rsidR="00000000" w:rsidRDefault="006D7780">
            <w:pPr>
              <w:jc w:val="center"/>
            </w:pPr>
            <w:r>
              <w:t>8</w:t>
            </w:r>
          </w:p>
          <w:p w:rsidR="00000000" w:rsidRDefault="006D7780">
            <w:pPr>
              <w:jc w:val="center"/>
            </w:pPr>
            <w:r>
              <w:t>9</w:t>
            </w:r>
          </w:p>
          <w:p w:rsidR="00000000" w:rsidRDefault="006D7780">
            <w:pPr>
              <w:jc w:val="center"/>
            </w:pPr>
            <w:r>
              <w:t>10</w:t>
            </w:r>
          </w:p>
          <w:p w:rsidR="00000000" w:rsidRDefault="006D7780">
            <w:pPr>
              <w:jc w:val="center"/>
            </w:pPr>
            <w:r>
              <w:t>11</w:t>
            </w:r>
          </w:p>
          <w:p w:rsidR="00000000" w:rsidRDefault="006D7780">
            <w:pPr>
              <w:jc w:val="center"/>
            </w:pPr>
            <w:r>
              <w:t>15</w:t>
            </w:r>
          </w:p>
          <w:p w:rsidR="00000000" w:rsidRDefault="006D7780">
            <w:pPr>
              <w:jc w:val="center"/>
            </w:pPr>
            <w:r>
              <w:t>17</w:t>
            </w:r>
          </w:p>
          <w:p w:rsidR="00000000" w:rsidRDefault="006D7780">
            <w:pPr>
              <w:jc w:val="center"/>
            </w:pPr>
            <w:r>
              <w:t>20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24</w:t>
            </w:r>
          </w:p>
          <w:p w:rsidR="00000000" w:rsidRDefault="006D7780">
            <w:pPr>
              <w:jc w:val="center"/>
            </w:pPr>
            <w:r>
              <w:t>27</w:t>
            </w:r>
          </w:p>
          <w:p w:rsidR="00000000" w:rsidRDefault="006D7780">
            <w:pPr>
              <w:jc w:val="center"/>
            </w:pPr>
            <w:r>
              <w:t>29</w:t>
            </w:r>
          </w:p>
          <w:p w:rsidR="00000000" w:rsidRDefault="006D7780">
            <w:pPr>
              <w:jc w:val="center"/>
            </w:pPr>
            <w:r>
              <w:t>34</w:t>
            </w:r>
          </w:p>
          <w:p w:rsidR="00000000" w:rsidRDefault="006D7780">
            <w:pPr>
              <w:jc w:val="center"/>
            </w:pPr>
            <w:r>
              <w:t>39</w:t>
            </w:r>
          </w:p>
          <w:p w:rsidR="00000000" w:rsidRDefault="006D7780">
            <w:pPr>
              <w:jc w:val="center"/>
            </w:pPr>
            <w:r>
              <w:t>43</w:t>
            </w:r>
          </w:p>
          <w:p w:rsidR="00000000" w:rsidRDefault="006D7780">
            <w:pPr>
              <w:jc w:val="center"/>
            </w:pPr>
            <w:r>
              <w:t>48</w:t>
            </w:r>
          </w:p>
          <w:p w:rsidR="00000000" w:rsidRDefault="006D7780">
            <w:pPr>
              <w:jc w:val="center"/>
            </w:pPr>
            <w:r>
              <w:t>53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8</w:t>
            </w:r>
          </w:p>
          <w:p w:rsidR="00000000" w:rsidRDefault="006D7780">
            <w:pPr>
              <w:jc w:val="center"/>
            </w:pPr>
            <w:r>
              <w:t>9</w:t>
            </w:r>
          </w:p>
          <w:p w:rsidR="00000000" w:rsidRDefault="006D7780">
            <w:pPr>
              <w:jc w:val="center"/>
            </w:pPr>
            <w:r>
              <w:t>11</w:t>
            </w:r>
          </w:p>
          <w:p w:rsidR="00000000" w:rsidRDefault="006D7780">
            <w:pPr>
              <w:jc w:val="center"/>
            </w:pPr>
            <w:r>
              <w:t>12</w:t>
            </w:r>
          </w:p>
          <w:p w:rsidR="00000000" w:rsidRDefault="006D7780">
            <w:pPr>
              <w:jc w:val="center"/>
            </w:pPr>
            <w:r>
              <w:t>14</w:t>
            </w:r>
          </w:p>
          <w:p w:rsidR="00000000" w:rsidRDefault="006D7780">
            <w:pPr>
              <w:jc w:val="center"/>
            </w:pPr>
            <w:r>
              <w:t>15</w:t>
            </w:r>
          </w:p>
          <w:p w:rsidR="00000000" w:rsidRDefault="006D7780">
            <w:pPr>
              <w:jc w:val="center"/>
            </w:pPr>
            <w:r>
              <w:t>17</w:t>
            </w:r>
          </w:p>
          <w:p w:rsidR="00000000" w:rsidRDefault="006D7780">
            <w:pPr>
              <w:jc w:val="center"/>
            </w:pPr>
            <w:r>
              <w:t>19</w:t>
            </w:r>
          </w:p>
          <w:p w:rsidR="00000000" w:rsidRDefault="006D7780">
            <w:pPr>
              <w:jc w:val="center"/>
            </w:pPr>
            <w:r>
              <w:t>22</w:t>
            </w:r>
          </w:p>
          <w:p w:rsidR="00000000" w:rsidRDefault="006D7780">
            <w:pPr>
              <w:jc w:val="center"/>
            </w:pPr>
            <w:r>
              <w:t>24</w:t>
            </w:r>
          </w:p>
          <w:p w:rsidR="00000000" w:rsidRDefault="006D7780">
            <w:pPr>
              <w:jc w:val="center"/>
            </w:pPr>
            <w:r>
              <w:t>30</w:t>
            </w:r>
          </w:p>
          <w:p w:rsidR="00000000" w:rsidRDefault="006D7780">
            <w:pPr>
              <w:jc w:val="center"/>
            </w:pPr>
            <w:r>
              <w:t>35</w:t>
            </w:r>
          </w:p>
          <w:p w:rsidR="00000000" w:rsidRDefault="006D7780">
            <w:pPr>
              <w:jc w:val="center"/>
            </w:pPr>
            <w:r>
              <w:t>40</w:t>
            </w:r>
          </w:p>
          <w:p w:rsidR="00000000" w:rsidRDefault="006D7780">
            <w:pPr>
              <w:jc w:val="center"/>
            </w:pPr>
            <w:r>
              <w:t>45</w:t>
            </w:r>
          </w:p>
          <w:p w:rsidR="00000000" w:rsidRDefault="006D7780">
            <w:pPr>
              <w:jc w:val="center"/>
            </w:pPr>
            <w:r>
              <w:t>49</w:t>
            </w:r>
          </w:p>
          <w:p w:rsidR="00000000" w:rsidRDefault="006D7780">
            <w:pPr>
              <w:jc w:val="center"/>
            </w:pPr>
            <w:r>
              <w:t>53</w:t>
            </w:r>
          </w:p>
          <w:p w:rsidR="00000000" w:rsidRDefault="006D7780">
            <w:pPr>
              <w:jc w:val="center"/>
            </w:pPr>
            <w:r>
              <w:t>58</w:t>
            </w:r>
          </w:p>
          <w:p w:rsidR="00000000" w:rsidRDefault="006D7780">
            <w:pPr>
              <w:jc w:val="center"/>
            </w:pPr>
            <w:r>
              <w:t>66</w:t>
            </w:r>
          </w:p>
          <w:p w:rsidR="00000000" w:rsidRDefault="006D7780">
            <w:pPr>
              <w:jc w:val="center"/>
            </w:pPr>
            <w:r>
              <w:t>75</w:t>
            </w:r>
          </w:p>
          <w:p w:rsidR="00000000" w:rsidRDefault="006D7780">
            <w:pPr>
              <w:jc w:val="center"/>
            </w:pPr>
            <w:r>
              <w:t>83</w:t>
            </w:r>
          </w:p>
          <w:p w:rsidR="00000000" w:rsidRDefault="006D7780">
            <w:pPr>
              <w:jc w:val="center"/>
            </w:pPr>
            <w:r>
              <w:t>92</w:t>
            </w:r>
          </w:p>
          <w:p w:rsidR="00000000" w:rsidRDefault="006D7780">
            <w:pPr>
              <w:jc w:val="center"/>
            </w:pPr>
            <w:r>
              <w:t>101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20</w:t>
            </w:r>
          </w:p>
          <w:p w:rsidR="00000000" w:rsidRDefault="006D7780">
            <w:pPr>
              <w:jc w:val="center"/>
            </w:pPr>
            <w:r>
              <w:t>24</w:t>
            </w:r>
          </w:p>
          <w:p w:rsidR="00000000" w:rsidRDefault="006D7780">
            <w:pPr>
              <w:jc w:val="center"/>
            </w:pPr>
            <w:r>
              <w:t>25</w:t>
            </w:r>
          </w:p>
          <w:p w:rsidR="00000000" w:rsidRDefault="006D7780">
            <w:pPr>
              <w:jc w:val="center"/>
            </w:pPr>
            <w:r>
              <w:t>29</w:t>
            </w:r>
          </w:p>
          <w:p w:rsidR="00000000" w:rsidRDefault="006D7780">
            <w:pPr>
              <w:jc w:val="center"/>
            </w:pPr>
            <w:r>
              <w:t>32</w:t>
            </w:r>
          </w:p>
          <w:p w:rsidR="00000000" w:rsidRDefault="006D7780">
            <w:pPr>
              <w:jc w:val="center"/>
            </w:pPr>
            <w:r>
              <w:t>35</w:t>
            </w:r>
          </w:p>
          <w:p w:rsidR="00000000" w:rsidRDefault="006D7780">
            <w:pPr>
              <w:jc w:val="center"/>
            </w:pPr>
            <w:r>
              <w:t>40</w:t>
            </w:r>
          </w:p>
          <w:p w:rsidR="00000000" w:rsidRDefault="006D7780">
            <w:pPr>
              <w:jc w:val="center"/>
            </w:pPr>
            <w:r>
              <w:t>44</w:t>
            </w:r>
          </w:p>
          <w:p w:rsidR="00000000" w:rsidRDefault="006D7780">
            <w:pPr>
              <w:jc w:val="center"/>
            </w:pPr>
            <w:r>
              <w:t>53</w:t>
            </w:r>
          </w:p>
          <w:p w:rsidR="00000000" w:rsidRDefault="006D7780">
            <w:pPr>
              <w:jc w:val="center"/>
            </w:pPr>
            <w:r>
              <w:t>61</w:t>
            </w:r>
          </w:p>
          <w:p w:rsidR="00000000" w:rsidRDefault="006D7780">
            <w:pPr>
              <w:jc w:val="center"/>
            </w:pPr>
            <w:r>
              <w:t>68</w:t>
            </w:r>
          </w:p>
          <w:p w:rsidR="00000000" w:rsidRDefault="006D7780">
            <w:pPr>
              <w:jc w:val="center"/>
            </w:pPr>
            <w:r>
              <w:t>75</w:t>
            </w:r>
          </w:p>
          <w:p w:rsidR="00000000" w:rsidRDefault="006D7780">
            <w:pPr>
              <w:jc w:val="center"/>
            </w:pPr>
            <w:r>
              <w:t>83</w:t>
            </w:r>
          </w:p>
          <w:p w:rsidR="00000000" w:rsidRDefault="006D7780">
            <w:pPr>
              <w:jc w:val="center"/>
            </w:pPr>
            <w:r>
              <w:t>88</w:t>
            </w:r>
          </w:p>
          <w:p w:rsidR="00000000" w:rsidRDefault="006D7780">
            <w:pPr>
              <w:jc w:val="center"/>
            </w:pPr>
            <w:r>
              <w:t>96</w:t>
            </w:r>
          </w:p>
          <w:p w:rsidR="00000000" w:rsidRDefault="006D7780">
            <w:pPr>
              <w:jc w:val="center"/>
            </w:pPr>
            <w:r>
              <w:t>110</w:t>
            </w:r>
          </w:p>
          <w:p w:rsidR="00000000" w:rsidRDefault="006D7780">
            <w:pPr>
              <w:jc w:val="center"/>
            </w:pPr>
            <w:r>
              <w:t>122</w:t>
            </w:r>
          </w:p>
          <w:p w:rsidR="00000000" w:rsidRDefault="006D7780">
            <w:pPr>
              <w:jc w:val="center"/>
            </w:pPr>
            <w:r>
              <w:t>135</w:t>
            </w:r>
          </w:p>
          <w:p w:rsidR="00000000" w:rsidRDefault="006D7780">
            <w:pPr>
              <w:jc w:val="center"/>
            </w:pPr>
            <w:r>
              <w:t>149</w:t>
            </w:r>
          </w:p>
          <w:p w:rsidR="00000000" w:rsidRDefault="006D7780">
            <w:pPr>
              <w:jc w:val="center"/>
            </w:pPr>
            <w:r>
              <w:t>163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24</w:t>
            </w:r>
          </w:p>
          <w:p w:rsidR="00000000" w:rsidRDefault="006D7780">
            <w:pPr>
              <w:jc w:val="center"/>
            </w:pPr>
            <w:r>
              <w:t>2</w:t>
            </w:r>
            <w:r>
              <w:t>8</w:t>
            </w:r>
          </w:p>
          <w:p w:rsidR="00000000" w:rsidRDefault="006D7780">
            <w:pPr>
              <w:jc w:val="center"/>
            </w:pPr>
            <w:r>
              <w:t>30</w:t>
            </w:r>
          </w:p>
          <w:p w:rsidR="00000000" w:rsidRDefault="006D7780">
            <w:pPr>
              <w:jc w:val="center"/>
            </w:pPr>
            <w:r>
              <w:t>36</w:t>
            </w:r>
          </w:p>
          <w:p w:rsidR="00000000" w:rsidRDefault="006D7780">
            <w:pPr>
              <w:jc w:val="center"/>
            </w:pPr>
            <w:r>
              <w:t>38</w:t>
            </w:r>
          </w:p>
          <w:p w:rsidR="00000000" w:rsidRDefault="006D7780">
            <w:pPr>
              <w:jc w:val="center"/>
            </w:pPr>
            <w:r>
              <w:t>44</w:t>
            </w:r>
          </w:p>
          <w:p w:rsidR="00000000" w:rsidRDefault="006D7780">
            <w:pPr>
              <w:jc w:val="center"/>
            </w:pPr>
            <w:r>
              <w:t>47</w:t>
            </w:r>
          </w:p>
          <w:p w:rsidR="00000000" w:rsidRDefault="006D7780">
            <w:pPr>
              <w:jc w:val="center"/>
            </w:pPr>
            <w:r>
              <w:t>52</w:t>
            </w:r>
          </w:p>
          <w:p w:rsidR="00000000" w:rsidRDefault="006D7780">
            <w:pPr>
              <w:jc w:val="center"/>
            </w:pPr>
            <w:r>
              <w:t>57</w:t>
            </w:r>
          </w:p>
          <w:p w:rsidR="00000000" w:rsidRDefault="006D7780">
            <w:pPr>
              <w:jc w:val="center"/>
            </w:pPr>
            <w:r>
              <w:t>62</w:t>
            </w:r>
          </w:p>
          <w:p w:rsidR="00000000" w:rsidRDefault="006D7780">
            <w:pPr>
              <w:jc w:val="center"/>
            </w:pPr>
            <w:r>
              <w:t>75</w:t>
            </w:r>
          </w:p>
          <w:p w:rsidR="00000000" w:rsidRDefault="006D7780">
            <w:pPr>
              <w:jc w:val="center"/>
            </w:pPr>
            <w:r>
              <w:t>86</w:t>
            </w:r>
          </w:p>
          <w:p w:rsidR="00000000" w:rsidRDefault="006D7780">
            <w:pPr>
              <w:jc w:val="center"/>
            </w:pPr>
            <w:r>
              <w:t>96</w:t>
            </w:r>
          </w:p>
          <w:p w:rsidR="00000000" w:rsidRDefault="006D7780">
            <w:pPr>
              <w:jc w:val="center"/>
            </w:pPr>
            <w:r>
              <w:t>106</w:t>
            </w:r>
          </w:p>
          <w:p w:rsidR="00000000" w:rsidRDefault="006D7780">
            <w:pPr>
              <w:jc w:val="center"/>
            </w:pPr>
            <w:r>
              <w:t>125</w:t>
            </w:r>
          </w:p>
          <w:p w:rsidR="00000000" w:rsidRDefault="006D7780">
            <w:pPr>
              <w:jc w:val="center"/>
            </w:pPr>
            <w:r>
              <w:t>123</w:t>
            </w:r>
          </w:p>
          <w:p w:rsidR="00000000" w:rsidRDefault="006D7780">
            <w:pPr>
              <w:jc w:val="center"/>
            </w:pPr>
            <w:r>
              <w:t>135</w:t>
            </w:r>
          </w:p>
          <w:p w:rsidR="00000000" w:rsidRDefault="006D7780">
            <w:pPr>
              <w:jc w:val="center"/>
            </w:pPr>
            <w:r>
              <w:t>152</w:t>
            </w:r>
          </w:p>
          <w:p w:rsidR="00000000" w:rsidRDefault="006D7780">
            <w:pPr>
              <w:jc w:val="center"/>
            </w:pPr>
            <w:r>
              <w:t>169</w:t>
            </w:r>
          </w:p>
          <w:p w:rsidR="00000000" w:rsidRDefault="006D7780">
            <w:pPr>
              <w:jc w:val="center"/>
            </w:pPr>
            <w:r>
              <w:t>172</w:t>
            </w:r>
          </w:p>
          <w:p w:rsidR="00000000" w:rsidRDefault="006D7780">
            <w:pPr>
              <w:jc w:val="center"/>
            </w:pPr>
            <w:r>
              <w:t>205</w:t>
            </w:r>
          </w:p>
          <w:p w:rsidR="00000000" w:rsidRDefault="006D7780">
            <w:pPr>
              <w:jc w:val="center"/>
            </w:pPr>
            <w:r>
              <w:t>223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34</w:t>
            </w:r>
          </w:p>
          <w:p w:rsidR="00000000" w:rsidRDefault="006D7780">
            <w:pPr>
              <w:jc w:val="center"/>
            </w:pPr>
            <w:r>
              <w:t>38</w:t>
            </w:r>
          </w:p>
          <w:p w:rsidR="00000000" w:rsidRDefault="006D7780">
            <w:pPr>
              <w:jc w:val="center"/>
            </w:pPr>
            <w:r>
              <w:t>42</w:t>
            </w:r>
          </w:p>
          <w:p w:rsidR="00000000" w:rsidRDefault="006D7780">
            <w:pPr>
              <w:jc w:val="center"/>
            </w:pPr>
            <w:r>
              <w:t>48</w:t>
            </w:r>
          </w:p>
          <w:p w:rsidR="00000000" w:rsidRDefault="006D7780">
            <w:pPr>
              <w:jc w:val="center"/>
            </w:pPr>
            <w:r>
              <w:t>52</w:t>
            </w:r>
          </w:p>
          <w:p w:rsidR="00000000" w:rsidRDefault="006D7780">
            <w:pPr>
              <w:jc w:val="center"/>
            </w:pPr>
            <w:r>
              <w:t>58</w:t>
            </w:r>
          </w:p>
          <w:p w:rsidR="00000000" w:rsidRDefault="006D7780">
            <w:pPr>
              <w:jc w:val="center"/>
            </w:pPr>
            <w:r>
              <w:t>62</w:t>
            </w:r>
          </w:p>
          <w:p w:rsidR="00000000" w:rsidRDefault="006D7780">
            <w:pPr>
              <w:jc w:val="center"/>
            </w:pPr>
            <w:r>
              <w:t>69</w:t>
            </w:r>
          </w:p>
          <w:p w:rsidR="00000000" w:rsidRDefault="006D7780">
            <w:pPr>
              <w:jc w:val="center"/>
            </w:pPr>
            <w:r>
              <w:t>75</w:t>
            </w:r>
          </w:p>
          <w:p w:rsidR="00000000" w:rsidRDefault="006D7780">
            <w:pPr>
              <w:jc w:val="center"/>
            </w:pPr>
            <w:r>
              <w:t>83</w:t>
            </w:r>
          </w:p>
          <w:p w:rsidR="00000000" w:rsidRDefault="006D7780">
            <w:pPr>
              <w:jc w:val="center"/>
            </w:pPr>
            <w:r>
              <w:t>99</w:t>
            </w:r>
          </w:p>
          <w:p w:rsidR="00000000" w:rsidRDefault="006D7780">
            <w:pPr>
              <w:jc w:val="center"/>
            </w:pPr>
            <w:r>
              <w:t>112</w:t>
            </w:r>
          </w:p>
          <w:p w:rsidR="00000000" w:rsidRDefault="006D7780">
            <w:pPr>
              <w:jc w:val="center"/>
            </w:pPr>
            <w:r>
              <w:t>126</w:t>
            </w:r>
          </w:p>
          <w:p w:rsidR="00000000" w:rsidRDefault="006D7780">
            <w:pPr>
              <w:jc w:val="center"/>
            </w:pPr>
            <w:r>
              <w:t>138</w:t>
            </w:r>
          </w:p>
          <w:p w:rsidR="00000000" w:rsidRDefault="006D7780">
            <w:pPr>
              <w:jc w:val="center"/>
            </w:pPr>
            <w:r>
              <w:t>150</w:t>
            </w:r>
          </w:p>
          <w:p w:rsidR="00000000" w:rsidRDefault="006D7780">
            <w:pPr>
              <w:jc w:val="center"/>
            </w:pPr>
            <w:r>
              <w:t>160</w:t>
            </w:r>
          </w:p>
          <w:p w:rsidR="00000000" w:rsidRDefault="006D7780">
            <w:pPr>
              <w:jc w:val="center"/>
            </w:pPr>
            <w:r>
              <w:t>171</w:t>
            </w:r>
          </w:p>
          <w:p w:rsidR="00000000" w:rsidRDefault="006D7780">
            <w:pPr>
              <w:jc w:val="center"/>
            </w:pPr>
            <w:r>
              <w:t>194</w:t>
            </w:r>
          </w:p>
          <w:p w:rsidR="00000000" w:rsidRDefault="006D7780">
            <w:pPr>
              <w:jc w:val="center"/>
            </w:pPr>
            <w:r>
              <w:t>214</w:t>
            </w:r>
          </w:p>
          <w:p w:rsidR="00000000" w:rsidRDefault="006D7780">
            <w:pPr>
              <w:jc w:val="center"/>
            </w:pPr>
            <w:r>
              <w:t>237</w:t>
            </w:r>
          </w:p>
          <w:p w:rsidR="00000000" w:rsidRDefault="006D7780">
            <w:pPr>
              <w:jc w:val="center"/>
            </w:pPr>
            <w:r>
              <w:t>258</w:t>
            </w:r>
          </w:p>
          <w:p w:rsidR="00000000" w:rsidRDefault="006D7780">
            <w:pPr>
              <w:jc w:val="center"/>
            </w:pPr>
            <w:r>
              <w:t>280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45</w:t>
            </w:r>
          </w:p>
          <w:p w:rsidR="00000000" w:rsidRDefault="006D7780">
            <w:pPr>
              <w:jc w:val="center"/>
            </w:pPr>
            <w:r>
              <w:t>49</w:t>
            </w:r>
          </w:p>
          <w:p w:rsidR="00000000" w:rsidRDefault="006D7780">
            <w:pPr>
              <w:jc w:val="center"/>
            </w:pPr>
            <w:r>
              <w:t>54</w:t>
            </w:r>
          </w:p>
          <w:p w:rsidR="00000000" w:rsidRDefault="006D7780">
            <w:pPr>
              <w:jc w:val="center"/>
            </w:pPr>
            <w:r>
              <w:t>62</w:t>
            </w:r>
          </w:p>
          <w:p w:rsidR="00000000" w:rsidRDefault="006D7780">
            <w:pPr>
              <w:jc w:val="center"/>
            </w:pPr>
            <w:r>
              <w:t>66</w:t>
            </w:r>
          </w:p>
          <w:p w:rsidR="00000000" w:rsidRDefault="006D7780">
            <w:pPr>
              <w:jc w:val="center"/>
            </w:pPr>
            <w:r>
              <w:t>75</w:t>
            </w:r>
          </w:p>
          <w:p w:rsidR="00000000" w:rsidRDefault="006D7780">
            <w:pPr>
              <w:jc w:val="center"/>
            </w:pPr>
            <w:r>
              <w:t>80</w:t>
            </w:r>
          </w:p>
          <w:p w:rsidR="00000000" w:rsidRDefault="006D7780">
            <w:pPr>
              <w:jc w:val="center"/>
            </w:pPr>
            <w:r>
              <w:t>88</w:t>
            </w:r>
          </w:p>
          <w:p w:rsidR="00000000" w:rsidRDefault="006D7780">
            <w:pPr>
              <w:jc w:val="center"/>
            </w:pPr>
            <w:r>
              <w:t>99</w:t>
            </w:r>
          </w:p>
          <w:p w:rsidR="00000000" w:rsidRDefault="006D7780">
            <w:pPr>
              <w:jc w:val="center"/>
            </w:pPr>
            <w:r>
              <w:t>109</w:t>
            </w:r>
          </w:p>
          <w:p w:rsidR="00000000" w:rsidRDefault="006D7780">
            <w:pPr>
              <w:jc w:val="center"/>
            </w:pPr>
            <w:r>
              <w:t>129</w:t>
            </w:r>
          </w:p>
          <w:p w:rsidR="00000000" w:rsidRDefault="006D7780">
            <w:pPr>
              <w:jc w:val="center"/>
            </w:pPr>
            <w:r>
              <w:t>145</w:t>
            </w:r>
          </w:p>
          <w:p w:rsidR="00000000" w:rsidRDefault="006D7780">
            <w:pPr>
              <w:jc w:val="center"/>
            </w:pPr>
            <w:r>
              <w:t>160</w:t>
            </w:r>
          </w:p>
          <w:p w:rsidR="00000000" w:rsidRDefault="006D7780">
            <w:pPr>
              <w:jc w:val="center"/>
            </w:pPr>
            <w:r>
              <w:t>177</w:t>
            </w:r>
          </w:p>
          <w:p w:rsidR="00000000" w:rsidRDefault="006D7780">
            <w:pPr>
              <w:jc w:val="center"/>
            </w:pPr>
            <w:r>
              <w:t>191</w:t>
            </w:r>
          </w:p>
          <w:p w:rsidR="00000000" w:rsidRDefault="006D7780">
            <w:pPr>
              <w:jc w:val="center"/>
            </w:pPr>
            <w:r>
              <w:t>204</w:t>
            </w:r>
          </w:p>
          <w:p w:rsidR="00000000" w:rsidRDefault="006D7780">
            <w:pPr>
              <w:jc w:val="center"/>
            </w:pPr>
            <w:r>
              <w:t>220</w:t>
            </w:r>
          </w:p>
          <w:p w:rsidR="00000000" w:rsidRDefault="006D7780">
            <w:pPr>
              <w:jc w:val="center"/>
            </w:pPr>
            <w:r>
              <w:t>248</w:t>
            </w:r>
          </w:p>
          <w:p w:rsidR="00000000" w:rsidRDefault="006D7780">
            <w:pPr>
              <w:jc w:val="center"/>
            </w:pPr>
            <w:r>
              <w:t>273</w:t>
            </w:r>
          </w:p>
          <w:p w:rsidR="00000000" w:rsidRDefault="006D7780">
            <w:pPr>
              <w:jc w:val="center"/>
            </w:pPr>
            <w:r>
              <w:t>301</w:t>
            </w:r>
          </w:p>
          <w:p w:rsidR="00000000" w:rsidRDefault="006D7780">
            <w:pPr>
              <w:jc w:val="center"/>
            </w:pPr>
            <w:r>
              <w:t>328</w:t>
            </w:r>
          </w:p>
          <w:p w:rsidR="00000000" w:rsidRDefault="006D7780">
            <w:pPr>
              <w:jc w:val="center"/>
            </w:pPr>
            <w:r>
              <w:t>355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55</w:t>
            </w:r>
          </w:p>
          <w:p w:rsidR="00000000" w:rsidRDefault="006D7780">
            <w:pPr>
              <w:jc w:val="center"/>
            </w:pPr>
            <w:r>
              <w:t>61</w:t>
            </w:r>
          </w:p>
          <w:p w:rsidR="00000000" w:rsidRDefault="006D7780">
            <w:pPr>
              <w:jc w:val="center"/>
            </w:pPr>
            <w:r>
              <w:t>66</w:t>
            </w:r>
          </w:p>
          <w:p w:rsidR="00000000" w:rsidRDefault="006D7780">
            <w:pPr>
              <w:jc w:val="center"/>
            </w:pPr>
            <w:r>
              <w:t>77</w:t>
            </w:r>
          </w:p>
          <w:p w:rsidR="00000000" w:rsidRDefault="006D7780">
            <w:pPr>
              <w:jc w:val="center"/>
            </w:pPr>
            <w:r>
              <w:t>83</w:t>
            </w:r>
          </w:p>
          <w:p w:rsidR="00000000" w:rsidRDefault="006D7780">
            <w:pPr>
              <w:jc w:val="center"/>
            </w:pPr>
            <w:r>
              <w:t>92</w:t>
            </w:r>
          </w:p>
          <w:p w:rsidR="00000000" w:rsidRDefault="006D7780">
            <w:pPr>
              <w:jc w:val="center"/>
            </w:pPr>
            <w:r>
              <w:t>99</w:t>
            </w:r>
          </w:p>
          <w:p w:rsidR="00000000" w:rsidRDefault="006D7780">
            <w:pPr>
              <w:jc w:val="center"/>
            </w:pPr>
            <w:r>
              <w:t>109</w:t>
            </w:r>
          </w:p>
          <w:p w:rsidR="00000000" w:rsidRDefault="006D7780">
            <w:pPr>
              <w:jc w:val="center"/>
            </w:pPr>
            <w:r>
              <w:t>121</w:t>
            </w:r>
          </w:p>
          <w:p w:rsidR="00000000" w:rsidRDefault="006D7780">
            <w:pPr>
              <w:jc w:val="center"/>
            </w:pPr>
            <w:r>
              <w:t>133</w:t>
            </w:r>
          </w:p>
          <w:p w:rsidR="00000000" w:rsidRDefault="006D7780">
            <w:pPr>
              <w:jc w:val="center"/>
            </w:pPr>
            <w:r>
              <w:t>157</w:t>
            </w:r>
          </w:p>
          <w:p w:rsidR="00000000" w:rsidRDefault="006D7780">
            <w:pPr>
              <w:jc w:val="center"/>
            </w:pPr>
            <w:r>
              <w:t>174</w:t>
            </w:r>
          </w:p>
          <w:p w:rsidR="00000000" w:rsidRDefault="006D7780">
            <w:pPr>
              <w:jc w:val="center"/>
            </w:pPr>
            <w:r>
              <w:t>194</w:t>
            </w:r>
          </w:p>
          <w:p w:rsidR="00000000" w:rsidRDefault="006D7780">
            <w:pPr>
              <w:jc w:val="center"/>
            </w:pPr>
            <w:r>
              <w:t>211</w:t>
            </w:r>
          </w:p>
          <w:p w:rsidR="00000000" w:rsidRDefault="006D7780">
            <w:pPr>
              <w:jc w:val="center"/>
            </w:pPr>
            <w:r>
              <w:t>228</w:t>
            </w:r>
          </w:p>
          <w:p w:rsidR="00000000" w:rsidRDefault="006D7780">
            <w:pPr>
              <w:jc w:val="center"/>
            </w:pPr>
            <w:r>
              <w:t>244</w:t>
            </w:r>
          </w:p>
          <w:p w:rsidR="00000000" w:rsidRDefault="006D7780">
            <w:pPr>
              <w:jc w:val="center"/>
            </w:pPr>
            <w:r>
              <w:t>261</w:t>
            </w:r>
          </w:p>
          <w:p w:rsidR="00000000" w:rsidRDefault="006D7780">
            <w:pPr>
              <w:jc w:val="center"/>
            </w:pPr>
            <w:r>
              <w:t>294</w:t>
            </w:r>
          </w:p>
          <w:p w:rsidR="00000000" w:rsidRDefault="006D7780">
            <w:pPr>
              <w:jc w:val="center"/>
            </w:pPr>
            <w:r>
              <w:t>323</w:t>
            </w:r>
          </w:p>
          <w:p w:rsidR="00000000" w:rsidRDefault="006D7780">
            <w:pPr>
              <w:jc w:val="center"/>
            </w:pPr>
            <w:r>
              <w:t>355</w:t>
            </w:r>
          </w:p>
          <w:p w:rsidR="00000000" w:rsidRDefault="006D7780">
            <w:pPr>
              <w:jc w:val="center"/>
            </w:pPr>
            <w:r>
              <w:t>386</w:t>
            </w:r>
          </w:p>
          <w:p w:rsidR="00000000" w:rsidRDefault="006D7780">
            <w:pPr>
              <w:jc w:val="center"/>
            </w:pPr>
            <w:r>
              <w:t>418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67</w:t>
            </w:r>
          </w:p>
          <w:p w:rsidR="00000000" w:rsidRDefault="006D7780">
            <w:pPr>
              <w:jc w:val="center"/>
            </w:pPr>
            <w:r>
              <w:t>74</w:t>
            </w:r>
          </w:p>
          <w:p w:rsidR="00000000" w:rsidRDefault="006D7780">
            <w:pPr>
              <w:jc w:val="center"/>
            </w:pPr>
            <w:r>
              <w:t>80</w:t>
            </w:r>
          </w:p>
          <w:p w:rsidR="00000000" w:rsidRDefault="006D7780">
            <w:pPr>
              <w:jc w:val="center"/>
            </w:pPr>
            <w:r>
              <w:t>93</w:t>
            </w:r>
          </w:p>
          <w:p w:rsidR="00000000" w:rsidRDefault="006D7780">
            <w:pPr>
              <w:jc w:val="center"/>
            </w:pPr>
            <w:r>
              <w:t>100</w:t>
            </w:r>
          </w:p>
          <w:p w:rsidR="00000000" w:rsidRDefault="006D7780">
            <w:pPr>
              <w:jc w:val="center"/>
            </w:pPr>
            <w:r>
              <w:t>111</w:t>
            </w:r>
          </w:p>
          <w:p w:rsidR="00000000" w:rsidRDefault="006D7780">
            <w:pPr>
              <w:jc w:val="center"/>
            </w:pPr>
            <w:r>
              <w:t>119</w:t>
            </w:r>
          </w:p>
          <w:p w:rsidR="00000000" w:rsidRDefault="006D7780">
            <w:pPr>
              <w:jc w:val="center"/>
            </w:pPr>
            <w:r>
              <w:t>130</w:t>
            </w:r>
          </w:p>
          <w:p w:rsidR="00000000" w:rsidRDefault="006D7780">
            <w:pPr>
              <w:jc w:val="center"/>
            </w:pPr>
            <w:r>
              <w:t>144</w:t>
            </w:r>
          </w:p>
          <w:p w:rsidR="00000000" w:rsidRDefault="006D7780">
            <w:pPr>
              <w:jc w:val="center"/>
            </w:pPr>
            <w:r>
              <w:t>157</w:t>
            </w:r>
          </w:p>
          <w:p w:rsidR="00000000" w:rsidRDefault="006D7780">
            <w:pPr>
              <w:jc w:val="center"/>
            </w:pPr>
            <w:r>
              <w:t>185</w:t>
            </w:r>
          </w:p>
          <w:p w:rsidR="00000000" w:rsidRDefault="006D7780">
            <w:pPr>
              <w:jc w:val="center"/>
            </w:pPr>
            <w:r>
              <w:t>206</w:t>
            </w:r>
          </w:p>
          <w:p w:rsidR="00000000" w:rsidRDefault="006D7780">
            <w:pPr>
              <w:jc w:val="center"/>
            </w:pPr>
            <w:r>
              <w:t>227</w:t>
            </w:r>
          </w:p>
          <w:p w:rsidR="00000000" w:rsidRDefault="006D7780">
            <w:pPr>
              <w:jc w:val="center"/>
            </w:pPr>
            <w:r>
              <w:t>248</w:t>
            </w:r>
          </w:p>
          <w:p w:rsidR="00000000" w:rsidRDefault="006D7780">
            <w:pPr>
              <w:jc w:val="center"/>
            </w:pPr>
            <w:r>
              <w:t>267</w:t>
            </w:r>
          </w:p>
          <w:p w:rsidR="00000000" w:rsidRDefault="006D7780">
            <w:pPr>
              <w:jc w:val="center"/>
            </w:pPr>
            <w:r>
              <w:t>284</w:t>
            </w:r>
          </w:p>
          <w:p w:rsidR="00000000" w:rsidRDefault="006D7780">
            <w:pPr>
              <w:jc w:val="center"/>
            </w:pPr>
            <w:r>
              <w:t>305</w:t>
            </w:r>
          </w:p>
          <w:p w:rsidR="00000000" w:rsidRDefault="006D7780">
            <w:pPr>
              <w:jc w:val="center"/>
            </w:pPr>
            <w:r>
              <w:t>342</w:t>
            </w:r>
          </w:p>
          <w:p w:rsidR="00000000" w:rsidRDefault="006D7780">
            <w:pPr>
              <w:jc w:val="center"/>
            </w:pPr>
            <w:r>
              <w:t>375</w:t>
            </w:r>
          </w:p>
          <w:p w:rsidR="00000000" w:rsidRDefault="006D7780">
            <w:pPr>
              <w:jc w:val="center"/>
            </w:pPr>
            <w:r>
              <w:t>411</w:t>
            </w:r>
          </w:p>
          <w:p w:rsidR="00000000" w:rsidRDefault="006D7780">
            <w:pPr>
              <w:jc w:val="center"/>
            </w:pPr>
            <w:r>
              <w:t>446</w:t>
            </w:r>
          </w:p>
          <w:p w:rsidR="00000000" w:rsidRDefault="006D7780">
            <w:pPr>
              <w:jc w:val="center"/>
            </w:pPr>
            <w:r>
              <w:t>482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80</w:t>
            </w:r>
          </w:p>
          <w:p w:rsidR="00000000" w:rsidRDefault="006D7780">
            <w:pPr>
              <w:jc w:val="center"/>
            </w:pPr>
            <w:r>
              <w:t>88</w:t>
            </w:r>
          </w:p>
          <w:p w:rsidR="00000000" w:rsidRDefault="006D7780">
            <w:pPr>
              <w:jc w:val="center"/>
            </w:pPr>
            <w:r>
              <w:t>95</w:t>
            </w:r>
          </w:p>
          <w:p w:rsidR="00000000" w:rsidRDefault="006D7780">
            <w:pPr>
              <w:jc w:val="center"/>
            </w:pPr>
            <w:r>
              <w:t>110</w:t>
            </w:r>
          </w:p>
          <w:p w:rsidR="00000000" w:rsidRDefault="006D7780">
            <w:pPr>
              <w:jc w:val="center"/>
            </w:pPr>
            <w:r>
              <w:t>118</w:t>
            </w:r>
          </w:p>
          <w:p w:rsidR="00000000" w:rsidRDefault="006D7780">
            <w:pPr>
              <w:jc w:val="center"/>
            </w:pPr>
            <w:r>
              <w:t>131</w:t>
            </w:r>
          </w:p>
          <w:p w:rsidR="00000000" w:rsidRDefault="006D7780">
            <w:pPr>
              <w:jc w:val="center"/>
            </w:pPr>
            <w:r>
              <w:t>139</w:t>
            </w:r>
          </w:p>
          <w:p w:rsidR="00000000" w:rsidRDefault="006D7780">
            <w:pPr>
              <w:jc w:val="center"/>
            </w:pPr>
            <w:r>
              <w:t>152</w:t>
            </w:r>
          </w:p>
          <w:p w:rsidR="00000000" w:rsidRDefault="006D7780">
            <w:pPr>
              <w:jc w:val="center"/>
            </w:pPr>
            <w:r>
              <w:t>169</w:t>
            </w:r>
          </w:p>
          <w:p w:rsidR="00000000" w:rsidRDefault="006D7780">
            <w:pPr>
              <w:jc w:val="center"/>
            </w:pPr>
            <w:r>
              <w:t>183</w:t>
            </w:r>
          </w:p>
          <w:p w:rsidR="00000000" w:rsidRDefault="006D7780">
            <w:pPr>
              <w:jc w:val="center"/>
            </w:pPr>
            <w:r>
              <w:t>216</w:t>
            </w:r>
          </w:p>
          <w:p w:rsidR="00000000" w:rsidRDefault="006D7780">
            <w:pPr>
              <w:jc w:val="center"/>
            </w:pPr>
            <w:r>
              <w:t>238</w:t>
            </w:r>
          </w:p>
          <w:p w:rsidR="00000000" w:rsidRDefault="006D7780">
            <w:pPr>
              <w:jc w:val="center"/>
            </w:pPr>
            <w:r>
              <w:t>262</w:t>
            </w:r>
          </w:p>
          <w:p w:rsidR="00000000" w:rsidRDefault="006D7780">
            <w:pPr>
              <w:jc w:val="center"/>
            </w:pPr>
            <w:r>
              <w:t>286</w:t>
            </w:r>
          </w:p>
          <w:p w:rsidR="00000000" w:rsidRDefault="006D7780">
            <w:pPr>
              <w:jc w:val="center"/>
            </w:pPr>
            <w:r>
              <w:t>308</w:t>
            </w:r>
          </w:p>
          <w:p w:rsidR="00000000" w:rsidRDefault="006D7780">
            <w:pPr>
              <w:jc w:val="center"/>
            </w:pPr>
            <w:r>
              <w:t>327</w:t>
            </w:r>
          </w:p>
          <w:p w:rsidR="00000000" w:rsidRDefault="006D7780">
            <w:pPr>
              <w:jc w:val="center"/>
            </w:pPr>
            <w:r>
              <w:t>349</w:t>
            </w:r>
          </w:p>
          <w:p w:rsidR="00000000" w:rsidRDefault="006D7780">
            <w:pPr>
              <w:jc w:val="center"/>
            </w:pPr>
            <w:r>
              <w:t>391</w:t>
            </w:r>
          </w:p>
          <w:p w:rsidR="00000000" w:rsidRDefault="006D7780">
            <w:pPr>
              <w:jc w:val="center"/>
            </w:pPr>
            <w:r>
              <w:t>429</w:t>
            </w:r>
          </w:p>
          <w:p w:rsidR="00000000" w:rsidRDefault="006D7780">
            <w:pPr>
              <w:jc w:val="center"/>
            </w:pPr>
            <w:r>
              <w:t>469</w:t>
            </w:r>
          </w:p>
          <w:p w:rsidR="00000000" w:rsidRDefault="006D7780">
            <w:pPr>
              <w:jc w:val="center"/>
            </w:pPr>
            <w:r>
              <w:t>509</w:t>
            </w:r>
          </w:p>
          <w:p w:rsidR="00000000" w:rsidRDefault="006D7780">
            <w:pPr>
              <w:jc w:val="center"/>
            </w:pPr>
            <w:r>
              <w:t>348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93</w:t>
            </w:r>
          </w:p>
          <w:p w:rsidR="00000000" w:rsidRDefault="006D7780">
            <w:pPr>
              <w:jc w:val="center"/>
            </w:pPr>
            <w:r>
              <w:t>103</w:t>
            </w:r>
          </w:p>
          <w:p w:rsidR="00000000" w:rsidRDefault="006D7780">
            <w:pPr>
              <w:jc w:val="center"/>
            </w:pPr>
            <w:r>
              <w:t>111</w:t>
            </w:r>
          </w:p>
          <w:p w:rsidR="00000000" w:rsidRDefault="006D7780">
            <w:pPr>
              <w:jc w:val="center"/>
            </w:pPr>
            <w:r>
              <w:t>128</w:t>
            </w:r>
          </w:p>
          <w:p w:rsidR="00000000" w:rsidRDefault="006D7780">
            <w:pPr>
              <w:jc w:val="center"/>
            </w:pPr>
            <w:r>
              <w:t>136</w:t>
            </w:r>
          </w:p>
          <w:p w:rsidR="00000000" w:rsidRDefault="006D7780">
            <w:pPr>
              <w:jc w:val="center"/>
            </w:pPr>
            <w:r>
              <w:t>152</w:t>
            </w:r>
          </w:p>
          <w:p w:rsidR="00000000" w:rsidRDefault="006D7780">
            <w:pPr>
              <w:jc w:val="center"/>
            </w:pPr>
            <w:r>
              <w:t>162</w:t>
            </w:r>
          </w:p>
          <w:p w:rsidR="00000000" w:rsidRDefault="006D7780">
            <w:pPr>
              <w:jc w:val="center"/>
            </w:pPr>
            <w:r>
              <w:t>175</w:t>
            </w:r>
          </w:p>
          <w:p w:rsidR="00000000" w:rsidRDefault="006D7780">
            <w:pPr>
              <w:jc w:val="center"/>
            </w:pPr>
            <w:r>
              <w:t>194</w:t>
            </w:r>
          </w:p>
          <w:p w:rsidR="00000000" w:rsidRDefault="006D7780">
            <w:pPr>
              <w:jc w:val="center"/>
            </w:pPr>
            <w:r>
              <w:t>211</w:t>
            </w:r>
          </w:p>
          <w:p w:rsidR="00000000" w:rsidRDefault="006D7780">
            <w:pPr>
              <w:jc w:val="center"/>
            </w:pPr>
            <w:r>
              <w:t>247</w:t>
            </w:r>
          </w:p>
          <w:p w:rsidR="00000000" w:rsidRDefault="006D7780">
            <w:pPr>
              <w:jc w:val="center"/>
            </w:pPr>
            <w:r>
              <w:t>273</w:t>
            </w:r>
          </w:p>
          <w:p w:rsidR="00000000" w:rsidRDefault="006D7780">
            <w:pPr>
              <w:jc w:val="center"/>
            </w:pPr>
            <w:r>
              <w:t>300</w:t>
            </w:r>
          </w:p>
          <w:p w:rsidR="00000000" w:rsidRDefault="006D7780">
            <w:pPr>
              <w:jc w:val="center"/>
            </w:pPr>
            <w:r>
              <w:t>326</w:t>
            </w:r>
          </w:p>
          <w:p w:rsidR="00000000" w:rsidRDefault="006D7780">
            <w:pPr>
              <w:jc w:val="center"/>
            </w:pPr>
            <w:r>
              <w:t>351</w:t>
            </w:r>
          </w:p>
          <w:p w:rsidR="00000000" w:rsidRDefault="006D7780">
            <w:pPr>
              <w:jc w:val="center"/>
            </w:pPr>
            <w:r>
              <w:t>373</w:t>
            </w:r>
          </w:p>
          <w:p w:rsidR="00000000" w:rsidRDefault="006D7780">
            <w:pPr>
              <w:jc w:val="center"/>
            </w:pPr>
            <w:r>
              <w:t>398444</w:t>
            </w:r>
          </w:p>
          <w:p w:rsidR="00000000" w:rsidRDefault="006D7780">
            <w:pPr>
              <w:jc w:val="center"/>
            </w:pPr>
            <w:r>
              <w:t>485</w:t>
            </w:r>
          </w:p>
          <w:p w:rsidR="00000000" w:rsidRDefault="006D7780">
            <w:pPr>
              <w:jc w:val="center"/>
            </w:pPr>
            <w:r>
              <w:t>530</w:t>
            </w:r>
          </w:p>
          <w:p w:rsidR="00000000" w:rsidRDefault="006D7780">
            <w:pPr>
              <w:jc w:val="center"/>
            </w:pPr>
            <w:r>
              <w:t>574</w:t>
            </w:r>
          </w:p>
          <w:p w:rsidR="00000000" w:rsidRDefault="006D7780">
            <w:pPr>
              <w:jc w:val="center"/>
            </w:pPr>
            <w:r>
              <w:t>618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108</w:t>
            </w:r>
          </w:p>
          <w:p w:rsidR="00000000" w:rsidRDefault="006D7780">
            <w:pPr>
              <w:jc w:val="center"/>
            </w:pPr>
            <w:r>
              <w:t>119</w:t>
            </w:r>
          </w:p>
          <w:p w:rsidR="00000000" w:rsidRDefault="006D7780">
            <w:pPr>
              <w:jc w:val="center"/>
            </w:pPr>
            <w:r>
              <w:t>128</w:t>
            </w:r>
          </w:p>
          <w:p w:rsidR="00000000" w:rsidRDefault="006D7780">
            <w:pPr>
              <w:jc w:val="center"/>
            </w:pPr>
            <w:r>
              <w:t>147</w:t>
            </w:r>
          </w:p>
          <w:p w:rsidR="00000000" w:rsidRDefault="006D7780">
            <w:pPr>
              <w:jc w:val="center"/>
            </w:pPr>
            <w:r>
              <w:t>156</w:t>
            </w:r>
          </w:p>
          <w:p w:rsidR="00000000" w:rsidRDefault="006D7780">
            <w:pPr>
              <w:jc w:val="center"/>
            </w:pPr>
            <w:r>
              <w:t>173</w:t>
            </w:r>
          </w:p>
          <w:p w:rsidR="00000000" w:rsidRDefault="006D7780">
            <w:pPr>
              <w:jc w:val="center"/>
            </w:pPr>
            <w:r>
              <w:t>185</w:t>
            </w:r>
          </w:p>
          <w:p w:rsidR="00000000" w:rsidRDefault="006D7780">
            <w:pPr>
              <w:jc w:val="center"/>
            </w:pPr>
            <w:r>
              <w:t>200</w:t>
            </w:r>
          </w:p>
          <w:p w:rsidR="00000000" w:rsidRDefault="006D7780">
            <w:pPr>
              <w:jc w:val="center"/>
            </w:pPr>
            <w:r>
              <w:t>221</w:t>
            </w:r>
          </w:p>
          <w:p w:rsidR="00000000" w:rsidRDefault="006D7780">
            <w:pPr>
              <w:jc w:val="center"/>
            </w:pPr>
            <w:r>
              <w:t>240</w:t>
            </w:r>
          </w:p>
          <w:p w:rsidR="00000000" w:rsidRDefault="006D7780">
            <w:pPr>
              <w:jc w:val="center"/>
            </w:pPr>
            <w:r>
              <w:t>280</w:t>
            </w:r>
          </w:p>
          <w:p w:rsidR="00000000" w:rsidRDefault="006D7780">
            <w:pPr>
              <w:jc w:val="center"/>
            </w:pPr>
            <w:r>
              <w:t>309</w:t>
            </w:r>
          </w:p>
          <w:p w:rsidR="00000000" w:rsidRDefault="006D7780">
            <w:pPr>
              <w:jc w:val="center"/>
            </w:pPr>
            <w:r>
              <w:t>339</w:t>
            </w:r>
          </w:p>
          <w:p w:rsidR="00000000" w:rsidRDefault="006D7780">
            <w:pPr>
              <w:jc w:val="center"/>
            </w:pPr>
            <w:r>
              <w:t>368</w:t>
            </w:r>
          </w:p>
          <w:p w:rsidR="00000000" w:rsidRDefault="006D7780">
            <w:pPr>
              <w:jc w:val="center"/>
            </w:pPr>
            <w:r>
              <w:t>395</w:t>
            </w:r>
          </w:p>
          <w:p w:rsidR="00000000" w:rsidRDefault="006D7780">
            <w:pPr>
              <w:jc w:val="center"/>
            </w:pPr>
            <w:r>
              <w:t>418</w:t>
            </w:r>
          </w:p>
          <w:p w:rsidR="00000000" w:rsidRDefault="006D7780">
            <w:pPr>
              <w:jc w:val="center"/>
            </w:pPr>
            <w:r>
              <w:t>446</w:t>
            </w:r>
          </w:p>
          <w:p w:rsidR="00000000" w:rsidRDefault="006D7780">
            <w:pPr>
              <w:jc w:val="center"/>
            </w:pPr>
            <w:r>
              <w:t>497</w:t>
            </w:r>
          </w:p>
          <w:p w:rsidR="00000000" w:rsidRDefault="006D7780">
            <w:pPr>
              <w:jc w:val="center"/>
            </w:pPr>
            <w:r>
              <w:t>544594</w:t>
            </w:r>
          </w:p>
          <w:p w:rsidR="00000000" w:rsidRDefault="006D7780">
            <w:pPr>
              <w:jc w:val="center"/>
            </w:pPr>
            <w:r>
              <w:t>642</w:t>
            </w:r>
          </w:p>
          <w:p w:rsidR="00000000" w:rsidRDefault="006D7780">
            <w:pPr>
              <w:jc w:val="center"/>
            </w:pPr>
            <w:r>
              <w:t>691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123</w:t>
            </w:r>
          </w:p>
          <w:p w:rsidR="00000000" w:rsidRDefault="006D7780">
            <w:pPr>
              <w:jc w:val="center"/>
            </w:pPr>
            <w:r>
              <w:t>135</w:t>
            </w:r>
          </w:p>
          <w:p w:rsidR="00000000" w:rsidRDefault="006D7780">
            <w:pPr>
              <w:jc w:val="center"/>
            </w:pPr>
            <w:r>
              <w:t>146</w:t>
            </w:r>
          </w:p>
          <w:p w:rsidR="00000000" w:rsidRDefault="006D7780">
            <w:pPr>
              <w:jc w:val="center"/>
            </w:pPr>
            <w:r>
              <w:t>167</w:t>
            </w:r>
          </w:p>
          <w:p w:rsidR="00000000" w:rsidRDefault="006D7780">
            <w:pPr>
              <w:jc w:val="center"/>
            </w:pPr>
            <w:r>
              <w:t>177</w:t>
            </w:r>
          </w:p>
          <w:p w:rsidR="00000000" w:rsidRDefault="006D7780">
            <w:pPr>
              <w:jc w:val="center"/>
            </w:pPr>
            <w:r>
              <w:t>197</w:t>
            </w:r>
          </w:p>
          <w:p w:rsidR="00000000" w:rsidRDefault="006D7780">
            <w:pPr>
              <w:jc w:val="center"/>
            </w:pPr>
            <w:r>
              <w:t>209</w:t>
            </w:r>
          </w:p>
          <w:p w:rsidR="00000000" w:rsidRDefault="006D7780">
            <w:pPr>
              <w:jc w:val="center"/>
            </w:pPr>
            <w:r>
              <w:t>225</w:t>
            </w:r>
          </w:p>
          <w:p w:rsidR="00000000" w:rsidRDefault="006D7780">
            <w:pPr>
              <w:jc w:val="center"/>
            </w:pPr>
            <w:r>
              <w:t>250</w:t>
            </w:r>
          </w:p>
          <w:p w:rsidR="00000000" w:rsidRDefault="006D7780">
            <w:pPr>
              <w:jc w:val="center"/>
            </w:pPr>
            <w:r>
              <w:t>270</w:t>
            </w:r>
          </w:p>
          <w:p w:rsidR="00000000" w:rsidRDefault="006D7780">
            <w:pPr>
              <w:jc w:val="center"/>
            </w:pPr>
            <w:r>
              <w:t>314</w:t>
            </w:r>
          </w:p>
          <w:p w:rsidR="00000000" w:rsidRDefault="006D7780">
            <w:pPr>
              <w:jc w:val="center"/>
            </w:pPr>
            <w:r>
              <w:t>345</w:t>
            </w:r>
          </w:p>
          <w:p w:rsidR="00000000" w:rsidRDefault="006D7780">
            <w:pPr>
              <w:jc w:val="center"/>
            </w:pPr>
            <w:r>
              <w:t>378</w:t>
            </w:r>
          </w:p>
          <w:p w:rsidR="00000000" w:rsidRDefault="006D7780">
            <w:r>
              <w:t>411</w:t>
            </w:r>
          </w:p>
          <w:p w:rsidR="00000000" w:rsidRDefault="006D7780">
            <w:r>
              <w:t>440</w:t>
            </w:r>
          </w:p>
          <w:p w:rsidR="00000000" w:rsidRDefault="006D7780">
            <w:r>
              <w:t>466</w:t>
            </w:r>
          </w:p>
          <w:p w:rsidR="00000000" w:rsidRDefault="006D7780">
            <w:r>
              <w:t>496</w:t>
            </w:r>
          </w:p>
          <w:p w:rsidR="00000000" w:rsidRDefault="006D7780">
            <w:r>
              <w:t>554</w:t>
            </w:r>
          </w:p>
          <w:p w:rsidR="00000000" w:rsidRDefault="006D7780">
            <w:r>
              <w:t>604</w:t>
            </w:r>
          </w:p>
          <w:p w:rsidR="00000000" w:rsidRDefault="006D7780">
            <w:r>
              <w:t>657</w:t>
            </w:r>
          </w:p>
          <w:p w:rsidR="00000000" w:rsidRDefault="006D7780">
            <w:r>
              <w:t>710</w:t>
            </w:r>
          </w:p>
          <w:p w:rsidR="00000000" w:rsidRDefault="006D7780">
            <w:r>
              <w:t>753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140</w:t>
            </w:r>
          </w:p>
          <w:p w:rsidR="00000000" w:rsidRDefault="006D7780">
            <w:pPr>
              <w:jc w:val="center"/>
            </w:pPr>
            <w:r>
              <w:t>152</w:t>
            </w:r>
          </w:p>
          <w:p w:rsidR="00000000" w:rsidRDefault="006D7780">
            <w:pPr>
              <w:jc w:val="center"/>
            </w:pPr>
            <w:r>
              <w:t>165</w:t>
            </w:r>
          </w:p>
          <w:p w:rsidR="00000000" w:rsidRDefault="006D7780">
            <w:pPr>
              <w:jc w:val="center"/>
            </w:pPr>
            <w:r>
              <w:t>188</w:t>
            </w:r>
          </w:p>
          <w:p w:rsidR="00000000" w:rsidRDefault="006D7780">
            <w:pPr>
              <w:jc w:val="center"/>
            </w:pPr>
            <w:r>
              <w:t>199</w:t>
            </w:r>
          </w:p>
          <w:p w:rsidR="00000000" w:rsidRDefault="006D7780">
            <w:pPr>
              <w:jc w:val="center"/>
            </w:pPr>
            <w:r>
              <w:t>220</w:t>
            </w:r>
          </w:p>
          <w:p w:rsidR="00000000" w:rsidRDefault="006D7780">
            <w:pPr>
              <w:jc w:val="center"/>
            </w:pPr>
            <w:r>
              <w:t>226</w:t>
            </w:r>
          </w:p>
          <w:p w:rsidR="00000000" w:rsidRDefault="006D7780">
            <w:pPr>
              <w:jc w:val="center"/>
            </w:pPr>
            <w:r>
              <w:t>252</w:t>
            </w:r>
          </w:p>
          <w:p w:rsidR="00000000" w:rsidRDefault="006D7780">
            <w:pPr>
              <w:jc w:val="center"/>
            </w:pPr>
            <w:r>
              <w:t>279</w:t>
            </w:r>
          </w:p>
          <w:p w:rsidR="00000000" w:rsidRDefault="006D7780">
            <w:pPr>
              <w:jc w:val="center"/>
            </w:pPr>
            <w:r>
              <w:t>301</w:t>
            </w:r>
          </w:p>
          <w:p w:rsidR="00000000" w:rsidRDefault="006D7780">
            <w:pPr>
              <w:jc w:val="center"/>
            </w:pPr>
            <w:r>
              <w:t>349</w:t>
            </w:r>
          </w:p>
          <w:p w:rsidR="00000000" w:rsidRDefault="006D7780">
            <w:pPr>
              <w:jc w:val="center"/>
            </w:pPr>
            <w:r>
              <w:t>384</w:t>
            </w:r>
          </w:p>
          <w:p w:rsidR="00000000" w:rsidRDefault="006D7780">
            <w:pPr>
              <w:jc w:val="center"/>
            </w:pPr>
            <w:r>
              <w:t>420</w:t>
            </w:r>
          </w:p>
          <w:p w:rsidR="00000000" w:rsidRDefault="006D7780">
            <w:pPr>
              <w:jc w:val="center"/>
            </w:pPr>
            <w:r>
              <w:t>454</w:t>
            </w:r>
          </w:p>
          <w:p w:rsidR="00000000" w:rsidRDefault="006D7780">
            <w:pPr>
              <w:jc w:val="center"/>
            </w:pPr>
            <w:r>
              <w:t>487</w:t>
            </w:r>
          </w:p>
          <w:p w:rsidR="00000000" w:rsidRDefault="006D7780">
            <w:pPr>
              <w:jc w:val="center"/>
            </w:pPr>
            <w:r>
              <w:t>517</w:t>
            </w:r>
          </w:p>
          <w:p w:rsidR="00000000" w:rsidRDefault="006D7780">
            <w:pPr>
              <w:jc w:val="center"/>
            </w:pPr>
            <w:r>
              <w:t>549</w:t>
            </w:r>
          </w:p>
          <w:p w:rsidR="00000000" w:rsidRDefault="006D7780">
            <w:pPr>
              <w:jc w:val="center"/>
            </w:pPr>
            <w:r>
              <w:t>611</w:t>
            </w:r>
          </w:p>
          <w:p w:rsidR="00000000" w:rsidRDefault="006D7780">
            <w:pPr>
              <w:jc w:val="center"/>
            </w:pPr>
            <w:r>
              <w:t>664</w:t>
            </w:r>
          </w:p>
          <w:p w:rsidR="00000000" w:rsidRDefault="006D7780">
            <w:pPr>
              <w:jc w:val="center"/>
            </w:pPr>
            <w:r>
              <w:t>723</w:t>
            </w:r>
          </w:p>
          <w:p w:rsidR="00000000" w:rsidRDefault="006D7780">
            <w:pPr>
              <w:jc w:val="center"/>
            </w:pPr>
            <w:r>
              <w:t>779</w:t>
            </w:r>
          </w:p>
          <w:p w:rsidR="00000000" w:rsidRDefault="006D7780">
            <w:pPr>
              <w:jc w:val="center"/>
            </w:pPr>
            <w:r>
              <w:t>837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r>
              <w:t xml:space="preserve">Криволи-нейные поверх-ности ди-аметром более </w:t>
            </w:r>
          </w:p>
        </w:tc>
        <w:tc>
          <w:tcPr>
            <w:tcW w:w="53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Нормы поверхностной плотности теплового потока, Вт/м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r>
              <w:t>1020 мм и плоские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r>
              <w:t>28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r>
              <w:t>44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r>
              <w:t>57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r>
              <w:t>69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r>
              <w:t>85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r>
              <w:t>97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r>
              <w:t>109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r>
              <w:t>122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r>
              <w:t>134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r>
              <w:t>146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r>
              <w:t>157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spacing w:before="120" w:after="120" w:line="240" w:lineRule="atLeast"/>
              <w:jc w:val="both"/>
            </w:pPr>
            <w:r>
              <w:t>Примечание. Промежуточные значе</w:t>
            </w:r>
            <w:r>
              <w:t>ния норм плотности теплового потока следует определять интерполяцией.</w:t>
            </w:r>
          </w:p>
        </w:tc>
      </w:tr>
    </w:tbl>
    <w:p w:rsidR="00000000" w:rsidRDefault="006D7780">
      <w:pPr>
        <w:spacing w:before="120" w:after="120"/>
        <w:ind w:firstLine="284"/>
        <w:jc w:val="right"/>
      </w:pPr>
      <w:r>
        <w:t>Таблица 2</w:t>
      </w:r>
    </w:p>
    <w:p w:rsidR="00000000" w:rsidRDefault="006D7780">
      <w:pPr>
        <w:spacing w:after="120"/>
        <w:jc w:val="center"/>
      </w:pPr>
      <w:r>
        <w:t>НОРМЫ ПЛОТНОСТИ ТЕПЛОВОГО ПОТОКА ПРИ РАСПОЛОЖЕНИИ ОБОРУДОВАНИЯ И ТРУБОПРОВОДОВ НА ОТКРЫТОМ ВОЗДУХЕ И ОБЩЕЙ ПРОДОЛЖИТЕЛЬНОСТЬЮ РАБОТЫ В ГОД 5000 И МЕНЕЕ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009"/>
        <w:gridCol w:w="12"/>
        <w:gridCol w:w="357"/>
        <w:gridCol w:w="12"/>
        <w:gridCol w:w="385"/>
        <w:gridCol w:w="12"/>
        <w:gridCol w:w="385"/>
        <w:gridCol w:w="12"/>
        <w:gridCol w:w="385"/>
        <w:gridCol w:w="12"/>
        <w:gridCol w:w="385"/>
        <w:gridCol w:w="12"/>
        <w:gridCol w:w="385"/>
        <w:gridCol w:w="12"/>
        <w:gridCol w:w="385"/>
        <w:gridCol w:w="12"/>
        <w:gridCol w:w="385"/>
        <w:gridCol w:w="12"/>
        <w:gridCol w:w="385"/>
        <w:gridCol w:w="12"/>
        <w:gridCol w:w="397"/>
        <w:gridCol w:w="16"/>
        <w:gridCol w:w="466"/>
        <w:gridCol w:w="16"/>
        <w:gridCol w:w="466"/>
        <w:gridCol w:w="16"/>
        <w:gridCol w:w="43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Условный проход </w:t>
            </w:r>
          </w:p>
        </w:tc>
        <w:tc>
          <w:tcPr>
            <w:tcW w:w="536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Средняя температура теплоносителя, 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трубопро-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20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50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100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150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200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250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300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350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400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50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  <w:rPr>
                <w:lang w:val="en-US"/>
              </w:rPr>
            </w:pPr>
            <w:r>
              <w:t>500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550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вода, мм</w:t>
            </w:r>
          </w:p>
        </w:tc>
        <w:tc>
          <w:tcPr>
            <w:tcW w:w="536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Нормы линейной плотности теплового потока, Вт/м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60"/>
        </w:trPr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15 </w:t>
            </w:r>
          </w:p>
          <w:p w:rsidR="00000000" w:rsidRDefault="006D7780">
            <w:pPr>
              <w:jc w:val="center"/>
            </w:pPr>
            <w:r>
              <w:t xml:space="preserve">20 </w:t>
            </w:r>
          </w:p>
          <w:p w:rsidR="00000000" w:rsidRDefault="006D7780">
            <w:pPr>
              <w:jc w:val="center"/>
            </w:pPr>
            <w:r>
              <w:t xml:space="preserve">25 </w:t>
            </w:r>
          </w:p>
          <w:p w:rsidR="00000000" w:rsidRDefault="006D7780">
            <w:pPr>
              <w:jc w:val="center"/>
            </w:pPr>
            <w:r>
              <w:t xml:space="preserve">40 </w:t>
            </w:r>
          </w:p>
          <w:p w:rsidR="00000000" w:rsidRDefault="006D7780">
            <w:pPr>
              <w:jc w:val="center"/>
            </w:pPr>
            <w:r>
              <w:t xml:space="preserve">50 </w:t>
            </w:r>
          </w:p>
          <w:p w:rsidR="00000000" w:rsidRDefault="006D7780">
            <w:pPr>
              <w:jc w:val="center"/>
            </w:pPr>
            <w:r>
              <w:t xml:space="preserve">65 </w:t>
            </w:r>
          </w:p>
          <w:p w:rsidR="00000000" w:rsidRDefault="006D7780">
            <w:pPr>
              <w:jc w:val="center"/>
            </w:pPr>
            <w:r>
              <w:t xml:space="preserve">80 </w:t>
            </w:r>
          </w:p>
          <w:p w:rsidR="00000000" w:rsidRDefault="006D7780">
            <w:pPr>
              <w:jc w:val="center"/>
            </w:pPr>
            <w:r>
              <w:t xml:space="preserve">100 </w:t>
            </w:r>
          </w:p>
          <w:p w:rsidR="00000000" w:rsidRDefault="006D7780">
            <w:pPr>
              <w:jc w:val="center"/>
            </w:pPr>
            <w:r>
              <w:t xml:space="preserve">125 </w:t>
            </w:r>
          </w:p>
          <w:p w:rsidR="00000000" w:rsidRDefault="006D7780">
            <w:pPr>
              <w:jc w:val="center"/>
            </w:pPr>
            <w:r>
              <w:t xml:space="preserve">150 </w:t>
            </w:r>
          </w:p>
          <w:p w:rsidR="00000000" w:rsidRDefault="006D7780">
            <w:pPr>
              <w:jc w:val="center"/>
            </w:pPr>
            <w:r>
              <w:t xml:space="preserve">200 </w:t>
            </w:r>
          </w:p>
          <w:p w:rsidR="00000000" w:rsidRDefault="006D7780">
            <w:pPr>
              <w:jc w:val="center"/>
            </w:pPr>
            <w:r>
              <w:t xml:space="preserve">250 </w:t>
            </w:r>
          </w:p>
          <w:p w:rsidR="00000000" w:rsidRDefault="006D7780">
            <w:pPr>
              <w:jc w:val="center"/>
            </w:pPr>
            <w:r>
              <w:t xml:space="preserve">300 </w:t>
            </w:r>
          </w:p>
          <w:p w:rsidR="00000000" w:rsidRDefault="006D7780">
            <w:pPr>
              <w:jc w:val="center"/>
            </w:pPr>
            <w:r>
              <w:t xml:space="preserve">350 </w:t>
            </w:r>
          </w:p>
          <w:p w:rsidR="00000000" w:rsidRDefault="006D7780">
            <w:pPr>
              <w:jc w:val="center"/>
            </w:pPr>
            <w:r>
              <w:t xml:space="preserve">400 </w:t>
            </w:r>
          </w:p>
          <w:p w:rsidR="00000000" w:rsidRDefault="006D7780">
            <w:pPr>
              <w:jc w:val="center"/>
            </w:pPr>
            <w:r>
              <w:t xml:space="preserve">450 </w:t>
            </w:r>
          </w:p>
          <w:p w:rsidR="00000000" w:rsidRDefault="006D7780">
            <w:pPr>
              <w:jc w:val="center"/>
            </w:pPr>
            <w:r>
              <w:t xml:space="preserve">500 </w:t>
            </w:r>
          </w:p>
          <w:p w:rsidR="00000000" w:rsidRDefault="006D7780">
            <w:pPr>
              <w:jc w:val="center"/>
            </w:pPr>
            <w:r>
              <w:t xml:space="preserve">600 </w:t>
            </w:r>
          </w:p>
          <w:p w:rsidR="00000000" w:rsidRDefault="006D7780">
            <w:pPr>
              <w:jc w:val="center"/>
            </w:pPr>
            <w:r>
              <w:t xml:space="preserve">700 </w:t>
            </w:r>
          </w:p>
          <w:p w:rsidR="00000000" w:rsidRDefault="006D7780">
            <w:pPr>
              <w:jc w:val="center"/>
            </w:pPr>
            <w:r>
              <w:t xml:space="preserve">800 </w:t>
            </w:r>
          </w:p>
          <w:p w:rsidR="00000000" w:rsidRDefault="006D7780">
            <w:pPr>
              <w:jc w:val="center"/>
            </w:pPr>
            <w:r>
              <w:t xml:space="preserve">900 </w:t>
            </w:r>
          </w:p>
          <w:p w:rsidR="00000000" w:rsidRDefault="006D7780">
            <w:pPr>
              <w:jc w:val="center"/>
            </w:pPr>
            <w:r>
              <w:t>1000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4</w:t>
            </w:r>
          </w:p>
          <w:p w:rsidR="00000000" w:rsidRDefault="006D7780">
            <w:pPr>
              <w:jc w:val="center"/>
            </w:pPr>
            <w:r>
              <w:t>5</w:t>
            </w:r>
          </w:p>
          <w:p w:rsidR="00000000" w:rsidRDefault="006D7780">
            <w:pPr>
              <w:jc w:val="center"/>
            </w:pPr>
            <w:r>
              <w:t>5</w:t>
            </w:r>
          </w:p>
          <w:p w:rsidR="00000000" w:rsidRDefault="006D7780">
            <w:pPr>
              <w:jc w:val="center"/>
            </w:pPr>
            <w:r>
              <w:t>7</w:t>
            </w:r>
          </w:p>
          <w:p w:rsidR="00000000" w:rsidRDefault="006D7780">
            <w:pPr>
              <w:jc w:val="center"/>
            </w:pPr>
            <w:r>
              <w:t>7</w:t>
            </w:r>
          </w:p>
          <w:p w:rsidR="00000000" w:rsidRDefault="006D7780">
            <w:pPr>
              <w:jc w:val="center"/>
            </w:pPr>
            <w:r>
              <w:t>8</w:t>
            </w:r>
          </w:p>
          <w:p w:rsidR="00000000" w:rsidRDefault="006D7780">
            <w:pPr>
              <w:jc w:val="center"/>
            </w:pPr>
            <w:r>
              <w:t>9</w:t>
            </w:r>
          </w:p>
          <w:p w:rsidR="00000000" w:rsidRDefault="006D7780">
            <w:pPr>
              <w:jc w:val="center"/>
            </w:pPr>
            <w:r>
              <w:t>11</w:t>
            </w:r>
          </w:p>
          <w:p w:rsidR="00000000" w:rsidRDefault="006D7780">
            <w:pPr>
              <w:jc w:val="center"/>
            </w:pPr>
            <w:r>
              <w:t>12</w:t>
            </w:r>
          </w:p>
          <w:p w:rsidR="00000000" w:rsidRDefault="006D7780">
            <w:pPr>
              <w:jc w:val="center"/>
            </w:pPr>
            <w:r>
              <w:t>15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21</w:t>
            </w:r>
          </w:p>
          <w:p w:rsidR="00000000" w:rsidRDefault="006D7780">
            <w:pPr>
              <w:jc w:val="center"/>
            </w:pPr>
            <w:r>
              <w:t>25</w:t>
            </w:r>
          </w:p>
          <w:p w:rsidR="00000000" w:rsidRDefault="006D7780">
            <w:pPr>
              <w:jc w:val="center"/>
            </w:pPr>
            <w:r>
              <w:t>29</w:t>
            </w:r>
          </w:p>
          <w:p w:rsidR="00000000" w:rsidRDefault="006D7780">
            <w:pPr>
              <w:jc w:val="center"/>
            </w:pPr>
            <w:r>
              <w:t>31</w:t>
            </w:r>
          </w:p>
          <w:p w:rsidR="00000000" w:rsidRDefault="006D7780">
            <w:pPr>
              <w:jc w:val="center"/>
            </w:pPr>
            <w:r>
              <w:t>34</w:t>
            </w:r>
          </w:p>
          <w:p w:rsidR="00000000" w:rsidRDefault="006D7780">
            <w:pPr>
              <w:jc w:val="center"/>
            </w:pPr>
            <w:r>
              <w:t>37</w:t>
            </w:r>
          </w:p>
          <w:p w:rsidR="00000000" w:rsidRDefault="006D7780">
            <w:pPr>
              <w:jc w:val="center"/>
            </w:pPr>
            <w:r>
              <w:t>44</w:t>
            </w:r>
          </w:p>
          <w:p w:rsidR="00000000" w:rsidRDefault="006D7780">
            <w:pPr>
              <w:jc w:val="center"/>
            </w:pPr>
            <w:r>
              <w:t>49</w:t>
            </w:r>
          </w:p>
          <w:p w:rsidR="00000000" w:rsidRDefault="006D7780">
            <w:pPr>
              <w:jc w:val="center"/>
            </w:pPr>
            <w:r>
              <w:t>55</w:t>
            </w:r>
          </w:p>
          <w:p w:rsidR="00000000" w:rsidRDefault="006D7780">
            <w:pPr>
              <w:jc w:val="center"/>
            </w:pPr>
            <w:r>
              <w:t>62</w:t>
            </w:r>
          </w:p>
          <w:p w:rsidR="00000000" w:rsidRDefault="006D7780">
            <w:pPr>
              <w:jc w:val="center"/>
            </w:pPr>
            <w:r>
              <w:t>68</w:t>
            </w:r>
          </w:p>
          <w:p w:rsidR="00000000" w:rsidRDefault="006D7780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9</w:t>
            </w:r>
          </w:p>
          <w:p w:rsidR="00000000" w:rsidRDefault="006D7780">
            <w:pPr>
              <w:jc w:val="center"/>
            </w:pPr>
            <w:r>
              <w:t>11</w:t>
            </w:r>
          </w:p>
          <w:p w:rsidR="00000000" w:rsidRDefault="006D7780">
            <w:pPr>
              <w:jc w:val="center"/>
            </w:pPr>
            <w:r>
              <w:t>12</w:t>
            </w:r>
          </w:p>
          <w:p w:rsidR="00000000" w:rsidRDefault="006D7780">
            <w:pPr>
              <w:jc w:val="center"/>
            </w:pPr>
            <w:r>
              <w:t>15</w:t>
            </w:r>
          </w:p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19</w:t>
            </w:r>
          </w:p>
          <w:p w:rsidR="00000000" w:rsidRDefault="006D7780">
            <w:pPr>
              <w:jc w:val="center"/>
            </w:pPr>
            <w:r>
              <w:t>21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26</w:t>
            </w:r>
          </w:p>
          <w:p w:rsidR="00000000" w:rsidRDefault="006D7780">
            <w:pPr>
              <w:jc w:val="center"/>
            </w:pPr>
            <w:r>
              <w:t>29</w:t>
            </w:r>
          </w:p>
          <w:p w:rsidR="00000000" w:rsidRDefault="006D7780">
            <w:pPr>
              <w:jc w:val="center"/>
            </w:pPr>
            <w:r>
              <w:t>36</w:t>
            </w:r>
          </w:p>
          <w:p w:rsidR="00000000" w:rsidRDefault="006D7780">
            <w:pPr>
              <w:jc w:val="center"/>
            </w:pPr>
            <w:r>
              <w:t>42</w:t>
            </w:r>
          </w:p>
          <w:p w:rsidR="00000000" w:rsidRDefault="006D7780">
            <w:pPr>
              <w:jc w:val="center"/>
            </w:pPr>
            <w:r>
              <w:t>48</w:t>
            </w:r>
          </w:p>
          <w:p w:rsidR="00000000" w:rsidRDefault="006D7780">
            <w:pPr>
              <w:jc w:val="center"/>
            </w:pPr>
            <w:r>
              <w:t>54</w:t>
            </w:r>
          </w:p>
          <w:p w:rsidR="00000000" w:rsidRDefault="006D7780">
            <w:pPr>
              <w:jc w:val="center"/>
            </w:pPr>
            <w:r>
              <w:t>60</w:t>
            </w:r>
          </w:p>
          <w:p w:rsidR="00000000" w:rsidRDefault="006D7780">
            <w:pPr>
              <w:jc w:val="center"/>
            </w:pPr>
            <w:r>
              <w:t>66</w:t>
            </w:r>
          </w:p>
          <w:p w:rsidR="00000000" w:rsidRDefault="006D7780">
            <w:pPr>
              <w:jc w:val="center"/>
            </w:pPr>
            <w:r>
              <w:t>72</w:t>
            </w:r>
          </w:p>
          <w:p w:rsidR="00000000" w:rsidRDefault="006D7780">
            <w:pPr>
              <w:jc w:val="center"/>
            </w:pPr>
            <w:r>
              <w:t>82</w:t>
            </w:r>
          </w:p>
          <w:p w:rsidR="00000000" w:rsidRDefault="006D7780">
            <w:pPr>
              <w:jc w:val="center"/>
            </w:pPr>
            <w:r>
              <w:t>94</w:t>
            </w:r>
          </w:p>
          <w:p w:rsidR="00000000" w:rsidRDefault="006D7780">
            <w:pPr>
              <w:jc w:val="center"/>
            </w:pPr>
            <w:r>
              <w:t>105</w:t>
            </w:r>
          </w:p>
          <w:p w:rsidR="00000000" w:rsidRDefault="006D7780">
            <w:pPr>
              <w:jc w:val="center"/>
            </w:pPr>
            <w:r>
              <w:t>116</w:t>
            </w:r>
          </w:p>
          <w:p w:rsidR="00000000" w:rsidRDefault="006D7780">
            <w:pPr>
              <w:jc w:val="center"/>
            </w:pPr>
            <w:r>
              <w:t>127</w:t>
            </w:r>
          </w:p>
          <w:p w:rsidR="00000000" w:rsidRDefault="006D7780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21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27</w:t>
            </w:r>
          </w:p>
          <w:p w:rsidR="00000000" w:rsidRDefault="006D7780">
            <w:pPr>
              <w:jc w:val="center"/>
            </w:pPr>
            <w:r>
              <w:t>30</w:t>
            </w:r>
          </w:p>
          <w:p w:rsidR="00000000" w:rsidRDefault="006D7780">
            <w:pPr>
              <w:jc w:val="center"/>
            </w:pPr>
            <w:r>
              <w:t>34</w:t>
            </w:r>
          </w:p>
          <w:p w:rsidR="00000000" w:rsidRDefault="006D7780">
            <w:pPr>
              <w:jc w:val="center"/>
            </w:pPr>
            <w:r>
              <w:t>37</w:t>
            </w:r>
          </w:p>
          <w:p w:rsidR="00000000" w:rsidRDefault="006D7780">
            <w:pPr>
              <w:jc w:val="center"/>
            </w:pPr>
            <w:r>
              <w:t>41</w:t>
            </w:r>
          </w:p>
          <w:p w:rsidR="00000000" w:rsidRDefault="006D7780">
            <w:pPr>
              <w:jc w:val="center"/>
            </w:pPr>
            <w:r>
              <w:t>46</w:t>
            </w:r>
          </w:p>
          <w:p w:rsidR="00000000" w:rsidRDefault="006D7780">
            <w:pPr>
              <w:jc w:val="center"/>
            </w:pPr>
            <w:r>
              <w:t>52</w:t>
            </w:r>
          </w:p>
          <w:p w:rsidR="00000000" w:rsidRDefault="006D7780">
            <w:pPr>
              <w:jc w:val="center"/>
            </w:pPr>
            <w:r>
              <w:t>63</w:t>
            </w:r>
          </w:p>
          <w:p w:rsidR="00000000" w:rsidRDefault="006D7780">
            <w:pPr>
              <w:jc w:val="center"/>
            </w:pPr>
            <w:r>
              <w:t>72</w:t>
            </w:r>
          </w:p>
          <w:p w:rsidR="00000000" w:rsidRDefault="006D7780">
            <w:pPr>
              <w:jc w:val="center"/>
            </w:pPr>
            <w:r>
              <w:t>83</w:t>
            </w:r>
          </w:p>
          <w:p w:rsidR="00000000" w:rsidRDefault="006D7780">
            <w:pPr>
              <w:jc w:val="center"/>
            </w:pPr>
            <w:r>
              <w:t>92</w:t>
            </w:r>
          </w:p>
          <w:p w:rsidR="00000000" w:rsidRDefault="006D7780">
            <w:pPr>
              <w:jc w:val="center"/>
            </w:pPr>
            <w:r>
              <w:t>100</w:t>
            </w:r>
          </w:p>
          <w:p w:rsidR="00000000" w:rsidRDefault="006D7780">
            <w:pPr>
              <w:jc w:val="center"/>
            </w:pPr>
            <w:r>
              <w:t>108</w:t>
            </w:r>
          </w:p>
          <w:p w:rsidR="00000000" w:rsidRDefault="006D7780">
            <w:pPr>
              <w:jc w:val="center"/>
            </w:pPr>
            <w:r>
              <w:t>117</w:t>
            </w:r>
          </w:p>
          <w:p w:rsidR="00000000" w:rsidRDefault="006D7780">
            <w:pPr>
              <w:jc w:val="center"/>
            </w:pPr>
            <w:r>
              <w:t>135</w:t>
            </w:r>
          </w:p>
          <w:p w:rsidR="00000000" w:rsidRDefault="006D7780">
            <w:pPr>
              <w:jc w:val="center"/>
            </w:pPr>
            <w:r>
              <w:t>151</w:t>
            </w:r>
          </w:p>
          <w:p w:rsidR="00000000" w:rsidRDefault="006D7780">
            <w:pPr>
              <w:jc w:val="center"/>
            </w:pPr>
            <w:r>
              <w:t>168</w:t>
            </w:r>
          </w:p>
          <w:p w:rsidR="00000000" w:rsidRDefault="006D7780">
            <w:pPr>
              <w:jc w:val="center"/>
            </w:pPr>
            <w:r>
              <w:t>185</w:t>
            </w:r>
          </w:p>
          <w:p w:rsidR="00000000" w:rsidRDefault="006D7780">
            <w:pPr>
              <w:jc w:val="center"/>
            </w:pPr>
            <w:r>
              <w:t>203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28</w:t>
            </w:r>
          </w:p>
          <w:p w:rsidR="00000000" w:rsidRDefault="006D7780">
            <w:pPr>
              <w:jc w:val="center"/>
            </w:pPr>
            <w:r>
              <w:t>31</w:t>
            </w:r>
          </w:p>
          <w:p w:rsidR="00000000" w:rsidRDefault="006D7780">
            <w:pPr>
              <w:jc w:val="center"/>
            </w:pPr>
            <w:r>
              <w:t>34</w:t>
            </w:r>
          </w:p>
          <w:p w:rsidR="00000000" w:rsidRDefault="006D7780">
            <w:pPr>
              <w:jc w:val="center"/>
            </w:pPr>
            <w:r>
              <w:t>40</w:t>
            </w:r>
          </w:p>
          <w:p w:rsidR="00000000" w:rsidRDefault="006D7780">
            <w:pPr>
              <w:jc w:val="center"/>
            </w:pPr>
            <w:r>
              <w:t>44</w:t>
            </w:r>
          </w:p>
          <w:p w:rsidR="00000000" w:rsidRDefault="006D7780">
            <w:pPr>
              <w:jc w:val="center"/>
            </w:pPr>
            <w:r>
              <w:t>50</w:t>
            </w:r>
          </w:p>
          <w:p w:rsidR="00000000" w:rsidRDefault="006D7780">
            <w:pPr>
              <w:jc w:val="center"/>
            </w:pPr>
            <w:r>
              <w:t>54</w:t>
            </w:r>
          </w:p>
          <w:p w:rsidR="00000000" w:rsidRDefault="006D7780">
            <w:pPr>
              <w:jc w:val="center"/>
            </w:pPr>
            <w:r>
              <w:t>60</w:t>
            </w:r>
          </w:p>
          <w:p w:rsidR="00000000" w:rsidRDefault="006D7780">
            <w:pPr>
              <w:jc w:val="center"/>
            </w:pPr>
            <w:r>
              <w:t>66</w:t>
            </w:r>
          </w:p>
          <w:p w:rsidR="00000000" w:rsidRDefault="006D7780">
            <w:pPr>
              <w:jc w:val="center"/>
            </w:pPr>
            <w:r>
              <w:t>73</w:t>
            </w:r>
          </w:p>
          <w:p w:rsidR="00000000" w:rsidRDefault="006D7780">
            <w:pPr>
              <w:jc w:val="center"/>
            </w:pPr>
            <w:r>
              <w:t>89</w:t>
            </w:r>
          </w:p>
          <w:p w:rsidR="00000000" w:rsidRDefault="006D7780">
            <w:pPr>
              <w:jc w:val="center"/>
            </w:pPr>
            <w:r>
              <w:t>103</w:t>
            </w:r>
          </w:p>
          <w:p w:rsidR="00000000" w:rsidRDefault="006D7780">
            <w:pPr>
              <w:jc w:val="center"/>
            </w:pPr>
            <w:r>
              <w:t>115</w:t>
            </w:r>
          </w:p>
          <w:p w:rsidR="00000000" w:rsidRDefault="006D7780">
            <w:pPr>
              <w:jc w:val="center"/>
            </w:pPr>
            <w:r>
              <w:t>127</w:t>
            </w:r>
          </w:p>
          <w:p w:rsidR="00000000" w:rsidRDefault="006D7780">
            <w:pPr>
              <w:jc w:val="center"/>
            </w:pPr>
            <w:r>
              <w:t>139</w:t>
            </w:r>
          </w:p>
          <w:p w:rsidR="00000000" w:rsidRDefault="006D7780">
            <w:pPr>
              <w:jc w:val="center"/>
            </w:pPr>
            <w:r>
              <w:t>149</w:t>
            </w:r>
          </w:p>
          <w:p w:rsidR="00000000" w:rsidRDefault="006D7780">
            <w:pPr>
              <w:jc w:val="center"/>
            </w:pPr>
            <w:r>
              <w:t>162</w:t>
            </w:r>
          </w:p>
          <w:p w:rsidR="00000000" w:rsidRDefault="006D7780">
            <w:pPr>
              <w:jc w:val="center"/>
            </w:pPr>
            <w:r>
              <w:t>185</w:t>
            </w:r>
          </w:p>
          <w:p w:rsidR="00000000" w:rsidRDefault="006D7780">
            <w:pPr>
              <w:jc w:val="center"/>
            </w:pPr>
            <w:r>
              <w:t>205</w:t>
            </w:r>
          </w:p>
          <w:p w:rsidR="00000000" w:rsidRDefault="006D7780">
            <w:pPr>
              <w:jc w:val="center"/>
            </w:pPr>
            <w:r>
              <w:t>228</w:t>
            </w:r>
          </w:p>
          <w:p w:rsidR="00000000" w:rsidRDefault="006D7780">
            <w:pPr>
              <w:jc w:val="center"/>
            </w:pPr>
            <w:r>
              <w:t>251</w:t>
            </w:r>
          </w:p>
          <w:p w:rsidR="00000000" w:rsidRDefault="006D7780">
            <w:pPr>
              <w:jc w:val="center"/>
            </w:pPr>
            <w:r>
              <w:t>273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38</w:t>
            </w:r>
          </w:p>
          <w:p w:rsidR="00000000" w:rsidRDefault="006D7780">
            <w:pPr>
              <w:jc w:val="center"/>
            </w:pPr>
            <w:r>
              <w:t>43</w:t>
            </w:r>
          </w:p>
          <w:p w:rsidR="00000000" w:rsidRDefault="006D7780">
            <w:pPr>
              <w:jc w:val="center"/>
            </w:pPr>
            <w:r>
              <w:t>47</w:t>
            </w:r>
          </w:p>
          <w:p w:rsidR="00000000" w:rsidRDefault="006D7780">
            <w:pPr>
              <w:jc w:val="center"/>
            </w:pPr>
            <w:r>
              <w:t>54</w:t>
            </w:r>
          </w:p>
          <w:p w:rsidR="00000000" w:rsidRDefault="006D7780">
            <w:pPr>
              <w:jc w:val="center"/>
            </w:pPr>
            <w:r>
              <w:t>58</w:t>
            </w:r>
          </w:p>
          <w:p w:rsidR="00000000" w:rsidRDefault="006D7780">
            <w:pPr>
              <w:jc w:val="center"/>
            </w:pPr>
            <w:r>
              <w:t>67</w:t>
            </w:r>
          </w:p>
          <w:p w:rsidR="00000000" w:rsidRDefault="006D7780">
            <w:pPr>
              <w:jc w:val="center"/>
            </w:pPr>
            <w:r>
              <w:t>71</w:t>
            </w:r>
          </w:p>
          <w:p w:rsidR="00000000" w:rsidRDefault="006D7780">
            <w:pPr>
              <w:jc w:val="center"/>
            </w:pPr>
            <w:r>
              <w:t>80</w:t>
            </w:r>
          </w:p>
          <w:p w:rsidR="00000000" w:rsidRDefault="006D7780">
            <w:pPr>
              <w:jc w:val="center"/>
            </w:pPr>
            <w:r>
              <w:t>88</w:t>
            </w:r>
          </w:p>
          <w:p w:rsidR="00000000" w:rsidRDefault="006D7780">
            <w:pPr>
              <w:jc w:val="center"/>
            </w:pPr>
            <w:r>
              <w:t>97</w:t>
            </w:r>
          </w:p>
          <w:p w:rsidR="00000000" w:rsidRDefault="006D7780">
            <w:pPr>
              <w:jc w:val="center"/>
            </w:pPr>
            <w:r>
              <w:t>117</w:t>
            </w:r>
          </w:p>
          <w:p w:rsidR="00000000" w:rsidRDefault="006D7780">
            <w:pPr>
              <w:jc w:val="center"/>
            </w:pPr>
            <w:r>
              <w:t>132</w:t>
            </w:r>
          </w:p>
          <w:p w:rsidR="00000000" w:rsidRDefault="006D7780">
            <w:pPr>
              <w:jc w:val="center"/>
            </w:pPr>
            <w:r>
              <w:t>149</w:t>
            </w:r>
          </w:p>
          <w:p w:rsidR="00000000" w:rsidRDefault="006D7780">
            <w:pPr>
              <w:jc w:val="center"/>
            </w:pPr>
            <w:r>
              <w:t>164</w:t>
            </w:r>
          </w:p>
          <w:p w:rsidR="00000000" w:rsidRDefault="006D7780">
            <w:pPr>
              <w:jc w:val="center"/>
            </w:pPr>
            <w:r>
              <w:t>178</w:t>
            </w:r>
          </w:p>
          <w:p w:rsidR="00000000" w:rsidRDefault="006D7780">
            <w:pPr>
              <w:jc w:val="center"/>
            </w:pPr>
            <w:r>
              <w:t>191</w:t>
            </w:r>
          </w:p>
          <w:p w:rsidR="00000000" w:rsidRDefault="006D7780">
            <w:pPr>
              <w:jc w:val="center"/>
            </w:pPr>
            <w:r>
              <w:t>206</w:t>
            </w:r>
          </w:p>
          <w:p w:rsidR="00000000" w:rsidRDefault="006D7780">
            <w:pPr>
              <w:jc w:val="center"/>
            </w:pPr>
            <w:r>
              <w:t>236</w:t>
            </w:r>
          </w:p>
          <w:p w:rsidR="00000000" w:rsidRDefault="006D7780">
            <w:pPr>
              <w:jc w:val="center"/>
            </w:pPr>
            <w:r>
              <w:t>262</w:t>
            </w:r>
          </w:p>
          <w:p w:rsidR="00000000" w:rsidRDefault="006D7780">
            <w:pPr>
              <w:jc w:val="center"/>
            </w:pPr>
            <w:r>
              <w:t>290</w:t>
            </w:r>
          </w:p>
          <w:p w:rsidR="00000000" w:rsidRDefault="006D7780">
            <w:pPr>
              <w:jc w:val="center"/>
            </w:pPr>
            <w:r>
              <w:t>318</w:t>
            </w:r>
          </w:p>
          <w:p w:rsidR="00000000" w:rsidRDefault="006D7780">
            <w:pPr>
              <w:jc w:val="center"/>
            </w:pPr>
            <w:r>
              <w:t>345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48</w:t>
            </w:r>
          </w:p>
          <w:p w:rsidR="00000000" w:rsidRDefault="006D7780">
            <w:pPr>
              <w:jc w:val="center"/>
            </w:pPr>
            <w:r>
              <w:t>54</w:t>
            </w:r>
          </w:p>
          <w:p w:rsidR="00000000" w:rsidRDefault="006D7780">
            <w:pPr>
              <w:jc w:val="center"/>
            </w:pPr>
            <w:r>
              <w:t>60</w:t>
            </w:r>
          </w:p>
          <w:p w:rsidR="00000000" w:rsidRDefault="006D7780">
            <w:pPr>
              <w:jc w:val="center"/>
            </w:pPr>
            <w:r>
              <w:t>71</w:t>
            </w:r>
          </w:p>
          <w:p w:rsidR="00000000" w:rsidRDefault="006D7780">
            <w:pPr>
              <w:jc w:val="center"/>
            </w:pPr>
            <w:r>
              <w:t>75</w:t>
            </w:r>
          </w:p>
          <w:p w:rsidR="00000000" w:rsidRDefault="006D7780">
            <w:pPr>
              <w:jc w:val="center"/>
            </w:pPr>
            <w:r>
              <w:t>85</w:t>
            </w:r>
          </w:p>
          <w:p w:rsidR="00000000" w:rsidRDefault="006D7780">
            <w:pPr>
              <w:jc w:val="center"/>
            </w:pPr>
            <w:r>
              <w:t>92</w:t>
            </w:r>
          </w:p>
          <w:p w:rsidR="00000000" w:rsidRDefault="006D7780">
            <w:pPr>
              <w:jc w:val="center"/>
            </w:pPr>
            <w:r>
              <w:t>101</w:t>
            </w:r>
          </w:p>
          <w:p w:rsidR="00000000" w:rsidRDefault="006D7780">
            <w:pPr>
              <w:jc w:val="center"/>
            </w:pPr>
            <w:r>
              <w:t>114</w:t>
            </w:r>
          </w:p>
          <w:p w:rsidR="00000000" w:rsidRDefault="006D7780">
            <w:pPr>
              <w:jc w:val="center"/>
            </w:pPr>
            <w:r>
              <w:t>126</w:t>
            </w:r>
          </w:p>
          <w:p w:rsidR="00000000" w:rsidRDefault="006D7780">
            <w:pPr>
              <w:jc w:val="center"/>
            </w:pPr>
            <w:r>
              <w:t>151</w:t>
            </w:r>
          </w:p>
          <w:p w:rsidR="00000000" w:rsidRDefault="006D7780">
            <w:pPr>
              <w:jc w:val="center"/>
            </w:pPr>
            <w:r>
              <w:t>170</w:t>
            </w:r>
          </w:p>
          <w:p w:rsidR="00000000" w:rsidRDefault="006D7780">
            <w:pPr>
              <w:jc w:val="center"/>
            </w:pPr>
            <w:r>
              <w:t>189</w:t>
            </w:r>
          </w:p>
          <w:p w:rsidR="00000000" w:rsidRDefault="006D7780">
            <w:pPr>
              <w:jc w:val="center"/>
            </w:pPr>
            <w:r>
              <w:t>209226</w:t>
            </w:r>
          </w:p>
          <w:p w:rsidR="00000000" w:rsidRDefault="006D7780">
            <w:pPr>
              <w:jc w:val="center"/>
            </w:pPr>
            <w:r>
              <w:t>244</w:t>
            </w:r>
          </w:p>
          <w:p w:rsidR="00000000" w:rsidRDefault="006D7780">
            <w:pPr>
              <w:jc w:val="center"/>
            </w:pPr>
            <w:r>
              <w:t>264</w:t>
            </w:r>
          </w:p>
          <w:p w:rsidR="00000000" w:rsidRDefault="006D7780">
            <w:pPr>
              <w:jc w:val="center"/>
            </w:pPr>
            <w:r>
              <w:t>299</w:t>
            </w:r>
          </w:p>
          <w:p w:rsidR="00000000" w:rsidRDefault="006D7780">
            <w:pPr>
              <w:jc w:val="center"/>
            </w:pPr>
            <w:r>
              <w:t>331</w:t>
            </w:r>
          </w:p>
          <w:p w:rsidR="00000000" w:rsidRDefault="006D7780">
            <w:pPr>
              <w:jc w:val="center"/>
            </w:pPr>
            <w:r>
              <w:t>367</w:t>
            </w:r>
          </w:p>
          <w:p w:rsidR="00000000" w:rsidRDefault="006D7780">
            <w:pPr>
              <w:jc w:val="center"/>
            </w:pPr>
            <w:r>
              <w:t>399</w:t>
            </w:r>
          </w:p>
          <w:p w:rsidR="00000000" w:rsidRDefault="006D7780">
            <w:pPr>
              <w:jc w:val="center"/>
            </w:pPr>
            <w:r>
              <w:t>435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61</w:t>
            </w:r>
          </w:p>
          <w:p w:rsidR="00000000" w:rsidRDefault="006D7780">
            <w:pPr>
              <w:jc w:val="center"/>
            </w:pPr>
            <w:r>
              <w:t>67</w:t>
            </w:r>
          </w:p>
          <w:p w:rsidR="00000000" w:rsidRDefault="006D7780">
            <w:pPr>
              <w:jc w:val="center"/>
            </w:pPr>
            <w:r>
              <w:t>74</w:t>
            </w:r>
          </w:p>
          <w:p w:rsidR="00000000" w:rsidRDefault="006D7780">
            <w:pPr>
              <w:jc w:val="center"/>
            </w:pPr>
            <w:r>
              <w:t>86</w:t>
            </w:r>
          </w:p>
          <w:p w:rsidR="00000000" w:rsidRDefault="006D7780">
            <w:pPr>
              <w:jc w:val="center"/>
            </w:pPr>
            <w:r>
              <w:t>93</w:t>
            </w:r>
          </w:p>
          <w:p w:rsidR="00000000" w:rsidRDefault="006D7780">
            <w:pPr>
              <w:jc w:val="center"/>
            </w:pPr>
            <w:r>
              <w:t>104</w:t>
            </w:r>
          </w:p>
          <w:p w:rsidR="00000000" w:rsidRDefault="006D7780">
            <w:pPr>
              <w:jc w:val="center"/>
            </w:pPr>
            <w:r>
              <w:t>112</w:t>
            </w:r>
          </w:p>
          <w:p w:rsidR="00000000" w:rsidRDefault="006D7780">
            <w:pPr>
              <w:jc w:val="center"/>
            </w:pPr>
            <w:r>
              <w:t>123</w:t>
            </w:r>
          </w:p>
          <w:p w:rsidR="00000000" w:rsidRDefault="006D7780">
            <w:pPr>
              <w:jc w:val="center"/>
            </w:pPr>
            <w:r>
              <w:t>138</w:t>
            </w:r>
          </w:p>
          <w:p w:rsidR="00000000" w:rsidRDefault="006D7780">
            <w:pPr>
              <w:jc w:val="center"/>
            </w:pPr>
            <w:r>
              <w:t>152</w:t>
            </w:r>
          </w:p>
          <w:p w:rsidR="00000000" w:rsidRDefault="006D7780">
            <w:pPr>
              <w:jc w:val="center"/>
            </w:pPr>
            <w:r>
              <w:t>181</w:t>
            </w:r>
          </w:p>
          <w:p w:rsidR="00000000" w:rsidRDefault="006D7780">
            <w:pPr>
              <w:jc w:val="center"/>
            </w:pPr>
            <w:r>
              <w:t>203</w:t>
            </w:r>
          </w:p>
          <w:p w:rsidR="00000000" w:rsidRDefault="006D7780">
            <w:pPr>
              <w:jc w:val="center"/>
            </w:pPr>
            <w:r>
              <w:t>228</w:t>
            </w:r>
          </w:p>
          <w:p w:rsidR="00000000" w:rsidRDefault="006D7780">
            <w:pPr>
              <w:jc w:val="center"/>
            </w:pPr>
            <w:r>
              <w:t>250</w:t>
            </w:r>
          </w:p>
          <w:p w:rsidR="00000000" w:rsidRDefault="006D7780">
            <w:pPr>
              <w:jc w:val="center"/>
            </w:pPr>
            <w:r>
              <w:t>271</w:t>
            </w:r>
          </w:p>
          <w:p w:rsidR="00000000" w:rsidRDefault="006D7780">
            <w:pPr>
              <w:jc w:val="center"/>
            </w:pPr>
            <w:r>
              <w:t>290</w:t>
            </w:r>
          </w:p>
          <w:p w:rsidR="00000000" w:rsidRDefault="006D7780">
            <w:pPr>
              <w:jc w:val="center"/>
            </w:pPr>
            <w:r>
              <w:t>311</w:t>
            </w:r>
          </w:p>
          <w:p w:rsidR="00000000" w:rsidRDefault="006D7780">
            <w:pPr>
              <w:jc w:val="center"/>
            </w:pPr>
            <w:r>
              <w:t>354</w:t>
            </w:r>
          </w:p>
          <w:p w:rsidR="00000000" w:rsidRDefault="006D7780">
            <w:pPr>
              <w:jc w:val="center"/>
            </w:pPr>
            <w:r>
              <w:t>390</w:t>
            </w:r>
          </w:p>
          <w:p w:rsidR="00000000" w:rsidRDefault="006D7780">
            <w:pPr>
              <w:jc w:val="center"/>
            </w:pPr>
            <w:r>
              <w:t>431</w:t>
            </w:r>
          </w:p>
          <w:p w:rsidR="00000000" w:rsidRDefault="006D7780">
            <w:pPr>
              <w:jc w:val="center"/>
            </w:pPr>
            <w:r>
              <w:t>471</w:t>
            </w:r>
          </w:p>
          <w:p w:rsidR="00000000" w:rsidRDefault="006D7780">
            <w:pPr>
              <w:jc w:val="center"/>
            </w:pPr>
            <w:r>
              <w:t>510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74</w:t>
            </w:r>
          </w:p>
          <w:p w:rsidR="00000000" w:rsidRDefault="006D7780">
            <w:pPr>
              <w:jc w:val="center"/>
            </w:pPr>
            <w:r>
              <w:t>81</w:t>
            </w:r>
          </w:p>
          <w:p w:rsidR="00000000" w:rsidRDefault="006D7780">
            <w:pPr>
              <w:jc w:val="center"/>
            </w:pPr>
            <w:r>
              <w:t>89</w:t>
            </w:r>
          </w:p>
          <w:p w:rsidR="00000000" w:rsidRDefault="006D7780">
            <w:pPr>
              <w:jc w:val="center"/>
            </w:pPr>
            <w:r>
              <w:t>103</w:t>
            </w:r>
          </w:p>
          <w:p w:rsidR="00000000" w:rsidRDefault="006D7780">
            <w:pPr>
              <w:jc w:val="center"/>
            </w:pPr>
            <w:r>
              <w:t>111</w:t>
            </w:r>
          </w:p>
          <w:p w:rsidR="00000000" w:rsidRDefault="006D7780">
            <w:pPr>
              <w:jc w:val="center"/>
            </w:pPr>
            <w:r>
              <w:t>125</w:t>
            </w:r>
          </w:p>
          <w:p w:rsidR="00000000" w:rsidRDefault="006D7780">
            <w:pPr>
              <w:jc w:val="center"/>
            </w:pPr>
            <w:r>
              <w:t>134</w:t>
            </w:r>
          </w:p>
          <w:p w:rsidR="00000000" w:rsidRDefault="006D7780">
            <w:pPr>
              <w:jc w:val="center"/>
            </w:pPr>
            <w:r>
              <w:t>146</w:t>
            </w:r>
          </w:p>
          <w:p w:rsidR="00000000" w:rsidRDefault="006D7780">
            <w:pPr>
              <w:jc w:val="center"/>
            </w:pPr>
            <w:r>
              <w:t>164</w:t>
            </w:r>
          </w:p>
          <w:p w:rsidR="00000000" w:rsidRDefault="006D7780">
            <w:pPr>
              <w:jc w:val="center"/>
            </w:pPr>
            <w:r>
              <w:t>180</w:t>
            </w:r>
          </w:p>
          <w:p w:rsidR="00000000" w:rsidRDefault="006D7780">
            <w:pPr>
              <w:jc w:val="center"/>
            </w:pPr>
            <w:r>
              <w:t>215</w:t>
            </w:r>
          </w:p>
          <w:p w:rsidR="00000000" w:rsidRDefault="006D7780">
            <w:pPr>
              <w:jc w:val="center"/>
            </w:pPr>
            <w:r>
              <w:t>240</w:t>
            </w:r>
          </w:p>
          <w:p w:rsidR="00000000" w:rsidRDefault="006D7780">
            <w:pPr>
              <w:jc w:val="center"/>
            </w:pPr>
            <w:r>
              <w:t>266</w:t>
            </w:r>
          </w:p>
          <w:p w:rsidR="00000000" w:rsidRDefault="006D7780">
            <w:pPr>
              <w:jc w:val="center"/>
            </w:pPr>
            <w:r>
              <w:t>291</w:t>
            </w:r>
          </w:p>
          <w:p w:rsidR="00000000" w:rsidRDefault="006D7780">
            <w:pPr>
              <w:jc w:val="center"/>
            </w:pPr>
            <w:r>
              <w:t>317</w:t>
            </w:r>
          </w:p>
          <w:p w:rsidR="00000000" w:rsidRDefault="006D7780">
            <w:pPr>
              <w:jc w:val="center"/>
            </w:pPr>
            <w:r>
              <w:t>338</w:t>
            </w:r>
          </w:p>
          <w:p w:rsidR="00000000" w:rsidRDefault="006D7780">
            <w:pPr>
              <w:jc w:val="center"/>
            </w:pPr>
            <w:r>
              <w:t>362</w:t>
            </w:r>
          </w:p>
          <w:p w:rsidR="00000000" w:rsidRDefault="006D7780">
            <w:pPr>
              <w:jc w:val="center"/>
            </w:pPr>
            <w:r>
              <w:t>409</w:t>
            </w:r>
          </w:p>
          <w:p w:rsidR="00000000" w:rsidRDefault="006D7780">
            <w:pPr>
              <w:jc w:val="center"/>
            </w:pPr>
            <w:r>
              <w:t>451</w:t>
            </w:r>
          </w:p>
          <w:p w:rsidR="00000000" w:rsidRDefault="006D7780">
            <w:pPr>
              <w:jc w:val="center"/>
            </w:pPr>
            <w:r>
              <w:t>496</w:t>
            </w:r>
          </w:p>
          <w:p w:rsidR="00000000" w:rsidRDefault="006D7780">
            <w:pPr>
              <w:jc w:val="center"/>
            </w:pPr>
            <w:r>
              <w:t>541</w:t>
            </w:r>
          </w:p>
          <w:p w:rsidR="00000000" w:rsidRDefault="006D7780">
            <w:pPr>
              <w:jc w:val="center"/>
            </w:pPr>
            <w:r>
              <w:t>586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87</w:t>
            </w:r>
          </w:p>
          <w:p w:rsidR="00000000" w:rsidRDefault="006D7780">
            <w:pPr>
              <w:jc w:val="center"/>
            </w:pPr>
            <w:r>
              <w:t>97</w:t>
            </w:r>
          </w:p>
          <w:p w:rsidR="00000000" w:rsidRDefault="006D7780">
            <w:pPr>
              <w:jc w:val="center"/>
            </w:pPr>
            <w:r>
              <w:t>104</w:t>
            </w:r>
          </w:p>
          <w:p w:rsidR="00000000" w:rsidRDefault="006D7780">
            <w:pPr>
              <w:jc w:val="center"/>
            </w:pPr>
            <w:r>
              <w:t>122</w:t>
            </w:r>
          </w:p>
          <w:p w:rsidR="00000000" w:rsidRDefault="006D7780">
            <w:pPr>
              <w:jc w:val="center"/>
            </w:pPr>
            <w:r>
              <w:t>130</w:t>
            </w:r>
          </w:p>
          <w:p w:rsidR="00000000" w:rsidRDefault="006D7780">
            <w:pPr>
              <w:jc w:val="center"/>
            </w:pPr>
            <w:r>
              <w:t>146</w:t>
            </w:r>
          </w:p>
          <w:p w:rsidR="00000000" w:rsidRDefault="006D7780">
            <w:pPr>
              <w:jc w:val="center"/>
            </w:pPr>
            <w:r>
              <w:t>157</w:t>
            </w:r>
          </w:p>
          <w:p w:rsidR="00000000" w:rsidRDefault="006D7780">
            <w:pPr>
              <w:jc w:val="center"/>
            </w:pPr>
            <w:r>
              <w:t>171</w:t>
            </w:r>
          </w:p>
          <w:p w:rsidR="00000000" w:rsidRDefault="006D7780">
            <w:pPr>
              <w:jc w:val="center"/>
            </w:pPr>
            <w:r>
              <w:t>191</w:t>
            </w:r>
          </w:p>
          <w:p w:rsidR="00000000" w:rsidRDefault="006D7780">
            <w:pPr>
              <w:jc w:val="center"/>
            </w:pPr>
            <w:r>
              <w:t>210</w:t>
            </w:r>
          </w:p>
          <w:p w:rsidR="00000000" w:rsidRDefault="006D7780">
            <w:pPr>
              <w:jc w:val="center"/>
            </w:pPr>
            <w:r>
              <w:t>249</w:t>
            </w:r>
          </w:p>
          <w:p w:rsidR="00000000" w:rsidRDefault="006D7780">
            <w:pPr>
              <w:jc w:val="center"/>
            </w:pPr>
            <w:r>
              <w:t>276</w:t>
            </w:r>
          </w:p>
          <w:p w:rsidR="00000000" w:rsidRDefault="006D7780">
            <w:pPr>
              <w:jc w:val="center"/>
            </w:pPr>
            <w:r>
              <w:t>307</w:t>
            </w:r>
          </w:p>
          <w:p w:rsidR="00000000" w:rsidRDefault="006D7780">
            <w:pPr>
              <w:jc w:val="center"/>
            </w:pPr>
            <w:r>
              <w:t>335</w:t>
            </w:r>
          </w:p>
          <w:p w:rsidR="00000000" w:rsidRDefault="006D7780">
            <w:pPr>
              <w:jc w:val="center"/>
            </w:pPr>
            <w:r>
              <w:t>362</w:t>
            </w:r>
          </w:p>
          <w:p w:rsidR="00000000" w:rsidRDefault="006D7780">
            <w:pPr>
              <w:jc w:val="center"/>
            </w:pPr>
            <w:r>
              <w:t>386</w:t>
            </w:r>
          </w:p>
          <w:p w:rsidR="00000000" w:rsidRDefault="006D7780">
            <w:pPr>
              <w:jc w:val="center"/>
            </w:pPr>
            <w:r>
              <w:t>415</w:t>
            </w:r>
          </w:p>
          <w:p w:rsidR="00000000" w:rsidRDefault="006D7780">
            <w:pPr>
              <w:jc w:val="center"/>
            </w:pPr>
            <w:r>
              <w:t>467</w:t>
            </w:r>
          </w:p>
          <w:p w:rsidR="00000000" w:rsidRDefault="006D7780">
            <w:pPr>
              <w:jc w:val="center"/>
            </w:pPr>
            <w:r>
              <w:t>513</w:t>
            </w:r>
          </w:p>
          <w:p w:rsidR="00000000" w:rsidRDefault="006D7780">
            <w:pPr>
              <w:jc w:val="center"/>
            </w:pPr>
            <w:r>
              <w:t>564</w:t>
            </w:r>
          </w:p>
          <w:p w:rsidR="00000000" w:rsidRDefault="006D7780">
            <w:pPr>
              <w:jc w:val="center"/>
            </w:pPr>
            <w:r>
              <w:t>614</w:t>
            </w:r>
          </w:p>
          <w:p w:rsidR="00000000" w:rsidRDefault="006D7780">
            <w:pPr>
              <w:jc w:val="center"/>
            </w:pPr>
            <w:r>
              <w:t>664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102</w:t>
            </w:r>
          </w:p>
          <w:p w:rsidR="00000000" w:rsidRDefault="006D7780">
            <w:pPr>
              <w:jc w:val="center"/>
            </w:pPr>
            <w:r>
              <w:t>113</w:t>
            </w:r>
          </w:p>
          <w:p w:rsidR="00000000" w:rsidRDefault="006D7780">
            <w:pPr>
              <w:jc w:val="center"/>
            </w:pPr>
            <w:r>
              <w:t>122</w:t>
            </w:r>
          </w:p>
          <w:p w:rsidR="00000000" w:rsidRDefault="006D7780">
            <w:pPr>
              <w:jc w:val="center"/>
            </w:pPr>
            <w:r>
              <w:t>142</w:t>
            </w:r>
          </w:p>
          <w:p w:rsidR="00000000" w:rsidRDefault="006D7780">
            <w:pPr>
              <w:jc w:val="center"/>
            </w:pPr>
            <w:r>
              <w:t>151</w:t>
            </w:r>
          </w:p>
          <w:p w:rsidR="00000000" w:rsidRDefault="006D7780">
            <w:pPr>
              <w:jc w:val="center"/>
            </w:pPr>
            <w:r>
              <w:t>170</w:t>
            </w:r>
          </w:p>
          <w:p w:rsidR="00000000" w:rsidRDefault="006D7780">
            <w:pPr>
              <w:jc w:val="center"/>
            </w:pPr>
            <w:r>
              <w:t>181</w:t>
            </w:r>
          </w:p>
          <w:p w:rsidR="00000000" w:rsidRDefault="006D7780">
            <w:pPr>
              <w:jc w:val="center"/>
            </w:pPr>
            <w:r>
              <w:t>198</w:t>
            </w:r>
          </w:p>
          <w:p w:rsidR="00000000" w:rsidRDefault="006D7780">
            <w:pPr>
              <w:jc w:val="center"/>
            </w:pPr>
            <w:r>
              <w:t>221</w:t>
            </w:r>
          </w:p>
          <w:p w:rsidR="00000000" w:rsidRDefault="006D7780">
            <w:pPr>
              <w:jc w:val="center"/>
            </w:pPr>
            <w:r>
              <w:t>241</w:t>
            </w:r>
          </w:p>
          <w:p w:rsidR="00000000" w:rsidRDefault="006D7780">
            <w:pPr>
              <w:jc w:val="center"/>
            </w:pPr>
            <w:r>
              <w:t>284</w:t>
            </w:r>
          </w:p>
          <w:p w:rsidR="00000000" w:rsidRDefault="006D7780">
            <w:pPr>
              <w:jc w:val="center"/>
            </w:pPr>
            <w:r>
              <w:t>316</w:t>
            </w:r>
          </w:p>
          <w:p w:rsidR="00000000" w:rsidRDefault="006D7780">
            <w:pPr>
              <w:jc w:val="center"/>
            </w:pPr>
            <w:r>
              <w:t>349</w:t>
            </w:r>
          </w:p>
          <w:p w:rsidR="00000000" w:rsidRDefault="006D7780">
            <w:pPr>
              <w:jc w:val="center"/>
            </w:pPr>
            <w:r>
              <w:t>382</w:t>
            </w:r>
          </w:p>
          <w:p w:rsidR="00000000" w:rsidRDefault="006D7780">
            <w:pPr>
              <w:jc w:val="center"/>
            </w:pPr>
            <w:r>
              <w:t>412</w:t>
            </w:r>
          </w:p>
          <w:p w:rsidR="00000000" w:rsidRDefault="006D7780">
            <w:pPr>
              <w:jc w:val="center"/>
            </w:pPr>
            <w:r>
              <w:t>439</w:t>
            </w:r>
          </w:p>
          <w:p w:rsidR="00000000" w:rsidRDefault="006D7780">
            <w:pPr>
              <w:jc w:val="center"/>
            </w:pPr>
            <w:r>
              <w:t>470</w:t>
            </w:r>
          </w:p>
          <w:p w:rsidR="00000000" w:rsidRDefault="006D7780">
            <w:pPr>
              <w:jc w:val="center"/>
            </w:pPr>
            <w:r>
              <w:t>528</w:t>
            </w:r>
          </w:p>
          <w:p w:rsidR="00000000" w:rsidRDefault="006D7780">
            <w:pPr>
              <w:jc w:val="center"/>
            </w:pPr>
            <w:r>
              <w:t>580</w:t>
            </w:r>
          </w:p>
          <w:p w:rsidR="00000000" w:rsidRDefault="006D7780">
            <w:pPr>
              <w:jc w:val="center"/>
            </w:pPr>
            <w:r>
              <w:t>636</w:t>
            </w:r>
          </w:p>
          <w:p w:rsidR="00000000" w:rsidRDefault="006D7780">
            <w:pPr>
              <w:jc w:val="center"/>
            </w:pPr>
            <w:r>
              <w:t>691</w:t>
            </w:r>
          </w:p>
          <w:p w:rsidR="00000000" w:rsidRDefault="006D7780">
            <w:pPr>
              <w:jc w:val="center"/>
            </w:pPr>
            <w:r>
              <w:t>747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117</w:t>
            </w:r>
          </w:p>
          <w:p w:rsidR="00000000" w:rsidRDefault="006D7780">
            <w:pPr>
              <w:jc w:val="center"/>
            </w:pPr>
            <w:r>
              <w:t>130</w:t>
            </w:r>
          </w:p>
          <w:p w:rsidR="00000000" w:rsidRDefault="006D7780">
            <w:pPr>
              <w:jc w:val="center"/>
            </w:pPr>
            <w:r>
              <w:t>140</w:t>
            </w:r>
          </w:p>
          <w:p w:rsidR="00000000" w:rsidRDefault="006D7780">
            <w:pPr>
              <w:jc w:val="center"/>
            </w:pPr>
            <w:r>
              <w:t>163</w:t>
            </w:r>
          </w:p>
          <w:p w:rsidR="00000000" w:rsidRDefault="006D7780">
            <w:pPr>
              <w:jc w:val="center"/>
            </w:pPr>
            <w:r>
              <w:t>174</w:t>
            </w:r>
          </w:p>
          <w:p w:rsidR="00000000" w:rsidRDefault="006D7780">
            <w:pPr>
              <w:jc w:val="center"/>
            </w:pPr>
            <w:r>
              <w:t>194</w:t>
            </w:r>
          </w:p>
          <w:p w:rsidR="00000000" w:rsidRDefault="006D7780">
            <w:pPr>
              <w:jc w:val="center"/>
            </w:pPr>
            <w:r>
              <w:t>208</w:t>
            </w:r>
          </w:p>
          <w:p w:rsidR="00000000" w:rsidRDefault="006D7780">
            <w:pPr>
              <w:jc w:val="center"/>
            </w:pPr>
            <w:r>
              <w:t>226</w:t>
            </w:r>
          </w:p>
          <w:p w:rsidR="00000000" w:rsidRDefault="006D7780">
            <w:pPr>
              <w:jc w:val="center"/>
            </w:pPr>
            <w:r>
              <w:t>251</w:t>
            </w:r>
          </w:p>
          <w:p w:rsidR="00000000" w:rsidRDefault="006D7780">
            <w:pPr>
              <w:jc w:val="center"/>
            </w:pPr>
            <w:r>
              <w:t>272</w:t>
            </w:r>
          </w:p>
          <w:p w:rsidR="00000000" w:rsidRDefault="006D7780">
            <w:pPr>
              <w:jc w:val="center"/>
            </w:pPr>
            <w:r>
              <w:t>321</w:t>
            </w:r>
          </w:p>
          <w:p w:rsidR="00000000" w:rsidRDefault="006D7780">
            <w:pPr>
              <w:jc w:val="center"/>
            </w:pPr>
            <w:r>
              <w:t>356</w:t>
            </w:r>
          </w:p>
          <w:p w:rsidR="00000000" w:rsidRDefault="006D7780">
            <w:pPr>
              <w:jc w:val="center"/>
            </w:pPr>
            <w:r>
              <w:t>393</w:t>
            </w:r>
          </w:p>
          <w:p w:rsidR="00000000" w:rsidRDefault="006D7780">
            <w:pPr>
              <w:jc w:val="center"/>
            </w:pPr>
            <w:r>
              <w:t>429</w:t>
            </w:r>
          </w:p>
          <w:p w:rsidR="00000000" w:rsidRDefault="006D7780">
            <w:pPr>
              <w:jc w:val="center"/>
            </w:pPr>
            <w:r>
              <w:t>462</w:t>
            </w:r>
          </w:p>
          <w:p w:rsidR="00000000" w:rsidRDefault="006D7780">
            <w:pPr>
              <w:jc w:val="center"/>
            </w:pPr>
            <w:r>
              <w:t>491</w:t>
            </w:r>
          </w:p>
          <w:p w:rsidR="00000000" w:rsidRDefault="006D7780">
            <w:pPr>
              <w:jc w:val="center"/>
            </w:pPr>
            <w:r>
              <w:t>526</w:t>
            </w:r>
          </w:p>
          <w:p w:rsidR="00000000" w:rsidRDefault="006D7780">
            <w:pPr>
              <w:jc w:val="center"/>
            </w:pPr>
            <w:r>
              <w:t>590</w:t>
            </w:r>
          </w:p>
          <w:p w:rsidR="00000000" w:rsidRDefault="006D7780">
            <w:pPr>
              <w:jc w:val="center"/>
            </w:pPr>
            <w:r>
              <w:t>646</w:t>
            </w:r>
          </w:p>
          <w:p w:rsidR="00000000" w:rsidRDefault="006D7780">
            <w:pPr>
              <w:jc w:val="center"/>
            </w:pPr>
            <w:r>
              <w:t>708</w:t>
            </w:r>
          </w:p>
          <w:p w:rsidR="00000000" w:rsidRDefault="006D7780">
            <w:pPr>
              <w:jc w:val="center"/>
            </w:pPr>
            <w:r>
              <w:t>768</w:t>
            </w:r>
          </w:p>
          <w:p w:rsidR="00000000" w:rsidRDefault="006D7780">
            <w:pPr>
              <w:jc w:val="center"/>
            </w:pPr>
            <w:r>
              <w:t>829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134</w:t>
            </w:r>
          </w:p>
          <w:p w:rsidR="00000000" w:rsidRDefault="006D7780">
            <w:pPr>
              <w:jc w:val="center"/>
            </w:pPr>
            <w:r>
              <w:t>148</w:t>
            </w:r>
          </w:p>
          <w:p w:rsidR="00000000" w:rsidRDefault="006D7780">
            <w:pPr>
              <w:jc w:val="center"/>
            </w:pPr>
            <w:r>
              <w:t>160</w:t>
            </w:r>
          </w:p>
          <w:p w:rsidR="00000000" w:rsidRDefault="006D7780">
            <w:pPr>
              <w:jc w:val="center"/>
            </w:pPr>
            <w:r>
              <w:t>185</w:t>
            </w:r>
          </w:p>
          <w:p w:rsidR="00000000" w:rsidRDefault="006D7780">
            <w:pPr>
              <w:jc w:val="center"/>
            </w:pPr>
            <w:r>
              <w:t>197</w:t>
            </w:r>
          </w:p>
          <w:p w:rsidR="00000000" w:rsidRDefault="006D7780">
            <w:pPr>
              <w:jc w:val="center"/>
            </w:pPr>
            <w:r>
              <w:t>220</w:t>
            </w:r>
          </w:p>
          <w:p w:rsidR="00000000" w:rsidRDefault="006D7780">
            <w:pPr>
              <w:jc w:val="center"/>
            </w:pPr>
            <w:r>
              <w:t>234</w:t>
            </w:r>
          </w:p>
          <w:p w:rsidR="00000000" w:rsidRDefault="006D7780">
            <w:pPr>
              <w:jc w:val="center"/>
            </w:pPr>
            <w:r>
              <w:t>253</w:t>
            </w:r>
          </w:p>
          <w:p w:rsidR="00000000" w:rsidRDefault="006D7780">
            <w:pPr>
              <w:jc w:val="center"/>
            </w:pPr>
            <w:r>
              <w:t>282</w:t>
            </w:r>
          </w:p>
          <w:p w:rsidR="00000000" w:rsidRDefault="006D7780">
            <w:pPr>
              <w:jc w:val="center"/>
            </w:pPr>
            <w:r>
              <w:t>305</w:t>
            </w:r>
          </w:p>
          <w:p w:rsidR="00000000" w:rsidRDefault="006D7780">
            <w:pPr>
              <w:jc w:val="center"/>
            </w:pPr>
            <w:r>
              <w:t>359</w:t>
            </w:r>
          </w:p>
          <w:p w:rsidR="00000000" w:rsidRDefault="006D7780">
            <w:pPr>
              <w:jc w:val="center"/>
            </w:pPr>
            <w:r>
              <w:t>398</w:t>
            </w:r>
          </w:p>
          <w:p w:rsidR="00000000" w:rsidRDefault="006D7780">
            <w:pPr>
              <w:jc w:val="center"/>
            </w:pPr>
            <w:r>
              <w:t>438</w:t>
            </w:r>
          </w:p>
          <w:p w:rsidR="00000000" w:rsidRDefault="006D7780">
            <w:pPr>
              <w:jc w:val="center"/>
            </w:pPr>
            <w:r>
              <w:t>477</w:t>
            </w:r>
          </w:p>
          <w:p w:rsidR="00000000" w:rsidRDefault="006D7780">
            <w:pPr>
              <w:jc w:val="center"/>
            </w:pPr>
            <w:r>
              <w:t>513</w:t>
            </w:r>
          </w:p>
          <w:p w:rsidR="00000000" w:rsidRDefault="006D7780">
            <w:pPr>
              <w:jc w:val="center"/>
            </w:pPr>
            <w:r>
              <w:t>545</w:t>
            </w:r>
          </w:p>
          <w:p w:rsidR="00000000" w:rsidRDefault="006D7780">
            <w:pPr>
              <w:jc w:val="center"/>
            </w:pPr>
            <w:r>
              <w:t>583</w:t>
            </w:r>
          </w:p>
          <w:p w:rsidR="00000000" w:rsidRDefault="006D7780">
            <w:pPr>
              <w:jc w:val="center"/>
            </w:pPr>
            <w:r>
              <w:t>653</w:t>
            </w:r>
          </w:p>
          <w:p w:rsidR="00000000" w:rsidRDefault="006D7780">
            <w:pPr>
              <w:jc w:val="center"/>
            </w:pPr>
            <w:r>
              <w:t>714</w:t>
            </w:r>
          </w:p>
          <w:p w:rsidR="00000000" w:rsidRDefault="006D7780">
            <w:pPr>
              <w:jc w:val="center"/>
            </w:pPr>
            <w:r>
              <w:t>782</w:t>
            </w:r>
          </w:p>
          <w:p w:rsidR="00000000" w:rsidRDefault="006D7780">
            <w:pPr>
              <w:jc w:val="center"/>
            </w:pPr>
            <w:r>
              <w:t>848</w:t>
            </w:r>
          </w:p>
          <w:p w:rsidR="00000000" w:rsidRDefault="006D7780">
            <w:pPr>
              <w:jc w:val="center"/>
            </w:pPr>
            <w:r>
              <w:t>914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152</w:t>
            </w:r>
          </w:p>
          <w:p w:rsidR="00000000" w:rsidRDefault="006D7780">
            <w:pPr>
              <w:jc w:val="center"/>
            </w:pPr>
            <w:r>
              <w:t>167</w:t>
            </w:r>
          </w:p>
          <w:p w:rsidR="00000000" w:rsidRDefault="006D7780">
            <w:pPr>
              <w:jc w:val="center"/>
            </w:pPr>
            <w:r>
              <w:t>180</w:t>
            </w:r>
          </w:p>
          <w:p w:rsidR="00000000" w:rsidRDefault="006D7780">
            <w:pPr>
              <w:jc w:val="center"/>
            </w:pPr>
            <w:r>
              <w:t>208</w:t>
            </w:r>
          </w:p>
          <w:p w:rsidR="00000000" w:rsidRDefault="006D7780">
            <w:pPr>
              <w:jc w:val="center"/>
            </w:pPr>
            <w:r>
              <w:t>221</w:t>
            </w:r>
          </w:p>
          <w:p w:rsidR="00000000" w:rsidRDefault="006D7780">
            <w:pPr>
              <w:jc w:val="center"/>
            </w:pPr>
            <w:r>
              <w:t>245</w:t>
            </w:r>
          </w:p>
          <w:p w:rsidR="00000000" w:rsidRDefault="006D7780">
            <w:pPr>
              <w:jc w:val="center"/>
            </w:pPr>
            <w:r>
              <w:t>262</w:t>
            </w:r>
          </w:p>
          <w:p w:rsidR="00000000" w:rsidRDefault="006D7780">
            <w:pPr>
              <w:jc w:val="center"/>
            </w:pPr>
            <w:r>
              <w:t>283</w:t>
            </w:r>
          </w:p>
          <w:p w:rsidR="00000000" w:rsidRDefault="006D7780">
            <w:pPr>
              <w:jc w:val="center"/>
            </w:pPr>
            <w:r>
              <w:t>314</w:t>
            </w:r>
          </w:p>
          <w:p w:rsidR="00000000" w:rsidRDefault="006D7780">
            <w:pPr>
              <w:jc w:val="center"/>
            </w:pPr>
            <w:r>
              <w:t>340</w:t>
            </w:r>
          </w:p>
          <w:p w:rsidR="00000000" w:rsidRDefault="006D7780">
            <w:pPr>
              <w:jc w:val="center"/>
            </w:pPr>
            <w:r>
              <w:t>399</w:t>
            </w:r>
          </w:p>
          <w:p w:rsidR="00000000" w:rsidRDefault="006D7780">
            <w:pPr>
              <w:jc w:val="center"/>
            </w:pPr>
            <w:r>
              <w:t>441</w:t>
            </w:r>
          </w:p>
          <w:p w:rsidR="00000000" w:rsidRDefault="006D7780">
            <w:pPr>
              <w:jc w:val="center"/>
            </w:pPr>
            <w:r>
              <w:t>485</w:t>
            </w:r>
          </w:p>
          <w:p w:rsidR="00000000" w:rsidRDefault="006D7780">
            <w:pPr>
              <w:jc w:val="center"/>
            </w:pPr>
            <w:r>
              <w:t>527</w:t>
            </w:r>
          </w:p>
          <w:p w:rsidR="00000000" w:rsidRDefault="006D7780">
            <w:pPr>
              <w:jc w:val="center"/>
            </w:pPr>
            <w:r>
              <w:t>567</w:t>
            </w:r>
          </w:p>
          <w:p w:rsidR="00000000" w:rsidRDefault="006D7780">
            <w:pPr>
              <w:jc w:val="center"/>
            </w:pPr>
            <w:r>
              <w:t>602</w:t>
            </w:r>
          </w:p>
          <w:p w:rsidR="00000000" w:rsidRDefault="006D7780">
            <w:pPr>
              <w:jc w:val="center"/>
            </w:pPr>
            <w:r>
              <w:t>642</w:t>
            </w:r>
          </w:p>
          <w:p w:rsidR="00000000" w:rsidRDefault="006D7780">
            <w:pPr>
              <w:jc w:val="center"/>
            </w:pPr>
            <w:r>
              <w:t>7</w:t>
            </w:r>
            <w:r>
              <w:t>18</w:t>
            </w:r>
          </w:p>
          <w:p w:rsidR="00000000" w:rsidRDefault="006D7780">
            <w:pPr>
              <w:jc w:val="center"/>
            </w:pPr>
            <w:r>
              <w:t>784</w:t>
            </w:r>
          </w:p>
          <w:p w:rsidR="00000000" w:rsidRDefault="006D7780">
            <w:pPr>
              <w:jc w:val="center"/>
            </w:pPr>
            <w:r>
              <w:t>857</w:t>
            </w:r>
          </w:p>
          <w:p w:rsidR="00000000" w:rsidRDefault="006D7780">
            <w:pPr>
              <w:jc w:val="center"/>
            </w:pPr>
            <w:r>
              <w:t>928</w:t>
            </w:r>
          </w:p>
          <w:p w:rsidR="00000000" w:rsidRDefault="006D7780">
            <w:pPr>
              <w:jc w:val="center"/>
            </w:pPr>
            <w:r>
              <w:t>1003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Криволи-нейные поверх-ности ди-аметром более</w:t>
            </w:r>
          </w:p>
        </w:tc>
        <w:tc>
          <w:tcPr>
            <w:tcW w:w="53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Нормы поверхностной плотности теплового потока, Вт/м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1020 мм и плоские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21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36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58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72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89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109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125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135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156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171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186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201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78" w:type="dxa"/>
            <w:gridSpan w:val="2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spacing w:before="120" w:after="120"/>
              <w:ind w:firstLine="284"/>
              <w:jc w:val="both"/>
            </w:pPr>
            <w:r>
              <w:t>Примечание. Промежуточные значения норм плотности теплового потока следует определять интерполяцией.</w:t>
            </w:r>
          </w:p>
        </w:tc>
      </w:tr>
    </w:tbl>
    <w:p w:rsidR="00000000" w:rsidRDefault="006D7780">
      <w:pPr>
        <w:spacing w:before="120" w:after="120"/>
        <w:ind w:firstLine="284"/>
        <w:jc w:val="right"/>
      </w:pPr>
      <w:r>
        <w:t>Таблица 3</w:t>
      </w:r>
    </w:p>
    <w:p w:rsidR="00000000" w:rsidRDefault="006D7780">
      <w:pPr>
        <w:spacing w:after="120"/>
        <w:jc w:val="center"/>
      </w:pPr>
      <w:r>
        <w:t xml:space="preserve">НОРМЫ </w:t>
      </w:r>
      <w:r>
        <w:rPr>
          <w:caps/>
        </w:rPr>
        <w:t>пл</w:t>
      </w:r>
      <w:r>
        <w:t>ОТНОСТИ ТЕПЛОВОГО ПОТОКА ПРИ РАСПОЛОЖЕНИИ ОБОРУДОВАНИЯ И ТРУБОПРОВОДОВ В ПОМЕЩЕНИИ  И ОБЩЕЙ ПРОДОЛЖИТЕЛЬНОСТЬЮ РАБОТЫ В ГОД БОЛЕЕ 5000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1"/>
        <w:gridCol w:w="448"/>
        <w:gridCol w:w="448"/>
        <w:gridCol w:w="448"/>
        <w:gridCol w:w="448"/>
        <w:gridCol w:w="448"/>
        <w:gridCol w:w="448"/>
        <w:gridCol w:w="437"/>
        <w:gridCol w:w="11"/>
        <w:gridCol w:w="426"/>
        <w:gridCol w:w="22"/>
        <w:gridCol w:w="426"/>
        <w:gridCol w:w="22"/>
        <w:gridCol w:w="426"/>
        <w:gridCol w:w="22"/>
        <w:gridCol w:w="426"/>
        <w:gridCol w:w="22"/>
        <w:gridCol w:w="409"/>
        <w:gridCol w:w="15"/>
        <w:gridCol w:w="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Условный проход </w:t>
            </w:r>
          </w:p>
        </w:tc>
        <w:tc>
          <w:tcPr>
            <w:tcW w:w="535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Средняя температура теплоносителя, 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trHeight w:val="240"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трубопро-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50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100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150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200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250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300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350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400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450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500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50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вода, мм</w:t>
            </w:r>
          </w:p>
        </w:tc>
        <w:tc>
          <w:tcPr>
            <w:tcW w:w="535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Нормы линейной плотности теплового потока, Вт/м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After w:val="2"/>
          <w:wAfter w:w="20" w:type="dxa"/>
          <w:trHeight w:val="4260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15 </w:t>
            </w:r>
          </w:p>
          <w:p w:rsidR="00000000" w:rsidRDefault="006D7780">
            <w:pPr>
              <w:jc w:val="center"/>
            </w:pPr>
            <w:r>
              <w:t xml:space="preserve">20 </w:t>
            </w:r>
          </w:p>
          <w:p w:rsidR="00000000" w:rsidRDefault="006D7780">
            <w:pPr>
              <w:jc w:val="center"/>
            </w:pPr>
            <w:r>
              <w:t xml:space="preserve">25 </w:t>
            </w:r>
          </w:p>
          <w:p w:rsidR="00000000" w:rsidRDefault="006D7780">
            <w:pPr>
              <w:jc w:val="center"/>
            </w:pPr>
            <w:r>
              <w:t xml:space="preserve">40 </w:t>
            </w:r>
          </w:p>
          <w:p w:rsidR="00000000" w:rsidRDefault="006D7780">
            <w:pPr>
              <w:jc w:val="center"/>
            </w:pPr>
            <w:r>
              <w:t xml:space="preserve">50 </w:t>
            </w:r>
          </w:p>
          <w:p w:rsidR="00000000" w:rsidRDefault="006D7780">
            <w:pPr>
              <w:jc w:val="center"/>
            </w:pPr>
            <w:r>
              <w:t xml:space="preserve">65 </w:t>
            </w:r>
          </w:p>
          <w:p w:rsidR="00000000" w:rsidRDefault="006D7780">
            <w:pPr>
              <w:jc w:val="center"/>
            </w:pPr>
            <w:r>
              <w:t xml:space="preserve">80 </w:t>
            </w:r>
          </w:p>
          <w:p w:rsidR="00000000" w:rsidRDefault="006D7780">
            <w:pPr>
              <w:jc w:val="center"/>
            </w:pPr>
            <w:r>
              <w:t xml:space="preserve">100 </w:t>
            </w:r>
          </w:p>
          <w:p w:rsidR="00000000" w:rsidRDefault="006D7780">
            <w:pPr>
              <w:jc w:val="center"/>
            </w:pPr>
            <w:r>
              <w:t xml:space="preserve">125 </w:t>
            </w:r>
          </w:p>
          <w:p w:rsidR="00000000" w:rsidRDefault="006D7780">
            <w:pPr>
              <w:jc w:val="center"/>
            </w:pPr>
            <w:r>
              <w:t xml:space="preserve">150 </w:t>
            </w:r>
          </w:p>
          <w:p w:rsidR="00000000" w:rsidRDefault="006D7780">
            <w:pPr>
              <w:jc w:val="center"/>
            </w:pPr>
            <w:r>
              <w:t xml:space="preserve">200 </w:t>
            </w:r>
          </w:p>
          <w:p w:rsidR="00000000" w:rsidRDefault="006D7780">
            <w:pPr>
              <w:jc w:val="center"/>
            </w:pPr>
            <w:r>
              <w:t xml:space="preserve">250 </w:t>
            </w:r>
          </w:p>
          <w:p w:rsidR="00000000" w:rsidRDefault="006D7780">
            <w:pPr>
              <w:jc w:val="center"/>
            </w:pPr>
            <w:r>
              <w:t xml:space="preserve">300 </w:t>
            </w:r>
          </w:p>
          <w:p w:rsidR="00000000" w:rsidRDefault="006D7780">
            <w:pPr>
              <w:jc w:val="center"/>
            </w:pPr>
            <w:r>
              <w:t xml:space="preserve">350 </w:t>
            </w:r>
          </w:p>
          <w:p w:rsidR="00000000" w:rsidRDefault="006D7780">
            <w:pPr>
              <w:jc w:val="center"/>
            </w:pPr>
            <w:r>
              <w:t xml:space="preserve">400 </w:t>
            </w:r>
          </w:p>
          <w:p w:rsidR="00000000" w:rsidRDefault="006D7780">
            <w:pPr>
              <w:jc w:val="center"/>
            </w:pPr>
            <w:r>
              <w:t xml:space="preserve">450 </w:t>
            </w:r>
          </w:p>
          <w:p w:rsidR="00000000" w:rsidRDefault="006D7780">
            <w:pPr>
              <w:jc w:val="center"/>
            </w:pPr>
            <w:r>
              <w:t xml:space="preserve">500 </w:t>
            </w:r>
          </w:p>
          <w:p w:rsidR="00000000" w:rsidRDefault="006D7780">
            <w:pPr>
              <w:jc w:val="center"/>
            </w:pPr>
            <w:r>
              <w:t xml:space="preserve">600 </w:t>
            </w:r>
          </w:p>
          <w:p w:rsidR="00000000" w:rsidRDefault="006D7780">
            <w:pPr>
              <w:jc w:val="center"/>
            </w:pPr>
            <w:r>
              <w:t xml:space="preserve">700 </w:t>
            </w:r>
          </w:p>
          <w:p w:rsidR="00000000" w:rsidRDefault="006D7780">
            <w:pPr>
              <w:jc w:val="center"/>
            </w:pPr>
            <w:r>
              <w:t xml:space="preserve">800 </w:t>
            </w:r>
          </w:p>
          <w:p w:rsidR="00000000" w:rsidRDefault="006D7780">
            <w:pPr>
              <w:jc w:val="center"/>
            </w:pPr>
            <w:r>
              <w:t xml:space="preserve">900 </w:t>
            </w:r>
          </w:p>
          <w:p w:rsidR="00000000" w:rsidRDefault="006D7780">
            <w:pPr>
              <w:jc w:val="center"/>
            </w:pPr>
            <w:r>
              <w:t>1000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6</w:t>
            </w:r>
          </w:p>
          <w:p w:rsidR="00000000" w:rsidRDefault="006D7780">
            <w:pPr>
              <w:jc w:val="center"/>
            </w:pPr>
            <w:r>
              <w:t>7</w:t>
            </w:r>
          </w:p>
          <w:p w:rsidR="00000000" w:rsidRDefault="006D7780">
            <w:pPr>
              <w:jc w:val="center"/>
            </w:pPr>
            <w:r>
              <w:t>8</w:t>
            </w:r>
          </w:p>
          <w:p w:rsidR="00000000" w:rsidRDefault="006D7780">
            <w:pPr>
              <w:jc w:val="center"/>
            </w:pPr>
            <w:r>
              <w:t>10</w:t>
            </w:r>
          </w:p>
          <w:p w:rsidR="00000000" w:rsidRDefault="006D7780">
            <w:pPr>
              <w:jc w:val="center"/>
            </w:pPr>
            <w:r>
              <w:t>10</w:t>
            </w:r>
          </w:p>
          <w:p w:rsidR="00000000" w:rsidRDefault="006D7780">
            <w:pPr>
              <w:jc w:val="center"/>
            </w:pPr>
            <w:r>
              <w:t>12</w:t>
            </w:r>
          </w:p>
          <w:p w:rsidR="00000000" w:rsidRDefault="006D7780">
            <w:pPr>
              <w:jc w:val="center"/>
            </w:pPr>
            <w:r>
              <w:t>13</w:t>
            </w:r>
          </w:p>
          <w:p w:rsidR="00000000" w:rsidRDefault="006D7780">
            <w:pPr>
              <w:jc w:val="center"/>
            </w:pPr>
            <w:r>
              <w:t>14</w:t>
            </w:r>
          </w:p>
          <w:p w:rsidR="00000000" w:rsidRDefault="006D7780">
            <w:pPr>
              <w:jc w:val="center"/>
            </w:pPr>
            <w:r>
              <w:t>17</w:t>
            </w:r>
          </w:p>
          <w:p w:rsidR="00000000" w:rsidRDefault="006D7780">
            <w:pPr>
              <w:jc w:val="center"/>
            </w:pPr>
            <w:r>
              <w:t>19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27</w:t>
            </w:r>
          </w:p>
          <w:p w:rsidR="00000000" w:rsidRDefault="006D7780">
            <w:pPr>
              <w:jc w:val="center"/>
            </w:pPr>
            <w:r>
              <w:t>31</w:t>
            </w:r>
          </w:p>
          <w:p w:rsidR="00000000" w:rsidRDefault="006D7780">
            <w:pPr>
              <w:jc w:val="center"/>
            </w:pPr>
            <w:r>
              <w:t>35</w:t>
            </w:r>
          </w:p>
          <w:p w:rsidR="00000000" w:rsidRDefault="006D7780">
            <w:pPr>
              <w:jc w:val="center"/>
            </w:pPr>
            <w:r>
              <w:t>38</w:t>
            </w:r>
          </w:p>
          <w:p w:rsidR="00000000" w:rsidRDefault="006D7780">
            <w:pPr>
              <w:jc w:val="center"/>
            </w:pPr>
            <w:r>
              <w:t>42</w:t>
            </w:r>
          </w:p>
          <w:p w:rsidR="00000000" w:rsidRDefault="006D7780">
            <w:pPr>
              <w:jc w:val="center"/>
            </w:pPr>
            <w:r>
              <w:t>46</w:t>
            </w:r>
          </w:p>
          <w:p w:rsidR="00000000" w:rsidRDefault="006D7780">
            <w:pPr>
              <w:jc w:val="center"/>
            </w:pPr>
            <w:r>
              <w:t>54</w:t>
            </w:r>
          </w:p>
          <w:p w:rsidR="00000000" w:rsidRDefault="006D7780">
            <w:pPr>
              <w:jc w:val="center"/>
            </w:pPr>
            <w:r>
              <w:t>59</w:t>
            </w:r>
          </w:p>
          <w:p w:rsidR="00000000" w:rsidRDefault="006D7780">
            <w:pPr>
              <w:jc w:val="center"/>
            </w:pPr>
            <w:r>
              <w:t>67</w:t>
            </w:r>
          </w:p>
          <w:p w:rsidR="00000000" w:rsidRDefault="006D7780">
            <w:pPr>
              <w:jc w:val="center"/>
            </w:pPr>
            <w:r>
              <w:t>74</w:t>
            </w:r>
          </w:p>
          <w:p w:rsidR="00000000" w:rsidRDefault="006D7780">
            <w:pPr>
              <w:jc w:val="center"/>
            </w:pPr>
            <w:r>
              <w:t>82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14</w:t>
            </w:r>
          </w:p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21</w:t>
            </w:r>
          </w:p>
          <w:p w:rsidR="00000000" w:rsidRDefault="006D7780">
            <w:pPr>
              <w:jc w:val="center"/>
            </w:pPr>
            <w:r>
              <w:t>22</w:t>
            </w:r>
          </w:p>
          <w:p w:rsidR="00000000" w:rsidRDefault="006D7780">
            <w:pPr>
              <w:jc w:val="center"/>
            </w:pPr>
            <w:r>
              <w:t>26</w:t>
            </w:r>
          </w:p>
          <w:p w:rsidR="00000000" w:rsidRDefault="006D7780">
            <w:pPr>
              <w:jc w:val="center"/>
            </w:pPr>
            <w:r>
              <w:t>28</w:t>
            </w:r>
          </w:p>
          <w:p w:rsidR="00000000" w:rsidRDefault="006D7780">
            <w:pPr>
              <w:jc w:val="center"/>
            </w:pPr>
            <w:r>
              <w:t>31</w:t>
            </w:r>
          </w:p>
          <w:p w:rsidR="00000000" w:rsidRDefault="006D7780">
            <w:pPr>
              <w:jc w:val="center"/>
            </w:pPr>
            <w:r>
              <w:t>35</w:t>
            </w:r>
          </w:p>
          <w:p w:rsidR="00000000" w:rsidRDefault="006D7780">
            <w:pPr>
              <w:jc w:val="center"/>
            </w:pPr>
            <w:r>
              <w:t>39</w:t>
            </w:r>
          </w:p>
          <w:p w:rsidR="00000000" w:rsidRDefault="006D7780">
            <w:pPr>
              <w:jc w:val="center"/>
            </w:pPr>
            <w:r>
              <w:t>47</w:t>
            </w:r>
          </w:p>
          <w:p w:rsidR="00000000" w:rsidRDefault="006D7780">
            <w:pPr>
              <w:jc w:val="center"/>
            </w:pPr>
            <w:r>
              <w:t>54</w:t>
            </w:r>
          </w:p>
          <w:p w:rsidR="00000000" w:rsidRDefault="006D7780">
            <w:pPr>
              <w:jc w:val="center"/>
            </w:pPr>
            <w:r>
              <w:t>62</w:t>
            </w:r>
          </w:p>
          <w:p w:rsidR="00000000" w:rsidRDefault="006D7780">
            <w:pPr>
              <w:jc w:val="center"/>
            </w:pPr>
            <w:r>
              <w:t>68</w:t>
            </w:r>
          </w:p>
          <w:p w:rsidR="00000000" w:rsidRDefault="006D7780">
            <w:pPr>
              <w:jc w:val="center"/>
            </w:pPr>
            <w:r>
              <w:t>74</w:t>
            </w:r>
          </w:p>
          <w:p w:rsidR="00000000" w:rsidRDefault="006D7780">
            <w:pPr>
              <w:jc w:val="center"/>
            </w:pPr>
            <w:r>
              <w:t>81</w:t>
            </w:r>
          </w:p>
          <w:p w:rsidR="00000000" w:rsidRDefault="006D7780">
            <w:pPr>
              <w:jc w:val="center"/>
            </w:pPr>
            <w:r>
              <w:t>87</w:t>
            </w:r>
          </w:p>
          <w:p w:rsidR="00000000" w:rsidRDefault="006D7780">
            <w:pPr>
              <w:jc w:val="center"/>
            </w:pPr>
            <w:r>
              <w:t>100</w:t>
            </w:r>
          </w:p>
          <w:p w:rsidR="00000000" w:rsidRDefault="006D7780">
            <w:pPr>
              <w:jc w:val="center"/>
            </w:pPr>
            <w:r>
              <w:t>111</w:t>
            </w:r>
          </w:p>
          <w:p w:rsidR="00000000" w:rsidRDefault="006D7780">
            <w:pPr>
              <w:jc w:val="center"/>
            </w:pPr>
            <w:r>
              <w:t>124</w:t>
            </w:r>
          </w:p>
          <w:p w:rsidR="00000000" w:rsidRDefault="006D7780">
            <w:pPr>
              <w:jc w:val="center"/>
            </w:pPr>
            <w:r>
              <w:t>136</w:t>
            </w:r>
          </w:p>
          <w:p w:rsidR="00000000" w:rsidRDefault="006D7780">
            <w:pPr>
              <w:jc w:val="center"/>
            </w:pPr>
            <w:r>
              <w:t>149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22</w:t>
            </w:r>
          </w:p>
          <w:p w:rsidR="00000000" w:rsidRDefault="006D7780">
            <w:pPr>
              <w:jc w:val="center"/>
            </w:pPr>
            <w:r>
              <w:t>26</w:t>
            </w:r>
          </w:p>
          <w:p w:rsidR="00000000" w:rsidRDefault="006D7780">
            <w:pPr>
              <w:jc w:val="center"/>
            </w:pPr>
            <w:r>
              <w:t>28</w:t>
            </w:r>
          </w:p>
          <w:p w:rsidR="00000000" w:rsidRDefault="006D7780">
            <w:pPr>
              <w:jc w:val="center"/>
            </w:pPr>
            <w:r>
              <w:t>33</w:t>
            </w:r>
          </w:p>
          <w:p w:rsidR="00000000" w:rsidRDefault="006D7780">
            <w:pPr>
              <w:jc w:val="center"/>
            </w:pPr>
            <w:r>
              <w:t>35</w:t>
            </w:r>
          </w:p>
          <w:p w:rsidR="00000000" w:rsidRDefault="006D7780">
            <w:pPr>
              <w:jc w:val="center"/>
            </w:pPr>
            <w:r>
              <w:t>40</w:t>
            </w:r>
          </w:p>
          <w:p w:rsidR="00000000" w:rsidRDefault="006D7780">
            <w:pPr>
              <w:jc w:val="center"/>
            </w:pPr>
            <w:r>
              <w:t>43</w:t>
            </w:r>
          </w:p>
          <w:p w:rsidR="00000000" w:rsidRDefault="006D7780">
            <w:pPr>
              <w:jc w:val="center"/>
            </w:pPr>
            <w:r>
              <w:t>48</w:t>
            </w:r>
          </w:p>
          <w:p w:rsidR="00000000" w:rsidRDefault="006D7780">
            <w:pPr>
              <w:jc w:val="center"/>
            </w:pPr>
            <w:r>
              <w:t>53</w:t>
            </w:r>
          </w:p>
          <w:p w:rsidR="00000000" w:rsidRDefault="006D7780">
            <w:pPr>
              <w:jc w:val="center"/>
            </w:pPr>
            <w:r>
              <w:t>58</w:t>
            </w:r>
          </w:p>
          <w:p w:rsidR="00000000" w:rsidRDefault="006D7780">
            <w:pPr>
              <w:jc w:val="center"/>
            </w:pPr>
            <w:r>
              <w:t>70</w:t>
            </w:r>
          </w:p>
          <w:p w:rsidR="00000000" w:rsidRDefault="006D7780">
            <w:pPr>
              <w:jc w:val="center"/>
            </w:pPr>
            <w:r>
              <w:t>80</w:t>
            </w:r>
          </w:p>
          <w:p w:rsidR="00000000" w:rsidRDefault="006D7780">
            <w:pPr>
              <w:jc w:val="center"/>
            </w:pPr>
            <w:r>
              <w:t>90</w:t>
            </w:r>
          </w:p>
          <w:p w:rsidR="00000000" w:rsidRDefault="006D7780">
            <w:pPr>
              <w:jc w:val="center"/>
            </w:pPr>
            <w:r>
              <w:t>99</w:t>
            </w:r>
          </w:p>
          <w:p w:rsidR="00000000" w:rsidRDefault="006D7780">
            <w:pPr>
              <w:jc w:val="center"/>
            </w:pPr>
            <w:r>
              <w:t>108</w:t>
            </w:r>
          </w:p>
          <w:p w:rsidR="00000000" w:rsidRDefault="006D7780">
            <w:pPr>
              <w:jc w:val="center"/>
            </w:pPr>
            <w:r>
              <w:t>116</w:t>
            </w:r>
          </w:p>
          <w:p w:rsidR="00000000" w:rsidRDefault="006D7780">
            <w:pPr>
              <w:jc w:val="center"/>
            </w:pPr>
            <w:r>
              <w:t>125</w:t>
            </w:r>
          </w:p>
          <w:p w:rsidR="00000000" w:rsidRDefault="006D7780">
            <w:pPr>
              <w:jc w:val="center"/>
            </w:pPr>
            <w:r>
              <w:t>143</w:t>
            </w:r>
          </w:p>
          <w:p w:rsidR="00000000" w:rsidRDefault="006D7780">
            <w:pPr>
              <w:jc w:val="center"/>
            </w:pPr>
            <w:r>
              <w:t>159</w:t>
            </w:r>
          </w:p>
          <w:p w:rsidR="00000000" w:rsidRDefault="006D7780">
            <w:pPr>
              <w:jc w:val="center"/>
            </w:pPr>
            <w:r>
              <w:t>176</w:t>
            </w:r>
          </w:p>
          <w:p w:rsidR="00000000" w:rsidRDefault="006D7780">
            <w:pPr>
              <w:jc w:val="center"/>
            </w:pPr>
            <w:r>
              <w:t>193</w:t>
            </w:r>
          </w:p>
          <w:p w:rsidR="00000000" w:rsidRDefault="006D7780">
            <w:pPr>
              <w:jc w:val="center"/>
            </w:pPr>
            <w:r>
              <w:t>210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32</w:t>
            </w:r>
          </w:p>
          <w:p w:rsidR="00000000" w:rsidRDefault="006D7780">
            <w:pPr>
              <w:jc w:val="center"/>
            </w:pPr>
            <w:r>
              <w:t>36</w:t>
            </w:r>
          </w:p>
          <w:p w:rsidR="00000000" w:rsidRDefault="006D7780">
            <w:pPr>
              <w:jc w:val="center"/>
            </w:pPr>
            <w:r>
              <w:t>39</w:t>
            </w:r>
          </w:p>
          <w:p w:rsidR="00000000" w:rsidRDefault="006D7780">
            <w:pPr>
              <w:jc w:val="center"/>
            </w:pPr>
            <w:r>
              <w:t>46</w:t>
            </w:r>
          </w:p>
          <w:p w:rsidR="00000000" w:rsidRDefault="006D7780">
            <w:pPr>
              <w:jc w:val="center"/>
            </w:pPr>
            <w:r>
              <w:t>49</w:t>
            </w:r>
          </w:p>
          <w:p w:rsidR="00000000" w:rsidRDefault="006D7780">
            <w:pPr>
              <w:jc w:val="center"/>
            </w:pPr>
            <w:r>
              <w:t>55</w:t>
            </w:r>
          </w:p>
          <w:p w:rsidR="00000000" w:rsidRDefault="006D7780">
            <w:pPr>
              <w:jc w:val="center"/>
            </w:pPr>
            <w:r>
              <w:t>59</w:t>
            </w:r>
          </w:p>
          <w:p w:rsidR="00000000" w:rsidRDefault="006D7780">
            <w:pPr>
              <w:jc w:val="center"/>
            </w:pPr>
            <w:r>
              <w:t>65</w:t>
            </w:r>
          </w:p>
          <w:p w:rsidR="00000000" w:rsidRDefault="006D7780">
            <w:pPr>
              <w:jc w:val="center"/>
            </w:pPr>
            <w:r>
              <w:t>72</w:t>
            </w:r>
          </w:p>
          <w:p w:rsidR="00000000" w:rsidRDefault="006D7780">
            <w:pPr>
              <w:jc w:val="center"/>
            </w:pPr>
            <w:r>
              <w:t>78</w:t>
            </w:r>
          </w:p>
          <w:p w:rsidR="00000000" w:rsidRDefault="006D7780">
            <w:pPr>
              <w:jc w:val="center"/>
            </w:pPr>
            <w:r>
              <w:t>94</w:t>
            </w:r>
          </w:p>
          <w:p w:rsidR="00000000" w:rsidRDefault="006D7780">
            <w:pPr>
              <w:jc w:val="center"/>
            </w:pPr>
            <w:r>
              <w:t>106</w:t>
            </w:r>
          </w:p>
          <w:p w:rsidR="00000000" w:rsidRDefault="006D7780">
            <w:pPr>
              <w:jc w:val="center"/>
            </w:pPr>
            <w:r>
              <w:t>119</w:t>
            </w:r>
          </w:p>
          <w:p w:rsidR="00000000" w:rsidRDefault="006D7780">
            <w:pPr>
              <w:jc w:val="center"/>
            </w:pPr>
            <w:r>
              <w:t>131</w:t>
            </w:r>
          </w:p>
          <w:p w:rsidR="00000000" w:rsidRDefault="006D7780">
            <w:pPr>
              <w:jc w:val="center"/>
            </w:pPr>
            <w:r>
              <w:t>142</w:t>
            </w:r>
          </w:p>
          <w:p w:rsidR="00000000" w:rsidRDefault="006D7780">
            <w:pPr>
              <w:jc w:val="center"/>
            </w:pPr>
            <w:r>
              <w:t>152</w:t>
            </w:r>
          </w:p>
          <w:p w:rsidR="00000000" w:rsidRDefault="006D7780">
            <w:pPr>
              <w:jc w:val="center"/>
            </w:pPr>
            <w:r>
              <w:t>164</w:t>
            </w:r>
          </w:p>
          <w:p w:rsidR="00000000" w:rsidRDefault="006D7780">
            <w:pPr>
              <w:jc w:val="center"/>
            </w:pPr>
            <w:r>
              <w:t>186</w:t>
            </w:r>
          </w:p>
          <w:p w:rsidR="00000000" w:rsidRDefault="006D7780">
            <w:pPr>
              <w:jc w:val="center"/>
            </w:pPr>
            <w:r>
              <w:t>205</w:t>
            </w:r>
          </w:p>
          <w:p w:rsidR="00000000" w:rsidRDefault="006D7780">
            <w:pPr>
              <w:jc w:val="center"/>
            </w:pPr>
            <w:r>
              <w:t>226</w:t>
            </w:r>
          </w:p>
          <w:p w:rsidR="00000000" w:rsidRDefault="006D7780">
            <w:pPr>
              <w:jc w:val="center"/>
            </w:pPr>
            <w:r>
              <w:t>247</w:t>
            </w:r>
          </w:p>
          <w:p w:rsidR="00000000" w:rsidRDefault="006D7780">
            <w:pPr>
              <w:jc w:val="center"/>
            </w:pPr>
            <w:r>
              <w:t>286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42</w:t>
            </w:r>
          </w:p>
          <w:p w:rsidR="00000000" w:rsidRDefault="006D7780">
            <w:pPr>
              <w:jc w:val="center"/>
            </w:pPr>
            <w:r>
              <w:t>46</w:t>
            </w:r>
          </w:p>
          <w:p w:rsidR="00000000" w:rsidRDefault="006D7780">
            <w:pPr>
              <w:jc w:val="center"/>
            </w:pPr>
            <w:r>
              <w:t>51</w:t>
            </w:r>
          </w:p>
          <w:p w:rsidR="00000000" w:rsidRDefault="006D7780">
            <w:pPr>
              <w:jc w:val="center"/>
            </w:pPr>
            <w:r>
              <w:t>59</w:t>
            </w:r>
          </w:p>
          <w:p w:rsidR="00000000" w:rsidRDefault="006D7780">
            <w:pPr>
              <w:jc w:val="center"/>
            </w:pPr>
            <w:r>
              <w:t>64</w:t>
            </w:r>
          </w:p>
          <w:p w:rsidR="00000000" w:rsidRDefault="006D7780">
            <w:pPr>
              <w:jc w:val="center"/>
            </w:pPr>
            <w:r>
              <w:t>72</w:t>
            </w:r>
          </w:p>
          <w:p w:rsidR="00000000" w:rsidRDefault="006D7780">
            <w:pPr>
              <w:jc w:val="center"/>
            </w:pPr>
            <w:r>
              <w:t>78</w:t>
            </w:r>
          </w:p>
          <w:p w:rsidR="00000000" w:rsidRDefault="006D7780">
            <w:pPr>
              <w:jc w:val="center"/>
            </w:pPr>
            <w:r>
              <w:t>84</w:t>
            </w:r>
          </w:p>
          <w:p w:rsidR="00000000" w:rsidRDefault="006D7780">
            <w:pPr>
              <w:jc w:val="center"/>
            </w:pPr>
            <w:r>
              <w:t>94</w:t>
            </w:r>
          </w:p>
          <w:p w:rsidR="00000000" w:rsidRDefault="006D7780">
            <w:pPr>
              <w:jc w:val="center"/>
            </w:pPr>
            <w:r>
              <w:t>104</w:t>
            </w:r>
          </w:p>
          <w:p w:rsidR="00000000" w:rsidRDefault="006D7780">
            <w:pPr>
              <w:jc w:val="center"/>
            </w:pPr>
            <w:r>
              <w:t>124</w:t>
            </w:r>
          </w:p>
          <w:p w:rsidR="00000000" w:rsidRDefault="006D7780">
            <w:pPr>
              <w:jc w:val="center"/>
            </w:pPr>
            <w:r>
              <w:t>139</w:t>
            </w:r>
          </w:p>
          <w:p w:rsidR="00000000" w:rsidRDefault="006D7780">
            <w:pPr>
              <w:jc w:val="center"/>
            </w:pPr>
            <w:r>
              <w:t>154</w:t>
            </w:r>
          </w:p>
          <w:p w:rsidR="00000000" w:rsidRDefault="006D7780">
            <w:pPr>
              <w:jc w:val="center"/>
            </w:pPr>
            <w:r>
              <w:t>170</w:t>
            </w:r>
          </w:p>
          <w:p w:rsidR="00000000" w:rsidRDefault="006D7780">
            <w:pPr>
              <w:jc w:val="center"/>
            </w:pPr>
            <w:r>
              <w:t>184</w:t>
            </w:r>
          </w:p>
          <w:p w:rsidR="00000000" w:rsidRDefault="006D7780">
            <w:pPr>
              <w:jc w:val="center"/>
            </w:pPr>
            <w:r>
              <w:t>196</w:t>
            </w:r>
          </w:p>
          <w:p w:rsidR="00000000" w:rsidRDefault="006D7780">
            <w:pPr>
              <w:jc w:val="center"/>
            </w:pPr>
            <w:r>
              <w:t>211</w:t>
            </w:r>
          </w:p>
          <w:p w:rsidR="00000000" w:rsidRDefault="006D7780">
            <w:pPr>
              <w:jc w:val="center"/>
            </w:pPr>
            <w:r>
              <w:t>238</w:t>
            </w:r>
          </w:p>
          <w:p w:rsidR="00000000" w:rsidRDefault="006D7780">
            <w:pPr>
              <w:jc w:val="center"/>
            </w:pPr>
            <w:r>
              <w:t>262</w:t>
            </w:r>
          </w:p>
          <w:p w:rsidR="00000000" w:rsidRDefault="006D7780">
            <w:pPr>
              <w:jc w:val="center"/>
            </w:pPr>
            <w:r>
              <w:t>290</w:t>
            </w:r>
          </w:p>
          <w:p w:rsidR="00000000" w:rsidRDefault="006D7780">
            <w:pPr>
              <w:jc w:val="center"/>
            </w:pPr>
            <w:r>
              <w:t>316</w:t>
            </w:r>
          </w:p>
          <w:p w:rsidR="00000000" w:rsidRDefault="006D7780">
            <w:pPr>
              <w:jc w:val="center"/>
            </w:pPr>
            <w:r>
              <w:t>342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53</w:t>
            </w:r>
          </w:p>
          <w:p w:rsidR="00000000" w:rsidRDefault="006D7780">
            <w:pPr>
              <w:jc w:val="center"/>
            </w:pPr>
            <w:r>
              <w:t>58</w:t>
            </w:r>
          </w:p>
          <w:p w:rsidR="00000000" w:rsidRDefault="006D7780">
            <w:pPr>
              <w:jc w:val="center"/>
            </w:pPr>
            <w:r>
              <w:t>63</w:t>
            </w:r>
          </w:p>
          <w:p w:rsidR="00000000" w:rsidRDefault="006D7780">
            <w:pPr>
              <w:jc w:val="center"/>
            </w:pPr>
            <w:r>
              <w:t>74</w:t>
            </w:r>
          </w:p>
          <w:p w:rsidR="00000000" w:rsidRDefault="006D7780">
            <w:pPr>
              <w:jc w:val="center"/>
            </w:pPr>
            <w:r>
              <w:t>79</w:t>
            </w:r>
          </w:p>
          <w:p w:rsidR="00000000" w:rsidRDefault="006D7780">
            <w:pPr>
              <w:jc w:val="center"/>
            </w:pPr>
            <w:r>
              <w:t>90</w:t>
            </w:r>
          </w:p>
          <w:p w:rsidR="00000000" w:rsidRDefault="006D7780">
            <w:pPr>
              <w:jc w:val="center"/>
            </w:pPr>
            <w:r>
              <w:t>95</w:t>
            </w:r>
          </w:p>
          <w:p w:rsidR="00000000" w:rsidRDefault="006D7780">
            <w:pPr>
              <w:jc w:val="center"/>
            </w:pPr>
            <w:r>
              <w:t>104</w:t>
            </w:r>
          </w:p>
          <w:p w:rsidR="00000000" w:rsidRDefault="006D7780">
            <w:pPr>
              <w:jc w:val="center"/>
            </w:pPr>
            <w:r>
              <w:t>116</w:t>
            </w:r>
          </w:p>
          <w:p w:rsidR="00000000" w:rsidRDefault="006D7780">
            <w:pPr>
              <w:jc w:val="center"/>
            </w:pPr>
            <w:r>
              <w:t>128</w:t>
            </w:r>
          </w:p>
          <w:p w:rsidR="00000000" w:rsidRDefault="006D7780">
            <w:pPr>
              <w:jc w:val="center"/>
            </w:pPr>
            <w:r>
              <w:t>151</w:t>
            </w:r>
          </w:p>
          <w:p w:rsidR="00000000" w:rsidRDefault="006D7780">
            <w:pPr>
              <w:jc w:val="center"/>
            </w:pPr>
            <w:r>
              <w:t>169</w:t>
            </w:r>
          </w:p>
          <w:p w:rsidR="00000000" w:rsidRDefault="006D7780">
            <w:pPr>
              <w:jc w:val="center"/>
            </w:pPr>
            <w:r>
              <w:t>186</w:t>
            </w:r>
          </w:p>
          <w:p w:rsidR="00000000" w:rsidRDefault="006D7780">
            <w:pPr>
              <w:jc w:val="center"/>
            </w:pPr>
            <w:r>
              <w:t>205</w:t>
            </w:r>
          </w:p>
          <w:p w:rsidR="00000000" w:rsidRDefault="006D7780">
            <w:pPr>
              <w:jc w:val="center"/>
            </w:pPr>
            <w:r>
              <w:t>221</w:t>
            </w:r>
          </w:p>
          <w:p w:rsidR="00000000" w:rsidRDefault="006D7780">
            <w:pPr>
              <w:jc w:val="center"/>
            </w:pPr>
            <w:r>
              <w:t>235</w:t>
            </w:r>
          </w:p>
          <w:p w:rsidR="00000000" w:rsidRDefault="006D7780">
            <w:pPr>
              <w:jc w:val="center"/>
            </w:pPr>
            <w:r>
              <w:t>253</w:t>
            </w:r>
          </w:p>
          <w:p w:rsidR="00000000" w:rsidRDefault="006D7780">
            <w:pPr>
              <w:jc w:val="center"/>
            </w:pPr>
            <w:r>
              <w:t>285</w:t>
            </w:r>
          </w:p>
          <w:p w:rsidR="00000000" w:rsidRDefault="006D7780">
            <w:pPr>
              <w:jc w:val="center"/>
            </w:pPr>
            <w:r>
              <w:t>313</w:t>
            </w:r>
          </w:p>
          <w:p w:rsidR="00000000" w:rsidRDefault="006D7780">
            <w:pPr>
              <w:jc w:val="center"/>
            </w:pPr>
            <w:r>
              <w:t>344</w:t>
            </w:r>
          </w:p>
          <w:p w:rsidR="00000000" w:rsidRDefault="006D7780">
            <w:pPr>
              <w:jc w:val="center"/>
            </w:pPr>
            <w:r>
              <w:t>374</w:t>
            </w:r>
          </w:p>
          <w:p w:rsidR="00000000" w:rsidRDefault="006D7780">
            <w:pPr>
              <w:jc w:val="center"/>
            </w:pPr>
            <w:r>
              <w:t>405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65</w:t>
            </w:r>
          </w:p>
          <w:p w:rsidR="00000000" w:rsidRDefault="006D7780">
            <w:pPr>
              <w:jc w:val="center"/>
            </w:pPr>
            <w:r>
              <w:t>71</w:t>
            </w:r>
          </w:p>
          <w:p w:rsidR="00000000" w:rsidRDefault="006D7780">
            <w:pPr>
              <w:jc w:val="center"/>
            </w:pPr>
            <w:r>
              <w:t>78</w:t>
            </w:r>
          </w:p>
          <w:p w:rsidR="00000000" w:rsidRDefault="006D7780">
            <w:pPr>
              <w:jc w:val="center"/>
            </w:pPr>
            <w:r>
              <w:t>90</w:t>
            </w:r>
          </w:p>
          <w:p w:rsidR="00000000" w:rsidRDefault="006D7780">
            <w:pPr>
              <w:jc w:val="center"/>
            </w:pPr>
            <w:r>
              <w:t>96</w:t>
            </w:r>
          </w:p>
          <w:p w:rsidR="00000000" w:rsidRDefault="006D7780">
            <w:pPr>
              <w:jc w:val="center"/>
            </w:pPr>
            <w:r>
              <w:t>107</w:t>
            </w:r>
          </w:p>
          <w:p w:rsidR="00000000" w:rsidRDefault="006D7780">
            <w:pPr>
              <w:jc w:val="center"/>
            </w:pPr>
            <w:r>
              <w:t>114</w:t>
            </w:r>
          </w:p>
          <w:p w:rsidR="00000000" w:rsidRDefault="006D7780">
            <w:pPr>
              <w:jc w:val="center"/>
            </w:pPr>
            <w:r>
              <w:t>125</w:t>
            </w:r>
          </w:p>
          <w:p w:rsidR="00000000" w:rsidRDefault="006D7780">
            <w:pPr>
              <w:jc w:val="center"/>
            </w:pPr>
            <w:r>
              <w:t>140</w:t>
            </w:r>
          </w:p>
          <w:p w:rsidR="00000000" w:rsidRDefault="006D7780">
            <w:pPr>
              <w:jc w:val="center"/>
            </w:pPr>
            <w:r>
              <w:t>152</w:t>
            </w:r>
          </w:p>
          <w:p w:rsidR="00000000" w:rsidRDefault="006D7780">
            <w:pPr>
              <w:jc w:val="center"/>
            </w:pPr>
            <w:r>
              <w:t>180</w:t>
            </w:r>
          </w:p>
          <w:p w:rsidR="00000000" w:rsidRDefault="006D7780">
            <w:pPr>
              <w:jc w:val="center"/>
            </w:pPr>
            <w:r>
              <w:t>199</w:t>
            </w:r>
          </w:p>
          <w:p w:rsidR="00000000" w:rsidRDefault="006D7780">
            <w:pPr>
              <w:jc w:val="center"/>
            </w:pPr>
            <w:r>
              <w:t>220241</w:t>
            </w:r>
          </w:p>
          <w:p w:rsidR="00000000" w:rsidRDefault="006D7780">
            <w:pPr>
              <w:jc w:val="center"/>
            </w:pPr>
            <w:r>
              <w:t>259</w:t>
            </w:r>
          </w:p>
          <w:p w:rsidR="00000000" w:rsidRDefault="006D7780">
            <w:pPr>
              <w:jc w:val="center"/>
            </w:pPr>
            <w:r>
              <w:t>276</w:t>
            </w:r>
          </w:p>
          <w:p w:rsidR="00000000" w:rsidRDefault="006D7780">
            <w:pPr>
              <w:jc w:val="center"/>
            </w:pPr>
            <w:r>
              <w:t>296</w:t>
            </w:r>
          </w:p>
          <w:p w:rsidR="00000000" w:rsidRDefault="006D7780">
            <w:pPr>
              <w:jc w:val="center"/>
            </w:pPr>
            <w:r>
              <w:t>332</w:t>
            </w:r>
          </w:p>
          <w:p w:rsidR="00000000" w:rsidRDefault="006D7780">
            <w:pPr>
              <w:jc w:val="center"/>
            </w:pPr>
            <w:r>
              <w:t>365</w:t>
            </w:r>
          </w:p>
          <w:p w:rsidR="00000000" w:rsidRDefault="006D7780">
            <w:pPr>
              <w:jc w:val="center"/>
            </w:pPr>
            <w:r>
              <w:t>399</w:t>
            </w:r>
          </w:p>
          <w:p w:rsidR="00000000" w:rsidRDefault="006D7780">
            <w:pPr>
              <w:jc w:val="center"/>
            </w:pPr>
            <w:r>
              <w:t>435</w:t>
            </w:r>
          </w:p>
          <w:p w:rsidR="00000000" w:rsidRDefault="006D7780">
            <w:pPr>
              <w:jc w:val="center"/>
            </w:pPr>
            <w:r>
              <w:t>467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77</w:t>
            </w:r>
          </w:p>
          <w:p w:rsidR="00000000" w:rsidRDefault="006D7780">
            <w:pPr>
              <w:jc w:val="center"/>
            </w:pPr>
            <w:r>
              <w:t>85</w:t>
            </w:r>
          </w:p>
          <w:p w:rsidR="00000000" w:rsidRDefault="006D7780">
            <w:pPr>
              <w:jc w:val="center"/>
            </w:pPr>
            <w:r>
              <w:t>92</w:t>
            </w:r>
          </w:p>
          <w:p w:rsidR="00000000" w:rsidRDefault="006D7780">
            <w:pPr>
              <w:jc w:val="center"/>
            </w:pPr>
            <w:r>
              <w:t>107</w:t>
            </w:r>
          </w:p>
          <w:p w:rsidR="00000000" w:rsidRDefault="006D7780">
            <w:pPr>
              <w:jc w:val="center"/>
            </w:pPr>
            <w:r>
              <w:t>114</w:t>
            </w:r>
          </w:p>
          <w:p w:rsidR="00000000" w:rsidRDefault="006D7780">
            <w:pPr>
              <w:jc w:val="center"/>
            </w:pPr>
            <w:r>
              <w:t>127</w:t>
            </w:r>
          </w:p>
          <w:p w:rsidR="00000000" w:rsidRDefault="006D7780">
            <w:pPr>
              <w:jc w:val="center"/>
            </w:pPr>
            <w:r>
              <w:t>135</w:t>
            </w:r>
          </w:p>
          <w:p w:rsidR="00000000" w:rsidRDefault="006D7780">
            <w:pPr>
              <w:jc w:val="center"/>
            </w:pPr>
            <w:r>
              <w:t>147</w:t>
            </w:r>
          </w:p>
          <w:p w:rsidR="00000000" w:rsidRDefault="006D7780">
            <w:pPr>
              <w:jc w:val="center"/>
            </w:pPr>
            <w:r>
              <w:t>164</w:t>
            </w:r>
          </w:p>
          <w:p w:rsidR="00000000" w:rsidRDefault="006D7780">
            <w:pPr>
              <w:jc w:val="center"/>
            </w:pPr>
            <w:r>
              <w:t>179</w:t>
            </w:r>
          </w:p>
          <w:p w:rsidR="00000000" w:rsidRDefault="006D7780">
            <w:pPr>
              <w:jc w:val="center"/>
            </w:pPr>
            <w:r>
              <w:t>209</w:t>
            </w:r>
          </w:p>
          <w:p w:rsidR="00000000" w:rsidRDefault="006D7780">
            <w:pPr>
              <w:jc w:val="center"/>
            </w:pPr>
            <w:r>
              <w:t>231</w:t>
            </w:r>
          </w:p>
          <w:p w:rsidR="00000000" w:rsidRDefault="006D7780">
            <w:pPr>
              <w:jc w:val="center"/>
            </w:pPr>
            <w:r>
              <w:t>255</w:t>
            </w:r>
          </w:p>
          <w:p w:rsidR="00000000" w:rsidRDefault="006D7780">
            <w:pPr>
              <w:jc w:val="center"/>
            </w:pPr>
            <w:r>
              <w:t>278</w:t>
            </w:r>
          </w:p>
          <w:p w:rsidR="00000000" w:rsidRDefault="006D7780">
            <w:pPr>
              <w:jc w:val="center"/>
            </w:pPr>
            <w:r>
              <w:t>299</w:t>
            </w:r>
          </w:p>
          <w:p w:rsidR="00000000" w:rsidRDefault="006D7780">
            <w:pPr>
              <w:jc w:val="center"/>
            </w:pPr>
            <w:r>
              <w:t>318</w:t>
            </w:r>
          </w:p>
          <w:p w:rsidR="00000000" w:rsidRDefault="006D7780">
            <w:pPr>
              <w:jc w:val="center"/>
            </w:pPr>
            <w:r>
              <w:t>341</w:t>
            </w:r>
          </w:p>
          <w:p w:rsidR="00000000" w:rsidRDefault="006D7780">
            <w:r>
              <w:t>382</w:t>
            </w:r>
          </w:p>
          <w:p w:rsidR="00000000" w:rsidRDefault="006D7780">
            <w:r>
              <w:t>418</w:t>
            </w:r>
          </w:p>
          <w:p w:rsidR="00000000" w:rsidRDefault="006D7780">
            <w:r>
              <w:t>457</w:t>
            </w:r>
          </w:p>
          <w:p w:rsidR="00000000" w:rsidRDefault="006D7780">
            <w:r>
              <w:t>496</w:t>
            </w:r>
          </w:p>
          <w:p w:rsidR="00000000" w:rsidRDefault="006D7780">
            <w:r>
              <w:t>534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91</w:t>
            </w:r>
          </w:p>
          <w:p w:rsidR="00000000" w:rsidRDefault="006D7780">
            <w:pPr>
              <w:jc w:val="center"/>
            </w:pPr>
            <w:r>
              <w:t>100</w:t>
            </w:r>
          </w:p>
          <w:p w:rsidR="00000000" w:rsidRDefault="006D7780">
            <w:pPr>
              <w:jc w:val="center"/>
            </w:pPr>
            <w:r>
              <w:t>108</w:t>
            </w:r>
          </w:p>
          <w:p w:rsidR="00000000" w:rsidRDefault="006D7780">
            <w:pPr>
              <w:jc w:val="center"/>
            </w:pPr>
            <w:r>
              <w:t>125</w:t>
            </w:r>
          </w:p>
          <w:p w:rsidR="00000000" w:rsidRDefault="006D7780">
            <w:pPr>
              <w:jc w:val="center"/>
            </w:pPr>
            <w:r>
              <w:t>133</w:t>
            </w:r>
          </w:p>
          <w:p w:rsidR="00000000" w:rsidRDefault="006D7780">
            <w:pPr>
              <w:jc w:val="center"/>
            </w:pPr>
            <w:r>
              <w:t>148</w:t>
            </w:r>
          </w:p>
          <w:p w:rsidR="00000000" w:rsidRDefault="006D7780">
            <w:pPr>
              <w:jc w:val="center"/>
            </w:pPr>
            <w:r>
              <w:t>158</w:t>
            </w:r>
          </w:p>
          <w:p w:rsidR="00000000" w:rsidRDefault="006D7780">
            <w:pPr>
              <w:jc w:val="center"/>
            </w:pPr>
            <w:r>
              <w:t>170</w:t>
            </w:r>
          </w:p>
          <w:p w:rsidR="00000000" w:rsidRDefault="006D7780">
            <w:pPr>
              <w:jc w:val="center"/>
            </w:pPr>
            <w:r>
              <w:t>190</w:t>
            </w:r>
          </w:p>
          <w:p w:rsidR="00000000" w:rsidRDefault="006D7780">
            <w:pPr>
              <w:jc w:val="center"/>
            </w:pPr>
            <w:r>
              <w:t>206</w:t>
            </w:r>
          </w:p>
          <w:p w:rsidR="00000000" w:rsidRDefault="006D7780">
            <w:pPr>
              <w:jc w:val="center"/>
            </w:pPr>
            <w:r>
              <w:t>241</w:t>
            </w:r>
          </w:p>
          <w:p w:rsidR="00000000" w:rsidRDefault="006D7780">
            <w:pPr>
              <w:jc w:val="center"/>
            </w:pPr>
            <w:r>
              <w:t>266</w:t>
            </w:r>
          </w:p>
          <w:p w:rsidR="00000000" w:rsidRDefault="006D7780">
            <w:pPr>
              <w:jc w:val="center"/>
            </w:pPr>
            <w:r>
              <w:t>293</w:t>
            </w:r>
          </w:p>
          <w:p w:rsidR="00000000" w:rsidRDefault="006D7780">
            <w:pPr>
              <w:jc w:val="center"/>
            </w:pPr>
            <w:r>
              <w:t>318</w:t>
            </w:r>
          </w:p>
          <w:p w:rsidR="00000000" w:rsidRDefault="006D7780">
            <w:pPr>
              <w:jc w:val="center"/>
            </w:pPr>
            <w:r>
              <w:t>342</w:t>
            </w:r>
          </w:p>
          <w:p w:rsidR="00000000" w:rsidRDefault="006D7780">
            <w:pPr>
              <w:jc w:val="center"/>
            </w:pPr>
            <w:r>
              <w:t>364</w:t>
            </w:r>
          </w:p>
          <w:p w:rsidR="00000000" w:rsidRDefault="006D7780">
            <w:pPr>
              <w:jc w:val="center"/>
            </w:pPr>
            <w:r>
              <w:t>388</w:t>
            </w:r>
          </w:p>
          <w:p w:rsidR="00000000" w:rsidRDefault="006D7780">
            <w:pPr>
              <w:jc w:val="center"/>
            </w:pPr>
            <w:r>
              <w:t>434</w:t>
            </w:r>
          </w:p>
          <w:p w:rsidR="00000000" w:rsidRDefault="006D7780">
            <w:pPr>
              <w:jc w:val="center"/>
            </w:pPr>
            <w:r>
              <w:t>474</w:t>
            </w:r>
          </w:p>
          <w:p w:rsidR="00000000" w:rsidRDefault="006D7780">
            <w:pPr>
              <w:jc w:val="center"/>
            </w:pPr>
            <w:r>
              <w:t>518</w:t>
            </w:r>
          </w:p>
          <w:p w:rsidR="00000000" w:rsidRDefault="006D7780">
            <w:pPr>
              <w:jc w:val="center"/>
            </w:pPr>
            <w:r>
              <w:t>562</w:t>
            </w:r>
          </w:p>
          <w:p w:rsidR="00000000" w:rsidRDefault="006D7780">
            <w:pPr>
              <w:jc w:val="center"/>
            </w:pPr>
            <w:r>
              <w:t>606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106</w:t>
            </w:r>
          </w:p>
          <w:p w:rsidR="00000000" w:rsidRDefault="006D7780">
            <w:pPr>
              <w:jc w:val="center"/>
            </w:pPr>
            <w:r>
              <w:t>116</w:t>
            </w:r>
          </w:p>
          <w:p w:rsidR="00000000" w:rsidRDefault="006D7780">
            <w:pPr>
              <w:jc w:val="center"/>
            </w:pPr>
            <w:r>
              <w:t>125</w:t>
            </w:r>
          </w:p>
          <w:p w:rsidR="00000000" w:rsidRDefault="006D7780">
            <w:pPr>
              <w:jc w:val="center"/>
            </w:pPr>
            <w:r>
              <w:t>143</w:t>
            </w:r>
          </w:p>
          <w:p w:rsidR="00000000" w:rsidRDefault="006D7780">
            <w:pPr>
              <w:jc w:val="center"/>
            </w:pPr>
            <w:r>
              <w:t>152</w:t>
            </w:r>
          </w:p>
          <w:p w:rsidR="00000000" w:rsidRDefault="006D7780">
            <w:pPr>
              <w:jc w:val="center"/>
            </w:pPr>
            <w:r>
              <w:t>169</w:t>
            </w:r>
          </w:p>
          <w:p w:rsidR="00000000" w:rsidRDefault="006D7780">
            <w:pPr>
              <w:jc w:val="center"/>
            </w:pPr>
            <w:r>
              <w:t>180</w:t>
            </w:r>
          </w:p>
          <w:p w:rsidR="00000000" w:rsidRDefault="006D7780">
            <w:pPr>
              <w:jc w:val="center"/>
            </w:pPr>
            <w:r>
              <w:t>195</w:t>
            </w:r>
          </w:p>
          <w:p w:rsidR="00000000" w:rsidRDefault="006D7780">
            <w:pPr>
              <w:jc w:val="center"/>
            </w:pPr>
            <w:r>
              <w:t>216</w:t>
            </w:r>
          </w:p>
          <w:p w:rsidR="00000000" w:rsidRDefault="006D7780">
            <w:pPr>
              <w:jc w:val="center"/>
            </w:pPr>
            <w:r>
              <w:t>234</w:t>
            </w:r>
          </w:p>
          <w:p w:rsidR="00000000" w:rsidRDefault="006D7780">
            <w:pPr>
              <w:jc w:val="center"/>
            </w:pPr>
            <w:r>
              <w:t>273</w:t>
            </w:r>
          </w:p>
          <w:p w:rsidR="00000000" w:rsidRDefault="006D7780">
            <w:pPr>
              <w:jc w:val="center"/>
            </w:pPr>
            <w:r>
              <w:t>302</w:t>
            </w:r>
          </w:p>
          <w:p w:rsidR="00000000" w:rsidRDefault="006D7780">
            <w:pPr>
              <w:jc w:val="center"/>
            </w:pPr>
            <w:r>
              <w:t>330</w:t>
            </w:r>
          </w:p>
          <w:p w:rsidR="00000000" w:rsidRDefault="006D7780">
            <w:pPr>
              <w:jc w:val="center"/>
            </w:pPr>
            <w:r>
              <w:t>359</w:t>
            </w:r>
          </w:p>
          <w:p w:rsidR="00000000" w:rsidRDefault="006D7780">
            <w:pPr>
              <w:jc w:val="center"/>
            </w:pPr>
            <w:r>
              <w:t>386</w:t>
            </w:r>
          </w:p>
          <w:p w:rsidR="00000000" w:rsidRDefault="006D7780">
            <w:pPr>
              <w:jc w:val="center"/>
            </w:pPr>
            <w:r>
              <w:t>409</w:t>
            </w:r>
          </w:p>
          <w:p w:rsidR="00000000" w:rsidRDefault="006D7780">
            <w:pPr>
              <w:jc w:val="center"/>
            </w:pPr>
            <w:r>
              <w:t>435</w:t>
            </w:r>
          </w:p>
          <w:p w:rsidR="00000000" w:rsidRDefault="006D7780">
            <w:pPr>
              <w:jc w:val="center"/>
            </w:pPr>
            <w:r>
              <w:t>486</w:t>
            </w:r>
          </w:p>
          <w:p w:rsidR="00000000" w:rsidRDefault="006D7780">
            <w:pPr>
              <w:jc w:val="center"/>
            </w:pPr>
            <w:r>
              <w:t>530</w:t>
            </w:r>
          </w:p>
          <w:p w:rsidR="00000000" w:rsidRDefault="006D7780">
            <w:pPr>
              <w:jc w:val="center"/>
            </w:pPr>
            <w:r>
              <w:t>581</w:t>
            </w:r>
          </w:p>
          <w:p w:rsidR="00000000" w:rsidRDefault="006D7780">
            <w:pPr>
              <w:jc w:val="center"/>
            </w:pPr>
            <w:r>
              <w:t>629</w:t>
            </w:r>
          </w:p>
          <w:p w:rsidR="00000000" w:rsidRDefault="006D7780">
            <w:pPr>
              <w:jc w:val="center"/>
            </w:pPr>
            <w:r>
              <w:t>676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120</w:t>
            </w:r>
          </w:p>
          <w:p w:rsidR="00000000" w:rsidRDefault="006D7780">
            <w:pPr>
              <w:jc w:val="center"/>
            </w:pPr>
            <w:r>
              <w:t>132</w:t>
            </w:r>
          </w:p>
          <w:p w:rsidR="00000000" w:rsidRDefault="006D7780">
            <w:pPr>
              <w:jc w:val="center"/>
            </w:pPr>
            <w:r>
              <w:t>142</w:t>
            </w:r>
          </w:p>
          <w:p w:rsidR="00000000" w:rsidRDefault="006D7780">
            <w:pPr>
              <w:jc w:val="center"/>
            </w:pPr>
            <w:r>
              <w:t>163</w:t>
            </w:r>
          </w:p>
          <w:p w:rsidR="00000000" w:rsidRDefault="006D7780">
            <w:pPr>
              <w:jc w:val="center"/>
            </w:pPr>
            <w:r>
              <w:t>173</w:t>
            </w:r>
          </w:p>
          <w:p w:rsidR="00000000" w:rsidRDefault="006D7780">
            <w:pPr>
              <w:jc w:val="center"/>
            </w:pPr>
            <w:r>
              <w:t>192</w:t>
            </w:r>
          </w:p>
          <w:p w:rsidR="00000000" w:rsidRDefault="006D7780">
            <w:pPr>
              <w:jc w:val="center"/>
            </w:pPr>
            <w:r>
              <w:t>204</w:t>
            </w:r>
          </w:p>
          <w:p w:rsidR="00000000" w:rsidRDefault="006D7780">
            <w:pPr>
              <w:jc w:val="center"/>
            </w:pPr>
            <w:r>
              <w:t>22</w:t>
            </w:r>
            <w:r>
              <w:t>0</w:t>
            </w:r>
          </w:p>
          <w:p w:rsidR="00000000" w:rsidRDefault="006D7780">
            <w:pPr>
              <w:jc w:val="center"/>
            </w:pPr>
            <w:r>
              <w:t>243</w:t>
            </w:r>
          </w:p>
          <w:p w:rsidR="00000000" w:rsidRDefault="006D7780">
            <w:pPr>
              <w:jc w:val="center"/>
            </w:pPr>
            <w:r>
              <w:t>263</w:t>
            </w:r>
          </w:p>
          <w:p w:rsidR="00000000" w:rsidRDefault="006D7780">
            <w:pPr>
              <w:jc w:val="center"/>
            </w:pPr>
            <w:r>
              <w:t>306</w:t>
            </w:r>
          </w:p>
          <w:p w:rsidR="00000000" w:rsidRDefault="006D7780">
            <w:pPr>
              <w:jc w:val="center"/>
            </w:pPr>
            <w:r>
              <w:t>338</w:t>
            </w:r>
          </w:p>
          <w:p w:rsidR="00000000" w:rsidRDefault="006D7780">
            <w:pPr>
              <w:jc w:val="center"/>
            </w:pPr>
            <w:r>
              <w:t>370</w:t>
            </w:r>
          </w:p>
          <w:p w:rsidR="00000000" w:rsidRDefault="006D7780">
            <w:pPr>
              <w:jc w:val="center"/>
            </w:pPr>
            <w:r>
              <w:t>402</w:t>
            </w:r>
          </w:p>
          <w:p w:rsidR="00000000" w:rsidRDefault="006D7780">
            <w:pPr>
              <w:jc w:val="center"/>
            </w:pPr>
            <w:r>
              <w:t>431</w:t>
            </w:r>
          </w:p>
          <w:p w:rsidR="00000000" w:rsidRDefault="006D7780">
            <w:pPr>
              <w:jc w:val="center"/>
            </w:pPr>
            <w:r>
              <w:t>456</w:t>
            </w:r>
          </w:p>
          <w:p w:rsidR="00000000" w:rsidRDefault="006D7780">
            <w:pPr>
              <w:jc w:val="center"/>
            </w:pPr>
            <w:r>
              <w:t>486</w:t>
            </w:r>
          </w:p>
          <w:p w:rsidR="00000000" w:rsidRDefault="006D7780">
            <w:pPr>
              <w:jc w:val="center"/>
            </w:pPr>
            <w:r>
              <w:t>542</w:t>
            </w:r>
          </w:p>
          <w:p w:rsidR="00000000" w:rsidRDefault="006D7780">
            <w:pPr>
              <w:jc w:val="center"/>
            </w:pPr>
            <w:r>
              <w:t>591</w:t>
            </w:r>
          </w:p>
          <w:p w:rsidR="00000000" w:rsidRDefault="006D7780">
            <w:pPr>
              <w:jc w:val="center"/>
            </w:pPr>
            <w:r>
              <w:t>643</w:t>
            </w:r>
          </w:p>
          <w:p w:rsidR="00000000" w:rsidRDefault="006D7780">
            <w:pPr>
              <w:jc w:val="center"/>
            </w:pPr>
            <w:r>
              <w:t>695</w:t>
            </w:r>
          </w:p>
          <w:p w:rsidR="00000000" w:rsidRDefault="006D7780">
            <w:pPr>
              <w:jc w:val="center"/>
            </w:pPr>
            <w:r>
              <w:t>747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136</w:t>
            </w:r>
          </w:p>
          <w:p w:rsidR="00000000" w:rsidRDefault="006D7780">
            <w:pPr>
              <w:jc w:val="center"/>
            </w:pPr>
            <w:r>
              <w:t>149</w:t>
            </w:r>
          </w:p>
          <w:p w:rsidR="00000000" w:rsidRDefault="006D7780">
            <w:pPr>
              <w:jc w:val="center"/>
            </w:pPr>
            <w:r>
              <w:t>160</w:t>
            </w:r>
          </w:p>
          <w:p w:rsidR="00000000" w:rsidRDefault="006D7780">
            <w:pPr>
              <w:jc w:val="center"/>
            </w:pPr>
            <w:r>
              <w:t>184</w:t>
            </w:r>
          </w:p>
          <w:p w:rsidR="00000000" w:rsidRDefault="006D7780">
            <w:pPr>
              <w:jc w:val="center"/>
            </w:pPr>
            <w:r>
              <w:t>194</w:t>
            </w:r>
          </w:p>
          <w:p w:rsidR="00000000" w:rsidRDefault="006D7780">
            <w:pPr>
              <w:jc w:val="center"/>
            </w:pPr>
            <w:r>
              <w:t>216</w:t>
            </w:r>
          </w:p>
          <w:p w:rsidR="00000000" w:rsidRDefault="006D7780">
            <w:pPr>
              <w:jc w:val="center"/>
            </w:pPr>
            <w:r>
              <w:t>229</w:t>
            </w:r>
          </w:p>
          <w:p w:rsidR="00000000" w:rsidRDefault="006D7780">
            <w:pPr>
              <w:jc w:val="center"/>
            </w:pPr>
            <w:r>
              <w:t>247</w:t>
            </w:r>
          </w:p>
          <w:p w:rsidR="00000000" w:rsidRDefault="006D7780">
            <w:pPr>
              <w:jc w:val="center"/>
            </w:pPr>
            <w:r>
              <w:t>273</w:t>
            </w:r>
          </w:p>
          <w:p w:rsidR="00000000" w:rsidRDefault="006D7780">
            <w:pPr>
              <w:jc w:val="center"/>
            </w:pPr>
            <w:r>
              <w:t>294</w:t>
            </w:r>
          </w:p>
          <w:p w:rsidR="00000000" w:rsidRDefault="006D7780">
            <w:pPr>
              <w:jc w:val="center"/>
            </w:pPr>
            <w:r>
              <w:t>342</w:t>
            </w:r>
          </w:p>
          <w:p w:rsidR="00000000" w:rsidRDefault="006D7780">
            <w:pPr>
              <w:jc w:val="center"/>
            </w:pPr>
            <w:r>
              <w:t>376</w:t>
            </w:r>
          </w:p>
          <w:p w:rsidR="00000000" w:rsidRDefault="006D7780">
            <w:pPr>
              <w:jc w:val="center"/>
            </w:pPr>
            <w:r>
              <w:t>411</w:t>
            </w:r>
          </w:p>
          <w:p w:rsidR="00000000" w:rsidRDefault="006D7780">
            <w:pPr>
              <w:jc w:val="center"/>
            </w:pPr>
            <w:r>
              <w:t>446</w:t>
            </w:r>
          </w:p>
          <w:p w:rsidR="00000000" w:rsidRDefault="006D7780">
            <w:pPr>
              <w:jc w:val="center"/>
            </w:pPr>
            <w:r>
              <w:t>477</w:t>
            </w:r>
          </w:p>
          <w:p w:rsidR="00000000" w:rsidRDefault="006D7780">
            <w:pPr>
              <w:jc w:val="center"/>
            </w:pPr>
            <w:r>
              <w:t>506</w:t>
            </w:r>
          </w:p>
          <w:p w:rsidR="00000000" w:rsidRDefault="006D7780">
            <w:pPr>
              <w:jc w:val="center"/>
            </w:pPr>
            <w:r>
              <w:t>538</w:t>
            </w:r>
          </w:p>
          <w:p w:rsidR="00000000" w:rsidRDefault="006D7780">
            <w:pPr>
              <w:jc w:val="center"/>
            </w:pPr>
            <w:r>
              <w:t>598</w:t>
            </w:r>
          </w:p>
          <w:p w:rsidR="00000000" w:rsidRDefault="006D7780">
            <w:pPr>
              <w:jc w:val="center"/>
            </w:pPr>
            <w:r>
              <w:t>651</w:t>
            </w:r>
          </w:p>
          <w:p w:rsidR="00000000" w:rsidRDefault="006D7780">
            <w:pPr>
              <w:jc w:val="center"/>
            </w:pPr>
            <w:r>
              <w:t>708</w:t>
            </w:r>
          </w:p>
          <w:p w:rsidR="00000000" w:rsidRDefault="006D7780">
            <w:pPr>
              <w:jc w:val="center"/>
            </w:pPr>
            <w:r>
              <w:t>764</w:t>
            </w:r>
          </w:p>
          <w:p w:rsidR="00000000" w:rsidRDefault="006D7780">
            <w:pPr>
              <w:jc w:val="center"/>
            </w:pPr>
            <w:r>
              <w:t>820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After w:val="1"/>
          <w:wAfter w:w="5" w:type="dxa"/>
          <w:trHeight w:val="400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Криволи-нейные поверх-ности ди-аметром более</w:t>
            </w:r>
          </w:p>
        </w:tc>
        <w:tc>
          <w:tcPr>
            <w:tcW w:w="53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Нормы поверхностной плотности теплового потока, Вт/м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After w:val="1"/>
          <w:wAfter w:w="9" w:type="dxa"/>
          <w:trHeight w:val="380"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1020 мм и плоские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40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54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66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83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95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107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119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132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143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155</w:t>
            </w: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166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After w:val="1"/>
          <w:wAfter w:w="9" w:type="dxa"/>
        </w:trPr>
        <w:tc>
          <w:tcPr>
            <w:tcW w:w="6369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spacing w:before="120"/>
              <w:ind w:firstLine="284"/>
              <w:jc w:val="both"/>
            </w:pPr>
            <w:r>
              <w:t xml:space="preserve">Примечания: 1. При расположении изолируемых поверхностей в тоннеле к нормам плотности следует вводить коэффициент 0,85. </w:t>
            </w:r>
          </w:p>
          <w:p w:rsidR="00000000" w:rsidRDefault="006D7780">
            <w:pPr>
              <w:spacing w:after="120"/>
              <w:ind w:firstLine="284"/>
              <w:jc w:val="both"/>
            </w:pPr>
            <w:r>
              <w:t>2. Промежуточные значения норм плотности теплового потока следует определять инте</w:t>
            </w:r>
            <w:r>
              <w:t>рполяцией.</w:t>
            </w:r>
          </w:p>
        </w:tc>
      </w:tr>
    </w:tbl>
    <w:p w:rsidR="00000000" w:rsidRDefault="006D7780">
      <w:pPr>
        <w:spacing w:before="120" w:after="120" w:line="240" w:lineRule="atLeast"/>
        <w:jc w:val="right"/>
      </w:pPr>
      <w:r>
        <w:t>Таблица 4</w:t>
      </w:r>
    </w:p>
    <w:p w:rsidR="00000000" w:rsidRDefault="006D7780">
      <w:pPr>
        <w:spacing w:after="120" w:line="240" w:lineRule="atLeast"/>
        <w:jc w:val="center"/>
      </w:pPr>
      <w:r>
        <w:t>НОРМЫ ПЛОТНОСТИ ТЕПЛОВОГО ПОТОКА ПРИ РАСПОЛОЖЕНИИ ОБОРУДОВАНИЯ И ТРУБОПРОВОДОВ В ПОМЕЩЕНИИ И ТОННЕЛЕ И ОБЩЕЙ ПРОДОЛЖИТЕЛЬНОСТЬЮ РАБОТЫ В ГОД 5000 И МЕНЕЕ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021"/>
        <w:gridCol w:w="448"/>
        <w:gridCol w:w="448"/>
        <w:gridCol w:w="448"/>
        <w:gridCol w:w="448"/>
        <w:gridCol w:w="448"/>
        <w:gridCol w:w="448"/>
        <w:gridCol w:w="448"/>
        <w:gridCol w:w="437"/>
        <w:gridCol w:w="437"/>
        <w:gridCol w:w="448"/>
        <w:gridCol w:w="448"/>
        <w:gridCol w:w="45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Условный проход</w:t>
            </w:r>
          </w:p>
        </w:tc>
        <w:tc>
          <w:tcPr>
            <w:tcW w:w="53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Средняя температура теплоносителя, 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трубопро-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50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100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150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200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250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300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350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400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450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500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50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вода, мм</w:t>
            </w:r>
          </w:p>
        </w:tc>
        <w:tc>
          <w:tcPr>
            <w:tcW w:w="53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Нормы линейной плотности теплового потока, Вт/м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40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15 </w:t>
            </w:r>
          </w:p>
          <w:p w:rsidR="00000000" w:rsidRDefault="006D7780">
            <w:pPr>
              <w:jc w:val="center"/>
            </w:pPr>
            <w:r>
              <w:t xml:space="preserve">20 </w:t>
            </w:r>
          </w:p>
          <w:p w:rsidR="00000000" w:rsidRDefault="006D7780">
            <w:pPr>
              <w:jc w:val="center"/>
            </w:pPr>
            <w:r>
              <w:t xml:space="preserve">25 </w:t>
            </w:r>
          </w:p>
          <w:p w:rsidR="00000000" w:rsidRDefault="006D7780">
            <w:pPr>
              <w:jc w:val="center"/>
            </w:pPr>
            <w:r>
              <w:t xml:space="preserve">40 </w:t>
            </w:r>
          </w:p>
          <w:p w:rsidR="00000000" w:rsidRDefault="006D7780">
            <w:pPr>
              <w:jc w:val="center"/>
            </w:pPr>
            <w:r>
              <w:t xml:space="preserve">50 </w:t>
            </w:r>
          </w:p>
          <w:p w:rsidR="00000000" w:rsidRDefault="006D7780">
            <w:pPr>
              <w:jc w:val="center"/>
            </w:pPr>
            <w:r>
              <w:t xml:space="preserve">65 </w:t>
            </w:r>
          </w:p>
          <w:p w:rsidR="00000000" w:rsidRDefault="006D7780">
            <w:pPr>
              <w:jc w:val="center"/>
            </w:pPr>
            <w:r>
              <w:t xml:space="preserve">80 </w:t>
            </w:r>
          </w:p>
          <w:p w:rsidR="00000000" w:rsidRDefault="006D7780">
            <w:pPr>
              <w:jc w:val="center"/>
            </w:pPr>
            <w:r>
              <w:t xml:space="preserve">100 </w:t>
            </w:r>
          </w:p>
          <w:p w:rsidR="00000000" w:rsidRDefault="006D7780">
            <w:pPr>
              <w:jc w:val="center"/>
            </w:pPr>
            <w:r>
              <w:t xml:space="preserve">125 </w:t>
            </w:r>
          </w:p>
          <w:p w:rsidR="00000000" w:rsidRDefault="006D7780">
            <w:pPr>
              <w:jc w:val="center"/>
            </w:pPr>
            <w:r>
              <w:t xml:space="preserve">150 </w:t>
            </w:r>
          </w:p>
          <w:p w:rsidR="00000000" w:rsidRDefault="006D7780">
            <w:pPr>
              <w:jc w:val="center"/>
            </w:pPr>
            <w:r>
              <w:t xml:space="preserve">200 </w:t>
            </w:r>
          </w:p>
          <w:p w:rsidR="00000000" w:rsidRDefault="006D7780">
            <w:pPr>
              <w:jc w:val="center"/>
            </w:pPr>
            <w:r>
              <w:t xml:space="preserve">250 </w:t>
            </w:r>
          </w:p>
          <w:p w:rsidR="00000000" w:rsidRDefault="006D7780">
            <w:pPr>
              <w:jc w:val="center"/>
            </w:pPr>
            <w:r>
              <w:t xml:space="preserve">300 </w:t>
            </w:r>
          </w:p>
          <w:p w:rsidR="00000000" w:rsidRDefault="006D7780">
            <w:pPr>
              <w:jc w:val="center"/>
            </w:pPr>
            <w:r>
              <w:t xml:space="preserve">350 </w:t>
            </w:r>
          </w:p>
          <w:p w:rsidR="00000000" w:rsidRDefault="006D7780">
            <w:pPr>
              <w:jc w:val="center"/>
            </w:pPr>
            <w:r>
              <w:t xml:space="preserve">400 </w:t>
            </w:r>
          </w:p>
          <w:p w:rsidR="00000000" w:rsidRDefault="006D7780">
            <w:pPr>
              <w:jc w:val="center"/>
            </w:pPr>
            <w:r>
              <w:t xml:space="preserve">450 </w:t>
            </w:r>
          </w:p>
          <w:p w:rsidR="00000000" w:rsidRDefault="006D7780">
            <w:pPr>
              <w:jc w:val="center"/>
            </w:pPr>
            <w:r>
              <w:t xml:space="preserve">500 </w:t>
            </w:r>
          </w:p>
          <w:p w:rsidR="00000000" w:rsidRDefault="006D7780">
            <w:pPr>
              <w:jc w:val="center"/>
            </w:pPr>
            <w:r>
              <w:t xml:space="preserve">600 </w:t>
            </w:r>
          </w:p>
          <w:p w:rsidR="00000000" w:rsidRDefault="006D7780">
            <w:pPr>
              <w:jc w:val="center"/>
            </w:pPr>
            <w:r>
              <w:t xml:space="preserve">700 </w:t>
            </w:r>
          </w:p>
          <w:p w:rsidR="00000000" w:rsidRDefault="006D7780">
            <w:pPr>
              <w:jc w:val="center"/>
            </w:pPr>
            <w:r>
              <w:t xml:space="preserve">800 </w:t>
            </w:r>
          </w:p>
          <w:p w:rsidR="00000000" w:rsidRDefault="006D7780">
            <w:pPr>
              <w:jc w:val="center"/>
            </w:pPr>
            <w:r>
              <w:t xml:space="preserve">900 </w:t>
            </w:r>
          </w:p>
          <w:p w:rsidR="00000000" w:rsidRDefault="006D7780">
            <w:pPr>
              <w:jc w:val="center"/>
            </w:pPr>
            <w:r>
              <w:t>1000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7</w:t>
            </w:r>
          </w:p>
          <w:p w:rsidR="00000000" w:rsidRDefault="006D7780">
            <w:pPr>
              <w:jc w:val="center"/>
            </w:pPr>
            <w:r>
              <w:t>8</w:t>
            </w:r>
          </w:p>
          <w:p w:rsidR="00000000" w:rsidRDefault="006D7780">
            <w:pPr>
              <w:jc w:val="center"/>
            </w:pPr>
            <w:r>
              <w:t>9</w:t>
            </w:r>
          </w:p>
          <w:p w:rsidR="00000000" w:rsidRDefault="006D7780">
            <w:pPr>
              <w:jc w:val="center"/>
            </w:pPr>
            <w:r>
              <w:t>10</w:t>
            </w:r>
          </w:p>
          <w:p w:rsidR="00000000" w:rsidRDefault="006D7780">
            <w:pPr>
              <w:jc w:val="center"/>
            </w:pPr>
            <w:r>
              <w:t>12</w:t>
            </w:r>
          </w:p>
          <w:p w:rsidR="00000000" w:rsidRDefault="006D7780">
            <w:pPr>
              <w:jc w:val="center"/>
            </w:pPr>
            <w:r>
              <w:t>14</w:t>
            </w:r>
          </w:p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20</w:t>
            </w:r>
          </w:p>
          <w:p w:rsidR="00000000" w:rsidRDefault="006D7780">
            <w:pPr>
              <w:jc w:val="center"/>
            </w:pPr>
            <w:r>
              <w:t>22</w:t>
            </w:r>
          </w:p>
          <w:p w:rsidR="00000000" w:rsidRDefault="006D7780">
            <w:pPr>
              <w:jc w:val="center"/>
            </w:pPr>
            <w:r>
              <w:t>29</w:t>
            </w:r>
          </w:p>
          <w:p w:rsidR="00000000" w:rsidRDefault="006D7780">
            <w:pPr>
              <w:jc w:val="center"/>
            </w:pPr>
            <w:r>
              <w:t>34</w:t>
            </w:r>
          </w:p>
          <w:p w:rsidR="00000000" w:rsidRDefault="006D7780">
            <w:pPr>
              <w:jc w:val="center"/>
            </w:pPr>
            <w:r>
              <w:t>38</w:t>
            </w:r>
          </w:p>
          <w:p w:rsidR="00000000" w:rsidRDefault="006D7780">
            <w:pPr>
              <w:jc w:val="center"/>
            </w:pPr>
            <w:r>
              <w:t>42</w:t>
            </w:r>
          </w:p>
          <w:p w:rsidR="00000000" w:rsidRDefault="006D7780">
            <w:pPr>
              <w:jc w:val="center"/>
            </w:pPr>
            <w:r>
              <w:t>48</w:t>
            </w:r>
          </w:p>
          <w:p w:rsidR="00000000" w:rsidRDefault="006D7780">
            <w:pPr>
              <w:jc w:val="center"/>
            </w:pPr>
            <w:r>
              <w:t>51</w:t>
            </w:r>
          </w:p>
          <w:p w:rsidR="00000000" w:rsidRDefault="006D7780">
            <w:pPr>
              <w:jc w:val="center"/>
            </w:pPr>
            <w:r>
              <w:t>57</w:t>
            </w:r>
          </w:p>
          <w:p w:rsidR="00000000" w:rsidRDefault="006D7780">
            <w:pPr>
              <w:jc w:val="center"/>
            </w:pPr>
            <w:r>
              <w:t>65</w:t>
            </w:r>
          </w:p>
          <w:p w:rsidR="00000000" w:rsidRDefault="006D7780">
            <w:pPr>
              <w:jc w:val="center"/>
            </w:pPr>
            <w:r>
              <w:t>73</w:t>
            </w:r>
          </w:p>
          <w:p w:rsidR="00000000" w:rsidRDefault="006D7780">
            <w:pPr>
              <w:jc w:val="center"/>
            </w:pPr>
            <w:r>
              <w:t>82</w:t>
            </w:r>
          </w:p>
          <w:p w:rsidR="00000000" w:rsidRDefault="006D7780">
            <w:pPr>
              <w:jc w:val="center"/>
            </w:pPr>
            <w:r>
              <w:t>91</w:t>
            </w:r>
          </w:p>
          <w:p w:rsidR="00000000" w:rsidRDefault="006D7780">
            <w:pPr>
              <w:jc w:val="center"/>
            </w:pPr>
            <w:r>
              <w:t>10</w:t>
            </w:r>
            <w: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20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26</w:t>
            </w:r>
          </w:p>
          <w:p w:rsidR="00000000" w:rsidRDefault="006D7780">
            <w:pPr>
              <w:jc w:val="center"/>
            </w:pPr>
            <w:r>
              <w:t>30</w:t>
            </w:r>
          </w:p>
          <w:p w:rsidR="00000000" w:rsidRDefault="006D7780">
            <w:pPr>
              <w:jc w:val="center"/>
            </w:pPr>
            <w:r>
              <w:t>33</w:t>
            </w:r>
          </w:p>
          <w:p w:rsidR="00000000" w:rsidRDefault="006D7780">
            <w:pPr>
              <w:jc w:val="center"/>
            </w:pPr>
            <w:r>
              <w:t>36</w:t>
            </w:r>
          </w:p>
          <w:p w:rsidR="00000000" w:rsidRDefault="006D7780">
            <w:pPr>
              <w:jc w:val="center"/>
            </w:pPr>
            <w:r>
              <w:t>41</w:t>
            </w:r>
          </w:p>
          <w:p w:rsidR="00000000" w:rsidRDefault="006D7780">
            <w:pPr>
              <w:jc w:val="center"/>
            </w:pPr>
            <w:r>
              <w:t>45</w:t>
            </w:r>
          </w:p>
          <w:p w:rsidR="00000000" w:rsidRDefault="006D7780">
            <w:pPr>
              <w:jc w:val="center"/>
            </w:pPr>
            <w:r>
              <w:t>56</w:t>
            </w:r>
          </w:p>
          <w:p w:rsidR="00000000" w:rsidRDefault="006D7780">
            <w:pPr>
              <w:jc w:val="center"/>
            </w:pPr>
            <w:r>
              <w:t>65</w:t>
            </w:r>
          </w:p>
          <w:p w:rsidR="00000000" w:rsidRDefault="006D7780">
            <w:pPr>
              <w:jc w:val="center"/>
            </w:pPr>
            <w:r>
              <w:t>74</w:t>
            </w:r>
          </w:p>
          <w:p w:rsidR="00000000" w:rsidRDefault="006D7780">
            <w:pPr>
              <w:jc w:val="center"/>
            </w:pPr>
            <w:r>
              <w:t>82</w:t>
            </w:r>
          </w:p>
          <w:p w:rsidR="00000000" w:rsidRDefault="006D7780">
            <w:pPr>
              <w:jc w:val="center"/>
            </w:pPr>
            <w:r>
              <w:t>90</w:t>
            </w:r>
          </w:p>
          <w:p w:rsidR="00000000" w:rsidRDefault="006D7780">
            <w:pPr>
              <w:jc w:val="center"/>
            </w:pPr>
            <w:r>
              <w:t>98</w:t>
            </w:r>
          </w:p>
          <w:p w:rsidR="00000000" w:rsidRDefault="006D7780">
            <w:pPr>
              <w:jc w:val="center"/>
            </w:pPr>
            <w:r>
              <w:t>106</w:t>
            </w:r>
          </w:p>
          <w:p w:rsidR="00000000" w:rsidRDefault="006D7780">
            <w:pPr>
              <w:jc w:val="center"/>
            </w:pPr>
            <w:r>
              <w:t>122</w:t>
            </w:r>
          </w:p>
          <w:p w:rsidR="00000000" w:rsidRDefault="006D7780">
            <w:pPr>
              <w:jc w:val="center"/>
            </w:pPr>
            <w:r>
              <w:t>136</w:t>
            </w:r>
          </w:p>
          <w:p w:rsidR="00000000" w:rsidRDefault="006D7780">
            <w:pPr>
              <w:jc w:val="center"/>
            </w:pPr>
            <w:r>
              <w:t>152</w:t>
            </w:r>
          </w:p>
          <w:p w:rsidR="00000000" w:rsidRDefault="006D7780">
            <w:pPr>
              <w:jc w:val="center"/>
            </w:pPr>
            <w:r>
              <w:t>167</w:t>
            </w:r>
          </w:p>
          <w:p w:rsidR="00000000" w:rsidRDefault="006D7780">
            <w:pPr>
              <w:jc w:val="center"/>
            </w:pPr>
            <w:r>
              <w:t>183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25</w:t>
            </w:r>
          </w:p>
          <w:p w:rsidR="00000000" w:rsidRDefault="006D7780">
            <w:pPr>
              <w:jc w:val="center"/>
            </w:pPr>
            <w:r>
              <w:t>28</w:t>
            </w:r>
          </w:p>
          <w:p w:rsidR="00000000" w:rsidRDefault="006D7780">
            <w:pPr>
              <w:jc w:val="center"/>
            </w:pPr>
            <w:r>
              <w:t>31</w:t>
            </w:r>
          </w:p>
          <w:p w:rsidR="00000000" w:rsidRDefault="006D7780">
            <w:pPr>
              <w:jc w:val="center"/>
            </w:pPr>
            <w:r>
              <w:t>37</w:t>
            </w:r>
          </w:p>
          <w:p w:rsidR="00000000" w:rsidRDefault="006D7780">
            <w:pPr>
              <w:jc w:val="center"/>
            </w:pPr>
            <w:r>
              <w:t>39</w:t>
            </w:r>
          </w:p>
          <w:p w:rsidR="00000000" w:rsidRDefault="006D7780">
            <w:pPr>
              <w:jc w:val="center"/>
            </w:pPr>
            <w:r>
              <w:t>46</w:t>
            </w:r>
          </w:p>
          <w:p w:rsidR="00000000" w:rsidRDefault="006D7780">
            <w:pPr>
              <w:jc w:val="center"/>
            </w:pPr>
            <w:r>
              <w:t>50</w:t>
            </w:r>
          </w:p>
          <w:p w:rsidR="00000000" w:rsidRDefault="006D7780">
            <w:pPr>
              <w:jc w:val="center"/>
            </w:pPr>
            <w:r>
              <w:t>55</w:t>
            </w:r>
          </w:p>
          <w:p w:rsidR="00000000" w:rsidRDefault="006D7780">
            <w:pPr>
              <w:jc w:val="center"/>
            </w:pPr>
            <w:r>
              <w:t>62</w:t>
            </w:r>
          </w:p>
          <w:p w:rsidR="00000000" w:rsidRDefault="006D7780">
            <w:pPr>
              <w:jc w:val="center"/>
            </w:pPr>
            <w:r>
              <w:t>68</w:t>
            </w:r>
          </w:p>
          <w:p w:rsidR="00000000" w:rsidRDefault="006D7780">
            <w:pPr>
              <w:jc w:val="center"/>
            </w:pPr>
            <w:r>
              <w:t>82</w:t>
            </w:r>
          </w:p>
          <w:p w:rsidR="00000000" w:rsidRDefault="006D7780">
            <w:pPr>
              <w:jc w:val="center"/>
            </w:pPr>
            <w:r>
              <w:t>94</w:t>
            </w:r>
          </w:p>
          <w:p w:rsidR="00000000" w:rsidRDefault="006D7780">
            <w:pPr>
              <w:jc w:val="center"/>
            </w:pPr>
            <w:r>
              <w:t>106</w:t>
            </w:r>
          </w:p>
          <w:p w:rsidR="00000000" w:rsidRDefault="006D7780">
            <w:pPr>
              <w:jc w:val="center"/>
            </w:pPr>
            <w:r>
              <w:t>118</w:t>
            </w:r>
          </w:p>
          <w:p w:rsidR="00000000" w:rsidRDefault="006D7780">
            <w:pPr>
              <w:jc w:val="center"/>
            </w:pPr>
            <w:r>
              <w:t>130</w:t>
            </w:r>
          </w:p>
          <w:p w:rsidR="00000000" w:rsidRDefault="006D7780">
            <w:pPr>
              <w:jc w:val="center"/>
            </w:pPr>
            <w:r>
              <w:t>138</w:t>
            </w:r>
          </w:p>
          <w:p w:rsidR="00000000" w:rsidRDefault="006D7780">
            <w:pPr>
              <w:jc w:val="center"/>
            </w:pPr>
            <w:r>
              <w:t>150</w:t>
            </w:r>
          </w:p>
          <w:p w:rsidR="00000000" w:rsidRDefault="006D7780">
            <w:pPr>
              <w:jc w:val="center"/>
            </w:pPr>
            <w:r>
              <w:t>172</w:t>
            </w:r>
          </w:p>
          <w:p w:rsidR="00000000" w:rsidRDefault="006D7780">
            <w:pPr>
              <w:jc w:val="center"/>
            </w:pPr>
            <w:r>
              <w:t>191</w:t>
            </w:r>
          </w:p>
          <w:p w:rsidR="00000000" w:rsidRDefault="006D7780">
            <w:pPr>
              <w:jc w:val="center"/>
            </w:pPr>
            <w:r>
              <w:t>212</w:t>
            </w:r>
          </w:p>
          <w:p w:rsidR="00000000" w:rsidRDefault="006D7780">
            <w:pPr>
              <w:jc w:val="center"/>
            </w:pPr>
            <w:r>
              <w:t>234</w:t>
            </w:r>
          </w:p>
          <w:p w:rsidR="00000000" w:rsidRDefault="006D7780">
            <w:pPr>
              <w:jc w:val="center"/>
            </w:pPr>
            <w:r>
              <w:t>254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35</w:t>
            </w:r>
          </w:p>
          <w:p w:rsidR="00000000" w:rsidRDefault="006D7780">
            <w:pPr>
              <w:jc w:val="center"/>
            </w:pPr>
            <w:r>
              <w:t>39</w:t>
            </w:r>
          </w:p>
          <w:p w:rsidR="00000000" w:rsidRDefault="006D7780">
            <w:pPr>
              <w:jc w:val="center"/>
            </w:pPr>
            <w:r>
              <w:t>43</w:t>
            </w:r>
          </w:p>
          <w:p w:rsidR="00000000" w:rsidRDefault="006D7780">
            <w:pPr>
              <w:jc w:val="center"/>
            </w:pPr>
            <w:r>
              <w:t>51</w:t>
            </w:r>
          </w:p>
          <w:p w:rsidR="00000000" w:rsidRDefault="006D7780">
            <w:pPr>
              <w:jc w:val="center"/>
            </w:pPr>
            <w:r>
              <w:t>54</w:t>
            </w:r>
          </w:p>
          <w:p w:rsidR="00000000" w:rsidRDefault="006D7780">
            <w:pPr>
              <w:jc w:val="center"/>
            </w:pPr>
            <w:r>
              <w:t>62</w:t>
            </w:r>
          </w:p>
          <w:p w:rsidR="00000000" w:rsidRDefault="006D7780">
            <w:pPr>
              <w:jc w:val="center"/>
            </w:pPr>
            <w:r>
              <w:t>67</w:t>
            </w:r>
          </w:p>
          <w:p w:rsidR="00000000" w:rsidRDefault="006D7780">
            <w:pPr>
              <w:jc w:val="center"/>
            </w:pPr>
            <w:r>
              <w:t>74</w:t>
            </w:r>
          </w:p>
          <w:p w:rsidR="00000000" w:rsidRDefault="006D7780">
            <w:pPr>
              <w:jc w:val="center"/>
            </w:pPr>
            <w:r>
              <w:t>82</w:t>
            </w:r>
          </w:p>
          <w:p w:rsidR="00000000" w:rsidRDefault="006D7780">
            <w:pPr>
              <w:jc w:val="center"/>
            </w:pPr>
            <w:r>
              <w:t>91</w:t>
            </w:r>
          </w:p>
          <w:p w:rsidR="00000000" w:rsidRDefault="006D7780">
            <w:pPr>
              <w:jc w:val="center"/>
            </w:pPr>
            <w:r>
              <w:t>110</w:t>
            </w:r>
          </w:p>
          <w:p w:rsidR="00000000" w:rsidRDefault="006D7780">
            <w:pPr>
              <w:jc w:val="center"/>
            </w:pPr>
            <w:r>
              <w:t>124</w:t>
            </w:r>
          </w:p>
          <w:p w:rsidR="00000000" w:rsidRDefault="006D7780">
            <w:pPr>
              <w:jc w:val="center"/>
            </w:pPr>
            <w:r>
              <w:t>139</w:t>
            </w:r>
          </w:p>
          <w:p w:rsidR="00000000" w:rsidRDefault="006D7780">
            <w:pPr>
              <w:jc w:val="center"/>
            </w:pPr>
            <w:r>
              <w:t>154</w:t>
            </w:r>
          </w:p>
          <w:p w:rsidR="00000000" w:rsidRDefault="006D7780">
            <w:pPr>
              <w:jc w:val="center"/>
            </w:pPr>
            <w:r>
              <w:t>168</w:t>
            </w:r>
          </w:p>
          <w:p w:rsidR="00000000" w:rsidRDefault="006D7780">
            <w:pPr>
              <w:jc w:val="center"/>
            </w:pPr>
            <w:r>
              <w:t>180</w:t>
            </w:r>
          </w:p>
          <w:p w:rsidR="00000000" w:rsidRDefault="006D7780">
            <w:pPr>
              <w:jc w:val="center"/>
            </w:pPr>
            <w:r>
              <w:t>194</w:t>
            </w:r>
          </w:p>
          <w:p w:rsidR="00000000" w:rsidRDefault="006D7780">
            <w:pPr>
              <w:jc w:val="center"/>
            </w:pPr>
            <w:r>
              <w:t>222</w:t>
            </w:r>
          </w:p>
          <w:p w:rsidR="00000000" w:rsidRDefault="006D7780">
            <w:pPr>
              <w:jc w:val="center"/>
            </w:pPr>
            <w:r>
              <w:t>247</w:t>
            </w:r>
          </w:p>
          <w:p w:rsidR="00000000" w:rsidRDefault="006D7780">
            <w:pPr>
              <w:jc w:val="center"/>
            </w:pPr>
            <w:r>
              <w:t>274</w:t>
            </w:r>
          </w:p>
          <w:p w:rsidR="00000000" w:rsidRDefault="006D7780">
            <w:pPr>
              <w:jc w:val="center"/>
            </w:pPr>
            <w:r>
              <w:t>300</w:t>
            </w:r>
          </w:p>
          <w:p w:rsidR="00000000" w:rsidRDefault="006D7780">
            <w:pPr>
              <w:jc w:val="center"/>
            </w:pPr>
            <w:r>
              <w:t>326</w:t>
            </w:r>
          </w:p>
          <w:p w:rsidR="00000000" w:rsidRDefault="006D7780">
            <w:pPr>
              <w:jc w:val="center"/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46</w:t>
            </w:r>
          </w:p>
          <w:p w:rsidR="00000000" w:rsidRDefault="006D7780">
            <w:pPr>
              <w:jc w:val="center"/>
            </w:pPr>
            <w:r>
              <w:t>51</w:t>
            </w:r>
          </w:p>
          <w:p w:rsidR="00000000" w:rsidRDefault="006D7780">
            <w:pPr>
              <w:jc w:val="center"/>
            </w:pPr>
            <w:r>
              <w:t>56</w:t>
            </w:r>
          </w:p>
          <w:p w:rsidR="00000000" w:rsidRDefault="006D7780">
            <w:pPr>
              <w:jc w:val="center"/>
            </w:pPr>
            <w:r>
              <w:t>66</w:t>
            </w:r>
          </w:p>
          <w:p w:rsidR="00000000" w:rsidRDefault="006D7780">
            <w:pPr>
              <w:jc w:val="center"/>
            </w:pPr>
            <w:r>
              <w:t>71</w:t>
            </w:r>
          </w:p>
          <w:p w:rsidR="00000000" w:rsidRDefault="006D7780">
            <w:pPr>
              <w:jc w:val="center"/>
            </w:pPr>
            <w:r>
              <w:t>81</w:t>
            </w:r>
          </w:p>
          <w:p w:rsidR="00000000" w:rsidRDefault="006D7780">
            <w:pPr>
              <w:jc w:val="center"/>
            </w:pPr>
            <w:r>
              <w:t>86</w:t>
            </w:r>
          </w:p>
          <w:p w:rsidR="00000000" w:rsidRDefault="006D7780">
            <w:pPr>
              <w:jc w:val="center"/>
            </w:pPr>
            <w:r>
              <w:t>95</w:t>
            </w:r>
          </w:p>
          <w:p w:rsidR="00000000" w:rsidRDefault="006D7780">
            <w:pPr>
              <w:jc w:val="center"/>
            </w:pPr>
            <w:r>
              <w:t>108</w:t>
            </w:r>
          </w:p>
          <w:p w:rsidR="00000000" w:rsidRDefault="006D7780">
            <w:pPr>
              <w:jc w:val="center"/>
            </w:pPr>
            <w:r>
              <w:t>119</w:t>
            </w:r>
          </w:p>
          <w:p w:rsidR="00000000" w:rsidRDefault="006D7780">
            <w:pPr>
              <w:jc w:val="center"/>
            </w:pPr>
            <w:r>
              <w:t>143</w:t>
            </w:r>
          </w:p>
          <w:p w:rsidR="00000000" w:rsidRDefault="006D7780">
            <w:pPr>
              <w:jc w:val="center"/>
            </w:pPr>
            <w:r>
              <w:t>161</w:t>
            </w:r>
          </w:p>
          <w:p w:rsidR="00000000" w:rsidRDefault="006D7780">
            <w:pPr>
              <w:jc w:val="center"/>
            </w:pPr>
            <w:r>
              <w:t>180</w:t>
            </w:r>
          </w:p>
          <w:p w:rsidR="00000000" w:rsidRDefault="006D7780">
            <w:pPr>
              <w:jc w:val="center"/>
            </w:pPr>
            <w:r>
              <w:t>198</w:t>
            </w:r>
          </w:p>
          <w:p w:rsidR="00000000" w:rsidRDefault="006D7780">
            <w:pPr>
              <w:jc w:val="center"/>
            </w:pPr>
            <w:r>
              <w:t>215</w:t>
            </w:r>
          </w:p>
          <w:p w:rsidR="00000000" w:rsidRDefault="006D7780">
            <w:pPr>
              <w:jc w:val="center"/>
            </w:pPr>
            <w:r>
              <w:t>233</w:t>
            </w:r>
          </w:p>
          <w:p w:rsidR="00000000" w:rsidRDefault="006D7780">
            <w:pPr>
              <w:jc w:val="center"/>
            </w:pPr>
            <w:r>
              <w:t>251</w:t>
            </w:r>
          </w:p>
          <w:p w:rsidR="00000000" w:rsidRDefault="006D7780">
            <w:pPr>
              <w:jc w:val="center"/>
            </w:pPr>
            <w:r>
              <w:t>286</w:t>
            </w:r>
          </w:p>
          <w:p w:rsidR="00000000" w:rsidRDefault="006D7780">
            <w:pPr>
              <w:jc w:val="center"/>
            </w:pPr>
            <w:r>
              <w:t>315</w:t>
            </w:r>
          </w:p>
          <w:p w:rsidR="00000000" w:rsidRDefault="006D7780">
            <w:pPr>
              <w:jc w:val="center"/>
            </w:pPr>
            <w:r>
              <w:t>349</w:t>
            </w:r>
          </w:p>
          <w:p w:rsidR="00000000" w:rsidRDefault="006D7780">
            <w:pPr>
              <w:jc w:val="center"/>
            </w:pPr>
            <w:r>
              <w:t>382</w:t>
            </w:r>
          </w:p>
          <w:p w:rsidR="00000000" w:rsidRDefault="006D7780">
            <w:pPr>
              <w:jc w:val="center"/>
            </w:pPr>
            <w:r>
              <w:t>415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58</w:t>
            </w:r>
          </w:p>
          <w:p w:rsidR="00000000" w:rsidRDefault="006D7780">
            <w:pPr>
              <w:jc w:val="center"/>
            </w:pPr>
            <w:r>
              <w:t>64</w:t>
            </w:r>
          </w:p>
          <w:p w:rsidR="00000000" w:rsidRDefault="006D7780">
            <w:pPr>
              <w:jc w:val="center"/>
            </w:pPr>
            <w:r>
              <w:t>70</w:t>
            </w:r>
          </w:p>
          <w:p w:rsidR="00000000" w:rsidRDefault="006D7780">
            <w:pPr>
              <w:jc w:val="center"/>
            </w:pPr>
            <w:r>
              <w:t>82</w:t>
            </w:r>
          </w:p>
          <w:p w:rsidR="00000000" w:rsidRDefault="006D7780">
            <w:pPr>
              <w:jc w:val="center"/>
            </w:pPr>
            <w:r>
              <w:t>88</w:t>
            </w:r>
          </w:p>
          <w:p w:rsidR="00000000" w:rsidRDefault="006D7780">
            <w:pPr>
              <w:jc w:val="center"/>
            </w:pPr>
            <w:r>
              <w:t>99</w:t>
            </w:r>
          </w:p>
          <w:p w:rsidR="00000000" w:rsidRDefault="006D7780">
            <w:pPr>
              <w:jc w:val="center"/>
            </w:pPr>
            <w:r>
              <w:t>106</w:t>
            </w:r>
          </w:p>
          <w:p w:rsidR="00000000" w:rsidRDefault="006D7780">
            <w:pPr>
              <w:jc w:val="center"/>
            </w:pPr>
            <w:r>
              <w:t>117</w:t>
            </w:r>
          </w:p>
          <w:p w:rsidR="00000000" w:rsidRDefault="006D7780">
            <w:pPr>
              <w:jc w:val="center"/>
            </w:pPr>
            <w:r>
              <w:t>132</w:t>
            </w:r>
          </w:p>
          <w:p w:rsidR="00000000" w:rsidRDefault="006D7780">
            <w:pPr>
              <w:jc w:val="center"/>
            </w:pPr>
            <w:r>
              <w:t>145</w:t>
            </w:r>
          </w:p>
          <w:p w:rsidR="00000000" w:rsidRDefault="006D7780">
            <w:pPr>
              <w:jc w:val="center"/>
            </w:pPr>
            <w:r>
              <w:t>173</w:t>
            </w:r>
          </w:p>
          <w:p w:rsidR="00000000" w:rsidRDefault="006D7780">
            <w:pPr>
              <w:jc w:val="center"/>
            </w:pPr>
            <w:r>
              <w:t>194</w:t>
            </w:r>
          </w:p>
          <w:p w:rsidR="00000000" w:rsidRDefault="006D7780">
            <w:pPr>
              <w:jc w:val="center"/>
            </w:pPr>
            <w:r>
              <w:t>216</w:t>
            </w:r>
          </w:p>
          <w:p w:rsidR="00000000" w:rsidRDefault="006D7780">
            <w:pPr>
              <w:jc w:val="center"/>
            </w:pPr>
            <w:r>
              <w:t>239</w:t>
            </w:r>
          </w:p>
          <w:p w:rsidR="00000000" w:rsidRDefault="006D7780">
            <w:pPr>
              <w:jc w:val="center"/>
            </w:pPr>
            <w:r>
              <w:t>259</w:t>
            </w:r>
          </w:p>
          <w:p w:rsidR="00000000" w:rsidRDefault="006D7780">
            <w:pPr>
              <w:jc w:val="center"/>
            </w:pPr>
            <w:r>
              <w:t>278</w:t>
            </w:r>
          </w:p>
          <w:p w:rsidR="00000000" w:rsidRDefault="006D7780">
            <w:pPr>
              <w:jc w:val="center"/>
            </w:pPr>
            <w:r>
              <w:t>298</w:t>
            </w:r>
          </w:p>
          <w:p w:rsidR="00000000" w:rsidRDefault="006D7780">
            <w:pPr>
              <w:jc w:val="center"/>
            </w:pPr>
            <w:r>
              <w:t>338</w:t>
            </w:r>
          </w:p>
          <w:p w:rsidR="00000000" w:rsidRDefault="006D7780">
            <w:pPr>
              <w:jc w:val="center"/>
            </w:pPr>
            <w:r>
              <w:t>374</w:t>
            </w:r>
          </w:p>
          <w:p w:rsidR="00000000" w:rsidRDefault="006D7780">
            <w:pPr>
              <w:jc w:val="center"/>
            </w:pPr>
            <w:r>
              <w:t>412</w:t>
            </w:r>
          </w:p>
          <w:p w:rsidR="00000000" w:rsidRDefault="006D7780">
            <w:pPr>
              <w:jc w:val="center"/>
            </w:pPr>
            <w:r>
              <w:t>450</w:t>
            </w:r>
          </w:p>
          <w:p w:rsidR="00000000" w:rsidRDefault="006D7780">
            <w:pPr>
              <w:jc w:val="center"/>
            </w:pPr>
            <w:r>
              <w:t>489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70</w:t>
            </w:r>
          </w:p>
          <w:p w:rsidR="00000000" w:rsidRDefault="006D7780">
            <w:pPr>
              <w:jc w:val="center"/>
            </w:pPr>
            <w:r>
              <w:t>78</w:t>
            </w:r>
          </w:p>
          <w:p w:rsidR="00000000" w:rsidRDefault="006D7780">
            <w:pPr>
              <w:jc w:val="center"/>
            </w:pPr>
            <w:r>
              <w:t>85</w:t>
            </w:r>
          </w:p>
          <w:p w:rsidR="00000000" w:rsidRDefault="006D7780">
            <w:pPr>
              <w:jc w:val="center"/>
            </w:pPr>
            <w:r>
              <w:t>99</w:t>
            </w:r>
          </w:p>
          <w:p w:rsidR="00000000" w:rsidRDefault="006D7780">
            <w:pPr>
              <w:jc w:val="center"/>
            </w:pPr>
            <w:r>
              <w:t>106</w:t>
            </w:r>
          </w:p>
          <w:p w:rsidR="00000000" w:rsidRDefault="006D7780">
            <w:pPr>
              <w:jc w:val="center"/>
            </w:pPr>
            <w:r>
              <w:t>119</w:t>
            </w:r>
          </w:p>
          <w:p w:rsidR="00000000" w:rsidRDefault="006D7780">
            <w:pPr>
              <w:jc w:val="center"/>
            </w:pPr>
            <w:r>
              <w:t>128</w:t>
            </w:r>
          </w:p>
          <w:p w:rsidR="00000000" w:rsidRDefault="006D7780">
            <w:pPr>
              <w:jc w:val="center"/>
            </w:pPr>
            <w:r>
              <w:t>140</w:t>
            </w:r>
          </w:p>
          <w:p w:rsidR="00000000" w:rsidRDefault="006D7780">
            <w:pPr>
              <w:jc w:val="center"/>
            </w:pPr>
            <w:r>
              <w:t>157</w:t>
            </w:r>
          </w:p>
          <w:p w:rsidR="00000000" w:rsidRDefault="006D7780">
            <w:pPr>
              <w:jc w:val="center"/>
            </w:pPr>
            <w:r>
              <w:t>172</w:t>
            </w:r>
          </w:p>
          <w:p w:rsidR="00000000" w:rsidRDefault="006D7780">
            <w:pPr>
              <w:jc w:val="center"/>
            </w:pPr>
            <w:r>
              <w:t>205</w:t>
            </w:r>
          </w:p>
          <w:p w:rsidR="00000000" w:rsidRDefault="006D7780">
            <w:pPr>
              <w:jc w:val="center"/>
            </w:pPr>
            <w:r>
              <w:t>230</w:t>
            </w:r>
          </w:p>
          <w:p w:rsidR="00000000" w:rsidRDefault="006D7780">
            <w:pPr>
              <w:jc w:val="center"/>
            </w:pPr>
            <w:r>
              <w:t>255</w:t>
            </w:r>
          </w:p>
          <w:p w:rsidR="00000000" w:rsidRDefault="006D7780">
            <w:pPr>
              <w:jc w:val="center"/>
            </w:pPr>
            <w:r>
              <w:t>280</w:t>
            </w:r>
          </w:p>
          <w:p w:rsidR="00000000" w:rsidRDefault="006D7780">
            <w:pPr>
              <w:jc w:val="center"/>
            </w:pPr>
            <w:r>
              <w:t>303</w:t>
            </w:r>
          </w:p>
          <w:p w:rsidR="00000000" w:rsidRDefault="006D7780">
            <w:pPr>
              <w:jc w:val="center"/>
            </w:pPr>
            <w:r>
              <w:t>324</w:t>
            </w:r>
          </w:p>
          <w:p w:rsidR="00000000" w:rsidRDefault="006D7780">
            <w:pPr>
              <w:jc w:val="center"/>
            </w:pPr>
            <w:r>
              <w:t>348</w:t>
            </w:r>
          </w:p>
          <w:p w:rsidR="00000000" w:rsidRDefault="006D7780">
            <w:pPr>
              <w:jc w:val="center"/>
            </w:pPr>
            <w:r>
              <w:t>394</w:t>
            </w:r>
          </w:p>
          <w:p w:rsidR="00000000" w:rsidRDefault="006D7780">
            <w:pPr>
              <w:jc w:val="center"/>
            </w:pPr>
            <w:r>
              <w:t>433</w:t>
            </w:r>
          </w:p>
          <w:p w:rsidR="00000000" w:rsidRDefault="006D7780">
            <w:pPr>
              <w:jc w:val="center"/>
            </w:pPr>
            <w:r>
              <w:t>477</w:t>
            </w:r>
          </w:p>
          <w:p w:rsidR="00000000" w:rsidRDefault="006D7780">
            <w:pPr>
              <w:jc w:val="center"/>
            </w:pPr>
            <w:r>
              <w:t>520</w:t>
            </w:r>
          </w:p>
          <w:p w:rsidR="00000000" w:rsidRDefault="006D7780">
            <w:pPr>
              <w:jc w:val="center"/>
            </w:pPr>
            <w:r>
              <w:t>563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83</w:t>
            </w:r>
          </w:p>
          <w:p w:rsidR="00000000" w:rsidRDefault="006D7780">
            <w:pPr>
              <w:jc w:val="center"/>
            </w:pPr>
            <w:r>
              <w:t>92</w:t>
            </w:r>
          </w:p>
          <w:p w:rsidR="00000000" w:rsidRDefault="006D7780">
            <w:pPr>
              <w:jc w:val="center"/>
            </w:pPr>
            <w:r>
              <w:t>100</w:t>
            </w:r>
          </w:p>
          <w:p w:rsidR="00000000" w:rsidRDefault="006D7780">
            <w:pPr>
              <w:jc w:val="center"/>
            </w:pPr>
            <w:r>
              <w:t>117</w:t>
            </w:r>
          </w:p>
          <w:p w:rsidR="00000000" w:rsidRDefault="006D7780">
            <w:pPr>
              <w:jc w:val="center"/>
            </w:pPr>
            <w:r>
              <w:t>125</w:t>
            </w:r>
          </w:p>
          <w:p w:rsidR="00000000" w:rsidRDefault="006D7780">
            <w:pPr>
              <w:jc w:val="center"/>
            </w:pPr>
            <w:r>
              <w:t>141</w:t>
            </w:r>
          </w:p>
          <w:p w:rsidR="00000000" w:rsidRDefault="006D7780">
            <w:pPr>
              <w:jc w:val="center"/>
            </w:pPr>
            <w:r>
              <w:t>150</w:t>
            </w:r>
          </w:p>
          <w:p w:rsidR="00000000" w:rsidRDefault="006D7780">
            <w:pPr>
              <w:jc w:val="center"/>
            </w:pPr>
            <w:r>
              <w:t>164</w:t>
            </w:r>
          </w:p>
          <w:p w:rsidR="00000000" w:rsidRDefault="006D7780">
            <w:pPr>
              <w:jc w:val="center"/>
            </w:pPr>
            <w:r>
              <w:t>183</w:t>
            </w:r>
          </w:p>
          <w:p w:rsidR="00000000" w:rsidRDefault="006D7780">
            <w:pPr>
              <w:jc w:val="center"/>
            </w:pPr>
            <w:r>
              <w:t>201</w:t>
            </w:r>
          </w:p>
          <w:p w:rsidR="00000000" w:rsidRDefault="006D7780">
            <w:pPr>
              <w:jc w:val="center"/>
            </w:pPr>
            <w:r>
              <w:t>239</w:t>
            </w:r>
          </w:p>
          <w:p w:rsidR="00000000" w:rsidRDefault="006D7780">
            <w:pPr>
              <w:jc w:val="center"/>
            </w:pPr>
            <w:r>
              <w:t>266</w:t>
            </w:r>
          </w:p>
          <w:p w:rsidR="00000000" w:rsidRDefault="006D7780">
            <w:pPr>
              <w:jc w:val="center"/>
            </w:pPr>
            <w:r>
              <w:t>294</w:t>
            </w:r>
          </w:p>
          <w:p w:rsidR="00000000" w:rsidRDefault="006D7780">
            <w:pPr>
              <w:jc w:val="center"/>
            </w:pPr>
            <w:r>
              <w:t>323</w:t>
            </w:r>
          </w:p>
          <w:p w:rsidR="00000000" w:rsidRDefault="006D7780">
            <w:pPr>
              <w:jc w:val="center"/>
            </w:pPr>
            <w:r>
              <w:t>349</w:t>
            </w:r>
          </w:p>
          <w:p w:rsidR="00000000" w:rsidRDefault="006D7780">
            <w:pPr>
              <w:jc w:val="center"/>
            </w:pPr>
            <w:r>
              <w:t>372</w:t>
            </w:r>
          </w:p>
          <w:p w:rsidR="00000000" w:rsidRDefault="006D7780">
            <w:pPr>
              <w:jc w:val="center"/>
            </w:pPr>
            <w:r>
              <w:t>399</w:t>
            </w:r>
          </w:p>
          <w:p w:rsidR="00000000" w:rsidRDefault="006D7780">
            <w:pPr>
              <w:jc w:val="center"/>
            </w:pPr>
            <w:r>
              <w:t>450</w:t>
            </w:r>
          </w:p>
          <w:p w:rsidR="00000000" w:rsidRDefault="006D7780">
            <w:pPr>
              <w:jc w:val="center"/>
            </w:pPr>
            <w:r>
              <w:t>494</w:t>
            </w:r>
          </w:p>
          <w:p w:rsidR="00000000" w:rsidRDefault="006D7780">
            <w:pPr>
              <w:jc w:val="center"/>
            </w:pPr>
            <w:r>
              <w:t>543</w:t>
            </w:r>
          </w:p>
          <w:p w:rsidR="00000000" w:rsidRDefault="006D7780">
            <w:pPr>
              <w:jc w:val="center"/>
            </w:pPr>
            <w:r>
              <w:t>592</w:t>
            </w:r>
          </w:p>
          <w:p w:rsidR="00000000" w:rsidRDefault="006D7780">
            <w:pPr>
              <w:jc w:val="center"/>
            </w:pPr>
            <w:r>
              <w:t>640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98</w:t>
            </w:r>
          </w:p>
          <w:p w:rsidR="00000000" w:rsidRDefault="006D7780">
            <w:pPr>
              <w:jc w:val="center"/>
            </w:pPr>
            <w:r>
              <w:t>108</w:t>
            </w:r>
          </w:p>
          <w:p w:rsidR="00000000" w:rsidRDefault="006D7780">
            <w:pPr>
              <w:jc w:val="center"/>
            </w:pPr>
            <w:r>
              <w:t>118</w:t>
            </w:r>
          </w:p>
          <w:p w:rsidR="00000000" w:rsidRDefault="006D7780">
            <w:pPr>
              <w:jc w:val="center"/>
            </w:pPr>
            <w:r>
              <w:t>136</w:t>
            </w:r>
          </w:p>
          <w:p w:rsidR="00000000" w:rsidRDefault="006D7780">
            <w:pPr>
              <w:jc w:val="center"/>
            </w:pPr>
            <w:r>
              <w:t>146</w:t>
            </w:r>
          </w:p>
          <w:p w:rsidR="00000000" w:rsidRDefault="006D7780">
            <w:pPr>
              <w:jc w:val="center"/>
            </w:pPr>
            <w:r>
              <w:t>163</w:t>
            </w:r>
          </w:p>
          <w:p w:rsidR="00000000" w:rsidRDefault="006D7780">
            <w:pPr>
              <w:jc w:val="center"/>
            </w:pPr>
            <w:r>
              <w:t>175</w:t>
            </w:r>
          </w:p>
          <w:p w:rsidR="00000000" w:rsidRDefault="006D7780">
            <w:pPr>
              <w:jc w:val="center"/>
            </w:pPr>
            <w:r>
              <w:t>190</w:t>
            </w:r>
          </w:p>
          <w:p w:rsidR="00000000" w:rsidRDefault="006D7780">
            <w:pPr>
              <w:jc w:val="center"/>
            </w:pPr>
            <w:r>
              <w:t>213</w:t>
            </w:r>
          </w:p>
          <w:p w:rsidR="00000000" w:rsidRDefault="006D7780">
            <w:pPr>
              <w:jc w:val="center"/>
            </w:pPr>
            <w:r>
              <w:t>232</w:t>
            </w:r>
          </w:p>
          <w:p w:rsidR="00000000" w:rsidRDefault="006D7780">
            <w:pPr>
              <w:jc w:val="center"/>
            </w:pPr>
            <w:r>
              <w:t>274</w:t>
            </w:r>
          </w:p>
          <w:p w:rsidR="00000000" w:rsidRDefault="006D7780">
            <w:pPr>
              <w:jc w:val="center"/>
            </w:pPr>
            <w:r>
              <w:t>305</w:t>
            </w:r>
          </w:p>
          <w:p w:rsidR="00000000" w:rsidRDefault="006D7780">
            <w:pPr>
              <w:jc w:val="center"/>
            </w:pPr>
            <w:r>
              <w:t>337</w:t>
            </w:r>
          </w:p>
          <w:p w:rsidR="00000000" w:rsidRDefault="006D7780">
            <w:pPr>
              <w:jc w:val="center"/>
            </w:pPr>
            <w:r>
              <w:t>368</w:t>
            </w:r>
          </w:p>
          <w:p w:rsidR="00000000" w:rsidRDefault="006D7780">
            <w:pPr>
              <w:jc w:val="center"/>
            </w:pPr>
            <w:r>
              <w:t>397</w:t>
            </w:r>
          </w:p>
          <w:p w:rsidR="00000000" w:rsidRDefault="006D7780">
            <w:pPr>
              <w:jc w:val="center"/>
            </w:pPr>
            <w:r>
              <w:t>423</w:t>
            </w:r>
          </w:p>
          <w:p w:rsidR="00000000" w:rsidRDefault="006D7780">
            <w:pPr>
              <w:jc w:val="center"/>
            </w:pPr>
            <w:r>
              <w:t>453</w:t>
            </w:r>
          </w:p>
          <w:p w:rsidR="00000000" w:rsidRDefault="006D7780">
            <w:pPr>
              <w:jc w:val="center"/>
            </w:pPr>
            <w:r>
              <w:t>510</w:t>
            </w:r>
          </w:p>
          <w:p w:rsidR="00000000" w:rsidRDefault="006D7780">
            <w:pPr>
              <w:jc w:val="center"/>
            </w:pPr>
            <w:r>
              <w:t>559</w:t>
            </w:r>
          </w:p>
          <w:p w:rsidR="00000000" w:rsidRDefault="006D7780">
            <w:pPr>
              <w:jc w:val="center"/>
            </w:pPr>
            <w:r>
              <w:t>614</w:t>
            </w:r>
          </w:p>
          <w:p w:rsidR="00000000" w:rsidRDefault="006D7780">
            <w:pPr>
              <w:jc w:val="center"/>
            </w:pPr>
            <w:r>
              <w:t>668</w:t>
            </w:r>
          </w:p>
          <w:p w:rsidR="00000000" w:rsidRDefault="006D7780">
            <w:pPr>
              <w:jc w:val="center"/>
            </w:pPr>
            <w:r>
              <w:t>722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113</w:t>
            </w:r>
          </w:p>
          <w:p w:rsidR="00000000" w:rsidRDefault="006D7780">
            <w:pPr>
              <w:jc w:val="center"/>
            </w:pPr>
            <w:r>
              <w:t>125</w:t>
            </w:r>
          </w:p>
          <w:p w:rsidR="00000000" w:rsidRDefault="006D7780">
            <w:pPr>
              <w:jc w:val="center"/>
            </w:pPr>
            <w:r>
              <w:t>135</w:t>
            </w:r>
          </w:p>
          <w:p w:rsidR="00000000" w:rsidRDefault="006D7780">
            <w:pPr>
              <w:jc w:val="center"/>
            </w:pPr>
            <w:r>
              <w:t>156</w:t>
            </w:r>
          </w:p>
          <w:p w:rsidR="00000000" w:rsidRDefault="006D7780">
            <w:pPr>
              <w:jc w:val="center"/>
            </w:pPr>
            <w:r>
              <w:t>166</w:t>
            </w:r>
          </w:p>
          <w:p w:rsidR="00000000" w:rsidRDefault="006D7780">
            <w:pPr>
              <w:jc w:val="center"/>
            </w:pPr>
            <w:r>
              <w:t>186</w:t>
            </w:r>
          </w:p>
          <w:p w:rsidR="00000000" w:rsidRDefault="006D7780">
            <w:pPr>
              <w:jc w:val="center"/>
            </w:pPr>
            <w:r>
              <w:t>199</w:t>
            </w:r>
          </w:p>
          <w:p w:rsidR="00000000" w:rsidRDefault="006D7780">
            <w:pPr>
              <w:jc w:val="center"/>
            </w:pPr>
            <w:r>
              <w:t>217</w:t>
            </w:r>
          </w:p>
          <w:p w:rsidR="00000000" w:rsidRDefault="006D7780">
            <w:pPr>
              <w:jc w:val="center"/>
            </w:pPr>
            <w:r>
              <w:t>242</w:t>
            </w:r>
          </w:p>
          <w:p w:rsidR="00000000" w:rsidRDefault="006D7780">
            <w:pPr>
              <w:jc w:val="center"/>
            </w:pPr>
            <w:r>
              <w:t>263</w:t>
            </w:r>
          </w:p>
          <w:p w:rsidR="00000000" w:rsidRDefault="006D7780">
            <w:pPr>
              <w:jc w:val="center"/>
            </w:pPr>
            <w:r>
              <w:t>310</w:t>
            </w:r>
          </w:p>
          <w:p w:rsidR="00000000" w:rsidRDefault="006D7780">
            <w:pPr>
              <w:jc w:val="center"/>
            </w:pPr>
            <w:r>
              <w:t>343</w:t>
            </w:r>
          </w:p>
          <w:p w:rsidR="00000000" w:rsidRDefault="006D7780">
            <w:pPr>
              <w:jc w:val="center"/>
            </w:pPr>
            <w:r>
              <w:t>379</w:t>
            </w:r>
          </w:p>
          <w:p w:rsidR="00000000" w:rsidRDefault="006D7780">
            <w:pPr>
              <w:jc w:val="center"/>
            </w:pPr>
            <w:r>
              <w:t>414</w:t>
            </w:r>
          </w:p>
          <w:p w:rsidR="00000000" w:rsidRDefault="006D7780">
            <w:pPr>
              <w:jc w:val="center"/>
            </w:pPr>
            <w:r>
              <w:t>446</w:t>
            </w:r>
          </w:p>
          <w:p w:rsidR="00000000" w:rsidRDefault="006D7780">
            <w:pPr>
              <w:jc w:val="center"/>
            </w:pPr>
            <w:r>
              <w:t>474</w:t>
            </w:r>
          </w:p>
          <w:p w:rsidR="00000000" w:rsidRDefault="006D7780">
            <w:pPr>
              <w:jc w:val="center"/>
            </w:pPr>
            <w:r>
              <w:t>507</w:t>
            </w:r>
          </w:p>
          <w:p w:rsidR="00000000" w:rsidRDefault="006D7780">
            <w:pPr>
              <w:jc w:val="center"/>
            </w:pPr>
            <w:r>
              <w:t>570</w:t>
            </w:r>
          </w:p>
          <w:p w:rsidR="00000000" w:rsidRDefault="006D7780">
            <w:pPr>
              <w:jc w:val="center"/>
            </w:pPr>
            <w:r>
              <w:t>624</w:t>
            </w:r>
          </w:p>
          <w:p w:rsidR="00000000" w:rsidRDefault="006D7780">
            <w:pPr>
              <w:jc w:val="center"/>
            </w:pPr>
            <w:r>
              <w:t>685</w:t>
            </w:r>
          </w:p>
          <w:p w:rsidR="00000000" w:rsidRDefault="006D7780">
            <w:pPr>
              <w:jc w:val="center"/>
            </w:pPr>
            <w:r>
              <w:t>743</w:t>
            </w:r>
          </w:p>
          <w:p w:rsidR="00000000" w:rsidRDefault="006D7780">
            <w:pPr>
              <w:jc w:val="center"/>
            </w:pPr>
            <w:r>
              <w:t>802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129</w:t>
            </w:r>
          </w:p>
          <w:p w:rsidR="00000000" w:rsidRDefault="006D7780">
            <w:pPr>
              <w:jc w:val="center"/>
            </w:pPr>
            <w:r>
              <w:t>142</w:t>
            </w:r>
          </w:p>
          <w:p w:rsidR="00000000" w:rsidRDefault="006D7780">
            <w:pPr>
              <w:jc w:val="center"/>
            </w:pPr>
            <w:r>
              <w:t>154</w:t>
            </w:r>
          </w:p>
          <w:p w:rsidR="00000000" w:rsidRDefault="006D7780">
            <w:pPr>
              <w:jc w:val="center"/>
            </w:pPr>
            <w:r>
              <w:t>178</w:t>
            </w:r>
          </w:p>
          <w:p w:rsidR="00000000" w:rsidRDefault="006D7780">
            <w:pPr>
              <w:jc w:val="center"/>
            </w:pPr>
            <w:r>
              <w:t>190</w:t>
            </w:r>
          </w:p>
          <w:p w:rsidR="00000000" w:rsidRDefault="006D7780">
            <w:pPr>
              <w:jc w:val="center"/>
            </w:pPr>
            <w:r>
              <w:t>211</w:t>
            </w:r>
          </w:p>
          <w:p w:rsidR="00000000" w:rsidRDefault="006D7780">
            <w:pPr>
              <w:jc w:val="center"/>
            </w:pPr>
            <w:r>
              <w:t>226</w:t>
            </w:r>
          </w:p>
          <w:p w:rsidR="00000000" w:rsidRDefault="006D7780">
            <w:pPr>
              <w:jc w:val="center"/>
            </w:pPr>
            <w:r>
              <w:t>245</w:t>
            </w:r>
          </w:p>
          <w:p w:rsidR="00000000" w:rsidRDefault="006D7780">
            <w:pPr>
              <w:jc w:val="center"/>
            </w:pPr>
            <w:r>
              <w:t>272</w:t>
            </w:r>
          </w:p>
          <w:p w:rsidR="00000000" w:rsidRDefault="006D7780">
            <w:pPr>
              <w:jc w:val="center"/>
            </w:pPr>
            <w:r>
              <w:t>295</w:t>
            </w:r>
          </w:p>
          <w:p w:rsidR="00000000" w:rsidRDefault="006D7780">
            <w:pPr>
              <w:jc w:val="center"/>
            </w:pPr>
            <w:r>
              <w:t>347</w:t>
            </w:r>
          </w:p>
          <w:p w:rsidR="00000000" w:rsidRDefault="006D7780">
            <w:pPr>
              <w:jc w:val="center"/>
            </w:pPr>
            <w:r>
              <w:t>384</w:t>
            </w:r>
          </w:p>
          <w:p w:rsidR="00000000" w:rsidRDefault="006D7780">
            <w:pPr>
              <w:jc w:val="center"/>
            </w:pPr>
            <w:r>
              <w:t>423</w:t>
            </w:r>
          </w:p>
          <w:p w:rsidR="00000000" w:rsidRDefault="006D7780">
            <w:pPr>
              <w:jc w:val="center"/>
            </w:pPr>
            <w:r>
              <w:t>462</w:t>
            </w:r>
          </w:p>
          <w:p w:rsidR="00000000" w:rsidRDefault="006D7780">
            <w:pPr>
              <w:jc w:val="center"/>
            </w:pPr>
            <w:r>
              <w:t>496</w:t>
            </w:r>
          </w:p>
          <w:p w:rsidR="00000000" w:rsidRDefault="006D7780">
            <w:pPr>
              <w:jc w:val="center"/>
            </w:pPr>
            <w:r>
              <w:t>527</w:t>
            </w:r>
          </w:p>
          <w:p w:rsidR="00000000" w:rsidRDefault="006D7780">
            <w:pPr>
              <w:jc w:val="center"/>
            </w:pPr>
            <w:r>
              <w:t>564</w:t>
            </w:r>
          </w:p>
          <w:p w:rsidR="00000000" w:rsidRDefault="006D7780">
            <w:pPr>
              <w:jc w:val="center"/>
            </w:pPr>
            <w:r>
              <w:t>634</w:t>
            </w:r>
          </w:p>
          <w:p w:rsidR="00000000" w:rsidRDefault="006D7780">
            <w:pPr>
              <w:jc w:val="center"/>
            </w:pPr>
            <w:r>
              <w:t>691</w:t>
            </w:r>
          </w:p>
          <w:p w:rsidR="00000000" w:rsidRDefault="006D7780">
            <w:pPr>
              <w:jc w:val="center"/>
            </w:pPr>
            <w:r>
              <w:t>757</w:t>
            </w:r>
          </w:p>
          <w:p w:rsidR="00000000" w:rsidRDefault="006D7780">
            <w:pPr>
              <w:jc w:val="center"/>
            </w:pPr>
            <w:r>
              <w:t>821</w:t>
            </w:r>
          </w:p>
          <w:p w:rsidR="00000000" w:rsidRDefault="006D7780">
            <w:pPr>
              <w:jc w:val="center"/>
            </w:pPr>
            <w:r>
              <w:t>884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146</w:t>
            </w:r>
          </w:p>
          <w:p w:rsidR="00000000" w:rsidRDefault="006D7780">
            <w:pPr>
              <w:jc w:val="center"/>
            </w:pPr>
            <w:r>
              <w:t>161</w:t>
            </w:r>
          </w:p>
          <w:p w:rsidR="00000000" w:rsidRDefault="006D7780">
            <w:pPr>
              <w:jc w:val="center"/>
            </w:pPr>
            <w:r>
              <w:t>173</w:t>
            </w:r>
          </w:p>
          <w:p w:rsidR="00000000" w:rsidRDefault="006D7780">
            <w:pPr>
              <w:jc w:val="center"/>
            </w:pPr>
            <w:r>
              <w:t>200</w:t>
            </w:r>
          </w:p>
          <w:p w:rsidR="00000000" w:rsidRDefault="006D7780">
            <w:pPr>
              <w:jc w:val="center"/>
            </w:pPr>
            <w:r>
              <w:t>213</w:t>
            </w:r>
          </w:p>
          <w:p w:rsidR="00000000" w:rsidRDefault="006D7780">
            <w:pPr>
              <w:jc w:val="center"/>
            </w:pPr>
            <w:r>
              <w:t>237</w:t>
            </w:r>
          </w:p>
          <w:p w:rsidR="00000000" w:rsidRDefault="006D7780">
            <w:pPr>
              <w:jc w:val="center"/>
            </w:pPr>
            <w:r>
              <w:t>253</w:t>
            </w:r>
          </w:p>
          <w:p w:rsidR="00000000" w:rsidRDefault="006D7780">
            <w:pPr>
              <w:jc w:val="center"/>
            </w:pPr>
            <w:r>
              <w:t>274</w:t>
            </w:r>
          </w:p>
          <w:p w:rsidR="00000000" w:rsidRDefault="006D7780">
            <w:pPr>
              <w:jc w:val="center"/>
            </w:pPr>
            <w:r>
              <w:t>303</w:t>
            </w:r>
          </w:p>
          <w:p w:rsidR="00000000" w:rsidRDefault="006D7780">
            <w:pPr>
              <w:jc w:val="center"/>
            </w:pPr>
            <w:r>
              <w:t>330</w:t>
            </w:r>
          </w:p>
          <w:p w:rsidR="00000000" w:rsidRDefault="006D7780">
            <w:pPr>
              <w:jc w:val="center"/>
            </w:pPr>
            <w:r>
              <w:t>386</w:t>
            </w:r>
          </w:p>
          <w:p w:rsidR="00000000" w:rsidRDefault="006D7780">
            <w:pPr>
              <w:jc w:val="center"/>
            </w:pPr>
            <w:r>
              <w:t>426</w:t>
            </w:r>
          </w:p>
          <w:p w:rsidR="00000000" w:rsidRDefault="006D7780">
            <w:pPr>
              <w:jc w:val="center"/>
            </w:pPr>
            <w:r>
              <w:t>469</w:t>
            </w:r>
          </w:p>
          <w:p w:rsidR="00000000" w:rsidRDefault="006D7780">
            <w:pPr>
              <w:jc w:val="center"/>
            </w:pPr>
            <w:r>
              <w:t>510</w:t>
            </w:r>
          </w:p>
          <w:p w:rsidR="00000000" w:rsidRDefault="006D7780">
            <w:pPr>
              <w:jc w:val="center"/>
            </w:pPr>
            <w:r>
              <w:t>549</w:t>
            </w:r>
          </w:p>
          <w:p w:rsidR="00000000" w:rsidRDefault="006D7780">
            <w:pPr>
              <w:jc w:val="center"/>
            </w:pPr>
            <w:r>
              <w:t>582</w:t>
            </w:r>
          </w:p>
          <w:p w:rsidR="00000000" w:rsidRDefault="006D7780">
            <w:pPr>
              <w:jc w:val="center"/>
            </w:pPr>
            <w:r>
              <w:t>622</w:t>
            </w:r>
          </w:p>
          <w:p w:rsidR="00000000" w:rsidRDefault="006D7780">
            <w:pPr>
              <w:jc w:val="center"/>
            </w:pPr>
            <w:r>
              <w:t>695</w:t>
            </w:r>
          </w:p>
          <w:p w:rsidR="00000000" w:rsidRDefault="006D7780">
            <w:pPr>
              <w:jc w:val="center"/>
            </w:pPr>
            <w:r>
              <w:t>760</w:t>
            </w:r>
          </w:p>
          <w:p w:rsidR="00000000" w:rsidRDefault="006D7780">
            <w:pPr>
              <w:jc w:val="center"/>
            </w:pPr>
            <w:r>
              <w:t>830</w:t>
            </w:r>
          </w:p>
          <w:p w:rsidR="00000000" w:rsidRDefault="006D7780">
            <w:pPr>
              <w:jc w:val="center"/>
            </w:pPr>
            <w:r>
              <w:t>903</w:t>
            </w:r>
          </w:p>
          <w:p w:rsidR="00000000" w:rsidRDefault="006D7780">
            <w:pPr>
              <w:jc w:val="center"/>
            </w:pPr>
            <w:r>
              <w:t>969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Криволи-нейные поверх-ности ди-аметром более</w:t>
            </w:r>
          </w:p>
        </w:tc>
        <w:tc>
          <w:tcPr>
            <w:tcW w:w="53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Нормы поверхностной плотности теплового потока, Вт/м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1020 мм и</w:t>
            </w:r>
            <w:r>
              <w:t xml:space="preserve"> плоские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29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50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68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84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106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121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136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150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167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181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196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spacing w:before="120" w:after="120"/>
              <w:jc w:val="both"/>
            </w:pPr>
            <w:r>
              <w:t>Примачание. См. примеч. к табл. 3.</w:t>
            </w:r>
          </w:p>
        </w:tc>
      </w:tr>
    </w:tbl>
    <w:p w:rsidR="00000000" w:rsidRDefault="006D7780">
      <w:pPr>
        <w:ind w:firstLine="284"/>
        <w:jc w:val="right"/>
      </w:pPr>
    </w:p>
    <w:p w:rsidR="00000000" w:rsidRDefault="006D7780">
      <w:pPr>
        <w:ind w:firstLine="284"/>
        <w:jc w:val="right"/>
      </w:pPr>
      <w:r>
        <w:t xml:space="preserve">ПРИЛОЖЕНИЕ 5 </w:t>
      </w:r>
    </w:p>
    <w:p w:rsidR="00000000" w:rsidRDefault="006D7780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6D7780">
      <w:pPr>
        <w:spacing w:before="120" w:after="120"/>
        <w:jc w:val="center"/>
        <w:rPr>
          <w:b/>
        </w:rPr>
      </w:pPr>
      <w:r>
        <w:rPr>
          <w:b/>
        </w:rPr>
        <w:t>НОРМЫ ПЛОТНОСТИ ТЕПЛОВОГО ПОТОКА ЧЕРЕЗ ПОВЕРХНОСТЬ ИЗОЛЯЦИИ ОБОРУДОВАНИЯ И ТРУБОПРОВОДОВ С ОТРИЦАТЕЛЬНЫМИ ТЕМПЕРАТУРАМИ</w:t>
      </w:r>
    </w:p>
    <w:p w:rsidR="00000000" w:rsidRDefault="006D7780">
      <w:pPr>
        <w:spacing w:after="120"/>
        <w:jc w:val="right"/>
      </w:pPr>
      <w:r>
        <w:t xml:space="preserve">Таблица 1 </w:t>
      </w:r>
    </w:p>
    <w:p w:rsidR="00000000" w:rsidRDefault="006D7780">
      <w:pPr>
        <w:spacing w:after="120"/>
        <w:jc w:val="center"/>
      </w:pPr>
      <w:r>
        <w:t>НОРМЫ ПЛОТНОСТИ ТЕПЛОВОГО ПОТОКА ПРИ РАСПОЛОЖЕНИИ ОБОРУДОВАНИЯ И ТРУБОПРОВОДОВ НА ОТКРЫТОМ ВОЗДУХЕ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021"/>
        <w:gridCol w:w="454"/>
        <w:gridCol w:w="454"/>
        <w:gridCol w:w="454"/>
        <w:gridCol w:w="454"/>
        <w:gridCol w:w="454"/>
        <w:gridCol w:w="510"/>
        <w:gridCol w:w="510"/>
        <w:gridCol w:w="510"/>
        <w:gridCol w:w="510"/>
        <w:gridCol w:w="510"/>
        <w:gridCol w:w="510"/>
        <w:gridCol w:w="1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2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Условный проход </w:t>
            </w:r>
          </w:p>
        </w:tc>
        <w:tc>
          <w:tcPr>
            <w:tcW w:w="534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Средняя температура вещества, </w:t>
            </w:r>
            <w:r>
              <w:sym w:font="Symbol" w:char="F0B0"/>
            </w:r>
            <w:r>
              <w:t>С</w:t>
            </w:r>
          </w:p>
          <w:p w:rsidR="00000000" w:rsidRDefault="006D778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40"/>
        </w:trPr>
        <w:tc>
          <w:tcPr>
            <w:tcW w:w="1021" w:type="dxa"/>
            <w:tcBorders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трубопро-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-10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-20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-40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-60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-80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-100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-120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-140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-160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D7780">
            <w:pPr>
              <w:jc w:val="center"/>
            </w:pPr>
            <w:r>
              <w:t>-180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2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вода, мм</w:t>
            </w:r>
          </w:p>
        </w:tc>
        <w:tc>
          <w:tcPr>
            <w:tcW w:w="534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6D7780">
            <w:pPr>
              <w:jc w:val="center"/>
            </w:pPr>
            <w:r>
              <w:t>Нормы линейной плотности теплового потока, Вт</w:t>
            </w:r>
            <w:r>
              <w:t>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140"/>
        </w:trPr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20 </w:t>
            </w:r>
          </w:p>
          <w:p w:rsidR="00000000" w:rsidRDefault="006D7780">
            <w:pPr>
              <w:jc w:val="center"/>
            </w:pPr>
            <w:r>
              <w:t xml:space="preserve">25 </w:t>
            </w:r>
          </w:p>
          <w:p w:rsidR="00000000" w:rsidRDefault="006D7780">
            <w:pPr>
              <w:jc w:val="center"/>
            </w:pPr>
            <w:r>
              <w:t xml:space="preserve">40 </w:t>
            </w:r>
          </w:p>
          <w:p w:rsidR="00000000" w:rsidRDefault="006D7780">
            <w:pPr>
              <w:jc w:val="center"/>
            </w:pPr>
            <w:r>
              <w:t>50</w:t>
            </w:r>
            <w:r>
              <w:rPr>
                <w:lang w:val="en-US"/>
              </w:rPr>
              <w:t xml:space="preserve"> </w:t>
            </w:r>
          </w:p>
          <w:p w:rsidR="00000000" w:rsidRDefault="006D7780">
            <w:pPr>
              <w:jc w:val="center"/>
            </w:pPr>
            <w:r>
              <w:t xml:space="preserve">65 </w:t>
            </w:r>
          </w:p>
          <w:p w:rsidR="00000000" w:rsidRDefault="006D7780">
            <w:pPr>
              <w:jc w:val="center"/>
            </w:pPr>
            <w:r>
              <w:t xml:space="preserve">80 </w:t>
            </w:r>
          </w:p>
          <w:p w:rsidR="00000000" w:rsidRDefault="006D7780">
            <w:pPr>
              <w:jc w:val="center"/>
            </w:pPr>
            <w:r>
              <w:t xml:space="preserve">100 </w:t>
            </w:r>
          </w:p>
          <w:p w:rsidR="00000000" w:rsidRDefault="006D7780">
            <w:pPr>
              <w:jc w:val="center"/>
            </w:pPr>
            <w:r>
              <w:t xml:space="preserve">125 </w:t>
            </w:r>
          </w:p>
          <w:p w:rsidR="00000000" w:rsidRDefault="006D7780">
            <w:pPr>
              <w:jc w:val="center"/>
            </w:pPr>
            <w:r>
              <w:t xml:space="preserve">150 </w:t>
            </w:r>
          </w:p>
          <w:p w:rsidR="00000000" w:rsidRDefault="006D7780">
            <w:pPr>
              <w:jc w:val="center"/>
            </w:pPr>
            <w:r>
              <w:t xml:space="preserve">200 </w:t>
            </w:r>
          </w:p>
          <w:p w:rsidR="00000000" w:rsidRDefault="006D7780">
            <w:pPr>
              <w:jc w:val="center"/>
            </w:pPr>
            <w:r>
              <w:t xml:space="preserve">250 </w:t>
            </w:r>
          </w:p>
          <w:p w:rsidR="00000000" w:rsidRDefault="006D7780">
            <w:pPr>
              <w:jc w:val="center"/>
            </w:pPr>
            <w:r>
              <w:t xml:space="preserve">300 </w:t>
            </w:r>
          </w:p>
          <w:p w:rsidR="00000000" w:rsidRDefault="006D7780">
            <w:pPr>
              <w:jc w:val="center"/>
            </w:pPr>
            <w:r>
              <w:t xml:space="preserve">350 </w:t>
            </w:r>
          </w:p>
          <w:p w:rsidR="00000000" w:rsidRDefault="006D7780">
            <w:pPr>
              <w:jc w:val="center"/>
            </w:pPr>
            <w:r>
              <w:t xml:space="preserve">400 </w:t>
            </w:r>
          </w:p>
          <w:p w:rsidR="00000000" w:rsidRDefault="006D7780">
            <w:pPr>
              <w:jc w:val="center"/>
            </w:pPr>
            <w:r>
              <w:t xml:space="preserve">450 </w:t>
            </w:r>
          </w:p>
          <w:p w:rsidR="00000000" w:rsidRDefault="006D7780">
            <w:pPr>
              <w:jc w:val="center"/>
            </w:pPr>
            <w:r>
              <w:t>500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3</w:t>
            </w:r>
          </w:p>
          <w:p w:rsidR="00000000" w:rsidRDefault="006D7780">
            <w:pPr>
              <w:jc w:val="center"/>
            </w:pPr>
            <w:r>
              <w:t>3</w:t>
            </w:r>
          </w:p>
          <w:p w:rsidR="00000000" w:rsidRDefault="006D7780">
            <w:pPr>
              <w:jc w:val="center"/>
            </w:pPr>
            <w:r>
              <w:t>4</w:t>
            </w:r>
          </w:p>
          <w:p w:rsidR="00000000" w:rsidRDefault="006D7780">
            <w:pPr>
              <w:jc w:val="center"/>
            </w:pPr>
            <w:r>
              <w:t>5</w:t>
            </w:r>
          </w:p>
          <w:p w:rsidR="00000000" w:rsidRDefault="006D7780">
            <w:pPr>
              <w:jc w:val="center"/>
            </w:pPr>
            <w:r>
              <w:t>6</w:t>
            </w:r>
          </w:p>
          <w:p w:rsidR="00000000" w:rsidRDefault="006D7780">
            <w:pPr>
              <w:jc w:val="center"/>
            </w:pPr>
            <w:r>
              <w:t>6</w:t>
            </w:r>
          </w:p>
          <w:p w:rsidR="00000000" w:rsidRDefault="006D7780">
            <w:pPr>
              <w:jc w:val="center"/>
            </w:pPr>
            <w:r>
              <w:t>7</w:t>
            </w:r>
          </w:p>
          <w:p w:rsidR="00000000" w:rsidRDefault="006D7780">
            <w:pPr>
              <w:jc w:val="center"/>
            </w:pPr>
            <w:r>
              <w:t>8</w:t>
            </w:r>
          </w:p>
          <w:p w:rsidR="00000000" w:rsidRDefault="006D7780">
            <w:pPr>
              <w:jc w:val="center"/>
            </w:pPr>
            <w:r>
              <w:t>8</w:t>
            </w:r>
          </w:p>
          <w:p w:rsidR="00000000" w:rsidRDefault="006D7780">
            <w:pPr>
              <w:jc w:val="center"/>
            </w:pPr>
            <w:r>
              <w:t>10</w:t>
            </w:r>
          </w:p>
          <w:p w:rsidR="00000000" w:rsidRDefault="006D7780">
            <w:pPr>
              <w:jc w:val="center"/>
            </w:pPr>
            <w:r>
              <w:t>11</w:t>
            </w:r>
          </w:p>
          <w:p w:rsidR="00000000" w:rsidRDefault="006D7780">
            <w:pPr>
              <w:jc w:val="center"/>
            </w:pPr>
            <w:r>
              <w:t>12</w:t>
            </w:r>
          </w:p>
          <w:p w:rsidR="00000000" w:rsidRDefault="006D7780">
            <w:pPr>
              <w:jc w:val="center"/>
            </w:pPr>
            <w:r>
              <w:t>14</w:t>
            </w:r>
          </w:p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17</w:t>
            </w:r>
          </w:p>
          <w:p w:rsidR="00000000" w:rsidRDefault="006D7780">
            <w:pPr>
              <w:jc w:val="center"/>
            </w:pPr>
            <w:r>
              <w:t>19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3</w:t>
            </w:r>
          </w:p>
          <w:p w:rsidR="00000000" w:rsidRDefault="006D7780">
            <w:pPr>
              <w:jc w:val="center"/>
            </w:pPr>
            <w:r>
              <w:t>4</w:t>
            </w:r>
          </w:p>
          <w:p w:rsidR="00000000" w:rsidRDefault="006D7780">
            <w:pPr>
              <w:jc w:val="center"/>
            </w:pPr>
            <w:r>
              <w:t>5</w:t>
            </w:r>
          </w:p>
          <w:p w:rsidR="00000000" w:rsidRDefault="006D7780">
            <w:pPr>
              <w:jc w:val="center"/>
            </w:pPr>
            <w:r>
              <w:t>5</w:t>
            </w:r>
          </w:p>
          <w:p w:rsidR="00000000" w:rsidRDefault="006D7780">
            <w:pPr>
              <w:jc w:val="center"/>
            </w:pPr>
            <w:r>
              <w:t>6</w:t>
            </w:r>
          </w:p>
          <w:p w:rsidR="00000000" w:rsidRDefault="006D7780">
            <w:pPr>
              <w:jc w:val="center"/>
            </w:pPr>
            <w:r>
              <w:t>6</w:t>
            </w:r>
          </w:p>
          <w:p w:rsidR="00000000" w:rsidRDefault="006D7780">
            <w:pPr>
              <w:jc w:val="center"/>
            </w:pPr>
            <w:r>
              <w:t>7</w:t>
            </w:r>
          </w:p>
          <w:p w:rsidR="00000000" w:rsidRDefault="006D7780">
            <w:pPr>
              <w:jc w:val="center"/>
            </w:pPr>
            <w:r>
              <w:t>8</w:t>
            </w:r>
          </w:p>
          <w:p w:rsidR="00000000" w:rsidRDefault="006D7780">
            <w:pPr>
              <w:jc w:val="center"/>
            </w:pPr>
            <w:r>
              <w:t>9</w:t>
            </w:r>
          </w:p>
          <w:p w:rsidR="00000000" w:rsidRDefault="006D7780">
            <w:pPr>
              <w:jc w:val="center"/>
            </w:pPr>
            <w:r>
              <w:t>10</w:t>
            </w:r>
          </w:p>
          <w:p w:rsidR="00000000" w:rsidRDefault="006D7780">
            <w:pPr>
              <w:jc w:val="center"/>
            </w:pPr>
            <w:r>
              <w:t>12</w:t>
            </w:r>
          </w:p>
          <w:p w:rsidR="00000000" w:rsidRDefault="006D7780">
            <w:pPr>
              <w:jc w:val="center"/>
            </w:pPr>
            <w:r>
              <w:t>13</w:t>
            </w:r>
          </w:p>
          <w:p w:rsidR="00000000" w:rsidRDefault="006D7780">
            <w:pPr>
              <w:jc w:val="center"/>
            </w:pPr>
            <w:r>
              <w:t>15</w:t>
            </w:r>
          </w:p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4</w:t>
            </w:r>
          </w:p>
          <w:p w:rsidR="00000000" w:rsidRDefault="006D7780">
            <w:pPr>
              <w:jc w:val="center"/>
            </w:pPr>
            <w:r>
              <w:t>5</w:t>
            </w:r>
          </w:p>
          <w:p w:rsidR="00000000" w:rsidRDefault="006D7780">
            <w:pPr>
              <w:jc w:val="center"/>
            </w:pPr>
            <w:r>
              <w:t>5</w:t>
            </w:r>
          </w:p>
          <w:p w:rsidR="00000000" w:rsidRDefault="006D7780">
            <w:pPr>
              <w:jc w:val="center"/>
            </w:pPr>
            <w:r>
              <w:t>6</w:t>
            </w:r>
          </w:p>
          <w:p w:rsidR="00000000" w:rsidRDefault="006D7780">
            <w:pPr>
              <w:jc w:val="center"/>
            </w:pPr>
            <w:r>
              <w:t>7</w:t>
            </w:r>
          </w:p>
          <w:p w:rsidR="00000000" w:rsidRDefault="006D7780">
            <w:pPr>
              <w:jc w:val="center"/>
            </w:pPr>
            <w:r>
              <w:t>8</w:t>
            </w:r>
          </w:p>
          <w:p w:rsidR="00000000" w:rsidRDefault="006D7780">
            <w:pPr>
              <w:jc w:val="center"/>
            </w:pPr>
            <w:r>
              <w:t>9</w:t>
            </w:r>
          </w:p>
          <w:p w:rsidR="00000000" w:rsidRDefault="006D7780">
            <w:pPr>
              <w:jc w:val="center"/>
            </w:pPr>
            <w:r>
              <w:t>9</w:t>
            </w:r>
          </w:p>
          <w:p w:rsidR="00000000" w:rsidRDefault="006D7780">
            <w:pPr>
              <w:jc w:val="center"/>
            </w:pPr>
            <w:r>
              <w:t>10</w:t>
            </w:r>
          </w:p>
          <w:p w:rsidR="00000000" w:rsidRDefault="006D7780">
            <w:pPr>
              <w:jc w:val="center"/>
            </w:pPr>
            <w:r>
              <w:t>12</w:t>
            </w:r>
          </w:p>
          <w:p w:rsidR="00000000" w:rsidRDefault="006D7780">
            <w:pPr>
              <w:jc w:val="center"/>
            </w:pPr>
            <w:r>
              <w:t>14</w:t>
            </w:r>
          </w:p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20</w:t>
            </w:r>
          </w:p>
          <w:p w:rsidR="00000000" w:rsidRDefault="006D7780">
            <w:pPr>
              <w:jc w:val="center"/>
            </w:pPr>
            <w:r>
              <w:t>21</w:t>
            </w:r>
          </w:p>
          <w:p w:rsidR="00000000" w:rsidRDefault="006D7780">
            <w:pPr>
              <w:jc w:val="center"/>
            </w:pPr>
            <w:r>
              <w:t>23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6</w:t>
            </w:r>
          </w:p>
          <w:p w:rsidR="00000000" w:rsidRDefault="006D7780">
            <w:pPr>
              <w:jc w:val="center"/>
            </w:pPr>
            <w:r>
              <w:t>6</w:t>
            </w:r>
          </w:p>
          <w:p w:rsidR="00000000" w:rsidRDefault="006D7780">
            <w:pPr>
              <w:jc w:val="center"/>
            </w:pPr>
            <w:r>
              <w:t>7</w:t>
            </w:r>
          </w:p>
          <w:p w:rsidR="00000000" w:rsidRDefault="006D7780">
            <w:pPr>
              <w:jc w:val="center"/>
            </w:pPr>
            <w:r>
              <w:t>8</w:t>
            </w:r>
          </w:p>
          <w:p w:rsidR="00000000" w:rsidRDefault="006D7780">
            <w:pPr>
              <w:jc w:val="center"/>
            </w:pPr>
            <w:r>
              <w:t>9</w:t>
            </w:r>
          </w:p>
          <w:p w:rsidR="00000000" w:rsidRDefault="006D7780">
            <w:pPr>
              <w:jc w:val="center"/>
            </w:pPr>
            <w:r>
              <w:t>10</w:t>
            </w:r>
          </w:p>
          <w:p w:rsidR="00000000" w:rsidRDefault="006D7780">
            <w:pPr>
              <w:jc w:val="center"/>
            </w:pPr>
            <w:r>
              <w:t>11</w:t>
            </w:r>
          </w:p>
          <w:p w:rsidR="00000000" w:rsidRDefault="006D7780">
            <w:pPr>
              <w:jc w:val="center"/>
            </w:pPr>
            <w:r>
              <w:t>12</w:t>
            </w:r>
          </w:p>
          <w:p w:rsidR="00000000" w:rsidRDefault="006D7780">
            <w:pPr>
              <w:jc w:val="center"/>
            </w:pPr>
            <w:r>
              <w:t>13</w:t>
            </w:r>
          </w:p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20</w:t>
            </w:r>
          </w:p>
          <w:p w:rsidR="00000000" w:rsidRDefault="006D7780">
            <w:pPr>
              <w:jc w:val="center"/>
            </w:pPr>
            <w:r>
              <w:t>22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26</w:t>
            </w:r>
          </w:p>
          <w:p w:rsidR="00000000" w:rsidRDefault="006D7780">
            <w:pPr>
              <w:jc w:val="center"/>
            </w:pPr>
            <w:r>
              <w:t>27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7</w:t>
            </w:r>
          </w:p>
          <w:p w:rsidR="00000000" w:rsidRDefault="006D7780">
            <w:pPr>
              <w:jc w:val="center"/>
            </w:pPr>
            <w:r>
              <w:t>8</w:t>
            </w:r>
          </w:p>
          <w:p w:rsidR="00000000" w:rsidRDefault="006D7780">
            <w:pPr>
              <w:jc w:val="center"/>
            </w:pPr>
            <w:r>
              <w:t>9</w:t>
            </w:r>
          </w:p>
          <w:p w:rsidR="00000000" w:rsidRDefault="006D7780">
            <w:pPr>
              <w:jc w:val="center"/>
            </w:pPr>
            <w:r>
              <w:t>9</w:t>
            </w:r>
          </w:p>
          <w:p w:rsidR="00000000" w:rsidRDefault="006D7780">
            <w:pPr>
              <w:jc w:val="center"/>
            </w:pPr>
            <w:r>
              <w:t>10</w:t>
            </w:r>
          </w:p>
          <w:p w:rsidR="00000000" w:rsidRDefault="006D7780">
            <w:pPr>
              <w:jc w:val="center"/>
            </w:pPr>
            <w:r>
              <w:t>11</w:t>
            </w:r>
          </w:p>
          <w:p w:rsidR="00000000" w:rsidRDefault="006D7780">
            <w:pPr>
              <w:jc w:val="center"/>
            </w:pPr>
            <w:r>
              <w:t>13</w:t>
            </w:r>
          </w:p>
          <w:p w:rsidR="00000000" w:rsidRDefault="006D7780">
            <w:pPr>
              <w:jc w:val="center"/>
            </w:pPr>
            <w:r>
              <w:t>14</w:t>
            </w:r>
          </w:p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20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24</w:t>
            </w:r>
          </w:p>
          <w:p w:rsidR="00000000" w:rsidRDefault="006D7780">
            <w:pPr>
              <w:jc w:val="center"/>
            </w:pPr>
            <w:r>
              <w:t>26</w:t>
            </w:r>
          </w:p>
          <w:p w:rsidR="00000000" w:rsidRDefault="006D7780">
            <w:pPr>
              <w:jc w:val="center"/>
            </w:pPr>
            <w:r>
              <w:t>28</w:t>
            </w:r>
          </w:p>
          <w:p w:rsidR="00000000" w:rsidRDefault="006D7780">
            <w:pPr>
              <w:jc w:val="center"/>
            </w:pPr>
            <w:r>
              <w:t>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9</w:t>
            </w:r>
          </w:p>
          <w:p w:rsidR="00000000" w:rsidRDefault="006D7780">
            <w:pPr>
              <w:jc w:val="center"/>
            </w:pPr>
            <w:r>
              <w:t>9</w:t>
            </w:r>
          </w:p>
          <w:p w:rsidR="00000000" w:rsidRDefault="006D7780">
            <w:pPr>
              <w:jc w:val="center"/>
            </w:pPr>
            <w:r>
              <w:t>10</w:t>
            </w:r>
          </w:p>
          <w:p w:rsidR="00000000" w:rsidRDefault="006D7780">
            <w:pPr>
              <w:jc w:val="center"/>
            </w:pPr>
            <w:r>
              <w:t>11</w:t>
            </w:r>
          </w:p>
          <w:p w:rsidR="00000000" w:rsidRDefault="006D7780">
            <w:pPr>
              <w:jc w:val="center"/>
            </w:pPr>
            <w:r>
              <w:t>12</w:t>
            </w:r>
          </w:p>
          <w:p w:rsidR="00000000" w:rsidRDefault="006D7780">
            <w:pPr>
              <w:jc w:val="center"/>
            </w:pPr>
            <w:r>
              <w:t>13</w:t>
            </w:r>
          </w:p>
          <w:p w:rsidR="00000000" w:rsidRDefault="006D7780">
            <w:pPr>
              <w:jc w:val="center"/>
            </w:pPr>
            <w:r>
              <w:t>14</w:t>
            </w:r>
          </w:p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17</w:t>
            </w:r>
          </w:p>
          <w:p w:rsidR="00000000" w:rsidRDefault="006D7780">
            <w:pPr>
              <w:jc w:val="center"/>
            </w:pPr>
            <w:r>
              <w:t>20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25</w:t>
            </w:r>
          </w:p>
          <w:p w:rsidR="00000000" w:rsidRDefault="006D7780">
            <w:pPr>
              <w:jc w:val="center"/>
            </w:pPr>
            <w:r>
              <w:t>27</w:t>
            </w:r>
          </w:p>
          <w:p w:rsidR="00000000" w:rsidRDefault="006D7780">
            <w:pPr>
              <w:jc w:val="center"/>
            </w:pPr>
            <w:r>
              <w:t>29</w:t>
            </w:r>
          </w:p>
          <w:p w:rsidR="00000000" w:rsidRDefault="006D7780">
            <w:pPr>
              <w:jc w:val="center"/>
            </w:pPr>
            <w:r>
              <w:t>31</w:t>
            </w:r>
          </w:p>
          <w:p w:rsidR="00000000" w:rsidRDefault="006D7780">
            <w:pPr>
              <w:jc w:val="center"/>
            </w:pPr>
            <w:r>
              <w:t>33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10</w:t>
            </w:r>
          </w:p>
          <w:p w:rsidR="00000000" w:rsidRDefault="006D7780">
            <w:pPr>
              <w:jc w:val="center"/>
            </w:pPr>
            <w:r>
              <w:t>11</w:t>
            </w:r>
          </w:p>
          <w:p w:rsidR="00000000" w:rsidRDefault="006D7780">
            <w:pPr>
              <w:jc w:val="center"/>
            </w:pPr>
            <w:r>
              <w:t>12</w:t>
            </w:r>
          </w:p>
          <w:p w:rsidR="00000000" w:rsidRDefault="006D7780">
            <w:pPr>
              <w:jc w:val="center"/>
            </w:pPr>
            <w:r>
              <w:t>13</w:t>
            </w:r>
          </w:p>
          <w:p w:rsidR="00000000" w:rsidRDefault="006D7780">
            <w:pPr>
              <w:jc w:val="center"/>
            </w:pPr>
            <w:r>
              <w:t>14</w:t>
            </w:r>
          </w:p>
          <w:p w:rsidR="00000000" w:rsidRDefault="006D7780">
            <w:pPr>
              <w:jc w:val="center"/>
            </w:pPr>
            <w:r>
              <w:t>15</w:t>
            </w:r>
          </w:p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20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26</w:t>
            </w:r>
          </w:p>
          <w:p w:rsidR="00000000" w:rsidRDefault="006D7780">
            <w:pPr>
              <w:jc w:val="center"/>
            </w:pPr>
            <w:r>
              <w:t>28</w:t>
            </w:r>
          </w:p>
          <w:p w:rsidR="00000000" w:rsidRDefault="006D7780">
            <w:pPr>
              <w:jc w:val="center"/>
            </w:pPr>
            <w:r>
              <w:t>30</w:t>
            </w:r>
          </w:p>
          <w:p w:rsidR="00000000" w:rsidRDefault="006D7780">
            <w:pPr>
              <w:jc w:val="center"/>
            </w:pPr>
            <w:r>
              <w:t>32</w:t>
            </w:r>
          </w:p>
          <w:p w:rsidR="00000000" w:rsidRDefault="006D7780">
            <w:pPr>
              <w:jc w:val="center"/>
            </w:pPr>
            <w:r>
              <w:t>36</w:t>
            </w:r>
          </w:p>
          <w:p w:rsidR="00000000" w:rsidRDefault="006D7780">
            <w:pPr>
              <w:jc w:val="center"/>
            </w:pPr>
            <w:r>
              <w:t>35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12</w:t>
            </w:r>
          </w:p>
          <w:p w:rsidR="00000000" w:rsidRDefault="006D7780">
            <w:pPr>
              <w:jc w:val="center"/>
            </w:pPr>
            <w:r>
              <w:t>12</w:t>
            </w:r>
          </w:p>
          <w:p w:rsidR="00000000" w:rsidRDefault="006D7780">
            <w:pPr>
              <w:jc w:val="center"/>
            </w:pPr>
            <w:r>
              <w:t>13</w:t>
            </w:r>
          </w:p>
          <w:p w:rsidR="00000000" w:rsidRDefault="006D7780">
            <w:pPr>
              <w:jc w:val="center"/>
            </w:pPr>
            <w:r>
              <w:t>14</w:t>
            </w:r>
          </w:p>
          <w:p w:rsidR="00000000" w:rsidRDefault="006D7780">
            <w:pPr>
              <w:jc w:val="center"/>
            </w:pPr>
            <w:r>
              <w:t>15</w:t>
            </w:r>
          </w:p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20</w:t>
            </w:r>
          </w:p>
          <w:p w:rsidR="00000000" w:rsidRDefault="006D7780">
            <w:pPr>
              <w:jc w:val="center"/>
            </w:pPr>
            <w:r>
              <w:t>21</w:t>
            </w:r>
          </w:p>
          <w:p w:rsidR="00000000" w:rsidRDefault="006D7780">
            <w:pPr>
              <w:jc w:val="center"/>
            </w:pPr>
            <w:r>
              <w:t>25</w:t>
            </w:r>
          </w:p>
          <w:p w:rsidR="00000000" w:rsidRDefault="006D7780">
            <w:pPr>
              <w:jc w:val="center"/>
            </w:pPr>
            <w:r>
              <w:t>27</w:t>
            </w:r>
          </w:p>
          <w:p w:rsidR="00000000" w:rsidRDefault="006D7780">
            <w:pPr>
              <w:jc w:val="center"/>
            </w:pPr>
            <w:r>
              <w:t>30</w:t>
            </w:r>
          </w:p>
          <w:p w:rsidR="00000000" w:rsidRDefault="006D7780">
            <w:pPr>
              <w:jc w:val="center"/>
            </w:pPr>
            <w:r>
              <w:t>33</w:t>
            </w:r>
          </w:p>
          <w:p w:rsidR="00000000" w:rsidRDefault="006D7780">
            <w:pPr>
              <w:jc w:val="center"/>
            </w:pPr>
            <w:r>
              <w:t>34</w:t>
            </w:r>
          </w:p>
          <w:p w:rsidR="00000000" w:rsidRDefault="006D7780">
            <w:pPr>
              <w:jc w:val="center"/>
            </w:pPr>
            <w:r>
              <w:t>37</w:t>
            </w:r>
          </w:p>
          <w:p w:rsidR="00000000" w:rsidRDefault="006D7780">
            <w:pPr>
              <w:jc w:val="center"/>
            </w:pPr>
            <w:r>
              <w:t>38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14</w:t>
            </w:r>
          </w:p>
          <w:p w:rsidR="00000000" w:rsidRDefault="006D7780">
            <w:pPr>
              <w:jc w:val="center"/>
            </w:pPr>
            <w:r>
              <w:t>15</w:t>
            </w:r>
          </w:p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17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20</w:t>
            </w:r>
          </w:p>
          <w:p w:rsidR="00000000" w:rsidRDefault="006D7780">
            <w:pPr>
              <w:jc w:val="center"/>
            </w:pPr>
            <w:r>
              <w:t>21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27</w:t>
            </w:r>
          </w:p>
          <w:p w:rsidR="00000000" w:rsidRDefault="006D7780">
            <w:pPr>
              <w:jc w:val="center"/>
            </w:pPr>
            <w:r>
              <w:t>30</w:t>
            </w:r>
          </w:p>
          <w:p w:rsidR="00000000" w:rsidRDefault="006D7780">
            <w:pPr>
              <w:jc w:val="center"/>
            </w:pPr>
            <w:r>
              <w:t>34</w:t>
            </w:r>
          </w:p>
          <w:p w:rsidR="00000000" w:rsidRDefault="006D7780">
            <w:pPr>
              <w:jc w:val="center"/>
            </w:pPr>
            <w:r>
              <w:t>36</w:t>
            </w:r>
          </w:p>
          <w:p w:rsidR="00000000" w:rsidRDefault="006D7780">
            <w:pPr>
              <w:jc w:val="center"/>
            </w:pPr>
            <w:r>
              <w:t>38</w:t>
            </w:r>
          </w:p>
          <w:p w:rsidR="00000000" w:rsidRDefault="006D7780">
            <w:pPr>
              <w:jc w:val="center"/>
            </w:pPr>
            <w:r>
              <w:t>39</w:t>
            </w:r>
          </w:p>
          <w:p w:rsidR="00000000" w:rsidRDefault="006D7780">
            <w:pPr>
              <w:jc w:val="center"/>
            </w:pPr>
            <w:r>
              <w:t>41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17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19</w:t>
            </w:r>
          </w:p>
          <w:p w:rsidR="00000000" w:rsidRDefault="006D7780">
            <w:pPr>
              <w:jc w:val="center"/>
            </w:pPr>
            <w:r>
              <w:t>20</w:t>
            </w:r>
          </w:p>
          <w:p w:rsidR="00000000" w:rsidRDefault="006D7780">
            <w:pPr>
              <w:jc w:val="center"/>
            </w:pPr>
            <w:r>
              <w:t>21</w:t>
            </w:r>
          </w:p>
          <w:p w:rsidR="00000000" w:rsidRDefault="006D7780">
            <w:pPr>
              <w:jc w:val="center"/>
            </w:pPr>
            <w:r>
              <w:t>22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25</w:t>
            </w:r>
          </w:p>
          <w:p w:rsidR="00000000" w:rsidRDefault="006D7780">
            <w:pPr>
              <w:jc w:val="center"/>
            </w:pPr>
            <w:r>
              <w:t>29</w:t>
            </w:r>
          </w:p>
          <w:p w:rsidR="00000000" w:rsidRDefault="006D7780">
            <w:pPr>
              <w:jc w:val="center"/>
            </w:pPr>
            <w:r>
              <w:t>33</w:t>
            </w:r>
          </w:p>
          <w:p w:rsidR="00000000" w:rsidRDefault="006D7780">
            <w:pPr>
              <w:jc w:val="center"/>
            </w:pPr>
            <w:r>
              <w:t>36</w:t>
            </w:r>
          </w:p>
          <w:p w:rsidR="00000000" w:rsidRDefault="006D7780">
            <w:pPr>
              <w:jc w:val="center"/>
            </w:pPr>
            <w:r>
              <w:t>38</w:t>
            </w:r>
          </w:p>
          <w:p w:rsidR="00000000" w:rsidRDefault="006D7780">
            <w:pPr>
              <w:jc w:val="center"/>
            </w:pPr>
            <w:r>
              <w:t>4</w:t>
            </w:r>
            <w:r>
              <w:t>0</w:t>
            </w:r>
          </w:p>
          <w:p w:rsidR="00000000" w:rsidRDefault="006D7780">
            <w:pPr>
              <w:jc w:val="center"/>
            </w:pPr>
            <w:r>
              <w:t>42</w:t>
            </w:r>
          </w:p>
          <w:p w:rsidR="00000000" w:rsidRDefault="006D7780">
            <w:pPr>
              <w:jc w:val="center"/>
            </w:pPr>
            <w:r>
              <w:t>44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D7780">
            <w:pPr>
              <w:jc w:val="center"/>
            </w:pPr>
            <w:r>
              <w:t>17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19</w:t>
            </w:r>
          </w:p>
          <w:p w:rsidR="00000000" w:rsidRDefault="006D7780">
            <w:pPr>
              <w:jc w:val="center"/>
            </w:pPr>
            <w:r>
              <w:t>20</w:t>
            </w:r>
          </w:p>
          <w:p w:rsidR="00000000" w:rsidRDefault="006D7780">
            <w:pPr>
              <w:jc w:val="center"/>
            </w:pPr>
            <w:r>
              <w:t>21</w:t>
            </w:r>
          </w:p>
          <w:p w:rsidR="00000000" w:rsidRDefault="006D7780">
            <w:pPr>
              <w:jc w:val="center"/>
            </w:pPr>
            <w:r>
              <w:t>22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25</w:t>
            </w:r>
          </w:p>
          <w:p w:rsidR="00000000" w:rsidRDefault="006D7780">
            <w:pPr>
              <w:jc w:val="center"/>
            </w:pPr>
            <w:r>
              <w:t>27</w:t>
            </w:r>
          </w:p>
          <w:p w:rsidR="00000000" w:rsidRDefault="006D7780">
            <w:pPr>
              <w:jc w:val="center"/>
            </w:pPr>
            <w:r>
              <w:t>31</w:t>
            </w:r>
          </w:p>
          <w:p w:rsidR="00000000" w:rsidRDefault="006D7780">
            <w:pPr>
              <w:jc w:val="center"/>
            </w:pPr>
            <w:r>
              <w:t>35</w:t>
            </w:r>
          </w:p>
          <w:p w:rsidR="00000000" w:rsidRDefault="006D7780">
            <w:pPr>
              <w:jc w:val="center"/>
            </w:pPr>
            <w:r>
              <w:t>39</w:t>
            </w:r>
          </w:p>
          <w:p w:rsidR="00000000" w:rsidRDefault="006D7780">
            <w:pPr>
              <w:jc w:val="center"/>
            </w:pPr>
            <w:r>
              <w:t>41</w:t>
            </w:r>
          </w:p>
          <w:p w:rsidR="00000000" w:rsidRDefault="006D7780">
            <w:pPr>
              <w:jc w:val="center"/>
            </w:pPr>
            <w:r>
              <w:t>43</w:t>
            </w:r>
          </w:p>
          <w:p w:rsidR="00000000" w:rsidRDefault="006D7780">
            <w:pPr>
              <w:jc w:val="center"/>
            </w:pPr>
            <w:r>
              <w:t>45</w:t>
            </w:r>
          </w:p>
          <w:p w:rsidR="00000000" w:rsidRDefault="006D7780">
            <w:pPr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2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Криволи-нейные поверх-ности ди-аметром более</w:t>
            </w:r>
          </w:p>
        </w:tc>
        <w:tc>
          <w:tcPr>
            <w:tcW w:w="5341" w:type="dxa"/>
            <w:gridSpan w:val="12"/>
          </w:tcPr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Нормы поверхностной плотности теплового потока, Вт/м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600"/>
        </w:trPr>
        <w:tc>
          <w:tcPr>
            <w:tcW w:w="1021" w:type="dxa"/>
            <w:tcBorders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600 мм и плоские</w:t>
            </w:r>
          </w:p>
        </w:tc>
        <w:tc>
          <w:tcPr>
            <w:tcW w:w="45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D7780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351" w:type="dxa"/>
            <w:gridSpan w:val="12"/>
            <w:tcBorders>
              <w:bottom w:val="single" w:sz="6" w:space="0" w:color="auto"/>
            </w:tcBorders>
          </w:tcPr>
          <w:p w:rsidR="00000000" w:rsidRDefault="006D7780">
            <w:pPr>
              <w:spacing w:before="120"/>
              <w:ind w:firstLine="284"/>
              <w:jc w:val="both"/>
            </w:pPr>
            <w:r>
              <w:t>Примечания: 1. Нормы линейной плотности теплового потока при температуре веществ от 0 до 19</w:t>
            </w:r>
            <w:r>
              <w:sym w:font="Symbol" w:char="F0B0"/>
            </w:r>
            <w:r>
              <w:t>С, а также при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i/>
                <w:vertAlign w:val="subscript"/>
                <w:lang w:val="en-US"/>
              </w:rPr>
              <w:t>y</w:t>
            </w:r>
            <w:r>
              <w:t xml:space="preserve"> &lt; 20 мм следует определять экстраполяцией. </w:t>
            </w:r>
          </w:p>
          <w:p w:rsidR="00000000" w:rsidRDefault="006D7780">
            <w:pPr>
              <w:spacing w:after="120"/>
              <w:ind w:firstLine="284"/>
              <w:jc w:val="both"/>
            </w:pPr>
            <w:r>
              <w:t>2. Промежуточные значения норм плотности теплового потока следует определять интерполяцией.</w:t>
            </w:r>
          </w:p>
        </w:tc>
      </w:tr>
    </w:tbl>
    <w:p w:rsidR="00000000" w:rsidRDefault="006D7780">
      <w:pPr>
        <w:spacing w:before="120" w:after="120"/>
        <w:ind w:firstLine="284"/>
        <w:jc w:val="right"/>
      </w:pPr>
      <w:r>
        <w:t>Таблица 2</w:t>
      </w:r>
    </w:p>
    <w:p w:rsidR="00000000" w:rsidRDefault="006D7780">
      <w:pPr>
        <w:spacing w:after="120"/>
        <w:jc w:val="center"/>
      </w:pPr>
      <w:r>
        <w:t>НОРМЫ ПЛОТНОСТИ ТЕПЛОВОГО ПОТОКА ПРИ РАСПОЛОЖ</w:t>
      </w:r>
      <w:r>
        <w:t>ЕНИИ ОБОРУДОВАНИЯ И ТРУБОПРОВОДОВ В ПОМЕЩЕНИИ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021"/>
        <w:gridCol w:w="454"/>
        <w:gridCol w:w="454"/>
        <w:gridCol w:w="454"/>
        <w:gridCol w:w="454"/>
        <w:gridCol w:w="454"/>
        <w:gridCol w:w="510"/>
        <w:gridCol w:w="510"/>
        <w:gridCol w:w="510"/>
        <w:gridCol w:w="512"/>
        <w:gridCol w:w="510"/>
        <w:gridCol w:w="510"/>
        <w:gridCol w:w="1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Условный проход </w:t>
            </w:r>
          </w:p>
        </w:tc>
        <w:tc>
          <w:tcPr>
            <w:tcW w:w="53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Средняя температура вещества, 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40"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трубопро-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-10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-20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-40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-60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-80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-100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-120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-140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-160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-180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вода, мм</w:t>
            </w:r>
          </w:p>
        </w:tc>
        <w:tc>
          <w:tcPr>
            <w:tcW w:w="53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Нормы линейной плотности теплового потока, Вт/м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160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20 </w:t>
            </w:r>
          </w:p>
          <w:p w:rsidR="00000000" w:rsidRDefault="006D7780">
            <w:pPr>
              <w:jc w:val="center"/>
            </w:pPr>
            <w:r>
              <w:t xml:space="preserve">25 </w:t>
            </w:r>
          </w:p>
          <w:p w:rsidR="00000000" w:rsidRDefault="006D7780">
            <w:pPr>
              <w:jc w:val="center"/>
            </w:pPr>
            <w:r>
              <w:t xml:space="preserve">40 </w:t>
            </w:r>
          </w:p>
          <w:p w:rsidR="00000000" w:rsidRDefault="006D7780">
            <w:pPr>
              <w:jc w:val="center"/>
            </w:pPr>
            <w:r>
              <w:t xml:space="preserve">50 </w:t>
            </w:r>
          </w:p>
          <w:p w:rsidR="00000000" w:rsidRDefault="006D7780">
            <w:pPr>
              <w:jc w:val="center"/>
            </w:pPr>
            <w:r>
              <w:t xml:space="preserve">65 </w:t>
            </w:r>
          </w:p>
          <w:p w:rsidR="00000000" w:rsidRDefault="006D7780">
            <w:pPr>
              <w:jc w:val="center"/>
            </w:pPr>
            <w:r>
              <w:t xml:space="preserve">80 </w:t>
            </w:r>
          </w:p>
          <w:p w:rsidR="00000000" w:rsidRDefault="006D7780">
            <w:pPr>
              <w:jc w:val="center"/>
            </w:pPr>
            <w:r>
              <w:t xml:space="preserve">100 </w:t>
            </w:r>
          </w:p>
          <w:p w:rsidR="00000000" w:rsidRDefault="006D7780">
            <w:pPr>
              <w:jc w:val="center"/>
            </w:pPr>
            <w:r>
              <w:t xml:space="preserve">125 </w:t>
            </w:r>
          </w:p>
          <w:p w:rsidR="00000000" w:rsidRDefault="006D7780">
            <w:pPr>
              <w:jc w:val="center"/>
            </w:pPr>
            <w:r>
              <w:t xml:space="preserve">150 </w:t>
            </w:r>
          </w:p>
          <w:p w:rsidR="00000000" w:rsidRDefault="006D7780">
            <w:pPr>
              <w:jc w:val="center"/>
            </w:pPr>
            <w:r>
              <w:t xml:space="preserve">200 </w:t>
            </w:r>
          </w:p>
          <w:p w:rsidR="00000000" w:rsidRDefault="006D7780">
            <w:pPr>
              <w:jc w:val="center"/>
            </w:pPr>
            <w:r>
              <w:t xml:space="preserve">250 </w:t>
            </w:r>
          </w:p>
          <w:p w:rsidR="00000000" w:rsidRDefault="006D7780">
            <w:pPr>
              <w:jc w:val="center"/>
            </w:pPr>
            <w:r>
              <w:t xml:space="preserve">300 </w:t>
            </w:r>
          </w:p>
          <w:p w:rsidR="00000000" w:rsidRDefault="006D7780">
            <w:pPr>
              <w:jc w:val="center"/>
            </w:pPr>
            <w:r>
              <w:t xml:space="preserve">350 </w:t>
            </w:r>
          </w:p>
          <w:p w:rsidR="00000000" w:rsidRDefault="006D7780">
            <w:pPr>
              <w:jc w:val="center"/>
            </w:pPr>
            <w:r>
              <w:t xml:space="preserve">400 </w:t>
            </w:r>
          </w:p>
          <w:p w:rsidR="00000000" w:rsidRDefault="006D7780">
            <w:pPr>
              <w:jc w:val="center"/>
            </w:pPr>
            <w:r>
              <w:t xml:space="preserve">450 </w:t>
            </w:r>
          </w:p>
          <w:p w:rsidR="00000000" w:rsidRDefault="006D7780">
            <w:pPr>
              <w:jc w:val="center"/>
            </w:pPr>
            <w:r>
              <w:t>500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5</w:t>
            </w:r>
          </w:p>
          <w:p w:rsidR="00000000" w:rsidRDefault="006D7780">
            <w:pPr>
              <w:jc w:val="center"/>
            </w:pPr>
            <w:r>
              <w:t>6</w:t>
            </w:r>
          </w:p>
          <w:p w:rsidR="00000000" w:rsidRDefault="006D7780">
            <w:pPr>
              <w:jc w:val="center"/>
            </w:pPr>
            <w:r>
              <w:t>7</w:t>
            </w:r>
          </w:p>
          <w:p w:rsidR="00000000" w:rsidRDefault="006D7780">
            <w:pPr>
              <w:jc w:val="center"/>
            </w:pPr>
            <w:r>
              <w:t>7</w:t>
            </w:r>
          </w:p>
          <w:p w:rsidR="00000000" w:rsidRDefault="006D7780">
            <w:pPr>
              <w:jc w:val="center"/>
            </w:pPr>
            <w:r>
              <w:t>8</w:t>
            </w:r>
          </w:p>
          <w:p w:rsidR="00000000" w:rsidRDefault="006D7780">
            <w:pPr>
              <w:jc w:val="center"/>
            </w:pPr>
            <w:r>
              <w:t>9</w:t>
            </w:r>
          </w:p>
          <w:p w:rsidR="00000000" w:rsidRDefault="006D7780">
            <w:pPr>
              <w:jc w:val="center"/>
            </w:pPr>
            <w:r>
              <w:t>10</w:t>
            </w:r>
          </w:p>
          <w:p w:rsidR="00000000" w:rsidRDefault="006D7780">
            <w:pPr>
              <w:jc w:val="center"/>
            </w:pPr>
            <w:r>
              <w:t>11</w:t>
            </w:r>
          </w:p>
          <w:p w:rsidR="00000000" w:rsidRDefault="006D7780">
            <w:pPr>
              <w:jc w:val="center"/>
            </w:pPr>
            <w:r>
              <w:t>12</w:t>
            </w:r>
          </w:p>
          <w:p w:rsidR="00000000" w:rsidRDefault="006D7780">
            <w:pPr>
              <w:jc w:val="center"/>
            </w:pPr>
            <w:r>
              <w:t>15</w:t>
            </w:r>
          </w:p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19</w:t>
            </w:r>
          </w:p>
          <w:p w:rsidR="00000000" w:rsidRDefault="006D7780">
            <w:pPr>
              <w:jc w:val="center"/>
            </w:pPr>
            <w:r>
              <w:t>21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25</w:t>
            </w:r>
          </w:p>
          <w:p w:rsidR="00000000" w:rsidRDefault="006D7780">
            <w:pPr>
              <w:jc w:val="center"/>
            </w:pPr>
            <w:r>
              <w:t>28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6</w:t>
            </w:r>
          </w:p>
          <w:p w:rsidR="00000000" w:rsidRDefault="006D7780">
            <w:pPr>
              <w:jc w:val="center"/>
            </w:pPr>
            <w:r>
              <w:t>7</w:t>
            </w:r>
          </w:p>
          <w:p w:rsidR="00000000" w:rsidRDefault="006D7780">
            <w:pPr>
              <w:jc w:val="center"/>
            </w:pPr>
            <w:r>
              <w:t>7</w:t>
            </w:r>
          </w:p>
          <w:p w:rsidR="00000000" w:rsidRDefault="006D7780">
            <w:pPr>
              <w:jc w:val="center"/>
            </w:pPr>
            <w:r>
              <w:t>8</w:t>
            </w:r>
          </w:p>
          <w:p w:rsidR="00000000" w:rsidRDefault="006D7780">
            <w:pPr>
              <w:jc w:val="center"/>
            </w:pPr>
            <w:r>
              <w:t>9</w:t>
            </w:r>
          </w:p>
          <w:p w:rsidR="00000000" w:rsidRDefault="006D7780">
            <w:pPr>
              <w:jc w:val="center"/>
            </w:pPr>
            <w:r>
              <w:t>9</w:t>
            </w:r>
          </w:p>
          <w:p w:rsidR="00000000" w:rsidRDefault="006D7780">
            <w:pPr>
              <w:jc w:val="center"/>
            </w:pPr>
            <w:r>
              <w:t>10</w:t>
            </w:r>
          </w:p>
          <w:p w:rsidR="00000000" w:rsidRDefault="006D7780">
            <w:pPr>
              <w:jc w:val="center"/>
            </w:pPr>
            <w:r>
              <w:t>11</w:t>
            </w:r>
          </w:p>
          <w:p w:rsidR="00000000" w:rsidRDefault="006D7780">
            <w:pPr>
              <w:jc w:val="center"/>
            </w:pPr>
            <w:r>
              <w:t>13</w:t>
            </w:r>
          </w:p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17</w:t>
            </w:r>
          </w:p>
          <w:p w:rsidR="00000000" w:rsidRDefault="006D7780">
            <w:pPr>
              <w:jc w:val="center"/>
            </w:pPr>
            <w:r>
              <w:t>20</w:t>
            </w:r>
          </w:p>
          <w:p w:rsidR="00000000" w:rsidRDefault="006D7780">
            <w:pPr>
              <w:jc w:val="center"/>
            </w:pPr>
            <w:r>
              <w:t>22</w:t>
            </w:r>
          </w:p>
          <w:p w:rsidR="00000000" w:rsidRDefault="006D7780">
            <w:pPr>
              <w:jc w:val="center"/>
            </w:pPr>
            <w:r>
              <w:t>24</w:t>
            </w:r>
          </w:p>
          <w:p w:rsidR="00000000" w:rsidRDefault="006D7780">
            <w:pPr>
              <w:jc w:val="center"/>
            </w:pPr>
            <w:r>
              <w:t>27</w:t>
            </w:r>
          </w:p>
          <w:p w:rsidR="00000000" w:rsidRDefault="006D7780">
            <w:pPr>
              <w:jc w:val="center"/>
            </w:pPr>
            <w:r>
              <w:t>29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6</w:t>
            </w:r>
          </w:p>
          <w:p w:rsidR="00000000" w:rsidRDefault="006D7780">
            <w:pPr>
              <w:jc w:val="center"/>
            </w:pPr>
            <w:r>
              <w:t>7</w:t>
            </w:r>
          </w:p>
          <w:p w:rsidR="00000000" w:rsidRDefault="006D7780">
            <w:pPr>
              <w:jc w:val="center"/>
            </w:pPr>
            <w:r>
              <w:t>8</w:t>
            </w:r>
          </w:p>
          <w:p w:rsidR="00000000" w:rsidRDefault="006D7780">
            <w:pPr>
              <w:jc w:val="center"/>
            </w:pPr>
            <w:r>
              <w:t>9</w:t>
            </w:r>
          </w:p>
          <w:p w:rsidR="00000000" w:rsidRDefault="006D7780">
            <w:pPr>
              <w:jc w:val="center"/>
            </w:pPr>
            <w:r>
              <w:t>9</w:t>
            </w:r>
          </w:p>
          <w:p w:rsidR="00000000" w:rsidRDefault="006D7780">
            <w:pPr>
              <w:jc w:val="center"/>
            </w:pPr>
            <w:r>
              <w:t>10</w:t>
            </w:r>
          </w:p>
          <w:p w:rsidR="00000000" w:rsidRDefault="006D7780">
            <w:pPr>
              <w:jc w:val="center"/>
            </w:pPr>
            <w:r>
              <w:t>11</w:t>
            </w:r>
          </w:p>
          <w:p w:rsidR="00000000" w:rsidRDefault="006D7780">
            <w:pPr>
              <w:jc w:val="center"/>
            </w:pPr>
            <w:r>
              <w:t>12</w:t>
            </w:r>
          </w:p>
          <w:p w:rsidR="00000000" w:rsidRDefault="006D7780">
            <w:pPr>
              <w:jc w:val="center"/>
            </w:pPr>
            <w:r>
              <w:t>13</w:t>
            </w:r>
          </w:p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19</w:t>
            </w:r>
          </w:p>
          <w:p w:rsidR="00000000" w:rsidRDefault="006D7780">
            <w:pPr>
              <w:jc w:val="center"/>
            </w:pPr>
            <w:r>
              <w:t>21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26</w:t>
            </w:r>
          </w:p>
          <w:p w:rsidR="00000000" w:rsidRDefault="006D7780">
            <w:pPr>
              <w:jc w:val="center"/>
            </w:pPr>
            <w:r>
              <w:t>28</w:t>
            </w:r>
          </w:p>
          <w:p w:rsidR="00000000" w:rsidRDefault="006D7780">
            <w:pPr>
              <w:jc w:val="center"/>
            </w:pPr>
            <w:r>
              <w:t>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7</w:t>
            </w:r>
          </w:p>
          <w:p w:rsidR="00000000" w:rsidRDefault="006D7780">
            <w:pPr>
              <w:jc w:val="center"/>
            </w:pPr>
            <w:r>
              <w:t>8</w:t>
            </w:r>
          </w:p>
          <w:p w:rsidR="00000000" w:rsidRDefault="006D7780">
            <w:pPr>
              <w:jc w:val="center"/>
            </w:pPr>
            <w:r>
              <w:t>9</w:t>
            </w:r>
          </w:p>
          <w:p w:rsidR="00000000" w:rsidRDefault="006D7780">
            <w:pPr>
              <w:jc w:val="center"/>
            </w:pPr>
            <w:r>
              <w:t>10</w:t>
            </w:r>
          </w:p>
          <w:p w:rsidR="00000000" w:rsidRDefault="006D7780">
            <w:pPr>
              <w:jc w:val="center"/>
            </w:pPr>
            <w:r>
              <w:t>11</w:t>
            </w:r>
          </w:p>
          <w:p w:rsidR="00000000" w:rsidRDefault="006D7780">
            <w:pPr>
              <w:jc w:val="center"/>
            </w:pPr>
            <w:r>
              <w:t>12</w:t>
            </w:r>
          </w:p>
          <w:p w:rsidR="00000000" w:rsidRDefault="006D7780">
            <w:pPr>
              <w:jc w:val="center"/>
            </w:pPr>
            <w:r>
              <w:t>13</w:t>
            </w:r>
          </w:p>
          <w:p w:rsidR="00000000" w:rsidRDefault="006D7780">
            <w:pPr>
              <w:jc w:val="center"/>
            </w:pPr>
            <w:r>
              <w:t>14</w:t>
            </w:r>
          </w:p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19</w:t>
            </w:r>
          </w:p>
          <w:p w:rsidR="00000000" w:rsidRDefault="006D7780">
            <w:pPr>
              <w:jc w:val="center"/>
            </w:pPr>
            <w:r>
              <w:t>20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26</w:t>
            </w:r>
          </w:p>
          <w:p w:rsidR="00000000" w:rsidRDefault="006D7780">
            <w:pPr>
              <w:jc w:val="center"/>
            </w:pPr>
            <w:r>
              <w:t>28</w:t>
            </w:r>
          </w:p>
          <w:p w:rsidR="00000000" w:rsidRDefault="006D7780">
            <w:pPr>
              <w:jc w:val="center"/>
            </w:pPr>
            <w:r>
              <w:t>30</w:t>
            </w:r>
          </w:p>
          <w:p w:rsidR="00000000" w:rsidRDefault="006D7780">
            <w:pPr>
              <w:jc w:val="center"/>
            </w:pPr>
            <w:r>
              <w:t>33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8</w:t>
            </w:r>
          </w:p>
          <w:p w:rsidR="00000000" w:rsidRDefault="006D7780">
            <w:pPr>
              <w:jc w:val="center"/>
            </w:pPr>
            <w:r>
              <w:t>9</w:t>
            </w:r>
          </w:p>
          <w:p w:rsidR="00000000" w:rsidRDefault="006D7780">
            <w:pPr>
              <w:jc w:val="center"/>
            </w:pPr>
            <w:r>
              <w:t>11</w:t>
            </w:r>
          </w:p>
          <w:p w:rsidR="00000000" w:rsidRDefault="006D7780">
            <w:pPr>
              <w:jc w:val="center"/>
            </w:pPr>
            <w:r>
              <w:t>12</w:t>
            </w:r>
          </w:p>
          <w:p w:rsidR="00000000" w:rsidRDefault="006D7780">
            <w:pPr>
              <w:jc w:val="center"/>
            </w:pPr>
            <w:r>
              <w:t>13</w:t>
            </w:r>
          </w:p>
          <w:p w:rsidR="00000000" w:rsidRDefault="006D7780">
            <w:pPr>
              <w:jc w:val="center"/>
            </w:pPr>
            <w:r>
              <w:t>13</w:t>
            </w:r>
          </w:p>
          <w:p w:rsidR="00000000" w:rsidRDefault="006D7780">
            <w:pPr>
              <w:jc w:val="center"/>
            </w:pPr>
            <w:r>
              <w:t>14</w:t>
            </w:r>
          </w:p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17</w:t>
            </w:r>
          </w:p>
          <w:p w:rsidR="00000000" w:rsidRDefault="006D7780">
            <w:pPr>
              <w:jc w:val="center"/>
            </w:pPr>
            <w:r>
              <w:t>21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26</w:t>
            </w:r>
          </w:p>
          <w:p w:rsidR="00000000" w:rsidRDefault="006D7780">
            <w:pPr>
              <w:jc w:val="center"/>
            </w:pPr>
            <w:r>
              <w:t>29</w:t>
            </w:r>
          </w:p>
          <w:p w:rsidR="00000000" w:rsidRDefault="006D7780">
            <w:pPr>
              <w:jc w:val="center"/>
            </w:pPr>
            <w:r>
              <w:t>30</w:t>
            </w:r>
          </w:p>
          <w:p w:rsidR="00000000" w:rsidRDefault="006D7780">
            <w:pPr>
              <w:jc w:val="center"/>
            </w:pPr>
            <w:r>
              <w:t>33</w:t>
            </w:r>
          </w:p>
          <w:p w:rsidR="00000000" w:rsidRDefault="006D7780">
            <w:pPr>
              <w:jc w:val="center"/>
            </w:pPr>
            <w:r>
              <w:t>35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9</w:t>
            </w:r>
          </w:p>
          <w:p w:rsidR="00000000" w:rsidRDefault="006D7780">
            <w:pPr>
              <w:jc w:val="center"/>
            </w:pPr>
            <w:r>
              <w:t>10</w:t>
            </w:r>
          </w:p>
          <w:p w:rsidR="00000000" w:rsidRDefault="006D7780">
            <w:pPr>
              <w:jc w:val="center"/>
            </w:pPr>
            <w:r>
              <w:t>12</w:t>
            </w:r>
          </w:p>
          <w:p w:rsidR="00000000" w:rsidRDefault="006D7780">
            <w:pPr>
              <w:jc w:val="center"/>
            </w:pPr>
            <w:r>
              <w:t>13</w:t>
            </w:r>
          </w:p>
          <w:p w:rsidR="00000000" w:rsidRDefault="006D7780">
            <w:pPr>
              <w:jc w:val="center"/>
            </w:pPr>
            <w:r>
              <w:t>14</w:t>
            </w:r>
          </w:p>
          <w:p w:rsidR="00000000" w:rsidRDefault="006D7780">
            <w:pPr>
              <w:jc w:val="center"/>
            </w:pPr>
            <w:r>
              <w:t>15</w:t>
            </w:r>
          </w:p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20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26</w:t>
            </w:r>
          </w:p>
          <w:p w:rsidR="00000000" w:rsidRDefault="006D7780">
            <w:pPr>
              <w:jc w:val="center"/>
            </w:pPr>
            <w:r>
              <w:t>29</w:t>
            </w:r>
          </w:p>
          <w:p w:rsidR="00000000" w:rsidRDefault="006D7780">
            <w:pPr>
              <w:jc w:val="center"/>
            </w:pPr>
            <w:r>
              <w:t>31</w:t>
            </w:r>
          </w:p>
          <w:p w:rsidR="00000000" w:rsidRDefault="006D7780">
            <w:pPr>
              <w:jc w:val="center"/>
            </w:pPr>
            <w:r>
              <w:t>34</w:t>
            </w:r>
          </w:p>
          <w:p w:rsidR="00000000" w:rsidRDefault="006D7780">
            <w:pPr>
              <w:jc w:val="center"/>
            </w:pPr>
            <w:r>
              <w:t>35</w:t>
            </w:r>
          </w:p>
          <w:p w:rsidR="00000000" w:rsidRDefault="006D7780">
            <w:pPr>
              <w:jc w:val="center"/>
            </w:pPr>
            <w:r>
              <w:t>37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10</w:t>
            </w:r>
          </w:p>
          <w:p w:rsidR="00000000" w:rsidRDefault="006D7780">
            <w:pPr>
              <w:jc w:val="center"/>
            </w:pPr>
            <w:r>
              <w:t>11</w:t>
            </w:r>
          </w:p>
          <w:p w:rsidR="00000000" w:rsidRDefault="006D7780">
            <w:pPr>
              <w:jc w:val="center"/>
            </w:pPr>
            <w:r>
              <w:t>13</w:t>
            </w:r>
          </w:p>
          <w:p w:rsidR="00000000" w:rsidRDefault="006D7780">
            <w:pPr>
              <w:jc w:val="center"/>
            </w:pPr>
            <w:r>
              <w:t>15</w:t>
            </w:r>
          </w:p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17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20</w:t>
            </w:r>
          </w:p>
          <w:p w:rsidR="00000000" w:rsidRDefault="006D7780">
            <w:pPr>
              <w:jc w:val="center"/>
            </w:pPr>
            <w:r>
              <w:t>21</w:t>
            </w:r>
          </w:p>
          <w:p w:rsidR="00000000" w:rsidRDefault="006D7780">
            <w:pPr>
              <w:jc w:val="center"/>
            </w:pPr>
            <w:r>
              <w:t>25</w:t>
            </w:r>
          </w:p>
          <w:p w:rsidR="00000000" w:rsidRDefault="006D7780">
            <w:pPr>
              <w:jc w:val="center"/>
            </w:pPr>
            <w:r>
              <w:t>27</w:t>
            </w:r>
          </w:p>
          <w:p w:rsidR="00000000" w:rsidRDefault="006D7780">
            <w:pPr>
              <w:jc w:val="center"/>
            </w:pPr>
            <w:r>
              <w:t>31</w:t>
            </w:r>
          </w:p>
          <w:p w:rsidR="00000000" w:rsidRDefault="006D7780">
            <w:pPr>
              <w:jc w:val="center"/>
            </w:pPr>
            <w:r>
              <w:t>34</w:t>
            </w:r>
          </w:p>
          <w:p w:rsidR="00000000" w:rsidRDefault="006D7780">
            <w:pPr>
              <w:jc w:val="center"/>
            </w:pPr>
            <w:r>
              <w:t>36</w:t>
            </w:r>
          </w:p>
          <w:p w:rsidR="00000000" w:rsidRDefault="006D7780">
            <w:pPr>
              <w:jc w:val="center"/>
            </w:pPr>
            <w:r>
              <w:t>37</w:t>
            </w:r>
          </w:p>
          <w:p w:rsidR="00000000" w:rsidRDefault="006D7780">
            <w:pPr>
              <w:jc w:val="center"/>
            </w:pPr>
            <w:r>
              <w:t>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10</w:t>
            </w:r>
          </w:p>
          <w:p w:rsidR="00000000" w:rsidRDefault="006D7780">
            <w:pPr>
              <w:jc w:val="center"/>
            </w:pPr>
            <w:r>
              <w:t>14</w:t>
            </w:r>
          </w:p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17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19</w:t>
            </w:r>
          </w:p>
          <w:p w:rsidR="00000000" w:rsidRDefault="006D7780">
            <w:pPr>
              <w:jc w:val="center"/>
            </w:pPr>
            <w:r>
              <w:t>20</w:t>
            </w:r>
          </w:p>
          <w:p w:rsidR="00000000" w:rsidRDefault="006D7780">
            <w:pPr>
              <w:jc w:val="center"/>
            </w:pPr>
            <w:r>
              <w:t>21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27</w:t>
            </w:r>
          </w:p>
          <w:p w:rsidR="00000000" w:rsidRDefault="006D7780">
            <w:pPr>
              <w:jc w:val="center"/>
            </w:pPr>
            <w:r>
              <w:t>30</w:t>
            </w:r>
          </w:p>
          <w:p w:rsidR="00000000" w:rsidRDefault="006D7780">
            <w:pPr>
              <w:jc w:val="center"/>
            </w:pPr>
            <w:r>
              <w:t>34</w:t>
            </w:r>
          </w:p>
          <w:p w:rsidR="00000000" w:rsidRDefault="006D7780">
            <w:pPr>
              <w:jc w:val="center"/>
            </w:pPr>
            <w:r>
              <w:t>36</w:t>
            </w:r>
          </w:p>
          <w:p w:rsidR="00000000" w:rsidRDefault="006D7780">
            <w:pPr>
              <w:jc w:val="center"/>
            </w:pPr>
            <w:r>
              <w:t>38</w:t>
            </w:r>
          </w:p>
          <w:p w:rsidR="00000000" w:rsidRDefault="006D7780">
            <w:pPr>
              <w:jc w:val="center"/>
            </w:pPr>
            <w:r>
              <w:t>40</w:t>
            </w:r>
          </w:p>
          <w:p w:rsidR="00000000" w:rsidRDefault="006D7780">
            <w:pPr>
              <w:jc w:val="center"/>
            </w:pPr>
            <w:r>
              <w:t>42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11</w:t>
            </w:r>
          </w:p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17</w:t>
            </w:r>
          </w:p>
          <w:p w:rsidR="00000000" w:rsidRDefault="006D7780">
            <w:pPr>
              <w:jc w:val="center"/>
            </w:pPr>
            <w:r>
              <w:t>19</w:t>
            </w:r>
          </w:p>
          <w:p w:rsidR="00000000" w:rsidRDefault="006D7780">
            <w:pPr>
              <w:jc w:val="center"/>
            </w:pPr>
            <w:r>
              <w:t>20</w:t>
            </w:r>
          </w:p>
          <w:p w:rsidR="00000000" w:rsidRDefault="006D7780">
            <w:pPr>
              <w:jc w:val="center"/>
            </w:pPr>
            <w:r>
              <w:t>20</w:t>
            </w:r>
          </w:p>
          <w:p w:rsidR="00000000" w:rsidRDefault="006D7780">
            <w:pPr>
              <w:jc w:val="center"/>
            </w:pPr>
            <w:r>
              <w:t>21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25</w:t>
            </w:r>
          </w:p>
          <w:p w:rsidR="00000000" w:rsidRDefault="006D7780">
            <w:pPr>
              <w:jc w:val="center"/>
            </w:pPr>
            <w:r>
              <w:t>30</w:t>
            </w:r>
          </w:p>
          <w:p w:rsidR="00000000" w:rsidRDefault="006D7780">
            <w:pPr>
              <w:jc w:val="center"/>
            </w:pPr>
            <w:r>
              <w:t>33</w:t>
            </w:r>
          </w:p>
          <w:p w:rsidR="00000000" w:rsidRDefault="006D7780">
            <w:pPr>
              <w:jc w:val="center"/>
            </w:pPr>
            <w:r>
              <w:t>37</w:t>
            </w:r>
          </w:p>
          <w:p w:rsidR="00000000" w:rsidRDefault="006D7780">
            <w:pPr>
              <w:jc w:val="center"/>
            </w:pPr>
            <w:r>
              <w:t>38</w:t>
            </w:r>
          </w:p>
          <w:p w:rsidR="00000000" w:rsidRDefault="006D7780">
            <w:pPr>
              <w:jc w:val="center"/>
            </w:pPr>
            <w:r>
              <w:t>41</w:t>
            </w:r>
          </w:p>
          <w:p w:rsidR="00000000" w:rsidRDefault="006D7780">
            <w:pPr>
              <w:jc w:val="center"/>
            </w:pPr>
            <w:r>
              <w:t>42</w:t>
            </w:r>
          </w:p>
          <w:p w:rsidR="00000000" w:rsidRDefault="006D7780">
            <w:pPr>
              <w:jc w:val="center"/>
            </w:pPr>
            <w:r>
              <w:t>45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13</w:t>
            </w:r>
          </w:p>
          <w:p w:rsidR="00000000" w:rsidRDefault="006D7780">
            <w:pPr>
              <w:jc w:val="center"/>
            </w:pPr>
            <w:r>
              <w:t>17</w:t>
            </w:r>
          </w:p>
          <w:p w:rsidR="00000000" w:rsidRDefault="006D7780">
            <w:pPr>
              <w:jc w:val="center"/>
            </w:pPr>
            <w:r>
              <w:t>19</w:t>
            </w:r>
          </w:p>
          <w:p w:rsidR="00000000" w:rsidRDefault="006D7780">
            <w:pPr>
              <w:jc w:val="center"/>
            </w:pPr>
            <w:r>
              <w:t>20</w:t>
            </w:r>
          </w:p>
          <w:p w:rsidR="00000000" w:rsidRDefault="006D7780">
            <w:pPr>
              <w:jc w:val="center"/>
            </w:pPr>
            <w:r>
              <w:t>21</w:t>
            </w:r>
          </w:p>
          <w:p w:rsidR="00000000" w:rsidRDefault="006D7780">
            <w:pPr>
              <w:jc w:val="center"/>
            </w:pPr>
            <w:r>
              <w:t>22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26</w:t>
            </w:r>
          </w:p>
          <w:p w:rsidR="00000000" w:rsidRDefault="006D7780">
            <w:pPr>
              <w:jc w:val="center"/>
            </w:pPr>
            <w:r>
              <w:t>27</w:t>
            </w:r>
          </w:p>
          <w:p w:rsidR="00000000" w:rsidRDefault="006D7780">
            <w:pPr>
              <w:jc w:val="center"/>
            </w:pPr>
            <w:r>
              <w:t>31</w:t>
            </w:r>
          </w:p>
          <w:p w:rsidR="00000000" w:rsidRDefault="006D7780">
            <w:pPr>
              <w:jc w:val="center"/>
            </w:pPr>
            <w:r>
              <w:t>36</w:t>
            </w:r>
          </w:p>
          <w:p w:rsidR="00000000" w:rsidRDefault="006D7780">
            <w:pPr>
              <w:jc w:val="center"/>
            </w:pPr>
            <w:r>
              <w:t>39</w:t>
            </w:r>
          </w:p>
          <w:p w:rsidR="00000000" w:rsidRDefault="006D7780">
            <w:pPr>
              <w:jc w:val="center"/>
            </w:pPr>
            <w:r>
              <w:t>41</w:t>
            </w:r>
          </w:p>
          <w:p w:rsidR="00000000" w:rsidRDefault="006D7780">
            <w:pPr>
              <w:jc w:val="center"/>
            </w:pPr>
            <w:r>
              <w:t>44</w:t>
            </w:r>
          </w:p>
          <w:p w:rsidR="00000000" w:rsidRDefault="006D7780">
            <w:pPr>
              <w:jc w:val="center"/>
            </w:pPr>
            <w:r>
              <w:t>45</w:t>
            </w:r>
          </w:p>
          <w:p w:rsidR="00000000" w:rsidRDefault="006D7780">
            <w:pPr>
              <w:jc w:val="center"/>
            </w:pPr>
            <w:r>
              <w:t>47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14</w:t>
            </w:r>
          </w:p>
          <w:p w:rsidR="00000000" w:rsidRDefault="006D7780">
            <w:pPr>
              <w:jc w:val="center"/>
            </w:pPr>
            <w:r>
              <w:t>20</w:t>
            </w:r>
          </w:p>
          <w:p w:rsidR="00000000" w:rsidRDefault="006D7780">
            <w:pPr>
              <w:jc w:val="center"/>
            </w:pPr>
            <w:r>
              <w:t>21</w:t>
            </w:r>
          </w:p>
          <w:p w:rsidR="00000000" w:rsidRDefault="006D7780">
            <w:pPr>
              <w:jc w:val="center"/>
            </w:pPr>
            <w:r>
              <w:t>22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24</w:t>
            </w:r>
          </w:p>
          <w:p w:rsidR="00000000" w:rsidRDefault="006D7780">
            <w:pPr>
              <w:jc w:val="center"/>
            </w:pPr>
            <w:r>
              <w:t>25</w:t>
            </w:r>
          </w:p>
          <w:p w:rsidR="00000000" w:rsidRDefault="006D7780">
            <w:pPr>
              <w:jc w:val="center"/>
            </w:pPr>
            <w:r>
              <w:t>27</w:t>
            </w:r>
          </w:p>
          <w:p w:rsidR="00000000" w:rsidRDefault="006D7780">
            <w:pPr>
              <w:jc w:val="center"/>
            </w:pPr>
            <w:r>
              <w:t>30</w:t>
            </w:r>
          </w:p>
          <w:p w:rsidR="00000000" w:rsidRDefault="006D7780">
            <w:pPr>
              <w:jc w:val="center"/>
            </w:pPr>
            <w:r>
              <w:t>34</w:t>
            </w:r>
          </w:p>
          <w:p w:rsidR="00000000" w:rsidRDefault="006D7780">
            <w:pPr>
              <w:jc w:val="center"/>
            </w:pPr>
            <w:r>
              <w:t>38</w:t>
            </w:r>
          </w:p>
          <w:p w:rsidR="00000000" w:rsidRDefault="006D7780">
            <w:pPr>
              <w:jc w:val="center"/>
            </w:pPr>
            <w:r>
              <w:t>41</w:t>
            </w:r>
          </w:p>
          <w:p w:rsidR="00000000" w:rsidRDefault="006D7780">
            <w:pPr>
              <w:jc w:val="center"/>
            </w:pPr>
            <w:r>
              <w:t>44</w:t>
            </w:r>
          </w:p>
          <w:p w:rsidR="00000000" w:rsidRDefault="006D7780">
            <w:pPr>
              <w:jc w:val="center"/>
            </w:pPr>
            <w:r>
              <w:t>46</w:t>
            </w:r>
          </w:p>
          <w:p w:rsidR="00000000" w:rsidRDefault="006D7780">
            <w:pPr>
              <w:jc w:val="center"/>
            </w:pPr>
            <w:r>
              <w:t>48</w:t>
            </w:r>
          </w:p>
          <w:p w:rsidR="00000000" w:rsidRDefault="006D7780">
            <w:pPr>
              <w:jc w:val="center"/>
            </w:pP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Криволи-нейные поверх-ности ди-аметром более</w:t>
            </w:r>
          </w:p>
        </w:tc>
        <w:tc>
          <w:tcPr>
            <w:tcW w:w="53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Нормы поверхностной плотности теплового потока, Вт/м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620"/>
        </w:trPr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600 мм и плоские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351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spacing w:before="120" w:after="120"/>
              <w:ind w:firstLine="284"/>
              <w:jc w:val="both"/>
            </w:pPr>
            <w:r>
              <w:t>Примечание. См. примеч. к табл. 1.</w:t>
            </w:r>
          </w:p>
        </w:tc>
      </w:tr>
    </w:tbl>
    <w:p w:rsidR="00000000" w:rsidRDefault="006D7780">
      <w:pPr>
        <w:ind w:firstLine="284"/>
        <w:jc w:val="right"/>
      </w:pPr>
    </w:p>
    <w:p w:rsidR="00000000" w:rsidRDefault="006D7780">
      <w:pPr>
        <w:ind w:firstLine="284"/>
        <w:jc w:val="right"/>
      </w:pPr>
      <w:r>
        <w:t xml:space="preserve">ПРИЛОЖЕНИЕ 6 </w:t>
      </w:r>
    </w:p>
    <w:p w:rsidR="00000000" w:rsidRDefault="006D7780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6D7780">
      <w:pPr>
        <w:spacing w:after="120"/>
        <w:jc w:val="center"/>
        <w:rPr>
          <w:b/>
        </w:rPr>
      </w:pPr>
      <w:r>
        <w:rPr>
          <w:b/>
        </w:rPr>
        <w:t xml:space="preserve">НОРМЫ ПЛОТНОСТИ </w:t>
      </w:r>
      <w:r>
        <w:rPr>
          <w:b/>
        </w:rPr>
        <w:t>ТЕПЛОВОГО ПОТОКА ЧЕРЕЗ ПОВЕРХНОСТЬ ИЗОЛЯЦИИ ПАРОПРОВОДОВ С КОНДЕНСАТОПРОВОДАМИ ПРИ ИХ СОВМЕСТНОЙ ПРОКЛАДКЕ В НЕПРОХОДНЫХ КАНАЛАХ, Вт/м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7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rPr>
                <w:caps/>
              </w:rPr>
              <w:t>у</w:t>
            </w:r>
            <w:r>
              <w:t>словный проход трубопро-вода, мм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  <w:rPr>
                <w:spacing w:val="-20"/>
              </w:rPr>
            </w:pPr>
            <w:r>
              <w:rPr>
                <w:spacing w:val="-24"/>
              </w:rPr>
              <w:t>Па-ро-про-вод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Кон- ден-сато-про-вод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Па-ро-про-вод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Кон- ден-сато-про-вод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  <w:rPr>
                <w:smallCaps/>
                <w:spacing w:val="-20"/>
              </w:rPr>
            </w:pPr>
            <w:r>
              <w:rPr>
                <w:spacing w:val="-24"/>
              </w:rPr>
              <w:t>Па-ро-про-вод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Кон- ден-сато-про-вод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  <w:rPr>
                <w:spacing w:val="-20"/>
              </w:rPr>
            </w:pPr>
            <w:r>
              <w:rPr>
                <w:spacing w:val="-24"/>
              </w:rPr>
              <w:t>Па-ро-про-вод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Кон- ден-сато-про-вод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  <w:rPr>
                <w:spacing w:val="-20"/>
              </w:rPr>
            </w:pPr>
            <w:r>
              <w:rPr>
                <w:spacing w:val="-24"/>
              </w:rPr>
              <w:t>Па-ро-про-вод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Кон- ден-сато-про-вод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  <w:rPr>
                <w:spacing w:val="-20"/>
              </w:rPr>
            </w:pPr>
            <w:r>
              <w:rPr>
                <w:spacing w:val="-24"/>
              </w:rPr>
              <w:t>Па-ро-про-вод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Кон- ден-сато-про-вод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  <w:rPr>
                <w:spacing w:val="-12"/>
              </w:rPr>
            </w:pPr>
            <w:r>
              <w:rPr>
                <w:spacing w:val="-16"/>
              </w:rPr>
              <w:t>Паро-про-вод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  <w:rPr>
                <w:spacing w:val="-12"/>
              </w:rPr>
            </w:pPr>
            <w:r>
              <w:rPr>
                <w:spacing w:val="-20"/>
              </w:rPr>
              <w:t>Кон-ден-сато-про-</w:t>
            </w:r>
          </w:p>
        </w:tc>
        <w:tc>
          <w:tcPr>
            <w:tcW w:w="53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Расчетная температура теплоносителя, 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rPr>
                <w:spacing w:val="-20"/>
              </w:rPr>
              <w:t>вод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115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  <w: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150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250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300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350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25 </w:t>
            </w:r>
          </w:p>
          <w:p w:rsidR="00000000" w:rsidRDefault="006D7780">
            <w:pPr>
              <w:jc w:val="center"/>
            </w:pPr>
            <w:r>
              <w:t xml:space="preserve">30 </w:t>
            </w:r>
          </w:p>
          <w:p w:rsidR="00000000" w:rsidRDefault="006D7780">
            <w:pPr>
              <w:jc w:val="center"/>
            </w:pPr>
            <w:r>
              <w:t xml:space="preserve">40 </w:t>
            </w:r>
          </w:p>
          <w:p w:rsidR="00000000" w:rsidRDefault="006D7780">
            <w:pPr>
              <w:jc w:val="center"/>
            </w:pPr>
            <w:r>
              <w:t xml:space="preserve">50 </w:t>
            </w:r>
          </w:p>
          <w:p w:rsidR="00000000" w:rsidRDefault="006D7780">
            <w:pPr>
              <w:jc w:val="center"/>
            </w:pPr>
            <w:r>
              <w:t xml:space="preserve">65 </w:t>
            </w:r>
          </w:p>
          <w:p w:rsidR="00000000" w:rsidRDefault="006D7780">
            <w:pPr>
              <w:jc w:val="center"/>
            </w:pPr>
            <w:r>
              <w:t xml:space="preserve">80 </w:t>
            </w:r>
          </w:p>
          <w:p w:rsidR="00000000" w:rsidRDefault="006D7780">
            <w:pPr>
              <w:jc w:val="center"/>
            </w:pPr>
            <w:r>
              <w:t>100 125 150 200 250 300 350 400 450 500 600 700 800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25 </w:t>
            </w:r>
          </w:p>
          <w:p w:rsidR="00000000" w:rsidRDefault="006D7780">
            <w:pPr>
              <w:jc w:val="center"/>
            </w:pPr>
            <w:r>
              <w:t xml:space="preserve">25 </w:t>
            </w:r>
          </w:p>
          <w:p w:rsidR="00000000" w:rsidRDefault="006D7780">
            <w:pPr>
              <w:jc w:val="center"/>
            </w:pPr>
            <w:r>
              <w:t xml:space="preserve">25 </w:t>
            </w:r>
          </w:p>
          <w:p w:rsidR="00000000" w:rsidRDefault="006D7780">
            <w:pPr>
              <w:jc w:val="center"/>
            </w:pPr>
            <w:r>
              <w:t xml:space="preserve">25 </w:t>
            </w:r>
          </w:p>
          <w:p w:rsidR="00000000" w:rsidRDefault="006D7780">
            <w:pPr>
              <w:jc w:val="center"/>
            </w:pPr>
            <w:r>
              <w:t xml:space="preserve">30 </w:t>
            </w:r>
          </w:p>
          <w:p w:rsidR="00000000" w:rsidRDefault="006D7780">
            <w:pPr>
              <w:jc w:val="center"/>
            </w:pPr>
            <w:r>
              <w:t xml:space="preserve">40 </w:t>
            </w:r>
          </w:p>
          <w:p w:rsidR="00000000" w:rsidRDefault="006D7780">
            <w:pPr>
              <w:jc w:val="center"/>
            </w:pPr>
            <w:r>
              <w:t xml:space="preserve">40 </w:t>
            </w:r>
          </w:p>
          <w:p w:rsidR="00000000" w:rsidRDefault="006D7780">
            <w:pPr>
              <w:jc w:val="center"/>
            </w:pPr>
            <w:r>
              <w:t xml:space="preserve">50 </w:t>
            </w:r>
          </w:p>
          <w:p w:rsidR="00000000" w:rsidRDefault="006D7780">
            <w:pPr>
              <w:jc w:val="center"/>
            </w:pPr>
            <w:r>
              <w:t xml:space="preserve">70 </w:t>
            </w:r>
          </w:p>
          <w:p w:rsidR="00000000" w:rsidRDefault="006D7780">
            <w:pPr>
              <w:jc w:val="center"/>
            </w:pPr>
            <w:r>
              <w:t xml:space="preserve">80 </w:t>
            </w:r>
          </w:p>
          <w:p w:rsidR="00000000" w:rsidRDefault="006D7780">
            <w:pPr>
              <w:jc w:val="center"/>
            </w:pPr>
            <w:r>
              <w:t xml:space="preserve">100 </w:t>
            </w:r>
          </w:p>
          <w:p w:rsidR="00000000" w:rsidRDefault="006D7780">
            <w:pPr>
              <w:jc w:val="center"/>
            </w:pPr>
            <w:r>
              <w:t xml:space="preserve">125 </w:t>
            </w:r>
          </w:p>
          <w:p w:rsidR="00000000" w:rsidRDefault="006D7780">
            <w:pPr>
              <w:jc w:val="center"/>
            </w:pPr>
            <w:r>
              <w:t xml:space="preserve">150 </w:t>
            </w:r>
          </w:p>
          <w:p w:rsidR="00000000" w:rsidRDefault="006D7780">
            <w:pPr>
              <w:jc w:val="center"/>
            </w:pPr>
            <w:r>
              <w:t xml:space="preserve">180 </w:t>
            </w:r>
          </w:p>
          <w:p w:rsidR="00000000" w:rsidRDefault="006D7780">
            <w:pPr>
              <w:jc w:val="center"/>
            </w:pPr>
            <w:r>
              <w:t xml:space="preserve">200 </w:t>
            </w:r>
          </w:p>
          <w:p w:rsidR="00000000" w:rsidRDefault="006D7780">
            <w:pPr>
              <w:jc w:val="center"/>
            </w:pPr>
            <w:r>
              <w:t xml:space="preserve">250 </w:t>
            </w:r>
          </w:p>
          <w:p w:rsidR="00000000" w:rsidRDefault="006D7780">
            <w:pPr>
              <w:jc w:val="center"/>
            </w:pPr>
            <w:r>
              <w:t xml:space="preserve">300 </w:t>
            </w:r>
          </w:p>
          <w:p w:rsidR="00000000" w:rsidRDefault="006D7780">
            <w:pPr>
              <w:jc w:val="center"/>
            </w:pPr>
            <w:r>
              <w:t xml:space="preserve">300 </w:t>
            </w:r>
          </w:p>
          <w:p w:rsidR="00000000" w:rsidRDefault="006D7780">
            <w:pPr>
              <w:jc w:val="center"/>
            </w:pPr>
            <w:r>
              <w:t>300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22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25</w:t>
            </w:r>
          </w:p>
          <w:p w:rsidR="00000000" w:rsidRDefault="006D7780">
            <w:pPr>
              <w:jc w:val="center"/>
            </w:pPr>
            <w:r>
              <w:t>27</w:t>
            </w:r>
          </w:p>
          <w:p w:rsidR="00000000" w:rsidRDefault="006D7780">
            <w:pPr>
              <w:jc w:val="center"/>
            </w:pPr>
            <w:r>
              <w:t>31</w:t>
            </w:r>
          </w:p>
          <w:p w:rsidR="00000000" w:rsidRDefault="006D7780">
            <w:pPr>
              <w:jc w:val="center"/>
            </w:pPr>
            <w:r>
              <w:t>35</w:t>
            </w:r>
          </w:p>
          <w:p w:rsidR="00000000" w:rsidRDefault="006D7780">
            <w:pPr>
              <w:jc w:val="center"/>
            </w:pPr>
            <w:r>
              <w:t>38</w:t>
            </w:r>
          </w:p>
          <w:p w:rsidR="00000000" w:rsidRDefault="006D7780">
            <w:pPr>
              <w:jc w:val="center"/>
            </w:pPr>
            <w:r>
              <w:t>42</w:t>
            </w:r>
          </w:p>
          <w:p w:rsidR="00000000" w:rsidRDefault="006D7780">
            <w:pPr>
              <w:jc w:val="center"/>
            </w:pPr>
            <w:r>
              <w:t>45</w:t>
            </w:r>
          </w:p>
          <w:p w:rsidR="00000000" w:rsidRDefault="006D7780">
            <w:pPr>
              <w:jc w:val="center"/>
            </w:pPr>
            <w:r>
              <w:t>52</w:t>
            </w:r>
          </w:p>
          <w:p w:rsidR="00000000" w:rsidRDefault="006D7780">
            <w:pPr>
              <w:jc w:val="center"/>
            </w:pPr>
            <w:r>
              <w:t>58</w:t>
            </w:r>
          </w:p>
          <w:p w:rsidR="00000000" w:rsidRDefault="006D7780">
            <w:pPr>
              <w:jc w:val="center"/>
            </w:pPr>
            <w:r>
              <w:t>64</w:t>
            </w:r>
          </w:p>
          <w:p w:rsidR="00000000" w:rsidRDefault="006D7780">
            <w:pPr>
              <w:jc w:val="center"/>
            </w:pPr>
            <w:r>
              <w:t>70</w:t>
            </w:r>
          </w:p>
          <w:p w:rsidR="00000000" w:rsidRDefault="006D7780">
            <w:pPr>
              <w:jc w:val="center"/>
            </w:pPr>
            <w:r>
              <w:t>75</w:t>
            </w:r>
          </w:p>
          <w:p w:rsidR="00000000" w:rsidRDefault="006D7780">
            <w:pPr>
              <w:jc w:val="center"/>
            </w:pPr>
            <w:r>
              <w:t>81</w:t>
            </w:r>
          </w:p>
          <w:p w:rsidR="00000000" w:rsidRDefault="006D7780">
            <w:pPr>
              <w:jc w:val="center"/>
            </w:pPr>
            <w:r>
              <w:t>86</w:t>
            </w:r>
          </w:p>
          <w:p w:rsidR="00000000" w:rsidRDefault="006D7780">
            <w:pPr>
              <w:jc w:val="center"/>
            </w:pPr>
            <w:r>
              <w:t>97</w:t>
            </w:r>
          </w:p>
          <w:p w:rsidR="00000000" w:rsidRDefault="006D7780">
            <w:pPr>
              <w:jc w:val="center"/>
            </w:pPr>
            <w:r>
              <w:t>105</w:t>
            </w:r>
          </w:p>
          <w:p w:rsidR="00000000" w:rsidRDefault="006D7780">
            <w:pPr>
              <w:jc w:val="center"/>
            </w:pPr>
            <w:r>
              <w:t>114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21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24</w:t>
            </w:r>
          </w:p>
          <w:p w:rsidR="00000000" w:rsidRDefault="006D7780">
            <w:pPr>
              <w:jc w:val="center"/>
            </w:pPr>
            <w:r>
              <w:t>27</w:t>
            </w:r>
          </w:p>
          <w:p w:rsidR="00000000" w:rsidRDefault="006D7780">
            <w:pPr>
              <w:jc w:val="center"/>
            </w:pPr>
            <w:r>
              <w:t>27</w:t>
            </w:r>
          </w:p>
          <w:p w:rsidR="00000000" w:rsidRDefault="006D7780">
            <w:pPr>
              <w:jc w:val="center"/>
            </w:pPr>
            <w:r>
              <w:t>31</w:t>
            </w:r>
          </w:p>
          <w:p w:rsidR="00000000" w:rsidRDefault="006D7780">
            <w:pPr>
              <w:jc w:val="center"/>
            </w:pPr>
            <w:r>
              <w:t>33</w:t>
            </w:r>
          </w:p>
          <w:p w:rsidR="00000000" w:rsidRDefault="006D7780">
            <w:pPr>
              <w:jc w:val="center"/>
            </w:pPr>
            <w:r>
              <w:t>38</w:t>
            </w:r>
          </w:p>
          <w:p w:rsidR="00000000" w:rsidRDefault="006D7780">
            <w:pPr>
              <w:jc w:val="center"/>
            </w:pPr>
            <w:r>
              <w:t>42</w:t>
            </w:r>
          </w:p>
          <w:p w:rsidR="00000000" w:rsidRDefault="006D7780">
            <w:pPr>
              <w:jc w:val="center"/>
            </w:pPr>
            <w:r>
              <w:t>44</w:t>
            </w:r>
          </w:p>
          <w:p w:rsidR="00000000" w:rsidRDefault="006D7780">
            <w:pPr>
              <w:jc w:val="center"/>
            </w:pPr>
            <w:r>
              <w:t>50</w:t>
            </w:r>
          </w:p>
          <w:p w:rsidR="00000000" w:rsidRDefault="006D7780">
            <w:pPr>
              <w:jc w:val="center"/>
            </w:pPr>
            <w:r>
              <w:t>55</w:t>
            </w:r>
          </w:p>
          <w:p w:rsidR="00000000" w:rsidRDefault="006D7780">
            <w:pPr>
              <w:jc w:val="center"/>
            </w:pPr>
            <w:r>
              <w:t>55</w:t>
            </w:r>
          </w:p>
          <w:p w:rsidR="00000000" w:rsidRDefault="006D7780">
            <w:pPr>
              <w:jc w:val="center"/>
            </w:pPr>
            <w:r>
              <w:t>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30</w:t>
            </w:r>
          </w:p>
          <w:p w:rsidR="00000000" w:rsidRDefault="006D7780">
            <w:pPr>
              <w:jc w:val="center"/>
            </w:pPr>
            <w:r>
              <w:t>32</w:t>
            </w:r>
          </w:p>
          <w:p w:rsidR="00000000" w:rsidRDefault="006D7780">
            <w:pPr>
              <w:jc w:val="center"/>
            </w:pPr>
            <w:r>
              <w:t>33</w:t>
            </w:r>
          </w:p>
          <w:p w:rsidR="00000000" w:rsidRDefault="006D7780">
            <w:pPr>
              <w:jc w:val="center"/>
            </w:pPr>
            <w:r>
              <w:t>36</w:t>
            </w:r>
          </w:p>
          <w:p w:rsidR="00000000" w:rsidRDefault="006D7780">
            <w:pPr>
              <w:jc w:val="center"/>
            </w:pPr>
            <w:r>
              <w:t>43</w:t>
            </w:r>
          </w:p>
          <w:p w:rsidR="00000000" w:rsidRDefault="006D7780">
            <w:pPr>
              <w:jc w:val="center"/>
            </w:pPr>
            <w:r>
              <w:t>46</w:t>
            </w:r>
          </w:p>
          <w:p w:rsidR="00000000" w:rsidRDefault="006D7780">
            <w:pPr>
              <w:jc w:val="center"/>
            </w:pPr>
            <w:r>
              <w:t>49</w:t>
            </w:r>
          </w:p>
          <w:p w:rsidR="00000000" w:rsidRDefault="006D7780">
            <w:pPr>
              <w:jc w:val="center"/>
            </w:pPr>
            <w:r>
              <w:t>53</w:t>
            </w:r>
          </w:p>
          <w:p w:rsidR="00000000" w:rsidRDefault="006D7780">
            <w:pPr>
              <w:jc w:val="center"/>
            </w:pPr>
            <w:r>
              <w:t>58</w:t>
            </w:r>
          </w:p>
          <w:p w:rsidR="00000000" w:rsidRDefault="006D7780">
            <w:pPr>
              <w:jc w:val="center"/>
            </w:pPr>
            <w:r>
              <w:t>68</w:t>
            </w:r>
          </w:p>
          <w:p w:rsidR="00000000" w:rsidRDefault="006D7780">
            <w:pPr>
              <w:jc w:val="center"/>
            </w:pPr>
            <w:r>
              <w:t>75</w:t>
            </w:r>
          </w:p>
          <w:p w:rsidR="00000000" w:rsidRDefault="006D7780">
            <w:pPr>
              <w:jc w:val="center"/>
            </w:pPr>
            <w:r>
              <w:t>83</w:t>
            </w:r>
          </w:p>
          <w:p w:rsidR="00000000" w:rsidRDefault="006D7780">
            <w:pPr>
              <w:jc w:val="center"/>
            </w:pPr>
            <w:r>
              <w:t>90</w:t>
            </w:r>
          </w:p>
          <w:p w:rsidR="00000000" w:rsidRDefault="006D7780">
            <w:pPr>
              <w:jc w:val="center"/>
            </w:pPr>
            <w:r>
              <w:t>96</w:t>
            </w:r>
          </w:p>
          <w:p w:rsidR="00000000" w:rsidRDefault="006D7780">
            <w:pPr>
              <w:jc w:val="center"/>
            </w:pPr>
            <w:r>
              <w:t>103</w:t>
            </w:r>
          </w:p>
          <w:p w:rsidR="00000000" w:rsidRDefault="006D7780">
            <w:pPr>
              <w:jc w:val="center"/>
            </w:pPr>
            <w:r>
              <w:t>110</w:t>
            </w:r>
          </w:p>
          <w:p w:rsidR="00000000" w:rsidRDefault="006D7780">
            <w:pPr>
              <w:jc w:val="center"/>
            </w:pPr>
            <w:r>
              <w:t>123</w:t>
            </w:r>
          </w:p>
          <w:p w:rsidR="00000000" w:rsidRDefault="006D7780">
            <w:pPr>
              <w:jc w:val="center"/>
            </w:pPr>
            <w:r>
              <w:t>133</w:t>
            </w:r>
          </w:p>
          <w:p w:rsidR="00000000" w:rsidRDefault="006D7780">
            <w:pPr>
              <w:jc w:val="center"/>
            </w:pPr>
            <w:r>
              <w:t>143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21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24</w:t>
            </w:r>
          </w:p>
          <w:p w:rsidR="00000000" w:rsidRDefault="006D7780">
            <w:pPr>
              <w:jc w:val="center"/>
            </w:pPr>
            <w:r>
              <w:t>27</w:t>
            </w:r>
          </w:p>
          <w:p w:rsidR="00000000" w:rsidRDefault="006D7780">
            <w:pPr>
              <w:jc w:val="center"/>
            </w:pPr>
            <w:r>
              <w:t>27</w:t>
            </w:r>
          </w:p>
          <w:p w:rsidR="00000000" w:rsidRDefault="006D7780">
            <w:pPr>
              <w:jc w:val="center"/>
            </w:pPr>
            <w:r>
              <w:t>31</w:t>
            </w:r>
          </w:p>
          <w:p w:rsidR="00000000" w:rsidRDefault="006D7780">
            <w:pPr>
              <w:jc w:val="center"/>
            </w:pPr>
            <w:r>
              <w:t>33</w:t>
            </w:r>
          </w:p>
          <w:p w:rsidR="00000000" w:rsidRDefault="006D7780">
            <w:pPr>
              <w:jc w:val="center"/>
            </w:pPr>
            <w:r>
              <w:t>38</w:t>
            </w:r>
          </w:p>
          <w:p w:rsidR="00000000" w:rsidRDefault="006D7780">
            <w:pPr>
              <w:jc w:val="center"/>
            </w:pPr>
            <w:r>
              <w:t>42</w:t>
            </w:r>
          </w:p>
          <w:p w:rsidR="00000000" w:rsidRDefault="006D7780">
            <w:pPr>
              <w:jc w:val="center"/>
            </w:pPr>
            <w:r>
              <w:t>44</w:t>
            </w:r>
          </w:p>
          <w:p w:rsidR="00000000" w:rsidRDefault="006D7780">
            <w:pPr>
              <w:jc w:val="center"/>
            </w:pPr>
            <w:r>
              <w:t>50</w:t>
            </w:r>
          </w:p>
          <w:p w:rsidR="00000000" w:rsidRDefault="006D7780">
            <w:pPr>
              <w:jc w:val="center"/>
            </w:pPr>
            <w:r>
              <w:t>55</w:t>
            </w:r>
          </w:p>
          <w:p w:rsidR="00000000" w:rsidRDefault="006D7780">
            <w:pPr>
              <w:jc w:val="center"/>
            </w:pPr>
            <w:r>
              <w:t>55</w:t>
            </w:r>
          </w:p>
          <w:p w:rsidR="00000000" w:rsidRDefault="006D7780">
            <w:pPr>
              <w:jc w:val="center"/>
            </w:pPr>
            <w:r>
              <w:t>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41</w:t>
            </w:r>
          </w:p>
          <w:p w:rsidR="00000000" w:rsidRDefault="006D7780">
            <w:pPr>
              <w:jc w:val="center"/>
            </w:pPr>
            <w:r>
              <w:t>43</w:t>
            </w:r>
          </w:p>
          <w:p w:rsidR="00000000" w:rsidRDefault="006D7780">
            <w:pPr>
              <w:jc w:val="center"/>
            </w:pPr>
            <w:r>
              <w:t>45</w:t>
            </w:r>
          </w:p>
          <w:p w:rsidR="00000000" w:rsidRDefault="006D7780">
            <w:pPr>
              <w:jc w:val="center"/>
            </w:pPr>
            <w:r>
              <w:t>52</w:t>
            </w:r>
          </w:p>
          <w:p w:rsidR="00000000" w:rsidRDefault="006D7780">
            <w:pPr>
              <w:jc w:val="center"/>
            </w:pPr>
            <w:r>
              <w:t>58</w:t>
            </w:r>
          </w:p>
          <w:p w:rsidR="00000000" w:rsidRDefault="006D7780">
            <w:pPr>
              <w:jc w:val="center"/>
            </w:pPr>
            <w:r>
              <w:t>62</w:t>
            </w:r>
          </w:p>
          <w:p w:rsidR="00000000" w:rsidRDefault="006D7780">
            <w:pPr>
              <w:jc w:val="center"/>
            </w:pPr>
            <w:r>
              <w:t>66</w:t>
            </w:r>
          </w:p>
          <w:p w:rsidR="00000000" w:rsidRDefault="006D7780">
            <w:pPr>
              <w:jc w:val="center"/>
            </w:pPr>
            <w:r>
              <w:t>72</w:t>
            </w:r>
          </w:p>
          <w:p w:rsidR="00000000" w:rsidRDefault="006D7780">
            <w:pPr>
              <w:jc w:val="center"/>
            </w:pPr>
            <w:r>
              <w:t>78</w:t>
            </w:r>
          </w:p>
          <w:p w:rsidR="00000000" w:rsidRDefault="006D7780">
            <w:pPr>
              <w:jc w:val="center"/>
            </w:pPr>
            <w:r>
              <w:t>89</w:t>
            </w:r>
          </w:p>
          <w:p w:rsidR="00000000" w:rsidRDefault="006D7780">
            <w:pPr>
              <w:jc w:val="center"/>
            </w:pPr>
            <w:r>
              <w:t>99</w:t>
            </w:r>
          </w:p>
          <w:p w:rsidR="00000000" w:rsidRDefault="006D7780">
            <w:pPr>
              <w:jc w:val="center"/>
            </w:pPr>
            <w:r>
              <w:t>110</w:t>
            </w:r>
          </w:p>
          <w:p w:rsidR="00000000" w:rsidRDefault="006D7780">
            <w:pPr>
              <w:jc w:val="center"/>
            </w:pPr>
            <w:r>
              <w:t>118</w:t>
            </w:r>
          </w:p>
          <w:p w:rsidR="00000000" w:rsidRDefault="006D7780">
            <w:pPr>
              <w:jc w:val="center"/>
            </w:pPr>
            <w:r>
              <w:t>127</w:t>
            </w:r>
          </w:p>
          <w:p w:rsidR="00000000" w:rsidRDefault="006D7780">
            <w:pPr>
              <w:jc w:val="center"/>
            </w:pPr>
            <w:r>
              <w:t>134</w:t>
            </w:r>
          </w:p>
          <w:p w:rsidR="00000000" w:rsidRDefault="006D7780">
            <w:pPr>
              <w:jc w:val="center"/>
            </w:pPr>
            <w:r>
              <w:t>143</w:t>
            </w:r>
          </w:p>
          <w:p w:rsidR="00000000" w:rsidRDefault="006D7780">
            <w:pPr>
              <w:jc w:val="center"/>
            </w:pPr>
            <w:r>
              <w:t>159</w:t>
            </w:r>
          </w:p>
          <w:p w:rsidR="00000000" w:rsidRDefault="006D7780">
            <w:pPr>
              <w:jc w:val="center"/>
            </w:pPr>
            <w:r>
              <w:t>172</w:t>
            </w:r>
          </w:p>
          <w:p w:rsidR="00000000" w:rsidRDefault="006D7780">
            <w:pPr>
              <w:jc w:val="center"/>
            </w:pPr>
            <w:r>
              <w:t>185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21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24</w:t>
            </w:r>
          </w:p>
          <w:p w:rsidR="00000000" w:rsidRDefault="006D7780">
            <w:pPr>
              <w:jc w:val="center"/>
            </w:pPr>
            <w:r>
              <w:t>27</w:t>
            </w:r>
          </w:p>
          <w:p w:rsidR="00000000" w:rsidRDefault="006D7780">
            <w:pPr>
              <w:jc w:val="center"/>
            </w:pPr>
            <w:r>
              <w:t>27</w:t>
            </w:r>
          </w:p>
          <w:p w:rsidR="00000000" w:rsidRDefault="006D7780">
            <w:pPr>
              <w:jc w:val="center"/>
            </w:pPr>
            <w:r>
              <w:t>31</w:t>
            </w:r>
          </w:p>
          <w:p w:rsidR="00000000" w:rsidRDefault="006D7780">
            <w:pPr>
              <w:jc w:val="center"/>
            </w:pPr>
            <w:r>
              <w:t>33</w:t>
            </w:r>
          </w:p>
          <w:p w:rsidR="00000000" w:rsidRDefault="006D7780">
            <w:pPr>
              <w:jc w:val="center"/>
            </w:pPr>
            <w:r>
              <w:t>38</w:t>
            </w:r>
          </w:p>
          <w:p w:rsidR="00000000" w:rsidRDefault="006D7780">
            <w:pPr>
              <w:jc w:val="center"/>
            </w:pPr>
            <w:r>
              <w:t>42</w:t>
            </w:r>
          </w:p>
          <w:p w:rsidR="00000000" w:rsidRDefault="006D7780">
            <w:pPr>
              <w:jc w:val="center"/>
            </w:pPr>
            <w:r>
              <w:t>44</w:t>
            </w:r>
          </w:p>
          <w:p w:rsidR="00000000" w:rsidRDefault="006D7780">
            <w:pPr>
              <w:jc w:val="center"/>
            </w:pPr>
            <w:r>
              <w:t>50</w:t>
            </w:r>
          </w:p>
          <w:p w:rsidR="00000000" w:rsidRDefault="006D7780">
            <w:pPr>
              <w:jc w:val="center"/>
            </w:pPr>
            <w:r>
              <w:t>55</w:t>
            </w:r>
          </w:p>
          <w:p w:rsidR="00000000" w:rsidRDefault="006D7780">
            <w:pPr>
              <w:jc w:val="center"/>
            </w:pPr>
            <w:r>
              <w:t>55</w:t>
            </w:r>
          </w:p>
          <w:p w:rsidR="00000000" w:rsidRDefault="006D7780">
            <w:pPr>
              <w:jc w:val="center"/>
            </w:pPr>
            <w:r>
              <w:t>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51</w:t>
            </w:r>
          </w:p>
          <w:p w:rsidR="00000000" w:rsidRDefault="006D7780">
            <w:pPr>
              <w:jc w:val="center"/>
            </w:pPr>
            <w:r>
              <w:t>54</w:t>
            </w:r>
          </w:p>
          <w:p w:rsidR="00000000" w:rsidRDefault="006D7780">
            <w:pPr>
              <w:jc w:val="center"/>
            </w:pPr>
            <w:r>
              <w:t>58</w:t>
            </w:r>
          </w:p>
          <w:p w:rsidR="00000000" w:rsidRDefault="006D7780">
            <w:pPr>
              <w:jc w:val="center"/>
            </w:pPr>
            <w:r>
              <w:t>64</w:t>
            </w:r>
          </w:p>
          <w:p w:rsidR="00000000" w:rsidRDefault="006D7780">
            <w:pPr>
              <w:jc w:val="center"/>
            </w:pPr>
            <w:r>
              <w:t>71</w:t>
            </w:r>
          </w:p>
          <w:p w:rsidR="00000000" w:rsidRDefault="006D7780">
            <w:pPr>
              <w:jc w:val="center"/>
            </w:pPr>
            <w:r>
              <w:t>81</w:t>
            </w:r>
          </w:p>
          <w:p w:rsidR="00000000" w:rsidRDefault="006D7780">
            <w:pPr>
              <w:jc w:val="center"/>
            </w:pPr>
            <w:r>
              <w:t>81</w:t>
            </w:r>
          </w:p>
          <w:p w:rsidR="00000000" w:rsidRDefault="006D7780">
            <w:pPr>
              <w:jc w:val="center"/>
            </w:pPr>
            <w:r>
              <w:t>88</w:t>
            </w:r>
          </w:p>
          <w:p w:rsidR="00000000" w:rsidRDefault="006D7780">
            <w:pPr>
              <w:jc w:val="center"/>
            </w:pPr>
            <w:r>
              <w:t>94</w:t>
            </w:r>
          </w:p>
          <w:p w:rsidR="00000000" w:rsidRDefault="006D7780">
            <w:pPr>
              <w:jc w:val="center"/>
            </w:pPr>
            <w:r>
              <w:t>108</w:t>
            </w:r>
          </w:p>
          <w:p w:rsidR="00000000" w:rsidRDefault="006D7780">
            <w:pPr>
              <w:jc w:val="center"/>
            </w:pPr>
            <w:r>
              <w:t>119</w:t>
            </w:r>
          </w:p>
          <w:p w:rsidR="00000000" w:rsidRDefault="006D7780">
            <w:pPr>
              <w:jc w:val="center"/>
            </w:pPr>
            <w:r>
              <w:t>133</w:t>
            </w:r>
          </w:p>
          <w:p w:rsidR="00000000" w:rsidRDefault="006D7780">
            <w:pPr>
              <w:jc w:val="center"/>
            </w:pPr>
            <w:r>
              <w:t>143</w:t>
            </w:r>
          </w:p>
          <w:p w:rsidR="00000000" w:rsidRDefault="006D7780">
            <w:pPr>
              <w:jc w:val="center"/>
            </w:pPr>
            <w:r>
              <w:t>153</w:t>
            </w:r>
          </w:p>
          <w:p w:rsidR="00000000" w:rsidRDefault="006D7780">
            <w:pPr>
              <w:jc w:val="center"/>
            </w:pPr>
            <w:r>
              <w:t>162</w:t>
            </w:r>
          </w:p>
          <w:p w:rsidR="00000000" w:rsidRDefault="006D7780">
            <w:pPr>
              <w:jc w:val="center"/>
            </w:pPr>
            <w:r>
              <w:t>173</w:t>
            </w:r>
          </w:p>
          <w:p w:rsidR="00000000" w:rsidRDefault="006D7780">
            <w:pPr>
              <w:jc w:val="center"/>
            </w:pPr>
            <w:r>
              <w:t>190</w:t>
            </w:r>
          </w:p>
          <w:p w:rsidR="00000000" w:rsidRDefault="006D7780">
            <w:pPr>
              <w:jc w:val="center"/>
            </w:pPr>
            <w:r>
              <w:t>203</w:t>
            </w:r>
          </w:p>
          <w:p w:rsidR="00000000" w:rsidRDefault="006D7780">
            <w:pPr>
              <w:jc w:val="center"/>
            </w:pPr>
            <w:r>
              <w:t>220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21</w:t>
            </w:r>
          </w:p>
          <w:p w:rsidR="00000000" w:rsidRDefault="006D7780">
            <w:pPr>
              <w:jc w:val="center"/>
            </w:pPr>
            <w:r>
              <w:t>22</w:t>
            </w:r>
          </w:p>
          <w:p w:rsidR="00000000" w:rsidRDefault="006D7780">
            <w:pPr>
              <w:jc w:val="center"/>
            </w:pPr>
            <w:r>
              <w:t>22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26</w:t>
            </w:r>
          </w:p>
          <w:p w:rsidR="00000000" w:rsidRDefault="006D7780">
            <w:pPr>
              <w:jc w:val="center"/>
            </w:pPr>
            <w:r>
              <w:t>28</w:t>
            </w:r>
          </w:p>
          <w:p w:rsidR="00000000" w:rsidRDefault="006D7780">
            <w:pPr>
              <w:jc w:val="center"/>
            </w:pPr>
            <w:r>
              <w:t>31</w:t>
            </w:r>
          </w:p>
          <w:p w:rsidR="00000000" w:rsidRDefault="006D7780">
            <w:pPr>
              <w:jc w:val="center"/>
            </w:pPr>
            <w:r>
              <w:t>33</w:t>
            </w:r>
          </w:p>
          <w:p w:rsidR="00000000" w:rsidRDefault="006D7780">
            <w:pPr>
              <w:jc w:val="center"/>
            </w:pPr>
            <w:r>
              <w:t>37</w:t>
            </w:r>
          </w:p>
          <w:p w:rsidR="00000000" w:rsidRDefault="006D7780">
            <w:pPr>
              <w:jc w:val="center"/>
            </w:pPr>
            <w:r>
              <w:t>41</w:t>
            </w:r>
          </w:p>
          <w:p w:rsidR="00000000" w:rsidRDefault="006D7780">
            <w:pPr>
              <w:jc w:val="center"/>
            </w:pPr>
            <w:r>
              <w:t>44</w:t>
            </w:r>
          </w:p>
          <w:p w:rsidR="00000000" w:rsidRDefault="006D7780">
            <w:pPr>
              <w:jc w:val="center"/>
            </w:pPr>
            <w:r>
              <w:t>49</w:t>
            </w:r>
          </w:p>
          <w:p w:rsidR="00000000" w:rsidRDefault="006D7780">
            <w:pPr>
              <w:jc w:val="center"/>
            </w:pPr>
            <w:r>
              <w:t>54</w:t>
            </w:r>
          </w:p>
          <w:p w:rsidR="00000000" w:rsidRDefault="006D7780">
            <w:pPr>
              <w:jc w:val="center"/>
            </w:pPr>
            <w:r>
              <w:t>54</w:t>
            </w:r>
          </w:p>
          <w:p w:rsidR="00000000" w:rsidRDefault="006D7780">
            <w:pPr>
              <w:jc w:val="center"/>
            </w:pPr>
            <w:r>
              <w:t>54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64</w:t>
            </w:r>
          </w:p>
          <w:p w:rsidR="00000000" w:rsidRDefault="006D7780">
            <w:pPr>
              <w:jc w:val="center"/>
            </w:pPr>
            <w:r>
              <w:t>69</w:t>
            </w:r>
          </w:p>
          <w:p w:rsidR="00000000" w:rsidRDefault="006D7780">
            <w:pPr>
              <w:jc w:val="center"/>
            </w:pPr>
            <w:r>
              <w:t>73</w:t>
            </w:r>
          </w:p>
          <w:p w:rsidR="00000000" w:rsidRDefault="006D7780">
            <w:pPr>
              <w:jc w:val="center"/>
            </w:pPr>
            <w:r>
              <w:t>79</w:t>
            </w:r>
          </w:p>
          <w:p w:rsidR="00000000" w:rsidRDefault="006D7780">
            <w:pPr>
              <w:jc w:val="center"/>
            </w:pPr>
            <w:r>
              <w:t>88</w:t>
            </w:r>
          </w:p>
          <w:p w:rsidR="00000000" w:rsidRDefault="006D7780">
            <w:pPr>
              <w:jc w:val="center"/>
            </w:pPr>
            <w:r>
              <w:t>98</w:t>
            </w:r>
          </w:p>
          <w:p w:rsidR="00000000" w:rsidRDefault="006D7780">
            <w:pPr>
              <w:jc w:val="center"/>
            </w:pPr>
            <w:r>
              <w:t>98</w:t>
            </w:r>
          </w:p>
          <w:p w:rsidR="00000000" w:rsidRDefault="006D7780">
            <w:pPr>
              <w:jc w:val="center"/>
            </w:pPr>
            <w:r>
              <w:t>107</w:t>
            </w:r>
          </w:p>
          <w:p w:rsidR="00000000" w:rsidRDefault="006D7780">
            <w:pPr>
              <w:jc w:val="center"/>
            </w:pPr>
            <w:r>
              <w:t>115</w:t>
            </w:r>
          </w:p>
          <w:p w:rsidR="00000000" w:rsidRDefault="006D7780">
            <w:pPr>
              <w:jc w:val="center"/>
            </w:pPr>
            <w:r>
              <w:t>131</w:t>
            </w:r>
          </w:p>
          <w:p w:rsidR="00000000" w:rsidRDefault="006D7780">
            <w:pPr>
              <w:jc w:val="center"/>
            </w:pPr>
            <w:r>
              <w:t>147</w:t>
            </w:r>
          </w:p>
          <w:p w:rsidR="00000000" w:rsidRDefault="006D7780">
            <w:pPr>
              <w:jc w:val="center"/>
            </w:pPr>
            <w:r>
              <w:t>159</w:t>
            </w:r>
          </w:p>
          <w:p w:rsidR="00000000" w:rsidRDefault="006D7780">
            <w:pPr>
              <w:jc w:val="center"/>
            </w:pPr>
            <w:r>
              <w:t>171</w:t>
            </w:r>
          </w:p>
          <w:p w:rsidR="00000000" w:rsidRDefault="006D7780">
            <w:pPr>
              <w:jc w:val="center"/>
            </w:pPr>
            <w:r>
              <w:t>183</w:t>
            </w:r>
          </w:p>
          <w:p w:rsidR="00000000" w:rsidRDefault="006D7780">
            <w:pPr>
              <w:jc w:val="center"/>
            </w:pPr>
            <w:r>
              <w:t>193</w:t>
            </w:r>
          </w:p>
          <w:p w:rsidR="00000000" w:rsidRDefault="006D7780">
            <w:pPr>
              <w:jc w:val="center"/>
            </w:pPr>
            <w:r>
              <w:t>207</w:t>
            </w:r>
          </w:p>
          <w:p w:rsidR="00000000" w:rsidRDefault="006D7780">
            <w:pPr>
              <w:jc w:val="center"/>
            </w:pPr>
            <w:r>
              <w:t>227</w:t>
            </w:r>
          </w:p>
          <w:p w:rsidR="00000000" w:rsidRDefault="006D7780">
            <w:pPr>
              <w:jc w:val="center"/>
            </w:pPr>
            <w:r>
              <w:t>243</w:t>
            </w:r>
          </w:p>
          <w:p w:rsidR="00000000" w:rsidRDefault="006D7780">
            <w:pPr>
              <w:jc w:val="center"/>
            </w:pPr>
            <w:r>
              <w:t>-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20</w:t>
            </w:r>
          </w:p>
          <w:p w:rsidR="00000000" w:rsidRDefault="006D7780">
            <w:pPr>
              <w:jc w:val="center"/>
            </w:pPr>
            <w:r>
              <w:t>22</w:t>
            </w:r>
          </w:p>
          <w:p w:rsidR="00000000" w:rsidRDefault="006D7780">
            <w:pPr>
              <w:jc w:val="center"/>
            </w:pPr>
            <w:r>
              <w:t>22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26</w:t>
            </w:r>
          </w:p>
          <w:p w:rsidR="00000000" w:rsidRDefault="006D7780">
            <w:pPr>
              <w:jc w:val="center"/>
            </w:pPr>
            <w:r>
              <w:t>28</w:t>
            </w:r>
          </w:p>
          <w:p w:rsidR="00000000" w:rsidRDefault="006D7780">
            <w:pPr>
              <w:jc w:val="center"/>
            </w:pPr>
            <w:r>
              <w:t>31</w:t>
            </w:r>
          </w:p>
          <w:p w:rsidR="00000000" w:rsidRDefault="006D7780">
            <w:pPr>
              <w:jc w:val="center"/>
            </w:pPr>
            <w:r>
              <w:t>33</w:t>
            </w:r>
          </w:p>
          <w:p w:rsidR="00000000" w:rsidRDefault="006D7780">
            <w:pPr>
              <w:jc w:val="center"/>
            </w:pPr>
            <w:r>
              <w:t>37</w:t>
            </w:r>
          </w:p>
          <w:p w:rsidR="00000000" w:rsidRDefault="006D7780">
            <w:pPr>
              <w:jc w:val="center"/>
            </w:pPr>
            <w:r>
              <w:t>41</w:t>
            </w:r>
          </w:p>
          <w:p w:rsidR="00000000" w:rsidRDefault="006D7780">
            <w:pPr>
              <w:jc w:val="center"/>
            </w:pPr>
            <w:r>
              <w:t>43</w:t>
            </w:r>
          </w:p>
          <w:p w:rsidR="00000000" w:rsidRDefault="006D7780">
            <w:pPr>
              <w:jc w:val="center"/>
            </w:pPr>
            <w:r>
              <w:t>49</w:t>
            </w:r>
          </w:p>
          <w:p w:rsidR="00000000" w:rsidRDefault="006D7780">
            <w:pPr>
              <w:jc w:val="center"/>
            </w:pPr>
            <w:r>
              <w:t>54</w:t>
            </w:r>
          </w:p>
          <w:p w:rsidR="00000000" w:rsidRDefault="006D7780">
            <w:pPr>
              <w:jc w:val="center"/>
            </w:pPr>
            <w:r>
              <w:t>53</w:t>
            </w:r>
          </w:p>
          <w:p w:rsidR="00000000" w:rsidRDefault="006D7780">
            <w:pPr>
              <w:jc w:val="center"/>
            </w:pPr>
            <w:r>
              <w:t>-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79</w:t>
            </w:r>
          </w:p>
          <w:p w:rsidR="00000000" w:rsidRDefault="006D7780">
            <w:pPr>
              <w:jc w:val="center"/>
            </w:pPr>
            <w:r>
              <w:t>83</w:t>
            </w:r>
          </w:p>
          <w:p w:rsidR="00000000" w:rsidRDefault="006D7780">
            <w:pPr>
              <w:jc w:val="center"/>
            </w:pPr>
            <w:r>
              <w:t>88</w:t>
            </w:r>
          </w:p>
          <w:p w:rsidR="00000000" w:rsidRDefault="006D7780">
            <w:pPr>
              <w:jc w:val="center"/>
            </w:pPr>
            <w:r>
              <w:t>95103</w:t>
            </w:r>
          </w:p>
          <w:p w:rsidR="00000000" w:rsidRDefault="006D7780">
            <w:pPr>
              <w:jc w:val="center"/>
            </w:pPr>
            <w:r>
              <w:t>117</w:t>
            </w:r>
          </w:p>
          <w:p w:rsidR="00000000" w:rsidRDefault="006D7780">
            <w:pPr>
              <w:jc w:val="center"/>
            </w:pPr>
            <w:r>
              <w:t>117</w:t>
            </w:r>
          </w:p>
          <w:p w:rsidR="00000000" w:rsidRDefault="006D7780">
            <w:pPr>
              <w:jc w:val="center"/>
            </w:pPr>
            <w:r>
              <w:t>126</w:t>
            </w:r>
          </w:p>
          <w:p w:rsidR="00000000" w:rsidRDefault="006D7780">
            <w:pPr>
              <w:jc w:val="center"/>
            </w:pPr>
            <w:r>
              <w:t>142</w:t>
            </w:r>
          </w:p>
          <w:p w:rsidR="00000000" w:rsidRDefault="006D7780">
            <w:pPr>
              <w:jc w:val="center"/>
            </w:pPr>
            <w:r>
              <w:t>153</w:t>
            </w:r>
          </w:p>
          <w:p w:rsidR="00000000" w:rsidRDefault="006D7780">
            <w:pPr>
              <w:jc w:val="center"/>
            </w:pPr>
            <w:r>
              <w:t>172</w:t>
            </w:r>
          </w:p>
          <w:p w:rsidR="00000000" w:rsidRDefault="006D7780">
            <w:pPr>
              <w:jc w:val="center"/>
            </w:pPr>
            <w:r>
              <w:t>186</w:t>
            </w:r>
          </w:p>
          <w:p w:rsidR="00000000" w:rsidRDefault="006D7780">
            <w:pPr>
              <w:jc w:val="center"/>
            </w:pPr>
            <w:r>
              <w:t>200</w:t>
            </w:r>
          </w:p>
          <w:p w:rsidR="00000000" w:rsidRDefault="006D7780">
            <w:pPr>
              <w:jc w:val="center"/>
            </w:pPr>
            <w:r>
              <w:t>213</w:t>
            </w:r>
          </w:p>
          <w:p w:rsidR="00000000" w:rsidRDefault="006D7780">
            <w:pPr>
              <w:jc w:val="center"/>
            </w:pPr>
            <w:r>
              <w:t>224</w:t>
            </w:r>
          </w:p>
          <w:p w:rsidR="00000000" w:rsidRDefault="006D7780">
            <w:pPr>
              <w:jc w:val="center"/>
            </w:pPr>
            <w:r>
              <w:t>239</w:t>
            </w:r>
          </w:p>
          <w:p w:rsidR="00000000" w:rsidRDefault="006D7780">
            <w:pPr>
              <w:jc w:val="center"/>
            </w:pPr>
            <w:r>
              <w:t>261</w:t>
            </w:r>
          </w:p>
          <w:p w:rsidR="00000000" w:rsidRDefault="006D7780">
            <w:pPr>
              <w:jc w:val="center"/>
            </w:pPr>
            <w:r>
              <w:t>280</w:t>
            </w:r>
          </w:p>
          <w:p w:rsidR="00000000" w:rsidRDefault="006D7780">
            <w:pPr>
              <w:jc w:val="center"/>
            </w:pPr>
            <w:r>
              <w:t>-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20</w:t>
            </w:r>
          </w:p>
          <w:p w:rsidR="00000000" w:rsidRDefault="006D7780">
            <w:pPr>
              <w:jc w:val="center"/>
            </w:pPr>
            <w:r>
              <w:t>21</w:t>
            </w:r>
          </w:p>
          <w:p w:rsidR="00000000" w:rsidRDefault="006D7780">
            <w:pPr>
              <w:jc w:val="center"/>
            </w:pPr>
            <w:r>
              <w:t>21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26</w:t>
            </w:r>
          </w:p>
          <w:p w:rsidR="00000000" w:rsidRDefault="006D7780">
            <w:pPr>
              <w:jc w:val="center"/>
            </w:pPr>
            <w:r>
              <w:t>28</w:t>
            </w:r>
          </w:p>
          <w:p w:rsidR="00000000" w:rsidRDefault="006D7780">
            <w:pPr>
              <w:jc w:val="center"/>
            </w:pPr>
            <w:r>
              <w:t>31</w:t>
            </w:r>
          </w:p>
          <w:p w:rsidR="00000000" w:rsidRDefault="006D7780">
            <w:pPr>
              <w:jc w:val="center"/>
            </w:pPr>
            <w:r>
              <w:t>33</w:t>
            </w:r>
          </w:p>
          <w:p w:rsidR="00000000" w:rsidRDefault="006D7780">
            <w:pPr>
              <w:jc w:val="center"/>
            </w:pPr>
            <w:r>
              <w:t>37</w:t>
            </w:r>
          </w:p>
          <w:p w:rsidR="00000000" w:rsidRDefault="006D7780">
            <w:pPr>
              <w:jc w:val="center"/>
            </w:pPr>
            <w:r>
              <w:t>41</w:t>
            </w:r>
          </w:p>
          <w:p w:rsidR="00000000" w:rsidRDefault="006D7780">
            <w:pPr>
              <w:jc w:val="center"/>
            </w:pPr>
            <w:r>
              <w:t>43</w:t>
            </w:r>
          </w:p>
          <w:p w:rsidR="00000000" w:rsidRDefault="006D7780">
            <w:pPr>
              <w:jc w:val="center"/>
            </w:pPr>
            <w:r>
              <w:t>48</w:t>
            </w:r>
          </w:p>
          <w:p w:rsidR="00000000" w:rsidRDefault="006D7780">
            <w:pPr>
              <w:jc w:val="center"/>
            </w:pPr>
            <w:r>
              <w:t>53</w:t>
            </w:r>
          </w:p>
          <w:p w:rsidR="00000000" w:rsidRDefault="006D7780">
            <w:pPr>
              <w:jc w:val="center"/>
            </w:pPr>
            <w:r>
              <w:t>53</w:t>
            </w:r>
          </w:p>
          <w:p w:rsidR="00000000" w:rsidRDefault="006D778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3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spacing w:before="120" w:after="120"/>
              <w:ind w:firstLine="284"/>
              <w:jc w:val="both"/>
            </w:pPr>
            <w:r>
              <w:t>Примечание. Промежуточные значения норм плотности теплового потока следует определять интерполяцией.</w:t>
            </w:r>
          </w:p>
        </w:tc>
      </w:tr>
    </w:tbl>
    <w:p w:rsidR="00000000" w:rsidRDefault="006D7780">
      <w:pPr>
        <w:ind w:firstLine="284"/>
        <w:jc w:val="right"/>
      </w:pPr>
    </w:p>
    <w:p w:rsidR="00000000" w:rsidRDefault="006D7780">
      <w:pPr>
        <w:ind w:firstLine="284"/>
        <w:jc w:val="right"/>
      </w:pPr>
      <w:r>
        <w:t xml:space="preserve">ПРИЛОЖЕНИЕ 7 </w:t>
      </w:r>
    </w:p>
    <w:p w:rsidR="00000000" w:rsidRDefault="006D7780">
      <w:pPr>
        <w:ind w:firstLine="284"/>
        <w:jc w:val="right"/>
      </w:pPr>
      <w:r>
        <w:rPr>
          <w:i/>
        </w:rPr>
        <w:t>Обязательное</w:t>
      </w:r>
    </w:p>
    <w:p w:rsidR="00000000" w:rsidRDefault="006D7780">
      <w:pPr>
        <w:jc w:val="center"/>
        <w:rPr>
          <w:b/>
        </w:rPr>
      </w:pPr>
      <w:r>
        <w:rPr>
          <w:b/>
        </w:rPr>
        <w:t>НОР</w:t>
      </w:r>
      <w:r>
        <w:rPr>
          <w:b/>
        </w:rPr>
        <w:t>МЫ ПЛОТНОСТИ ТЕПЛОВОГО ПОТОКА ЧЕРЕЗ ПОВЕРХНОСТЬ ИЗОЛЯЦИИ ТРУБОПРОВОДОВ ДВУХТРУБНЫХ ВОДЯНЫХ ТЕПЛОВЫХ СЕТЕЙ ПРИ ПРОКЛАДКЕ В НЕПРОХОДНЫХ КАНАЛАХ И ПОДЗЕМНОЙ БЕСКАНАЛЬНОЙ ПРОКЛАДКЕ</w:t>
      </w:r>
    </w:p>
    <w:p w:rsidR="00000000" w:rsidRDefault="006D7780">
      <w:pPr>
        <w:spacing w:before="120" w:after="120"/>
        <w:ind w:firstLine="284"/>
        <w:jc w:val="right"/>
      </w:pPr>
      <w:r>
        <w:t>Таблица 1</w:t>
      </w:r>
    </w:p>
    <w:p w:rsidR="00000000" w:rsidRDefault="006D7780">
      <w:pPr>
        <w:spacing w:after="120"/>
        <w:jc w:val="center"/>
      </w:pPr>
      <w:r>
        <w:t>НОРМЫ ПЛОТНОСТИ ТЕПЛОВОГО ПОТОКА ТРУБОПРОВОДОВ ПРИ ОБЩЕЙ ПРОДОЛЖИТЕЛЬНОСТИ РАБОТЫ В ГОД 5000 И МЕНЕЕ, Вт/м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898"/>
        <w:gridCol w:w="944"/>
        <w:gridCol w:w="886"/>
        <w:gridCol w:w="957"/>
        <w:gridCol w:w="850"/>
        <w:gridCol w:w="99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Условный 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Трубопровод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проход трубопро-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подаю-щий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обратный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подаю-щий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обратный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подаю-щий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обратный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вода, мм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Среднегодовая температура теплоносителя, 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65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50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90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25 </w:t>
            </w:r>
          </w:p>
          <w:p w:rsidR="00000000" w:rsidRDefault="006D7780">
            <w:pPr>
              <w:jc w:val="center"/>
            </w:pPr>
            <w:r>
              <w:t xml:space="preserve">30 </w:t>
            </w:r>
          </w:p>
          <w:p w:rsidR="00000000" w:rsidRDefault="006D7780">
            <w:pPr>
              <w:jc w:val="center"/>
            </w:pPr>
            <w:r>
              <w:t xml:space="preserve">40 </w:t>
            </w:r>
          </w:p>
          <w:p w:rsidR="00000000" w:rsidRDefault="006D7780">
            <w:pPr>
              <w:jc w:val="center"/>
            </w:pPr>
            <w:r>
              <w:t xml:space="preserve">50 </w:t>
            </w:r>
          </w:p>
          <w:p w:rsidR="00000000" w:rsidRDefault="006D7780">
            <w:pPr>
              <w:jc w:val="center"/>
            </w:pPr>
            <w:r>
              <w:t xml:space="preserve">65 </w:t>
            </w:r>
          </w:p>
          <w:p w:rsidR="00000000" w:rsidRDefault="006D7780">
            <w:pPr>
              <w:jc w:val="center"/>
            </w:pPr>
            <w:r>
              <w:t xml:space="preserve">80 </w:t>
            </w:r>
          </w:p>
          <w:p w:rsidR="00000000" w:rsidRDefault="006D7780">
            <w:pPr>
              <w:jc w:val="center"/>
            </w:pPr>
            <w:r>
              <w:t xml:space="preserve">100 </w:t>
            </w:r>
          </w:p>
          <w:p w:rsidR="00000000" w:rsidRDefault="006D7780">
            <w:pPr>
              <w:jc w:val="center"/>
            </w:pPr>
            <w:r>
              <w:t xml:space="preserve">125 </w:t>
            </w:r>
          </w:p>
          <w:p w:rsidR="00000000" w:rsidRDefault="006D7780">
            <w:pPr>
              <w:jc w:val="center"/>
            </w:pPr>
            <w:r>
              <w:t xml:space="preserve">150 </w:t>
            </w:r>
          </w:p>
          <w:p w:rsidR="00000000" w:rsidRDefault="006D7780">
            <w:pPr>
              <w:jc w:val="center"/>
            </w:pPr>
            <w:r>
              <w:t xml:space="preserve">200 </w:t>
            </w:r>
          </w:p>
          <w:p w:rsidR="00000000" w:rsidRDefault="006D7780">
            <w:pPr>
              <w:jc w:val="center"/>
            </w:pPr>
            <w:r>
              <w:t>2</w:t>
            </w:r>
            <w:r>
              <w:t xml:space="preserve">50 </w:t>
            </w:r>
          </w:p>
          <w:p w:rsidR="00000000" w:rsidRDefault="006D7780">
            <w:pPr>
              <w:jc w:val="center"/>
            </w:pPr>
            <w:r>
              <w:t xml:space="preserve">300 </w:t>
            </w:r>
          </w:p>
          <w:p w:rsidR="00000000" w:rsidRDefault="006D7780">
            <w:pPr>
              <w:jc w:val="center"/>
            </w:pPr>
            <w:r>
              <w:t xml:space="preserve">350 </w:t>
            </w:r>
          </w:p>
          <w:p w:rsidR="00000000" w:rsidRDefault="006D7780">
            <w:pPr>
              <w:jc w:val="center"/>
            </w:pPr>
            <w:r>
              <w:t xml:space="preserve">400 </w:t>
            </w:r>
          </w:p>
          <w:p w:rsidR="00000000" w:rsidRDefault="006D7780">
            <w:pPr>
              <w:jc w:val="center"/>
            </w:pPr>
            <w:r>
              <w:t xml:space="preserve">450 </w:t>
            </w:r>
          </w:p>
          <w:p w:rsidR="00000000" w:rsidRDefault="006D7780">
            <w:pPr>
              <w:jc w:val="center"/>
            </w:pPr>
            <w:r>
              <w:t xml:space="preserve">500 </w:t>
            </w:r>
          </w:p>
          <w:p w:rsidR="00000000" w:rsidRDefault="006D7780">
            <w:pPr>
              <w:jc w:val="center"/>
            </w:pPr>
            <w:r>
              <w:t xml:space="preserve">600 </w:t>
            </w:r>
          </w:p>
          <w:p w:rsidR="00000000" w:rsidRDefault="006D7780">
            <w:pPr>
              <w:jc w:val="center"/>
            </w:pPr>
            <w:r>
              <w:t xml:space="preserve">700 </w:t>
            </w:r>
          </w:p>
          <w:p w:rsidR="00000000" w:rsidRDefault="006D7780">
            <w:pPr>
              <w:jc w:val="center"/>
            </w:pPr>
            <w:r>
              <w:t xml:space="preserve">800 </w:t>
            </w:r>
          </w:p>
          <w:p w:rsidR="00000000" w:rsidRDefault="006D7780">
            <w:pPr>
              <w:jc w:val="center"/>
            </w:pPr>
            <w:r>
              <w:t xml:space="preserve">900 </w:t>
            </w:r>
          </w:p>
          <w:p w:rsidR="00000000" w:rsidRDefault="006D7780">
            <w:pPr>
              <w:jc w:val="center"/>
            </w:pPr>
            <w:r>
              <w:t xml:space="preserve">1000 </w:t>
            </w:r>
          </w:p>
          <w:p w:rsidR="00000000" w:rsidRDefault="006D7780">
            <w:pPr>
              <w:jc w:val="center"/>
            </w:pPr>
            <w:r>
              <w:t xml:space="preserve">1200 </w:t>
            </w:r>
          </w:p>
          <w:p w:rsidR="00000000" w:rsidRDefault="006D7780">
            <w:pPr>
              <w:jc w:val="center"/>
            </w:pPr>
            <w:r>
              <w:t>1400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15</w:t>
            </w:r>
          </w:p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19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25</w:t>
            </w:r>
          </w:p>
          <w:p w:rsidR="00000000" w:rsidRDefault="006D7780">
            <w:pPr>
              <w:jc w:val="center"/>
            </w:pPr>
            <w:r>
              <w:t>28</w:t>
            </w:r>
          </w:p>
          <w:p w:rsidR="00000000" w:rsidRDefault="006D7780">
            <w:pPr>
              <w:jc w:val="center"/>
            </w:pPr>
            <w:r>
              <w:t>29</w:t>
            </w:r>
          </w:p>
          <w:p w:rsidR="00000000" w:rsidRDefault="006D7780">
            <w:pPr>
              <w:jc w:val="center"/>
            </w:pPr>
            <w:r>
              <w:t>32</w:t>
            </w:r>
          </w:p>
          <w:p w:rsidR="00000000" w:rsidRDefault="006D7780">
            <w:pPr>
              <w:jc w:val="center"/>
            </w:pPr>
            <w:r>
              <w:t>41</w:t>
            </w:r>
          </w:p>
          <w:p w:rsidR="00000000" w:rsidRDefault="006D7780">
            <w:pPr>
              <w:jc w:val="center"/>
            </w:pPr>
            <w:r>
              <w:t>46</w:t>
            </w:r>
          </w:p>
          <w:p w:rsidR="00000000" w:rsidRDefault="006D7780">
            <w:pPr>
              <w:jc w:val="center"/>
            </w:pPr>
            <w:r>
              <w:t>53</w:t>
            </w:r>
          </w:p>
          <w:p w:rsidR="00000000" w:rsidRDefault="006D7780">
            <w:pPr>
              <w:jc w:val="center"/>
            </w:pPr>
            <w:r>
              <w:t>58</w:t>
            </w:r>
          </w:p>
          <w:p w:rsidR="00000000" w:rsidRDefault="006D7780">
            <w:pPr>
              <w:jc w:val="center"/>
            </w:pPr>
            <w:r>
              <w:t>65</w:t>
            </w:r>
          </w:p>
          <w:p w:rsidR="00000000" w:rsidRDefault="006D7780">
            <w:pPr>
              <w:jc w:val="center"/>
            </w:pPr>
            <w:r>
              <w:t>70</w:t>
            </w:r>
          </w:p>
          <w:p w:rsidR="00000000" w:rsidRDefault="006D7780">
            <w:pPr>
              <w:jc w:val="center"/>
            </w:pPr>
            <w:r>
              <w:t>75</w:t>
            </w:r>
          </w:p>
          <w:p w:rsidR="00000000" w:rsidRDefault="006D7780">
            <w:pPr>
              <w:jc w:val="center"/>
            </w:pPr>
            <w:r>
              <w:t>83</w:t>
            </w:r>
          </w:p>
          <w:p w:rsidR="00000000" w:rsidRDefault="006D7780">
            <w:pPr>
              <w:jc w:val="center"/>
            </w:pPr>
            <w:r>
              <w:t>91</w:t>
            </w:r>
          </w:p>
          <w:p w:rsidR="00000000" w:rsidRDefault="006D7780">
            <w:pPr>
              <w:jc w:val="center"/>
            </w:pPr>
            <w:r>
              <w:t>106</w:t>
            </w:r>
          </w:p>
          <w:p w:rsidR="00000000" w:rsidRDefault="006D7780">
            <w:pPr>
              <w:jc w:val="center"/>
            </w:pPr>
            <w:r>
              <w:t>117</w:t>
            </w:r>
          </w:p>
          <w:p w:rsidR="00000000" w:rsidRDefault="006D7780">
            <w:pPr>
              <w:jc w:val="center"/>
            </w:pPr>
            <w:r>
              <w:t>129</w:t>
            </w:r>
          </w:p>
          <w:p w:rsidR="00000000" w:rsidRDefault="006D7780">
            <w:pPr>
              <w:jc w:val="center"/>
            </w:pPr>
            <w:r>
              <w:t>157</w:t>
            </w:r>
          </w:p>
          <w:p w:rsidR="00000000" w:rsidRDefault="006D7780">
            <w:pPr>
              <w:jc w:val="center"/>
            </w:pPr>
            <w:r>
              <w:t>173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10</w:t>
            </w:r>
          </w:p>
          <w:p w:rsidR="00000000" w:rsidRDefault="006D7780">
            <w:pPr>
              <w:jc w:val="center"/>
            </w:pPr>
            <w:r>
              <w:t>11</w:t>
            </w:r>
          </w:p>
          <w:p w:rsidR="00000000" w:rsidRDefault="006D7780">
            <w:pPr>
              <w:jc w:val="center"/>
            </w:pPr>
            <w:r>
              <w:t>12</w:t>
            </w:r>
          </w:p>
          <w:p w:rsidR="00000000" w:rsidRDefault="006D7780">
            <w:pPr>
              <w:jc w:val="center"/>
            </w:pPr>
            <w:r>
              <w:t>13</w:t>
            </w:r>
          </w:p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17</w:t>
            </w:r>
          </w:p>
          <w:p w:rsidR="00000000" w:rsidRDefault="006D7780">
            <w:pPr>
              <w:jc w:val="center"/>
            </w:pPr>
            <w:r>
              <w:t>19</w:t>
            </w:r>
          </w:p>
          <w:p w:rsidR="00000000" w:rsidRDefault="006D7780">
            <w:pPr>
              <w:jc w:val="center"/>
            </w:pPr>
            <w:r>
              <w:t>20</w:t>
            </w:r>
          </w:p>
          <w:p w:rsidR="00000000" w:rsidRDefault="006D7780">
            <w:pPr>
              <w:jc w:val="center"/>
            </w:pPr>
            <w:r>
              <w:t>22</w:t>
            </w:r>
          </w:p>
          <w:p w:rsidR="00000000" w:rsidRDefault="006D7780">
            <w:pPr>
              <w:jc w:val="center"/>
            </w:pPr>
            <w:r>
              <w:t>26</w:t>
            </w:r>
          </w:p>
          <w:p w:rsidR="00000000" w:rsidRDefault="006D7780">
            <w:pPr>
              <w:jc w:val="center"/>
            </w:pPr>
            <w:r>
              <w:t>30</w:t>
            </w:r>
          </w:p>
          <w:p w:rsidR="00000000" w:rsidRDefault="006D7780">
            <w:pPr>
              <w:jc w:val="center"/>
            </w:pPr>
            <w:r>
              <w:t>34</w:t>
            </w:r>
          </w:p>
          <w:p w:rsidR="00000000" w:rsidRDefault="006D7780">
            <w:pPr>
              <w:jc w:val="center"/>
            </w:pPr>
            <w:r>
              <w:t>37</w:t>
            </w:r>
          </w:p>
          <w:p w:rsidR="00000000" w:rsidRDefault="006D7780">
            <w:pPr>
              <w:jc w:val="center"/>
            </w:pPr>
            <w:r>
              <w:t>40</w:t>
            </w:r>
          </w:p>
          <w:p w:rsidR="00000000" w:rsidRDefault="006D7780">
            <w:pPr>
              <w:jc w:val="center"/>
            </w:pPr>
            <w:r>
              <w:t>42</w:t>
            </w:r>
          </w:p>
          <w:p w:rsidR="00000000" w:rsidRDefault="006D7780">
            <w:pPr>
              <w:jc w:val="center"/>
            </w:pPr>
            <w:r>
              <w:t>46</w:t>
            </w:r>
          </w:p>
          <w:p w:rsidR="00000000" w:rsidRDefault="006D7780">
            <w:pPr>
              <w:jc w:val="center"/>
            </w:pPr>
            <w:r>
              <w:t>49</w:t>
            </w:r>
          </w:p>
          <w:p w:rsidR="00000000" w:rsidRDefault="006D7780">
            <w:pPr>
              <w:jc w:val="center"/>
            </w:pPr>
            <w:r>
              <w:t>54</w:t>
            </w:r>
          </w:p>
          <w:p w:rsidR="00000000" w:rsidRDefault="006D7780">
            <w:pPr>
              <w:jc w:val="center"/>
            </w:pPr>
            <w:r>
              <w:t>61</w:t>
            </w:r>
          </w:p>
          <w:p w:rsidR="00000000" w:rsidRDefault="006D7780">
            <w:pPr>
              <w:jc w:val="center"/>
            </w:pPr>
            <w:r>
              <w:t>64</w:t>
            </w:r>
          </w:p>
          <w:p w:rsidR="00000000" w:rsidRDefault="006D7780">
            <w:pPr>
              <w:jc w:val="center"/>
            </w:pPr>
            <w:r>
              <w:t>66</w:t>
            </w:r>
          </w:p>
          <w:p w:rsidR="00000000" w:rsidRDefault="006D7780">
            <w:pPr>
              <w:jc w:val="center"/>
            </w:pPr>
            <w:r>
              <w:t>73</w:t>
            </w:r>
          </w:p>
          <w:p w:rsidR="00000000" w:rsidRDefault="006D7780">
            <w:pPr>
              <w:jc w:val="center"/>
            </w:pPr>
            <w:r>
              <w:t>77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22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25</w:t>
            </w:r>
          </w:p>
          <w:p w:rsidR="00000000" w:rsidRDefault="006D7780">
            <w:pPr>
              <w:jc w:val="center"/>
            </w:pPr>
            <w:r>
              <w:t>28</w:t>
            </w:r>
          </w:p>
          <w:p w:rsidR="00000000" w:rsidRDefault="006D7780">
            <w:pPr>
              <w:jc w:val="center"/>
            </w:pPr>
            <w:r>
              <w:t>32</w:t>
            </w:r>
          </w:p>
          <w:p w:rsidR="00000000" w:rsidRDefault="006D7780">
            <w:pPr>
              <w:jc w:val="center"/>
            </w:pPr>
            <w:r>
              <w:t>35</w:t>
            </w:r>
          </w:p>
          <w:p w:rsidR="00000000" w:rsidRDefault="006D7780">
            <w:pPr>
              <w:jc w:val="center"/>
            </w:pPr>
            <w:r>
              <w:t>39</w:t>
            </w:r>
          </w:p>
          <w:p w:rsidR="00000000" w:rsidRDefault="006D7780">
            <w:pPr>
              <w:jc w:val="center"/>
            </w:pPr>
            <w:r>
              <w:t>42</w:t>
            </w:r>
          </w:p>
          <w:p w:rsidR="00000000" w:rsidRDefault="006D7780">
            <w:pPr>
              <w:jc w:val="center"/>
            </w:pPr>
            <w:r>
              <w:t>46</w:t>
            </w:r>
          </w:p>
          <w:p w:rsidR="00000000" w:rsidRDefault="006D7780">
            <w:pPr>
              <w:jc w:val="center"/>
            </w:pPr>
            <w:r>
              <w:t>55</w:t>
            </w:r>
          </w:p>
          <w:p w:rsidR="00000000" w:rsidRDefault="006D7780">
            <w:pPr>
              <w:jc w:val="center"/>
            </w:pPr>
            <w:r>
              <w:t>65</w:t>
            </w:r>
          </w:p>
          <w:p w:rsidR="00000000" w:rsidRDefault="006D7780">
            <w:pPr>
              <w:jc w:val="center"/>
            </w:pPr>
            <w:r>
              <w:t>74</w:t>
            </w:r>
          </w:p>
          <w:p w:rsidR="00000000" w:rsidRDefault="006D7780">
            <w:pPr>
              <w:jc w:val="center"/>
            </w:pPr>
            <w:r>
              <w:t>79</w:t>
            </w:r>
          </w:p>
          <w:p w:rsidR="00000000" w:rsidRDefault="006D7780">
            <w:pPr>
              <w:jc w:val="center"/>
            </w:pPr>
            <w:r>
              <w:t>87</w:t>
            </w:r>
          </w:p>
          <w:p w:rsidR="00000000" w:rsidRDefault="006D7780">
            <w:pPr>
              <w:jc w:val="center"/>
            </w:pPr>
            <w:r>
              <w:t>95</w:t>
            </w:r>
          </w:p>
          <w:p w:rsidR="00000000" w:rsidRDefault="006D7780">
            <w:pPr>
              <w:jc w:val="center"/>
            </w:pPr>
            <w:r>
              <w:t>107</w:t>
            </w:r>
          </w:p>
          <w:p w:rsidR="00000000" w:rsidRDefault="006D7780">
            <w:pPr>
              <w:jc w:val="center"/>
            </w:pPr>
            <w:r>
              <w:t>119</w:t>
            </w:r>
          </w:p>
          <w:p w:rsidR="00000000" w:rsidRDefault="006D7780">
            <w:pPr>
              <w:jc w:val="center"/>
            </w:pPr>
            <w:r>
              <w:t>139</w:t>
            </w:r>
          </w:p>
          <w:p w:rsidR="00000000" w:rsidRDefault="006D7780">
            <w:pPr>
              <w:jc w:val="center"/>
            </w:pPr>
            <w:r>
              <w:t>150</w:t>
            </w:r>
          </w:p>
          <w:p w:rsidR="00000000" w:rsidRDefault="006D7780">
            <w:pPr>
              <w:jc w:val="center"/>
            </w:pPr>
            <w:r>
              <w:t>162</w:t>
            </w:r>
          </w:p>
          <w:p w:rsidR="00000000" w:rsidRDefault="006D7780">
            <w:pPr>
              <w:jc w:val="center"/>
            </w:pPr>
            <w:r>
              <w:t>169</w:t>
            </w:r>
          </w:p>
          <w:p w:rsidR="00000000" w:rsidRDefault="006D7780">
            <w:pPr>
              <w:jc w:val="center"/>
            </w:pPr>
            <w:r>
              <w:t>218</w:t>
            </w:r>
          </w:p>
          <w:p w:rsidR="00000000" w:rsidRDefault="006D7780">
            <w:pPr>
              <w:jc w:val="center"/>
            </w:pPr>
            <w:r>
              <w:t>241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10</w:t>
            </w:r>
          </w:p>
          <w:p w:rsidR="00000000" w:rsidRDefault="006D7780">
            <w:pPr>
              <w:jc w:val="center"/>
            </w:pPr>
            <w:r>
              <w:t>11</w:t>
            </w:r>
          </w:p>
          <w:p w:rsidR="00000000" w:rsidRDefault="006D7780">
            <w:pPr>
              <w:jc w:val="center"/>
            </w:pPr>
            <w:r>
              <w:t>12</w:t>
            </w:r>
          </w:p>
          <w:p w:rsidR="00000000" w:rsidRDefault="006D7780">
            <w:pPr>
              <w:jc w:val="center"/>
            </w:pPr>
            <w:r>
              <w:t>13</w:t>
            </w:r>
          </w:p>
          <w:p w:rsidR="00000000" w:rsidRDefault="006D7780">
            <w:pPr>
              <w:jc w:val="center"/>
            </w:pPr>
            <w:r>
              <w:t>14</w:t>
            </w:r>
          </w:p>
          <w:p w:rsidR="00000000" w:rsidRDefault="006D7780">
            <w:pPr>
              <w:jc w:val="center"/>
            </w:pPr>
            <w:r>
              <w:t>15</w:t>
            </w:r>
          </w:p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17</w:t>
            </w:r>
          </w:p>
          <w:p w:rsidR="00000000" w:rsidRDefault="006D7780">
            <w:pPr>
              <w:jc w:val="center"/>
            </w:pPr>
            <w:r>
              <w:t>19</w:t>
            </w:r>
          </w:p>
          <w:p w:rsidR="00000000" w:rsidRDefault="006D7780">
            <w:pPr>
              <w:jc w:val="center"/>
            </w:pPr>
            <w:r>
              <w:t>22</w:t>
            </w:r>
          </w:p>
          <w:p w:rsidR="00000000" w:rsidRDefault="006D7780">
            <w:pPr>
              <w:jc w:val="center"/>
            </w:pPr>
            <w:r>
              <w:t>25</w:t>
            </w:r>
          </w:p>
          <w:p w:rsidR="00000000" w:rsidRDefault="006D7780">
            <w:pPr>
              <w:jc w:val="center"/>
            </w:pPr>
            <w:r>
              <w:t>27</w:t>
            </w:r>
          </w:p>
          <w:p w:rsidR="00000000" w:rsidRDefault="006D7780">
            <w:pPr>
              <w:jc w:val="center"/>
            </w:pPr>
            <w:r>
              <w:t>29</w:t>
            </w:r>
          </w:p>
          <w:p w:rsidR="00000000" w:rsidRDefault="006D7780">
            <w:pPr>
              <w:jc w:val="center"/>
            </w:pPr>
            <w:r>
              <w:t>32</w:t>
            </w:r>
          </w:p>
          <w:p w:rsidR="00000000" w:rsidRDefault="006D7780">
            <w:pPr>
              <w:jc w:val="center"/>
            </w:pPr>
            <w:r>
              <w:t>33</w:t>
            </w:r>
          </w:p>
          <w:p w:rsidR="00000000" w:rsidRDefault="006D7780">
            <w:pPr>
              <w:jc w:val="center"/>
            </w:pPr>
            <w:r>
              <w:t>36</w:t>
            </w:r>
          </w:p>
          <w:p w:rsidR="00000000" w:rsidRDefault="006D7780">
            <w:pPr>
              <w:jc w:val="center"/>
            </w:pPr>
            <w:r>
              <w:t>38</w:t>
            </w:r>
          </w:p>
          <w:p w:rsidR="00000000" w:rsidRDefault="006D7780">
            <w:pPr>
              <w:jc w:val="center"/>
            </w:pPr>
            <w:r>
              <w:t>41</w:t>
            </w:r>
          </w:p>
          <w:p w:rsidR="00000000" w:rsidRDefault="006D7780">
            <w:pPr>
              <w:jc w:val="center"/>
            </w:pPr>
            <w:r>
              <w:t>45</w:t>
            </w:r>
          </w:p>
          <w:p w:rsidR="00000000" w:rsidRDefault="006D7780">
            <w:pPr>
              <w:jc w:val="center"/>
            </w:pPr>
            <w:r>
              <w:t>48</w:t>
            </w:r>
          </w:p>
          <w:p w:rsidR="00000000" w:rsidRDefault="006D7780">
            <w:pPr>
              <w:jc w:val="center"/>
            </w:pPr>
            <w:r>
              <w:t>51</w:t>
            </w:r>
          </w:p>
          <w:p w:rsidR="00000000" w:rsidRDefault="006D7780">
            <w:pPr>
              <w:jc w:val="center"/>
            </w:pPr>
            <w:r>
              <w:t>55</w:t>
            </w:r>
          </w:p>
          <w:p w:rsidR="00000000" w:rsidRDefault="006D7780">
            <w:pPr>
              <w:jc w:val="center"/>
            </w:pPr>
            <w: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26</w:t>
            </w:r>
          </w:p>
          <w:p w:rsidR="00000000" w:rsidRDefault="006D7780">
            <w:pPr>
              <w:jc w:val="center"/>
            </w:pPr>
            <w:r>
              <w:t>28</w:t>
            </w:r>
          </w:p>
          <w:p w:rsidR="00000000" w:rsidRDefault="006D7780">
            <w:pPr>
              <w:jc w:val="center"/>
            </w:pPr>
            <w:r>
              <w:t>31</w:t>
            </w:r>
          </w:p>
          <w:p w:rsidR="00000000" w:rsidRDefault="006D7780">
            <w:pPr>
              <w:jc w:val="center"/>
            </w:pPr>
            <w:r>
              <w:t>34</w:t>
            </w:r>
          </w:p>
          <w:p w:rsidR="00000000" w:rsidRDefault="006D7780">
            <w:pPr>
              <w:jc w:val="center"/>
            </w:pPr>
            <w:r>
              <w:t>40</w:t>
            </w:r>
          </w:p>
          <w:p w:rsidR="00000000" w:rsidRDefault="006D7780">
            <w:pPr>
              <w:jc w:val="center"/>
            </w:pPr>
            <w:r>
              <w:t>43</w:t>
            </w:r>
          </w:p>
          <w:p w:rsidR="00000000" w:rsidRDefault="006D7780">
            <w:pPr>
              <w:jc w:val="center"/>
            </w:pPr>
            <w:r>
              <w:t>48</w:t>
            </w:r>
          </w:p>
          <w:p w:rsidR="00000000" w:rsidRDefault="006D7780">
            <w:pPr>
              <w:jc w:val="center"/>
            </w:pPr>
            <w:r>
              <w:t>52</w:t>
            </w:r>
          </w:p>
          <w:p w:rsidR="00000000" w:rsidRDefault="006D7780">
            <w:pPr>
              <w:jc w:val="center"/>
            </w:pPr>
            <w:r>
              <w:t>55</w:t>
            </w:r>
          </w:p>
          <w:p w:rsidR="00000000" w:rsidRDefault="006D7780">
            <w:pPr>
              <w:jc w:val="center"/>
            </w:pPr>
            <w:r>
              <w:t>71</w:t>
            </w:r>
          </w:p>
          <w:p w:rsidR="00000000" w:rsidRDefault="006D7780">
            <w:pPr>
              <w:jc w:val="center"/>
            </w:pPr>
            <w:r>
              <w:t>79</w:t>
            </w:r>
          </w:p>
          <w:p w:rsidR="00000000" w:rsidRDefault="006D7780">
            <w:pPr>
              <w:jc w:val="center"/>
            </w:pPr>
            <w:r>
              <w:t>88</w:t>
            </w:r>
          </w:p>
          <w:p w:rsidR="00000000" w:rsidRDefault="006D7780">
            <w:pPr>
              <w:jc w:val="center"/>
            </w:pPr>
            <w:r>
              <w:t>98</w:t>
            </w:r>
          </w:p>
          <w:p w:rsidR="00000000" w:rsidRDefault="006D7780">
            <w:pPr>
              <w:jc w:val="center"/>
            </w:pPr>
            <w:r>
              <w:t>105</w:t>
            </w:r>
          </w:p>
          <w:p w:rsidR="00000000" w:rsidRDefault="006D7780">
            <w:pPr>
              <w:jc w:val="center"/>
            </w:pPr>
            <w:r>
              <w:t>115</w:t>
            </w:r>
          </w:p>
          <w:p w:rsidR="00000000" w:rsidRDefault="006D7780">
            <w:pPr>
              <w:jc w:val="center"/>
            </w:pPr>
            <w:r>
              <w:t>130</w:t>
            </w:r>
          </w:p>
          <w:p w:rsidR="00000000" w:rsidRDefault="006D7780">
            <w:pPr>
              <w:jc w:val="center"/>
            </w:pPr>
            <w:r>
              <w:t>145</w:t>
            </w:r>
          </w:p>
          <w:p w:rsidR="00000000" w:rsidRDefault="006D7780">
            <w:pPr>
              <w:jc w:val="center"/>
            </w:pPr>
            <w:r>
              <w:t>157</w:t>
            </w:r>
          </w:p>
          <w:p w:rsidR="00000000" w:rsidRDefault="006D7780">
            <w:pPr>
              <w:jc w:val="center"/>
            </w:pPr>
            <w:r>
              <w:t>181</w:t>
            </w:r>
          </w:p>
          <w:p w:rsidR="00000000" w:rsidRDefault="006D7780">
            <w:pPr>
              <w:jc w:val="center"/>
            </w:pPr>
            <w:r>
              <w:t>199</w:t>
            </w:r>
          </w:p>
          <w:p w:rsidR="00000000" w:rsidRDefault="006D7780">
            <w:pPr>
              <w:jc w:val="center"/>
            </w:pPr>
            <w:r>
              <w:t>212</w:t>
            </w:r>
          </w:p>
          <w:p w:rsidR="00000000" w:rsidRDefault="006D7780">
            <w:pPr>
              <w:jc w:val="center"/>
            </w:pPr>
            <w:r>
              <w:t>255</w:t>
            </w:r>
          </w:p>
          <w:p w:rsidR="00000000" w:rsidRDefault="006D7780">
            <w:pPr>
              <w:jc w:val="center"/>
            </w:pPr>
            <w:r>
              <w:t>274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9</w:t>
            </w:r>
          </w:p>
          <w:p w:rsidR="00000000" w:rsidRDefault="006D7780">
            <w:pPr>
              <w:jc w:val="center"/>
            </w:pPr>
            <w:r>
              <w:t>10</w:t>
            </w:r>
          </w:p>
          <w:p w:rsidR="00000000" w:rsidRDefault="006D7780">
            <w:pPr>
              <w:jc w:val="center"/>
            </w:pPr>
            <w:r>
              <w:t>11</w:t>
            </w:r>
          </w:p>
          <w:p w:rsidR="00000000" w:rsidRDefault="006D7780">
            <w:pPr>
              <w:jc w:val="center"/>
            </w:pPr>
            <w:r>
              <w:t>12</w:t>
            </w:r>
          </w:p>
          <w:p w:rsidR="00000000" w:rsidRDefault="006D7780">
            <w:pPr>
              <w:jc w:val="center"/>
            </w:pPr>
            <w:r>
              <w:t>13</w:t>
            </w:r>
          </w:p>
          <w:p w:rsidR="00000000" w:rsidRDefault="006D7780">
            <w:pPr>
              <w:jc w:val="center"/>
            </w:pPr>
            <w:r>
              <w:t>14</w:t>
            </w:r>
          </w:p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17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20</w:t>
            </w:r>
          </w:p>
          <w:p w:rsidR="00000000" w:rsidRDefault="006D7780">
            <w:pPr>
              <w:jc w:val="center"/>
            </w:pPr>
            <w:r>
              <w:t>21</w:t>
            </w:r>
          </w:p>
          <w:p w:rsidR="00000000" w:rsidRDefault="006D7780">
            <w:pPr>
              <w:jc w:val="center"/>
            </w:pPr>
            <w:r>
              <w:t>24</w:t>
            </w:r>
          </w:p>
          <w:p w:rsidR="00000000" w:rsidRDefault="006D7780">
            <w:pPr>
              <w:jc w:val="center"/>
            </w:pPr>
            <w:r>
              <w:t>25</w:t>
            </w:r>
          </w:p>
          <w:p w:rsidR="00000000" w:rsidRDefault="006D7780">
            <w:pPr>
              <w:jc w:val="center"/>
            </w:pPr>
            <w:r>
              <w:t>26</w:t>
            </w:r>
          </w:p>
          <w:p w:rsidR="00000000" w:rsidRDefault="006D7780">
            <w:pPr>
              <w:jc w:val="center"/>
            </w:pPr>
            <w:r>
              <w:t>27</w:t>
            </w:r>
          </w:p>
          <w:p w:rsidR="00000000" w:rsidRDefault="006D7780">
            <w:pPr>
              <w:jc w:val="center"/>
            </w:pPr>
            <w:r>
              <w:t>28</w:t>
            </w:r>
          </w:p>
          <w:p w:rsidR="00000000" w:rsidRDefault="006D7780">
            <w:pPr>
              <w:jc w:val="center"/>
            </w:pPr>
            <w:r>
              <w:t>30</w:t>
            </w:r>
          </w:p>
          <w:p w:rsidR="00000000" w:rsidRDefault="006D7780">
            <w:pPr>
              <w:jc w:val="center"/>
            </w:pPr>
            <w:r>
              <w:t>33</w:t>
            </w:r>
          </w:p>
          <w:p w:rsidR="00000000" w:rsidRDefault="006D7780">
            <w:pPr>
              <w:jc w:val="center"/>
            </w:pPr>
            <w:r>
              <w:t>36</w:t>
            </w:r>
          </w:p>
          <w:p w:rsidR="00000000" w:rsidRDefault="006D7780">
            <w:pPr>
              <w:jc w:val="center"/>
            </w:pPr>
            <w:r>
              <w:t>37</w:t>
            </w:r>
          </w:p>
          <w:p w:rsidR="00000000" w:rsidRDefault="006D7780">
            <w:pPr>
              <w:jc w:val="center"/>
            </w:pPr>
            <w:r>
              <w:t>42</w:t>
            </w:r>
          </w:p>
          <w:p w:rsidR="00000000" w:rsidRDefault="006D7780">
            <w:pPr>
              <w:jc w:val="center"/>
            </w:pPr>
            <w:r>
              <w:t>46</w:t>
            </w:r>
          </w:p>
          <w:p w:rsidR="00000000" w:rsidRDefault="006D7780">
            <w:pPr>
              <w:jc w:val="center"/>
            </w:pP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r>
              <w:t>Примечани</w:t>
            </w:r>
            <w:r>
              <w:t xml:space="preserve">я: 1. Расчетные среднегодовые температуры воды в водяных тепловых сетях 65; 90; 110 </w:t>
            </w:r>
            <w:r>
              <w:sym w:font="Symbol" w:char="F0B0"/>
            </w:r>
            <w:r>
              <w:t>С соответствует тнмпературным графикам  95-70</w:t>
            </w:r>
            <w:r>
              <w:sym w:font="Symbol" w:char="F0B0"/>
            </w:r>
            <w:r>
              <w:t xml:space="preserve">С; 150-70 </w:t>
            </w:r>
            <w:r>
              <w:sym w:font="Symbol" w:char="F0B0"/>
            </w:r>
            <w:r>
              <w:t>С; 180-70</w:t>
            </w:r>
            <w:r>
              <w:sym w:font="Symbol" w:char="F0B0"/>
            </w:r>
            <w:r>
              <w:t>С.</w:t>
            </w:r>
          </w:p>
          <w:p w:rsidR="00000000" w:rsidRDefault="006D7780">
            <w:r>
              <w:t>2. Промежуточные значения норм плотности теплового потока следует определять интерполяцией.</w:t>
            </w:r>
          </w:p>
        </w:tc>
      </w:tr>
    </w:tbl>
    <w:p w:rsidR="00000000" w:rsidRDefault="006D7780">
      <w:pPr>
        <w:spacing w:before="120" w:after="120"/>
        <w:ind w:firstLine="284"/>
        <w:jc w:val="right"/>
      </w:pPr>
      <w:r>
        <w:t>Таблица 2</w:t>
      </w:r>
    </w:p>
    <w:p w:rsidR="00000000" w:rsidRDefault="006D7780">
      <w:pPr>
        <w:spacing w:after="120"/>
        <w:jc w:val="center"/>
      </w:pPr>
      <w:r>
        <w:t>НОРМЫ ПЛОТНОСТИ ТЕПЛОВОГО ПОТОКА ТРУБОПРОВОДОВ ПРИ ОБЩЕЙ ПРОДОЛЖИТЕЛЬНОСТИ РАБОТЫ В ГОД БОЛЕЕ 5000, Вт/м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898"/>
        <w:gridCol w:w="944"/>
        <w:gridCol w:w="886"/>
        <w:gridCol w:w="957"/>
        <w:gridCol w:w="850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Условный 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Трубопровод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проход трубопро-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подаю-щий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обратный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подаю-щий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обратный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подаю-щий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обратный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вода, мм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Среднегодовая температура теплоносителя, 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65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50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90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25 </w:t>
            </w:r>
          </w:p>
          <w:p w:rsidR="00000000" w:rsidRDefault="006D7780">
            <w:pPr>
              <w:jc w:val="center"/>
            </w:pPr>
            <w:r>
              <w:t xml:space="preserve">30 </w:t>
            </w:r>
          </w:p>
          <w:p w:rsidR="00000000" w:rsidRDefault="006D7780">
            <w:pPr>
              <w:jc w:val="center"/>
            </w:pPr>
            <w:r>
              <w:t xml:space="preserve">40 </w:t>
            </w:r>
          </w:p>
          <w:p w:rsidR="00000000" w:rsidRDefault="006D7780">
            <w:pPr>
              <w:jc w:val="center"/>
            </w:pPr>
            <w:r>
              <w:t xml:space="preserve">50 </w:t>
            </w:r>
          </w:p>
          <w:p w:rsidR="00000000" w:rsidRDefault="006D7780">
            <w:pPr>
              <w:jc w:val="center"/>
            </w:pPr>
            <w:r>
              <w:t xml:space="preserve">65 </w:t>
            </w:r>
          </w:p>
          <w:p w:rsidR="00000000" w:rsidRDefault="006D7780">
            <w:pPr>
              <w:jc w:val="center"/>
            </w:pPr>
            <w:r>
              <w:t xml:space="preserve">80 </w:t>
            </w:r>
          </w:p>
          <w:p w:rsidR="00000000" w:rsidRDefault="006D7780">
            <w:pPr>
              <w:jc w:val="center"/>
            </w:pPr>
            <w:r>
              <w:t xml:space="preserve">100 </w:t>
            </w:r>
          </w:p>
          <w:p w:rsidR="00000000" w:rsidRDefault="006D7780">
            <w:pPr>
              <w:jc w:val="center"/>
            </w:pPr>
            <w:r>
              <w:t xml:space="preserve">125 </w:t>
            </w:r>
          </w:p>
          <w:p w:rsidR="00000000" w:rsidRDefault="006D7780">
            <w:pPr>
              <w:jc w:val="center"/>
            </w:pPr>
            <w:r>
              <w:t xml:space="preserve">150 </w:t>
            </w:r>
          </w:p>
          <w:p w:rsidR="00000000" w:rsidRDefault="006D7780">
            <w:pPr>
              <w:jc w:val="center"/>
            </w:pPr>
            <w:r>
              <w:t xml:space="preserve">200 </w:t>
            </w:r>
          </w:p>
          <w:p w:rsidR="00000000" w:rsidRDefault="006D7780">
            <w:pPr>
              <w:jc w:val="center"/>
            </w:pPr>
            <w:r>
              <w:t xml:space="preserve">250 </w:t>
            </w:r>
          </w:p>
          <w:p w:rsidR="00000000" w:rsidRDefault="006D7780">
            <w:pPr>
              <w:jc w:val="center"/>
            </w:pPr>
            <w:r>
              <w:t xml:space="preserve">300 </w:t>
            </w:r>
          </w:p>
          <w:p w:rsidR="00000000" w:rsidRDefault="006D7780">
            <w:pPr>
              <w:jc w:val="center"/>
            </w:pPr>
            <w:r>
              <w:t xml:space="preserve">350 </w:t>
            </w:r>
          </w:p>
          <w:p w:rsidR="00000000" w:rsidRDefault="006D7780">
            <w:pPr>
              <w:jc w:val="center"/>
            </w:pPr>
            <w:r>
              <w:t xml:space="preserve">400 </w:t>
            </w:r>
          </w:p>
          <w:p w:rsidR="00000000" w:rsidRDefault="006D7780">
            <w:pPr>
              <w:jc w:val="center"/>
            </w:pPr>
            <w:r>
              <w:t xml:space="preserve">450 </w:t>
            </w:r>
          </w:p>
          <w:p w:rsidR="00000000" w:rsidRDefault="006D7780">
            <w:pPr>
              <w:jc w:val="center"/>
            </w:pPr>
            <w:r>
              <w:t xml:space="preserve">500 </w:t>
            </w:r>
          </w:p>
          <w:p w:rsidR="00000000" w:rsidRDefault="006D7780">
            <w:pPr>
              <w:jc w:val="center"/>
            </w:pPr>
            <w:r>
              <w:t xml:space="preserve">600 </w:t>
            </w:r>
          </w:p>
          <w:p w:rsidR="00000000" w:rsidRDefault="006D7780">
            <w:pPr>
              <w:jc w:val="center"/>
            </w:pPr>
            <w:r>
              <w:t xml:space="preserve">700 </w:t>
            </w:r>
          </w:p>
          <w:p w:rsidR="00000000" w:rsidRDefault="006D7780">
            <w:pPr>
              <w:jc w:val="center"/>
            </w:pPr>
            <w:r>
              <w:t xml:space="preserve">800 </w:t>
            </w:r>
          </w:p>
          <w:p w:rsidR="00000000" w:rsidRDefault="006D7780">
            <w:pPr>
              <w:jc w:val="center"/>
            </w:pPr>
            <w:r>
              <w:t xml:space="preserve">900 </w:t>
            </w:r>
          </w:p>
          <w:p w:rsidR="00000000" w:rsidRDefault="006D7780">
            <w:pPr>
              <w:jc w:val="center"/>
            </w:pPr>
            <w:r>
              <w:t xml:space="preserve">1000 </w:t>
            </w:r>
          </w:p>
          <w:p w:rsidR="00000000" w:rsidRDefault="006D7780">
            <w:pPr>
              <w:jc w:val="center"/>
            </w:pPr>
            <w:r>
              <w:t xml:space="preserve">1200 </w:t>
            </w:r>
          </w:p>
          <w:p w:rsidR="00000000" w:rsidRDefault="006D7780">
            <w:pPr>
              <w:jc w:val="center"/>
            </w:pPr>
            <w:r>
              <w:t>1400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14</w:t>
            </w:r>
          </w:p>
          <w:p w:rsidR="00000000" w:rsidRDefault="006D7780">
            <w:pPr>
              <w:jc w:val="center"/>
            </w:pPr>
            <w:r>
              <w:t>15</w:t>
            </w:r>
          </w:p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17</w:t>
            </w:r>
          </w:p>
          <w:p w:rsidR="00000000" w:rsidRDefault="006D7780">
            <w:pPr>
              <w:jc w:val="center"/>
            </w:pPr>
            <w:r>
              <w:t>20</w:t>
            </w:r>
          </w:p>
          <w:p w:rsidR="00000000" w:rsidRDefault="006D7780">
            <w:pPr>
              <w:jc w:val="center"/>
            </w:pPr>
            <w:r>
              <w:t>21</w:t>
            </w:r>
          </w:p>
          <w:p w:rsidR="00000000" w:rsidRDefault="006D7780">
            <w:pPr>
              <w:jc w:val="center"/>
            </w:pPr>
            <w:r>
              <w:t>24</w:t>
            </w:r>
          </w:p>
          <w:p w:rsidR="00000000" w:rsidRDefault="006D7780">
            <w:pPr>
              <w:jc w:val="center"/>
            </w:pPr>
            <w:r>
              <w:t>26</w:t>
            </w:r>
          </w:p>
          <w:p w:rsidR="00000000" w:rsidRDefault="006D7780">
            <w:pPr>
              <w:jc w:val="center"/>
            </w:pPr>
            <w:r>
              <w:t>27</w:t>
            </w:r>
          </w:p>
          <w:p w:rsidR="00000000" w:rsidRDefault="006D7780">
            <w:pPr>
              <w:jc w:val="center"/>
            </w:pPr>
            <w:r>
              <w:t>33</w:t>
            </w:r>
          </w:p>
          <w:p w:rsidR="00000000" w:rsidRDefault="006D7780">
            <w:pPr>
              <w:jc w:val="center"/>
            </w:pPr>
            <w:r>
              <w:t>38</w:t>
            </w:r>
          </w:p>
          <w:p w:rsidR="00000000" w:rsidRDefault="006D7780">
            <w:pPr>
              <w:jc w:val="center"/>
            </w:pPr>
            <w:r>
              <w:t>43</w:t>
            </w:r>
          </w:p>
          <w:p w:rsidR="00000000" w:rsidRDefault="006D7780">
            <w:pPr>
              <w:jc w:val="center"/>
            </w:pPr>
            <w:r>
              <w:t>46</w:t>
            </w:r>
          </w:p>
          <w:p w:rsidR="00000000" w:rsidRDefault="006D7780">
            <w:pPr>
              <w:jc w:val="center"/>
            </w:pPr>
            <w:r>
              <w:t>50</w:t>
            </w:r>
          </w:p>
          <w:p w:rsidR="00000000" w:rsidRDefault="006D7780">
            <w:pPr>
              <w:jc w:val="center"/>
            </w:pPr>
            <w:r>
              <w:t>54</w:t>
            </w:r>
          </w:p>
          <w:p w:rsidR="00000000" w:rsidRDefault="006D7780">
            <w:pPr>
              <w:jc w:val="center"/>
            </w:pPr>
            <w:r>
              <w:t>58</w:t>
            </w:r>
          </w:p>
          <w:p w:rsidR="00000000" w:rsidRDefault="006D7780">
            <w:pPr>
              <w:jc w:val="center"/>
            </w:pPr>
            <w:r>
              <w:t>67</w:t>
            </w:r>
          </w:p>
          <w:p w:rsidR="00000000" w:rsidRDefault="006D7780">
            <w:pPr>
              <w:jc w:val="center"/>
            </w:pPr>
            <w:r>
              <w:t>76</w:t>
            </w:r>
          </w:p>
          <w:p w:rsidR="00000000" w:rsidRDefault="006D7780">
            <w:pPr>
              <w:jc w:val="center"/>
            </w:pPr>
            <w:r>
              <w:t>85</w:t>
            </w:r>
          </w:p>
          <w:p w:rsidR="00000000" w:rsidRDefault="006D7780">
            <w:pPr>
              <w:jc w:val="center"/>
            </w:pPr>
            <w:r>
              <w:t>90</w:t>
            </w:r>
          </w:p>
          <w:p w:rsidR="00000000" w:rsidRDefault="006D7780">
            <w:pPr>
              <w:jc w:val="center"/>
            </w:pPr>
            <w:r>
              <w:t>100</w:t>
            </w:r>
          </w:p>
          <w:p w:rsidR="00000000" w:rsidRDefault="006D7780">
            <w:pPr>
              <w:jc w:val="center"/>
            </w:pPr>
            <w:r>
              <w:t>114</w:t>
            </w:r>
          </w:p>
          <w:p w:rsidR="00000000" w:rsidRDefault="006D7780">
            <w:pPr>
              <w:jc w:val="center"/>
            </w:pPr>
            <w:r>
              <w:t>130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9</w:t>
            </w:r>
          </w:p>
          <w:p w:rsidR="00000000" w:rsidRDefault="006D7780">
            <w:pPr>
              <w:jc w:val="center"/>
            </w:pPr>
            <w:r>
              <w:t>10</w:t>
            </w:r>
          </w:p>
          <w:p w:rsidR="00000000" w:rsidRDefault="006D7780">
            <w:pPr>
              <w:jc w:val="center"/>
            </w:pPr>
            <w:r>
              <w:t>11</w:t>
            </w:r>
          </w:p>
          <w:p w:rsidR="00000000" w:rsidRDefault="006D7780">
            <w:pPr>
              <w:jc w:val="center"/>
            </w:pPr>
            <w:r>
              <w:t>12</w:t>
            </w:r>
          </w:p>
          <w:p w:rsidR="00000000" w:rsidRDefault="006D7780">
            <w:pPr>
              <w:jc w:val="center"/>
            </w:pPr>
            <w:r>
              <w:t>13</w:t>
            </w:r>
          </w:p>
          <w:p w:rsidR="00000000" w:rsidRDefault="006D7780">
            <w:pPr>
              <w:jc w:val="center"/>
            </w:pPr>
            <w:r>
              <w:t>14</w:t>
            </w:r>
          </w:p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19</w:t>
            </w:r>
          </w:p>
          <w:p w:rsidR="00000000" w:rsidRDefault="006D7780">
            <w:pPr>
              <w:jc w:val="center"/>
            </w:pPr>
            <w:r>
              <w:t>23</w:t>
            </w:r>
          </w:p>
          <w:p w:rsidR="00000000" w:rsidRDefault="006D7780">
            <w:pPr>
              <w:jc w:val="center"/>
            </w:pPr>
            <w:r>
              <w:t>26</w:t>
            </w:r>
          </w:p>
          <w:p w:rsidR="00000000" w:rsidRDefault="006D7780">
            <w:pPr>
              <w:jc w:val="center"/>
            </w:pPr>
            <w:r>
              <w:t>28</w:t>
            </w:r>
          </w:p>
          <w:p w:rsidR="00000000" w:rsidRDefault="006D7780">
            <w:pPr>
              <w:jc w:val="center"/>
            </w:pPr>
            <w:r>
              <w:t>31</w:t>
            </w:r>
          </w:p>
          <w:p w:rsidR="00000000" w:rsidRDefault="006D7780">
            <w:pPr>
              <w:jc w:val="center"/>
            </w:pPr>
            <w:r>
              <w:t>33</w:t>
            </w:r>
          </w:p>
          <w:p w:rsidR="00000000" w:rsidRDefault="006D7780">
            <w:pPr>
              <w:jc w:val="center"/>
            </w:pPr>
            <w:r>
              <w:t>36</w:t>
            </w:r>
          </w:p>
          <w:p w:rsidR="00000000" w:rsidRDefault="006D7780">
            <w:pPr>
              <w:jc w:val="center"/>
            </w:pPr>
            <w:r>
              <w:t>37</w:t>
            </w:r>
          </w:p>
          <w:p w:rsidR="00000000" w:rsidRDefault="006D7780">
            <w:pPr>
              <w:jc w:val="center"/>
            </w:pPr>
            <w:r>
              <w:t>42</w:t>
            </w:r>
          </w:p>
          <w:p w:rsidR="00000000" w:rsidRDefault="006D7780">
            <w:pPr>
              <w:jc w:val="center"/>
            </w:pPr>
            <w:r>
              <w:t>47</w:t>
            </w:r>
          </w:p>
          <w:p w:rsidR="00000000" w:rsidRDefault="006D7780">
            <w:pPr>
              <w:jc w:val="center"/>
            </w:pPr>
            <w:r>
              <w:t>51</w:t>
            </w:r>
          </w:p>
          <w:p w:rsidR="00000000" w:rsidRDefault="006D7780">
            <w:pPr>
              <w:jc w:val="center"/>
            </w:pPr>
            <w:r>
              <w:t>56</w:t>
            </w:r>
          </w:p>
          <w:p w:rsidR="00000000" w:rsidRDefault="006D7780">
            <w:pPr>
              <w:jc w:val="center"/>
            </w:pPr>
            <w:r>
              <w:t>60</w:t>
            </w:r>
          </w:p>
          <w:p w:rsidR="00000000" w:rsidRDefault="006D7780">
            <w:pPr>
              <w:jc w:val="center"/>
            </w:pPr>
            <w:r>
              <w:t>67</w:t>
            </w:r>
          </w:p>
          <w:p w:rsidR="00000000" w:rsidRDefault="006D7780">
            <w:pPr>
              <w:jc w:val="center"/>
            </w:pPr>
            <w:r>
              <w:t>70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20</w:t>
            </w:r>
          </w:p>
          <w:p w:rsidR="00000000" w:rsidRDefault="006D7780">
            <w:pPr>
              <w:jc w:val="center"/>
            </w:pPr>
            <w:r>
              <w:t>20</w:t>
            </w:r>
          </w:p>
          <w:p w:rsidR="00000000" w:rsidRDefault="006D7780">
            <w:pPr>
              <w:jc w:val="center"/>
            </w:pPr>
            <w:r>
              <w:t>22</w:t>
            </w:r>
          </w:p>
          <w:p w:rsidR="00000000" w:rsidRDefault="006D7780">
            <w:pPr>
              <w:jc w:val="center"/>
            </w:pPr>
            <w:r>
              <w:t>24</w:t>
            </w:r>
          </w:p>
          <w:p w:rsidR="00000000" w:rsidRDefault="006D7780">
            <w:pPr>
              <w:jc w:val="center"/>
            </w:pPr>
            <w:r>
              <w:t>29</w:t>
            </w:r>
          </w:p>
          <w:p w:rsidR="00000000" w:rsidRDefault="006D7780">
            <w:pPr>
              <w:jc w:val="center"/>
            </w:pPr>
            <w:r>
              <w:t>31</w:t>
            </w:r>
          </w:p>
          <w:p w:rsidR="00000000" w:rsidRDefault="006D7780">
            <w:pPr>
              <w:jc w:val="center"/>
            </w:pPr>
            <w:r>
              <w:t>35</w:t>
            </w:r>
          </w:p>
          <w:p w:rsidR="00000000" w:rsidRDefault="006D7780">
            <w:pPr>
              <w:jc w:val="center"/>
            </w:pPr>
            <w:r>
              <w:t>38</w:t>
            </w:r>
          </w:p>
          <w:p w:rsidR="00000000" w:rsidRDefault="006D7780">
            <w:pPr>
              <w:jc w:val="center"/>
            </w:pPr>
            <w:r>
              <w:t>42</w:t>
            </w:r>
          </w:p>
          <w:p w:rsidR="00000000" w:rsidRDefault="006D7780">
            <w:pPr>
              <w:jc w:val="center"/>
            </w:pPr>
            <w:r>
              <w:t>49</w:t>
            </w:r>
          </w:p>
          <w:p w:rsidR="00000000" w:rsidRDefault="006D7780">
            <w:pPr>
              <w:jc w:val="center"/>
            </w:pPr>
            <w:r>
              <w:t>54</w:t>
            </w:r>
          </w:p>
          <w:p w:rsidR="00000000" w:rsidRDefault="006D7780">
            <w:pPr>
              <w:jc w:val="center"/>
            </w:pPr>
            <w:r>
              <w:t>60</w:t>
            </w:r>
          </w:p>
          <w:p w:rsidR="00000000" w:rsidRDefault="006D7780">
            <w:pPr>
              <w:jc w:val="center"/>
            </w:pPr>
            <w:r>
              <w:t>64</w:t>
            </w:r>
          </w:p>
          <w:p w:rsidR="00000000" w:rsidRDefault="006D7780">
            <w:pPr>
              <w:jc w:val="center"/>
            </w:pPr>
            <w:r>
              <w:t>70</w:t>
            </w:r>
          </w:p>
          <w:p w:rsidR="00000000" w:rsidRDefault="006D7780">
            <w:pPr>
              <w:jc w:val="center"/>
            </w:pPr>
            <w:r>
              <w:t>79</w:t>
            </w:r>
          </w:p>
          <w:p w:rsidR="00000000" w:rsidRDefault="006D7780">
            <w:pPr>
              <w:jc w:val="center"/>
            </w:pPr>
            <w:r>
              <w:t>84</w:t>
            </w:r>
          </w:p>
          <w:p w:rsidR="00000000" w:rsidRDefault="006D7780">
            <w:pPr>
              <w:jc w:val="center"/>
            </w:pPr>
            <w:r>
              <w:t>93</w:t>
            </w:r>
          </w:p>
          <w:p w:rsidR="00000000" w:rsidRDefault="006D7780">
            <w:pPr>
              <w:jc w:val="center"/>
            </w:pPr>
            <w:r>
              <w:t>107</w:t>
            </w:r>
          </w:p>
          <w:p w:rsidR="00000000" w:rsidRDefault="006D7780">
            <w:pPr>
              <w:jc w:val="center"/>
            </w:pPr>
            <w:r>
              <w:t>119</w:t>
            </w:r>
          </w:p>
          <w:p w:rsidR="00000000" w:rsidRDefault="006D7780">
            <w:pPr>
              <w:jc w:val="center"/>
            </w:pPr>
            <w:r>
              <w:t>128</w:t>
            </w:r>
          </w:p>
          <w:p w:rsidR="00000000" w:rsidRDefault="006D7780">
            <w:pPr>
              <w:jc w:val="center"/>
            </w:pPr>
            <w:r>
              <w:t>140</w:t>
            </w:r>
          </w:p>
          <w:p w:rsidR="00000000" w:rsidRDefault="006D7780">
            <w:pPr>
              <w:jc w:val="center"/>
            </w:pPr>
            <w:r>
              <w:t>158</w:t>
            </w:r>
          </w:p>
          <w:p w:rsidR="00000000" w:rsidRDefault="006D7780">
            <w:pPr>
              <w:jc w:val="center"/>
            </w:pPr>
            <w:r>
              <w:t>179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9</w:t>
            </w:r>
          </w:p>
          <w:p w:rsidR="00000000" w:rsidRDefault="006D7780">
            <w:pPr>
              <w:jc w:val="center"/>
            </w:pPr>
            <w:r>
              <w:t>10</w:t>
            </w:r>
          </w:p>
          <w:p w:rsidR="00000000" w:rsidRDefault="006D7780">
            <w:pPr>
              <w:jc w:val="center"/>
            </w:pPr>
            <w:r>
              <w:t>11</w:t>
            </w:r>
          </w:p>
          <w:p w:rsidR="00000000" w:rsidRDefault="006D7780">
            <w:pPr>
              <w:jc w:val="center"/>
            </w:pPr>
            <w:r>
              <w:t>12</w:t>
            </w:r>
          </w:p>
          <w:p w:rsidR="00000000" w:rsidRDefault="006D7780">
            <w:pPr>
              <w:jc w:val="center"/>
            </w:pPr>
            <w:r>
              <w:t>13</w:t>
            </w:r>
          </w:p>
          <w:p w:rsidR="00000000" w:rsidRDefault="006D7780">
            <w:pPr>
              <w:jc w:val="center"/>
            </w:pPr>
            <w:r>
              <w:t>14</w:t>
            </w:r>
          </w:p>
          <w:p w:rsidR="00000000" w:rsidRDefault="006D7780">
            <w:pPr>
              <w:jc w:val="center"/>
            </w:pPr>
            <w:r>
              <w:t>15</w:t>
            </w:r>
          </w:p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17</w:t>
            </w:r>
          </w:p>
          <w:p w:rsidR="00000000" w:rsidRDefault="006D7780">
            <w:pPr>
              <w:jc w:val="center"/>
            </w:pPr>
            <w:r>
              <w:t>19</w:t>
            </w:r>
          </w:p>
          <w:p w:rsidR="00000000" w:rsidRDefault="006D7780">
            <w:pPr>
              <w:jc w:val="center"/>
            </w:pPr>
            <w:r>
              <w:t>21</w:t>
            </w:r>
          </w:p>
          <w:p w:rsidR="00000000" w:rsidRDefault="006D7780">
            <w:pPr>
              <w:jc w:val="center"/>
            </w:pPr>
            <w:r>
              <w:t>24</w:t>
            </w:r>
          </w:p>
          <w:p w:rsidR="00000000" w:rsidRDefault="006D7780">
            <w:pPr>
              <w:jc w:val="center"/>
            </w:pPr>
            <w:r>
              <w:t>26</w:t>
            </w:r>
          </w:p>
          <w:p w:rsidR="00000000" w:rsidRDefault="006D7780">
            <w:pPr>
              <w:jc w:val="center"/>
            </w:pPr>
            <w:r>
              <w:t>28</w:t>
            </w:r>
          </w:p>
          <w:p w:rsidR="00000000" w:rsidRDefault="006D7780">
            <w:pPr>
              <w:jc w:val="center"/>
            </w:pPr>
            <w:r>
              <w:t>31</w:t>
            </w:r>
          </w:p>
          <w:p w:rsidR="00000000" w:rsidRDefault="006D7780">
            <w:pPr>
              <w:jc w:val="center"/>
            </w:pPr>
            <w:r>
              <w:t>32</w:t>
            </w:r>
          </w:p>
          <w:p w:rsidR="00000000" w:rsidRDefault="006D7780">
            <w:pPr>
              <w:jc w:val="center"/>
            </w:pPr>
            <w:r>
              <w:t>35</w:t>
            </w:r>
          </w:p>
          <w:p w:rsidR="00000000" w:rsidRDefault="006D7780">
            <w:pPr>
              <w:jc w:val="center"/>
            </w:pPr>
            <w:r>
              <w:t>37</w:t>
            </w:r>
          </w:p>
          <w:p w:rsidR="00000000" w:rsidRDefault="006D7780">
            <w:pPr>
              <w:jc w:val="center"/>
            </w:pPr>
            <w:r>
              <w:t>38</w:t>
            </w:r>
          </w:p>
          <w:p w:rsidR="00000000" w:rsidRDefault="006D7780">
            <w:pPr>
              <w:jc w:val="center"/>
            </w:pPr>
            <w:r>
              <w:t>43</w:t>
            </w:r>
          </w:p>
          <w:p w:rsidR="00000000" w:rsidRDefault="006D7780">
            <w:pPr>
              <w:jc w:val="center"/>
            </w:pPr>
            <w:r>
              <w:t>46</w:t>
            </w:r>
          </w:p>
          <w:p w:rsidR="00000000" w:rsidRDefault="006D7780">
            <w:pPr>
              <w:jc w:val="center"/>
            </w:pPr>
            <w:r>
              <w:t>53</w:t>
            </w:r>
          </w:p>
          <w:p w:rsidR="00000000" w:rsidRDefault="006D7780">
            <w:pPr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24</w:t>
            </w:r>
          </w:p>
          <w:p w:rsidR="00000000" w:rsidRDefault="006D7780">
            <w:pPr>
              <w:jc w:val="center"/>
            </w:pPr>
            <w:r>
              <w:t>26</w:t>
            </w:r>
          </w:p>
          <w:p w:rsidR="00000000" w:rsidRDefault="006D7780">
            <w:pPr>
              <w:jc w:val="center"/>
            </w:pPr>
            <w:r>
              <w:t>27</w:t>
            </w:r>
          </w:p>
          <w:p w:rsidR="00000000" w:rsidRDefault="006D7780">
            <w:pPr>
              <w:jc w:val="center"/>
            </w:pPr>
            <w:r>
              <w:t>30</w:t>
            </w:r>
          </w:p>
          <w:p w:rsidR="00000000" w:rsidRDefault="006D7780">
            <w:pPr>
              <w:jc w:val="center"/>
            </w:pPr>
            <w:r>
              <w:t>34</w:t>
            </w:r>
          </w:p>
          <w:p w:rsidR="00000000" w:rsidRDefault="006D7780">
            <w:pPr>
              <w:jc w:val="center"/>
            </w:pPr>
            <w:r>
              <w:t>37</w:t>
            </w:r>
          </w:p>
          <w:p w:rsidR="00000000" w:rsidRDefault="006D7780">
            <w:pPr>
              <w:jc w:val="center"/>
            </w:pPr>
            <w:r>
              <w:t>41</w:t>
            </w:r>
          </w:p>
          <w:p w:rsidR="00000000" w:rsidRDefault="006D7780">
            <w:pPr>
              <w:jc w:val="center"/>
            </w:pPr>
            <w:r>
              <w:t>43</w:t>
            </w:r>
          </w:p>
          <w:p w:rsidR="00000000" w:rsidRDefault="006D7780">
            <w:pPr>
              <w:jc w:val="center"/>
            </w:pPr>
            <w:r>
              <w:t>47</w:t>
            </w:r>
          </w:p>
          <w:p w:rsidR="00000000" w:rsidRDefault="006D7780">
            <w:pPr>
              <w:jc w:val="center"/>
            </w:pPr>
            <w:r>
              <w:t>58</w:t>
            </w:r>
          </w:p>
          <w:p w:rsidR="00000000" w:rsidRDefault="006D7780">
            <w:pPr>
              <w:jc w:val="center"/>
            </w:pPr>
            <w:r>
              <w:t>66</w:t>
            </w:r>
          </w:p>
          <w:p w:rsidR="00000000" w:rsidRDefault="006D7780">
            <w:pPr>
              <w:jc w:val="center"/>
            </w:pPr>
            <w:r>
              <w:t>71</w:t>
            </w:r>
          </w:p>
          <w:p w:rsidR="00000000" w:rsidRDefault="006D7780">
            <w:pPr>
              <w:jc w:val="center"/>
            </w:pPr>
            <w:r>
              <w:t>80</w:t>
            </w:r>
          </w:p>
          <w:p w:rsidR="00000000" w:rsidRDefault="006D7780">
            <w:pPr>
              <w:jc w:val="center"/>
            </w:pPr>
            <w:r>
              <w:t>86</w:t>
            </w:r>
          </w:p>
          <w:p w:rsidR="00000000" w:rsidRDefault="006D7780">
            <w:pPr>
              <w:jc w:val="center"/>
            </w:pPr>
            <w:r>
              <w:t>91</w:t>
            </w:r>
          </w:p>
          <w:p w:rsidR="00000000" w:rsidRDefault="006D7780">
            <w:pPr>
              <w:jc w:val="center"/>
            </w:pPr>
            <w:r>
              <w:t>100</w:t>
            </w:r>
          </w:p>
          <w:p w:rsidR="00000000" w:rsidRDefault="006D7780">
            <w:pPr>
              <w:jc w:val="center"/>
            </w:pPr>
            <w:r>
              <w:t>112</w:t>
            </w:r>
          </w:p>
          <w:p w:rsidR="00000000" w:rsidRDefault="006D7780">
            <w:pPr>
              <w:jc w:val="center"/>
            </w:pPr>
            <w:r>
              <w:t>128</w:t>
            </w:r>
          </w:p>
          <w:p w:rsidR="00000000" w:rsidRDefault="006D7780">
            <w:pPr>
              <w:jc w:val="center"/>
            </w:pPr>
            <w:r>
              <w:t>139</w:t>
            </w:r>
          </w:p>
          <w:p w:rsidR="00000000" w:rsidRDefault="006D7780">
            <w:pPr>
              <w:jc w:val="center"/>
            </w:pPr>
            <w:r>
              <w:t>150</w:t>
            </w:r>
          </w:p>
          <w:p w:rsidR="00000000" w:rsidRDefault="006D7780">
            <w:pPr>
              <w:jc w:val="center"/>
            </w:pPr>
            <w:r>
              <w:t>163</w:t>
            </w:r>
          </w:p>
          <w:p w:rsidR="00000000" w:rsidRDefault="006D7780">
            <w:pPr>
              <w:jc w:val="center"/>
            </w:pPr>
            <w:r>
              <w:t>190</w:t>
            </w:r>
          </w:p>
          <w:p w:rsidR="00000000" w:rsidRDefault="006D7780">
            <w:pPr>
              <w:jc w:val="center"/>
            </w:pPr>
            <w:r>
              <w:t>224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8</w:t>
            </w:r>
          </w:p>
          <w:p w:rsidR="00000000" w:rsidRDefault="006D7780">
            <w:pPr>
              <w:jc w:val="center"/>
            </w:pPr>
            <w:r>
              <w:t>9</w:t>
            </w:r>
          </w:p>
          <w:p w:rsidR="00000000" w:rsidRDefault="006D7780">
            <w:pPr>
              <w:jc w:val="center"/>
            </w:pPr>
            <w:r>
              <w:t>10</w:t>
            </w:r>
          </w:p>
          <w:p w:rsidR="00000000" w:rsidRDefault="006D7780">
            <w:pPr>
              <w:jc w:val="center"/>
            </w:pPr>
            <w:r>
              <w:t>11</w:t>
            </w:r>
          </w:p>
          <w:p w:rsidR="00000000" w:rsidRDefault="006D7780">
            <w:pPr>
              <w:jc w:val="center"/>
            </w:pPr>
            <w:r>
              <w:t>12</w:t>
            </w:r>
          </w:p>
          <w:p w:rsidR="00000000" w:rsidRDefault="006D7780">
            <w:pPr>
              <w:jc w:val="center"/>
            </w:pPr>
            <w:r>
              <w:t>13</w:t>
            </w:r>
          </w:p>
          <w:p w:rsidR="00000000" w:rsidRDefault="006D7780">
            <w:pPr>
              <w:jc w:val="center"/>
            </w:pPr>
            <w:r>
              <w:t>1</w:t>
            </w:r>
            <w:r>
              <w:t>4</w:t>
            </w:r>
          </w:p>
          <w:p w:rsidR="00000000" w:rsidRDefault="006D7780">
            <w:pPr>
              <w:jc w:val="center"/>
            </w:pPr>
            <w:r>
              <w:t>15</w:t>
            </w:r>
          </w:p>
          <w:p w:rsidR="00000000" w:rsidRDefault="006D7780">
            <w:pPr>
              <w:jc w:val="center"/>
            </w:pPr>
            <w:r>
              <w:t>16</w:t>
            </w:r>
          </w:p>
          <w:p w:rsidR="00000000" w:rsidRDefault="006D7780">
            <w:pPr>
              <w:jc w:val="center"/>
            </w:pPr>
            <w:r>
              <w:t>18</w:t>
            </w:r>
          </w:p>
          <w:p w:rsidR="00000000" w:rsidRDefault="006D7780">
            <w:pPr>
              <w:jc w:val="center"/>
            </w:pPr>
            <w:r>
              <w:t>20</w:t>
            </w:r>
          </w:p>
          <w:p w:rsidR="00000000" w:rsidRDefault="006D7780">
            <w:pPr>
              <w:jc w:val="center"/>
            </w:pPr>
            <w:r>
              <w:t>21</w:t>
            </w:r>
          </w:p>
          <w:p w:rsidR="00000000" w:rsidRDefault="006D7780">
            <w:pPr>
              <w:jc w:val="center"/>
            </w:pPr>
            <w:r>
              <w:t>22</w:t>
            </w:r>
          </w:p>
          <w:p w:rsidR="00000000" w:rsidRDefault="006D7780">
            <w:pPr>
              <w:jc w:val="center"/>
            </w:pPr>
            <w:r>
              <w:t>24</w:t>
            </w:r>
          </w:p>
          <w:p w:rsidR="00000000" w:rsidRDefault="006D7780">
            <w:pPr>
              <w:jc w:val="center"/>
            </w:pPr>
            <w:r>
              <w:t>25</w:t>
            </w:r>
          </w:p>
          <w:p w:rsidR="00000000" w:rsidRDefault="006D7780">
            <w:pPr>
              <w:jc w:val="center"/>
            </w:pPr>
            <w:r>
              <w:t>27</w:t>
            </w:r>
          </w:p>
          <w:p w:rsidR="00000000" w:rsidRDefault="006D7780">
            <w:pPr>
              <w:jc w:val="center"/>
            </w:pPr>
            <w:r>
              <w:t>31</w:t>
            </w:r>
          </w:p>
          <w:p w:rsidR="00000000" w:rsidRDefault="006D7780">
            <w:pPr>
              <w:jc w:val="center"/>
            </w:pPr>
            <w:r>
              <w:t>31</w:t>
            </w:r>
          </w:p>
          <w:p w:rsidR="00000000" w:rsidRDefault="006D7780">
            <w:pPr>
              <w:jc w:val="center"/>
            </w:pPr>
            <w:r>
              <w:t>34</w:t>
            </w:r>
          </w:p>
          <w:p w:rsidR="00000000" w:rsidRDefault="006D7780">
            <w:pPr>
              <w:jc w:val="center"/>
            </w:pPr>
            <w:r>
              <w:t>37</w:t>
            </w:r>
          </w:p>
          <w:p w:rsidR="00000000" w:rsidRDefault="006D7780">
            <w:pPr>
              <w:jc w:val="center"/>
            </w:pPr>
            <w:r>
              <w:t>40</w:t>
            </w:r>
          </w:p>
          <w:p w:rsidR="00000000" w:rsidRDefault="006D7780">
            <w:pPr>
              <w:jc w:val="center"/>
            </w:pPr>
            <w:r>
              <w:t>44</w:t>
            </w:r>
          </w:p>
          <w:p w:rsidR="00000000" w:rsidRDefault="006D7780">
            <w:pPr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spacing w:after="120"/>
              <w:ind w:firstLine="284"/>
              <w:jc w:val="both"/>
            </w:pPr>
            <w:r>
              <w:t>Примечание  См. примеч. к табл. 1.</w:t>
            </w:r>
          </w:p>
        </w:tc>
      </w:tr>
    </w:tbl>
    <w:p w:rsidR="00000000" w:rsidRDefault="006D7780">
      <w:pPr>
        <w:ind w:firstLine="284"/>
        <w:jc w:val="right"/>
      </w:pPr>
    </w:p>
    <w:p w:rsidR="00000000" w:rsidRDefault="006D7780">
      <w:pPr>
        <w:ind w:firstLine="284"/>
        <w:rPr>
          <w:b/>
        </w:rPr>
      </w:pPr>
      <w:r>
        <w:rPr>
          <w:b/>
        </w:rPr>
        <w:t>ПРИЛОЖЕНИЕ 8 исключено.</w:t>
      </w:r>
    </w:p>
    <w:p w:rsidR="00000000" w:rsidRDefault="006D7780">
      <w:pPr>
        <w:ind w:firstLine="284"/>
        <w:jc w:val="right"/>
      </w:pPr>
    </w:p>
    <w:p w:rsidR="00000000" w:rsidRDefault="006D7780">
      <w:pPr>
        <w:ind w:firstLine="284"/>
        <w:jc w:val="right"/>
      </w:pPr>
    </w:p>
    <w:p w:rsidR="00000000" w:rsidRDefault="006D7780">
      <w:pPr>
        <w:ind w:firstLine="284"/>
        <w:jc w:val="right"/>
      </w:pPr>
      <w:r>
        <w:t xml:space="preserve">ПРИЛОЖЕНИЕ 9 </w:t>
      </w:r>
    </w:p>
    <w:p w:rsidR="00000000" w:rsidRDefault="006D7780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6D7780">
      <w:pPr>
        <w:spacing w:before="120" w:after="120"/>
        <w:ind w:firstLine="284"/>
        <w:jc w:val="center"/>
        <w:rPr>
          <w:b/>
        </w:rPr>
      </w:pPr>
      <w:r>
        <w:rPr>
          <w:b/>
        </w:rPr>
        <w:t>РАСЧЕТНЫЕ КОЭФФИЦИЕНТЫ ТЕПЛООТДАЧИ</w:t>
      </w:r>
    </w:p>
    <w:p w:rsidR="00000000" w:rsidRDefault="006D7780">
      <w:pPr>
        <w:spacing w:after="120"/>
        <w:ind w:firstLine="284"/>
        <w:jc w:val="both"/>
      </w:pPr>
      <w:r>
        <w:t>1. Расчетные коэффициенты теплоотдачи от наружной поверхности покровного слоя в зависимости от вида и температуры изолируемой поверхности, вида расчета толщины тепловой изоляции и применяемого покровного слоя приведены в таблице.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1310"/>
        <w:gridCol w:w="1382"/>
        <w:gridCol w:w="667"/>
        <w:gridCol w:w="609"/>
        <w:gridCol w:w="826"/>
        <w:gridCol w:w="7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Темпе-ратура изоли-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Изолируемая поверхность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Вид расчета изоляции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Коэффициент теплоотдачи </w:t>
            </w:r>
            <w:r>
              <w:rPr>
                <w:i/>
              </w:rPr>
              <w:sym w:font="Symbol" w:char="F061"/>
            </w:r>
            <w:r>
              <w:rPr>
                <w:i/>
                <w:vertAlign w:val="subscript"/>
              </w:rPr>
              <w:t>е</w:t>
            </w:r>
            <w:r>
              <w:t>, Вт/(м</w:t>
            </w:r>
            <w:r>
              <w:rPr>
                <w:vertAlign w:val="superscript"/>
              </w:rPr>
              <w:t>2</w:t>
            </w:r>
            <w:r>
              <w:sym w:font="Symbol" w:char="F0D7"/>
            </w:r>
            <w:r>
              <w:sym w:font="Symbol" w:char="F0B0"/>
            </w:r>
            <w:r>
              <w:t>С), при</w:t>
            </w:r>
            <w:r>
              <w:t xml:space="preserve"> расположении изолируемых поверхностей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руемой поверх-ности, </w:t>
            </w:r>
            <w:r>
              <w:sym w:font="Symbol" w:char="F0B0"/>
            </w:r>
            <w:r>
              <w:t>С</w:t>
            </w:r>
          </w:p>
        </w:tc>
        <w:tc>
          <w:tcPr>
            <w:tcW w:w="1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rPr>
                <w:spacing w:val="-6"/>
              </w:rPr>
              <w:t xml:space="preserve">в помещениях, тоннелях для покровных слоев с коэф-фициентом излучения, </w:t>
            </w:r>
            <w:r>
              <w:rPr>
                <w:b/>
                <w:i/>
                <w:spacing w:val="-6"/>
              </w:rPr>
              <w:t>С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rPr>
                <w:spacing w:val="-6"/>
              </w:rPr>
              <w:t xml:space="preserve">на открытом воздухе, для покровных слоев с коэффициентом излучения, </w:t>
            </w:r>
            <w:r>
              <w:rPr>
                <w:b/>
                <w:i/>
                <w:spacing w:val="-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</w:tc>
        <w:tc>
          <w:tcPr>
            <w:tcW w:w="1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малым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высо-ким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малым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высо-ким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Выше 20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r>
              <w:t xml:space="preserve">Плоская </w:t>
            </w:r>
          </w:p>
          <w:p w:rsidR="00000000" w:rsidRDefault="006D7780">
            <w:r>
              <w:t>поверхность, оборудование, вертикальные трубопроводы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r>
              <w:t xml:space="preserve">По заданной температуре на </w:t>
            </w:r>
          </w:p>
          <w:p w:rsidR="00000000" w:rsidRDefault="006D7780">
            <w:r>
              <w:t>поверхности покровного слоя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ind w:firstLine="284"/>
              <w:jc w:val="both"/>
            </w:pPr>
            <w:r>
              <w:t>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ind w:firstLine="284"/>
              <w:jc w:val="both"/>
            </w:pPr>
            <w:r>
              <w:t>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ind w:firstLine="284"/>
              <w:jc w:val="both"/>
            </w:pPr>
            <w:r>
              <w:t>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ind w:firstLine="284"/>
              <w:jc w:val="both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</w:tc>
        <w:tc>
          <w:tcPr>
            <w:tcW w:w="1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r>
              <w:t xml:space="preserve">Остальные виды </w:t>
            </w:r>
          </w:p>
          <w:p w:rsidR="00000000" w:rsidRDefault="006D7780">
            <w:r>
              <w:t>расчетов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ind w:firstLine="284"/>
              <w:jc w:val="both"/>
            </w:pPr>
            <w:r>
              <w:t>7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ind w:firstLine="284"/>
              <w:jc w:val="both"/>
            </w:pPr>
            <w:r>
              <w:t>12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ind w:firstLine="284"/>
              <w:jc w:val="both"/>
            </w:pPr>
            <w:r>
              <w:t>35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ind w:firstLine="284"/>
              <w:jc w:val="both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r>
              <w:t xml:space="preserve">Горизон-тальные </w:t>
            </w:r>
          </w:p>
          <w:p w:rsidR="00000000" w:rsidRDefault="006D7780">
            <w:r>
              <w:t>трубопроводы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r>
              <w:t>По заданной температуре на поверхности покровного слоя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ind w:firstLine="284"/>
              <w:jc w:val="both"/>
            </w:pPr>
            <w:r>
              <w:t>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ind w:firstLine="284"/>
              <w:jc w:val="both"/>
            </w:pPr>
            <w:r>
              <w:t>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ind w:firstLine="284"/>
              <w:jc w:val="both"/>
            </w:pPr>
            <w:r>
              <w:t>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ind w:firstLine="284"/>
              <w:jc w:val="both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</w:tc>
        <w:tc>
          <w:tcPr>
            <w:tcW w:w="1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r>
              <w:t xml:space="preserve">Остальные виды </w:t>
            </w:r>
          </w:p>
          <w:p w:rsidR="00000000" w:rsidRDefault="006D7780">
            <w:r>
              <w:t>расчетов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ind w:firstLine="284"/>
              <w:jc w:val="both"/>
            </w:pPr>
            <w:r>
              <w:t>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ind w:firstLine="284"/>
              <w:jc w:val="both"/>
            </w:pPr>
            <w:r>
              <w:t>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ind w:firstLine="284"/>
              <w:jc w:val="both"/>
            </w:pPr>
            <w:r>
              <w:t>29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ind w:firstLine="284"/>
              <w:jc w:val="both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19 и ниже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r>
              <w:t>Все виды изолируемых объектов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r>
              <w:t>Предотвра-щение конденсации влаги из окружающего воздуха на поверхности покровного слоя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ind w:firstLine="284"/>
              <w:jc w:val="both"/>
            </w:pPr>
            <w:r>
              <w:t>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ind w:firstLine="284"/>
              <w:jc w:val="both"/>
            </w:pPr>
            <w:r>
              <w:t>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ind w:firstLine="284"/>
              <w:jc w:val="both"/>
            </w:pPr>
            <w: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ind w:firstLine="284"/>
              <w:jc w:val="both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</w:tc>
        <w:tc>
          <w:tcPr>
            <w:tcW w:w="1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r>
              <w:t xml:space="preserve">Остальные виды </w:t>
            </w:r>
          </w:p>
          <w:p w:rsidR="00000000" w:rsidRDefault="006D7780">
            <w:r>
              <w:t>расчетов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ind w:firstLine="284"/>
              <w:jc w:val="both"/>
            </w:pPr>
            <w:r>
              <w:t>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ind w:firstLine="284"/>
              <w:jc w:val="both"/>
            </w:pPr>
            <w:r>
              <w:t>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ind w:firstLine="284"/>
              <w:jc w:val="both"/>
            </w:pPr>
            <w:r>
              <w:t>29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ind w:firstLine="284"/>
              <w:jc w:val="both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ind w:right="103" w:firstLine="284"/>
              <w:jc w:val="both"/>
            </w:pPr>
            <w:r>
              <w:t xml:space="preserve">Примечания: 1. Для трубопроводов, прокладываемых в каналах, коэффициент теплоотдачи </w:t>
            </w:r>
            <w:r>
              <w:rPr>
                <w:i/>
              </w:rPr>
              <w:sym w:font="Symbol" w:char="F061"/>
            </w:r>
            <w:r>
              <w:rPr>
                <w:i/>
                <w:vertAlign w:val="subscript"/>
              </w:rPr>
              <w:t>е</w:t>
            </w:r>
            <w:r>
              <w:t xml:space="preserve"> = 8 Вт/(м</w:t>
            </w:r>
            <w:r>
              <w:rPr>
                <w:vertAlign w:val="superscript"/>
              </w:rPr>
              <w:t>2</w:t>
            </w:r>
            <w:r>
              <w:sym w:font="Symbol" w:char="F0D7"/>
            </w:r>
            <w:r>
              <w:sym w:font="Symbol" w:char="F0B0"/>
            </w:r>
            <w:r>
              <w:t xml:space="preserve">С). </w:t>
            </w:r>
          </w:p>
          <w:p w:rsidR="00000000" w:rsidRDefault="006D7780">
            <w:pPr>
              <w:ind w:right="103" w:firstLine="284"/>
              <w:jc w:val="both"/>
            </w:pPr>
            <w:r>
              <w:t xml:space="preserve">2. К покровным слоям с малым коэффициентом излучения </w:t>
            </w:r>
            <w:r>
              <w:rPr>
                <w:b/>
                <w:i/>
              </w:rPr>
              <w:t>С</w:t>
            </w:r>
            <w:r>
              <w:t xml:space="preserve"> относятся покрытия с </w:t>
            </w:r>
            <w:r>
              <w:rPr>
                <w:b/>
                <w:i/>
              </w:rPr>
              <w:t>С</w:t>
            </w:r>
            <w:r>
              <w:t xml:space="preserve"> &lt; 2,33 Вт/(м</w:t>
            </w:r>
            <w:r>
              <w:rPr>
                <w:vertAlign w:val="superscript"/>
              </w:rPr>
              <w:t>2</w:t>
            </w:r>
            <w:r>
              <w:sym w:font="Symbol" w:char="F0D7"/>
            </w:r>
            <w:r>
              <w:t>К</w:t>
            </w:r>
            <w:r>
              <w:rPr>
                <w:vertAlign w:val="superscript"/>
              </w:rPr>
              <w:t>4</w:t>
            </w:r>
            <w:r>
              <w:t>) и менее, в том числе их тонколистовой оцинкованной стали, листов из алюминия и алюминиевых с</w:t>
            </w:r>
            <w:r>
              <w:t xml:space="preserve">плавов, а также других материалов, окрашенных алюминиевой краской. К покрытиям с высоким коэффициентом излучения относятся покрытия с </w:t>
            </w:r>
            <w:r>
              <w:rPr>
                <w:b/>
                <w:i/>
              </w:rPr>
              <w:t>С</w:t>
            </w:r>
            <w:r>
              <w:t xml:space="preserve"> &gt; 2,33 Вт/(м</w:t>
            </w:r>
            <w:r>
              <w:rPr>
                <w:vertAlign w:val="superscript"/>
              </w:rPr>
              <w:t>2</w:t>
            </w:r>
            <w:r>
              <w:sym w:font="Symbol" w:char="F0D7"/>
            </w:r>
            <w:r>
              <w:t>К</w:t>
            </w:r>
            <w:r>
              <w:rPr>
                <w:vertAlign w:val="superscript"/>
              </w:rPr>
              <w:t>4</w:t>
            </w:r>
            <w:r>
              <w:t xml:space="preserve">), в том числе стеклопластики и прочие материалы на основе синтетических и природных полимеров, асбестоцементные листы, штукатурки, покровные слои, окрашенные различными красками, кроме алюминиевой. </w:t>
            </w:r>
          </w:p>
          <w:p w:rsidR="00000000" w:rsidRDefault="006D7780">
            <w:pPr>
              <w:ind w:right="103" w:firstLine="284"/>
              <w:jc w:val="both"/>
            </w:pPr>
            <w:r>
              <w:t>3. Коэффициент теплоотдачи от воздуха в канале к станке канала допускается принимать равным 8 Вт/ (м</w:t>
            </w:r>
            <w:r>
              <w:rPr>
                <w:vertAlign w:val="superscript"/>
              </w:rPr>
              <w:t>2</w:t>
            </w:r>
            <w:r>
              <w:sym w:font="Symbol" w:char="F0D7"/>
            </w:r>
            <w:r>
              <w:sym w:font="Symbol" w:char="F0B0"/>
            </w:r>
            <w:r>
              <w:t>С).</w:t>
            </w:r>
          </w:p>
        </w:tc>
      </w:tr>
    </w:tbl>
    <w:p w:rsidR="00000000" w:rsidRDefault="006D7780">
      <w:pPr>
        <w:ind w:firstLine="284"/>
        <w:jc w:val="right"/>
      </w:pPr>
    </w:p>
    <w:p w:rsidR="00000000" w:rsidRDefault="006D7780">
      <w:pPr>
        <w:ind w:firstLine="284"/>
        <w:jc w:val="right"/>
      </w:pPr>
      <w:r>
        <w:t xml:space="preserve">ПРИЛОЖЕНИЕ 10 </w:t>
      </w:r>
    </w:p>
    <w:p w:rsidR="00000000" w:rsidRDefault="006D7780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6D7780">
      <w:pPr>
        <w:spacing w:before="120" w:after="120"/>
        <w:jc w:val="center"/>
        <w:rPr>
          <w:b/>
        </w:rPr>
      </w:pPr>
      <w:r>
        <w:rPr>
          <w:b/>
        </w:rPr>
        <w:t>КОЭФФИЦИЕНТ</w:t>
      </w:r>
      <w:r>
        <w:rPr>
          <w:b/>
          <w:lang w:val="en-US"/>
        </w:rPr>
        <w:t xml:space="preserve"> </w:t>
      </w:r>
      <w:r>
        <w:rPr>
          <w:b/>
          <w:i/>
        </w:rPr>
        <w:t>К</w:t>
      </w:r>
      <w:r>
        <w:rPr>
          <w:b/>
          <w:i/>
          <w:vertAlign w:val="subscript"/>
        </w:rPr>
        <w:t>1</w:t>
      </w:r>
      <w:r>
        <w:rPr>
          <w:b/>
          <w:lang w:val="en-US"/>
        </w:rPr>
        <w:t>,</w:t>
      </w:r>
      <w:r>
        <w:rPr>
          <w:b/>
        </w:rPr>
        <w:t xml:space="preserve"> УЧИТЫВА</w:t>
      </w:r>
      <w:r>
        <w:rPr>
          <w:b/>
        </w:rPr>
        <w:t>ЮЩИЙ ИЗМЕНЕНИЕ СТОИМОСТИ ТЕПЛОТЫ И ТЕПЛОИЗОЛЯЦИОННОЙ КОНСТРУКЦИИ В ЗАВИСИМОСТИ ОТ РАЙОНА СТРОИТЕЛЬСТВА И СПОСОБА ПРОКЛАДКИ ТРУБОПРОВОДА (МЕСТА УСТАНОВКИ ОБОРУДОВАНИЯ)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1134"/>
        <w:gridCol w:w="994"/>
        <w:gridCol w:w="113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Район строительства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Способ прокладки трубопровода и месторасположение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ind w:firstLine="28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на открытом воздухе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в помещении и тоннеле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в непро-ходном канале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бесканаль-ный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rPr>
                <w:lang w:val="en-US"/>
              </w:rPr>
            </w:pPr>
            <w:r>
              <w:t>Европейские районы СССР (</w:t>
            </w:r>
            <w:r>
              <w:rPr>
                <w:lang w:val="en-US"/>
              </w:rPr>
              <w:t>I</w:t>
            </w:r>
            <w:r>
              <w:t>.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</w:t>
            </w:r>
            <w:r>
              <w:t xml:space="preserve">.5, </w:t>
            </w:r>
            <w:r>
              <w:rPr>
                <w:lang w:val="en-US"/>
              </w:rPr>
              <w:t>II</w:t>
            </w:r>
            <w:r>
              <w:t>.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>
              <w:t xml:space="preserve">.2) </w:t>
            </w:r>
          </w:p>
          <w:p w:rsidR="00000000" w:rsidRDefault="006D7780">
            <w:pPr>
              <w:rPr>
                <w:lang w:val="en-US"/>
              </w:rPr>
            </w:pPr>
            <w:r>
              <w:t>Урал</w:t>
            </w:r>
            <w:r>
              <w:rPr>
                <w:lang w:val="en-US"/>
              </w:rPr>
              <w:t xml:space="preserve"> (VII.I-VII.3) </w:t>
            </w:r>
          </w:p>
          <w:p w:rsidR="00000000" w:rsidRDefault="006D7780">
            <w:pPr>
              <w:rPr>
                <w:lang w:val="en-US"/>
              </w:rPr>
            </w:pPr>
            <w:r>
              <w:t>Казахстан (X</w:t>
            </w:r>
            <w:r>
              <w:rPr>
                <w:lang w:val="en-US"/>
              </w:rPr>
              <w:t>I</w:t>
            </w:r>
            <w:r>
              <w:t>.</w:t>
            </w:r>
            <w:r>
              <w:rPr>
                <w:lang w:val="en-US"/>
              </w:rPr>
              <w:t>I</w:t>
            </w:r>
            <w:r>
              <w:t>-Х</w:t>
            </w:r>
            <w:r>
              <w:rPr>
                <w:lang w:val="en-US"/>
              </w:rPr>
              <w:t>I</w:t>
            </w:r>
            <w:r>
              <w:t>.3</w:t>
            </w:r>
            <w:r>
              <w:rPr>
                <w:lang w:val="en-US"/>
              </w:rPr>
              <w:t>)</w:t>
            </w:r>
            <w:r>
              <w:t xml:space="preserve"> </w:t>
            </w:r>
          </w:p>
          <w:p w:rsidR="00000000" w:rsidRDefault="006D7780">
            <w:r>
              <w:t xml:space="preserve">Средняя Азия </w:t>
            </w:r>
          </w:p>
          <w:p w:rsidR="00000000" w:rsidRDefault="006D7780">
            <w:pPr>
              <w:rPr>
                <w:lang w:val="en-US"/>
              </w:rPr>
            </w:pPr>
            <w:r>
              <w:rPr>
                <w:lang w:val="en-US"/>
              </w:rPr>
              <w:t>(VI.I-VI.3,</w:t>
            </w:r>
            <w:r>
              <w:t xml:space="preserve"> Х</w:t>
            </w:r>
            <w:r>
              <w:rPr>
                <w:lang w:val="en-US"/>
              </w:rPr>
              <w:t>II.I</w:t>
            </w:r>
            <w:r>
              <w:t>-</w:t>
            </w:r>
            <w:r>
              <w:rPr>
                <w:lang w:val="en-US"/>
              </w:rPr>
              <w:t xml:space="preserve">XII.4) </w:t>
            </w:r>
          </w:p>
          <w:p w:rsidR="00000000" w:rsidRDefault="006D7780">
            <w:r>
              <w:t xml:space="preserve">Западная Сибирь </w:t>
            </w:r>
            <w:r>
              <w:rPr>
                <w:lang w:val="en-US"/>
              </w:rPr>
              <w:t>(VIII.I-VIII.5)</w:t>
            </w:r>
          </w:p>
          <w:p w:rsidR="00000000" w:rsidRDefault="006D7780">
            <w:pPr>
              <w:rPr>
                <w:lang w:val="en-US"/>
              </w:rPr>
            </w:pPr>
            <w:r>
              <w:t>Восточная Сибирь (</w:t>
            </w:r>
            <w:r>
              <w:rPr>
                <w:lang w:val="en-US"/>
              </w:rPr>
              <w:t>I</w:t>
            </w:r>
            <w:r>
              <w:t>Х</w:t>
            </w:r>
            <w:r>
              <w:t>.</w:t>
            </w:r>
            <w:r>
              <w:rPr>
                <w:lang w:val="en-US"/>
              </w:rPr>
              <w:t>I</w:t>
            </w:r>
            <w:r>
              <w:t xml:space="preserve">-IХ.3) </w:t>
            </w:r>
          </w:p>
          <w:p w:rsidR="00000000" w:rsidRDefault="006D7780">
            <w:r>
              <w:t xml:space="preserve">Дальний Восток </w:t>
            </w:r>
          </w:p>
          <w:p w:rsidR="00000000" w:rsidRDefault="006D7780">
            <w:pPr>
              <w:rPr>
                <w:lang w:val="en-US"/>
              </w:rPr>
            </w:pPr>
            <w:r>
              <w:t>(Х.</w:t>
            </w:r>
            <w:r>
              <w:rPr>
                <w:lang w:val="en-US"/>
              </w:rPr>
              <w:t>I</w:t>
            </w:r>
            <w:r>
              <w:t>-Х.</w:t>
            </w:r>
            <w:r>
              <w:rPr>
                <w:lang w:val="en-US"/>
              </w:rPr>
              <w:t>3</w:t>
            </w:r>
            <w:r>
              <w:t xml:space="preserve">) </w:t>
            </w:r>
          </w:p>
          <w:p w:rsidR="00000000" w:rsidRDefault="006D7780">
            <w:pPr>
              <w:rPr>
                <w:lang w:val="en-US"/>
              </w:rPr>
            </w:pPr>
            <w:r>
              <w:t>Районы Крайнего Севера и приравненные к ним (</w:t>
            </w:r>
            <w:r>
              <w:rPr>
                <w:lang w:val="en-US"/>
              </w:rPr>
              <w:t>I</w:t>
            </w:r>
            <w:r>
              <w:t>с-Хс)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  <w:rPr>
                <w:lang w:val="en-US"/>
              </w:rPr>
            </w:pPr>
            <w:r>
              <w:t xml:space="preserve">1,0 </w:t>
            </w:r>
          </w:p>
          <w:p w:rsidR="00000000" w:rsidRDefault="006D7780">
            <w:pPr>
              <w:jc w:val="center"/>
              <w:rPr>
                <w:lang w:val="en-US"/>
              </w:rPr>
            </w:pPr>
          </w:p>
          <w:p w:rsidR="00000000" w:rsidRDefault="006D7780">
            <w:pPr>
              <w:jc w:val="center"/>
            </w:pPr>
            <w:r>
              <w:t xml:space="preserve">1,02 </w:t>
            </w:r>
          </w:p>
          <w:p w:rsidR="00000000" w:rsidRDefault="006D7780">
            <w:pPr>
              <w:jc w:val="center"/>
            </w:pPr>
            <w:r>
              <w:t xml:space="preserve">1,04 </w:t>
            </w:r>
          </w:p>
          <w:p w:rsidR="00000000" w:rsidRDefault="006D7780">
            <w:pPr>
              <w:jc w:val="center"/>
            </w:pPr>
            <w:r>
              <w:t xml:space="preserve">1,04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1,03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1,07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0,88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1,0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1,03 </w:t>
            </w:r>
          </w:p>
          <w:p w:rsidR="00000000" w:rsidRDefault="006D7780">
            <w:pPr>
              <w:jc w:val="center"/>
            </w:pPr>
            <w:r>
              <w:t xml:space="preserve">1,06 </w:t>
            </w:r>
          </w:p>
          <w:p w:rsidR="00000000" w:rsidRDefault="006D7780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,04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1,05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1,09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0,9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0,93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1,0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1,03 </w:t>
            </w:r>
          </w:p>
          <w:p w:rsidR="00000000" w:rsidRDefault="006D7780">
            <w:pPr>
              <w:jc w:val="center"/>
            </w:pPr>
            <w:r>
              <w:t xml:space="preserve">1,04 </w:t>
            </w:r>
          </w:p>
          <w:p w:rsidR="00000000" w:rsidRDefault="006D7780">
            <w:pPr>
              <w:jc w:val="center"/>
            </w:pPr>
            <w:r>
              <w:t xml:space="preserve">1,02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1,03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1,07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0,8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0,85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1,0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1,0 </w:t>
            </w:r>
          </w:p>
          <w:p w:rsidR="00000000" w:rsidRDefault="006D7780">
            <w:pPr>
              <w:jc w:val="center"/>
            </w:pPr>
            <w:r>
              <w:t xml:space="preserve">1,02 </w:t>
            </w:r>
          </w:p>
          <w:p w:rsidR="00000000" w:rsidRDefault="006D7780">
            <w:pPr>
              <w:jc w:val="center"/>
            </w:pPr>
            <w:r>
              <w:t xml:space="preserve">1,02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1,02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 xml:space="preserve">1,03 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0,96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spacing w:before="120" w:after="120"/>
            </w:pPr>
            <w:r>
              <w:rPr>
                <w:caps/>
              </w:rPr>
              <w:t>п</w:t>
            </w:r>
            <w:r>
              <w:t>римечание. Районы строительства приведены в соответствии с письмом Госстроя СССР от 6.09.84</w:t>
            </w:r>
            <w:r>
              <w:rPr>
                <w:lang w:val="en-US"/>
              </w:rPr>
              <w:t xml:space="preserve"> </w:t>
            </w:r>
            <w:r>
              <w:t>№ ИИ</w:t>
            </w:r>
            <w:r>
              <w:rPr>
                <w:lang w:val="en-US"/>
              </w:rPr>
              <w:t xml:space="preserve"> 4448-19/</w:t>
            </w:r>
            <w:r>
              <w:t>5</w:t>
            </w:r>
            <w:r>
              <w:rPr>
                <w:lang w:val="en-US"/>
              </w:rPr>
              <w:t xml:space="preserve">. </w:t>
            </w:r>
            <w:r>
              <w:t>В скобках указаны территориальные районы и подрайоны по СНиП</w:t>
            </w:r>
            <w:r>
              <w:rPr>
                <w:lang w:val="en-US"/>
              </w:rPr>
              <w:t xml:space="preserve"> IV-</w:t>
            </w:r>
            <w:r>
              <w:t>5</w:t>
            </w:r>
            <w:r>
              <w:rPr>
                <w:lang w:val="en-US"/>
              </w:rPr>
              <w:t>-84.</w:t>
            </w:r>
          </w:p>
        </w:tc>
      </w:tr>
    </w:tbl>
    <w:p w:rsidR="00000000" w:rsidRDefault="006D7780">
      <w:pPr>
        <w:ind w:firstLine="284"/>
        <w:jc w:val="right"/>
      </w:pPr>
    </w:p>
    <w:p w:rsidR="00000000" w:rsidRDefault="006D7780">
      <w:pPr>
        <w:ind w:firstLine="284"/>
        <w:jc w:val="right"/>
      </w:pPr>
      <w:r>
        <w:t xml:space="preserve">ПРИЛОЖЕНИЕ 11 </w:t>
      </w:r>
    </w:p>
    <w:p w:rsidR="00000000" w:rsidRDefault="006D7780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6D7780">
      <w:pPr>
        <w:spacing w:before="120" w:after="120"/>
        <w:jc w:val="center"/>
        <w:rPr>
          <w:b/>
        </w:rPr>
      </w:pPr>
      <w:r>
        <w:rPr>
          <w:b/>
        </w:rPr>
        <w:t>ТОЛЩИНЫ ИНДУСТРИАЛЬН</w:t>
      </w:r>
      <w:r>
        <w:rPr>
          <w:b/>
        </w:rPr>
        <w:t>ЫХ (ПОЛНОСБОРНЫХ И КОМПЛЕКТНЫХ) ТЕПЛОИЗОЛЯЦИОННЫХ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2268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Толщина основного слоя,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Расчетная, по условию подп. 3.1а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Принима-емая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Расчетная,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по </w:t>
            </w:r>
            <w:r>
              <w:t>условиям подп. 3.1б-3.1и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Принима-</w:t>
            </w:r>
          </w:p>
          <w:p w:rsidR="00000000" w:rsidRDefault="006D7780">
            <w:pPr>
              <w:jc w:val="center"/>
            </w:pPr>
            <w:r>
              <w:t>емая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40-45 </w:t>
            </w:r>
          </w:p>
          <w:p w:rsidR="00000000" w:rsidRDefault="006D7780">
            <w:pPr>
              <w:jc w:val="center"/>
            </w:pPr>
            <w:r>
              <w:t xml:space="preserve">46-65 </w:t>
            </w:r>
          </w:p>
          <w:p w:rsidR="00000000" w:rsidRDefault="006D7780">
            <w:pPr>
              <w:jc w:val="center"/>
            </w:pPr>
            <w:r>
              <w:t xml:space="preserve">66-85 </w:t>
            </w:r>
          </w:p>
          <w:p w:rsidR="00000000" w:rsidRDefault="006D7780">
            <w:pPr>
              <w:jc w:val="center"/>
            </w:pPr>
            <w:r>
              <w:t>86-105</w:t>
            </w:r>
          </w:p>
          <w:p w:rsidR="00000000" w:rsidRDefault="006D7780">
            <w:pPr>
              <w:jc w:val="center"/>
            </w:pPr>
            <w:r>
              <w:t xml:space="preserve">106-125 </w:t>
            </w:r>
          </w:p>
          <w:p w:rsidR="00000000" w:rsidRDefault="006D7780">
            <w:pPr>
              <w:jc w:val="center"/>
            </w:pPr>
            <w:r>
              <w:t xml:space="preserve">126-150 </w:t>
            </w:r>
          </w:p>
          <w:p w:rsidR="00000000" w:rsidRDefault="006D7780">
            <w:pPr>
              <w:jc w:val="center"/>
            </w:pPr>
            <w:r>
              <w:t xml:space="preserve">151-175 </w:t>
            </w:r>
          </w:p>
          <w:p w:rsidR="00000000" w:rsidRDefault="006D7780">
            <w:pPr>
              <w:jc w:val="center"/>
            </w:pPr>
            <w:r>
              <w:t>176-200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40 </w:t>
            </w:r>
          </w:p>
          <w:p w:rsidR="00000000" w:rsidRDefault="006D7780">
            <w:pPr>
              <w:jc w:val="center"/>
            </w:pPr>
            <w:r>
              <w:t xml:space="preserve">60 </w:t>
            </w:r>
          </w:p>
          <w:p w:rsidR="00000000" w:rsidRDefault="006D7780">
            <w:pPr>
              <w:jc w:val="center"/>
            </w:pPr>
            <w:r>
              <w:t xml:space="preserve">80 </w:t>
            </w:r>
          </w:p>
          <w:p w:rsidR="00000000" w:rsidRDefault="006D7780">
            <w:pPr>
              <w:jc w:val="center"/>
            </w:pPr>
            <w:r>
              <w:t>100</w:t>
            </w:r>
          </w:p>
          <w:p w:rsidR="00000000" w:rsidRDefault="006D7780">
            <w:pPr>
              <w:jc w:val="center"/>
            </w:pPr>
            <w:r>
              <w:t xml:space="preserve">120 </w:t>
            </w:r>
          </w:p>
          <w:p w:rsidR="00000000" w:rsidRDefault="006D7780">
            <w:pPr>
              <w:jc w:val="center"/>
            </w:pPr>
            <w:r>
              <w:t xml:space="preserve">140 </w:t>
            </w:r>
          </w:p>
          <w:p w:rsidR="00000000" w:rsidRDefault="006D7780">
            <w:pPr>
              <w:jc w:val="center"/>
            </w:pPr>
            <w:r>
              <w:t xml:space="preserve">160 </w:t>
            </w:r>
          </w:p>
          <w:p w:rsidR="00000000" w:rsidRDefault="006D7780">
            <w:pPr>
              <w:jc w:val="center"/>
            </w:pPr>
            <w:r>
              <w:t>180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до 40 </w:t>
            </w:r>
          </w:p>
          <w:p w:rsidR="00000000" w:rsidRDefault="006D7780">
            <w:pPr>
              <w:jc w:val="center"/>
            </w:pPr>
            <w:r>
              <w:t xml:space="preserve">41-60 </w:t>
            </w:r>
          </w:p>
          <w:p w:rsidR="00000000" w:rsidRDefault="006D7780">
            <w:pPr>
              <w:jc w:val="center"/>
            </w:pPr>
            <w:r>
              <w:t xml:space="preserve">61-80 </w:t>
            </w:r>
          </w:p>
          <w:p w:rsidR="00000000" w:rsidRDefault="006D7780">
            <w:pPr>
              <w:jc w:val="center"/>
            </w:pPr>
            <w:r>
              <w:t>81-100</w:t>
            </w:r>
          </w:p>
          <w:p w:rsidR="00000000" w:rsidRDefault="006D7780">
            <w:pPr>
              <w:jc w:val="center"/>
            </w:pPr>
            <w:r>
              <w:t xml:space="preserve">101-120 </w:t>
            </w:r>
          </w:p>
          <w:p w:rsidR="00000000" w:rsidRDefault="006D7780">
            <w:pPr>
              <w:jc w:val="center"/>
            </w:pPr>
            <w:r>
              <w:t xml:space="preserve">121-140 </w:t>
            </w:r>
          </w:p>
          <w:p w:rsidR="00000000" w:rsidRDefault="006D7780">
            <w:pPr>
              <w:jc w:val="center"/>
            </w:pPr>
            <w:r>
              <w:t xml:space="preserve">141-160 </w:t>
            </w:r>
          </w:p>
          <w:p w:rsidR="00000000" w:rsidRDefault="006D7780">
            <w:pPr>
              <w:jc w:val="center"/>
            </w:pPr>
            <w:r>
              <w:t>161-180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40 </w:t>
            </w:r>
          </w:p>
          <w:p w:rsidR="00000000" w:rsidRDefault="006D7780">
            <w:pPr>
              <w:jc w:val="center"/>
            </w:pPr>
            <w:r>
              <w:t xml:space="preserve">60 </w:t>
            </w:r>
          </w:p>
          <w:p w:rsidR="00000000" w:rsidRDefault="006D7780">
            <w:pPr>
              <w:jc w:val="center"/>
            </w:pPr>
            <w:r>
              <w:t xml:space="preserve">80 </w:t>
            </w:r>
          </w:p>
          <w:p w:rsidR="00000000" w:rsidRDefault="006D7780">
            <w:pPr>
              <w:jc w:val="center"/>
            </w:pPr>
            <w:r>
              <w:t>100</w:t>
            </w:r>
          </w:p>
          <w:p w:rsidR="00000000" w:rsidRDefault="006D7780">
            <w:pPr>
              <w:jc w:val="center"/>
            </w:pPr>
            <w:r>
              <w:t xml:space="preserve">120 </w:t>
            </w:r>
          </w:p>
          <w:p w:rsidR="00000000" w:rsidRDefault="006D7780">
            <w:pPr>
              <w:jc w:val="center"/>
            </w:pPr>
            <w:r>
              <w:t xml:space="preserve">140 </w:t>
            </w:r>
          </w:p>
          <w:p w:rsidR="00000000" w:rsidRDefault="006D7780">
            <w:pPr>
              <w:jc w:val="center"/>
            </w:pPr>
            <w:r>
              <w:t xml:space="preserve">160 </w:t>
            </w:r>
          </w:p>
          <w:p w:rsidR="00000000" w:rsidRDefault="006D7780">
            <w:pPr>
              <w:jc w:val="center"/>
            </w:pPr>
            <w:r>
              <w:t>180</w:t>
            </w:r>
          </w:p>
        </w:tc>
      </w:tr>
    </w:tbl>
    <w:p w:rsidR="00000000" w:rsidRDefault="006D7780">
      <w:pPr>
        <w:ind w:firstLine="284"/>
        <w:jc w:val="right"/>
      </w:pPr>
    </w:p>
    <w:p w:rsidR="00000000" w:rsidRDefault="006D7780">
      <w:pPr>
        <w:ind w:firstLine="284"/>
        <w:jc w:val="right"/>
      </w:pPr>
      <w:r>
        <w:t xml:space="preserve">ПРИЛОЖЕНИЕ 12 </w:t>
      </w:r>
    </w:p>
    <w:p w:rsidR="00000000" w:rsidRDefault="006D7780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6D7780">
      <w:pPr>
        <w:spacing w:before="120" w:after="120"/>
        <w:jc w:val="center"/>
        <w:rPr>
          <w:b/>
        </w:rPr>
      </w:pPr>
      <w:r>
        <w:rPr>
          <w:b/>
        </w:rPr>
        <w:t>ПРЕДЕЛЬНЫЕ ТОЛЩИНЫ ТЕПЛОИЗОЛЯЦИОННЫХ КОНСТРУКЦИЙ ПРИ ПОДЗЕМНОЙ ПРОКЛАДКЕ В ТОННЕЛЯХ И НЕПРОХОДН</w:t>
      </w:r>
      <w:r>
        <w:rPr>
          <w:b/>
        </w:rPr>
        <w:t>ЫХ КАНАЛАХ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17"/>
        <w:gridCol w:w="963"/>
        <w:gridCol w:w="963"/>
        <w:gridCol w:w="1051"/>
        <w:gridCol w:w="919"/>
        <w:gridCol w:w="915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Условный</w:t>
            </w:r>
          </w:p>
        </w:tc>
        <w:tc>
          <w:tcPr>
            <w:tcW w:w="4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Способ прокладки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40"/>
        </w:trPr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проход</w:t>
            </w:r>
            <w:r>
              <w:rPr>
                <w:smallCaps/>
              </w:rPr>
              <w:t xml:space="preserve"> </w:t>
            </w:r>
            <w:r>
              <w:t>трубопровода,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в тоннеле</w:t>
            </w:r>
          </w:p>
        </w:tc>
        <w:tc>
          <w:tcPr>
            <w:tcW w:w="183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в непроходном канале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20"/>
        </w:trPr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мм</w:t>
            </w:r>
          </w:p>
        </w:tc>
        <w:tc>
          <w:tcPr>
            <w:tcW w:w="480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Предельная толщина теплоизоляционной конструкции, мм, при температуре вещества, 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ниже минус 30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от минус 30 до 19</w:t>
            </w:r>
          </w:p>
        </w:tc>
        <w:tc>
          <w:tcPr>
            <w:tcW w:w="1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от 20 до 600 включ.</w:t>
            </w:r>
          </w:p>
        </w:tc>
        <w:tc>
          <w:tcPr>
            <w:tcW w:w="919" w:type="dxa"/>
            <w:tcBorders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до 150 включ.</w:t>
            </w:r>
          </w:p>
        </w:tc>
        <w:tc>
          <w:tcPr>
            <w:tcW w:w="919" w:type="dxa"/>
            <w:gridSpan w:val="2"/>
            <w:tcBorders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>151 и выше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15 </w:t>
            </w:r>
          </w:p>
          <w:p w:rsidR="00000000" w:rsidRDefault="006D7780">
            <w:pPr>
              <w:jc w:val="center"/>
            </w:pPr>
            <w:r>
              <w:t xml:space="preserve">25 </w:t>
            </w:r>
          </w:p>
          <w:p w:rsidR="00000000" w:rsidRDefault="006D7780">
            <w:pPr>
              <w:jc w:val="center"/>
            </w:pPr>
            <w:r>
              <w:t xml:space="preserve">40 </w:t>
            </w:r>
          </w:p>
          <w:p w:rsidR="00000000" w:rsidRDefault="006D7780">
            <w:pPr>
              <w:jc w:val="center"/>
            </w:pPr>
            <w:r>
              <w:t xml:space="preserve">50 </w:t>
            </w:r>
          </w:p>
          <w:p w:rsidR="00000000" w:rsidRDefault="006D7780">
            <w:pPr>
              <w:jc w:val="center"/>
            </w:pPr>
            <w:r>
              <w:t xml:space="preserve">65 </w:t>
            </w:r>
          </w:p>
          <w:p w:rsidR="00000000" w:rsidRDefault="006D7780">
            <w:pPr>
              <w:jc w:val="center"/>
            </w:pPr>
            <w:r>
              <w:t xml:space="preserve">80 </w:t>
            </w:r>
          </w:p>
          <w:p w:rsidR="00000000" w:rsidRDefault="006D7780">
            <w:pPr>
              <w:jc w:val="center"/>
            </w:pPr>
            <w:r>
              <w:t xml:space="preserve">100 </w:t>
            </w:r>
          </w:p>
          <w:p w:rsidR="00000000" w:rsidRDefault="006D7780">
            <w:pPr>
              <w:jc w:val="center"/>
            </w:pPr>
            <w:r>
              <w:t xml:space="preserve">125 </w:t>
            </w:r>
          </w:p>
          <w:p w:rsidR="00000000" w:rsidRDefault="006D7780">
            <w:pPr>
              <w:jc w:val="center"/>
            </w:pPr>
            <w:r>
              <w:t xml:space="preserve">150 </w:t>
            </w:r>
          </w:p>
          <w:p w:rsidR="00000000" w:rsidRDefault="006D7780">
            <w:pPr>
              <w:jc w:val="center"/>
            </w:pPr>
            <w:r>
              <w:t>200</w:t>
            </w:r>
          </w:p>
          <w:p w:rsidR="00000000" w:rsidRDefault="006D7780">
            <w:pPr>
              <w:jc w:val="center"/>
            </w:pPr>
            <w:r>
              <w:t xml:space="preserve">250 </w:t>
            </w:r>
          </w:p>
          <w:p w:rsidR="00000000" w:rsidRDefault="006D7780">
            <w:pPr>
              <w:jc w:val="center"/>
            </w:pPr>
            <w:r>
              <w:t xml:space="preserve">300 </w:t>
            </w:r>
          </w:p>
          <w:p w:rsidR="00000000" w:rsidRDefault="006D7780">
            <w:pPr>
              <w:jc w:val="center"/>
            </w:pPr>
            <w:r>
              <w:t xml:space="preserve">350 </w:t>
            </w:r>
          </w:p>
          <w:p w:rsidR="00000000" w:rsidRDefault="006D7780">
            <w:pPr>
              <w:jc w:val="center"/>
            </w:pPr>
            <w:r>
              <w:t xml:space="preserve">400 </w:t>
            </w:r>
          </w:p>
          <w:p w:rsidR="00000000" w:rsidRDefault="006D7780">
            <w:pPr>
              <w:jc w:val="center"/>
            </w:pPr>
            <w:r>
              <w:t xml:space="preserve">450 </w:t>
            </w:r>
          </w:p>
          <w:p w:rsidR="00000000" w:rsidRDefault="006D7780">
            <w:pPr>
              <w:jc w:val="center"/>
            </w:pPr>
            <w:r>
              <w:t xml:space="preserve">500 </w:t>
            </w:r>
          </w:p>
          <w:p w:rsidR="00000000" w:rsidRDefault="006D7780">
            <w:pPr>
              <w:jc w:val="center"/>
            </w:pPr>
            <w:r>
              <w:t xml:space="preserve">600 </w:t>
            </w:r>
          </w:p>
          <w:p w:rsidR="00000000" w:rsidRDefault="006D7780">
            <w:pPr>
              <w:jc w:val="center"/>
            </w:pPr>
            <w:r>
              <w:t xml:space="preserve">700 </w:t>
            </w:r>
          </w:p>
          <w:p w:rsidR="00000000" w:rsidRDefault="006D7780">
            <w:pPr>
              <w:jc w:val="center"/>
            </w:pPr>
            <w:r>
              <w:t xml:space="preserve">800 </w:t>
            </w:r>
          </w:p>
          <w:p w:rsidR="00000000" w:rsidRDefault="006D7780">
            <w:pPr>
              <w:jc w:val="center"/>
            </w:pPr>
            <w:r>
              <w:t>900 и более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60 </w:t>
            </w:r>
          </w:p>
          <w:p w:rsidR="00000000" w:rsidRDefault="006D7780">
            <w:pPr>
              <w:jc w:val="center"/>
            </w:pPr>
            <w:r>
              <w:t xml:space="preserve">100 </w:t>
            </w:r>
          </w:p>
          <w:p w:rsidR="00000000" w:rsidRDefault="006D7780">
            <w:pPr>
              <w:jc w:val="center"/>
            </w:pPr>
            <w:r>
              <w:t xml:space="preserve">120 </w:t>
            </w:r>
          </w:p>
          <w:p w:rsidR="00000000" w:rsidRDefault="006D7780">
            <w:pPr>
              <w:jc w:val="center"/>
            </w:pPr>
            <w:r>
              <w:t xml:space="preserve">140 </w:t>
            </w:r>
          </w:p>
          <w:p w:rsidR="00000000" w:rsidRDefault="006D7780">
            <w:pPr>
              <w:jc w:val="center"/>
            </w:pPr>
            <w:r>
              <w:t xml:space="preserve">160 </w:t>
            </w:r>
          </w:p>
          <w:p w:rsidR="00000000" w:rsidRDefault="006D7780">
            <w:pPr>
              <w:jc w:val="center"/>
            </w:pPr>
            <w:r>
              <w:t xml:space="preserve">180 </w:t>
            </w:r>
          </w:p>
          <w:p w:rsidR="00000000" w:rsidRDefault="006D7780">
            <w:pPr>
              <w:jc w:val="center"/>
            </w:pPr>
            <w:r>
              <w:t xml:space="preserve">180 </w:t>
            </w:r>
          </w:p>
          <w:p w:rsidR="00000000" w:rsidRDefault="006D7780">
            <w:pPr>
              <w:jc w:val="center"/>
            </w:pPr>
            <w:r>
              <w:t xml:space="preserve">180 </w:t>
            </w:r>
          </w:p>
          <w:p w:rsidR="00000000" w:rsidRDefault="006D7780">
            <w:pPr>
              <w:jc w:val="center"/>
            </w:pPr>
            <w:r>
              <w:t xml:space="preserve">200 </w:t>
            </w:r>
          </w:p>
          <w:p w:rsidR="00000000" w:rsidRDefault="006D7780">
            <w:pPr>
              <w:jc w:val="center"/>
            </w:pPr>
            <w:r>
              <w:t>200</w:t>
            </w:r>
          </w:p>
          <w:p w:rsidR="00000000" w:rsidRDefault="006D7780">
            <w:pPr>
              <w:jc w:val="center"/>
            </w:pPr>
            <w:r>
              <w:t xml:space="preserve">220 </w:t>
            </w:r>
          </w:p>
          <w:p w:rsidR="00000000" w:rsidRDefault="006D7780">
            <w:pPr>
              <w:jc w:val="center"/>
            </w:pPr>
            <w:r>
              <w:t xml:space="preserve">240 </w:t>
            </w:r>
          </w:p>
          <w:p w:rsidR="00000000" w:rsidRDefault="006D7780">
            <w:pPr>
              <w:jc w:val="center"/>
            </w:pPr>
            <w:r>
              <w:t xml:space="preserve">260 </w:t>
            </w:r>
          </w:p>
          <w:p w:rsidR="00000000" w:rsidRDefault="006D7780">
            <w:pPr>
              <w:jc w:val="center"/>
            </w:pPr>
            <w:r>
              <w:t xml:space="preserve">280 </w:t>
            </w:r>
          </w:p>
          <w:p w:rsidR="00000000" w:rsidRDefault="006D7780">
            <w:pPr>
              <w:jc w:val="center"/>
            </w:pPr>
            <w:r>
              <w:t xml:space="preserve">300 </w:t>
            </w:r>
          </w:p>
          <w:p w:rsidR="00000000" w:rsidRDefault="006D7780">
            <w:pPr>
              <w:jc w:val="center"/>
            </w:pPr>
            <w:r>
              <w:t xml:space="preserve">320 </w:t>
            </w:r>
          </w:p>
          <w:p w:rsidR="00000000" w:rsidRDefault="006D7780">
            <w:pPr>
              <w:jc w:val="center"/>
            </w:pPr>
            <w:r>
              <w:t xml:space="preserve">320 </w:t>
            </w:r>
          </w:p>
          <w:p w:rsidR="00000000" w:rsidRDefault="006D7780">
            <w:pPr>
              <w:jc w:val="center"/>
            </w:pPr>
            <w:r>
              <w:t xml:space="preserve">320 </w:t>
            </w:r>
          </w:p>
          <w:p w:rsidR="00000000" w:rsidRDefault="006D7780">
            <w:pPr>
              <w:jc w:val="center"/>
            </w:pPr>
            <w:r>
              <w:t xml:space="preserve">320 </w:t>
            </w:r>
          </w:p>
          <w:p w:rsidR="00000000" w:rsidRDefault="006D7780">
            <w:pPr>
              <w:jc w:val="center"/>
            </w:pPr>
            <w:r>
              <w:t>320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60 </w:t>
            </w:r>
          </w:p>
          <w:p w:rsidR="00000000" w:rsidRDefault="006D7780">
            <w:pPr>
              <w:jc w:val="center"/>
            </w:pPr>
            <w:r>
              <w:t xml:space="preserve">60 </w:t>
            </w:r>
          </w:p>
          <w:p w:rsidR="00000000" w:rsidRDefault="006D7780">
            <w:pPr>
              <w:jc w:val="center"/>
            </w:pPr>
            <w:r>
              <w:t xml:space="preserve">60 </w:t>
            </w:r>
          </w:p>
          <w:p w:rsidR="00000000" w:rsidRDefault="006D7780">
            <w:pPr>
              <w:jc w:val="center"/>
            </w:pPr>
            <w:r>
              <w:t xml:space="preserve">80 </w:t>
            </w:r>
          </w:p>
          <w:p w:rsidR="00000000" w:rsidRDefault="006D7780">
            <w:pPr>
              <w:jc w:val="center"/>
            </w:pPr>
            <w:r>
              <w:t xml:space="preserve">100 </w:t>
            </w:r>
          </w:p>
          <w:p w:rsidR="00000000" w:rsidRDefault="006D7780">
            <w:pPr>
              <w:jc w:val="center"/>
            </w:pPr>
            <w:r>
              <w:t xml:space="preserve">100 </w:t>
            </w:r>
          </w:p>
          <w:p w:rsidR="00000000" w:rsidRDefault="006D7780">
            <w:pPr>
              <w:jc w:val="center"/>
            </w:pPr>
            <w:r>
              <w:t xml:space="preserve">120 </w:t>
            </w:r>
          </w:p>
          <w:p w:rsidR="00000000" w:rsidRDefault="006D7780">
            <w:pPr>
              <w:jc w:val="center"/>
            </w:pPr>
            <w:r>
              <w:t xml:space="preserve">120 </w:t>
            </w:r>
          </w:p>
          <w:p w:rsidR="00000000" w:rsidRDefault="006D7780">
            <w:pPr>
              <w:jc w:val="center"/>
            </w:pPr>
            <w:r>
              <w:t xml:space="preserve">140 </w:t>
            </w:r>
          </w:p>
          <w:p w:rsidR="00000000" w:rsidRDefault="006D7780">
            <w:pPr>
              <w:jc w:val="center"/>
            </w:pPr>
            <w:r>
              <w:t>140</w:t>
            </w:r>
          </w:p>
          <w:p w:rsidR="00000000" w:rsidRDefault="006D7780">
            <w:pPr>
              <w:jc w:val="center"/>
            </w:pPr>
            <w:r>
              <w:t xml:space="preserve">160 </w:t>
            </w:r>
          </w:p>
          <w:p w:rsidR="00000000" w:rsidRDefault="006D7780">
            <w:pPr>
              <w:jc w:val="center"/>
            </w:pPr>
            <w:r>
              <w:t xml:space="preserve">180 </w:t>
            </w:r>
          </w:p>
          <w:p w:rsidR="00000000" w:rsidRDefault="006D7780">
            <w:pPr>
              <w:jc w:val="center"/>
            </w:pPr>
            <w:r>
              <w:t xml:space="preserve">200 </w:t>
            </w:r>
          </w:p>
          <w:p w:rsidR="00000000" w:rsidRDefault="006D7780">
            <w:pPr>
              <w:jc w:val="center"/>
            </w:pPr>
            <w:r>
              <w:t xml:space="preserve">220 </w:t>
            </w:r>
          </w:p>
          <w:p w:rsidR="00000000" w:rsidRDefault="006D7780">
            <w:pPr>
              <w:jc w:val="center"/>
            </w:pPr>
            <w:r>
              <w:t xml:space="preserve">240 </w:t>
            </w:r>
          </w:p>
          <w:p w:rsidR="00000000" w:rsidRDefault="006D7780">
            <w:pPr>
              <w:jc w:val="center"/>
            </w:pPr>
            <w:r>
              <w:t xml:space="preserve">260 </w:t>
            </w:r>
          </w:p>
          <w:p w:rsidR="00000000" w:rsidRDefault="006D7780">
            <w:pPr>
              <w:jc w:val="center"/>
            </w:pPr>
            <w:r>
              <w:t xml:space="preserve">260 </w:t>
            </w:r>
          </w:p>
          <w:p w:rsidR="00000000" w:rsidRDefault="006D7780">
            <w:pPr>
              <w:jc w:val="center"/>
            </w:pPr>
            <w:r>
              <w:t xml:space="preserve">260 </w:t>
            </w:r>
          </w:p>
          <w:p w:rsidR="00000000" w:rsidRDefault="006D7780">
            <w:pPr>
              <w:jc w:val="center"/>
            </w:pPr>
            <w:r>
              <w:t xml:space="preserve">260 </w:t>
            </w:r>
          </w:p>
          <w:p w:rsidR="00000000" w:rsidRDefault="006D7780">
            <w:pPr>
              <w:jc w:val="center"/>
            </w:pPr>
            <w:r>
              <w:t>260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60 </w:t>
            </w:r>
          </w:p>
          <w:p w:rsidR="00000000" w:rsidRDefault="006D7780">
            <w:pPr>
              <w:jc w:val="center"/>
            </w:pPr>
            <w:r>
              <w:t xml:space="preserve">80 </w:t>
            </w:r>
          </w:p>
          <w:p w:rsidR="00000000" w:rsidRDefault="006D7780">
            <w:pPr>
              <w:jc w:val="center"/>
            </w:pPr>
            <w:r>
              <w:t xml:space="preserve">80 </w:t>
            </w:r>
          </w:p>
          <w:p w:rsidR="00000000" w:rsidRDefault="006D7780">
            <w:pPr>
              <w:jc w:val="center"/>
            </w:pPr>
            <w:r>
              <w:t xml:space="preserve">100 </w:t>
            </w:r>
          </w:p>
          <w:p w:rsidR="00000000" w:rsidRDefault="006D7780">
            <w:pPr>
              <w:jc w:val="center"/>
            </w:pPr>
            <w:r>
              <w:t xml:space="preserve">140 </w:t>
            </w:r>
          </w:p>
          <w:p w:rsidR="00000000" w:rsidRDefault="006D7780">
            <w:pPr>
              <w:jc w:val="center"/>
            </w:pPr>
            <w:r>
              <w:t>160</w:t>
            </w:r>
          </w:p>
          <w:p w:rsidR="00000000" w:rsidRDefault="006D7780">
            <w:pPr>
              <w:jc w:val="center"/>
            </w:pPr>
            <w:r>
              <w:t xml:space="preserve">160 </w:t>
            </w:r>
          </w:p>
          <w:p w:rsidR="00000000" w:rsidRDefault="006D7780">
            <w:pPr>
              <w:jc w:val="center"/>
            </w:pPr>
            <w:r>
              <w:t xml:space="preserve">160 </w:t>
            </w:r>
          </w:p>
          <w:p w:rsidR="00000000" w:rsidRDefault="006D7780">
            <w:pPr>
              <w:jc w:val="center"/>
            </w:pPr>
            <w:r>
              <w:t xml:space="preserve">160 </w:t>
            </w:r>
          </w:p>
          <w:p w:rsidR="00000000" w:rsidRDefault="006D7780">
            <w:pPr>
              <w:jc w:val="center"/>
            </w:pPr>
            <w:r>
              <w:t>180</w:t>
            </w:r>
          </w:p>
          <w:p w:rsidR="00000000" w:rsidRDefault="006D7780">
            <w:pPr>
              <w:jc w:val="center"/>
            </w:pPr>
            <w:r>
              <w:t xml:space="preserve">180 </w:t>
            </w:r>
          </w:p>
          <w:p w:rsidR="00000000" w:rsidRDefault="006D7780">
            <w:pPr>
              <w:jc w:val="center"/>
            </w:pPr>
            <w:r>
              <w:t xml:space="preserve">200 </w:t>
            </w:r>
          </w:p>
          <w:p w:rsidR="00000000" w:rsidRDefault="006D7780">
            <w:pPr>
              <w:jc w:val="center"/>
            </w:pPr>
            <w:r>
              <w:t xml:space="preserve">200 </w:t>
            </w:r>
          </w:p>
          <w:p w:rsidR="00000000" w:rsidRDefault="006D7780">
            <w:pPr>
              <w:jc w:val="center"/>
            </w:pPr>
            <w:r>
              <w:t xml:space="preserve">220 </w:t>
            </w:r>
          </w:p>
          <w:p w:rsidR="00000000" w:rsidRDefault="006D7780">
            <w:pPr>
              <w:jc w:val="center"/>
            </w:pPr>
            <w:r>
              <w:t xml:space="preserve">220 </w:t>
            </w:r>
          </w:p>
          <w:p w:rsidR="00000000" w:rsidRDefault="006D7780">
            <w:pPr>
              <w:jc w:val="center"/>
            </w:pPr>
            <w:r>
              <w:t xml:space="preserve">220 </w:t>
            </w:r>
          </w:p>
          <w:p w:rsidR="00000000" w:rsidRDefault="006D7780">
            <w:pPr>
              <w:jc w:val="center"/>
            </w:pPr>
            <w:r>
              <w:t xml:space="preserve">240 </w:t>
            </w:r>
          </w:p>
          <w:p w:rsidR="00000000" w:rsidRDefault="006D7780">
            <w:pPr>
              <w:jc w:val="center"/>
            </w:pPr>
            <w:r>
              <w:t xml:space="preserve">240 </w:t>
            </w:r>
          </w:p>
          <w:p w:rsidR="00000000" w:rsidRDefault="006D7780">
            <w:pPr>
              <w:jc w:val="center"/>
            </w:pPr>
            <w:r>
              <w:t xml:space="preserve">240 </w:t>
            </w:r>
          </w:p>
          <w:p w:rsidR="00000000" w:rsidRDefault="006D7780">
            <w:pPr>
              <w:jc w:val="center"/>
            </w:pPr>
            <w:r>
              <w:t>260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40 </w:t>
            </w:r>
          </w:p>
          <w:p w:rsidR="00000000" w:rsidRDefault="006D7780">
            <w:pPr>
              <w:jc w:val="center"/>
            </w:pPr>
            <w:r>
              <w:t xml:space="preserve">60 </w:t>
            </w:r>
          </w:p>
          <w:p w:rsidR="00000000" w:rsidRDefault="006D7780">
            <w:pPr>
              <w:jc w:val="center"/>
            </w:pPr>
            <w:r>
              <w:t xml:space="preserve">60 </w:t>
            </w:r>
          </w:p>
          <w:p w:rsidR="00000000" w:rsidRDefault="006D7780">
            <w:pPr>
              <w:jc w:val="center"/>
            </w:pPr>
            <w:r>
              <w:t xml:space="preserve">80 </w:t>
            </w:r>
          </w:p>
          <w:p w:rsidR="00000000" w:rsidRDefault="006D7780">
            <w:pPr>
              <w:jc w:val="center"/>
            </w:pPr>
            <w:r>
              <w:t xml:space="preserve">80 </w:t>
            </w:r>
          </w:p>
          <w:p w:rsidR="00000000" w:rsidRDefault="006D7780">
            <w:pPr>
              <w:jc w:val="center"/>
            </w:pPr>
            <w:r>
              <w:t xml:space="preserve">80 </w:t>
            </w:r>
          </w:p>
          <w:p w:rsidR="00000000" w:rsidRDefault="006D7780">
            <w:pPr>
              <w:jc w:val="center"/>
            </w:pPr>
            <w:r>
              <w:t xml:space="preserve">80 </w:t>
            </w:r>
          </w:p>
          <w:p w:rsidR="00000000" w:rsidRDefault="006D7780">
            <w:pPr>
              <w:jc w:val="center"/>
            </w:pPr>
            <w:r>
              <w:t xml:space="preserve">80 </w:t>
            </w:r>
          </w:p>
          <w:p w:rsidR="00000000" w:rsidRDefault="006D7780">
            <w:pPr>
              <w:jc w:val="center"/>
            </w:pPr>
            <w:r>
              <w:t xml:space="preserve">100 </w:t>
            </w:r>
          </w:p>
          <w:p w:rsidR="00000000" w:rsidRDefault="006D7780">
            <w:pPr>
              <w:jc w:val="center"/>
            </w:pPr>
            <w:r>
              <w:t>100</w:t>
            </w:r>
          </w:p>
          <w:p w:rsidR="00000000" w:rsidRDefault="006D7780">
            <w:pPr>
              <w:jc w:val="center"/>
            </w:pPr>
            <w:r>
              <w:t xml:space="preserve">100 </w:t>
            </w:r>
          </w:p>
          <w:p w:rsidR="00000000" w:rsidRDefault="006D7780">
            <w:pPr>
              <w:jc w:val="center"/>
            </w:pPr>
            <w:r>
              <w:t xml:space="preserve">100 </w:t>
            </w:r>
          </w:p>
          <w:p w:rsidR="00000000" w:rsidRDefault="006D7780">
            <w:pPr>
              <w:jc w:val="center"/>
            </w:pPr>
            <w:r>
              <w:t xml:space="preserve">100 </w:t>
            </w:r>
          </w:p>
          <w:p w:rsidR="00000000" w:rsidRDefault="006D7780">
            <w:pPr>
              <w:jc w:val="center"/>
            </w:pPr>
            <w:r>
              <w:t xml:space="preserve">120 </w:t>
            </w:r>
          </w:p>
          <w:p w:rsidR="00000000" w:rsidRDefault="006D7780">
            <w:pPr>
              <w:jc w:val="center"/>
            </w:pPr>
            <w:r>
              <w:t xml:space="preserve">120 </w:t>
            </w:r>
          </w:p>
          <w:p w:rsidR="00000000" w:rsidRDefault="006D7780">
            <w:pPr>
              <w:jc w:val="center"/>
            </w:pPr>
            <w:r>
              <w:t xml:space="preserve">120 </w:t>
            </w:r>
          </w:p>
          <w:p w:rsidR="00000000" w:rsidRDefault="006D7780">
            <w:pPr>
              <w:jc w:val="center"/>
            </w:pPr>
            <w:r>
              <w:t xml:space="preserve">120 </w:t>
            </w:r>
          </w:p>
          <w:p w:rsidR="00000000" w:rsidRDefault="006D7780">
            <w:pPr>
              <w:jc w:val="center"/>
            </w:pPr>
            <w:r>
              <w:t xml:space="preserve">120 </w:t>
            </w:r>
          </w:p>
          <w:p w:rsidR="00000000" w:rsidRDefault="006D7780">
            <w:pPr>
              <w:jc w:val="center"/>
            </w:pPr>
            <w:r>
              <w:t xml:space="preserve">120 </w:t>
            </w:r>
          </w:p>
          <w:p w:rsidR="00000000" w:rsidRDefault="006D7780">
            <w:pPr>
              <w:jc w:val="center"/>
            </w:pPr>
            <w:r>
              <w:t>120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D7780">
            <w:pPr>
              <w:jc w:val="center"/>
            </w:pPr>
            <w:r>
              <w:t xml:space="preserve">60 </w:t>
            </w:r>
          </w:p>
          <w:p w:rsidR="00000000" w:rsidRDefault="006D7780">
            <w:pPr>
              <w:jc w:val="center"/>
            </w:pPr>
            <w:r>
              <w:t xml:space="preserve">100 </w:t>
            </w:r>
          </w:p>
          <w:p w:rsidR="00000000" w:rsidRDefault="006D7780">
            <w:pPr>
              <w:jc w:val="center"/>
            </w:pPr>
            <w:r>
              <w:t xml:space="preserve">100 </w:t>
            </w:r>
          </w:p>
          <w:p w:rsidR="00000000" w:rsidRDefault="006D7780">
            <w:pPr>
              <w:jc w:val="center"/>
            </w:pPr>
            <w:r>
              <w:t xml:space="preserve">120 </w:t>
            </w:r>
          </w:p>
          <w:p w:rsidR="00000000" w:rsidRDefault="006D7780">
            <w:pPr>
              <w:jc w:val="center"/>
            </w:pPr>
            <w:r>
              <w:t xml:space="preserve">140 </w:t>
            </w:r>
          </w:p>
          <w:p w:rsidR="00000000" w:rsidRDefault="006D7780">
            <w:pPr>
              <w:jc w:val="center"/>
            </w:pPr>
            <w:r>
              <w:t xml:space="preserve">140 </w:t>
            </w:r>
          </w:p>
          <w:p w:rsidR="00000000" w:rsidRDefault="006D7780">
            <w:pPr>
              <w:jc w:val="center"/>
            </w:pPr>
            <w:r>
              <w:t xml:space="preserve">160 </w:t>
            </w:r>
          </w:p>
          <w:p w:rsidR="00000000" w:rsidRDefault="006D7780">
            <w:pPr>
              <w:jc w:val="center"/>
            </w:pPr>
            <w:r>
              <w:t xml:space="preserve">160 </w:t>
            </w:r>
          </w:p>
          <w:p w:rsidR="00000000" w:rsidRDefault="006D7780">
            <w:pPr>
              <w:jc w:val="center"/>
            </w:pPr>
            <w:r>
              <w:t xml:space="preserve">180 </w:t>
            </w:r>
          </w:p>
          <w:p w:rsidR="00000000" w:rsidRDefault="006D7780">
            <w:pPr>
              <w:jc w:val="center"/>
            </w:pPr>
            <w:r>
              <w:t>200</w:t>
            </w:r>
          </w:p>
          <w:p w:rsidR="00000000" w:rsidRDefault="006D7780">
            <w:pPr>
              <w:jc w:val="center"/>
            </w:pPr>
            <w:r>
              <w:t xml:space="preserve">200 </w:t>
            </w:r>
          </w:p>
          <w:p w:rsidR="00000000" w:rsidRDefault="006D7780">
            <w:pPr>
              <w:jc w:val="center"/>
            </w:pPr>
            <w:r>
              <w:t xml:space="preserve">200 </w:t>
            </w:r>
          </w:p>
          <w:p w:rsidR="00000000" w:rsidRDefault="006D7780">
            <w:pPr>
              <w:jc w:val="center"/>
            </w:pPr>
            <w:r>
              <w:t xml:space="preserve">200 </w:t>
            </w:r>
          </w:p>
          <w:p w:rsidR="00000000" w:rsidRDefault="006D7780">
            <w:pPr>
              <w:jc w:val="center"/>
            </w:pPr>
            <w:r>
              <w:t xml:space="preserve">220 </w:t>
            </w:r>
          </w:p>
          <w:p w:rsidR="00000000" w:rsidRDefault="006D7780">
            <w:pPr>
              <w:jc w:val="center"/>
            </w:pPr>
            <w:r>
              <w:t xml:space="preserve">220 </w:t>
            </w:r>
          </w:p>
          <w:p w:rsidR="00000000" w:rsidRDefault="006D7780">
            <w:pPr>
              <w:jc w:val="center"/>
            </w:pPr>
            <w:r>
              <w:t xml:space="preserve">220 </w:t>
            </w:r>
          </w:p>
          <w:p w:rsidR="00000000" w:rsidRDefault="006D7780">
            <w:pPr>
              <w:jc w:val="center"/>
            </w:pPr>
            <w:r>
              <w:t xml:space="preserve">220 </w:t>
            </w:r>
          </w:p>
          <w:p w:rsidR="00000000" w:rsidRDefault="006D7780">
            <w:pPr>
              <w:jc w:val="center"/>
            </w:pPr>
            <w:r>
              <w:t xml:space="preserve">220 </w:t>
            </w:r>
          </w:p>
          <w:p w:rsidR="00000000" w:rsidRDefault="006D7780">
            <w:pPr>
              <w:jc w:val="center"/>
            </w:pPr>
            <w:r>
              <w:t xml:space="preserve">220 </w:t>
            </w:r>
          </w:p>
          <w:p w:rsidR="00000000" w:rsidRDefault="006D7780">
            <w:pPr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622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7780">
            <w:pPr>
              <w:ind w:firstLine="284"/>
              <w:jc w:val="both"/>
            </w:pPr>
            <w:r>
              <w:t>Примечания: 1. Толщина изоляции для трубопроводов в каналах указана для положительных температур транспортируемых веществ. Для трубопроводов с отрицательными температурами транспор</w:t>
            </w:r>
            <w:r>
              <w:t xml:space="preserve">тируемых веществ, прокладываемых в каналах, предельные толщины принимаются такими же, как при прокладке в тоннеле. </w:t>
            </w:r>
          </w:p>
          <w:p w:rsidR="00000000" w:rsidRDefault="006D7780">
            <w:pPr>
              <w:jc w:val="both"/>
            </w:pPr>
            <w:r>
              <w:t>2. В случае, если по расчету толщина изоляции больше предельной, следует применять более эффективный материал.</w:t>
            </w:r>
          </w:p>
        </w:tc>
      </w:tr>
    </w:tbl>
    <w:p w:rsidR="00000000" w:rsidRDefault="006D7780">
      <w:pPr>
        <w:ind w:firstLine="284"/>
        <w:jc w:val="right"/>
      </w:pPr>
    </w:p>
    <w:p w:rsidR="00000000" w:rsidRDefault="006D7780">
      <w:pPr>
        <w:ind w:firstLine="284"/>
        <w:jc w:val="right"/>
      </w:pPr>
      <w:r>
        <w:t xml:space="preserve">ПРИЛОЖЕНИЕ 13 </w:t>
      </w:r>
    </w:p>
    <w:p w:rsidR="00000000" w:rsidRDefault="006D7780">
      <w:pPr>
        <w:ind w:firstLine="284"/>
        <w:jc w:val="right"/>
        <w:rPr>
          <w:i/>
        </w:rPr>
      </w:pPr>
      <w:r>
        <w:rPr>
          <w:i/>
          <w:caps/>
        </w:rPr>
        <w:t>р</w:t>
      </w:r>
      <w:r>
        <w:rPr>
          <w:i/>
        </w:rPr>
        <w:t>екомендуемое</w:t>
      </w:r>
    </w:p>
    <w:p w:rsidR="00000000" w:rsidRDefault="006D7780">
      <w:pPr>
        <w:spacing w:before="120" w:after="120"/>
        <w:jc w:val="center"/>
        <w:rPr>
          <w:b/>
        </w:rPr>
      </w:pPr>
      <w:r>
        <w:rPr>
          <w:b/>
        </w:rPr>
        <w:t>ОПРЕДЕЛЕНИЕ ТОЛЩИНЫ И ОБЪЕМА ТЕПЛОИЗОЛЯЦИОННЫХ ИЗДЕЛИЙ ИЗ УПЛОТНЯЮЩИХСЯ МАТЕРИАЛОВ</w:t>
      </w:r>
    </w:p>
    <w:p w:rsidR="00000000" w:rsidRDefault="006D7780">
      <w:pPr>
        <w:ind w:firstLine="284"/>
        <w:jc w:val="both"/>
      </w:pPr>
      <w:r>
        <w:t xml:space="preserve">1. Толщину теплоизоляционного изделия из уплотняющихся материалов до установки на изолируемую поверхность следует определять с учетом коэффициента уплотнения </w:t>
      </w:r>
      <w:r>
        <w:rPr>
          <w:i/>
        </w:rPr>
        <w:t>К</w:t>
      </w:r>
      <w:r>
        <w:rPr>
          <w:i/>
          <w:vertAlign w:val="subscript"/>
        </w:rPr>
        <w:t>с</w:t>
      </w:r>
      <w:r>
        <w:t xml:space="preserve"> по формула</w:t>
      </w:r>
      <w:r>
        <w:t>м: для цилиндрической поверхности</w:t>
      </w:r>
    </w:p>
    <w:p w:rsidR="00000000" w:rsidRDefault="006D7780">
      <w:pPr>
        <w:spacing w:before="120" w:after="120"/>
        <w:ind w:firstLine="284"/>
        <w:jc w:val="right"/>
      </w:pPr>
      <w:r>
        <w:rPr>
          <w:position w:val="-22"/>
        </w:rPr>
        <w:object w:dxaOrig="1520" w:dyaOrig="620">
          <v:shape id="_x0000_i1081" type="#_x0000_t75" style="width:75.75pt;height:30.75pt" o:ole="">
            <v:imagedata r:id="rId113" o:title=""/>
          </v:shape>
          <o:OLEObject Type="Embed" ProgID="Equation.3" ShapeID="_x0000_i1081" DrawAspect="Content" ObjectID="_1427225194" r:id="rId114"/>
        </w:object>
      </w:r>
      <w:r>
        <w:t>;</w:t>
      </w:r>
      <w:r>
        <w:tab/>
      </w:r>
      <w:r>
        <w:tab/>
      </w:r>
      <w:r>
        <w:tab/>
        <w:t>(1)</w:t>
      </w:r>
    </w:p>
    <w:p w:rsidR="00000000" w:rsidRDefault="006D7780">
      <w:pPr>
        <w:ind w:firstLine="284"/>
        <w:jc w:val="both"/>
      </w:pPr>
      <w:r>
        <w:t xml:space="preserve">для плоской поверхности </w:t>
      </w:r>
    </w:p>
    <w:p w:rsidR="00000000" w:rsidRDefault="006D7780">
      <w:pPr>
        <w:spacing w:before="120" w:after="120"/>
        <w:ind w:firstLine="284"/>
        <w:jc w:val="right"/>
      </w:pPr>
      <w:r>
        <w:rPr>
          <w:position w:val="-10"/>
        </w:rPr>
        <w:object w:dxaOrig="859" w:dyaOrig="340">
          <v:shape id="_x0000_i1082" type="#_x0000_t75" style="width:42.75pt;height:17.25pt" o:ole="">
            <v:imagedata r:id="rId115" o:title=""/>
          </v:shape>
          <o:OLEObject Type="Embed" ProgID="Equation.3" ShapeID="_x0000_i1082" DrawAspect="Content" ObjectID="_1427225195" r:id="rId116"/>
        </w:object>
      </w:r>
      <w:r>
        <w:t>,</w:t>
      </w:r>
      <w:r>
        <w:tab/>
      </w:r>
      <w:r>
        <w:tab/>
      </w:r>
      <w:r>
        <w:tab/>
      </w:r>
      <w:r>
        <w:tab/>
        <w:t xml:space="preserve"> (2)</w:t>
      </w:r>
    </w:p>
    <w:p w:rsidR="00000000" w:rsidRDefault="006D7780">
      <w:pPr>
        <w:ind w:left="1276" w:hanging="992"/>
        <w:jc w:val="both"/>
      </w:pPr>
      <w:r>
        <w:t xml:space="preserve">где </w:t>
      </w:r>
    </w:p>
    <w:p w:rsidR="00000000" w:rsidRDefault="006D7780">
      <w:pPr>
        <w:ind w:left="720" w:hanging="425"/>
        <w:jc w:val="both"/>
      </w:pPr>
      <w:r>
        <w:rPr>
          <w:i/>
        </w:rPr>
        <w:sym w:font="Symbol" w:char="F064"/>
      </w:r>
      <w:r>
        <w:rPr>
          <w:vertAlign w:val="subscript"/>
        </w:rPr>
        <w:t>1</w:t>
      </w:r>
      <w:r>
        <w:t>,</w:t>
      </w:r>
      <w:r>
        <w:rPr>
          <w:i/>
        </w:rPr>
        <w:sym w:font="Symbol" w:char="F064"/>
      </w:r>
      <w:r>
        <w:rPr>
          <w:vertAlign w:val="subscript"/>
        </w:rPr>
        <w:t>2</w:t>
      </w:r>
      <w:r>
        <w:t xml:space="preserve"> - толщина теплоизоляционного изделия до установки на изолируемую поверхность (без уплотнения), м; </w:t>
      </w:r>
    </w:p>
    <w:p w:rsidR="00000000" w:rsidRDefault="006D7780">
      <w:pPr>
        <w:ind w:left="709" w:hanging="425"/>
        <w:jc w:val="both"/>
      </w:pPr>
      <w:r>
        <w:rPr>
          <w:i/>
        </w:rPr>
        <w:sym w:font="Symbol" w:char="F064"/>
      </w:r>
      <w:r>
        <w:t xml:space="preserve"> - </w:t>
      </w:r>
      <w:r>
        <w:tab/>
        <w:t xml:space="preserve">расчетная толщина теплоизоляционного слоя с уплотнением, м; </w:t>
      </w:r>
    </w:p>
    <w:p w:rsidR="00000000" w:rsidRDefault="006D7780">
      <w:pPr>
        <w:ind w:left="709" w:hanging="425"/>
        <w:jc w:val="both"/>
      </w:pPr>
      <w:r>
        <w:rPr>
          <w:i/>
          <w:lang w:val="en-US"/>
        </w:rPr>
        <w:t>d</w:t>
      </w:r>
      <w:r>
        <w:t xml:space="preserve"> - </w:t>
      </w:r>
      <w:r>
        <w:tab/>
        <w:t>наружный диаметр изолируемого оборудования, трубопроводов, м;</w:t>
      </w:r>
    </w:p>
    <w:p w:rsidR="00000000" w:rsidRDefault="006D7780">
      <w:pPr>
        <w:ind w:left="720" w:hanging="425"/>
        <w:jc w:val="both"/>
      </w:pPr>
      <w:r>
        <w:rPr>
          <w:i/>
          <w:smallCaps/>
        </w:rPr>
        <w:t>К</w:t>
      </w:r>
      <w:r>
        <w:rPr>
          <w:i/>
          <w:vertAlign w:val="subscript"/>
        </w:rPr>
        <w:t>с</w:t>
      </w:r>
      <w:r>
        <w:rPr>
          <w:smallCaps/>
        </w:rPr>
        <w:t xml:space="preserve"> - </w:t>
      </w:r>
      <w:r>
        <w:rPr>
          <w:smallCaps/>
        </w:rPr>
        <w:tab/>
      </w:r>
      <w:r>
        <w:t>коэффициент уплотнения, принимаемый по таблице настоящего приложения.</w:t>
      </w:r>
    </w:p>
    <w:p w:rsidR="00000000" w:rsidRDefault="006D7780">
      <w:pPr>
        <w:ind w:firstLine="284"/>
        <w:jc w:val="both"/>
      </w:pPr>
      <w:r>
        <w:t xml:space="preserve">Примечание. В случае, если в формуле (1) произведение </w:t>
      </w:r>
      <w:r>
        <w:rPr>
          <w:position w:val="-22"/>
        </w:rPr>
        <w:object w:dxaOrig="999" w:dyaOrig="620">
          <v:shape id="_x0000_i1083" type="#_x0000_t75" style="width:50.25pt;height:30.75pt" o:ole="">
            <v:imagedata r:id="rId117" o:title=""/>
          </v:shape>
          <o:OLEObject Type="Embed" ProgID="Equation.3" ShapeID="_x0000_i1083" DrawAspect="Content" ObjectID="_1427225196" r:id="rId118"/>
        </w:object>
      </w:r>
      <w:r>
        <w:t xml:space="preserve"> -</w:t>
      </w:r>
      <w:r>
        <w:t xml:space="preserve"> меньше единицы, оно должно приниматься равным единице.</w:t>
      </w:r>
    </w:p>
    <w:p w:rsidR="00000000" w:rsidRDefault="006D7780">
      <w:pPr>
        <w:ind w:firstLine="284"/>
        <w:jc w:val="both"/>
      </w:pPr>
      <w:r>
        <w:t>2. При многослойной изоляции толщину изделия до его уплотнения следует определять отдельно для каждого слоя.</w:t>
      </w:r>
    </w:p>
    <w:p w:rsidR="00000000" w:rsidRDefault="006D7780">
      <w:pPr>
        <w:ind w:firstLine="284"/>
        <w:jc w:val="both"/>
      </w:pPr>
      <w:r>
        <w:t>3. Объем теплоизоляционных изделий из уплотняющихся материалов до уплотнения следует определять по формуле</w:t>
      </w:r>
    </w:p>
    <w:p w:rsidR="00000000" w:rsidRDefault="006D7780">
      <w:pPr>
        <w:spacing w:before="120" w:after="120"/>
        <w:ind w:firstLine="284"/>
        <w:jc w:val="right"/>
      </w:pPr>
      <w:r>
        <w:rPr>
          <w:position w:val="-10"/>
        </w:rPr>
        <w:object w:dxaOrig="920" w:dyaOrig="340">
          <v:shape id="_x0000_i1084" type="#_x0000_t75" style="width:45.75pt;height:17.25pt" o:ole="">
            <v:imagedata r:id="rId119" o:title=""/>
          </v:shape>
          <o:OLEObject Type="Embed" ProgID="Equation.3" ShapeID="_x0000_i1084" DrawAspect="Content" ObjectID="_1427225197" r:id="rId120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  <w:t>(3)</w:t>
      </w:r>
    </w:p>
    <w:p w:rsidR="00000000" w:rsidRDefault="006D7780">
      <w:pPr>
        <w:ind w:left="1134" w:hanging="850"/>
        <w:jc w:val="both"/>
      </w:pPr>
      <w:r>
        <w:t xml:space="preserve">где </w:t>
      </w:r>
      <w:r>
        <w:rPr>
          <w:i/>
        </w:rPr>
        <w:t>V</w:t>
      </w:r>
      <w:r>
        <w:t xml:space="preserve"> - объем теплоизоляционного материала или изделия до уплотнения, м</w:t>
      </w:r>
      <w:r>
        <w:rPr>
          <w:vertAlign w:val="superscript"/>
        </w:rPr>
        <w:t>3</w:t>
      </w:r>
      <w:r>
        <w:t xml:space="preserve">; </w:t>
      </w:r>
    </w:p>
    <w:p w:rsidR="00000000" w:rsidRDefault="006D7780">
      <w:pPr>
        <w:ind w:left="1134" w:hanging="425"/>
        <w:jc w:val="both"/>
      </w:pP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i</w:t>
      </w:r>
      <w:r>
        <w:t xml:space="preserve"> - объем теплоизоляционного материала или изделия с учетом уплотнения, м</w:t>
      </w:r>
      <w:r>
        <w:rPr>
          <w:vertAlign w:val="superscript"/>
        </w:rPr>
        <w:t>3</w:t>
      </w:r>
      <w:r>
        <w:t>.</w:t>
      </w:r>
    </w:p>
    <w:p w:rsidR="00000000" w:rsidRDefault="006D7780">
      <w:pPr>
        <w:ind w:left="1134" w:hanging="425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6D7780">
            <w:pPr>
              <w:jc w:val="center"/>
            </w:pPr>
            <w:r>
              <w:t>Теплоизоляционные материалы и изделия</w:t>
            </w:r>
          </w:p>
        </w:tc>
        <w:tc>
          <w:tcPr>
            <w:tcW w:w="1701" w:type="dxa"/>
          </w:tcPr>
          <w:p w:rsidR="00000000" w:rsidRDefault="006D7780">
            <w:pPr>
              <w:jc w:val="center"/>
            </w:pPr>
            <w:r>
              <w:t>Коэффициент уплотне</w:t>
            </w:r>
            <w:r>
              <w:t xml:space="preserve">ния </w:t>
            </w:r>
            <w:r>
              <w:rPr>
                <w:i/>
              </w:rPr>
              <w:t>К</w:t>
            </w:r>
            <w:r>
              <w:rPr>
                <w:i/>
                <w:vertAlign w:val="subscript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6D7780">
            <w:pPr>
              <w:spacing w:before="120"/>
              <w:rPr>
                <w:lang w:val="en-US"/>
              </w:rPr>
            </w:pPr>
            <w:r>
              <w:t xml:space="preserve">Изделия минераловатные с гофрированной структурой при укладке на трубопроводы и оборудование условным проходом, мм: </w:t>
            </w:r>
          </w:p>
          <w:p w:rsidR="00000000" w:rsidRDefault="006D7780">
            <w:pPr>
              <w:ind w:firstLine="284"/>
              <w:rPr>
                <w:lang w:val="en-US"/>
              </w:rPr>
            </w:pPr>
            <w:r>
              <w:t xml:space="preserve">до 200 </w:t>
            </w:r>
          </w:p>
          <w:p w:rsidR="00000000" w:rsidRDefault="006D7780">
            <w:pPr>
              <w:ind w:firstLine="284"/>
              <w:rPr>
                <w:lang w:val="en-US"/>
              </w:rPr>
            </w:pPr>
            <w:r>
              <w:t xml:space="preserve">от 200 до 350 </w:t>
            </w:r>
          </w:p>
          <w:p w:rsidR="00000000" w:rsidRDefault="006D7780">
            <w:pPr>
              <w:ind w:firstLine="284"/>
            </w:pPr>
            <w:r>
              <w:t xml:space="preserve">св. 350 </w:t>
            </w:r>
          </w:p>
          <w:p w:rsidR="00000000" w:rsidRDefault="006D7780">
            <w:pPr>
              <w:spacing w:before="120" w:after="120"/>
            </w:pPr>
            <w:r>
              <w:t>Маты минераловатные прошивные</w:t>
            </w:r>
          </w:p>
          <w:p w:rsidR="00000000" w:rsidRDefault="006D7780">
            <w:pPr>
              <w:spacing w:after="120"/>
            </w:pPr>
            <w:r>
              <w:t>Маты из стеклянного штапельного волокна</w:t>
            </w:r>
          </w:p>
          <w:p w:rsidR="00000000" w:rsidRDefault="006D7780">
            <w:r>
              <w:t>Маты из супертонкого стекловолокна, маты БЗМ, холсты из ультрасупертонких и стекломикрокристаллических волокон средней плотностью от 19 до 56 кг/м</w:t>
            </w:r>
            <w:r>
              <w:rPr>
                <w:vertAlign w:val="superscript"/>
              </w:rPr>
              <w:t>3</w:t>
            </w:r>
            <w:r>
              <w:t xml:space="preserve"> при укладке на трубопроводы и оборудование условным проходом, мм:</w:t>
            </w:r>
          </w:p>
          <w:p w:rsidR="00000000" w:rsidRDefault="006D7780">
            <w:pPr>
              <w:ind w:firstLine="284"/>
              <w:rPr>
                <w:lang w:val="en-US"/>
              </w:rPr>
            </w:pPr>
            <w:r>
              <w:rPr>
                <w:i/>
                <w:lang w:val="en-US"/>
              </w:rPr>
              <w:t>D</w:t>
            </w:r>
            <w:r>
              <w:rPr>
                <w:i/>
                <w:vertAlign w:val="subscript"/>
              </w:rPr>
              <w:t>у</w:t>
            </w:r>
            <w:r>
              <w:rPr>
                <w:i/>
              </w:rPr>
              <w:t xml:space="preserve"> </w:t>
            </w:r>
            <w:r>
              <w:t>&lt; 800 при средней плотности 19 кг/м</w:t>
            </w:r>
            <w:r>
              <w:rPr>
                <w:vertAlign w:val="superscript"/>
                <w:lang w:val="en-US"/>
              </w:rPr>
              <w:t>3</w:t>
            </w:r>
            <w:r>
              <w:t xml:space="preserve"> </w:t>
            </w:r>
          </w:p>
          <w:p w:rsidR="00000000" w:rsidRDefault="006D7780">
            <w:pPr>
              <w:ind w:firstLine="284"/>
              <w:rPr>
                <w:vertAlign w:val="superscript"/>
              </w:rPr>
            </w:pPr>
            <w:r>
              <w:t>То же при средней плотности 56</w:t>
            </w:r>
            <w:r>
              <w:t xml:space="preserve"> кг/м</w:t>
            </w:r>
            <w:r>
              <w:rPr>
                <w:vertAlign w:val="superscript"/>
                <w:lang w:val="en-US"/>
              </w:rPr>
              <w:t>3</w:t>
            </w:r>
          </w:p>
          <w:p w:rsidR="00000000" w:rsidRDefault="006D7780">
            <w:pPr>
              <w:ind w:firstLine="284"/>
            </w:pPr>
            <w:r>
              <w:rPr>
                <w:i/>
                <w:lang w:val="en-US"/>
              </w:rPr>
              <w:t>D</w:t>
            </w:r>
            <w:r>
              <w:rPr>
                <w:i/>
                <w:vertAlign w:val="subscript"/>
              </w:rPr>
              <w:t>у</w:t>
            </w:r>
            <w:r>
              <w:rPr>
                <w:i/>
              </w:rPr>
              <w:t xml:space="preserve"> </w:t>
            </w:r>
            <w:r>
              <w:sym w:font="Symbol" w:char="F0B3"/>
            </w:r>
            <w:r>
              <w:t xml:space="preserve"> 800 при средней плотности 19 кг/м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  <w:p w:rsidR="00000000" w:rsidRDefault="006D7780">
            <w:pPr>
              <w:ind w:firstLine="284"/>
            </w:pPr>
            <w:r>
              <w:t>То же при средней плотности 56 кг/м</w:t>
            </w:r>
            <w:r>
              <w:rPr>
                <w:vertAlign w:val="superscript"/>
              </w:rPr>
              <w:t>3</w:t>
            </w:r>
          </w:p>
          <w:p w:rsidR="00000000" w:rsidRDefault="006D7780">
            <w:r>
              <w:t xml:space="preserve">Плиты минераловатные на синтетическом связующем марки: </w:t>
            </w:r>
          </w:p>
          <w:p w:rsidR="00000000" w:rsidRDefault="006D7780">
            <w:pPr>
              <w:ind w:firstLine="284"/>
            </w:pPr>
            <w:r>
              <w:t xml:space="preserve">50, 75 </w:t>
            </w:r>
          </w:p>
          <w:p w:rsidR="00000000" w:rsidRDefault="006D7780">
            <w:pPr>
              <w:ind w:firstLine="284"/>
            </w:pPr>
            <w:r>
              <w:t>125, 175</w:t>
            </w:r>
          </w:p>
          <w:p w:rsidR="00000000" w:rsidRDefault="006D7780">
            <w:r>
              <w:t xml:space="preserve">Плиты минераловатные на битумном связующем марки: </w:t>
            </w:r>
          </w:p>
          <w:p w:rsidR="00000000" w:rsidRDefault="006D7780">
            <w:pPr>
              <w:ind w:firstLine="284"/>
            </w:pPr>
            <w:r>
              <w:t xml:space="preserve">75 </w:t>
            </w:r>
          </w:p>
          <w:p w:rsidR="00000000" w:rsidRDefault="006D7780">
            <w:pPr>
              <w:ind w:firstLine="284"/>
            </w:pPr>
            <w:r>
              <w:t>100, 150</w:t>
            </w:r>
          </w:p>
          <w:p w:rsidR="00000000" w:rsidRDefault="006D7780">
            <w:r>
              <w:t xml:space="preserve">Плиты полужесткие стекловолокнистые на синтетическом связующем </w:t>
            </w:r>
          </w:p>
          <w:p w:rsidR="00000000" w:rsidRDefault="006D7780">
            <w:r>
              <w:t xml:space="preserve">Пенопласт ПВХ-Э </w:t>
            </w:r>
          </w:p>
          <w:p w:rsidR="00000000" w:rsidRDefault="006D7780">
            <w:r>
              <w:t>Пенопласт ППУ-ЭТ</w:t>
            </w:r>
          </w:p>
        </w:tc>
        <w:tc>
          <w:tcPr>
            <w:tcW w:w="1701" w:type="dxa"/>
          </w:tcPr>
          <w:p w:rsidR="00000000" w:rsidRDefault="006D7780">
            <w:pPr>
              <w:spacing w:before="120"/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1,3</w:t>
            </w:r>
          </w:p>
          <w:p w:rsidR="00000000" w:rsidRDefault="006D7780">
            <w:pPr>
              <w:jc w:val="center"/>
            </w:pPr>
            <w:r>
              <w:t>1,2</w:t>
            </w:r>
          </w:p>
          <w:p w:rsidR="00000000" w:rsidRDefault="006D7780">
            <w:pPr>
              <w:jc w:val="center"/>
            </w:pPr>
            <w:r>
              <w:t>1,1</w:t>
            </w:r>
          </w:p>
          <w:p w:rsidR="00000000" w:rsidRDefault="006D7780">
            <w:pPr>
              <w:spacing w:before="120" w:after="120"/>
              <w:jc w:val="center"/>
            </w:pPr>
            <w:r>
              <w:t>1,2</w:t>
            </w:r>
          </w:p>
          <w:p w:rsidR="00000000" w:rsidRDefault="006D7780">
            <w:pPr>
              <w:spacing w:after="120"/>
              <w:jc w:val="center"/>
            </w:pPr>
            <w:r>
              <w:t>1,6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3,2*</w:t>
            </w:r>
          </w:p>
          <w:p w:rsidR="00000000" w:rsidRDefault="006D7780">
            <w:pPr>
              <w:jc w:val="center"/>
            </w:pPr>
            <w:r>
              <w:t>1,5*</w:t>
            </w:r>
          </w:p>
          <w:p w:rsidR="00000000" w:rsidRDefault="006D7780">
            <w:pPr>
              <w:jc w:val="center"/>
            </w:pPr>
            <w:r>
              <w:t>2,0*</w:t>
            </w:r>
          </w:p>
          <w:p w:rsidR="00000000" w:rsidRDefault="006D7780">
            <w:pPr>
              <w:jc w:val="center"/>
            </w:pPr>
            <w:r>
              <w:t>1,5*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1,5</w:t>
            </w:r>
          </w:p>
          <w:p w:rsidR="00000000" w:rsidRDefault="006D7780">
            <w:pPr>
              <w:jc w:val="center"/>
            </w:pPr>
            <w:r>
              <w:t>1,2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1,5</w:t>
            </w:r>
          </w:p>
          <w:p w:rsidR="00000000" w:rsidRDefault="006D7780">
            <w:pPr>
              <w:jc w:val="center"/>
            </w:pPr>
            <w:r>
              <w:t>1,2</w:t>
            </w:r>
          </w:p>
          <w:p w:rsidR="00000000" w:rsidRDefault="006D7780">
            <w:pPr>
              <w:jc w:val="center"/>
            </w:pPr>
            <w:r>
              <w:t>1,15</w:t>
            </w:r>
          </w:p>
          <w:p w:rsidR="00000000" w:rsidRDefault="006D7780">
            <w:pPr>
              <w:jc w:val="center"/>
            </w:pPr>
          </w:p>
          <w:p w:rsidR="00000000" w:rsidRDefault="006D7780">
            <w:pPr>
              <w:jc w:val="center"/>
            </w:pPr>
            <w:r>
              <w:t>1,2</w:t>
            </w:r>
          </w:p>
          <w:p w:rsidR="00000000" w:rsidRDefault="006D7780">
            <w:pPr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7" w:type="dxa"/>
            <w:gridSpan w:val="2"/>
          </w:tcPr>
          <w:p w:rsidR="00000000" w:rsidRDefault="006D7780">
            <w:pPr>
              <w:ind w:firstLine="284"/>
              <w:jc w:val="both"/>
            </w:pPr>
            <w:r>
              <w:t>* промежуточные значения коэффициента уплотнения следует определять интерполяцией.</w:t>
            </w:r>
          </w:p>
          <w:p w:rsidR="00000000" w:rsidRDefault="006D7780">
            <w:pPr>
              <w:jc w:val="both"/>
            </w:pPr>
            <w:r>
              <w:t>Примечание. В отдельных с</w:t>
            </w:r>
            <w:r>
              <w:t>лучаях в проектно-сметной документации по тепловой изоляции могут быть предусмотрены другие коэффициенты уплотнения, обусловленные технико-экономическими расчетами и особенностями работы тепловой изоляции.</w:t>
            </w:r>
          </w:p>
        </w:tc>
      </w:tr>
    </w:tbl>
    <w:p w:rsidR="00000000" w:rsidRDefault="006D7780">
      <w:pPr>
        <w:ind w:firstLine="284"/>
        <w:jc w:val="both"/>
      </w:pPr>
    </w:p>
    <w:p w:rsidR="00000000" w:rsidRDefault="006D7780">
      <w:pPr>
        <w:jc w:val="center"/>
        <w:rPr>
          <w:b/>
        </w:rPr>
      </w:pPr>
    </w:p>
    <w:p w:rsidR="00000000" w:rsidRDefault="006D7780">
      <w:pPr>
        <w:jc w:val="center"/>
        <w:rPr>
          <w:b/>
        </w:rPr>
      </w:pPr>
      <w:r>
        <w:rPr>
          <w:b/>
        </w:rPr>
        <w:t>СОДЕРЖАНИЕ</w:t>
      </w:r>
    </w:p>
    <w:p w:rsidR="00000000" w:rsidRDefault="006D7780">
      <w:pPr>
        <w:jc w:val="center"/>
        <w:rPr>
          <w:b/>
        </w:rPr>
      </w:pPr>
    </w:p>
    <w:p w:rsidR="00000000" w:rsidRDefault="006D7780">
      <w:pPr>
        <w:rPr>
          <w:b/>
          <w:sz w:val="18"/>
        </w:rPr>
      </w:pPr>
      <w:r>
        <w:rPr>
          <w:b/>
          <w:sz w:val="18"/>
        </w:rPr>
        <w:t>1. ОБЩИЕ ПОЛОЖЕНИЯ</w:t>
      </w:r>
    </w:p>
    <w:p w:rsidR="00000000" w:rsidRDefault="006D7780">
      <w:pPr>
        <w:rPr>
          <w:b/>
          <w:sz w:val="18"/>
        </w:rPr>
      </w:pPr>
      <w:r>
        <w:rPr>
          <w:b/>
          <w:sz w:val="18"/>
        </w:rPr>
        <w:t xml:space="preserve">2. ТРЕБОВАНИЯ К ТЕПЛОИЗОЛЯЦИОННЫМ КОНСТРУКЦИЯМ, </w:t>
      </w:r>
      <w:r>
        <w:rPr>
          <w:b/>
          <w:sz w:val="18"/>
        </w:rPr>
        <w:br/>
        <w:t xml:space="preserve">    ИЗДЕЛИЯМ И МАТЕРИАЛАМ</w:t>
      </w:r>
    </w:p>
    <w:p w:rsidR="00000000" w:rsidRDefault="006D7780">
      <w:pPr>
        <w:rPr>
          <w:b/>
          <w:sz w:val="18"/>
        </w:rPr>
      </w:pPr>
      <w:r>
        <w:rPr>
          <w:b/>
          <w:sz w:val="18"/>
        </w:rPr>
        <w:t>3. РАСЧЕТ ТЕПЛОВОЙ ИЗОЛЯЦИИ</w:t>
      </w:r>
    </w:p>
    <w:p w:rsidR="00000000" w:rsidRDefault="006D7780">
      <w:pPr>
        <w:rPr>
          <w:b/>
          <w:sz w:val="18"/>
        </w:rPr>
      </w:pPr>
      <w:r>
        <w:rPr>
          <w:b/>
          <w:sz w:val="18"/>
        </w:rPr>
        <w:t>4. ТЕПЛОИЗОЛЯЦИОННЫЕ КОНСТРУКЦИИ</w:t>
      </w:r>
    </w:p>
    <w:p w:rsidR="00000000" w:rsidRDefault="006D7780">
      <w:pPr>
        <w:rPr>
          <w:sz w:val="18"/>
        </w:rPr>
      </w:pPr>
    </w:p>
    <w:p w:rsidR="00000000" w:rsidRDefault="006D7780">
      <w:pPr>
        <w:ind w:left="709" w:hanging="709"/>
        <w:rPr>
          <w:sz w:val="18"/>
        </w:rPr>
      </w:pPr>
      <w:r>
        <w:rPr>
          <w:i/>
          <w:sz w:val="18"/>
        </w:rPr>
        <w:t>ПРИЛОЖЕНИЕ 1.</w:t>
      </w:r>
      <w:r>
        <w:rPr>
          <w:sz w:val="18"/>
        </w:rPr>
        <w:t xml:space="preserve"> </w:t>
      </w:r>
      <w:r>
        <w:rPr>
          <w:i/>
          <w:sz w:val="18"/>
        </w:rPr>
        <w:t xml:space="preserve">Справочное. </w:t>
      </w:r>
      <w:r>
        <w:rPr>
          <w:sz w:val="18"/>
        </w:rPr>
        <w:t>РАСЧЕТНЫЕ ТЕХНИЧЕСКИЕ ХАРАКТЕРИСТИКИ ТЕПЛОИЗОЛЯЦИОННЫХ МАТЕРИАЛОВ И ИЗДЕЛИЙ</w:t>
      </w:r>
    </w:p>
    <w:p w:rsidR="00000000" w:rsidRDefault="006D7780">
      <w:pPr>
        <w:ind w:left="709" w:hanging="709"/>
        <w:rPr>
          <w:sz w:val="18"/>
        </w:rPr>
      </w:pPr>
      <w:r>
        <w:rPr>
          <w:i/>
          <w:sz w:val="18"/>
        </w:rPr>
        <w:t>ПРИЛОЖЕНИЕ 2.</w:t>
      </w:r>
      <w:r>
        <w:rPr>
          <w:sz w:val="18"/>
        </w:rPr>
        <w:t xml:space="preserve"> </w:t>
      </w:r>
      <w:r>
        <w:rPr>
          <w:i/>
          <w:sz w:val="18"/>
        </w:rPr>
        <w:t xml:space="preserve">Справочное. </w:t>
      </w:r>
      <w:r>
        <w:rPr>
          <w:sz w:val="18"/>
        </w:rPr>
        <w:t>РАСЧЕТН</w:t>
      </w:r>
      <w:r>
        <w:rPr>
          <w:sz w:val="18"/>
        </w:rPr>
        <w:t>ЫЕ ТЕХНИЧЕСКИЕ ХАРАКТЕРИСТИКИ МАТЕРИАЛОВ, ПРИМЕНЯЕМЫХ ДЛЯ ИЗОЛЯЦИИ ТРУБОПРОВОДОВ ПРИ БЕСКАНАЛЬНОЙ ПРОКЛАДКЕ</w:t>
      </w:r>
    </w:p>
    <w:p w:rsidR="00000000" w:rsidRDefault="006D7780">
      <w:pPr>
        <w:ind w:left="709" w:hanging="709"/>
        <w:rPr>
          <w:sz w:val="18"/>
        </w:rPr>
      </w:pPr>
      <w:r>
        <w:rPr>
          <w:i/>
          <w:sz w:val="18"/>
        </w:rPr>
        <w:t>ПРИЛОЖЕНИЕ 3</w:t>
      </w:r>
      <w:r>
        <w:rPr>
          <w:sz w:val="18"/>
        </w:rPr>
        <w:t xml:space="preserve">. </w:t>
      </w:r>
      <w:r>
        <w:rPr>
          <w:i/>
          <w:sz w:val="18"/>
        </w:rPr>
        <w:t xml:space="preserve">Рекомендуемое. </w:t>
      </w:r>
      <w:r>
        <w:rPr>
          <w:sz w:val="18"/>
        </w:rPr>
        <w:t>МАТЕРИАЛЫ ДЛЯ ПОКРОВНОГО СЛОЯ ТЕПЛОВОЙ ИЗОЛЯЦИИ</w:t>
      </w:r>
    </w:p>
    <w:p w:rsidR="00000000" w:rsidRDefault="006D7780">
      <w:pPr>
        <w:ind w:left="709" w:hanging="709"/>
        <w:rPr>
          <w:sz w:val="18"/>
        </w:rPr>
      </w:pPr>
      <w:r>
        <w:rPr>
          <w:i/>
          <w:sz w:val="18"/>
        </w:rPr>
        <w:t>ПРИЛОЖЕНИЕ 4.</w:t>
      </w:r>
      <w:r>
        <w:rPr>
          <w:sz w:val="18"/>
        </w:rPr>
        <w:t xml:space="preserve"> </w:t>
      </w:r>
      <w:r>
        <w:rPr>
          <w:i/>
          <w:sz w:val="18"/>
        </w:rPr>
        <w:t xml:space="preserve">Обязательное. </w:t>
      </w:r>
      <w:r>
        <w:rPr>
          <w:sz w:val="18"/>
        </w:rPr>
        <w:t>НОРМЫ ПЛОТНОСТИ ТЕПЛОВОГО ПОТОКА ЧЕРЕЗ ИЗОЛИРОВАННУЮ ПОВЕРХНОСТЬ ОБОРУДОВАНИЯ И ТРУБОПРОВОДОВ С ПОЛОЖИТЕЛЬНЫМИ ТЕМПЕРАТУРАМИ</w:t>
      </w:r>
    </w:p>
    <w:p w:rsidR="00000000" w:rsidRDefault="006D7780">
      <w:pPr>
        <w:ind w:left="709" w:hanging="709"/>
        <w:rPr>
          <w:sz w:val="18"/>
        </w:rPr>
      </w:pPr>
      <w:r>
        <w:rPr>
          <w:i/>
          <w:sz w:val="18"/>
        </w:rPr>
        <w:t xml:space="preserve">ПРИЛОЖЕНИЕ 5. Обязательное. </w:t>
      </w:r>
      <w:r>
        <w:rPr>
          <w:sz w:val="18"/>
        </w:rPr>
        <w:t>НОРМЫ ПЛОТНОСТИ ТЕПЛОВОГО ПОТОКА ЧЕРЕЗ ИЗОЛИРОВАННУЮ ПОВЕРХНОСТЬ ОБОРУДОВАНИЯ И ТРУБОПРОВОДОВ С ОТРИЦАТЕЛЬНЫМИ ТЕМПЕРАТУРАМИ</w:t>
      </w:r>
    </w:p>
    <w:p w:rsidR="00000000" w:rsidRDefault="006D7780">
      <w:pPr>
        <w:ind w:left="709" w:hanging="709"/>
        <w:rPr>
          <w:sz w:val="18"/>
        </w:rPr>
      </w:pPr>
      <w:r>
        <w:rPr>
          <w:i/>
          <w:sz w:val="18"/>
        </w:rPr>
        <w:t>ПРИЛОЖЕНИЕ 6.</w:t>
      </w:r>
      <w:r>
        <w:rPr>
          <w:sz w:val="18"/>
        </w:rPr>
        <w:t xml:space="preserve"> </w:t>
      </w:r>
      <w:r>
        <w:rPr>
          <w:i/>
          <w:sz w:val="18"/>
        </w:rPr>
        <w:t>Обязате</w:t>
      </w:r>
      <w:r>
        <w:rPr>
          <w:i/>
          <w:sz w:val="18"/>
        </w:rPr>
        <w:t xml:space="preserve">льное. </w:t>
      </w:r>
      <w:r>
        <w:rPr>
          <w:sz w:val="18"/>
        </w:rPr>
        <w:t>НОРМЫ ПЛОТНОСТИ ТЕПЛОВОГО ПОТОКА ЧЕРЕЗ ИЗОЛИРОВАННУЮ ПОВЕРХНОСТЬ ПАРОПРОВОДОВ С КОНДЕНСАТОПРОВОДАМИ ПРИ ИХ СОВМЕСТНОЙ ПРОКЛАДКЕ В НЕПРОХОДНЫХ КАНАЛАХ, Вт/м</w:t>
      </w:r>
    </w:p>
    <w:p w:rsidR="00000000" w:rsidRDefault="006D7780">
      <w:pPr>
        <w:ind w:left="709" w:hanging="709"/>
        <w:rPr>
          <w:sz w:val="18"/>
        </w:rPr>
      </w:pPr>
      <w:r>
        <w:rPr>
          <w:i/>
          <w:sz w:val="18"/>
        </w:rPr>
        <w:t>ПРИЛОЖЕНИЕ 7.</w:t>
      </w:r>
      <w:r>
        <w:rPr>
          <w:sz w:val="18"/>
        </w:rPr>
        <w:t xml:space="preserve"> </w:t>
      </w:r>
      <w:r>
        <w:rPr>
          <w:i/>
          <w:sz w:val="18"/>
        </w:rPr>
        <w:t xml:space="preserve">Обязательное. </w:t>
      </w:r>
      <w:r>
        <w:rPr>
          <w:sz w:val="18"/>
        </w:rPr>
        <w:t>НОРМЫ ПЛОТНОСТИ ТЕПЛОВОГО ПОТОКА ЧЕРЕЗ ИЗОЛИРОВАННУЮ ПОВЕРХНОСТЬ ТРУБОПРОВОДОВ ДВУХТРУБНЫХ ВОДЯНЫХ ТЕПЛОВЫХ СЕТЕЙ ПРИ ПРОКЛАДКЕ В НЕПРОХОДНЫХ КАНАЛАХ</w:t>
      </w:r>
    </w:p>
    <w:p w:rsidR="00000000" w:rsidRDefault="006D7780">
      <w:pPr>
        <w:ind w:left="709" w:hanging="709"/>
        <w:rPr>
          <w:sz w:val="18"/>
        </w:rPr>
      </w:pPr>
      <w:r>
        <w:rPr>
          <w:i/>
          <w:sz w:val="18"/>
        </w:rPr>
        <w:t>ПРИЛОЖЕНИЕ 8.</w:t>
      </w:r>
      <w:r>
        <w:rPr>
          <w:sz w:val="18"/>
        </w:rPr>
        <w:t xml:space="preserve"> </w:t>
      </w:r>
      <w:r>
        <w:rPr>
          <w:i/>
          <w:sz w:val="18"/>
        </w:rPr>
        <w:t xml:space="preserve">Обязательное. </w:t>
      </w:r>
      <w:r>
        <w:rPr>
          <w:sz w:val="18"/>
        </w:rPr>
        <w:t>НОРМЫ ПЛОТНОСТИ ТЕПЛОВОГО ПОТОКА ЧЕРЕЗ ИЗОЛИРОВАННУЮ ПОВЕРХНОСТЬ ТРУБОПРОВОДОВ ПРИ ДВУХТРУБНОЙ ПОДЗЕМНОЙ БЕСКАНАЛЬНОЙ ПРОКЛАДКЕ ВОДЯНЫХ ТЕПЛОВЫ</w:t>
      </w:r>
      <w:r>
        <w:rPr>
          <w:sz w:val="18"/>
        </w:rPr>
        <w:t>Х СЕТЕЙ</w:t>
      </w:r>
    </w:p>
    <w:p w:rsidR="00000000" w:rsidRDefault="006D7780">
      <w:pPr>
        <w:ind w:left="709" w:hanging="709"/>
        <w:rPr>
          <w:sz w:val="18"/>
        </w:rPr>
      </w:pPr>
      <w:r>
        <w:rPr>
          <w:i/>
          <w:sz w:val="18"/>
        </w:rPr>
        <w:t>ПРИЛОЖЕНИЕ 9.</w:t>
      </w:r>
      <w:r>
        <w:rPr>
          <w:sz w:val="18"/>
        </w:rPr>
        <w:t xml:space="preserve"> </w:t>
      </w:r>
      <w:r>
        <w:rPr>
          <w:i/>
          <w:sz w:val="18"/>
        </w:rPr>
        <w:t xml:space="preserve">Справочное. </w:t>
      </w:r>
      <w:r>
        <w:rPr>
          <w:sz w:val="18"/>
        </w:rPr>
        <w:t>РАСЧЕТНЫЕ КОЭФФИЦИЕНТЫ ТЕПЛООТДАЧИ</w:t>
      </w:r>
    </w:p>
    <w:p w:rsidR="00000000" w:rsidRDefault="006D7780">
      <w:pPr>
        <w:ind w:left="709" w:hanging="709"/>
        <w:rPr>
          <w:sz w:val="18"/>
        </w:rPr>
      </w:pPr>
      <w:r>
        <w:rPr>
          <w:i/>
          <w:sz w:val="18"/>
        </w:rPr>
        <w:t>ПРИЛОЖЕНИЕ 10.</w:t>
      </w:r>
      <w:r>
        <w:rPr>
          <w:sz w:val="18"/>
        </w:rPr>
        <w:t xml:space="preserve"> </w:t>
      </w:r>
      <w:r>
        <w:rPr>
          <w:i/>
          <w:sz w:val="18"/>
        </w:rPr>
        <w:t xml:space="preserve">Обязательное. </w:t>
      </w:r>
      <w:r>
        <w:rPr>
          <w:sz w:val="18"/>
        </w:rPr>
        <w:t>КОЭФФИЦИЕНТ</w:t>
      </w:r>
      <w:r>
        <w:rPr>
          <w:sz w:val="18"/>
          <w:lang w:val="en-US"/>
        </w:rPr>
        <w:t xml:space="preserve"> </w:t>
      </w:r>
      <w:r>
        <w:rPr>
          <w:i/>
          <w:sz w:val="18"/>
        </w:rPr>
        <w:t>К</w:t>
      </w:r>
      <w:r>
        <w:rPr>
          <w:i/>
          <w:sz w:val="18"/>
          <w:vertAlign w:val="subscript"/>
        </w:rPr>
        <w:t>1</w:t>
      </w:r>
      <w:r>
        <w:rPr>
          <w:sz w:val="18"/>
          <w:lang w:val="en-US"/>
        </w:rPr>
        <w:t>,</w:t>
      </w:r>
      <w:r>
        <w:rPr>
          <w:sz w:val="18"/>
        </w:rPr>
        <w:t xml:space="preserve"> УЧИТЫВАЮЩИЙ ИЗМЕНЕНИЕ СТОИМОСТИ ТЕПЛОТЫ И ТЕПЛОИЗОЛЯЦИОННОЙ КОНСТРУКЦИИ В ЗАВИСИМОСТИ ОТ РАЙОНА СТРОИТЕЛЬСТВА И СПОСОБА ПРОКЛАДКИ ТРУБОПРОВОДА (МЕСТА УСТАНОВКИ ОБОРУДОВАНИЯ)</w:t>
      </w:r>
    </w:p>
    <w:p w:rsidR="00000000" w:rsidRDefault="006D7780">
      <w:pPr>
        <w:ind w:left="709" w:hanging="709"/>
        <w:rPr>
          <w:sz w:val="18"/>
        </w:rPr>
      </w:pPr>
      <w:r>
        <w:rPr>
          <w:i/>
          <w:sz w:val="18"/>
        </w:rPr>
        <w:t>ПРИЛОЖЕНИЕ 11.</w:t>
      </w:r>
      <w:r>
        <w:rPr>
          <w:sz w:val="18"/>
        </w:rPr>
        <w:t xml:space="preserve"> </w:t>
      </w:r>
      <w:r>
        <w:rPr>
          <w:i/>
          <w:sz w:val="18"/>
        </w:rPr>
        <w:t xml:space="preserve">Рекомендуемое. </w:t>
      </w:r>
      <w:r>
        <w:rPr>
          <w:sz w:val="18"/>
        </w:rPr>
        <w:t>ТОЛЩИНЫ ИНДУСТРИАЛЬНЫХ (ПОЛНОСБОРНЫХ И КОМПЛЕКТНЫХ) ТЕПЛОИЗОЛЯЦИОННЫХ КОНСТРУКЦИЙ</w:t>
      </w:r>
    </w:p>
    <w:p w:rsidR="00000000" w:rsidRDefault="006D7780">
      <w:pPr>
        <w:ind w:left="709" w:hanging="709"/>
        <w:rPr>
          <w:sz w:val="18"/>
        </w:rPr>
      </w:pPr>
      <w:r>
        <w:rPr>
          <w:i/>
          <w:sz w:val="18"/>
        </w:rPr>
        <w:t>ПРИЛОЖЕНИЕ 12.</w:t>
      </w:r>
      <w:r>
        <w:rPr>
          <w:sz w:val="18"/>
        </w:rPr>
        <w:t xml:space="preserve"> </w:t>
      </w:r>
      <w:r>
        <w:rPr>
          <w:i/>
          <w:sz w:val="18"/>
        </w:rPr>
        <w:t xml:space="preserve">Рекомендуемое. </w:t>
      </w:r>
      <w:r>
        <w:rPr>
          <w:sz w:val="18"/>
        </w:rPr>
        <w:t>ПРЕДЕЛЬНЫЕ ТОЛЩИНЫ ТЕПЛОИЗОЛЯЦИОННЫХ КОНСТРУКЦИЙ ПРИ ПОДЗЕМНОЙ ПРОКЛАДКЕ В ТОННЕЛЯ</w:t>
      </w:r>
      <w:r>
        <w:rPr>
          <w:sz w:val="18"/>
        </w:rPr>
        <w:t>Х И НЕПРОХОДНЫХ КАНАЛАХ</w:t>
      </w:r>
    </w:p>
    <w:p w:rsidR="00000000" w:rsidRDefault="006D7780">
      <w:pPr>
        <w:ind w:left="709" w:hanging="709"/>
        <w:rPr>
          <w:sz w:val="18"/>
        </w:rPr>
      </w:pPr>
      <w:r>
        <w:rPr>
          <w:i/>
          <w:sz w:val="18"/>
        </w:rPr>
        <w:t xml:space="preserve">ПРИЛОЖЕНИЕ 13. </w:t>
      </w:r>
      <w:r>
        <w:rPr>
          <w:i/>
          <w:caps/>
          <w:sz w:val="18"/>
        </w:rPr>
        <w:t>р</w:t>
      </w:r>
      <w:r>
        <w:rPr>
          <w:i/>
          <w:sz w:val="18"/>
        </w:rPr>
        <w:t xml:space="preserve">екомендуемое. </w:t>
      </w:r>
      <w:r>
        <w:rPr>
          <w:sz w:val="18"/>
        </w:rPr>
        <w:t>ОПРЕДЕЛЕНИЕ ТОЛЩИНЫ И ОБЪЕМА ТЕПЛОИЗОЛЯЦИОННЫХ ИЗДЕЛИЙ ИЗ УПЛОТНЯЮЩИХСЯ МАТЕРИАЛОВ</w:t>
      </w:r>
    </w:p>
    <w:p w:rsidR="00000000" w:rsidRDefault="006D7780">
      <w:pPr>
        <w:ind w:left="709" w:hanging="709"/>
        <w:rPr>
          <w:sz w:val="18"/>
        </w:rPr>
      </w:pPr>
    </w:p>
    <w:p w:rsidR="00000000" w:rsidRDefault="006D7780">
      <w:pPr>
        <w:ind w:left="709" w:hanging="709"/>
        <w:rPr>
          <w:sz w:val="18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780"/>
    <w:rsid w:val="006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6.bin"/><Relationship Id="rId16" Type="http://schemas.openxmlformats.org/officeDocument/2006/relationships/image" Target="media/image7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0.bin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6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2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9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8.bin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4.bin"/><Relationship Id="rId116" Type="http://schemas.openxmlformats.org/officeDocument/2006/relationships/oleObject" Target="embeddings/oleObject58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5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7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2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7.wmf"/><Relationship Id="rId104" Type="http://schemas.openxmlformats.org/officeDocument/2006/relationships/image" Target="media/image50.wmf"/><Relationship Id="rId120" Type="http://schemas.openxmlformats.org/officeDocument/2006/relationships/oleObject" Target="embeddings/oleObject60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10069</Words>
  <Characters>57398</Characters>
  <Application>Microsoft Office Word</Application>
  <DocSecurity>0</DocSecurity>
  <Lines>478</Lines>
  <Paragraphs>134</Paragraphs>
  <ScaleCrop>false</ScaleCrop>
  <Company>Elcom Ltd</Company>
  <LinksUpToDate>false</LinksUpToDate>
  <CharactersWithSpaces>67333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ТЕПЛОВАЯ ИЗОЛЯЦИЯ ОБОРУДОВАНИЯ И ТРУБОПРОВОДОВ</dc:title>
  <dc:subject/>
  <dc:creator>Alexandre Katalov</dc:creator>
  <cp:keywords/>
  <dc:description/>
  <cp:lastModifiedBy>Parhomeiai</cp:lastModifiedBy>
  <cp:revision>2</cp:revision>
  <cp:lastPrinted>1998-07-06T07:30:00Z</cp:lastPrinted>
  <dcterms:created xsi:type="dcterms:W3CDTF">2013-04-11T12:08:00Z</dcterms:created>
  <dcterms:modified xsi:type="dcterms:W3CDTF">2013-04-11T12:08:00Z</dcterms:modified>
</cp:coreProperties>
</file>