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162B">
      <w:pPr>
        <w:jc w:val="right"/>
      </w:pPr>
      <w:bookmarkStart w:id="0" w:name="_GoBack"/>
      <w:bookmarkEnd w:id="0"/>
      <w:r>
        <w:t xml:space="preserve">СН 528-80 </w:t>
      </w:r>
    </w:p>
    <w:p w:rsidR="00000000" w:rsidRDefault="004D162B"/>
    <w:p w:rsidR="00000000" w:rsidRDefault="004D162B"/>
    <w:p w:rsidR="00000000" w:rsidRDefault="004D162B">
      <w:pPr>
        <w:pStyle w:val="Heading"/>
        <w:jc w:val="center"/>
      </w:pPr>
      <w:r>
        <w:t>СТРОИТЕЛЬНЫЕ НОРМЫ</w:t>
      </w:r>
    </w:p>
    <w:p w:rsidR="00000000" w:rsidRDefault="004D162B">
      <w:pPr>
        <w:pStyle w:val="Heading"/>
        <w:jc w:val="center"/>
      </w:pPr>
    </w:p>
    <w:p w:rsidR="00000000" w:rsidRDefault="004D162B">
      <w:pPr>
        <w:pStyle w:val="Heading"/>
        <w:jc w:val="center"/>
      </w:pPr>
    </w:p>
    <w:p w:rsidR="00000000" w:rsidRDefault="004D162B">
      <w:pPr>
        <w:pStyle w:val="Heading"/>
        <w:jc w:val="center"/>
      </w:pPr>
      <w:r>
        <w:t xml:space="preserve">Перечень единиц физических величин, </w:t>
      </w:r>
    </w:p>
    <w:p w:rsidR="00000000" w:rsidRDefault="004D162B">
      <w:pPr>
        <w:pStyle w:val="Heading"/>
        <w:jc w:val="center"/>
      </w:pPr>
      <w:r>
        <w:t xml:space="preserve">подлежащих применению в строительстве </w:t>
      </w:r>
    </w:p>
    <w:p w:rsidR="00000000" w:rsidRDefault="004D162B">
      <w:pPr>
        <w:jc w:val="center"/>
      </w:pPr>
    </w:p>
    <w:p w:rsidR="00000000" w:rsidRDefault="004D162B">
      <w:pPr>
        <w:jc w:val="right"/>
      </w:pPr>
    </w:p>
    <w:p w:rsidR="00000000" w:rsidRDefault="004D162B">
      <w:pPr>
        <w:jc w:val="right"/>
      </w:pPr>
      <w:r>
        <w:t xml:space="preserve">Дата введения 1981-07-01 </w:t>
      </w:r>
    </w:p>
    <w:p w:rsidR="00000000" w:rsidRDefault="004D162B">
      <w:pPr>
        <w:jc w:val="both"/>
      </w:pPr>
    </w:p>
    <w:p w:rsidR="00000000" w:rsidRDefault="004D162B">
      <w:pPr>
        <w:ind w:firstLine="225"/>
        <w:jc w:val="both"/>
      </w:pPr>
    </w:p>
    <w:p w:rsidR="00000000" w:rsidRDefault="004D162B">
      <w:pPr>
        <w:ind w:firstLine="225"/>
        <w:jc w:val="both"/>
      </w:pPr>
      <w:r>
        <w:t>РАЗРАБОТАНЫ ЦНИИпромзданий Госстроя СССР на основе подготовленных следующими институтами разделов производных единиц</w:t>
      </w:r>
      <w:r>
        <w:t>:</w:t>
      </w:r>
    </w:p>
    <w:p w:rsidR="00000000" w:rsidRDefault="004D162B">
      <w:pPr>
        <w:ind w:firstLine="225"/>
        <w:jc w:val="both"/>
      </w:pPr>
    </w:p>
    <w:p w:rsidR="00000000" w:rsidRDefault="004D162B">
      <w:pPr>
        <w:ind w:firstLine="225"/>
        <w:jc w:val="both"/>
      </w:pPr>
      <w:r>
        <w:t>пространства и времени - ЦНИИпромзданий Госстроя СССР;</w:t>
      </w:r>
    </w:p>
    <w:p w:rsidR="00000000" w:rsidRDefault="004D162B">
      <w:pPr>
        <w:ind w:firstLine="225"/>
        <w:jc w:val="both"/>
      </w:pPr>
    </w:p>
    <w:p w:rsidR="00000000" w:rsidRDefault="004D162B">
      <w:pPr>
        <w:ind w:firstLine="225"/>
        <w:jc w:val="both"/>
      </w:pPr>
      <w:r>
        <w:t>строительной механики - ЦНИИСКом им. Кучеренко Госстроя СССР;</w:t>
      </w:r>
    </w:p>
    <w:p w:rsidR="00000000" w:rsidRDefault="004D162B">
      <w:pPr>
        <w:ind w:firstLine="225"/>
        <w:jc w:val="both"/>
      </w:pPr>
    </w:p>
    <w:p w:rsidR="00000000" w:rsidRDefault="004D162B">
      <w:pPr>
        <w:ind w:firstLine="225"/>
        <w:jc w:val="both"/>
      </w:pPr>
      <w:r>
        <w:t>гидромеханики и механики грунтов - НИИОСПом им. Герсеванова Госстроя СССР;</w:t>
      </w:r>
    </w:p>
    <w:p w:rsidR="00000000" w:rsidRDefault="004D162B">
      <w:pPr>
        <w:ind w:firstLine="225"/>
        <w:jc w:val="both"/>
      </w:pPr>
    </w:p>
    <w:p w:rsidR="00000000" w:rsidRDefault="004D162B">
      <w:pPr>
        <w:ind w:firstLine="225"/>
        <w:jc w:val="both"/>
      </w:pPr>
      <w:r>
        <w:t>электрических и магнитных величин - ВНИПИ Тяжпромэлектропроект им. Ф. Б. Якубовского Минмонтажспецстроя СССР;</w:t>
      </w:r>
    </w:p>
    <w:p w:rsidR="00000000" w:rsidRDefault="004D162B">
      <w:pPr>
        <w:ind w:firstLine="225"/>
        <w:jc w:val="both"/>
      </w:pPr>
    </w:p>
    <w:p w:rsidR="00000000" w:rsidRDefault="004D162B">
      <w:pPr>
        <w:ind w:firstLine="225"/>
        <w:jc w:val="both"/>
      </w:pPr>
      <w:r>
        <w:t>строительной теплофизики, акустики и светотехники - НИИСФом Госстроя СССР;</w:t>
      </w:r>
    </w:p>
    <w:p w:rsidR="00000000" w:rsidRDefault="004D162B">
      <w:pPr>
        <w:ind w:firstLine="225"/>
        <w:jc w:val="both"/>
      </w:pPr>
    </w:p>
    <w:p w:rsidR="00000000" w:rsidRDefault="004D162B">
      <w:pPr>
        <w:ind w:firstLine="225"/>
        <w:jc w:val="both"/>
      </w:pPr>
      <w:r>
        <w:t>ионизирующих излучений - ЦНИИпромзданий Госстроя СССР.</w:t>
      </w:r>
    </w:p>
    <w:p w:rsidR="00000000" w:rsidRDefault="004D162B">
      <w:pPr>
        <w:ind w:firstLine="225"/>
        <w:jc w:val="both"/>
      </w:pPr>
    </w:p>
    <w:p w:rsidR="00000000" w:rsidRDefault="004D162B">
      <w:pPr>
        <w:ind w:firstLine="225"/>
        <w:jc w:val="both"/>
      </w:pPr>
      <w:r>
        <w:t>ВНЕСЕНЫ ЦНИИпромзданий Госстроя СССР</w:t>
      </w:r>
    </w:p>
    <w:p w:rsidR="00000000" w:rsidRDefault="004D162B">
      <w:pPr>
        <w:ind w:firstLine="225"/>
        <w:jc w:val="both"/>
      </w:pPr>
    </w:p>
    <w:p w:rsidR="00000000" w:rsidRDefault="004D162B">
      <w:pPr>
        <w:ind w:firstLine="225"/>
        <w:jc w:val="both"/>
      </w:pPr>
      <w:r>
        <w:t>УТВЕРЖДЕНЫ постановлением Государ</w:t>
      </w:r>
      <w:r>
        <w:t xml:space="preserve">ственного комитета СССР по делам строительства от 17 сентября 1980 г. № 147.     </w:t>
      </w:r>
    </w:p>
    <w:p w:rsidR="00000000" w:rsidRDefault="004D162B">
      <w:pPr>
        <w:ind w:firstLine="225"/>
        <w:jc w:val="both"/>
      </w:pPr>
    </w:p>
    <w:p w:rsidR="00000000" w:rsidRDefault="004D162B">
      <w:pPr>
        <w:ind w:firstLine="225"/>
        <w:jc w:val="both"/>
      </w:pPr>
    </w:p>
    <w:p w:rsidR="00000000" w:rsidRDefault="004D162B">
      <w:pPr>
        <w:pStyle w:val="Heading"/>
        <w:jc w:val="center"/>
      </w:pPr>
      <w:r>
        <w:t xml:space="preserve">Общие положения </w:t>
      </w:r>
    </w:p>
    <w:p w:rsidR="00000000" w:rsidRDefault="004D162B">
      <w:pPr>
        <w:jc w:val="both"/>
      </w:pPr>
    </w:p>
    <w:p w:rsidR="00000000" w:rsidRDefault="004D162B">
      <w:pPr>
        <w:ind w:firstLine="225"/>
        <w:jc w:val="both"/>
      </w:pPr>
    </w:p>
    <w:p w:rsidR="00000000" w:rsidRDefault="004D162B">
      <w:pPr>
        <w:ind w:firstLine="225"/>
        <w:jc w:val="both"/>
      </w:pPr>
      <w:r>
        <w:t>1. Настоящий Перечень единиц физических величин, подлежащих применению в строительстве, разработан в соответствии с СТ СЭВ 1052-78 "Метрология. Единицы физических величин" и устанавливает необходимые в строительном проектировании и производстве строительно-монтажных работ единицы физических величин (в дальнейшем - единицы), а также наименования и обозначения этих единиц.</w:t>
      </w:r>
    </w:p>
    <w:p w:rsidR="00000000" w:rsidRDefault="004D162B">
      <w:pPr>
        <w:ind w:firstLine="225"/>
        <w:jc w:val="both"/>
      </w:pPr>
    </w:p>
    <w:p w:rsidR="00000000" w:rsidRDefault="004D162B">
      <w:pPr>
        <w:ind w:firstLine="225"/>
        <w:jc w:val="both"/>
      </w:pPr>
      <w:r>
        <w:t>Перечень не распространяется на ед</w:t>
      </w:r>
      <w:r>
        <w:t>иницы величин, оцениваемых по условным шкалам.</w:t>
      </w:r>
    </w:p>
    <w:p w:rsidR="00000000" w:rsidRDefault="004D162B">
      <w:pPr>
        <w:ind w:firstLine="225"/>
        <w:jc w:val="both"/>
      </w:pPr>
    </w:p>
    <w:p w:rsidR="00000000" w:rsidRDefault="004D162B">
      <w:pPr>
        <w:ind w:firstLine="225"/>
        <w:jc w:val="both"/>
      </w:pPr>
      <w:r>
        <w:t>Примечание. Под условными шкалами понимают шкалы величин, связь которых с основными величинами однозначно не установлена (например, шкалы твердости Роквелла и Виккерса, шкалы землетрясений, волнений на море, системы координат цвета, светочувствительности фотоматериалов и др.).</w:t>
      </w:r>
    </w:p>
    <w:p w:rsidR="00000000" w:rsidRDefault="004D162B">
      <w:pPr>
        <w:ind w:firstLine="225"/>
        <w:jc w:val="both"/>
      </w:pPr>
    </w:p>
    <w:p w:rsidR="00000000" w:rsidRDefault="004D162B">
      <w:pPr>
        <w:ind w:firstLine="225"/>
        <w:jc w:val="both"/>
      </w:pPr>
      <w:r>
        <w:t>2. Данный Перечень содержит:</w:t>
      </w:r>
    </w:p>
    <w:p w:rsidR="00000000" w:rsidRDefault="004D162B">
      <w:pPr>
        <w:ind w:firstLine="225"/>
        <w:jc w:val="both"/>
      </w:pPr>
    </w:p>
    <w:p w:rsidR="00000000" w:rsidRDefault="004D162B">
      <w:pPr>
        <w:ind w:firstLine="225"/>
        <w:jc w:val="both"/>
      </w:pPr>
      <w:r>
        <w:t>установленные СТ СЭВ 1052-78 основные и дополнительные единицы СИ;</w:t>
      </w:r>
    </w:p>
    <w:p w:rsidR="00000000" w:rsidRDefault="004D162B">
      <w:pPr>
        <w:ind w:firstLine="225"/>
        <w:jc w:val="both"/>
      </w:pPr>
    </w:p>
    <w:p w:rsidR="00000000" w:rsidRDefault="004D162B">
      <w:pPr>
        <w:ind w:firstLine="225"/>
        <w:jc w:val="both"/>
      </w:pPr>
      <w:r>
        <w:t>производные единицы СИ, имеющие специальные наименования;</w:t>
      </w:r>
    </w:p>
    <w:p w:rsidR="00000000" w:rsidRDefault="004D162B">
      <w:pPr>
        <w:ind w:firstLine="225"/>
        <w:jc w:val="both"/>
      </w:pPr>
    </w:p>
    <w:p w:rsidR="00000000" w:rsidRDefault="004D162B">
      <w:pPr>
        <w:ind w:firstLine="225"/>
        <w:jc w:val="both"/>
      </w:pPr>
      <w:r>
        <w:t>определенные на основе практ</w:t>
      </w:r>
      <w:r>
        <w:t xml:space="preserve">ики проектирования и строительства </w:t>
      </w:r>
      <w:r>
        <w:lastRenderedPageBreak/>
        <w:t>производные единицы, образованные из основных единиц СИ и производных единиц СИ, имеющих специальные наименования;</w:t>
      </w:r>
    </w:p>
    <w:p w:rsidR="00000000" w:rsidRDefault="004D162B">
      <w:pPr>
        <w:ind w:firstLine="225"/>
        <w:jc w:val="both"/>
      </w:pPr>
    </w:p>
    <w:p w:rsidR="00000000" w:rsidRDefault="004D162B">
      <w:pPr>
        <w:ind w:firstLine="225"/>
        <w:jc w:val="both"/>
      </w:pPr>
      <w:r>
        <w:t>рекомендуемые кратные и дольные от перечисленных единиц;</w:t>
      </w:r>
    </w:p>
    <w:p w:rsidR="00000000" w:rsidRDefault="004D162B">
      <w:pPr>
        <w:ind w:firstLine="225"/>
        <w:jc w:val="both"/>
      </w:pPr>
    </w:p>
    <w:p w:rsidR="00000000" w:rsidRDefault="004D162B">
      <w:pPr>
        <w:ind w:firstLine="225"/>
        <w:jc w:val="both"/>
      </w:pPr>
      <w:r>
        <w:t>допускаемые к применению единицы, не входящие в СИ.</w:t>
      </w:r>
    </w:p>
    <w:p w:rsidR="00000000" w:rsidRDefault="004D162B">
      <w:pPr>
        <w:ind w:firstLine="225"/>
        <w:jc w:val="both"/>
      </w:pPr>
    </w:p>
    <w:p w:rsidR="00000000" w:rsidRDefault="004D162B">
      <w:pPr>
        <w:ind w:firstLine="225"/>
        <w:jc w:val="both"/>
      </w:pPr>
      <w:r>
        <w:t>3. Включенные в настоящий Перечень единицы должны применяться в соответствии с СТ СЭВ 1052-78 в нормативной, технической и проектной документации по строительству, а также научно-технической, учебной и справочной литературе.</w:t>
      </w:r>
    </w:p>
    <w:p w:rsidR="00000000" w:rsidRDefault="004D162B">
      <w:pPr>
        <w:ind w:firstLine="225"/>
        <w:jc w:val="both"/>
      </w:pPr>
    </w:p>
    <w:p w:rsidR="00000000" w:rsidRDefault="004D162B">
      <w:pPr>
        <w:ind w:firstLine="225"/>
        <w:jc w:val="both"/>
      </w:pPr>
      <w:r>
        <w:t>4. Основные, дополнитель</w:t>
      </w:r>
      <w:r>
        <w:t>ные и производные единицы СИ, рекомендуемые кратные и дольные от единиц СИ, а также допускаемые к применению единицы, не входящие в СИ, приведены в табл. 1.</w:t>
      </w:r>
    </w:p>
    <w:p w:rsidR="00000000" w:rsidRDefault="004D162B">
      <w:pPr>
        <w:ind w:firstLine="225"/>
        <w:jc w:val="both"/>
      </w:pPr>
    </w:p>
    <w:p w:rsidR="00000000" w:rsidRDefault="004D162B">
      <w:pPr>
        <w:ind w:firstLine="225"/>
        <w:jc w:val="both"/>
      </w:pPr>
      <w:r>
        <w:t>Примечание. Правила образования когерентных производных единиц СИ приведены в приложении к СТ СЭВ 1052-78.</w:t>
      </w:r>
    </w:p>
    <w:p w:rsidR="00000000" w:rsidRDefault="004D162B">
      <w:pPr>
        <w:ind w:firstLine="225"/>
        <w:jc w:val="both"/>
      </w:pPr>
    </w:p>
    <w:p w:rsidR="00000000" w:rsidRDefault="004D162B">
      <w:pPr>
        <w:ind w:firstLine="225"/>
        <w:jc w:val="both"/>
      </w:pPr>
      <w:r>
        <w:t>5. Множители и приставки для образования десятичных кратных и дольных единиц, а также их наименования и обозначения приведены в табл. 2.</w:t>
      </w:r>
    </w:p>
    <w:p w:rsidR="00000000" w:rsidRDefault="004D162B">
      <w:pPr>
        <w:ind w:firstLine="225"/>
        <w:jc w:val="both"/>
      </w:pPr>
    </w:p>
    <w:p w:rsidR="00000000" w:rsidRDefault="004D162B">
      <w:pPr>
        <w:ind w:firstLine="225"/>
        <w:jc w:val="both"/>
      </w:pPr>
      <w:r>
        <w:t>Десятичные кратные и дольные единицы подлежат применению в соответствии с изложенными в прил. 1 правилами их</w:t>
      </w:r>
      <w:r>
        <w:t xml:space="preserve"> образований и рекомендациями по их применению.</w:t>
      </w:r>
    </w:p>
    <w:p w:rsidR="00000000" w:rsidRDefault="004D162B">
      <w:pPr>
        <w:ind w:firstLine="225"/>
        <w:jc w:val="both"/>
      </w:pPr>
    </w:p>
    <w:p w:rsidR="00000000" w:rsidRDefault="004D162B">
      <w:pPr>
        <w:ind w:firstLine="225"/>
        <w:jc w:val="both"/>
      </w:pPr>
      <w:r>
        <w:t>6. В нормативно-технической и проектной документации по строительству следует применять русское обозначение единиц, за исключением документации по сотрудничеству с другими странами.</w:t>
      </w:r>
    </w:p>
    <w:p w:rsidR="00000000" w:rsidRDefault="004D162B">
      <w:pPr>
        <w:ind w:firstLine="225"/>
        <w:jc w:val="both"/>
      </w:pPr>
    </w:p>
    <w:p w:rsidR="00000000" w:rsidRDefault="004D162B">
      <w:pPr>
        <w:ind w:firstLine="225"/>
        <w:jc w:val="both"/>
      </w:pPr>
      <w:r>
        <w:t>Во всех видах деятельности и в документации органов СЭВ, а также при договорно-правовых взаимоотношениях между странами - членами СЭВ (включая сопроводительную документацию при товарообмене и маркировку изделий) должны применяться международные обозначения единиц.</w:t>
      </w:r>
    </w:p>
    <w:p w:rsidR="00000000" w:rsidRDefault="004D162B">
      <w:pPr>
        <w:ind w:firstLine="225"/>
        <w:jc w:val="both"/>
      </w:pPr>
    </w:p>
    <w:p w:rsidR="00000000" w:rsidRDefault="004D162B">
      <w:pPr>
        <w:ind w:firstLine="225"/>
        <w:jc w:val="both"/>
      </w:pPr>
      <w:r>
        <w:t xml:space="preserve">Одновременное </w:t>
      </w:r>
      <w:r>
        <w:t>применение обозначений обоих видов в одном и том же издании не допускается, за исключением публикаций по единицам физических величин.</w:t>
      </w:r>
    </w:p>
    <w:p w:rsidR="00000000" w:rsidRDefault="004D162B">
      <w:pPr>
        <w:ind w:firstLine="225"/>
        <w:jc w:val="both"/>
      </w:pPr>
    </w:p>
    <w:p w:rsidR="00000000" w:rsidRDefault="004D162B">
      <w:pPr>
        <w:ind w:firstLine="225"/>
        <w:jc w:val="both"/>
      </w:pPr>
      <w:r>
        <w:t>7. При указании значений величин на щитках или шкалах, помещаемых на изделиях, следует использовать международные обозначения единиц.</w:t>
      </w:r>
    </w:p>
    <w:p w:rsidR="00000000" w:rsidRDefault="004D162B">
      <w:pPr>
        <w:ind w:firstLine="225"/>
        <w:jc w:val="both"/>
      </w:pPr>
    </w:p>
    <w:p w:rsidR="00000000" w:rsidRDefault="004D162B">
      <w:pPr>
        <w:ind w:firstLine="225"/>
        <w:jc w:val="both"/>
      </w:pPr>
      <w:r>
        <w:t>8. Относительные и логарифмические единицы, допускаемые к применению наравне с единицами СИ, приведены в табл. 3.</w:t>
      </w:r>
    </w:p>
    <w:p w:rsidR="00000000" w:rsidRDefault="004D162B">
      <w:pPr>
        <w:ind w:firstLine="225"/>
        <w:jc w:val="both"/>
      </w:pPr>
    </w:p>
    <w:p w:rsidR="00000000" w:rsidRDefault="004D162B">
      <w:pPr>
        <w:ind w:firstLine="225"/>
        <w:jc w:val="both"/>
      </w:pPr>
    </w:p>
    <w:p w:rsidR="00000000" w:rsidRDefault="004D162B">
      <w:pPr>
        <w:jc w:val="right"/>
        <w:sectPr w:rsidR="00000000">
          <w:pgSz w:w="11907" w:h="16840" w:code="9"/>
          <w:pgMar w:top="1440" w:right="4536" w:bottom="1440" w:left="1134" w:header="720" w:footer="720" w:gutter="0"/>
          <w:cols w:space="720"/>
          <w:noEndnote/>
        </w:sectPr>
      </w:pPr>
    </w:p>
    <w:p w:rsidR="00000000" w:rsidRDefault="004D162B">
      <w:pPr>
        <w:jc w:val="center"/>
      </w:pPr>
      <w:r>
        <w:lastRenderedPageBreak/>
        <w:t xml:space="preserve">Таблица 1 </w:t>
      </w:r>
    </w:p>
    <w:p w:rsidR="00000000" w:rsidRDefault="004D162B">
      <w:pPr>
        <w:jc w:val="both"/>
      </w:pPr>
    </w:p>
    <w:tbl>
      <w:tblPr>
        <w:tblW w:w="0" w:type="auto"/>
        <w:tblInd w:w="105" w:type="dxa"/>
        <w:tblLayout w:type="fixed"/>
        <w:tblCellMar>
          <w:left w:w="105" w:type="dxa"/>
          <w:right w:w="105" w:type="dxa"/>
        </w:tblCellMar>
        <w:tblLook w:val="0000" w:firstRow="0" w:lastRow="0" w:firstColumn="0" w:lastColumn="0" w:noHBand="0" w:noVBand="0"/>
      </w:tblPr>
      <w:tblGrid>
        <w:gridCol w:w="1985"/>
        <w:gridCol w:w="283"/>
        <w:gridCol w:w="851"/>
        <w:gridCol w:w="709"/>
        <w:gridCol w:w="141"/>
        <w:gridCol w:w="710"/>
        <w:gridCol w:w="424"/>
        <w:gridCol w:w="285"/>
        <w:gridCol w:w="141"/>
        <w:gridCol w:w="708"/>
        <w:gridCol w:w="427"/>
        <w:gridCol w:w="566"/>
        <w:gridCol w:w="568"/>
        <w:gridCol w:w="992"/>
        <w:gridCol w:w="2551"/>
      </w:tblGrid>
      <w:tr w:rsidR="00000000">
        <w:tblPrEx>
          <w:tblCellMar>
            <w:top w:w="0" w:type="dxa"/>
            <w:bottom w:w="0" w:type="dxa"/>
          </w:tblCellMar>
        </w:tblPrEx>
        <w:tc>
          <w:tcPr>
            <w:tcW w:w="3119" w:type="dxa"/>
            <w:gridSpan w:val="3"/>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rPr>
                <w:rFonts w:ascii="Times New Roman" w:hAnsi="Times New Roman"/>
              </w:rPr>
            </w:pPr>
            <w:r>
              <w:rPr>
                <w:rFonts w:ascii="Times New Roman" w:hAnsi="Times New Roman"/>
              </w:rPr>
              <w:t>Величина</w:t>
            </w:r>
          </w:p>
          <w:p w:rsidR="00000000" w:rsidRDefault="004D162B">
            <w:pPr>
              <w:jc w:val="center"/>
            </w:pPr>
          </w:p>
          <w:p w:rsidR="00000000" w:rsidRDefault="004D162B">
            <w:pPr>
              <w:jc w:val="center"/>
            </w:pPr>
          </w:p>
        </w:tc>
        <w:tc>
          <w:tcPr>
            <w:tcW w:w="2268" w:type="dxa"/>
            <w:gridSpan w:val="5"/>
            <w:tcBorders>
              <w:top w:val="single" w:sz="6" w:space="0" w:color="auto"/>
              <w:left w:val="single" w:sz="6" w:space="0" w:color="auto"/>
              <w:bottom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Единица СИ </w:t>
            </w:r>
          </w:p>
          <w:p w:rsidR="00000000" w:rsidRDefault="004D162B"/>
        </w:tc>
        <w:tc>
          <w:tcPr>
            <w:tcW w:w="1276" w:type="dxa"/>
            <w:gridSpan w:val="3"/>
            <w:tcBorders>
              <w:top w:val="single" w:sz="6" w:space="0" w:color="auto"/>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Обозначение рекомендуемых кратных и дольных от единиц СИ </w:t>
            </w:r>
          </w:p>
          <w:p w:rsidR="00000000" w:rsidRDefault="004D162B"/>
        </w:tc>
        <w:tc>
          <w:tcPr>
            <w:tcW w:w="4677" w:type="dxa"/>
            <w:gridSpan w:val="4"/>
            <w:tcBorders>
              <w:top w:val="single" w:sz="6" w:space="0" w:color="auto"/>
              <w:left w:val="single" w:sz="6" w:space="0" w:color="auto"/>
              <w:bottom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Допускаемые к применению е</w:t>
            </w:r>
            <w:r>
              <w:rPr>
                <w:rFonts w:ascii="Times New Roman" w:hAnsi="Times New Roman"/>
              </w:rPr>
              <w:t xml:space="preserve">диницы, </w:t>
            </w:r>
          </w:p>
          <w:p w:rsidR="00000000" w:rsidRDefault="004D162B">
            <w:pPr>
              <w:rPr>
                <w:rFonts w:ascii="Times New Roman" w:hAnsi="Times New Roman"/>
              </w:rPr>
            </w:pPr>
            <w:r>
              <w:rPr>
                <w:rFonts w:ascii="Times New Roman" w:hAnsi="Times New Roman"/>
              </w:rPr>
              <w:t xml:space="preserve">не входящие в СИ </w:t>
            </w:r>
          </w:p>
          <w:p w:rsidR="00000000" w:rsidRDefault="004D162B"/>
        </w:tc>
      </w:tr>
      <w:tr w:rsidR="00000000">
        <w:tblPrEx>
          <w:tblCellMar>
            <w:top w:w="0" w:type="dxa"/>
            <w:bottom w:w="0" w:type="dxa"/>
          </w:tblCellMar>
        </w:tblPrEx>
        <w:tc>
          <w:tcPr>
            <w:tcW w:w="2268" w:type="dxa"/>
            <w:gridSpan w:val="2"/>
            <w:tcBorders>
              <w:top w:val="single" w:sz="6" w:space="0" w:color="auto"/>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наименование </w:t>
            </w:r>
          </w:p>
          <w:p w:rsidR="00000000" w:rsidRDefault="004D162B"/>
        </w:tc>
        <w:tc>
          <w:tcPr>
            <w:tcW w:w="851" w:type="dxa"/>
            <w:tcBorders>
              <w:top w:val="single" w:sz="6" w:space="0" w:color="auto"/>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размерность </w:t>
            </w:r>
          </w:p>
          <w:p w:rsidR="00000000" w:rsidRDefault="004D162B"/>
        </w:tc>
        <w:tc>
          <w:tcPr>
            <w:tcW w:w="850" w:type="dxa"/>
            <w:gridSpan w:val="2"/>
            <w:tcBorders>
              <w:top w:val="single" w:sz="6" w:space="0" w:color="auto"/>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наименование </w:t>
            </w:r>
          </w:p>
          <w:p w:rsidR="00000000" w:rsidRDefault="004D162B"/>
        </w:tc>
        <w:tc>
          <w:tcPr>
            <w:tcW w:w="1418" w:type="dxa"/>
            <w:gridSpan w:val="3"/>
            <w:tcBorders>
              <w:top w:val="single" w:sz="6" w:space="0" w:color="auto"/>
              <w:left w:val="single" w:sz="6" w:space="0" w:color="auto"/>
              <w:bottom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обозначение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наименование </w:t>
            </w:r>
          </w:p>
          <w:p w:rsidR="00000000" w:rsidRDefault="004D162B">
            <w:pPr>
              <w:jc w:val="center"/>
            </w:pPr>
          </w:p>
        </w:tc>
        <w:tc>
          <w:tcPr>
            <w:tcW w:w="992" w:type="dxa"/>
            <w:tcBorders>
              <w:top w:val="single" w:sz="6" w:space="0" w:color="auto"/>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обозначение </w:t>
            </w:r>
          </w:p>
          <w:p w:rsidR="00000000" w:rsidRDefault="004D162B"/>
        </w:tc>
        <w:tc>
          <w:tcPr>
            <w:tcW w:w="2551" w:type="dxa"/>
            <w:tcBorders>
              <w:top w:val="single" w:sz="6" w:space="0" w:color="auto"/>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соотношение с единицей СИ </w:t>
            </w:r>
          </w:p>
          <w:p w:rsidR="00000000" w:rsidRDefault="004D162B"/>
        </w:tc>
      </w:tr>
      <w:tr w:rsidR="00000000">
        <w:tblPrEx>
          <w:tblCellMar>
            <w:top w:w="0" w:type="dxa"/>
            <w:bottom w:w="0" w:type="dxa"/>
          </w:tblCellMar>
        </w:tblPrEx>
        <w:tc>
          <w:tcPr>
            <w:tcW w:w="2268" w:type="dxa"/>
            <w:gridSpan w:val="2"/>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851"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850" w:type="dxa"/>
            <w:gridSpan w:val="2"/>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709" w:type="dxa"/>
            <w:tcBorders>
              <w:top w:val="single" w:sz="6" w:space="0" w:color="auto"/>
              <w:left w:val="single" w:sz="6" w:space="0" w:color="auto"/>
              <w:bottom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русское </w:t>
            </w:r>
          </w:p>
          <w:p w:rsidR="00000000" w:rsidRDefault="004D162B">
            <w:pPr>
              <w:jc w:val="center"/>
            </w:pPr>
          </w:p>
        </w:tc>
        <w:tc>
          <w:tcPr>
            <w:tcW w:w="709" w:type="dxa"/>
            <w:gridSpan w:val="2"/>
            <w:tcBorders>
              <w:top w:val="single" w:sz="6" w:space="0" w:color="auto"/>
              <w:left w:val="single" w:sz="6" w:space="0" w:color="auto"/>
              <w:bottom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международное </w:t>
            </w:r>
          </w:p>
          <w:p w:rsidR="00000000" w:rsidRDefault="004D162B"/>
        </w:tc>
        <w:tc>
          <w:tcPr>
            <w:tcW w:w="1276" w:type="dxa"/>
            <w:gridSpan w:val="3"/>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1134" w:type="dxa"/>
            <w:gridSpan w:val="2"/>
            <w:tcBorders>
              <w:top w:val="single" w:sz="6" w:space="0" w:color="auto"/>
              <w:left w:val="single" w:sz="6" w:space="0" w:color="auto"/>
              <w:bottom w:val="single" w:sz="6" w:space="0" w:color="auto"/>
              <w:right w:val="single" w:sz="6" w:space="0" w:color="auto"/>
            </w:tcBorders>
          </w:tcPr>
          <w:p w:rsidR="00000000" w:rsidRDefault="004D162B">
            <w:r>
              <w:t xml:space="preserve">  </w:t>
            </w:r>
          </w:p>
          <w:p w:rsidR="00000000" w:rsidRDefault="004D162B"/>
        </w:tc>
        <w:tc>
          <w:tcPr>
            <w:tcW w:w="992" w:type="dxa"/>
            <w:tcBorders>
              <w:top w:val="single" w:sz="6" w:space="0" w:color="auto"/>
              <w:left w:val="single" w:sz="6" w:space="0" w:color="auto"/>
              <w:bottom w:val="single" w:sz="6" w:space="0" w:color="auto"/>
              <w:right w:val="single" w:sz="6" w:space="0" w:color="auto"/>
            </w:tcBorders>
          </w:tcPr>
          <w:p w:rsidR="00000000" w:rsidRDefault="004D162B">
            <w:r>
              <w:t xml:space="preserve">  </w:t>
            </w:r>
          </w:p>
          <w:p w:rsidR="00000000" w:rsidRDefault="004D162B"/>
        </w:tc>
        <w:tc>
          <w:tcPr>
            <w:tcW w:w="2551" w:type="dxa"/>
            <w:tcBorders>
              <w:top w:val="single" w:sz="6" w:space="0" w:color="auto"/>
              <w:left w:val="single" w:sz="6" w:space="0" w:color="auto"/>
              <w:bottom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11340" w:type="dxa"/>
            <w:gridSpan w:val="15"/>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rPr>
                <w:rFonts w:ascii="Times New Roman" w:hAnsi="Times New Roman"/>
              </w:rPr>
            </w:pPr>
            <w:r>
              <w:rPr>
                <w:rFonts w:ascii="Times New Roman" w:hAnsi="Times New Roman"/>
              </w:rPr>
              <w:t>1. Единицы пространства и времени</w:t>
            </w:r>
          </w:p>
          <w:p w:rsidR="00000000" w:rsidRDefault="004D162B">
            <w:pPr>
              <w:jc w:val="center"/>
            </w:pPr>
          </w:p>
          <w:p w:rsidR="00000000" w:rsidRDefault="004D162B">
            <w:pPr>
              <w:jc w:val="center"/>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1.1.1. Геометрический размер</w:t>
            </w:r>
          </w:p>
          <w:p w:rsidR="00000000" w:rsidRDefault="004D162B">
            <w:pPr>
              <w:jc w:val="both"/>
              <w:rPr>
                <w:rFonts w:ascii="Times New Roman" w:hAnsi="Times New Roman"/>
              </w:rPr>
            </w:pPr>
            <w:r>
              <w:rPr>
                <w:rFonts w:ascii="Times New Roman" w:hAnsi="Times New Roman"/>
              </w:rPr>
              <w:t>1.1.2. Расстояние</w:t>
            </w:r>
          </w:p>
          <w:p w:rsidR="00000000" w:rsidRDefault="004D162B">
            <w:pPr>
              <w:jc w:val="both"/>
              <w:rPr>
                <w:rFonts w:ascii="Times New Roman" w:hAnsi="Times New Roman"/>
              </w:rPr>
            </w:pPr>
            <w:r>
              <w:rPr>
                <w:rFonts w:ascii="Times New Roman" w:hAnsi="Times New Roman"/>
              </w:rPr>
              <w:t>1.1.3. Разность координат</w:t>
            </w:r>
          </w:p>
          <w:p w:rsidR="00000000" w:rsidRDefault="004D162B">
            <w:pPr>
              <w:jc w:val="both"/>
              <w:rPr>
                <w:rFonts w:ascii="Times New Roman" w:hAnsi="Times New Roman"/>
              </w:rPr>
            </w:pPr>
            <w:r>
              <w:rPr>
                <w:rFonts w:ascii="Times New Roman" w:hAnsi="Times New Roman"/>
              </w:rPr>
              <w:t>1.1.4. Линейное перемещение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2pt">
                  <v:imagedata r:id="rId4" o:title=""/>
                </v:shape>
              </w:pict>
            </w:r>
          </w:p>
          <w:p w:rsidR="00000000" w:rsidRDefault="004D162B">
            <w:pPr>
              <w:jc w:val="center"/>
            </w:pPr>
          </w:p>
        </w:tc>
        <w:tc>
          <w:tcPr>
            <w:tcW w:w="850"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w:t>
            </w:r>
          </w:p>
          <w:p w:rsidR="00000000" w:rsidRDefault="004D162B">
            <w:pPr>
              <w:jc w:val="both"/>
            </w:pPr>
          </w:p>
        </w:tc>
        <w:tc>
          <w:tcPr>
            <w:tcW w:w="709"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 </w:t>
            </w:r>
          </w:p>
          <w:p w:rsidR="00000000" w:rsidRDefault="004D162B"/>
        </w:tc>
        <w:tc>
          <w:tcPr>
            <w:tcW w:w="1276" w:type="dxa"/>
            <w:gridSpan w:val="3"/>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км, см, мм, мкм </w:t>
            </w: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1.2. Площадь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26" type="#_x0000_t75" style="width:13.5pt;height:15pt">
                  <v:imagedata r:id="rId5" o:title=""/>
                </v:shape>
              </w:pict>
            </w:r>
          </w:p>
          <w:p w:rsidR="00000000" w:rsidRDefault="004D162B">
            <w:pPr>
              <w:jc w:val="center"/>
            </w:pPr>
          </w:p>
        </w:tc>
        <w:tc>
          <w:tcPr>
            <w:tcW w:w="850"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w:t>
            </w:r>
          </w:p>
          <w:p w:rsidR="00000000" w:rsidRDefault="004D162B">
            <w:pPr>
              <w:jc w:val="both"/>
            </w:pPr>
          </w:p>
          <w:p w:rsidR="00000000" w:rsidRDefault="004D162B">
            <w:pPr>
              <w:jc w:val="both"/>
            </w:pPr>
          </w:p>
        </w:tc>
        <w:tc>
          <w:tcPr>
            <w:tcW w:w="709" w:type="dxa"/>
            <w:tcBorders>
              <w:left w:val="single" w:sz="6" w:space="0" w:color="auto"/>
              <w:right w:val="single" w:sz="6" w:space="0" w:color="auto"/>
            </w:tcBorders>
          </w:tcPr>
          <w:p w:rsidR="00000000" w:rsidRDefault="004D162B">
            <w:pPr>
              <w:jc w:val="center"/>
            </w:pPr>
            <w:r>
              <w:rPr>
                <w:rFonts w:ascii="Times New Roman" w:hAnsi="Times New Roman"/>
              </w:rPr>
              <w:t>м</w:t>
            </w:r>
            <w:r>
              <w:rPr>
                <w:position w:val="-4"/>
              </w:rPr>
              <w:pict>
                <v:shape id="_x0000_i1027" type="#_x0000_t75" style="width:7.5pt;height:15pt">
                  <v:imagedata r:id="rId6"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028" type="#_x0000_t75" style="width:16.5pt;height:15pt">
                  <v:imagedata r:id="rId7" o:title=""/>
                </v:shape>
              </w:pict>
            </w:r>
          </w:p>
          <w:p w:rsidR="00000000" w:rsidRDefault="004D162B"/>
        </w:tc>
        <w:tc>
          <w:tcPr>
            <w:tcW w:w="1276" w:type="dxa"/>
            <w:gridSpan w:val="3"/>
            <w:tcBorders>
              <w:left w:val="single" w:sz="6" w:space="0" w:color="auto"/>
              <w:right w:val="single" w:sz="6" w:space="0" w:color="auto"/>
            </w:tcBorders>
          </w:tcPr>
          <w:p w:rsidR="00000000" w:rsidRDefault="004D162B">
            <w:pPr>
              <w:jc w:val="both"/>
            </w:pPr>
            <w:r>
              <w:rPr>
                <w:rFonts w:ascii="Times New Roman" w:hAnsi="Times New Roman"/>
              </w:rPr>
              <w:t>км</w:t>
            </w:r>
            <w:r>
              <w:rPr>
                <w:position w:val="-4"/>
              </w:rPr>
              <w:pict>
                <v:shape id="_x0000_i1029" type="#_x0000_t75" style="width:7.5pt;height:15pt">
                  <v:imagedata r:id="rId8" o:title=""/>
                </v:shape>
              </w:pict>
            </w:r>
            <w:r>
              <w:rPr>
                <w:rFonts w:ascii="Times New Roman" w:hAnsi="Times New Roman"/>
              </w:rPr>
              <w:t>, см</w:t>
            </w:r>
            <w:r>
              <w:rPr>
                <w:position w:val="-4"/>
              </w:rPr>
              <w:pict>
                <v:shape id="_x0000_i1030" type="#_x0000_t75" style="width:7.5pt;height:15pt">
                  <v:imagedata r:id="rId9" o:title=""/>
                </v:shape>
              </w:pict>
            </w:r>
            <w:r>
              <w:rPr>
                <w:rFonts w:ascii="Times New Roman" w:hAnsi="Times New Roman"/>
              </w:rPr>
              <w:t>, мм</w:t>
            </w:r>
            <w:r>
              <w:rPr>
                <w:position w:val="-4"/>
              </w:rPr>
              <w:pict>
                <v:shape id="_x0000_i1031" type="#_x0000_t75" style="width:7.5pt;height:15pt">
                  <v:imagedata r:id="rId10" o:title=""/>
                </v:shape>
              </w:pict>
            </w:r>
          </w:p>
          <w:p w:rsidR="00000000" w:rsidRDefault="004D162B">
            <w:pPr>
              <w:jc w:val="both"/>
            </w:pPr>
          </w:p>
        </w:tc>
        <w:tc>
          <w:tcPr>
            <w:tcW w:w="1134"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гектар*</w:t>
            </w:r>
          </w:p>
          <w:p w:rsidR="00000000" w:rsidRDefault="004D162B"/>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га </w:t>
            </w:r>
          </w:p>
          <w:p w:rsidR="00000000" w:rsidRDefault="004D162B">
            <w:pPr>
              <w:jc w:val="center"/>
            </w:pPr>
          </w:p>
        </w:tc>
        <w:tc>
          <w:tcPr>
            <w:tcW w:w="2551" w:type="dxa"/>
            <w:tcBorders>
              <w:left w:val="single" w:sz="6" w:space="0" w:color="auto"/>
              <w:right w:val="single" w:sz="6" w:space="0" w:color="auto"/>
            </w:tcBorders>
          </w:tcPr>
          <w:p w:rsidR="00000000" w:rsidRDefault="004D162B">
            <w:r>
              <w:rPr>
                <w:position w:val="-10"/>
              </w:rPr>
              <w:pict>
                <v:shape id="_x0000_i1032" type="#_x0000_t75" style="width:57pt;height:18pt">
                  <v:imagedata r:id="rId11" o:title=""/>
                </v:shape>
              </w:pic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Pr>
              <w:jc w:val="both"/>
            </w:pPr>
            <w:r>
              <w:t>___________________</w:t>
            </w:r>
          </w:p>
          <w:p w:rsidR="00000000" w:rsidRDefault="004D162B">
            <w:pPr>
              <w:jc w:val="both"/>
            </w:pPr>
          </w:p>
          <w:p w:rsidR="00000000" w:rsidRDefault="004D162B">
            <w:pPr>
              <w:jc w:val="both"/>
              <w:rPr>
                <w:rFonts w:ascii="Times New Roman" w:hAnsi="Times New Roman"/>
              </w:rPr>
            </w:pPr>
            <w:r>
              <w:rPr>
                <w:rFonts w:ascii="Times New Roman" w:hAnsi="Times New Roman"/>
              </w:rPr>
              <w:t>* Допускается прим</w:t>
            </w:r>
            <w:r>
              <w:rPr>
                <w:rFonts w:ascii="Times New Roman" w:hAnsi="Times New Roman"/>
              </w:rPr>
              <w:t>енять в сельском и лесном хозяйстве.</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1.3. Объем, вместимость</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033" type="#_x0000_t75" style="width:12.75pt;height:15pt">
                  <v:imagedata r:id="rId1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кубический метр</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rFonts w:ascii="Times New Roman" w:hAnsi="Times New Roman"/>
              </w:rPr>
              <w:t>м</w:t>
            </w:r>
            <w:r>
              <w:rPr>
                <w:position w:val="-4"/>
              </w:rPr>
              <w:pict>
                <v:shape id="_x0000_i1034" type="#_x0000_t75" style="width:7.5pt;height:15pt">
                  <v:imagedata r:id="rId13"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035" type="#_x0000_t75" style="width:16.5pt;height:15pt">
                  <v:imagedata r:id="rId14" o:title=""/>
                </v:shape>
              </w:pict>
            </w:r>
          </w:p>
          <w:p w:rsidR="00000000" w:rsidRDefault="004D162B"/>
        </w:tc>
        <w:tc>
          <w:tcPr>
            <w:tcW w:w="1276" w:type="dxa"/>
            <w:gridSpan w:val="3"/>
            <w:tcBorders>
              <w:left w:val="single" w:sz="6" w:space="0" w:color="auto"/>
              <w:right w:val="single" w:sz="6" w:space="0" w:color="auto"/>
            </w:tcBorders>
          </w:tcPr>
          <w:p w:rsidR="00000000" w:rsidRDefault="004D162B">
            <w:pPr>
              <w:jc w:val="both"/>
            </w:pPr>
            <w:r>
              <w:rPr>
                <w:rFonts w:ascii="Times New Roman" w:hAnsi="Times New Roman"/>
              </w:rPr>
              <w:t>см</w:t>
            </w:r>
            <w:r>
              <w:rPr>
                <w:position w:val="-4"/>
              </w:rPr>
              <w:pict>
                <v:shape id="_x0000_i1036" type="#_x0000_t75" style="width:7.5pt;height:15pt">
                  <v:imagedata r:id="rId15" o:title=""/>
                </v:shape>
              </w:pict>
            </w:r>
            <w:r>
              <w:rPr>
                <w:rFonts w:ascii="Times New Roman" w:hAnsi="Times New Roman"/>
              </w:rPr>
              <w:t>, мм</w:t>
            </w:r>
            <w:r>
              <w:rPr>
                <w:position w:val="-4"/>
              </w:rPr>
              <w:pict>
                <v:shape id="_x0000_i1037" type="#_x0000_t75" style="width:7.5pt;height:15pt">
                  <v:imagedata r:id="rId16" o:title=""/>
                </v:shape>
              </w:pict>
            </w:r>
          </w:p>
          <w:p w:rsidR="00000000" w:rsidRDefault="004D162B">
            <w:pPr>
              <w:jc w:val="both"/>
            </w:pPr>
          </w:p>
        </w:tc>
        <w:tc>
          <w:tcPr>
            <w:tcW w:w="1134"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литр </w:t>
            </w:r>
          </w:p>
          <w:p w:rsidR="00000000" w:rsidRDefault="004D162B"/>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л </w:t>
            </w:r>
          </w:p>
          <w:p w:rsidR="00000000" w:rsidRDefault="004D162B">
            <w:pPr>
              <w:jc w:val="center"/>
            </w:pPr>
          </w:p>
        </w:tc>
        <w:tc>
          <w:tcPr>
            <w:tcW w:w="2551" w:type="dxa"/>
            <w:tcBorders>
              <w:left w:val="single" w:sz="6" w:space="0" w:color="auto"/>
              <w:right w:val="single" w:sz="6" w:space="0" w:color="auto"/>
            </w:tcBorders>
          </w:tcPr>
          <w:p w:rsidR="00000000" w:rsidRDefault="004D162B">
            <w:pPr>
              <w:jc w:val="both"/>
            </w:pPr>
            <w:r>
              <w:rPr>
                <w:position w:val="-10"/>
              </w:rPr>
              <w:pict>
                <v:shape id="_x0000_i1038" type="#_x0000_t75" style="width:8.25pt;height:15pt">
                  <v:imagedata r:id="rId17" o:title=""/>
                </v:shape>
              </w:pict>
            </w:r>
            <w:r>
              <w:rPr>
                <w:rFonts w:ascii="Times New Roman" w:hAnsi="Times New Roman"/>
              </w:rPr>
              <w:t>1л =10</w:t>
            </w:r>
            <w:r>
              <w:rPr>
                <w:position w:val="-4"/>
              </w:rPr>
              <w:pict>
                <v:shape id="_x0000_i1039" type="#_x0000_t75" style="width:12pt;height:15pt">
                  <v:imagedata r:id="rId18" o:title=""/>
                </v:shape>
              </w:pict>
            </w:r>
            <w:r>
              <w:rPr>
                <w:rFonts w:ascii="Times New Roman" w:hAnsi="Times New Roman"/>
              </w:rPr>
              <w:t xml:space="preserve"> м </w:t>
            </w:r>
            <w:r>
              <w:rPr>
                <w:position w:val="-4"/>
              </w:rPr>
              <w:pict>
                <v:shape id="_x0000_i1040" type="#_x0000_t75" style="width:7.5pt;height:15pt">
                  <v:imagedata r:id="rId19"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1.4.1. Плоский угол </w:t>
            </w:r>
          </w:p>
          <w:p w:rsidR="00000000" w:rsidRDefault="004D162B"/>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радиан </w:t>
            </w: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рад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rad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градус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10"/>
              </w:rPr>
              <w:pict>
                <v:shape id="_x0000_i1041" type="#_x0000_t75" style="width:33pt;height:18pt">
                  <v:imagedata r:id="rId20" o:title=""/>
                </v:shape>
              </w:pict>
            </w:r>
          </w:p>
          <w:p w:rsidR="00000000" w:rsidRDefault="004D162B">
            <w:pPr>
              <w:jc w:val="center"/>
            </w:pPr>
          </w:p>
          <w:p w:rsidR="00000000" w:rsidRDefault="004D162B">
            <w:pPr>
              <w:jc w:val="center"/>
            </w:pPr>
          </w:p>
        </w:tc>
        <w:tc>
          <w:tcPr>
            <w:tcW w:w="2551" w:type="dxa"/>
            <w:tcBorders>
              <w:left w:val="single" w:sz="6" w:space="0" w:color="auto"/>
              <w:right w:val="single" w:sz="6" w:space="0" w:color="auto"/>
            </w:tcBorders>
          </w:tcPr>
          <w:p w:rsidR="00000000" w:rsidRDefault="004D162B">
            <w:r>
              <w:rPr>
                <w:position w:val="-10"/>
              </w:rPr>
              <w:pict>
                <v:shape id="_x0000_i1042" type="#_x0000_t75" style="width:106.5pt;height:18pt">
                  <v:imagedata r:id="rId21" o:title=""/>
                </v:shape>
              </w:pict>
            </w:r>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1.4.2. Угловое перемещение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0"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минута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10"/>
              </w:rPr>
              <w:pict>
                <v:shape id="_x0000_i1043" type="#_x0000_t75" style="width:30.75pt;height:18pt">
                  <v:imagedata r:id="rId22" o:title=""/>
                </v:shape>
              </w:pict>
            </w:r>
          </w:p>
          <w:p w:rsidR="00000000" w:rsidRDefault="004D162B">
            <w:pPr>
              <w:jc w:val="center"/>
            </w:pPr>
          </w:p>
          <w:p w:rsidR="00000000" w:rsidRDefault="004D162B">
            <w:pPr>
              <w:jc w:val="center"/>
            </w:pPr>
          </w:p>
        </w:tc>
        <w:tc>
          <w:tcPr>
            <w:tcW w:w="2551" w:type="dxa"/>
            <w:tcBorders>
              <w:left w:val="single" w:sz="6" w:space="0" w:color="auto"/>
              <w:right w:val="single" w:sz="6" w:space="0" w:color="auto"/>
            </w:tcBorders>
          </w:tcPr>
          <w:p w:rsidR="00000000" w:rsidRDefault="004D162B">
            <w:r>
              <w:rPr>
                <w:position w:val="-10"/>
              </w:rPr>
              <w:object w:dxaOrig="1996" w:dyaOrig="346">
                <v:shape id="_x0000_i1044" type="#_x0000_t75" style="width:99.75pt;height:17.25pt" o:ole="">
                  <v:imagedata r:id="rId23" o:title=""/>
                </v:shape>
                <o:OLEObject Type="Embed" ProgID="Word.Picture.8" ShapeID="_x0000_i1044" DrawAspect="Content" ObjectID="_1427220602" r:id="rId24"/>
              </w:objec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0"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секунда </w:t>
            </w:r>
          </w:p>
          <w:p w:rsidR="00000000" w:rsidRDefault="004D162B">
            <w:r>
              <w:t xml:space="preserve">  </w:t>
            </w:r>
          </w:p>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pPr>
              <w:jc w:val="center"/>
            </w:pPr>
            <w:r>
              <w:rPr>
                <w:position w:val="-10"/>
              </w:rPr>
              <w:pict>
                <v:shape id="_x0000_i1045" type="#_x0000_t75" style="width:31.5pt;height:18pt">
                  <v:imagedata r:id="rId25" o:title=""/>
                </v:shape>
              </w:pict>
            </w:r>
          </w:p>
          <w:p w:rsidR="00000000" w:rsidRDefault="004D162B">
            <w:r>
              <w:t xml:space="preserve">    </w:t>
            </w:r>
          </w:p>
          <w:p w:rsidR="00000000" w:rsidRDefault="004D162B"/>
        </w:tc>
        <w:tc>
          <w:tcPr>
            <w:tcW w:w="2551" w:type="dxa"/>
            <w:tcBorders>
              <w:left w:val="single" w:sz="6" w:space="0" w:color="auto"/>
              <w:right w:val="single" w:sz="6" w:space="0" w:color="auto"/>
            </w:tcBorders>
          </w:tcPr>
          <w:p w:rsidR="00000000" w:rsidRDefault="004D162B">
            <w:pPr>
              <w:jc w:val="center"/>
            </w:pPr>
            <w:r>
              <w:rPr>
                <w:position w:val="-10"/>
              </w:rPr>
              <w:pict>
                <v:shape id="_x0000_i1046" type="#_x0000_t75" style="width:102.75pt;height:18pt">
                  <v:imagedata r:id="rId26" o:title=""/>
                </v:shape>
              </w:pict>
            </w:r>
          </w:p>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1.5. Телесный угол</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стерадиан </w:t>
            </w: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ср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sr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1.6.1. Время</w:t>
            </w:r>
          </w:p>
          <w:p w:rsidR="00000000" w:rsidRDefault="004D162B">
            <w:pPr>
              <w:jc w:val="both"/>
              <w:rPr>
                <w:rFonts w:ascii="Times New Roman" w:hAnsi="Times New Roman"/>
              </w:rPr>
            </w:pPr>
            <w:r>
              <w:t>1</w:t>
            </w:r>
            <w:r>
              <w:rPr>
                <w:rFonts w:ascii="Times New Roman" w:hAnsi="Times New Roman"/>
              </w:rPr>
              <w:t>.6.2. Интервал времени</w:t>
            </w:r>
          </w:p>
          <w:p w:rsidR="00000000" w:rsidRDefault="004D162B">
            <w:pPr>
              <w:jc w:val="both"/>
              <w:rPr>
                <w:rFonts w:ascii="Times New Roman" w:hAnsi="Times New Roman"/>
              </w:rPr>
            </w:pPr>
            <w:r>
              <w:rPr>
                <w:rFonts w:ascii="Times New Roman" w:hAnsi="Times New Roman"/>
              </w:rPr>
              <w:t>1.6.3. Период</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47" type="#_x0000_t75" style="width:9.75pt;height:12pt">
                  <v:imagedata r:id="rId2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секунда </w:t>
            </w: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с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s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минута</w:t>
            </w:r>
          </w:p>
          <w:p w:rsidR="00000000" w:rsidRDefault="004D162B">
            <w:pPr>
              <w:jc w:val="both"/>
              <w:rPr>
                <w:rFonts w:ascii="Times New Roman" w:hAnsi="Times New Roman"/>
              </w:rPr>
            </w:pPr>
            <w:r>
              <w:rPr>
                <w:rFonts w:ascii="Times New Roman" w:hAnsi="Times New Roman"/>
              </w:rPr>
              <w:t>час</w:t>
            </w:r>
          </w:p>
          <w:p w:rsidR="00000000" w:rsidRDefault="004D162B">
            <w:pPr>
              <w:jc w:val="both"/>
              <w:rPr>
                <w:rFonts w:ascii="Times New Roman" w:hAnsi="Times New Roman"/>
              </w:rPr>
            </w:pPr>
            <w:r>
              <w:rPr>
                <w:rFonts w:ascii="Times New Roman" w:hAnsi="Times New Roman"/>
              </w:rPr>
              <w:t>сутки</w:t>
            </w:r>
          </w:p>
          <w:p w:rsidR="00000000" w:rsidRDefault="004D162B">
            <w:pPr>
              <w:jc w:val="both"/>
              <w:rPr>
                <w:rFonts w:ascii="Times New Roman" w:hAnsi="Times New Roman"/>
              </w:rPr>
            </w:pPr>
            <w:r>
              <w:rPr>
                <w:rFonts w:ascii="Times New Roman" w:hAnsi="Times New Roman"/>
              </w:rPr>
              <w:t>неделя</w:t>
            </w:r>
          </w:p>
          <w:p w:rsidR="00000000" w:rsidRDefault="004D162B">
            <w:pPr>
              <w:jc w:val="both"/>
              <w:rPr>
                <w:rFonts w:ascii="Times New Roman" w:hAnsi="Times New Roman"/>
              </w:rPr>
            </w:pPr>
            <w:r>
              <w:rPr>
                <w:rFonts w:ascii="Times New Roman" w:hAnsi="Times New Roman"/>
              </w:rPr>
              <w:t>месяц</w:t>
            </w:r>
          </w:p>
          <w:p w:rsidR="00000000" w:rsidRDefault="004D162B">
            <w:pPr>
              <w:jc w:val="both"/>
              <w:rPr>
                <w:rFonts w:ascii="Times New Roman" w:hAnsi="Times New Roman"/>
              </w:rPr>
            </w:pPr>
            <w:r>
              <w:rPr>
                <w:rFonts w:ascii="Times New Roman" w:hAnsi="Times New Roman"/>
              </w:rPr>
              <w:t>год</w:t>
            </w:r>
          </w:p>
          <w:p w:rsidR="00000000" w:rsidRDefault="004D162B">
            <w:pPr>
              <w:jc w:val="both"/>
              <w:rPr>
                <w:rFonts w:ascii="Times New Roman" w:hAnsi="Times New Roman"/>
              </w:rPr>
            </w:pPr>
            <w:r>
              <w:rPr>
                <w:rFonts w:ascii="Times New Roman" w:hAnsi="Times New Roman"/>
              </w:rPr>
              <w:t>смена</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мин</w:t>
            </w:r>
          </w:p>
          <w:p w:rsidR="00000000" w:rsidRDefault="004D162B">
            <w:pPr>
              <w:jc w:val="center"/>
              <w:rPr>
                <w:rFonts w:ascii="Times New Roman" w:hAnsi="Times New Roman"/>
              </w:rPr>
            </w:pPr>
            <w:r>
              <w:rPr>
                <w:rFonts w:ascii="Times New Roman" w:hAnsi="Times New Roman"/>
              </w:rPr>
              <w:t>ч</w:t>
            </w:r>
          </w:p>
          <w:p w:rsidR="00000000" w:rsidRDefault="004D162B">
            <w:pPr>
              <w:jc w:val="center"/>
              <w:rPr>
                <w:rFonts w:ascii="Times New Roman" w:hAnsi="Times New Roman"/>
              </w:rPr>
            </w:pPr>
            <w:r>
              <w:rPr>
                <w:rFonts w:ascii="Times New Roman" w:hAnsi="Times New Roman"/>
              </w:rPr>
              <w:t>сут</w:t>
            </w:r>
          </w:p>
          <w:p w:rsidR="00000000" w:rsidRDefault="004D162B">
            <w:pPr>
              <w:jc w:val="center"/>
              <w:rPr>
                <w:rFonts w:ascii="Times New Roman" w:hAnsi="Times New Roman"/>
              </w:rPr>
            </w:pPr>
            <w:r>
              <w:rPr>
                <w:rFonts w:ascii="Times New Roman" w:hAnsi="Times New Roman"/>
              </w:rPr>
              <w:t>нед</w:t>
            </w:r>
          </w:p>
          <w:p w:rsidR="00000000" w:rsidRDefault="004D162B">
            <w:pPr>
              <w:jc w:val="center"/>
              <w:rPr>
                <w:rFonts w:ascii="Times New Roman" w:hAnsi="Times New Roman"/>
              </w:rPr>
            </w:pPr>
            <w:r>
              <w:rPr>
                <w:rFonts w:ascii="Times New Roman" w:hAnsi="Times New Roman"/>
              </w:rPr>
              <w:t>мес</w:t>
            </w:r>
          </w:p>
          <w:p w:rsidR="00000000" w:rsidRDefault="004D162B">
            <w:pPr>
              <w:jc w:val="center"/>
              <w:rPr>
                <w:rFonts w:ascii="Times New Roman" w:hAnsi="Times New Roman"/>
              </w:rPr>
            </w:pPr>
            <w:r>
              <w:rPr>
                <w:rFonts w:ascii="Times New Roman" w:hAnsi="Times New Roman"/>
              </w:rPr>
              <w:t>г.</w:t>
            </w:r>
          </w:p>
          <w:p w:rsidR="00000000" w:rsidRDefault="004D162B">
            <w:pPr>
              <w:jc w:val="center"/>
              <w:rPr>
                <w:rFonts w:ascii="Times New Roman" w:hAnsi="Times New Roman"/>
              </w:rPr>
            </w:pPr>
            <w:r>
              <w:rPr>
                <w:rFonts w:ascii="Times New Roman" w:hAnsi="Times New Roman"/>
              </w:rPr>
              <w:t>смена</w:t>
            </w:r>
          </w:p>
          <w:p w:rsidR="00000000" w:rsidRDefault="004D162B">
            <w:pPr>
              <w:jc w:val="center"/>
            </w:pPr>
          </w:p>
          <w:p w:rsidR="00000000" w:rsidRDefault="004D162B">
            <w:pPr>
              <w:jc w:val="center"/>
            </w:pPr>
          </w:p>
        </w:tc>
        <w:tc>
          <w:tcPr>
            <w:tcW w:w="2551"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 мин = 60 с</w:t>
            </w:r>
          </w:p>
          <w:p w:rsidR="00000000" w:rsidRDefault="004D162B">
            <w:pPr>
              <w:jc w:val="both"/>
              <w:rPr>
                <w:rFonts w:ascii="Times New Roman" w:hAnsi="Times New Roman"/>
              </w:rPr>
            </w:pPr>
            <w:r>
              <w:rPr>
                <w:rFonts w:ascii="Times New Roman" w:hAnsi="Times New Roman"/>
              </w:rPr>
              <w:t>1 ч = 3600 с</w:t>
            </w:r>
          </w:p>
          <w:p w:rsidR="00000000" w:rsidRDefault="004D162B">
            <w:pPr>
              <w:jc w:val="both"/>
              <w:rPr>
                <w:rFonts w:ascii="Times New Roman" w:hAnsi="Times New Roman"/>
              </w:rPr>
            </w:pPr>
            <w:r>
              <w:rPr>
                <w:rFonts w:ascii="Times New Roman" w:hAnsi="Times New Roman"/>
              </w:rPr>
              <w:t xml:space="preserve">1 сут = 86400 с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1.7. Скорость</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048" type="#_x0000_t75" style="width:25.5pt;height:15pt">
                  <v:imagedata r:id="rId2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секунду</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м/с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m/s </w:t>
            </w:r>
          </w:p>
          <w:p w:rsidR="00000000" w:rsidRDefault="004D162B"/>
        </w:tc>
        <w:tc>
          <w:tcPr>
            <w:tcW w:w="1276" w:type="dxa"/>
            <w:gridSpan w:val="3"/>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км/с, см/с, мм/с </w:t>
            </w:r>
          </w:p>
          <w:p w:rsidR="00000000" w:rsidRDefault="004D162B">
            <w:pPr>
              <w:jc w:val="both"/>
            </w:pPr>
          </w:p>
        </w:tc>
        <w:tc>
          <w:tcPr>
            <w:tcW w:w="1134"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километр в час</w:t>
            </w:r>
          </w:p>
          <w:p w:rsidR="00000000" w:rsidRDefault="004D162B">
            <w:pPr>
              <w:rPr>
                <w:rFonts w:ascii="Times New Roman" w:hAnsi="Times New Roman"/>
              </w:rPr>
            </w:pPr>
            <w:r>
              <w:rPr>
                <w:rFonts w:ascii="Times New Roman" w:hAnsi="Times New Roman"/>
              </w:rPr>
              <w:t>метр в час</w:t>
            </w:r>
          </w:p>
          <w:p w:rsidR="00000000" w:rsidRDefault="004D162B"/>
          <w:p w:rsidR="00000000" w:rsidRDefault="004D162B"/>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км/ч</w:t>
            </w:r>
          </w:p>
          <w:p w:rsidR="00000000" w:rsidRDefault="004D162B">
            <w:pPr>
              <w:jc w:val="center"/>
              <w:rPr>
                <w:rFonts w:ascii="Times New Roman" w:hAnsi="Times New Roman"/>
              </w:rPr>
            </w:pPr>
            <w:r>
              <w:rPr>
                <w:rFonts w:ascii="Times New Roman" w:hAnsi="Times New Roman"/>
              </w:rPr>
              <w:t xml:space="preserve">м/ч </w:t>
            </w:r>
          </w:p>
          <w:p w:rsidR="00000000" w:rsidRDefault="004D162B">
            <w:pPr>
              <w:jc w:val="center"/>
            </w:pPr>
          </w:p>
        </w:tc>
        <w:tc>
          <w:tcPr>
            <w:tcW w:w="2551"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 м/с = 3,6 км/ч</w:t>
            </w:r>
          </w:p>
          <w:p w:rsidR="00000000" w:rsidRDefault="004D162B">
            <w:pPr>
              <w:jc w:val="both"/>
              <w:rPr>
                <w:rFonts w:ascii="Times New Roman" w:hAnsi="Times New Roman"/>
              </w:rPr>
            </w:pPr>
            <w:r>
              <w:rPr>
                <w:rFonts w:ascii="Times New Roman" w:hAnsi="Times New Roman"/>
              </w:rPr>
              <w:t xml:space="preserve">1 м/с = 3600 м/ч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1.8. Ускорение</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049" type="#_x0000_t75" style="width:25.5pt;height:15pt">
                  <v:imagedata r:id="rId2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на секунду в квадрате</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rFonts w:ascii="Times New Roman" w:hAnsi="Times New Roman"/>
              </w:rPr>
              <w:t>м/с</w:t>
            </w:r>
            <w:r>
              <w:rPr>
                <w:position w:val="-4"/>
              </w:rPr>
              <w:pict>
                <v:shape id="_x0000_i1050" type="#_x0000_t75" style="width:7.5pt;height:15pt">
                  <v:imagedata r:id="rId6"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m/s</w:t>
            </w:r>
            <w:r>
              <w:rPr>
                <w:position w:val="-4"/>
              </w:rPr>
              <w:pict>
                <v:shape id="_x0000_i1051" type="#_x0000_t75" style="width:7.5pt;height:15pt">
                  <v:imagedata r:id="rId6" o:title=""/>
                </v:shape>
              </w:pict>
            </w:r>
          </w:p>
          <w:p w:rsidR="00000000" w:rsidRDefault="004D162B"/>
        </w:tc>
        <w:tc>
          <w:tcPr>
            <w:tcW w:w="1276" w:type="dxa"/>
            <w:gridSpan w:val="3"/>
            <w:tcBorders>
              <w:left w:val="single" w:sz="6" w:space="0" w:color="auto"/>
              <w:right w:val="single" w:sz="6" w:space="0" w:color="auto"/>
            </w:tcBorders>
          </w:tcPr>
          <w:p w:rsidR="00000000" w:rsidRDefault="004D162B">
            <w:pPr>
              <w:jc w:val="both"/>
            </w:pPr>
            <w:r>
              <w:rPr>
                <w:rFonts w:ascii="Times New Roman" w:hAnsi="Times New Roman"/>
              </w:rPr>
              <w:t>см/с</w:t>
            </w:r>
            <w:r>
              <w:rPr>
                <w:position w:val="-4"/>
              </w:rPr>
              <w:pict>
                <v:shape id="_x0000_i1052" type="#_x0000_t75" style="width:7.5pt;height:15pt">
                  <v:imagedata r:id="rId30" o:title=""/>
                </v:shape>
              </w:pict>
            </w:r>
            <w:r>
              <w:rPr>
                <w:rFonts w:ascii="Times New Roman" w:hAnsi="Times New Roman"/>
              </w:rPr>
              <w:t>, мм/с</w:t>
            </w:r>
            <w:r>
              <w:rPr>
                <w:position w:val="-4"/>
              </w:rPr>
              <w:pict>
                <v:shape id="_x0000_i1053" type="#_x0000_t75" style="width:7.5pt;height:15pt">
                  <v:imagedata r:id="rId31" o:title=""/>
                </v:shape>
              </w:pict>
            </w: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1.9. Угловая скорость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54" type="#_x0000_t75" style="width:18pt;height:15pt">
                  <v:imagedata r:id="rId3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радиан в секунду</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рад/с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rad/s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градус в секунду</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10"/>
              </w:rPr>
              <w:pict>
                <v:shape id="_x0000_i1055" type="#_x0000_t75" style="width:44.25pt;height:18pt">
                  <v:imagedata r:id="rId33" o:title=""/>
                </v:shape>
              </w:pict>
            </w:r>
          </w:p>
          <w:p w:rsidR="00000000" w:rsidRDefault="004D162B">
            <w:pPr>
              <w:jc w:val="center"/>
            </w:pPr>
          </w:p>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1.10. Угловое ускорение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56" type="#_x0000_t75" style="width:18.75pt;height:15pt">
                  <v:imagedata r:id="rId3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радиан на секунду в квадрате</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rFonts w:ascii="Times New Roman" w:hAnsi="Times New Roman"/>
              </w:rPr>
              <w:t>рад/с</w:t>
            </w:r>
            <w:r>
              <w:rPr>
                <w:position w:val="-4"/>
              </w:rPr>
              <w:pict>
                <v:shape id="_x0000_i1057" type="#_x0000_t75" style="width:7.5pt;height:15pt">
                  <v:imagedata r:id="rId35"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rad/s</w:t>
            </w:r>
            <w:r>
              <w:rPr>
                <w:position w:val="-4"/>
              </w:rPr>
              <w:pict>
                <v:shape id="_x0000_i1058" type="#_x0000_t75" style="width:7.5pt;height:15pt">
                  <v:imagedata r:id="rId35"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градус на секунду в квадрате</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10"/>
              </w:rPr>
              <w:pict>
                <v:shape id="_x0000_i1059" type="#_x0000_t75" style="width:51pt;height:18pt">
                  <v:imagedata r:id="rId36" o:title=""/>
                </v:shape>
              </w:pict>
            </w:r>
          </w:p>
          <w:p w:rsidR="00000000" w:rsidRDefault="004D162B">
            <w:pPr>
              <w:jc w:val="center"/>
            </w:pPr>
          </w:p>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1.11. Частота периодического процесса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60" type="#_x0000_t75" style="width:18pt;height:15pt">
                  <v:imagedata r:id="rId3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герц </w:t>
            </w: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Гц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Hz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МГц, кГц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1.12.1. Частота вращения</w:t>
            </w:r>
          </w:p>
          <w:p w:rsidR="00000000" w:rsidRDefault="004D162B">
            <w:pPr>
              <w:jc w:val="both"/>
            </w:pPr>
          </w:p>
          <w:p w:rsidR="00000000" w:rsidRDefault="004D162B">
            <w:pPr>
              <w:jc w:val="both"/>
              <w:rPr>
                <w:rFonts w:ascii="Times New Roman" w:hAnsi="Times New Roman"/>
              </w:rPr>
            </w:pPr>
            <w:r>
              <w:rPr>
                <w:rFonts w:ascii="Times New Roman" w:hAnsi="Times New Roman"/>
              </w:rPr>
              <w:t>1.12.2. Частота дискретных событий (ударов, импульсов и т.п.)</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061" type="#_x0000_t75" style="width:18pt;height:15pt">
                  <v:imagedata r:id="rId3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секунда в минус первой степени</w:t>
            </w:r>
          </w:p>
          <w:p w:rsidR="00000000" w:rsidRDefault="004D162B">
            <w:pPr>
              <w:ind w:firstLine="225"/>
              <w:jc w:val="both"/>
            </w:pPr>
          </w:p>
          <w:p w:rsidR="00000000" w:rsidRDefault="004D162B">
            <w:pPr>
              <w:ind w:firstLine="225"/>
              <w:jc w:val="both"/>
            </w:pPr>
          </w:p>
        </w:tc>
        <w:tc>
          <w:tcPr>
            <w:tcW w:w="850"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6"/>
              </w:rPr>
              <w:pict>
                <v:shape id="_x0000_i1062" type="#_x0000_t75" style="width:16.5pt;height:16.5pt">
                  <v:imagedata r:id="rId37"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r>
              <w:t>s</w:t>
            </w:r>
            <w:r>
              <w:rPr>
                <w:position w:val="-4"/>
              </w:rPr>
              <w:pict>
                <v:shape id="_x0000_i1063" type="#_x0000_t75" style="width:12pt;height:15pt">
                  <v:imagedata r:id="rId38" o:title=""/>
                </v:shape>
              </w:pic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оборот в секунду</w:t>
            </w: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оборот в минуту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об/с</w:t>
            </w: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об/мин </w:t>
            </w:r>
          </w:p>
          <w:p w:rsidR="00000000" w:rsidRDefault="004D162B">
            <w:pPr>
              <w:jc w:val="center"/>
            </w:pPr>
          </w:p>
        </w:tc>
        <w:tc>
          <w:tcPr>
            <w:tcW w:w="2551" w:type="dxa"/>
            <w:tcBorders>
              <w:left w:val="single" w:sz="6" w:space="0" w:color="auto"/>
              <w:right w:val="single" w:sz="6" w:space="0" w:color="auto"/>
            </w:tcBorders>
          </w:tcPr>
          <w:p w:rsidR="00000000" w:rsidRDefault="004D162B">
            <w:pPr>
              <w:jc w:val="both"/>
            </w:pPr>
            <w:r>
              <w:rPr>
                <w:rFonts w:ascii="Times New Roman" w:hAnsi="Times New Roman"/>
              </w:rPr>
              <w:t>1 об/с = 1 с</w:t>
            </w:r>
            <w:r>
              <w:rPr>
                <w:position w:val="-4"/>
              </w:rPr>
              <w:pict>
                <v:shape id="_x0000_i1064" type="#_x0000_t75" style="width:12pt;height:15pt">
                  <v:imagedata r:id="rId39" o:title=""/>
                </v:shape>
              </w:pict>
            </w:r>
          </w:p>
          <w:p w:rsidR="00000000" w:rsidRDefault="004D162B">
            <w:pPr>
              <w:jc w:val="both"/>
            </w:pPr>
          </w:p>
          <w:p w:rsidR="00000000" w:rsidRDefault="004D162B">
            <w:pPr>
              <w:jc w:val="both"/>
              <w:rPr>
                <w:rFonts w:ascii="Times New Roman" w:hAnsi="Times New Roman"/>
              </w:rPr>
            </w:pPr>
            <w:r>
              <w:t xml:space="preserve">1 </w:t>
            </w:r>
            <w:r>
              <w:rPr>
                <w:position w:val="-6"/>
              </w:rPr>
              <w:pict>
                <v:shape id="_x0000_i1065" type="#_x0000_t75" style="width:16.5pt;height:16.5pt">
                  <v:imagedata r:id="rId40" o:title=""/>
                </v:shape>
              </w:pict>
            </w:r>
            <w:r>
              <w:rPr>
                <w:rFonts w:ascii="Times New Roman" w:hAnsi="Times New Roman"/>
              </w:rPr>
              <w:t xml:space="preserve">=60 об/мин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1.13. Волновое число</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066" type="#_x0000_t75" style="width:17.25pt;height:15pt">
                  <v:imagedata r:id="rId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минус первой степени</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position w:val="-4"/>
              </w:rPr>
              <w:pict>
                <v:shape id="_x0000_i1067" type="#_x0000_t75" style="width:18.75pt;height:15pt">
                  <v:imagedata r:id="rId4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w:t>
            </w:r>
            <w:r>
              <w:rPr>
                <w:position w:val="-4"/>
              </w:rPr>
              <w:pict>
                <v:shape id="_x0000_i1068" type="#_x0000_t75" style="width:12pt;height:15pt">
                  <v:imagedata r:id="rId43"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1.14. Коэффициент ослабления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69" type="#_x0000_t75" style="width:17.25pt;height:15pt">
                  <v:imagedata r:id="rId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минус первой степени</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position w:val="-4"/>
              </w:rPr>
              <w:pict>
                <v:shape id="_x0000_i1070" type="#_x0000_t75" style="width:18.75pt;height:15pt">
                  <v:imagedata r:id="rId4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w:t>
            </w:r>
            <w:r>
              <w:rPr>
                <w:position w:val="-4"/>
              </w:rPr>
              <w:pict>
                <v:shape id="_x0000_i1071" type="#_x0000_t75" style="width:12pt;height:15pt">
                  <v:imagedata r:id="rId43"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1.15. Кривизна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72" type="#_x0000_t75" style="width:17.25pt;height:15pt">
                  <v:imagedata r:id="rId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в минус </w:t>
            </w:r>
            <w:r>
              <w:rPr>
                <w:rFonts w:ascii="Times New Roman" w:hAnsi="Times New Roman"/>
              </w:rPr>
              <w:t>первой степени</w:t>
            </w:r>
          </w:p>
          <w:p w:rsidR="00000000" w:rsidRDefault="004D162B">
            <w:pPr>
              <w:jc w:val="both"/>
            </w:pP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position w:val="-4"/>
              </w:rPr>
              <w:pict>
                <v:shape id="_x0000_i1073" type="#_x0000_t75" style="width:18.75pt;height:15pt">
                  <v:imagedata r:id="rId4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w:t>
            </w:r>
            <w:r>
              <w:rPr>
                <w:position w:val="-4"/>
              </w:rPr>
              <w:pict>
                <v:shape id="_x0000_i1074" type="#_x0000_t75" style="width:12pt;height:15pt">
                  <v:imagedata r:id="rId43"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см</w:t>
            </w:r>
            <w:r>
              <w:rPr>
                <w:position w:val="-4"/>
              </w:rPr>
              <w:pict>
                <v:shape id="_x0000_i1075" type="#_x0000_t75" style="width:9.75pt;height:12.75pt">
                  <v:imagedata r:id="rId44" o:title=""/>
                </v:shape>
              </w:pict>
            </w:r>
            <w:r>
              <w:rPr>
                <w:rFonts w:ascii="Times New Roman" w:hAnsi="Times New Roman"/>
              </w:rPr>
              <w:t>, мм</w:t>
            </w:r>
            <w:r>
              <w:rPr>
                <w:position w:val="-4"/>
              </w:rPr>
              <w:pict>
                <v:shape id="_x0000_i1076" type="#_x0000_t75" style="width:9.75pt;height:12.75pt">
                  <v:imagedata r:id="rId45"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1.16. Коэффициент затухания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77" type="#_x0000_t75" style="width:18pt;height:15pt">
                  <v:imagedata r:id="rId3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секунда в минус первой степени </w:t>
            </w: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position w:val="-6"/>
              </w:rPr>
              <w:pict>
                <v:shape id="_x0000_i1078" type="#_x0000_t75" style="width:16.5pt;height:16.5pt">
                  <v:imagedata r:id="rId37"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s</w:t>
            </w:r>
            <w:r>
              <w:rPr>
                <w:position w:val="-4"/>
              </w:rPr>
              <w:pict>
                <v:shape id="_x0000_i1079" type="#_x0000_t75" style="width:12pt;height:15pt">
                  <v:imagedata r:id="rId38"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1"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2. Единицы строительной механики, гидромеханики и механики грунтов</w:t>
            </w:r>
          </w:p>
          <w:p w:rsidR="00000000" w:rsidRDefault="004D162B"/>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2.1. Масса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080" type="#_x0000_t75" style="width:13.5pt;height:12pt">
                  <v:imagedata r:id="rId4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килограмм </w:t>
            </w: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кг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kg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г, мг, мкг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тонна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т </w:t>
            </w:r>
          </w:p>
          <w:p w:rsidR="00000000" w:rsidRDefault="004D162B">
            <w:pPr>
              <w:jc w:val="center"/>
            </w:pPr>
          </w:p>
        </w:tc>
        <w:tc>
          <w:tcPr>
            <w:tcW w:w="2551"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1 т = 1000 кг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2.2. Плотность* (плотность массы) </w:t>
            </w:r>
          </w:p>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081" type="#_x0000_t75" style="width:27.75pt;height:15pt">
                  <v:imagedata r:id="rId4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килограмм на кубический метр </w:t>
            </w:r>
          </w:p>
          <w:p w:rsidR="00000000" w:rsidRDefault="004D162B">
            <w:pPr>
              <w:jc w:val="both"/>
            </w:pPr>
          </w:p>
        </w:tc>
        <w:tc>
          <w:tcPr>
            <w:tcW w:w="850" w:type="dxa"/>
            <w:gridSpan w:val="2"/>
            <w:tcBorders>
              <w:left w:val="single" w:sz="6" w:space="0" w:color="auto"/>
              <w:right w:val="single" w:sz="6" w:space="0" w:color="auto"/>
            </w:tcBorders>
          </w:tcPr>
          <w:p w:rsidR="00000000" w:rsidRDefault="004D162B">
            <w:pPr>
              <w:jc w:val="center"/>
            </w:pPr>
            <w:r>
              <w:rPr>
                <w:rFonts w:ascii="Times New Roman" w:hAnsi="Times New Roman"/>
              </w:rPr>
              <w:t xml:space="preserve">кг/м </w:t>
            </w:r>
            <w:r>
              <w:rPr>
                <w:position w:val="-4"/>
              </w:rPr>
              <w:pict>
                <v:shape id="_x0000_i1082" type="#_x0000_t75" style="width:7.5pt;height:15pt">
                  <v:imagedata r:id="rId48"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kg/m</w:t>
            </w:r>
            <w:r>
              <w:rPr>
                <w:position w:val="-4"/>
              </w:rPr>
              <w:pict>
                <v:shape id="_x0000_i1083" type="#_x0000_t75" style="width:7.5pt;height:15pt">
                  <v:imagedata r:id="rId49"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г/м</w:t>
            </w:r>
            <w:r>
              <w:rPr>
                <w:position w:val="-4"/>
              </w:rPr>
              <w:pict>
                <v:shape id="_x0000_i1084" type="#_x0000_t75" style="width:7.5pt;height:15pt">
                  <v:imagedata r:id="rId16" o:title=""/>
                </v:shape>
              </w:pict>
            </w:r>
            <w:r>
              <w:rPr>
                <w:rFonts w:ascii="Times New Roman" w:hAnsi="Times New Roman"/>
              </w:rPr>
              <w:t>, г/см</w:t>
            </w:r>
            <w:r>
              <w:rPr>
                <w:position w:val="-4"/>
              </w:rPr>
              <w:pict>
                <v:shape id="_x0000_i1085" type="#_x0000_t75" style="width:7.5pt;height:15pt">
                  <v:imagedata r:id="rId50" o:title=""/>
                </v:shape>
              </w:pic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тонна на кубический метр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т/м</w:t>
            </w:r>
            <w:r>
              <w:rPr>
                <w:position w:val="-4"/>
              </w:rPr>
              <w:pict>
                <v:shape id="_x0000_i1086" type="#_x0000_t75" style="width:7.5pt;height:15pt">
                  <v:imagedata r:id="rId49" o:title=""/>
                </v:shape>
              </w:pict>
            </w:r>
          </w:p>
          <w:p w:rsidR="00000000" w:rsidRDefault="004D162B">
            <w:pPr>
              <w:jc w:val="center"/>
            </w:pPr>
          </w:p>
        </w:tc>
        <w:tc>
          <w:tcPr>
            <w:tcW w:w="2551" w:type="dxa"/>
            <w:tcBorders>
              <w:left w:val="single" w:sz="6" w:space="0" w:color="auto"/>
              <w:right w:val="single" w:sz="6" w:space="0" w:color="auto"/>
            </w:tcBorders>
          </w:tcPr>
          <w:p w:rsidR="00000000" w:rsidRDefault="004D162B">
            <w:pPr>
              <w:jc w:val="both"/>
            </w:pPr>
            <w:r>
              <w:rPr>
                <w:rFonts w:ascii="Times New Roman" w:hAnsi="Times New Roman"/>
              </w:rPr>
              <w:t>1 т/м</w:t>
            </w:r>
            <w:r>
              <w:rPr>
                <w:position w:val="-4"/>
              </w:rPr>
              <w:pict>
                <v:shape id="_x0000_i1087" type="#_x0000_t75" style="width:7.5pt;height:15pt">
                  <v:imagedata r:id="rId49" o:title=""/>
                </v:shape>
              </w:pict>
            </w:r>
            <w:r>
              <w:t xml:space="preserve"> </w:t>
            </w:r>
            <w:r>
              <w:rPr>
                <w:rFonts w:ascii="Times New Roman" w:hAnsi="Times New Roman"/>
              </w:rPr>
              <w:t>= 1000 кг/м</w:t>
            </w:r>
            <w:r>
              <w:rPr>
                <w:position w:val="-4"/>
              </w:rPr>
              <w:pict>
                <v:shape id="_x0000_i1088" type="#_x0000_t75" style="width:7.5pt;height:15pt">
                  <v:imagedata r:id="rId48" o:title=""/>
                </v:shape>
              </w:pict>
            </w:r>
          </w:p>
          <w:p w:rsidR="00000000" w:rsidRDefault="004D162B">
            <w:pPr>
              <w:jc w:val="both"/>
            </w:pPr>
          </w:p>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r>
              <w:t>__________________</w:t>
            </w:r>
          </w:p>
          <w:p w:rsidR="00000000" w:rsidRDefault="004D162B"/>
          <w:p w:rsidR="00000000" w:rsidRDefault="004D162B">
            <w:pPr>
              <w:rPr>
                <w:rFonts w:ascii="Times New Roman" w:hAnsi="Times New Roman"/>
              </w:rPr>
            </w:pPr>
            <w:r>
              <w:rPr>
                <w:rFonts w:ascii="Times New Roman" w:hAnsi="Times New Roman"/>
              </w:rPr>
              <w:t>* См. прил. 3.</w:t>
            </w:r>
          </w:p>
          <w:p w:rsidR="00000000" w:rsidRDefault="004D162B">
            <w:pPr>
              <w:ind w:firstLine="225"/>
            </w:pPr>
          </w:p>
          <w:p w:rsidR="00000000" w:rsidRDefault="004D162B">
            <w:pPr>
              <w:ind w:firstLine="225"/>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2.3. Линейная плотность</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089" type="#_x0000_t75" style="width:27pt;height:15pt">
                  <v:imagedata r:id="rId5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н</w:t>
            </w:r>
            <w:r>
              <w:rPr>
                <w:rFonts w:ascii="Times New Roman" w:hAnsi="Times New Roman"/>
              </w:rPr>
              <w:t>а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кг/м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kg/m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тонна на метр</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т/м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1т/м = 1000 кг/м </w: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2.4. Поверхностная плотность</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090" type="#_x0000_t75" style="width:27.75pt;height:15pt">
                  <v:imagedata r:id="rId5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на квадратный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rFonts w:ascii="Times New Roman" w:hAnsi="Times New Roman"/>
              </w:rPr>
              <w:t>кг/м</w:t>
            </w:r>
            <w:r>
              <w:rPr>
                <w:position w:val="-4"/>
              </w:rPr>
              <w:pict>
                <v:shape id="_x0000_i1091" type="#_x0000_t75" style="width:7.5pt;height:15pt">
                  <v:imagedata r:id="rId6"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10"/>
              </w:rPr>
              <w:pict>
                <v:shape id="_x0000_i1092" type="#_x0000_t75" style="width:33.75pt;height:18pt">
                  <v:imagedata r:id="rId53"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тонна на квадратный метр</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т/м</w:t>
            </w:r>
            <w:r>
              <w:rPr>
                <w:position w:val="-4"/>
              </w:rPr>
              <w:pict>
                <v:shape id="_x0000_i1093" type="#_x0000_t75" style="width:7.5pt;height:15pt">
                  <v:imagedata r:id="rId54"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 т/м</w:t>
            </w:r>
            <w:r>
              <w:rPr>
                <w:position w:val="-4"/>
              </w:rPr>
              <w:pict>
                <v:shape id="_x0000_i1094" type="#_x0000_t75" style="width:7.5pt;height:15pt">
                  <v:imagedata r:id="rId54" o:title=""/>
                </v:shape>
              </w:pict>
            </w:r>
            <w:r>
              <w:rPr>
                <w:rFonts w:ascii="Times New Roman" w:hAnsi="Times New Roman"/>
              </w:rPr>
              <w:t xml:space="preserve"> = 1000 кг/м</w:t>
            </w:r>
            <w:r>
              <w:rPr>
                <w:position w:val="-4"/>
              </w:rPr>
              <w:pict>
                <v:shape id="_x0000_i1095" type="#_x0000_t75" style="width:7.5pt;height:15pt">
                  <v:imagedata r:id="rId6" o:title=""/>
                </v:shape>
              </w:pic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2.5. Радиус инерции поперечного сечения</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096" type="#_x0000_t75" style="width:9.75pt;height:12pt">
                  <v:imagedata r:id="rId5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m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см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2.6. Площадь поперечного сечения</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097" type="#_x0000_t75" style="width:13.5pt;height:15pt">
                  <v:imagedata r:id="rId5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квадратный метр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4"/>
              </w:rPr>
              <w:pict>
                <v:shape id="_x0000_i1098" type="#_x0000_t75" style="width:14.25pt;height:15pt">
                  <v:imagedata r:id="rId57"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4"/>
              </w:rPr>
              <w:pict>
                <v:shape id="_x0000_i1099" type="#_x0000_t75" style="width:16.5pt;height:15pt">
                  <v:imagedata r:id="rId7" o:title=""/>
                </v:shape>
              </w:pict>
            </w:r>
          </w:p>
          <w:p w:rsidR="00000000" w:rsidRDefault="004D162B"/>
        </w:tc>
        <w:tc>
          <w:tcPr>
            <w:tcW w:w="993" w:type="dxa"/>
            <w:gridSpan w:val="2"/>
            <w:tcBorders>
              <w:left w:val="single" w:sz="6" w:space="0" w:color="auto"/>
              <w:right w:val="single" w:sz="6" w:space="0" w:color="auto"/>
            </w:tcBorders>
          </w:tcPr>
          <w:p w:rsidR="00000000" w:rsidRDefault="004D162B">
            <w:r>
              <w:rPr>
                <w:rFonts w:ascii="Times New Roman" w:hAnsi="Times New Roman"/>
              </w:rPr>
              <w:t>см</w:t>
            </w:r>
            <w:r>
              <w:rPr>
                <w:position w:val="-4"/>
              </w:rPr>
              <w:pict>
                <v:shape id="_x0000_i1100" type="#_x0000_t75" style="width:7.5pt;height:15pt">
                  <v:imagedata r:id="rId31"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2.7. Статический момент сечения плоской фигуры; момент сопротивления сечения</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01" type="#_x0000_t75" style="width:12.75pt;height:15pt">
                  <v:imagedata r:id="rId5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в третьей степени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4"/>
              </w:rPr>
              <w:pict>
                <v:shape id="_x0000_i1102" type="#_x0000_t75" style="width:14.25pt;height:15pt">
                  <v:imagedata r:id="rId59"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4"/>
              </w:rPr>
              <w:pict>
                <v:shape id="_x0000_i1103" type="#_x0000_t75" style="width:16.5pt;height:15pt">
                  <v:imagedata r:id="rId60"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104" type="#_x0000_t75" style="width:18.75pt;height:16.5pt">
                  <v:imagedata r:id="rId61"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2.8. Момент инерции площади сечен</w:t>
            </w:r>
            <w:r>
              <w:rPr>
                <w:rFonts w:ascii="Times New Roman" w:hAnsi="Times New Roman"/>
              </w:rPr>
              <w:t>ия: осевой, полярный, секториальный, центробежный</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05" type="#_x0000_t75" style="width:13.5pt;height:15pt">
                  <v:imagedata r:id="rId6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в четвертой степени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4"/>
              </w:rPr>
              <w:pict>
                <v:shape id="_x0000_i1106" type="#_x0000_t75" style="width:14.25pt;height:15pt">
                  <v:imagedata r:id="rId63"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4"/>
              </w:rPr>
              <w:pict>
                <v:shape id="_x0000_i1107" type="#_x0000_t75" style="width:16.5pt;height:15pt">
                  <v:imagedata r:id="rId64"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108" type="#_x0000_t75" style="width:20.25pt;height:16.5pt">
                  <v:imagedata r:id="rId65"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2.9. Количество движения (импульс)</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09" type="#_x0000_t75" style="width:34.5pt;height:15pt">
                  <v:imagedata r:id="rId6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килограмм-метр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10" type="#_x0000_t75" style="width:37.5pt;height:12.75pt">
                  <v:imagedata r:id="rId67"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10"/>
              </w:rPr>
              <w:pict>
                <v:shape id="_x0000_i1111" type="#_x0000_t75" style="width:39pt;height:14.25pt">
                  <v:imagedata r:id="rId68"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тонна-метр в секунду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112" type="#_x0000_t75" style="width:33pt;height:12.75pt">
                  <v:imagedata r:id="rId69"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113" type="#_x0000_t75" style="width:33pt;height:12.75pt">
                  <v:imagedata r:id="rId69" o:title=""/>
                </v:shape>
              </w:pict>
            </w:r>
            <w:r>
              <w:t xml:space="preserve">=1000 </w:t>
            </w:r>
            <w:r>
              <w:rPr>
                <w:position w:val="-6"/>
              </w:rPr>
              <w:pict>
                <v:shape id="_x0000_i1114" type="#_x0000_t75" style="width:37.5pt;height:12.75pt">
                  <v:imagedata r:id="rId67" o:title=""/>
                </v:shape>
              </w:pic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2.10. Момент количества движения (момент импульса)</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15" type="#_x0000_t75" style="width:38.25pt;height:15pt">
                  <v:imagedata r:id="rId7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килограмм-метр в квадрате на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16" type="#_x0000_t75" style="width:42.75pt;height:16.5pt">
                  <v:imagedata r:id="rId71"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10"/>
              </w:rPr>
              <w:pict>
                <v:shape id="_x0000_i1117" type="#_x0000_t75" style="width:45pt;height:18pt">
                  <v:imagedata r:id="rId72"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тонна-метр в квадрате на секунду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118" type="#_x0000_t75" style="width:38.25pt;height:16.5pt">
                  <v:imagedata r:id="rId73"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119" type="#_x0000_t75" style="width:38.25pt;height:16.5pt">
                  <v:imagedata r:id="rId73" o:title=""/>
                </v:shape>
              </w:pict>
            </w:r>
            <w:r>
              <w:t xml:space="preserve">=1000 </w:t>
            </w:r>
            <w:r>
              <w:rPr>
                <w:position w:val="-6"/>
              </w:rPr>
              <w:pict>
                <v:shape id="_x0000_i1120" type="#_x0000_t75" style="width:42.75pt;height:16.5pt">
                  <v:imagedata r:id="rId71" o:title=""/>
                </v:shape>
              </w:pic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2.11. Динамический момент инерции</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21" type="#_x0000_t75" style="width:24pt;height:15pt">
                  <v:imagedata r:id="rId7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килограмм-метр в квадрате</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4"/>
              </w:rPr>
              <w:pict>
                <v:shape id="_x0000_i1122" type="#_x0000_t75" style="width:30.75pt;height:15pt">
                  <v:imagedata r:id="rId75"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10"/>
              </w:rPr>
              <w:pict>
                <v:shape id="_x0000_i1123" type="#_x0000_t75" style="width:33.75pt;height:18pt">
                  <v:imagedata r:id="rId76"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тонна-метр в квадрате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4"/>
              </w:rPr>
              <w:pict>
                <v:shape id="_x0000_i1124" type="#_x0000_t75" style="width:26.25pt;height:15pt">
                  <v:imagedata r:id="rId77"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4"/>
              </w:rPr>
              <w:pict>
                <v:shape id="_x0000_i1125" type="#_x0000_t75" style="width:26.25pt;height:15pt">
                  <v:imagedata r:id="rId77" o:title=""/>
                </v:shape>
              </w:pict>
            </w:r>
            <w:r>
              <w:t xml:space="preserve">=1000 </w:t>
            </w:r>
            <w:r>
              <w:rPr>
                <w:position w:val="-4"/>
              </w:rPr>
              <w:pict>
                <v:shape id="_x0000_i1126" type="#_x0000_t75" style="width:30.75pt;height:15pt">
                  <v:imagedata r:id="rId75" o:title=""/>
                </v:shape>
              </w:pic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2.12. Грузоподъемность</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27" type="#_x0000_t75" style="width:13.5pt;height:12pt">
                  <v:imagedata r:id="rId7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килограмм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кг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kg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тонна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т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1 т =1000 кг </w: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2.13.1. Сила, вес</w:t>
            </w:r>
          </w:p>
          <w:p w:rsidR="00000000" w:rsidRDefault="004D162B">
            <w:pPr>
              <w:ind w:firstLine="225"/>
            </w:pPr>
          </w:p>
          <w:p w:rsidR="00000000" w:rsidRDefault="004D162B">
            <w:pPr>
              <w:ind w:firstLine="225"/>
              <w:rPr>
                <w:rFonts w:ascii="Times New Roman" w:hAnsi="Times New Roman"/>
              </w:rPr>
            </w:pPr>
            <w:r>
              <w:rPr>
                <w:rFonts w:ascii="Times New Roman" w:hAnsi="Times New Roman"/>
              </w:rPr>
              <w:t>2.13.2. Сосредоточенная сила</w:t>
            </w:r>
          </w:p>
          <w:p w:rsidR="00000000" w:rsidRDefault="004D162B">
            <w:pPr>
              <w:ind w:firstLine="225"/>
            </w:pPr>
          </w:p>
          <w:p w:rsidR="00000000" w:rsidRDefault="004D162B">
            <w:pPr>
              <w:ind w:firstLine="225"/>
              <w:rPr>
                <w:rFonts w:ascii="Times New Roman" w:hAnsi="Times New Roman"/>
              </w:rPr>
            </w:pPr>
            <w:r>
              <w:rPr>
                <w:rFonts w:ascii="Times New Roman" w:hAnsi="Times New Roman"/>
              </w:rPr>
              <w:t>2.13.3. Грузоподъемная сила</w:t>
            </w:r>
          </w:p>
          <w:p w:rsidR="00000000" w:rsidRDefault="004D162B">
            <w:pPr>
              <w:ind w:firstLine="225"/>
            </w:pPr>
          </w:p>
          <w:p w:rsidR="00000000" w:rsidRDefault="004D162B">
            <w:pPr>
              <w:ind w:firstLine="225"/>
              <w:rPr>
                <w:rFonts w:ascii="Times New Roman" w:hAnsi="Times New Roman"/>
              </w:rPr>
            </w:pPr>
            <w:r>
              <w:t>2.13.4</w:t>
            </w:r>
            <w:r>
              <w:rPr>
                <w:rFonts w:ascii="Times New Roman" w:hAnsi="Times New Roman"/>
              </w:rPr>
              <w:t>. Сила тяжести</w:t>
            </w:r>
          </w:p>
          <w:p w:rsidR="00000000" w:rsidRDefault="004D162B">
            <w:pPr>
              <w:ind w:firstLine="225"/>
            </w:pPr>
          </w:p>
          <w:p w:rsidR="00000000" w:rsidRDefault="004D162B">
            <w:pPr>
              <w:ind w:firstLine="225"/>
            </w:pPr>
          </w:p>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128" type="#_x0000_t75" style="width:35.25pt;height:15pt">
                  <v:imagedata r:id="rId7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ньютон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Н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p w:rsidR="00000000" w:rsidRDefault="004D162B"/>
          <w:p w:rsidR="00000000" w:rsidRDefault="004D162B">
            <w:r>
              <w:t xml:space="preserve">N </w:t>
            </w:r>
          </w:p>
          <w:p w:rsidR="00000000" w:rsidRDefault="004D162B"/>
        </w:tc>
        <w:tc>
          <w:tcPr>
            <w:tcW w:w="993" w:type="dxa"/>
            <w:gridSpan w:val="2"/>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 xml:space="preserve">кН, МН, ГН </w:t>
            </w:r>
          </w:p>
          <w:p w:rsidR="00000000" w:rsidRDefault="004D162B"/>
        </w:tc>
        <w:tc>
          <w:tcPr>
            <w:tcW w:w="568"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2.14.1. Распределенная линейная нагрузка</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29" type="#_x0000_t75" style="width:29.25pt;height:15pt">
                  <v:imagedata r:id="rId8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ньютон на метр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Н/м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N/m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кН/м, МН/м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2.14.2. Распределенная поверхностная нагрузка</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30" type="#_x0000_t75" style="width:42.75pt;height:15pt">
                  <v:imagedata r:id="rId8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Па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Pa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кПа, МПа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2.15. Удельный вес</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31" type="#_x0000_t75" style="width:43.5pt;height:15pt">
                  <v:imagedata r:id="rId8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ньютон на кубический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32" type="#_x0000_t75" style="width:27.75pt;height:16.5pt">
                  <v:imagedata r:id="rId83"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33" type="#_x0000_t75" style="width:30.75pt;height:16.5pt">
                  <v:imagedata r:id="rId84"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31"/>
              </w:rPr>
              <w:pict>
                <v:shape id="_x0000_i1134" type="#_x0000_t75" style="width:42pt;height:34.5pt">
                  <v:imagedata r:id="rId85"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2.16.1. Момент силы</w:t>
            </w:r>
          </w:p>
          <w:p w:rsidR="00000000" w:rsidRDefault="004D162B">
            <w:pPr>
              <w:jc w:val="both"/>
              <w:rPr>
                <w:rFonts w:ascii="Times New Roman" w:hAnsi="Times New Roman"/>
              </w:rPr>
            </w:pPr>
            <w:r>
              <w:rPr>
                <w:rFonts w:ascii="Times New Roman" w:hAnsi="Times New Roman"/>
              </w:rPr>
              <w:t xml:space="preserve">2.16.2. Момент </w:t>
            </w:r>
            <w:r>
              <w:rPr>
                <w:rFonts w:ascii="Times New Roman" w:hAnsi="Times New Roman"/>
              </w:rPr>
              <w:t>пары сил</w:t>
            </w:r>
          </w:p>
          <w:p w:rsidR="00000000" w:rsidRDefault="004D162B">
            <w:pPr>
              <w:jc w:val="both"/>
              <w:rPr>
                <w:rFonts w:ascii="Times New Roman" w:hAnsi="Times New Roman"/>
              </w:rPr>
            </w:pPr>
            <w:r>
              <w:rPr>
                <w:rFonts w:ascii="Times New Roman" w:hAnsi="Times New Roman"/>
              </w:rPr>
              <w:t>2.16.3. Крутящий момент</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r>
              <w:rPr>
                <w:position w:val="-4"/>
              </w:rPr>
              <w:pict>
                <v:shape id="_x0000_i1135" type="#_x0000_t75" style="width:39pt;height:15pt">
                  <v:imagedata r:id="rId8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rPr>
                <w:rFonts w:ascii="Times New Roman" w:hAnsi="Times New Roman"/>
              </w:rPr>
            </w:pPr>
            <w:r>
              <w:rPr>
                <w:rFonts w:ascii="Times New Roman" w:hAnsi="Times New Roman"/>
              </w:rPr>
              <w:t xml:space="preserve">ньютон-метр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p>
          <w:p w:rsidR="00000000" w:rsidRDefault="004D162B">
            <w:pPr>
              <w:jc w:val="center"/>
            </w:pPr>
            <w:r>
              <w:rPr>
                <w:position w:val="-4"/>
              </w:rPr>
              <w:pict>
                <v:shape id="_x0000_i1136" type="#_x0000_t75" style="width:24.75pt;height:12pt">
                  <v:imagedata r:id="rId87"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p w:rsidR="00000000" w:rsidRDefault="004D162B">
            <w:r>
              <w:rPr>
                <w:position w:val="-6"/>
              </w:rPr>
              <w:pict>
                <v:shape id="_x0000_i1137" type="#_x0000_t75" style="width:26.25pt;height:12.75pt">
                  <v:imagedata r:id="rId88" o:title=""/>
                </v:shape>
              </w:pict>
            </w:r>
          </w:p>
          <w:p w:rsidR="00000000" w:rsidRDefault="004D162B"/>
        </w:tc>
        <w:tc>
          <w:tcPr>
            <w:tcW w:w="993" w:type="dxa"/>
            <w:gridSpan w:val="2"/>
            <w:tcBorders>
              <w:left w:val="single" w:sz="6" w:space="0" w:color="auto"/>
              <w:right w:val="single" w:sz="6" w:space="0" w:color="auto"/>
            </w:tcBorders>
          </w:tcPr>
          <w:p w:rsidR="00000000" w:rsidRDefault="004D162B"/>
          <w:p w:rsidR="00000000" w:rsidRDefault="004D162B">
            <w:r>
              <w:rPr>
                <w:position w:val="-25"/>
              </w:rPr>
              <w:pict>
                <v:shape id="_x0000_i1138" type="#_x0000_t75" style="width:31.5pt;height:29.25pt">
                  <v:imagedata r:id="rId89" o:title=""/>
                </v:shape>
              </w:pict>
            </w:r>
          </w:p>
          <w:p w:rsidR="00000000" w:rsidRDefault="004D162B"/>
        </w:tc>
        <w:tc>
          <w:tcPr>
            <w:tcW w:w="568" w:type="dxa"/>
            <w:tcBorders>
              <w:left w:val="single" w:sz="6" w:space="0" w:color="auto"/>
              <w:right w:val="single" w:sz="6" w:space="0" w:color="auto"/>
            </w:tcBorders>
          </w:tcPr>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2.17. Импульс силы</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39" type="#_x0000_t75" style="width:34.5pt;height:15pt">
                  <v:imagedata r:id="rId9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ньютон-секунда</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40" type="#_x0000_t75" style="width:22.5pt;height:12.75pt">
                  <v:imagedata r:id="rId91"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41" type="#_x0000_t75" style="width:21.75pt;height:12.75pt">
                  <v:imagedata r:id="rId92"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142" type="#_x0000_t75" style="width:27pt;height:12.75pt">
                  <v:imagedata r:id="rId93"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t>2</w:t>
            </w:r>
            <w:r>
              <w:rPr>
                <w:rFonts w:ascii="Times New Roman" w:hAnsi="Times New Roman"/>
              </w:rPr>
              <w:t>.18. Давление</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43" type="#_x0000_t75" style="width:42.75pt;height:15pt">
                  <v:imagedata r:id="rId8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Па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Pa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кПа, МПа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2.19. Напряжение (механическое)</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44" type="#_x0000_t75" style="width:42.75pt;height:15pt">
                  <v:imagedata r:id="rId8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Па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Pa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ГПа, МПа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2.20.1. Пределы текучести, упругости, пропорциональности</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2.20.2. Временные сопротивления растяжению, разрыву, сжатию</w:t>
            </w:r>
          </w:p>
          <w:p w:rsidR="00000000" w:rsidRDefault="004D162B">
            <w:pPr>
              <w:ind w:firstLine="225"/>
              <w:jc w:val="both"/>
            </w:pPr>
          </w:p>
          <w:p w:rsidR="00000000" w:rsidRDefault="004D162B">
            <w:pPr>
              <w:ind w:firstLine="225"/>
              <w:jc w:val="both"/>
            </w:pPr>
          </w:p>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145" type="#_x0000_t75" style="width:42.75pt;height:15pt">
                  <v:imagedata r:id="rId8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rFonts w:ascii="Times New Roman" w:hAnsi="Times New Roman"/>
              </w:rPr>
              <w:t>Па</w:t>
            </w:r>
            <w:r>
              <w:t xml:space="preserve">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p w:rsidR="00000000" w:rsidRDefault="004D162B"/>
          <w:p w:rsidR="00000000" w:rsidRDefault="004D162B">
            <w:r>
              <w:t xml:space="preserve">Pa </w:t>
            </w:r>
          </w:p>
          <w:p w:rsidR="00000000" w:rsidRDefault="004D162B"/>
        </w:tc>
        <w:tc>
          <w:tcPr>
            <w:tcW w:w="993" w:type="dxa"/>
            <w:gridSpan w:val="2"/>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 xml:space="preserve">МПа, кПа </w:t>
            </w:r>
          </w:p>
          <w:p w:rsidR="00000000" w:rsidRDefault="004D162B"/>
        </w:tc>
        <w:tc>
          <w:tcPr>
            <w:tcW w:w="568"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2.21.1. Нормативные и расчетные сопротивления растяжен</w:t>
            </w:r>
            <w:r>
              <w:rPr>
                <w:rFonts w:ascii="Times New Roman" w:hAnsi="Times New Roman"/>
              </w:rPr>
              <w:t>ию, сжатию, изгибу, смятию, срезу</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2.21.2. Напряжения растяжению, сжатию, изгибу, смятию, срезу</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2.21.3. Сцепление</w:t>
            </w:r>
          </w:p>
          <w:p w:rsidR="00000000" w:rsidRDefault="004D162B">
            <w:pPr>
              <w:ind w:firstLine="225"/>
              <w:jc w:val="both"/>
            </w:pPr>
          </w:p>
          <w:p w:rsidR="00000000" w:rsidRDefault="004D162B">
            <w:pPr>
              <w:ind w:firstLine="225"/>
              <w:jc w:val="both"/>
            </w:pPr>
          </w:p>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4"/>
              </w:rPr>
              <w:pict>
                <v:shape id="_x0000_i1146" type="#_x0000_t75" style="width:42.75pt;height:15pt">
                  <v:imagedata r:id="rId8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rFonts w:ascii="Times New Roman" w:hAnsi="Times New Roman"/>
              </w:rPr>
              <w:t xml:space="preserve">Па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p w:rsidR="00000000" w:rsidRDefault="004D162B"/>
          <w:p w:rsidR="00000000" w:rsidRDefault="004D162B">
            <w:r>
              <w:t xml:space="preserve">Pa </w:t>
            </w:r>
          </w:p>
          <w:p w:rsidR="00000000" w:rsidRDefault="004D162B"/>
        </w:tc>
        <w:tc>
          <w:tcPr>
            <w:tcW w:w="993" w:type="dxa"/>
            <w:gridSpan w:val="2"/>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 xml:space="preserve">МПа, кПа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2.22.1. Модуль упругости</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2.22.2. Модуль сдвига</w:t>
            </w:r>
          </w:p>
          <w:p w:rsidR="00000000" w:rsidRDefault="004D162B">
            <w:pPr>
              <w:ind w:firstLine="225"/>
              <w:jc w:val="both"/>
            </w:pPr>
          </w:p>
          <w:p w:rsidR="00000000" w:rsidRDefault="004D162B">
            <w:pPr>
              <w:ind w:firstLine="225"/>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47" type="#_x0000_t75" style="width:42.75pt;height:15pt">
                  <v:imagedata r:id="rId8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Па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Pa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ГПа, МПа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2.23. Жесткость при сжатии, растяжении, сдвиге</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48" type="#_x0000_t75" style="width:35.25pt;height:15pt">
                  <v:imagedata r:id="rId9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паскаль-квадратный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49" type="#_x0000_t75" style="width:34.5pt;height:16.5pt">
                  <v:imagedata r:id="rId95"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50" type="#_x0000_t75" style="width:34.5pt;height:16.5pt">
                  <v:imagedata r:id="rId96"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151" type="#_x0000_t75" style="width:39pt;height:16.5pt">
                  <v:imagedata r:id="rId97"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2.24. Жесткость при изгибе, кручении</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52" type="#_x0000_t75" style="width:39pt;height:15pt">
                  <v:imagedata r:id="rId9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паскаль-метр в четвертой степени</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53" type="#_x0000_t75" style="width:34.5pt;height:16.5pt">
                  <v:imagedata r:id="rId99"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54" type="#_x0000_t75" style="width:34.5pt;height:16.5pt">
                  <v:imagedata r:id="rId100"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2.25. Цилиндрическая жесткость (оболочки)</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55" type="#_x0000_t75" style="width:39pt;height:15pt">
                  <v:imagedata r:id="rId8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w:t>
            </w:r>
            <w:r>
              <w:rPr>
                <w:rFonts w:ascii="Times New Roman" w:hAnsi="Times New Roman"/>
              </w:rPr>
              <w:t>ь-метр в третьей степени</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56" type="#_x0000_t75" style="width:33.75pt;height:16.5pt">
                  <v:imagedata r:id="rId101"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57" type="#_x0000_t75" style="width:33.75pt;height:16.5pt">
                  <v:imagedata r:id="rId102"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2.26.1. Коэффициент продольного и поперечного растяжения</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2.26.2. Модуль сжимаемости</w:t>
            </w:r>
          </w:p>
          <w:p w:rsidR="00000000" w:rsidRDefault="004D162B">
            <w:pPr>
              <w:ind w:firstLine="225"/>
              <w:jc w:val="both"/>
            </w:pPr>
          </w:p>
          <w:p w:rsidR="00000000" w:rsidRDefault="004D162B">
            <w:pPr>
              <w:ind w:firstLine="225"/>
              <w:jc w:val="both"/>
            </w:pPr>
          </w:p>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r>
              <w:rPr>
                <w:position w:val="-4"/>
              </w:rPr>
              <w:pict>
                <v:shape id="_x0000_i1158" type="#_x0000_t75" style="width:39.75pt;height:15pt">
                  <v:imagedata r:id="rId10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паскаль в минус первой степени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59" type="#_x0000_t75" style="width:25.5pt;height:16.5pt">
                  <v:imagedata r:id="rId104"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60" type="#_x0000_t75" style="width:24pt;height:16.5pt">
                  <v:imagedata r:id="rId105"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2.27. Динамическая вязкость</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61" type="#_x0000_t75" style="width:42.75pt;height:15pt">
                  <v:imagedata r:id="rId10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паскаль-секунда</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62" type="#_x0000_t75" style="width:27pt;height:12.75pt">
                  <v:imagedata r:id="rId107"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63" type="#_x0000_t75" style="width:25.5pt;height:12.75pt">
                  <v:imagedata r:id="rId108"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164" type="#_x0000_t75" style="width:33pt;height:12.75pt">
                  <v:imagedata r:id="rId109"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2.28. Кинематическая вязкость</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65" type="#_x0000_t75" style="width:29.25pt;height:15pt">
                  <v:imagedata r:id="rId11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 на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66" type="#_x0000_t75" style="width:26.25pt;height:16.5pt">
                  <v:imagedata r:id="rId111"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67" type="#_x0000_t75" style="width:27pt;height:16.5pt">
                  <v:imagedata r:id="rId112"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2.29. Коэффициент постели упругого основания</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68" type="#_x0000_t75" style="width:43.5pt;height:15pt">
                  <v:imagedata r:id="rId8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ньютон на метр в третьей степени</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4"/>
              </w:rPr>
              <w:pict>
                <v:shape id="_x0000_i1169" type="#_x0000_t75" style="width:27.75pt;height:15pt">
                  <v:imagedata r:id="rId113"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170" type="#_x0000_t75" style="width:30.75pt;height:16.5pt">
                  <v:imagedata r:id="rId114"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2.30. Жесткость пружины</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71" type="#_x0000_t75" style="width:29.25pt;height:15pt">
                  <v:imagedata r:id="rId11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ньютон на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Н/м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N/m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2.31. Гибкость пружины</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72" type="#_x0000_t75" style="width:33.75pt;height:15pt">
                  <v:imagedata r:id="rId11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на ньютон</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м/Н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m/N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2.32.1. Энергия</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2.32.2. Работа</w:t>
            </w:r>
          </w:p>
          <w:p w:rsidR="00000000" w:rsidRDefault="004D162B">
            <w:pPr>
              <w:ind w:firstLine="225"/>
              <w:jc w:val="both"/>
            </w:pPr>
          </w:p>
          <w:p w:rsidR="00000000" w:rsidRDefault="004D162B">
            <w:pPr>
              <w:ind w:firstLine="225"/>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73" type="#_x0000_t75" style="width:39pt;height:15pt">
                  <v:imagedata r:id="rId8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J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кДж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2.33. Ударная вязкость</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74" type="#_x0000_t75" style="width:29.25pt;height:15pt">
                  <v:imagedata r:id="rId11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джоуль на квадратный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10"/>
              </w:rPr>
              <w:pict>
                <v:shape id="_x0000_i1175" type="#_x0000_t75" style="width:36pt;height:18pt">
                  <v:imagedata r:id="rId117"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J/m</w:t>
            </w:r>
            <w:r>
              <w:rPr>
                <w:position w:val="-4"/>
              </w:rPr>
              <w:pict>
                <v:shape id="_x0000_i1176" type="#_x0000_t75" style="width:7.5pt;height:15pt">
                  <v:imagedata r:id="rId118" o:title=""/>
                </v:shape>
              </w:pict>
            </w:r>
          </w:p>
          <w:p w:rsidR="00000000" w:rsidRDefault="004D162B"/>
        </w:tc>
        <w:tc>
          <w:tcPr>
            <w:tcW w:w="993" w:type="dxa"/>
            <w:gridSpan w:val="2"/>
            <w:tcBorders>
              <w:left w:val="single" w:sz="6" w:space="0" w:color="auto"/>
              <w:right w:val="single" w:sz="6" w:space="0" w:color="auto"/>
            </w:tcBorders>
          </w:tcPr>
          <w:p w:rsidR="00000000" w:rsidRDefault="004D162B">
            <w:r>
              <w:rPr>
                <w:rFonts w:ascii="Times New Roman" w:hAnsi="Times New Roman"/>
              </w:rPr>
              <w:t>МДж/м</w:t>
            </w:r>
            <w:r>
              <w:rPr>
                <w:position w:val="-10"/>
              </w:rPr>
              <w:pict>
                <v:shape id="_x0000_i1177" type="#_x0000_t75" style="width:11.25pt;height:18pt">
                  <v:imagedata r:id="rId119" o:title=""/>
                </v:shape>
              </w:pict>
            </w:r>
          </w:p>
          <w:p w:rsidR="00000000" w:rsidRDefault="004D162B">
            <w:r>
              <w:rPr>
                <w:position w:val="-10"/>
              </w:rPr>
              <w:pict>
                <v:shape id="_x0000_i1178" type="#_x0000_t75" style="width:42pt;height:18pt">
                  <v:imagedata r:id="rId120"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2.34. Мощность</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79" type="#_x0000_t75" style="width:39pt;height:15pt">
                  <v:imagedata r:id="rId121" o:title=""/>
                </v:shape>
              </w:pict>
            </w:r>
          </w:p>
          <w:p w:rsidR="00000000" w:rsidRDefault="004D162B">
            <w:pPr>
              <w:jc w:val="center"/>
            </w:pP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W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МВт, кВт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2.35. Поверхностное натяжение</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80" type="#_x0000_t75" style="width:29.25pt;height:15pt">
                  <v:imagedata r:id="rId11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ньютон на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Н/м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N/m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2.36. Массовый расход</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81" type="#_x0000_t75" style="width:27.75pt;height:15pt">
                  <v:imagedata r:id="rId12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rFonts w:ascii="Times New Roman" w:hAnsi="Times New Roman"/>
              </w:rPr>
              <w:t>кг/с</w:t>
            </w:r>
            <w:r>
              <w:t xml:space="preserve">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kg/s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килограмм в час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кг/ч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1 кг/с= 3600 кг/ч </w: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1275"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3"/>
            <w:tcBorders>
              <w:left w:val="single" w:sz="6" w:space="0" w:color="auto"/>
              <w:right w:val="single" w:sz="6" w:space="0" w:color="auto"/>
            </w:tcBorders>
          </w:tcPr>
          <w:p w:rsidR="00000000" w:rsidRDefault="004D162B">
            <w:r>
              <w:t xml:space="preserve">  </w:t>
            </w:r>
          </w:p>
          <w:p w:rsidR="00000000" w:rsidRDefault="004D162B"/>
        </w:tc>
        <w:tc>
          <w:tcPr>
            <w:tcW w:w="993" w:type="dxa"/>
            <w:gridSpan w:val="2"/>
            <w:tcBorders>
              <w:left w:val="single" w:sz="6" w:space="0" w:color="auto"/>
              <w:right w:val="single" w:sz="6" w:space="0" w:color="auto"/>
            </w:tcBorders>
          </w:tcPr>
          <w:p w:rsidR="00000000" w:rsidRDefault="004D162B">
            <w:r>
              <w:t xml:space="preserve">  </w:t>
            </w:r>
          </w:p>
          <w:p w:rsidR="00000000" w:rsidRDefault="004D162B"/>
        </w:tc>
        <w:tc>
          <w:tcPr>
            <w:tcW w:w="568" w:type="dxa"/>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2.37. Объемный расход</w:t>
            </w:r>
          </w:p>
          <w:p w:rsidR="00000000" w:rsidRDefault="004D162B">
            <w:pPr>
              <w:jc w:val="both"/>
            </w:pPr>
          </w:p>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82" type="#_x0000_t75" style="width:27.75pt;height:15pt">
                  <v:imagedata r:id="rId123" o:title=""/>
                </v:shape>
              </w:pict>
            </w:r>
          </w:p>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кубический метр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183" type="#_x0000_t75" style="width:26.25pt;height:16.5pt">
                  <v:imagedata r:id="rId124" o:title=""/>
                </v:shape>
              </w:pict>
            </w:r>
          </w:p>
          <w:p w:rsidR="00000000" w:rsidRDefault="004D162B">
            <w:r>
              <w:t xml:space="preserve">  </w:t>
            </w:r>
          </w:p>
          <w:p w:rsidR="00000000" w:rsidRDefault="004D162B"/>
        </w:tc>
        <w:tc>
          <w:tcPr>
            <w:tcW w:w="1134" w:type="dxa"/>
            <w:gridSpan w:val="3"/>
            <w:tcBorders>
              <w:left w:val="single" w:sz="6" w:space="0" w:color="auto"/>
              <w:right w:val="single" w:sz="6" w:space="0" w:color="auto"/>
            </w:tcBorders>
          </w:tcPr>
          <w:p w:rsidR="00000000" w:rsidRDefault="004D162B">
            <w:pPr>
              <w:jc w:val="center"/>
            </w:pPr>
            <w:r>
              <w:rPr>
                <w:position w:val="-6"/>
              </w:rPr>
              <w:pict>
                <v:shape id="_x0000_i1184" type="#_x0000_t75" style="width:27pt;height:16.5pt">
                  <v:imagedata r:id="rId125" o:title=""/>
                </v:shape>
              </w:pict>
            </w:r>
          </w:p>
          <w:p w:rsidR="00000000" w:rsidRDefault="004D162B">
            <w:r>
              <w:t xml:space="preserve">  </w:t>
            </w:r>
          </w:p>
          <w:p w:rsidR="00000000" w:rsidRDefault="004D162B"/>
        </w:tc>
        <w:tc>
          <w:tcPr>
            <w:tcW w:w="993" w:type="dxa"/>
            <w:gridSpan w:val="2"/>
            <w:tcBorders>
              <w:left w:val="single" w:sz="6" w:space="0" w:color="auto"/>
              <w:right w:val="single" w:sz="6" w:space="0" w:color="auto"/>
            </w:tcBorders>
          </w:tcPr>
          <w:p w:rsidR="00000000" w:rsidRDefault="004D162B">
            <w:pPr>
              <w:jc w:val="center"/>
            </w:pPr>
            <w:r>
              <w:t>-</w:t>
            </w:r>
          </w:p>
          <w:p w:rsidR="00000000" w:rsidRDefault="004D162B">
            <w:r>
              <w:t xml:space="preserve">  </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кубический метр в час</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185" type="#_x0000_t75" style="width:27.75pt;height:16.5pt">
                  <v:imagedata r:id="rId126" o:title=""/>
                </v:shape>
              </w:pict>
            </w:r>
          </w:p>
          <w:p w:rsidR="00000000" w:rsidRDefault="004D162B">
            <w:pPr>
              <w:jc w:val="center"/>
            </w:pPr>
          </w:p>
          <w:p w:rsidR="00000000" w:rsidRDefault="004D162B">
            <w:pPr>
              <w:jc w:val="center"/>
            </w:pP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186" type="#_x0000_t75" style="width:26.25pt;height:16.5pt">
                  <v:imagedata r:id="rId127" o:title=""/>
                </v:shape>
              </w:pict>
            </w:r>
            <w:r>
              <w:t>=</w:t>
            </w:r>
            <w:r>
              <w:rPr>
                <w:position w:val="-10"/>
              </w:rPr>
              <w:pict>
                <v:shape id="_x0000_i1187" type="#_x0000_t75" style="width:35.25pt;height:18pt">
                  <v:imagedata r:id="rId128" o:title=""/>
                </v:shape>
              </w:pict>
            </w:r>
            <w:r>
              <w:t xml:space="preserve"> </w:t>
            </w:r>
            <w:r>
              <w:rPr>
                <w:position w:val="-6"/>
              </w:rPr>
              <w:pict>
                <v:shape id="_x0000_i1188" type="#_x0000_t75" style="width:29.25pt;height:16.5pt">
                  <v:imagedata r:id="rId129" o:title=""/>
                </v:shape>
              </w:pict>
            </w:r>
          </w:p>
          <w:p w:rsidR="00000000" w:rsidRDefault="004D162B">
            <w:pPr>
              <w:jc w:val="both"/>
            </w:pP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r>
              <w:t xml:space="preserve">  </w:t>
            </w:r>
          </w:p>
          <w:p w:rsidR="00000000" w:rsidRDefault="004D162B"/>
        </w:tc>
        <w:tc>
          <w:tcPr>
            <w:tcW w:w="1275"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3"/>
            <w:tcBorders>
              <w:left w:val="single" w:sz="6" w:space="0" w:color="auto"/>
              <w:right w:val="single" w:sz="6" w:space="0" w:color="auto"/>
            </w:tcBorders>
          </w:tcPr>
          <w:p w:rsidR="00000000" w:rsidRDefault="004D162B">
            <w:r>
              <w:t xml:space="preserve">  </w:t>
            </w:r>
          </w:p>
          <w:p w:rsidR="00000000" w:rsidRDefault="004D162B"/>
        </w:tc>
        <w:tc>
          <w:tcPr>
            <w:tcW w:w="993" w:type="dxa"/>
            <w:gridSpan w:val="2"/>
            <w:tcBorders>
              <w:left w:val="single" w:sz="6" w:space="0" w:color="auto"/>
              <w:right w:val="single" w:sz="6" w:space="0" w:color="auto"/>
            </w:tcBorders>
          </w:tcPr>
          <w:p w:rsidR="00000000" w:rsidRDefault="004D162B">
            <w:r>
              <w:t xml:space="preserve">  </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кубический метр в сутки</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10"/>
              </w:rPr>
              <w:pict>
                <v:shape id="_x0000_i1189" type="#_x0000_t75" style="width:37.5pt;height:18pt">
                  <v:imagedata r:id="rId130" o:title=""/>
                </v:shape>
              </w:pict>
            </w:r>
          </w:p>
          <w:p w:rsidR="00000000" w:rsidRDefault="004D162B">
            <w:pPr>
              <w:jc w:val="center"/>
            </w:pP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190" type="#_x0000_t75" style="width:26.25pt;height:16.5pt">
                  <v:imagedata r:id="rId124" o:title=""/>
                </v:shape>
              </w:pict>
            </w:r>
            <w:r>
              <w:t>=</w:t>
            </w:r>
            <w:r>
              <w:rPr>
                <w:position w:val="-10"/>
              </w:rPr>
              <w:pict>
                <v:shape id="_x0000_i1191" type="#_x0000_t75" style="width:42pt;height:18pt">
                  <v:imagedata r:id="rId131" o:title=""/>
                </v:shape>
              </w:pict>
            </w:r>
            <w:r>
              <w:t xml:space="preserve"> </w:t>
            </w:r>
            <w:r>
              <w:rPr>
                <w:position w:val="-10"/>
              </w:rPr>
              <w:pict>
                <v:shape id="_x0000_i1192" type="#_x0000_t75" style="width:37.5pt;height:18pt">
                  <v:imagedata r:id="rId130" o:title=""/>
                </v:shape>
              </w:pic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1275"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3"/>
            <w:tcBorders>
              <w:left w:val="single" w:sz="6" w:space="0" w:color="auto"/>
              <w:right w:val="single" w:sz="6" w:space="0" w:color="auto"/>
            </w:tcBorders>
          </w:tcPr>
          <w:p w:rsidR="00000000" w:rsidRDefault="004D162B">
            <w:r>
              <w:t xml:space="preserve">  </w:t>
            </w:r>
          </w:p>
          <w:p w:rsidR="00000000" w:rsidRDefault="004D162B"/>
        </w:tc>
        <w:tc>
          <w:tcPr>
            <w:tcW w:w="993" w:type="dxa"/>
            <w:gridSpan w:val="2"/>
            <w:tcBorders>
              <w:left w:val="single" w:sz="6" w:space="0" w:color="auto"/>
              <w:right w:val="single" w:sz="6" w:space="0" w:color="auto"/>
            </w:tcBorders>
          </w:tcPr>
          <w:p w:rsidR="00000000" w:rsidRDefault="004D162B">
            <w:r>
              <w:t xml:space="preserve">  </w:t>
            </w:r>
          </w:p>
          <w:p w:rsidR="00000000" w:rsidRDefault="004D162B"/>
        </w:tc>
        <w:tc>
          <w:tcPr>
            <w:tcW w:w="568" w:type="dxa"/>
            <w:tcBorders>
              <w:left w:val="single" w:sz="6" w:space="0" w:color="auto"/>
              <w:right w:val="single" w:sz="6" w:space="0" w:color="auto"/>
            </w:tcBorders>
          </w:tcPr>
          <w:p w:rsidR="00000000" w:rsidRDefault="004D162B">
            <w:pPr>
              <w:ind w:firstLine="45"/>
              <w:jc w:val="both"/>
              <w:rPr>
                <w:rFonts w:ascii="Times New Roman" w:hAnsi="Times New Roman"/>
              </w:rPr>
            </w:pPr>
            <w:r>
              <w:rPr>
                <w:rFonts w:ascii="Times New Roman" w:hAnsi="Times New Roman"/>
              </w:rPr>
              <w:t>литр в секунду</w:t>
            </w:r>
          </w:p>
          <w:p w:rsidR="00000000" w:rsidRDefault="004D162B">
            <w:pPr>
              <w:ind w:firstLine="45"/>
              <w:jc w:val="both"/>
            </w:pPr>
          </w:p>
          <w:p w:rsidR="00000000" w:rsidRDefault="004D162B">
            <w:pPr>
              <w:ind w:firstLine="45"/>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л/с</w:t>
            </w:r>
          </w:p>
          <w:p w:rsidR="00000000" w:rsidRDefault="004D162B">
            <w:pPr>
              <w:jc w:val="center"/>
            </w:pP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t xml:space="preserve">1 </w:t>
            </w:r>
            <w:r>
              <w:rPr>
                <w:position w:val="-6"/>
              </w:rPr>
              <w:pict>
                <v:shape id="_x0000_i1193" type="#_x0000_t75" style="width:26.25pt;height:16.5pt">
                  <v:imagedata r:id="rId124" o:title=""/>
                </v:shape>
              </w:pict>
            </w:r>
            <w:r>
              <w:t>=</w:t>
            </w:r>
            <w:r>
              <w:rPr>
                <w:position w:val="-6"/>
              </w:rPr>
              <w:pict>
                <v:shape id="_x0000_i1194" type="#_x0000_t75" style="width:17.25pt;height:16.5pt">
                  <v:imagedata r:id="rId132" o:title=""/>
                </v:shape>
              </w:pict>
            </w:r>
            <w:r>
              <w:rPr>
                <w:rFonts w:ascii="Times New Roman" w:hAnsi="Times New Roman"/>
              </w:rPr>
              <w:t xml:space="preserve"> л/с </w: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1275"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3"/>
            <w:tcBorders>
              <w:left w:val="single" w:sz="6" w:space="0" w:color="auto"/>
              <w:right w:val="single" w:sz="6" w:space="0" w:color="auto"/>
            </w:tcBorders>
          </w:tcPr>
          <w:p w:rsidR="00000000" w:rsidRDefault="004D162B">
            <w:r>
              <w:t xml:space="preserve">  </w:t>
            </w:r>
          </w:p>
          <w:p w:rsidR="00000000" w:rsidRDefault="004D162B"/>
        </w:tc>
        <w:tc>
          <w:tcPr>
            <w:tcW w:w="993" w:type="dxa"/>
            <w:gridSpan w:val="2"/>
            <w:tcBorders>
              <w:left w:val="single" w:sz="6" w:space="0" w:color="auto"/>
              <w:right w:val="single" w:sz="6" w:space="0" w:color="auto"/>
            </w:tcBorders>
          </w:tcPr>
          <w:p w:rsidR="00000000" w:rsidRDefault="004D162B">
            <w:r>
              <w:t xml:space="preserve">  </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литр в час</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л/ч</w:t>
            </w:r>
          </w:p>
          <w:p w:rsidR="00000000" w:rsidRDefault="004D162B">
            <w:pPr>
              <w:jc w:val="center"/>
            </w:pP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t xml:space="preserve">1 </w:t>
            </w:r>
            <w:r>
              <w:rPr>
                <w:position w:val="-6"/>
              </w:rPr>
              <w:pict>
                <v:shape id="_x0000_i1195" type="#_x0000_t75" style="width:26.25pt;height:16.5pt">
                  <v:imagedata r:id="rId124" o:title=""/>
                </v:shape>
              </w:pict>
            </w:r>
            <w:r>
              <w:t>=</w:t>
            </w:r>
            <w:r>
              <w:rPr>
                <w:position w:val="-10"/>
              </w:rPr>
              <w:pict>
                <v:shape id="_x0000_i1196" type="#_x0000_t75" style="width:35.25pt;height:18pt">
                  <v:imagedata r:id="rId133" o:title=""/>
                </v:shape>
              </w:pict>
            </w:r>
            <w:r>
              <w:rPr>
                <w:rFonts w:ascii="Times New Roman" w:hAnsi="Times New Roman"/>
              </w:rPr>
              <w:t xml:space="preserve"> л/ч </w: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1275"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3"/>
            <w:tcBorders>
              <w:left w:val="single" w:sz="6" w:space="0" w:color="auto"/>
              <w:right w:val="single" w:sz="6" w:space="0" w:color="auto"/>
            </w:tcBorders>
          </w:tcPr>
          <w:p w:rsidR="00000000" w:rsidRDefault="004D162B">
            <w:r>
              <w:t xml:space="preserve">  </w:t>
            </w:r>
          </w:p>
          <w:p w:rsidR="00000000" w:rsidRDefault="004D162B"/>
        </w:tc>
        <w:tc>
          <w:tcPr>
            <w:tcW w:w="993" w:type="dxa"/>
            <w:gridSpan w:val="2"/>
            <w:tcBorders>
              <w:left w:val="single" w:sz="6" w:space="0" w:color="auto"/>
              <w:right w:val="single" w:sz="6" w:space="0" w:color="auto"/>
            </w:tcBorders>
          </w:tcPr>
          <w:p w:rsidR="00000000" w:rsidRDefault="004D162B">
            <w:r>
              <w:t xml:space="preserve">  </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литр в сутки</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л/сут </w:t>
            </w:r>
          </w:p>
          <w:p w:rsidR="00000000" w:rsidRDefault="004D162B">
            <w:pPr>
              <w:jc w:val="center"/>
            </w:pPr>
          </w:p>
        </w:tc>
        <w:tc>
          <w:tcPr>
            <w:tcW w:w="2550" w:type="dxa"/>
            <w:tcBorders>
              <w:left w:val="single" w:sz="6" w:space="0" w:color="auto"/>
              <w:right w:val="single" w:sz="6" w:space="0" w:color="auto"/>
            </w:tcBorders>
          </w:tcPr>
          <w:p w:rsidR="00000000" w:rsidRDefault="004D162B">
            <w:pPr>
              <w:ind w:firstLine="225"/>
              <w:jc w:val="both"/>
              <w:rPr>
                <w:rFonts w:ascii="Times New Roman" w:hAnsi="Times New Roman"/>
              </w:rPr>
            </w:pPr>
            <w:r>
              <w:t>1</w:t>
            </w:r>
            <w:r>
              <w:rPr>
                <w:position w:val="-6"/>
              </w:rPr>
              <w:pict>
                <v:shape id="_x0000_i1197" type="#_x0000_t75" style="width:26.25pt;height:16.5pt">
                  <v:imagedata r:id="rId124" o:title=""/>
                </v:shape>
              </w:pict>
            </w:r>
            <w:r>
              <w:t>=</w:t>
            </w:r>
            <w:r>
              <w:rPr>
                <w:position w:val="-10"/>
              </w:rPr>
              <w:pict>
                <v:shape id="_x0000_i1198" type="#_x0000_t75" style="width:42.75pt;height:18pt">
                  <v:imagedata r:id="rId134" o:title=""/>
                </v:shape>
              </w:pict>
            </w:r>
            <w:r>
              <w:rPr>
                <w:rFonts w:ascii="Times New Roman" w:hAnsi="Times New Roman"/>
              </w:rPr>
              <w:t xml:space="preserve"> л/сут</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2.38. Линейный расход</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199" type="#_x0000_t75" style="width:29.25pt;height:15pt">
                  <v:imagedata r:id="rId13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200" type="#_x0000_t75" style="width:26.25pt;height:16.5pt">
                  <v:imagedata r:id="rId136"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201" type="#_x0000_t75" style="width:27pt;height:16.5pt">
                  <v:imagedata r:id="rId137"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2.39. Поверхностный расход</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02" type="#_x0000_t75" style="width:25.5pt;height:15pt">
                  <v:imagedata r:id="rId13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м/с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m/s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2.40.1. Массовая скорость потока</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 xml:space="preserve">2.40.2. Плотность потока жидкости </w:t>
            </w:r>
          </w:p>
          <w:p w:rsidR="00000000" w:rsidRDefault="004D162B">
            <w:pPr>
              <w:ind w:firstLine="225"/>
              <w:jc w:val="both"/>
            </w:pPr>
          </w:p>
          <w:p w:rsidR="00000000" w:rsidRDefault="004D162B">
            <w:pPr>
              <w:ind w:firstLine="225"/>
              <w:jc w:val="both"/>
            </w:pPr>
          </w:p>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203" type="#_x0000_t75" style="width:42.75pt;height:15pt">
                  <v:imagedata r:id="rId13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в секунду на квадратный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rFonts w:ascii="Times New Roman" w:hAnsi="Times New Roman"/>
              </w:rPr>
              <w:t>кг/(</w:t>
            </w:r>
            <w:r>
              <w:rPr>
                <w:position w:val="-6"/>
              </w:rPr>
              <w:pict>
                <v:shape id="_x0000_i1204" type="#_x0000_t75" style="width:25.5pt;height:16.5pt">
                  <v:imagedata r:id="rId140" o:title=""/>
                </v:shape>
              </w:pict>
            </w:r>
            <w:r>
              <w:t>)</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kg/(</w:t>
            </w:r>
            <w:r>
              <w:rPr>
                <w:position w:val="-6"/>
              </w:rPr>
              <w:pict>
                <v:shape id="_x0000_i1205" type="#_x0000_t75" style="width:26.25pt;height:16.5pt">
                  <v:imagedata r:id="rId141" o:title=""/>
                </v:shape>
              </w:pict>
            </w:r>
            <w:r>
              <w:t>)</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2.41. Подача насоса</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06" type="#_x0000_t75" style="width:27.75pt;height:15pt">
                  <v:imagedata r:id="rId12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кубический метр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207" type="#_x0000_t75" style="width:26.25pt;height:16.5pt">
                  <v:imagedata r:id="rId124"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208" type="#_x0000_t75" style="width:27pt;height:16.5pt">
                  <v:imagedata r:id="rId142"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литр в секунду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л/c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 л/с=</w:t>
            </w:r>
            <w:r>
              <w:rPr>
                <w:position w:val="-6"/>
              </w:rPr>
              <w:pict>
                <v:shape id="_x0000_i1209" type="#_x0000_t75" style="width:21.75pt;height:16.5pt">
                  <v:imagedata r:id="rId143" o:title=""/>
                </v:shape>
              </w:pict>
            </w:r>
            <w:r>
              <w:rPr>
                <w:position w:val="-6"/>
              </w:rPr>
              <w:pict>
                <v:shape id="_x0000_i1210" type="#_x0000_t75" style="width:26.25pt;height:16.5pt">
                  <v:imagedata r:id="rId124" o:title=""/>
                </v:shape>
              </w:pic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2.42. Коэффициент фильтрации</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11" type="#_x0000_t75" style="width:25.5pt;height:15pt">
                  <v:imagedata r:id="rId13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в секунду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м/с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m/s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мм/с, мкм/с, пм/с, фм/с </w: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в сутки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м/сут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 м/с=</w:t>
            </w:r>
            <w:r>
              <w:rPr>
                <w:position w:val="-10"/>
              </w:rPr>
              <w:pict>
                <v:shape id="_x0000_i1212" type="#_x0000_t75" style="width:42pt;height:18pt">
                  <v:imagedata r:id="rId144" o:title=""/>
                </v:shape>
              </w:pict>
            </w:r>
            <w:r>
              <w:rPr>
                <w:rFonts w:ascii="Times New Roman" w:hAnsi="Times New Roman"/>
              </w:rPr>
              <w:t xml:space="preserve"> м/сут</w:t>
            </w:r>
          </w:p>
          <w:p w:rsidR="00000000" w:rsidRDefault="004D162B">
            <w:pPr>
              <w:jc w:val="both"/>
            </w:pP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2.43. Напор</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13" type="#_x0000_t75" style="width:9.75pt;height:12pt">
                  <v:imagedata r:id="rId14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m </w: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t>2</w:t>
            </w:r>
            <w:r>
              <w:rPr>
                <w:rFonts w:ascii="Times New Roman" w:hAnsi="Times New Roman"/>
              </w:rPr>
              <w:t>.44. Градиент давления</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14" type="#_x0000_t75" style="width:43.5pt;height:15pt">
                  <v:imagedata r:id="rId8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паскаль на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Па/м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Pa/m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МПа/м, кПа/м</w:t>
            </w:r>
          </w:p>
          <w:p w:rsidR="00000000" w:rsidRDefault="004D162B"/>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2.45.1. </w:t>
            </w:r>
            <w:r>
              <w:rPr>
                <w:rFonts w:ascii="Times New Roman" w:hAnsi="Times New Roman"/>
              </w:rPr>
              <w:t>Модуль стока</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2.45.2. Интенсивность промывки</w:t>
            </w:r>
          </w:p>
          <w:p w:rsidR="00000000" w:rsidRDefault="004D162B">
            <w:pPr>
              <w:ind w:firstLine="225"/>
              <w:jc w:val="both"/>
            </w:pPr>
          </w:p>
          <w:p w:rsidR="00000000" w:rsidRDefault="004D162B">
            <w:pPr>
              <w:ind w:firstLine="225"/>
              <w:jc w:val="both"/>
            </w:pPr>
          </w:p>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215" type="#_x0000_t75" style="width:25.5pt;height:15pt">
                  <v:imagedata r:id="rId13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в секунду </w:t>
            </w: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м/с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m/s </w:t>
            </w:r>
          </w:p>
          <w:p w:rsidR="00000000" w:rsidRDefault="004D162B"/>
        </w:tc>
        <w:tc>
          <w:tcPr>
            <w:tcW w:w="993" w:type="dxa"/>
            <w:gridSpan w:val="2"/>
            <w:tcBorders>
              <w:left w:val="single" w:sz="6" w:space="0" w:color="auto"/>
              <w:right w:val="single" w:sz="6" w:space="0" w:color="auto"/>
            </w:tcBorders>
          </w:tcPr>
          <w:p w:rsidR="00000000" w:rsidRDefault="004D162B">
            <w:r>
              <w:rPr>
                <w:position w:val="-10"/>
              </w:rPr>
              <w:pict>
                <v:shape id="_x0000_i1216" type="#_x0000_t75" style="width:57pt;height:18pt">
                  <v:imagedata r:id="rId146" o:title=""/>
                </v:shape>
              </w:pic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литр на квадратный метр-секунду</w:t>
            </w:r>
          </w:p>
          <w:p w:rsidR="00000000" w:rsidRDefault="004D162B">
            <w:pPr>
              <w:jc w:val="both"/>
            </w:pPr>
          </w:p>
          <w:p w:rsidR="00000000" w:rsidRDefault="004D162B">
            <w:pPr>
              <w:jc w:val="both"/>
              <w:rPr>
                <w:rFonts w:ascii="Times New Roman" w:hAnsi="Times New Roman"/>
              </w:rPr>
            </w:pPr>
            <w:r>
              <w:rPr>
                <w:rFonts w:ascii="Times New Roman" w:hAnsi="Times New Roman"/>
              </w:rPr>
              <w:t>литр на квадратный километр-секунду</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10"/>
              </w:rPr>
              <w:pict>
                <v:shape id="_x0000_i1217" type="#_x0000_t75" style="width:44.25pt;height:18pt">
                  <v:imagedata r:id="rId147" o:title=""/>
                </v:shape>
              </w:pict>
            </w:r>
          </w:p>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10"/>
              </w:rPr>
              <w:pict>
                <v:shape id="_x0000_i1218" type="#_x0000_t75" style="width:50.25pt;height:18pt">
                  <v:imagedata r:id="rId148"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t xml:space="preserve">1 </w:t>
            </w:r>
            <w:r>
              <w:rPr>
                <w:position w:val="-10"/>
              </w:rPr>
              <w:pict>
                <v:shape id="_x0000_i1219" type="#_x0000_t75" style="width:44.25pt;height:18pt">
                  <v:imagedata r:id="rId147" o:title=""/>
                </v:shape>
              </w:pict>
            </w:r>
            <w:r>
              <w:t>=</w:t>
            </w:r>
            <w:r>
              <w:rPr>
                <w:position w:val="-6"/>
              </w:rPr>
              <w:pict>
                <v:shape id="_x0000_i1220" type="#_x0000_t75" style="width:21.75pt;height:16.5pt">
                  <v:imagedata r:id="rId143" o:title=""/>
                </v:shape>
              </w:pict>
            </w:r>
            <w:r>
              <w:rPr>
                <w:rFonts w:ascii="Times New Roman" w:hAnsi="Times New Roman"/>
              </w:rPr>
              <w:t>м/c</w:t>
            </w:r>
          </w:p>
          <w:p w:rsidR="00000000" w:rsidRDefault="004D162B">
            <w:pPr>
              <w:jc w:val="both"/>
            </w:pPr>
          </w:p>
          <w:p w:rsidR="00000000" w:rsidRDefault="004D162B">
            <w:pPr>
              <w:jc w:val="both"/>
            </w:pPr>
          </w:p>
          <w:p w:rsidR="00000000" w:rsidRDefault="004D162B">
            <w:pPr>
              <w:jc w:val="both"/>
              <w:rPr>
                <w:rFonts w:ascii="Times New Roman" w:hAnsi="Times New Roman"/>
              </w:rPr>
            </w:pPr>
            <w:r>
              <w:t xml:space="preserve">1 </w:t>
            </w:r>
            <w:r>
              <w:rPr>
                <w:position w:val="-10"/>
              </w:rPr>
              <w:pict>
                <v:shape id="_x0000_i1221" type="#_x0000_t75" style="width:50.25pt;height:18pt">
                  <v:imagedata r:id="rId148" o:title=""/>
                </v:shape>
              </w:pict>
            </w:r>
            <w:r>
              <w:t xml:space="preserve">= </w:t>
            </w:r>
            <w:r>
              <w:rPr>
                <w:position w:val="-6"/>
              </w:rPr>
              <w:pict>
                <v:shape id="_x0000_i1222" type="#_x0000_t75" style="width:21.75pt;height:16.5pt">
                  <v:imagedata r:id="rId149" o:title=""/>
                </v:shape>
              </w:pict>
            </w:r>
            <w:r>
              <w:rPr>
                <w:rFonts w:ascii="Times New Roman" w:hAnsi="Times New Roman"/>
              </w:rPr>
              <w:t xml:space="preserve"> м/c </w: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2.46. Коэффициент Шези</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23" type="#_x0000_t75" style="width:36pt;height:15pt">
                  <v:imagedata r:id="rId15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степени 1/2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224" type="#_x0000_t75" style="width:34.5pt;height:16.5pt">
                  <v:imagedata r:id="rId151"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225" type="#_x0000_t75" style="width:35.25pt;height:16.5pt">
                  <v:imagedata r:id="rId152"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2.47. Массовая концентрация (растворимость, мутность и т.п.)</w:t>
            </w: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26" type="#_x0000_t75" style="width:27.75pt;height:15pt">
                  <v:imagedata r:id="rId15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на кубический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227" type="#_x0000_t75" style="width:30pt;height:16.5pt">
                  <v:imagedata r:id="rId154"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10"/>
              </w:rPr>
              <w:pict>
                <v:shape id="_x0000_i1228" type="#_x0000_t75" style="width:33.75pt;height:18pt">
                  <v:imagedata r:id="rId155"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229" type="#_x0000_t75" style="width:31.5pt;height:16.5pt">
                  <v:imagedata r:id="rId156" o:title=""/>
                </v:shape>
              </w:pict>
            </w:r>
          </w:p>
          <w:p w:rsidR="00000000" w:rsidRDefault="004D162B"/>
        </w:tc>
        <w:tc>
          <w:tcPr>
            <w:tcW w:w="568"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грамм на литр</w:t>
            </w:r>
          </w:p>
          <w:p w:rsidR="00000000" w:rsidRDefault="004D162B">
            <w:pPr>
              <w:jc w:val="both"/>
            </w:pPr>
          </w:p>
          <w:p w:rsidR="00000000" w:rsidRDefault="004D162B">
            <w:pPr>
              <w:jc w:val="both"/>
              <w:rPr>
                <w:rFonts w:ascii="Times New Roman" w:hAnsi="Times New Roman"/>
              </w:rPr>
            </w:pPr>
            <w:r>
              <w:rPr>
                <w:rFonts w:ascii="Times New Roman" w:hAnsi="Times New Roman"/>
              </w:rPr>
              <w:t>миллиграмм на литр</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г/л</w:t>
            </w: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мг/л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 xml:space="preserve">1 г/л = 1 </w:t>
            </w:r>
            <w:r>
              <w:rPr>
                <w:position w:val="-6"/>
              </w:rPr>
              <w:pict>
                <v:shape id="_x0000_i1230" type="#_x0000_t75" style="width:30.75pt;height:16.5pt">
                  <v:imagedata r:id="rId157" o:title=""/>
                </v:shape>
              </w:pict>
            </w:r>
          </w:p>
          <w:p w:rsidR="00000000" w:rsidRDefault="004D162B">
            <w:pPr>
              <w:jc w:val="both"/>
            </w:pPr>
          </w:p>
          <w:p w:rsidR="00000000" w:rsidRDefault="004D162B">
            <w:pPr>
              <w:jc w:val="both"/>
            </w:pPr>
            <w:r>
              <w:rPr>
                <w:rFonts w:ascii="Times New Roman" w:hAnsi="Times New Roman"/>
              </w:rPr>
              <w:t>1мг/л=</w:t>
            </w:r>
            <w:r>
              <w:rPr>
                <w:position w:val="-6"/>
              </w:rPr>
              <w:pict>
                <v:shape id="_x0000_i1231" type="#_x0000_t75" style="width:21.75pt;height:16.5pt">
                  <v:imagedata r:id="rId158" o:title=""/>
                </v:shape>
              </w:pict>
            </w:r>
            <w:r>
              <w:rPr>
                <w:position w:val="-6"/>
              </w:rPr>
              <w:pict>
                <v:shape id="_x0000_i1232" type="#_x0000_t75" style="width:31.5pt;height:16.5pt">
                  <v:imagedata r:id="rId159" o:title=""/>
                </v:shape>
              </w:pict>
            </w:r>
          </w:p>
          <w:p w:rsidR="00000000" w:rsidRDefault="004D162B">
            <w:pPr>
              <w:jc w:val="both"/>
            </w:pPr>
          </w:p>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2.48. Предел взрываемости</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33" type="#_x0000_t75" style="width:27.75pt;height:15pt">
                  <v:imagedata r:id="rId15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на кубический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234" type="#_x0000_t75" style="width:30pt;height:16.5pt">
                  <v:imagedata r:id="rId154"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10"/>
              </w:rPr>
              <w:pict>
                <v:shape id="_x0000_i1235" type="#_x0000_t75" style="width:33.75pt;height:18pt">
                  <v:imagedata r:id="rId155"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236" type="#_x0000_t75" style="width:25.5pt;height:16.5pt">
                  <v:imagedata r:id="rId160" o:title=""/>
                </v:shape>
              </w:pict>
            </w:r>
            <w:r>
              <w:t>,</w:t>
            </w:r>
          </w:p>
          <w:p w:rsidR="00000000" w:rsidRDefault="004D162B">
            <w:r>
              <w:rPr>
                <w:position w:val="-6"/>
              </w:rPr>
              <w:pict>
                <v:shape id="_x0000_i1237" type="#_x0000_t75" style="width:31.5pt;height:16.5pt">
                  <v:imagedata r:id="rId156"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2.49. Поверхностный расход материала покрытия</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38" type="#_x0000_t75" style="width:27.75pt;height:15pt">
                  <v:imagedata r:id="rId16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на квадратный метр</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239" type="#_x0000_t75" style="width:30.75pt;height:16.5pt">
                  <v:imagedata r:id="rId162"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kg/m</w:t>
            </w:r>
            <w:r>
              <w:rPr>
                <w:position w:val="-4"/>
              </w:rPr>
              <w:pict>
                <v:shape id="_x0000_i1240" type="#_x0000_t75" style="width:7.5pt;height:15pt">
                  <v:imagedata r:id="rId163" o:title=""/>
                </v:shape>
              </w:pict>
            </w:r>
          </w:p>
          <w:p w:rsidR="00000000" w:rsidRDefault="004D162B"/>
        </w:tc>
        <w:tc>
          <w:tcPr>
            <w:tcW w:w="993" w:type="dxa"/>
            <w:gridSpan w:val="2"/>
            <w:tcBorders>
              <w:left w:val="single" w:sz="6" w:space="0" w:color="auto"/>
              <w:right w:val="single" w:sz="6" w:space="0" w:color="auto"/>
            </w:tcBorders>
          </w:tcPr>
          <w:p w:rsidR="00000000" w:rsidRDefault="004D162B">
            <w:r>
              <w:rPr>
                <w:position w:val="-6"/>
              </w:rPr>
              <w:pict>
                <v:shape id="_x0000_i1241" type="#_x0000_t75" style="width:25.5pt;height:16.5pt">
                  <v:imagedata r:id="rId164" o:title=""/>
                </v:shape>
              </w:pict>
            </w:r>
            <w:r>
              <w:t>,</w:t>
            </w:r>
          </w:p>
          <w:p w:rsidR="00000000" w:rsidRDefault="004D162B">
            <w:r>
              <w:rPr>
                <w:position w:val="-6"/>
              </w:rPr>
              <w:pict>
                <v:shape id="_x0000_i1242" type="#_x0000_t75" style="width:33pt;height:16.5pt">
                  <v:imagedata r:id="rId165" o:title=""/>
                </v:shape>
              </w:pic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2.50. Текучесть</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43" type="#_x0000_t75" style="width:44.25pt;height:15pt">
                  <v:imagedata r:id="rId16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паскаль в минус первой степени-секунда в минус первой степени</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pPr>
            <w:r>
              <w:rPr>
                <w:position w:val="-6"/>
              </w:rPr>
              <w:pict>
                <v:shape id="_x0000_i1244" type="#_x0000_t75" style="width:44.25pt;height:16.5pt">
                  <v:imagedata r:id="rId167" o:title=""/>
                </v:shape>
              </w:pic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rPr>
                <w:position w:val="-6"/>
              </w:rPr>
              <w:pict>
                <v:shape id="_x0000_i1245" type="#_x0000_t75" style="width:42.75pt;height:16.5pt">
                  <v:imagedata r:id="rId168" o:title=""/>
                </v:shape>
              </w:pict>
            </w:r>
          </w:p>
          <w:p w:rsidR="00000000" w:rsidRDefault="004D162B"/>
        </w:tc>
        <w:tc>
          <w:tcPr>
            <w:tcW w:w="993" w:type="dxa"/>
            <w:gridSpan w:val="2"/>
            <w:tcBorders>
              <w:left w:val="single" w:sz="6" w:space="0" w:color="auto"/>
              <w:right w:val="single" w:sz="6" w:space="0" w:color="auto"/>
            </w:tcBorders>
          </w:tcPr>
          <w:p w:rsidR="00000000" w:rsidRDefault="004D162B">
            <w:r>
              <w:t>-</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985"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2.51. Колебательная скорость движения</w:t>
            </w:r>
          </w:p>
          <w:p w:rsidR="00000000" w:rsidRDefault="004D162B">
            <w:pPr>
              <w:jc w:val="both"/>
            </w:pPr>
          </w:p>
          <w:p w:rsidR="00000000" w:rsidRDefault="004D162B">
            <w:pPr>
              <w:jc w:val="both"/>
            </w:pPr>
          </w:p>
        </w:tc>
        <w:tc>
          <w:tcPr>
            <w:tcW w:w="1134" w:type="dxa"/>
            <w:gridSpan w:val="2"/>
            <w:tcBorders>
              <w:left w:val="single" w:sz="6" w:space="0" w:color="auto"/>
              <w:right w:val="single" w:sz="6" w:space="0" w:color="auto"/>
            </w:tcBorders>
          </w:tcPr>
          <w:p w:rsidR="00000000" w:rsidRDefault="004D162B">
            <w:pPr>
              <w:jc w:val="center"/>
            </w:pPr>
            <w:r>
              <w:rPr>
                <w:position w:val="-4"/>
              </w:rPr>
              <w:pict>
                <v:shape id="_x0000_i1246" type="#_x0000_t75" style="width:25.5pt;height:15pt">
                  <v:imagedata r:id="rId13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секунду</w:t>
            </w:r>
          </w:p>
          <w:p w:rsidR="00000000" w:rsidRDefault="004D162B">
            <w:pPr>
              <w:jc w:val="both"/>
            </w:pPr>
          </w:p>
          <w:p w:rsidR="00000000" w:rsidRDefault="004D162B">
            <w:pPr>
              <w:jc w:val="both"/>
            </w:pPr>
          </w:p>
        </w:tc>
        <w:tc>
          <w:tcPr>
            <w:tcW w:w="1275"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м/с </w:t>
            </w:r>
          </w:p>
          <w:p w:rsidR="00000000" w:rsidRDefault="004D162B">
            <w:pPr>
              <w:jc w:val="center"/>
            </w:pPr>
          </w:p>
        </w:tc>
        <w:tc>
          <w:tcPr>
            <w:tcW w:w="1134" w:type="dxa"/>
            <w:gridSpan w:val="3"/>
            <w:tcBorders>
              <w:left w:val="single" w:sz="6" w:space="0" w:color="auto"/>
              <w:right w:val="single" w:sz="6" w:space="0" w:color="auto"/>
            </w:tcBorders>
          </w:tcPr>
          <w:p w:rsidR="00000000" w:rsidRDefault="004D162B">
            <w:r>
              <w:t xml:space="preserve">m/s </w:t>
            </w:r>
          </w:p>
          <w:p w:rsidR="00000000" w:rsidRDefault="004D162B"/>
        </w:tc>
        <w:tc>
          <w:tcPr>
            <w:tcW w:w="993"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см/c </w:t>
            </w:r>
          </w:p>
          <w:p w:rsidR="00000000" w:rsidRDefault="004D162B"/>
        </w:tc>
        <w:tc>
          <w:tcPr>
            <w:tcW w:w="568" w:type="dxa"/>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3. Единицы электрических и магнитных величин</w:t>
            </w:r>
          </w:p>
          <w:p w:rsidR="00000000" w:rsidRDefault="004D162B"/>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 Сила электрического тока, поток электрического заряда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47" type="#_x0000_t75" style="width:7.5pt;height:12pt">
                  <v:imagedata r:id="rId16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pStyle w:val="Heading"/>
              <w:jc w:val="center"/>
            </w:pPr>
            <w:r>
              <w:t xml:space="preserve">A </w:t>
            </w:r>
          </w:p>
          <w:p w:rsidR="00000000" w:rsidRDefault="004D162B">
            <w:pPr>
              <w:pStyle w:val="Heading"/>
              <w:jc w:val="center"/>
            </w:pPr>
          </w:p>
        </w:tc>
        <w:tc>
          <w:tcPr>
            <w:tcW w:w="709" w:type="dxa"/>
            <w:gridSpan w:val="2"/>
            <w:tcBorders>
              <w:left w:val="single" w:sz="6" w:space="0" w:color="auto"/>
              <w:right w:val="single" w:sz="6" w:space="0" w:color="auto"/>
            </w:tcBorders>
          </w:tcPr>
          <w:p w:rsidR="00000000" w:rsidRDefault="004D162B">
            <w:pPr>
              <w:jc w:val="center"/>
            </w:pPr>
            <w:r>
              <w:t xml:space="preserve">A </w:t>
            </w:r>
          </w:p>
          <w:p w:rsidR="00000000" w:rsidRDefault="004D162B">
            <w:pPr>
              <w:jc w:val="center"/>
            </w:pPr>
          </w:p>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МА, кА, мА, мкА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 Количество электричества (электрич</w:t>
            </w:r>
            <w:r>
              <w:rPr>
                <w:rFonts w:ascii="Times New Roman" w:hAnsi="Times New Roman"/>
              </w:rPr>
              <w:t>еский заряд)</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48" type="#_x0000_t75" style="width:13.5pt;height:12pt">
                  <v:imagedata r:id="rId17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кулон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Кл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C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кКл, мКл, мкКл, пКл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3.3. Плотность электрического тока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49" type="#_x0000_t75" style="width:21.75pt;height:15pt">
                  <v:imagedata r:id="rId17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ампер на квадратный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А/м</w:t>
            </w:r>
            <w:r>
              <w:rPr>
                <w:position w:val="-4"/>
              </w:rPr>
              <w:pict>
                <v:shape id="_x0000_i1250" type="#_x0000_t75" style="width:7.5pt;height:15pt">
                  <v:imagedata r:id="rId17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A/m</w:t>
            </w:r>
            <w:r>
              <w:rPr>
                <w:position w:val="-4"/>
              </w:rPr>
              <w:pict>
                <v:shape id="_x0000_i1251" type="#_x0000_t75" style="width:7.5pt;height:15pt">
                  <v:imagedata r:id="rId172"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МА/м</w:t>
            </w:r>
            <w:r>
              <w:rPr>
                <w:position w:val="-4"/>
              </w:rPr>
              <w:pict>
                <v:shape id="_x0000_i1252" type="#_x0000_t75" style="width:7.5pt;height:15pt">
                  <v:imagedata r:id="rId172" o:title=""/>
                </v:shape>
              </w:pict>
            </w:r>
            <w:r>
              <w:rPr>
                <w:rFonts w:ascii="Times New Roman" w:hAnsi="Times New Roman"/>
              </w:rPr>
              <w:t>, кА/м</w:t>
            </w:r>
            <w:r>
              <w:rPr>
                <w:position w:val="-4"/>
              </w:rPr>
              <w:pict>
                <v:shape id="_x0000_i1253" type="#_x0000_t75" style="width:7.5pt;height:15pt">
                  <v:imagedata r:id="rId172" o:title=""/>
                </v:shape>
              </w:pict>
            </w:r>
            <w:r>
              <w:t>,</w:t>
            </w:r>
          </w:p>
          <w:p w:rsidR="00000000" w:rsidRDefault="004D162B">
            <w:r>
              <w:rPr>
                <w:rFonts w:ascii="Times New Roman" w:hAnsi="Times New Roman"/>
              </w:rPr>
              <w:t xml:space="preserve"> мА/м</w:t>
            </w:r>
            <w:r>
              <w:rPr>
                <w:position w:val="-4"/>
              </w:rPr>
              <w:pict>
                <v:shape id="_x0000_i1254" type="#_x0000_t75" style="width:7.5pt;height:15pt">
                  <v:imagedata r:id="rId172" o:title=""/>
                </v:shape>
              </w:pict>
            </w:r>
            <w:r>
              <w:rPr>
                <w:rFonts w:ascii="Times New Roman" w:hAnsi="Times New Roman"/>
              </w:rPr>
              <w:t>, мкА/м</w:t>
            </w:r>
            <w:r>
              <w:rPr>
                <w:position w:val="-4"/>
              </w:rPr>
              <w:pict>
                <v:shape id="_x0000_i1255" type="#_x0000_t75" style="width:7.5pt;height:15pt">
                  <v:imagedata r:id="rId172" o:title=""/>
                </v:shape>
              </w:pict>
            </w:r>
            <w:r>
              <w:t xml:space="preserve"> ,</w:t>
            </w:r>
          </w:p>
          <w:p w:rsidR="00000000" w:rsidRDefault="004D162B">
            <w:r>
              <w:rPr>
                <w:rFonts w:ascii="Times New Roman" w:hAnsi="Times New Roman"/>
              </w:rPr>
              <w:t xml:space="preserve"> А/мм</w:t>
            </w:r>
            <w:r>
              <w:rPr>
                <w:position w:val="-4"/>
              </w:rPr>
              <w:pict>
                <v:shape id="_x0000_i1256" type="#_x0000_t75" style="width:7.5pt;height:15pt">
                  <v:imagedata r:id="rId172" o:title=""/>
                </v:shape>
              </w:pic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 на квадратный миллиметр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А/мм</w:t>
            </w:r>
            <w:r>
              <w:rPr>
                <w:position w:val="-4"/>
              </w:rPr>
              <w:pict>
                <v:shape id="_x0000_i1257" type="#_x0000_t75" style="width:7.5pt;height:15pt">
                  <v:imagedata r:id="rId172"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 А/мм</w:t>
            </w:r>
            <w:r>
              <w:rPr>
                <w:position w:val="-4"/>
              </w:rPr>
              <w:pict>
                <v:shape id="_x0000_i1258" type="#_x0000_t75" style="width:7.5pt;height:15pt">
                  <v:imagedata r:id="rId172" o:title=""/>
                </v:shape>
              </w:pict>
            </w:r>
            <w:r>
              <w:t xml:space="preserve">= </w:t>
            </w:r>
            <w:r>
              <w:rPr>
                <w:position w:val="-6"/>
              </w:rPr>
              <w:pict>
                <v:shape id="_x0000_i1259" type="#_x0000_t75" style="width:18pt;height:16.5pt">
                  <v:imagedata r:id="rId173" o:title=""/>
                </v:shape>
              </w:pict>
            </w:r>
            <w:r>
              <w:rPr>
                <w:rFonts w:ascii="Times New Roman" w:hAnsi="Times New Roman"/>
              </w:rPr>
              <w:t xml:space="preserve"> А/м</w:t>
            </w:r>
            <w:r>
              <w:rPr>
                <w:position w:val="-4"/>
              </w:rPr>
              <w:pict>
                <v:shape id="_x0000_i1260" type="#_x0000_t75" style="width:7.5pt;height:15pt">
                  <v:imagedata r:id="rId172"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3.4. Линейная плотность электрического тока</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261" type="#_x0000_t75" style="width:21pt;height:15pt">
                  <v:imagedata r:id="rId17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А/м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A/m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МА/м, кА/м, мА/м, А/см, А/мм</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3.5.1. Поверхностная плотность электрического заряда</w:t>
            </w:r>
          </w:p>
          <w:p w:rsidR="00000000" w:rsidRDefault="004D162B">
            <w:pPr>
              <w:ind w:firstLine="225"/>
              <w:jc w:val="both"/>
            </w:pPr>
          </w:p>
          <w:p w:rsidR="00000000" w:rsidRDefault="004D162B">
            <w:pPr>
              <w:ind w:firstLine="225"/>
              <w:jc w:val="both"/>
              <w:rPr>
                <w:rFonts w:ascii="Times New Roman" w:hAnsi="Times New Roman"/>
              </w:rPr>
            </w:pPr>
            <w:r>
              <w:t>3.5.</w:t>
            </w:r>
            <w:r>
              <w:rPr>
                <w:rFonts w:ascii="Times New Roman" w:hAnsi="Times New Roman"/>
              </w:rPr>
              <w:t>2. Поляризованность</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3.5.3. Электрическое смещение</w:t>
            </w:r>
          </w:p>
          <w:p w:rsidR="00000000" w:rsidRDefault="004D162B">
            <w:pPr>
              <w:ind w:firstLine="225"/>
              <w:jc w:val="both"/>
            </w:pPr>
          </w:p>
          <w:p w:rsidR="00000000" w:rsidRDefault="004D162B">
            <w:pPr>
              <w:ind w:firstLine="225"/>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62" type="#_x0000_t75" style="width:17.25pt;height:15pt">
                  <v:imagedata r:id="rId17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кулон на квадратный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Кл/м</w:t>
            </w:r>
            <w:r>
              <w:rPr>
                <w:position w:val="-4"/>
              </w:rPr>
              <w:pict>
                <v:shape id="_x0000_i1263" type="#_x0000_t75" style="width:7.5pt;height:15pt">
                  <v:imagedata r:id="rId17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C/m</w:t>
            </w:r>
            <w:r>
              <w:rPr>
                <w:position w:val="-4"/>
              </w:rPr>
              <w:pict>
                <v:shape id="_x0000_i1264" type="#_x0000_t75" style="width:7.5pt;height:15pt">
                  <v:imagedata r:id="rId172"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кКл/м</w:t>
            </w:r>
            <w:r>
              <w:rPr>
                <w:position w:val="-4"/>
              </w:rPr>
              <w:pict>
                <v:shape id="_x0000_i1265" type="#_x0000_t75" style="width:7.5pt;height:15pt">
                  <v:imagedata r:id="rId172" o:title=""/>
                </v:shape>
              </w:pict>
            </w:r>
            <w:r>
              <w:t>,</w:t>
            </w:r>
          </w:p>
          <w:p w:rsidR="00000000" w:rsidRDefault="004D162B">
            <w:r>
              <w:rPr>
                <w:rFonts w:ascii="Times New Roman" w:hAnsi="Times New Roman"/>
              </w:rPr>
              <w:t>мКл/м</w:t>
            </w:r>
            <w:r>
              <w:rPr>
                <w:position w:val="-4"/>
              </w:rPr>
              <w:pict>
                <v:shape id="_x0000_i1266" type="#_x0000_t75" style="width:7.5pt;height:15pt">
                  <v:imagedata r:id="rId172" o:title=""/>
                </v:shape>
              </w:pict>
            </w:r>
            <w:r>
              <w:t xml:space="preserve"> ,</w:t>
            </w:r>
          </w:p>
          <w:p w:rsidR="00000000" w:rsidRDefault="004D162B">
            <w:r>
              <w:rPr>
                <w:rFonts w:ascii="Times New Roman" w:hAnsi="Times New Roman"/>
              </w:rPr>
              <w:t xml:space="preserve"> мкКл/м</w:t>
            </w:r>
            <w:r>
              <w:rPr>
                <w:position w:val="-4"/>
              </w:rPr>
              <w:pict>
                <v:shape id="_x0000_i1267" type="#_x0000_t75" style="width:7.5pt;height:15pt">
                  <v:imagedata r:id="rId172" o:title=""/>
                </v:shape>
              </w:pict>
            </w:r>
            <w:r>
              <w:rPr>
                <w:rFonts w:ascii="Times New Roman" w:hAnsi="Times New Roman"/>
              </w:rPr>
              <w:t>, Кл/см</w:t>
            </w:r>
            <w:r>
              <w:rPr>
                <w:position w:val="-4"/>
              </w:rPr>
              <w:pict>
                <v:shape id="_x0000_i1268" type="#_x0000_t75" style="width:7.5pt;height:15pt">
                  <v:imagedata r:id="rId172" o:title=""/>
                </v:shape>
              </w:pict>
            </w:r>
            <w:r>
              <w:t xml:space="preserve">, </w:t>
            </w:r>
          </w:p>
          <w:p w:rsidR="00000000" w:rsidRDefault="004D162B">
            <w:r>
              <w:rPr>
                <w:rFonts w:ascii="Times New Roman" w:hAnsi="Times New Roman"/>
              </w:rPr>
              <w:t>Кл/мм</w:t>
            </w:r>
            <w:r>
              <w:rPr>
                <w:position w:val="-4"/>
              </w:rPr>
              <w:pict>
                <v:shape id="_x0000_i1269" type="#_x0000_t75" style="width:7.5pt;height:15pt">
                  <v:imagedata r:id="rId172" o:title=""/>
                </v:shape>
              </w:pict>
            </w:r>
            <w:r>
              <w:rPr>
                <w:rFonts w:ascii="Times New Roman" w:hAnsi="Times New Roman"/>
              </w:rPr>
              <w:t>, кКл/см</w:t>
            </w:r>
            <w:r>
              <w:rPr>
                <w:position w:val="-4"/>
              </w:rPr>
              <w:pict>
                <v:shape id="_x0000_i1270" type="#_x0000_t75" style="width:7.5pt;height:15pt">
                  <v:imagedata r:id="rId172" o:title=""/>
                </v:shape>
              </w:pic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3.6. Пространственная плотность электрического заряда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71" type="#_x0000_t75" style="width:27.75pt;height:15pt">
                  <v:imagedata r:id="rId17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кулон на кубический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Кл/м</w:t>
            </w:r>
            <w:r>
              <w:rPr>
                <w:position w:val="-4"/>
              </w:rPr>
              <w:pict>
                <v:shape id="_x0000_i1272" type="#_x0000_t75" style="width:7.5pt;height:15pt">
                  <v:imagedata r:id="rId177"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C/m</w:t>
            </w:r>
            <w:r>
              <w:rPr>
                <w:position w:val="-4"/>
              </w:rPr>
              <w:pict>
                <v:shape id="_x0000_i1273" type="#_x0000_t75" style="width:7.5pt;height:15pt">
                  <v:imagedata r:id="rId177"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Кл/мм</w:t>
            </w:r>
            <w:r>
              <w:rPr>
                <w:position w:val="-4"/>
              </w:rPr>
              <w:pict>
                <v:shape id="_x0000_i1274" type="#_x0000_t75" style="width:7.5pt;height:15pt">
                  <v:imagedata r:id="rId177" o:title=""/>
                </v:shape>
              </w:pict>
            </w:r>
            <w:r>
              <w:t xml:space="preserve">, </w:t>
            </w:r>
          </w:p>
          <w:p w:rsidR="00000000" w:rsidRDefault="004D162B">
            <w:r>
              <w:rPr>
                <w:rFonts w:ascii="Times New Roman" w:hAnsi="Times New Roman"/>
              </w:rPr>
              <w:t>Кл/см</w:t>
            </w:r>
            <w:r>
              <w:rPr>
                <w:position w:val="-4"/>
              </w:rPr>
              <w:pict>
                <v:shape id="_x0000_i1275" type="#_x0000_t75" style="width:7.5pt;height:15pt">
                  <v:imagedata r:id="rId177" o:title=""/>
                </v:shape>
              </w:pict>
            </w:r>
            <w:r>
              <w:t xml:space="preserve"> , </w:t>
            </w:r>
          </w:p>
          <w:p w:rsidR="00000000" w:rsidRDefault="004D162B">
            <w:r>
              <w:rPr>
                <w:rFonts w:ascii="Times New Roman" w:hAnsi="Times New Roman"/>
              </w:rPr>
              <w:t>кКл/м</w:t>
            </w:r>
            <w:r>
              <w:rPr>
                <w:position w:val="-4"/>
              </w:rPr>
              <w:pict>
                <v:shape id="_x0000_i1276" type="#_x0000_t75" style="width:7.5pt;height:15pt">
                  <v:imagedata r:id="rId177" o:title=""/>
                </v:shape>
              </w:pict>
            </w:r>
            <w:r>
              <w:rPr>
                <w:rFonts w:ascii="Times New Roman" w:hAnsi="Times New Roman"/>
              </w:rPr>
              <w:t xml:space="preserve"> , мКл/м</w:t>
            </w:r>
            <w:r>
              <w:rPr>
                <w:position w:val="-4"/>
              </w:rPr>
              <w:pict>
                <v:shape id="_x0000_i1277" type="#_x0000_t75" style="width:7.5pt;height:15pt">
                  <v:imagedata r:id="rId177" o:title=""/>
                </v:shape>
              </w:pict>
            </w:r>
            <w:r>
              <w:t xml:space="preserve"> , </w:t>
            </w:r>
          </w:p>
          <w:p w:rsidR="00000000" w:rsidRDefault="004D162B">
            <w:r>
              <w:rPr>
                <w:rFonts w:ascii="Times New Roman" w:hAnsi="Times New Roman"/>
              </w:rPr>
              <w:t>мкКл/м</w:t>
            </w:r>
            <w:r>
              <w:rPr>
                <w:position w:val="-4"/>
              </w:rPr>
              <w:pict>
                <v:shape id="_x0000_i1278" type="#_x0000_t75" style="width:7.5pt;height:15pt">
                  <v:imagedata r:id="rId177" o:title=""/>
                </v:shape>
              </w:pic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3.7. Электрический момент диполя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79" type="#_x0000_t75" style="width:20.25pt;height:12pt">
                  <v:imagedata r:id="rId17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кулон-метр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Кл</w:t>
            </w:r>
            <w:r>
              <w:rPr>
                <w:position w:val="-4"/>
              </w:rPr>
              <w:pict>
                <v:shape id="_x0000_i1280" type="#_x0000_t75" style="width:14.25pt;height:9pt">
                  <v:imagedata r:id="rId179"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C</w:t>
            </w:r>
            <w:r>
              <w:rPr>
                <w:position w:val="-4"/>
              </w:rPr>
              <w:pict>
                <v:shape id="_x0000_i1281" type="#_x0000_t75" style="width:16.5pt;height:9pt">
                  <v:imagedata r:id="rId180"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 xml:space="preserve">мКл </w:t>
            </w:r>
            <w:r>
              <w:rPr>
                <w:position w:val="-4"/>
              </w:rPr>
              <w:pict>
                <v:shape id="_x0000_i1282" type="#_x0000_t75" style="width:14.25pt;height:9pt">
                  <v:imagedata r:id="rId179" o:title=""/>
                </v:shape>
              </w:pict>
            </w:r>
            <w:r>
              <w:t>,</w:t>
            </w:r>
          </w:p>
          <w:p w:rsidR="00000000" w:rsidRDefault="004D162B">
            <w:r>
              <w:rPr>
                <w:rFonts w:ascii="Times New Roman" w:hAnsi="Times New Roman"/>
              </w:rPr>
              <w:t xml:space="preserve">кКл </w:t>
            </w:r>
            <w:r>
              <w:rPr>
                <w:position w:val="-4"/>
              </w:rPr>
              <w:pict>
                <v:shape id="_x0000_i1283" type="#_x0000_t75" style="width:14.25pt;height:9pt">
                  <v:imagedata r:id="rId179"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3.8. Поток электрического смещения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84" type="#_x0000_t75" style="width:13.5pt;height:12pt">
                  <v:imagedata r:id="rId18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кулон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Кл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C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МКл, кКл, мКл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3.9.1. Электрическое напряжение</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3.9.2. Электрический потенциал</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3.9.3. Разность электрических потенциалов</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3.9.4. Электр</w:t>
            </w:r>
            <w:r>
              <w:rPr>
                <w:rFonts w:ascii="Times New Roman" w:hAnsi="Times New Roman"/>
              </w:rPr>
              <w:t>одвижущая сила</w:t>
            </w:r>
          </w:p>
          <w:p w:rsidR="00000000" w:rsidRDefault="004D162B">
            <w:pPr>
              <w:ind w:firstLine="225"/>
              <w:jc w:val="both"/>
            </w:pPr>
          </w:p>
          <w:p w:rsidR="00000000" w:rsidRDefault="004D162B">
            <w:pPr>
              <w:ind w:firstLine="225"/>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85" type="#_x0000_t75" style="width:51pt;height:15pt">
                  <v:imagedata r:id="rId18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вольт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V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ГВ, МВ, кВ, мВ, мкВ, нВ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3.10. Напряженность электрического поля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86" type="#_x0000_t75" style="width:47.25pt;height:15pt">
                  <v:imagedata r:id="rId18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вольт на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V/m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МВ/м, кВ/м, мВ/м, мкВ/м</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3.11.1. Электрическое сопротивление</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3.11.2. Полное сопротивление</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3.11.3. Модуль сопротивления</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3.11.4. Активное сопротивление</w:t>
            </w: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3.11.5. Реактивное сопротивление</w:t>
            </w:r>
          </w:p>
          <w:p w:rsidR="00000000" w:rsidRDefault="004D162B">
            <w:pPr>
              <w:ind w:firstLine="225"/>
              <w:jc w:val="both"/>
            </w:pPr>
          </w:p>
          <w:p w:rsidR="00000000" w:rsidRDefault="004D162B">
            <w:pPr>
              <w:ind w:firstLine="225"/>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4"/>
              </w:rPr>
              <w:pict>
                <v:shape id="_x0000_i1287" type="#_x0000_t75" style="width:51.75pt;height:15pt">
                  <v:imagedata r:id="rId18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ом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Ом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p w:rsidR="00000000" w:rsidRDefault="004D162B">
            <w:r>
              <w:rPr>
                <w:position w:val="-4"/>
              </w:rPr>
              <w:pict>
                <v:shape id="_x0000_i1288" type="#_x0000_t75" style="width:12pt;height:12pt">
                  <v:imagedata r:id="rId185" o:title=""/>
                </v:shape>
              </w:pic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 xml:space="preserve">ГОм, МОм, кОм, мОм, мкОм </w:t>
            </w:r>
          </w:p>
          <w:p w:rsidR="00000000" w:rsidRDefault="004D162B"/>
        </w:tc>
        <w:tc>
          <w:tcPr>
            <w:tcW w:w="1134" w:type="dxa"/>
            <w:gridSpan w:val="2"/>
            <w:tcBorders>
              <w:left w:val="single" w:sz="6" w:space="0" w:color="auto"/>
              <w:right w:val="single" w:sz="6" w:space="0" w:color="auto"/>
            </w:tcBorders>
          </w:tcPr>
          <w:p w:rsidR="00000000" w:rsidRDefault="004D162B"/>
          <w:p w:rsidR="00000000" w:rsidRDefault="004D162B"/>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p w:rsidR="00000000" w:rsidRDefault="004D162B"/>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3.12. Удельное электрическое сопротивление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289" type="#_x0000_t75" style="width:51pt;height:15pt">
                  <v:imagedata r:id="rId18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ом-метр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Ом</w:t>
            </w:r>
            <w:r>
              <w:rPr>
                <w:position w:val="-4"/>
              </w:rPr>
              <w:pict>
                <v:shape id="_x0000_i1290" type="#_x0000_t75" style="width:14.25pt;height:9pt">
                  <v:imagedata r:id="rId179"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291" type="#_x0000_t75" style="width:26.25pt;height:12pt">
                  <v:imagedata r:id="rId187"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ГОм</w:t>
            </w:r>
            <w:r>
              <w:rPr>
                <w:position w:val="-4"/>
              </w:rPr>
              <w:pict>
                <v:shape id="_x0000_i1292" type="#_x0000_t75" style="width:14.25pt;height:9pt">
                  <v:imagedata r:id="rId179" o:title=""/>
                </v:shape>
              </w:pict>
            </w:r>
            <w:r>
              <w:t xml:space="preserve">, </w:t>
            </w:r>
          </w:p>
          <w:p w:rsidR="00000000" w:rsidRDefault="004D162B">
            <w:r>
              <w:rPr>
                <w:rFonts w:ascii="Times New Roman" w:hAnsi="Times New Roman"/>
              </w:rPr>
              <w:t>МОм</w:t>
            </w:r>
            <w:r>
              <w:rPr>
                <w:position w:val="-4"/>
              </w:rPr>
              <w:pict>
                <v:shape id="_x0000_i1293" type="#_x0000_t75" style="width:14.25pt;height:9pt">
                  <v:imagedata r:id="rId179" o:title=""/>
                </v:shape>
              </w:pict>
            </w:r>
            <w:r>
              <w:t xml:space="preserve">, </w:t>
            </w:r>
          </w:p>
          <w:p w:rsidR="00000000" w:rsidRDefault="004D162B">
            <w:r>
              <w:rPr>
                <w:rFonts w:ascii="Times New Roman" w:hAnsi="Times New Roman"/>
              </w:rPr>
              <w:t>кОм</w:t>
            </w:r>
            <w:r>
              <w:rPr>
                <w:position w:val="-4"/>
              </w:rPr>
              <w:pict>
                <v:shape id="_x0000_i1294" type="#_x0000_t75" style="width:14.25pt;height:9pt">
                  <v:imagedata r:id="rId179" o:title=""/>
                </v:shape>
              </w:pict>
            </w:r>
            <w:r>
              <w:t xml:space="preserve">, </w:t>
            </w:r>
          </w:p>
          <w:p w:rsidR="00000000" w:rsidRDefault="004D162B">
            <w:r>
              <w:rPr>
                <w:rFonts w:ascii="Times New Roman" w:hAnsi="Times New Roman"/>
              </w:rPr>
              <w:t>мОм</w:t>
            </w:r>
            <w:r>
              <w:rPr>
                <w:position w:val="-4"/>
              </w:rPr>
              <w:pict>
                <v:shape id="_x0000_i1295" type="#_x0000_t75" style="width:14.25pt;height:9pt">
                  <v:imagedata r:id="rId179" o:title=""/>
                </v:shape>
              </w:pict>
            </w:r>
            <w:r>
              <w:t xml:space="preserve">, </w:t>
            </w:r>
          </w:p>
          <w:p w:rsidR="00000000" w:rsidRDefault="004D162B">
            <w:r>
              <w:rPr>
                <w:rFonts w:ascii="Times New Roman" w:hAnsi="Times New Roman"/>
              </w:rPr>
              <w:t>мкОм</w:t>
            </w:r>
            <w:r>
              <w:rPr>
                <w:position w:val="-4"/>
              </w:rPr>
              <w:pict>
                <v:shape id="_x0000_i1296" type="#_x0000_t75" style="width:14.25pt;height:9pt">
                  <v:imagedata r:id="rId179" o:title=""/>
                </v:shape>
              </w:pict>
            </w:r>
            <w:r>
              <w:t>,</w:t>
            </w:r>
          </w:p>
          <w:p w:rsidR="00000000" w:rsidRDefault="004D162B">
            <w:r>
              <w:rPr>
                <w:rFonts w:ascii="Times New Roman" w:hAnsi="Times New Roman"/>
              </w:rPr>
              <w:t xml:space="preserve"> Ом</w:t>
            </w:r>
            <w:r>
              <w:rPr>
                <w:position w:val="-6"/>
              </w:rPr>
              <w:pict>
                <v:shape id="_x0000_i1297" type="#_x0000_t75" style="width:18.75pt;height:9.75pt">
                  <v:imagedata r:id="rId188" o:title=""/>
                </v:shape>
              </w:pict>
            </w:r>
            <w:r>
              <w:t xml:space="preserve">, </w:t>
            </w:r>
          </w:p>
          <w:p w:rsidR="00000000" w:rsidRDefault="004D162B">
            <w:r>
              <w:rPr>
                <w:rFonts w:ascii="Times New Roman" w:hAnsi="Times New Roman"/>
              </w:rPr>
              <w:t>Ом</w:t>
            </w:r>
            <w:r>
              <w:rPr>
                <w:position w:val="-4"/>
              </w:rPr>
              <w:pict>
                <v:shape id="_x0000_i1298" type="#_x0000_t75" style="width:21pt;height:9pt">
                  <v:imagedata r:id="rId189" o:title=""/>
                </v:shape>
              </w:pic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3.13.1. Электрическая проводимость</w:t>
            </w:r>
          </w:p>
          <w:p w:rsidR="00000000" w:rsidRDefault="004D162B">
            <w:pPr>
              <w:jc w:val="both"/>
              <w:rPr>
                <w:rFonts w:ascii="Times New Roman" w:hAnsi="Times New Roman"/>
              </w:rPr>
            </w:pPr>
            <w:r>
              <w:rPr>
                <w:rFonts w:ascii="Times New Roman" w:hAnsi="Times New Roman"/>
              </w:rPr>
              <w:t>3.13.2. Полная проводимость</w:t>
            </w:r>
          </w:p>
          <w:p w:rsidR="00000000" w:rsidRDefault="004D162B">
            <w:pPr>
              <w:jc w:val="both"/>
              <w:rPr>
                <w:rFonts w:ascii="Times New Roman" w:hAnsi="Times New Roman"/>
              </w:rPr>
            </w:pPr>
            <w:r>
              <w:rPr>
                <w:rFonts w:ascii="Times New Roman" w:hAnsi="Times New Roman"/>
              </w:rPr>
              <w:t>3.13.3. Модуль полной проводимости</w:t>
            </w:r>
          </w:p>
          <w:p w:rsidR="00000000" w:rsidRDefault="004D162B">
            <w:pPr>
              <w:jc w:val="both"/>
              <w:rPr>
                <w:rFonts w:ascii="Times New Roman" w:hAnsi="Times New Roman"/>
              </w:rPr>
            </w:pPr>
            <w:r>
              <w:rPr>
                <w:rFonts w:ascii="Times New Roman" w:hAnsi="Times New Roman"/>
              </w:rPr>
              <w:t>3.13.4. Активная проводимость</w:t>
            </w:r>
          </w:p>
          <w:p w:rsidR="00000000" w:rsidRDefault="004D162B">
            <w:pPr>
              <w:jc w:val="both"/>
              <w:rPr>
                <w:rFonts w:ascii="Times New Roman" w:hAnsi="Times New Roman"/>
              </w:rPr>
            </w:pPr>
            <w:r>
              <w:t>3.</w:t>
            </w:r>
            <w:r>
              <w:rPr>
                <w:rFonts w:ascii="Times New Roman" w:hAnsi="Times New Roman"/>
              </w:rPr>
              <w:t>13.5. Реактивная проводимость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4"/>
              </w:rPr>
              <w:pict>
                <v:shape id="_x0000_i1299" type="#_x0000_t75" style="width:56.25pt;height:15pt">
                  <v:imagedata r:id="rId19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сименс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См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p w:rsidR="00000000" w:rsidRDefault="004D162B">
            <w:r>
              <w:t xml:space="preserve">S </w: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p w:rsidR="00000000" w:rsidRDefault="004D162B"/>
          <w:p w:rsidR="00000000" w:rsidRDefault="004D162B">
            <w:pPr>
              <w:rPr>
                <w:rFonts w:ascii="Times New Roman" w:hAnsi="Times New Roman"/>
              </w:rPr>
            </w:pPr>
            <w:r>
              <w:rPr>
                <w:rFonts w:ascii="Times New Roman" w:hAnsi="Times New Roman"/>
              </w:rPr>
              <w:t xml:space="preserve">МСм, кСм, мСм, мкСм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3.14. Удельная электрическая проводимость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00" type="#_x0000_t75" style="width:55.5pt;height:15pt">
                  <v:imagedata r:id="rId19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сименс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См/м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S/m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МСм/м, кСм/м, мСм/м, мкСм/м</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3.15. Электрическая емкость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01" type="#_x0000_t75" style="width:56.25pt;height:15pt">
                  <v:imagedata r:id="rId19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r>
              <w:rPr>
                <w:rFonts w:ascii="Times New Roman" w:hAnsi="Times New Roman"/>
              </w:rPr>
              <w:t xml:space="preserve">фарад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Ф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F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мФ, мкФ, нФ, пФ</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3.16.1. Абсолютная диэлектрическая проницаемость</w:t>
            </w:r>
          </w:p>
          <w:p w:rsidR="00000000" w:rsidRDefault="004D162B">
            <w:pPr>
              <w:jc w:val="both"/>
            </w:pPr>
          </w:p>
          <w:p w:rsidR="00000000" w:rsidRDefault="004D162B">
            <w:pPr>
              <w:jc w:val="both"/>
              <w:rPr>
                <w:rFonts w:ascii="Times New Roman" w:hAnsi="Times New Roman"/>
              </w:rPr>
            </w:pPr>
            <w:r>
              <w:rPr>
                <w:rFonts w:ascii="Times New Roman" w:hAnsi="Times New Roman"/>
              </w:rPr>
              <w:t>3.16.</w:t>
            </w:r>
            <w:r>
              <w:rPr>
                <w:rFonts w:ascii="Times New Roman" w:hAnsi="Times New Roman"/>
              </w:rPr>
              <w:t>2. Диэлектрическая восприимчивость</w:t>
            </w:r>
          </w:p>
          <w:p w:rsidR="00000000" w:rsidRDefault="004D162B">
            <w:pPr>
              <w:jc w:val="both"/>
            </w:pPr>
          </w:p>
          <w:p w:rsidR="00000000" w:rsidRDefault="004D162B">
            <w:pPr>
              <w:jc w:val="both"/>
              <w:rPr>
                <w:rFonts w:ascii="Times New Roman" w:hAnsi="Times New Roman"/>
              </w:rPr>
            </w:pPr>
            <w:r>
              <w:rPr>
                <w:rFonts w:ascii="Times New Roman" w:hAnsi="Times New Roman"/>
              </w:rPr>
              <w:t>3.16.3. Электрическая постоянная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302" type="#_x0000_t75" style="width:56.25pt;height:15pt">
                  <v:imagedata r:id="rId19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фарад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Ф/м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r>
              <w:t xml:space="preserve">F/m </w: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 xml:space="preserve">мФ/м, мкФ/м, нФ/м, пФ/м </w:t>
            </w:r>
          </w:p>
          <w:p w:rsidR="00000000" w:rsidRDefault="004D162B"/>
        </w:tc>
        <w:tc>
          <w:tcPr>
            <w:tcW w:w="1134" w:type="dxa"/>
            <w:gridSpan w:val="2"/>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3.17. Емкость (заряд) аккумуляторной батареи</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03" type="#_x0000_t75" style="width:13.5pt;height:12pt">
                  <v:imagedata r:id="rId19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кулон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Кл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C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ампер-час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4"/>
              </w:rPr>
              <w:pict>
                <v:shape id="_x0000_i1304" type="#_x0000_t75" style="width:22.5pt;height:12pt">
                  <v:imagedata r:id="rId195"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t xml:space="preserve">1 </w:t>
            </w:r>
            <w:r>
              <w:rPr>
                <w:position w:val="-4"/>
              </w:rPr>
              <w:pict>
                <v:shape id="_x0000_i1305" type="#_x0000_t75" style="width:22.5pt;height:12pt">
                  <v:imagedata r:id="rId195" o:title=""/>
                </v:shape>
              </w:pict>
            </w:r>
            <w:r>
              <w:rPr>
                <w:rFonts w:ascii="Times New Roman" w:hAnsi="Times New Roman"/>
              </w:rPr>
              <w:t xml:space="preserve">=3,6 кКл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3.18. Активная мощность</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306" type="#_x0000_t75" style="width:39pt;height:15pt">
                  <v:imagedata r:id="rId19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W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ГВт, МВт, кВт, мВт, мкВт</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3.19. Реактивная мощность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07" type="#_x0000_t75" style="width:39pt;height:15pt">
                  <v:imagedata r:id="rId19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вар*</w:t>
            </w:r>
          </w:p>
          <w:p w:rsidR="00000000" w:rsidRDefault="004D162B">
            <w:pPr>
              <w:jc w:val="both"/>
              <w:rPr>
                <w:rFonts w:ascii="Times New Roman" w:hAnsi="Times New Roman"/>
              </w:rPr>
            </w:pPr>
            <w:r>
              <w:rPr>
                <w:rFonts w:ascii="Times New Roman" w:hAnsi="Times New Roman"/>
              </w:rPr>
              <w:t>мегавар*</w:t>
            </w:r>
          </w:p>
          <w:p w:rsidR="00000000" w:rsidRDefault="004D162B">
            <w:pPr>
              <w:jc w:val="both"/>
              <w:rPr>
                <w:rFonts w:ascii="Times New Roman" w:hAnsi="Times New Roman"/>
              </w:rPr>
            </w:pPr>
            <w:r>
              <w:rPr>
                <w:rFonts w:ascii="Times New Roman" w:hAnsi="Times New Roman"/>
              </w:rPr>
              <w:t>киловар*</w:t>
            </w:r>
          </w:p>
          <w:p w:rsidR="00000000" w:rsidRDefault="004D162B">
            <w:pPr>
              <w:jc w:val="both"/>
              <w:rPr>
                <w:rFonts w:ascii="Times New Roman" w:hAnsi="Times New Roman"/>
              </w:rPr>
            </w:pPr>
            <w:r>
              <w:rPr>
                <w:rFonts w:ascii="Times New Roman" w:hAnsi="Times New Roman"/>
              </w:rPr>
              <w:t>милливар*</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вар</w:t>
            </w:r>
          </w:p>
          <w:p w:rsidR="00000000" w:rsidRDefault="004D162B">
            <w:pPr>
              <w:jc w:val="center"/>
              <w:rPr>
                <w:rFonts w:ascii="Times New Roman" w:hAnsi="Times New Roman"/>
              </w:rPr>
            </w:pPr>
            <w:r>
              <w:rPr>
                <w:rFonts w:ascii="Times New Roman" w:hAnsi="Times New Roman"/>
              </w:rPr>
              <w:t>Мвар</w:t>
            </w:r>
          </w:p>
          <w:p w:rsidR="00000000" w:rsidRDefault="004D162B">
            <w:pPr>
              <w:jc w:val="center"/>
              <w:rPr>
                <w:rFonts w:ascii="Times New Roman" w:hAnsi="Times New Roman"/>
              </w:rPr>
            </w:pPr>
            <w:r>
              <w:rPr>
                <w:rFonts w:ascii="Times New Roman" w:hAnsi="Times New Roman"/>
              </w:rPr>
              <w:t>квар</w:t>
            </w:r>
          </w:p>
          <w:p w:rsidR="00000000" w:rsidRDefault="004D162B">
            <w:pPr>
              <w:jc w:val="center"/>
              <w:rPr>
                <w:rFonts w:ascii="Times New Roman" w:hAnsi="Times New Roman"/>
              </w:rPr>
            </w:pPr>
            <w:r>
              <w:rPr>
                <w:rFonts w:ascii="Times New Roman" w:hAnsi="Times New Roman"/>
              </w:rPr>
              <w:t xml:space="preserve">мвар </w:t>
            </w:r>
          </w:p>
          <w:p w:rsidR="00000000" w:rsidRDefault="004D162B">
            <w:pPr>
              <w:jc w:val="center"/>
            </w:pPr>
          </w:p>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Pr>
              <w:jc w:val="both"/>
            </w:pPr>
            <w:r>
              <w:t>____________________</w:t>
            </w:r>
          </w:p>
          <w:p w:rsidR="00000000" w:rsidRDefault="004D162B">
            <w:pPr>
              <w:jc w:val="both"/>
            </w:pPr>
          </w:p>
          <w:p w:rsidR="00000000" w:rsidRDefault="004D162B">
            <w:pPr>
              <w:jc w:val="both"/>
              <w:rPr>
                <w:rFonts w:ascii="Times New Roman" w:hAnsi="Times New Roman"/>
              </w:rPr>
            </w:pPr>
            <w:r>
              <w:rPr>
                <w:rFonts w:ascii="Times New Roman" w:hAnsi="Times New Roman"/>
              </w:rPr>
              <w:t>* Применяется в электротехнике.</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1"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3.20. Полная мощность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r>
              <w:t xml:space="preserve">  </w:t>
            </w:r>
            <w:r>
              <w:rPr>
                <w:position w:val="-4"/>
              </w:rPr>
              <w:pict>
                <v:shape id="_x0000_i1308" type="#_x0000_t75" style="width:39pt;height:15pt">
                  <v:imagedata r:id="rId198" o:title=""/>
                </v:shape>
              </w:pict>
            </w:r>
          </w:p>
          <w:p w:rsidR="00000000" w:rsidRDefault="004D162B"/>
        </w:tc>
        <w:tc>
          <w:tcPr>
            <w:tcW w:w="709"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вольт-ампер*</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В·А </w:t>
            </w:r>
          </w:p>
          <w:p w:rsidR="00000000" w:rsidRDefault="004D162B">
            <w:pPr>
              <w:jc w:val="center"/>
            </w:pPr>
          </w:p>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1"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гигавольт-ампер*</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Г</w:t>
            </w:r>
            <w:r>
              <w:rPr>
                <w:position w:val="-4"/>
              </w:rPr>
              <w:pict>
                <v:shape id="_x0000_i1309" type="#_x0000_t75" style="width:24.75pt;height:12pt">
                  <v:imagedata r:id="rId199"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1"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мегавольт-ампер*</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 xml:space="preserve">М </w:t>
            </w:r>
            <w:r>
              <w:rPr>
                <w:position w:val="-4"/>
              </w:rPr>
              <w:pict>
                <v:shape id="_x0000_i1310" type="#_x0000_t75" style="width:24.75pt;height:12pt">
                  <v:imagedata r:id="rId199"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1"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киловольт-ампер*</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 xml:space="preserve">к </w:t>
            </w:r>
            <w:r>
              <w:rPr>
                <w:position w:val="-4"/>
              </w:rPr>
              <w:pict>
                <v:shape id="_x0000_i1311" type="#_x0000_t75" style="width:24.75pt;height:12pt">
                  <v:imagedata r:id="rId199"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1"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милливольт-ампер*</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 xml:space="preserve">м </w:t>
            </w:r>
            <w:r>
              <w:rPr>
                <w:position w:val="-4"/>
              </w:rPr>
              <w:pict>
                <v:shape id="_x0000_i1312" type="#_x0000_t75" style="width:24.75pt;height:12pt">
                  <v:imagedata r:id="rId199" o:title=""/>
                </v:shape>
              </w:pict>
            </w:r>
            <w:r>
              <w:t xml:space="preserve">  </w:t>
            </w:r>
          </w:p>
          <w:p w:rsidR="00000000" w:rsidRDefault="004D162B">
            <w:pPr>
              <w:jc w:val="center"/>
            </w:pPr>
          </w:p>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Pr>
              <w:jc w:val="both"/>
            </w:pPr>
            <w:r>
              <w:t>________</w:t>
            </w:r>
          </w:p>
          <w:p w:rsidR="00000000" w:rsidRDefault="004D162B">
            <w:pPr>
              <w:ind w:firstLine="225"/>
              <w:jc w:val="both"/>
              <w:rPr>
                <w:rFonts w:ascii="Times New Roman" w:hAnsi="Times New Roman"/>
              </w:rPr>
            </w:pPr>
            <w:r>
              <w:rPr>
                <w:rFonts w:ascii="Times New Roman" w:hAnsi="Times New Roman"/>
              </w:rPr>
              <w:t>* Применяется в электротехнике.</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3.21. Электрическая энергия</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313" type="#_x0000_t75" style="width:39pt;height:15pt">
                  <v:imagedata r:id="rId20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ватт-час</w:t>
            </w:r>
          </w:p>
          <w:p w:rsidR="00000000" w:rsidRDefault="004D162B">
            <w:pPr>
              <w:jc w:val="both"/>
              <w:rPr>
                <w:rFonts w:ascii="Times New Roman" w:hAnsi="Times New Roman"/>
              </w:rPr>
            </w:pPr>
            <w:r>
              <w:rPr>
                <w:rFonts w:ascii="Times New Roman" w:hAnsi="Times New Roman"/>
              </w:rPr>
              <w:t>мегаватт-час</w:t>
            </w:r>
          </w:p>
          <w:p w:rsidR="00000000" w:rsidRDefault="004D162B">
            <w:pPr>
              <w:jc w:val="both"/>
              <w:rPr>
                <w:rFonts w:ascii="Times New Roman" w:hAnsi="Times New Roman"/>
              </w:rPr>
            </w:pPr>
            <w:r>
              <w:rPr>
                <w:rFonts w:ascii="Times New Roman" w:hAnsi="Times New Roman"/>
              </w:rPr>
              <w:t>киловатт-час</w:t>
            </w:r>
          </w:p>
          <w:p w:rsidR="00000000" w:rsidRDefault="004D162B">
            <w:pPr>
              <w:jc w:val="both"/>
              <w:rPr>
                <w:rFonts w:ascii="Times New Roman" w:hAnsi="Times New Roman"/>
              </w:rPr>
            </w:pPr>
            <w:r>
              <w:rPr>
                <w:rFonts w:ascii="Times New Roman" w:hAnsi="Times New Roman"/>
              </w:rPr>
              <w:t>электрон-вольт*</w:t>
            </w:r>
          </w:p>
          <w:p w:rsidR="00000000" w:rsidRDefault="004D162B">
            <w:pPr>
              <w:jc w:val="both"/>
              <w:rPr>
                <w:rFonts w:ascii="Times New Roman" w:hAnsi="Times New Roman"/>
              </w:rPr>
            </w:pPr>
            <w:r>
              <w:rPr>
                <w:rFonts w:ascii="Times New Roman" w:hAnsi="Times New Roman"/>
              </w:rPr>
              <w:t>мегаэлектрон-вольт*</w:t>
            </w:r>
          </w:p>
          <w:p w:rsidR="00000000" w:rsidRDefault="004D162B">
            <w:pPr>
              <w:jc w:val="both"/>
              <w:rPr>
                <w:rFonts w:ascii="Times New Roman" w:hAnsi="Times New Roman"/>
              </w:rPr>
            </w:pPr>
            <w:r>
              <w:rPr>
                <w:rFonts w:ascii="Times New Roman" w:hAnsi="Times New Roman"/>
              </w:rPr>
              <w:t>килоэлектрон-вольт*</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Вт·ч</w:t>
            </w:r>
          </w:p>
          <w:p w:rsidR="00000000" w:rsidRDefault="004D162B">
            <w:pPr>
              <w:jc w:val="center"/>
              <w:rPr>
                <w:rFonts w:ascii="Times New Roman" w:hAnsi="Times New Roman"/>
              </w:rPr>
            </w:pPr>
            <w:r>
              <w:rPr>
                <w:rFonts w:ascii="Times New Roman" w:hAnsi="Times New Roman"/>
              </w:rPr>
              <w:t>мВт·ч</w:t>
            </w:r>
          </w:p>
          <w:p w:rsidR="00000000" w:rsidRDefault="004D162B">
            <w:pPr>
              <w:jc w:val="center"/>
              <w:rPr>
                <w:rFonts w:ascii="Times New Roman" w:hAnsi="Times New Roman"/>
              </w:rPr>
            </w:pPr>
            <w:r>
              <w:rPr>
                <w:rFonts w:ascii="Times New Roman" w:hAnsi="Times New Roman"/>
              </w:rPr>
              <w:t>кВт·ч</w:t>
            </w:r>
          </w:p>
          <w:p w:rsidR="00000000" w:rsidRDefault="004D162B">
            <w:pPr>
              <w:jc w:val="center"/>
              <w:rPr>
                <w:rFonts w:ascii="Times New Roman" w:hAnsi="Times New Roman"/>
              </w:rPr>
            </w:pPr>
            <w:r>
              <w:rPr>
                <w:rFonts w:ascii="Times New Roman" w:hAnsi="Times New Roman"/>
              </w:rPr>
              <w:t>эВ</w:t>
            </w:r>
          </w:p>
          <w:p w:rsidR="00000000" w:rsidRDefault="004D162B">
            <w:pPr>
              <w:jc w:val="center"/>
              <w:rPr>
                <w:rFonts w:ascii="Times New Roman" w:hAnsi="Times New Roman"/>
              </w:rPr>
            </w:pPr>
            <w:r>
              <w:rPr>
                <w:rFonts w:ascii="Times New Roman" w:hAnsi="Times New Roman"/>
              </w:rPr>
              <w:t>МэВ</w:t>
            </w:r>
          </w:p>
          <w:p w:rsidR="00000000" w:rsidRDefault="004D162B">
            <w:pPr>
              <w:jc w:val="center"/>
              <w:rPr>
                <w:rFonts w:ascii="Times New Roman" w:hAnsi="Times New Roman"/>
              </w:rPr>
            </w:pPr>
            <w:r>
              <w:rPr>
                <w:rFonts w:ascii="Times New Roman" w:hAnsi="Times New Roman"/>
              </w:rPr>
              <w:t>кэ</w:t>
            </w:r>
            <w:r>
              <w:rPr>
                <w:rFonts w:ascii="Times New Roman" w:hAnsi="Times New Roman"/>
              </w:rPr>
              <w:t xml:space="preserve">В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t xml:space="preserve">1 </w:t>
            </w:r>
            <w:r>
              <w:rPr>
                <w:position w:val="-4"/>
              </w:rPr>
              <w:pict>
                <v:shape id="_x0000_i1314" type="#_x0000_t75" style="width:27pt;height:12pt">
                  <v:imagedata r:id="rId201" o:title=""/>
                </v:shape>
              </w:pict>
            </w:r>
            <w:r>
              <w:rPr>
                <w:rFonts w:ascii="Times New Roman" w:hAnsi="Times New Roman"/>
              </w:rPr>
              <w:t>=3600Дж=</w:t>
            </w:r>
          </w:p>
          <w:p w:rsidR="00000000" w:rsidRDefault="004D162B">
            <w:pPr>
              <w:jc w:val="both"/>
              <w:rPr>
                <w:rFonts w:ascii="Times New Roman" w:hAnsi="Times New Roman"/>
              </w:rPr>
            </w:pPr>
            <w:r>
              <w:rPr>
                <w:rFonts w:ascii="Times New Roman" w:hAnsi="Times New Roman"/>
              </w:rPr>
              <w:t xml:space="preserve">= 3,6 кДж </w:t>
            </w:r>
          </w:p>
          <w:p w:rsidR="00000000" w:rsidRDefault="004D162B">
            <w:pPr>
              <w:jc w:val="both"/>
            </w:pPr>
            <w:r>
              <w:pict>
                <v:shape id="_x0000_i1315" type="#_x0000_t75" style="width:116.25pt;height:17.25pt">
                  <v:imagedata r:id="rId202" o:title=""/>
                </v:shape>
              </w:pict>
            </w:r>
          </w:p>
          <w:p w:rsidR="00000000" w:rsidRDefault="004D162B">
            <w:pPr>
              <w:jc w:val="both"/>
            </w:pPr>
          </w:p>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r>
              <w:t>____________________</w:t>
            </w:r>
          </w:p>
          <w:p w:rsidR="00000000" w:rsidRDefault="004D162B"/>
          <w:p w:rsidR="00000000" w:rsidRDefault="004D162B">
            <w:pPr>
              <w:rPr>
                <w:rFonts w:ascii="Times New Roman" w:hAnsi="Times New Roman"/>
              </w:rPr>
            </w:pPr>
            <w:r>
              <w:rPr>
                <w:rFonts w:ascii="Times New Roman" w:hAnsi="Times New Roman"/>
              </w:rPr>
              <w:t>* Применяется в физике.</w:t>
            </w:r>
          </w:p>
          <w:p w:rsidR="00000000" w:rsidRDefault="004D162B">
            <w:pPr>
              <w:ind w:firstLine="225"/>
            </w:pPr>
          </w:p>
          <w:p w:rsidR="00000000" w:rsidRDefault="004D162B">
            <w:pPr>
              <w:ind w:firstLine="225"/>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3.22. Электромагнитная энергия</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316" type="#_x0000_t75" style="width:39pt;height:15pt">
                  <v:imagedata r:id="rId20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МДж, кДж, мДж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t>3.2</w:t>
            </w:r>
            <w:r>
              <w:rPr>
                <w:rFonts w:ascii="Times New Roman" w:hAnsi="Times New Roman"/>
              </w:rPr>
              <w:t>3. Магнитный поток</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17" type="#_x0000_t75" style="width:51.75pt;height:15pt">
                  <v:imagedata r:id="rId20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вебер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Вб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Wb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МВб, мкВб</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3.24.1. Магнитная индукция</w:t>
            </w:r>
          </w:p>
          <w:p w:rsidR="00000000" w:rsidRDefault="004D162B">
            <w:pPr>
              <w:jc w:val="both"/>
              <w:rPr>
                <w:rFonts w:ascii="Times New Roman" w:hAnsi="Times New Roman"/>
              </w:rPr>
            </w:pPr>
            <w:r>
              <w:rPr>
                <w:rFonts w:ascii="Times New Roman" w:hAnsi="Times New Roman"/>
              </w:rPr>
              <w:t>3.24.2. Плотность, магнитного потока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18" type="#_x0000_t75" style="width:40.5pt;height:15pt">
                  <v:imagedata r:id="rId20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тесла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Тл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T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мТл, мкТл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3.25.1. Магнитодвижущая сила</w:t>
            </w:r>
          </w:p>
          <w:p w:rsidR="00000000" w:rsidRDefault="004D162B">
            <w:pPr>
              <w:jc w:val="both"/>
              <w:rPr>
                <w:rFonts w:ascii="Times New Roman" w:hAnsi="Times New Roman"/>
              </w:rPr>
            </w:pPr>
            <w:r>
              <w:rPr>
                <w:rFonts w:ascii="Times New Roman" w:hAnsi="Times New Roman"/>
              </w:rPr>
              <w:t>3.25.2. Разность магнитных потенциалов</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19" type="#_x0000_t75" style="width:7.5pt;height:12pt">
                  <v:imagedata r:id="rId20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А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A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мА, кА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3.26. Напряженность магнитного поля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20" type="#_x0000_t75" style="width:21pt;height:15pt">
                  <v:imagedata r:id="rId20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А/м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A/m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кА/м, мА/м, мкА/м, А/см, А/мм</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3.27. Индуктивность, взаимная индуктивность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21" type="#_x0000_t75" style="width:51.75pt;height:15pt">
                  <v:imagedata r:id="rId20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генри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Гн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H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мГн, мкГн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3.28.1. Абсолютная магнитная проницаемость</w:t>
            </w:r>
          </w:p>
          <w:p w:rsidR="00000000" w:rsidRDefault="004D162B">
            <w:pPr>
              <w:jc w:val="both"/>
              <w:rPr>
                <w:rFonts w:ascii="Times New Roman" w:hAnsi="Times New Roman"/>
              </w:rPr>
            </w:pPr>
            <w:r>
              <w:rPr>
                <w:rFonts w:ascii="Times New Roman" w:hAnsi="Times New Roman"/>
              </w:rPr>
              <w:t>3.28.2. Магнитная постоянная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22" type="#_x0000_t75" style="width:48pt;height:15pt">
                  <v:imagedata r:id="rId20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генри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Гн/м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H/m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мкГн/м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3.29. Магнитная проводимость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23" type="#_x0000_t75" style="width:51.75pt;height:15pt">
                  <v:imagedata r:id="rId20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генри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Гн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H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мГн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pPr>
              <w:jc w:val="center"/>
            </w:pPr>
            <w:r>
              <w:t>-</w:t>
            </w:r>
          </w:p>
          <w:p w:rsidR="00000000" w:rsidRDefault="004D162B">
            <w:pPr>
              <w:jc w:val="center"/>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3.30. Магнитное сопротивление </w:t>
            </w: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24" type="#_x0000_t75" style="width:56.25pt;height:15pt">
                  <v:imagedata r:id="rId20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генри в минус первой степени</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Гн</w:t>
            </w:r>
            <w:r>
              <w:rPr>
                <w:position w:val="-4"/>
              </w:rPr>
              <w:pict>
                <v:shape id="_x0000_i1325" type="#_x0000_t75" style="width:12pt;height:15pt">
                  <v:imagedata r:id="rId39"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H</w:t>
            </w:r>
            <w:r>
              <w:rPr>
                <w:position w:val="-4"/>
              </w:rPr>
              <w:pict>
                <v:shape id="_x0000_i1326" type="#_x0000_t75" style="width:12pt;height:15pt">
                  <v:imagedata r:id="rId210"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мГн</w:t>
            </w:r>
            <w:r>
              <w:rPr>
                <w:position w:val="-4"/>
              </w:rPr>
              <w:pict>
                <v:shape id="_x0000_i1327" type="#_x0000_t75" style="width:12pt;height:15pt">
                  <v:imagedata r:id="rId39"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t>3.31.</w:t>
            </w:r>
            <w:r>
              <w:rPr>
                <w:rFonts w:ascii="Times New Roman" w:hAnsi="Times New Roman"/>
              </w:rPr>
              <w:t>1. Магнитный момент диполя (амперовский)</w:t>
            </w:r>
          </w:p>
          <w:p w:rsidR="00000000" w:rsidRDefault="004D162B">
            <w:pPr>
              <w:jc w:val="both"/>
              <w:rPr>
                <w:rFonts w:ascii="Times New Roman" w:hAnsi="Times New Roman"/>
              </w:rPr>
            </w:pPr>
            <w:r>
              <w:rPr>
                <w:rFonts w:ascii="Times New Roman" w:hAnsi="Times New Roman"/>
              </w:rPr>
              <w:t>3.31.2. Магнитный момент электрического тока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328" type="#_x0000_t75" style="width:17.25pt;height:15pt">
                  <v:imagedata r:id="rId21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ампер-квадратный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329" type="#_x0000_t75" style="width:29.25pt;height:15pt">
                  <v:imagedata r:id="rId21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r>
              <w:rPr>
                <w:position w:val="-4"/>
              </w:rPr>
              <w:pict>
                <v:shape id="_x0000_i1330" type="#_x0000_t75" style="width:30.75pt;height:15pt">
                  <v:imagedata r:id="rId213"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w:t>
            </w:r>
            <w:r>
              <w:rPr>
                <w:position w:val="-4"/>
              </w:rPr>
              <w:pict>
                <v:shape id="_x0000_i1331" type="#_x0000_t75" style="width:29.25pt;height:15pt">
                  <v:imagedata r:id="rId212" o:title=""/>
                </v:shape>
              </w:pict>
            </w:r>
            <w:r>
              <w:t xml:space="preserve">, </w:t>
            </w:r>
          </w:p>
          <w:p w:rsidR="00000000" w:rsidRDefault="004D162B">
            <w:r>
              <w:rPr>
                <w:rFonts w:ascii="Times New Roman" w:hAnsi="Times New Roman"/>
              </w:rPr>
              <w:t>мк</w:t>
            </w:r>
            <w:r>
              <w:rPr>
                <w:position w:val="-4"/>
              </w:rPr>
              <w:pict>
                <v:shape id="_x0000_i1332" type="#_x0000_t75" style="width:29.25pt;height:15pt">
                  <v:imagedata r:id="rId212"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3.32. Магнитный момент (кулоновский)</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33" type="#_x0000_t75" style="width:51pt;height:15pt">
                  <v:imagedata r:id="rId21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вебер-метр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334" type="#_x0000_t75" style="width:29.25pt;height:12.75pt">
                  <v:imagedata r:id="rId215"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335" type="#_x0000_t75" style="width:33.75pt;height:12.75pt">
                  <v:imagedata r:id="rId216"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к</w:t>
            </w:r>
            <w:r>
              <w:rPr>
                <w:position w:val="-6"/>
              </w:rPr>
              <w:pict>
                <v:shape id="_x0000_i1336" type="#_x0000_t75" style="width:29.25pt;height:12.75pt">
                  <v:imagedata r:id="rId217" o:title=""/>
                </v:shape>
              </w:pict>
            </w:r>
            <w:r>
              <w:t xml:space="preserve">, </w:t>
            </w:r>
          </w:p>
          <w:p w:rsidR="00000000" w:rsidRDefault="004D162B">
            <w:r>
              <w:rPr>
                <w:rFonts w:ascii="Times New Roman" w:hAnsi="Times New Roman"/>
              </w:rPr>
              <w:t>м</w:t>
            </w:r>
            <w:r>
              <w:rPr>
                <w:position w:val="-6"/>
              </w:rPr>
              <w:pict>
                <v:shape id="_x0000_i1337" type="#_x0000_t75" style="width:29.25pt;height:12.75pt">
                  <v:imagedata r:id="rId218"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t xml:space="preserve">3.33. </w:t>
            </w:r>
            <w:r>
              <w:rPr>
                <w:rFonts w:ascii="Times New Roman" w:hAnsi="Times New Roman"/>
              </w:rPr>
              <w:t>Намагниченность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38" type="#_x0000_t75" style="width:21pt;height:15pt">
                  <v:imagedata r:id="rId21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ампер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А/м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A/m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кА/м, мА/м, А/мм, А/см</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3.34. Магнитная поляризация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39" type="#_x0000_t75" style="width:40.5pt;height:15pt">
                  <v:imagedata r:id="rId22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тесла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Тл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T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мТл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3.35. Магнитный векторный потенциал</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340" type="#_x0000_t75" style="width:48pt;height:15pt">
                  <v:imagedata r:id="rId22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тесла-метр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341" type="#_x0000_t75" style="width:27.75pt;height:12.75pt">
                  <v:imagedata r:id="rId22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342" type="#_x0000_t75" style="width:24.75pt;height:12pt">
                  <v:imagedata r:id="rId223" o:title=""/>
                </v:shape>
              </w:pic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кТл·м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4. Единицы строительной теплофизики</w:t>
            </w:r>
          </w:p>
          <w:p w:rsidR="00000000" w:rsidRDefault="004D162B"/>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4.1. Термодинамическая температура Кельвина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343" type="#_x0000_t75" style="width:9pt;height:12.75pt">
                  <v:imagedata r:id="rId22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кельвин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K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4.2. Температура Цельсия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градус Цельсия</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344" type="#_x0000_t75" style="width:14.25pt;height:16.5pt">
                  <v:imagedata r:id="rId225"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По размеру градус Цельсия равен кельвину </w:t>
            </w:r>
          </w:p>
          <w:p w:rsidR="00000000" w:rsidRDefault="004D162B">
            <w:pPr>
              <w:jc w:val="both"/>
              <w:rPr>
                <w:rFonts w:ascii="Times New Roman" w:hAnsi="Times New Roman"/>
              </w:rPr>
            </w:pPr>
            <w:r>
              <w:t xml:space="preserve">(1 </w:t>
            </w:r>
            <w:r>
              <w:rPr>
                <w:position w:val="-6"/>
              </w:rPr>
              <w:pict>
                <v:shape id="_x0000_i1345" type="#_x0000_t75" style="width:14.25pt;height:16.5pt">
                  <v:imagedata r:id="rId226" o:title=""/>
                </v:shape>
              </w:pict>
            </w:r>
            <w:r>
              <w:rPr>
                <w:rFonts w:ascii="Times New Roman" w:hAnsi="Times New Roman"/>
              </w:rPr>
              <w:t xml:space="preserve">=1 К) </w:t>
            </w:r>
          </w:p>
          <w:p w:rsidR="00000000" w:rsidRDefault="004D162B">
            <w:pPr>
              <w:jc w:val="both"/>
            </w:pPr>
            <w:r>
              <w:t>t=T-273,15 K</w:t>
            </w:r>
          </w:p>
          <w:p w:rsidR="00000000" w:rsidRDefault="004D162B">
            <w:pPr>
              <w:jc w:val="both"/>
            </w:pP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4.3.1. Температурный интервал</w:t>
            </w:r>
          </w:p>
          <w:p w:rsidR="00000000" w:rsidRDefault="004D162B">
            <w:r>
              <w:t>4.3</w:t>
            </w:r>
            <w:r>
              <w:rPr>
                <w:rFonts w:ascii="Times New Roman" w:hAnsi="Times New Roman"/>
              </w:rPr>
              <w:t>.2. Разность температур</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6"/>
              </w:rPr>
              <w:pict>
                <v:shape id="_x0000_i1346" type="#_x0000_t75" style="width:9pt;height:12.75pt">
                  <v:imagedata r:id="rId22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кельвин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K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градус Цельсия</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347" type="#_x0000_t75" style="width:14.25pt;height:16.5pt">
                  <v:imagedata r:id="rId225"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4.4. Температурный градиент</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348" type="#_x0000_t75" style="width:22.5pt;height:16.5pt">
                  <v:imagedata r:id="rId22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кельвин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K/m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градус Цельсия на метр</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position w:val="-6"/>
              </w:rPr>
              <w:pict>
                <v:shape id="_x0000_i1349" type="#_x0000_t75" style="width:14.25pt;height:16.5pt">
                  <v:imagedata r:id="rId225" o:title=""/>
                </v:shape>
              </w:pict>
            </w:r>
            <w:r>
              <w:rPr>
                <w:rFonts w:ascii="Times New Roman" w:hAnsi="Times New Roman"/>
              </w:rPr>
              <w:t xml:space="preserve">/м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t xml:space="preserve">1 </w:t>
            </w:r>
            <w:r>
              <w:rPr>
                <w:position w:val="-6"/>
              </w:rPr>
              <w:pict>
                <v:shape id="_x0000_i1350" type="#_x0000_t75" style="width:14.25pt;height:16.5pt">
                  <v:imagedata r:id="rId225" o:title=""/>
                </v:shape>
              </w:pict>
            </w:r>
            <w:r>
              <w:rPr>
                <w:rFonts w:ascii="Times New Roman" w:hAnsi="Times New Roman"/>
              </w:rPr>
              <w:t xml:space="preserve">/м=1 К/м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4.5. Температурный коэффициент:</w:t>
            </w:r>
          </w:p>
          <w:p w:rsidR="00000000" w:rsidRDefault="004D162B"/>
          <w:p w:rsidR="00000000" w:rsidRDefault="004D162B">
            <w:pPr>
              <w:rPr>
                <w:rFonts w:ascii="Times New Roman" w:hAnsi="Times New Roman"/>
              </w:rPr>
            </w:pPr>
            <w:r>
              <w:rPr>
                <w:rFonts w:ascii="Times New Roman" w:hAnsi="Times New Roman"/>
              </w:rPr>
              <w:t>линейного расширения,</w:t>
            </w:r>
          </w:p>
          <w:p w:rsidR="00000000" w:rsidRDefault="004D162B">
            <w:pPr>
              <w:rPr>
                <w:rFonts w:ascii="Times New Roman" w:hAnsi="Times New Roman"/>
              </w:rPr>
            </w:pPr>
            <w:r>
              <w:rPr>
                <w:rFonts w:ascii="Times New Roman" w:hAnsi="Times New Roman"/>
              </w:rPr>
              <w:t>объемного расширения</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6"/>
              </w:rPr>
              <w:pict>
                <v:shape id="_x0000_i1351" type="#_x0000_t75" style="width:17.25pt;height:16.5pt">
                  <v:imagedata r:id="rId22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кельвин в минус первой степени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4"/>
              </w:rPr>
              <w:pict>
                <v:shape id="_x0000_i1352" type="#_x0000_t75" style="width:20.25pt;height:15pt">
                  <v:imagedata r:id="rId229"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353" type="#_x0000_t75" style="width:20.25pt;height:15pt">
                  <v:imagedata r:id="rId229"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градус Цельсия в минус первой степени</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354" type="#_x0000_t75" style="width:22.5pt;height:16.5pt">
                  <v:imagedata r:id="rId230"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355" type="#_x0000_t75" style="width:22.5pt;height:16.5pt">
                  <v:imagedata r:id="rId230" o:title=""/>
                </v:shape>
              </w:pict>
            </w:r>
            <w:r>
              <w:t xml:space="preserve">= 1 </w:t>
            </w:r>
            <w:r>
              <w:rPr>
                <w:position w:val="-4"/>
              </w:rPr>
              <w:pict>
                <v:shape id="_x0000_i1356" type="#_x0000_t75" style="width:20.25pt;height:15pt">
                  <v:imagedata r:id="rId229"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4.6. Кол</w:t>
            </w:r>
            <w:r>
              <w:rPr>
                <w:rFonts w:ascii="Times New Roman" w:hAnsi="Times New Roman"/>
              </w:rPr>
              <w:t>ичество вещества</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6"/>
              </w:rPr>
              <w:pict>
                <v:shape id="_x0000_i1357" type="#_x0000_t75" style="width:12pt;height:12.75pt">
                  <v:imagedata r:id="rId23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моль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моль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mol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кмоль, ммоль, мкмоль</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4.7. Молярная масса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358" type="#_x0000_t75" style="width:30pt;height:16.5pt">
                  <v:imagedata r:id="rId23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на моль</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кг/моль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kg/mol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г/моль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t xml:space="preserve">4.8. </w:t>
            </w:r>
            <w:r>
              <w:rPr>
                <w:rFonts w:ascii="Times New Roman" w:hAnsi="Times New Roman"/>
              </w:rPr>
              <w:t>Молярный объем</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359" type="#_x0000_t75" style="width:30pt;height:16.5pt">
                  <v:imagedata r:id="rId23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кубический метр на моль</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position w:val="-4"/>
              </w:rPr>
              <w:pict>
                <v:shape id="_x0000_i1360" type="#_x0000_t75" style="width:14.25pt;height:15pt">
                  <v:imagedata r:id="rId234" o:title=""/>
                </v:shape>
              </w:pict>
            </w:r>
            <w:r>
              <w:rPr>
                <w:rFonts w:ascii="Times New Roman" w:hAnsi="Times New Roman"/>
              </w:rPr>
              <w:t xml:space="preserve">/моль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361" type="#_x0000_t75" style="width:16.5pt;height:15pt">
                  <v:imagedata r:id="rId235" o:title=""/>
                </v:shape>
              </w:pict>
            </w:r>
            <w:r>
              <w:t xml:space="preserve">/mol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дм</w:t>
            </w:r>
            <w:r>
              <w:rPr>
                <w:position w:val="-4"/>
              </w:rPr>
              <w:pict>
                <v:shape id="_x0000_i1362" type="#_x0000_t75" style="width:7.5pt;height:15pt">
                  <v:imagedata r:id="rId236" o:title=""/>
                </v:shape>
              </w:pict>
            </w:r>
            <w:r>
              <w:rPr>
                <w:rFonts w:ascii="Times New Roman" w:hAnsi="Times New Roman"/>
              </w:rPr>
              <w:t>/моль,</w:t>
            </w:r>
          </w:p>
          <w:p w:rsidR="00000000" w:rsidRDefault="004D162B">
            <w:pPr>
              <w:rPr>
                <w:rFonts w:ascii="Times New Roman" w:hAnsi="Times New Roman"/>
              </w:rPr>
            </w:pPr>
            <w:r>
              <w:rPr>
                <w:rFonts w:ascii="Times New Roman" w:hAnsi="Times New Roman"/>
              </w:rPr>
              <w:t>см</w:t>
            </w:r>
            <w:r>
              <w:rPr>
                <w:position w:val="-4"/>
              </w:rPr>
              <w:pict>
                <v:shape id="_x0000_i1363" type="#_x0000_t75" style="width:7.5pt;height:15pt">
                  <v:imagedata r:id="rId236" o:title=""/>
                </v:shape>
              </w:pict>
            </w:r>
            <w:r>
              <w:rPr>
                <w:rFonts w:ascii="Times New Roman" w:hAnsi="Times New Roman"/>
              </w:rPr>
              <w:t xml:space="preserve">/моль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литр на моль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л/моль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1л/моль= </w:t>
            </w:r>
            <w:r>
              <w:rPr>
                <w:position w:val="-6"/>
              </w:rPr>
              <w:pict>
                <v:shape id="_x0000_i1364" type="#_x0000_t75" style="width:21.75pt;height:16.5pt">
                  <v:imagedata r:id="rId237" o:title=""/>
                </v:shape>
              </w:pict>
            </w:r>
            <w:r>
              <w:t xml:space="preserve"> </w:t>
            </w:r>
            <w:r>
              <w:rPr>
                <w:position w:val="-4"/>
              </w:rPr>
              <w:pict>
                <v:shape id="_x0000_i1365" type="#_x0000_t75" style="width:14.25pt;height:15pt">
                  <v:imagedata r:id="rId234" o:title=""/>
                </v:shape>
              </w:pict>
            </w:r>
            <w:r>
              <w:rPr>
                <w:rFonts w:ascii="Times New Roman" w:hAnsi="Times New Roman"/>
              </w:rPr>
              <w:t xml:space="preserve"> /моль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4.9. Удельная адсорбация</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6"/>
              </w:rPr>
              <w:pict>
                <v:shape id="_x0000_i1366" type="#_x0000_t75" style="width:30.75pt;height:16.5pt">
                  <v:imagedata r:id="rId23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моль на килограмм</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моль/кг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mol/kg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ммоль/кг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4.10. Молярная концентрация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367" type="#_x0000_t75" style="width:26.25pt;height:16.5pt">
                  <v:imagedata r:id="rId23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моль на кубический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 xml:space="preserve">моль/ </w:t>
            </w:r>
            <w:r>
              <w:rPr>
                <w:position w:val="-4"/>
              </w:rPr>
              <w:pict>
                <v:shape id="_x0000_i1368" type="#_x0000_t75" style="width:14.25pt;height:15pt">
                  <v:imagedata r:id="rId240"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mol/ </w:t>
            </w:r>
            <w:r>
              <w:rPr>
                <w:position w:val="-4"/>
              </w:rPr>
              <w:pict>
                <v:shape id="_x0000_i1369" type="#_x0000_t75" style="width:16.5pt;height:15pt">
                  <v:imagedata r:id="rId241"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моль/дм</w:t>
            </w:r>
            <w:r>
              <w:rPr>
                <w:position w:val="-4"/>
              </w:rPr>
              <w:pict>
                <v:shape id="_x0000_i1370" type="#_x0000_t75" style="width:7.5pt;height:15pt">
                  <v:imagedata r:id="rId242" o:title=""/>
                </v:shape>
              </w:pict>
            </w:r>
            <w:r>
              <w:t>,</w:t>
            </w:r>
          </w:p>
          <w:p w:rsidR="00000000" w:rsidRDefault="004D162B">
            <w:r>
              <w:rPr>
                <w:rFonts w:ascii="Times New Roman" w:hAnsi="Times New Roman"/>
              </w:rPr>
              <w:t>моль/см</w:t>
            </w:r>
            <w:r>
              <w:rPr>
                <w:position w:val="-4"/>
              </w:rPr>
              <w:pict>
                <v:shape id="_x0000_i1371" type="#_x0000_t75" style="width:7.5pt;height:15pt">
                  <v:imagedata r:id="rId236" o:title=""/>
                </v:shape>
              </w:pic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моль на литр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моль/л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1моль/л=</w:t>
            </w:r>
            <w:r>
              <w:rPr>
                <w:position w:val="-6"/>
              </w:rPr>
              <w:pict>
                <v:shape id="_x0000_i1372" type="#_x0000_t75" style="width:17.25pt;height:16.5pt">
                  <v:imagedata r:id="rId243" o:title=""/>
                </v:shape>
              </w:pict>
            </w:r>
            <w:r>
              <w:rPr>
                <w:rFonts w:ascii="Times New Roman" w:hAnsi="Times New Roman"/>
              </w:rPr>
              <w:t xml:space="preserve">моль/ </w:t>
            </w:r>
            <w:r>
              <w:rPr>
                <w:position w:val="-4"/>
              </w:rPr>
              <w:pict>
                <v:shape id="_x0000_i1373" type="#_x0000_t75" style="width:14.25pt;height:15pt">
                  <v:imagedata r:id="rId240"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4.11. Скорость химической реакции</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6"/>
              </w:rPr>
              <w:pict>
                <v:shape id="_x0000_i1374" type="#_x0000_t75" style="width:42pt;height:16.5pt">
                  <v:imagedata r:id="rId24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моль на кубический метр в секунду</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моль/(</w:t>
            </w:r>
            <w:r>
              <w:rPr>
                <w:position w:val="-6"/>
              </w:rPr>
              <w:pict>
                <v:shape id="_x0000_i1375" type="#_x0000_t75" style="width:26.25pt;height:16.5pt">
                  <v:imagedata r:id="rId245" o:title=""/>
                </v:shape>
              </w:pict>
            </w:r>
            <w:r>
              <w:t>)</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mol/(</w:t>
            </w:r>
            <w:r>
              <w:rPr>
                <w:position w:val="-6"/>
              </w:rPr>
              <w:pict>
                <v:shape id="_x0000_i1376" type="#_x0000_t75" style="width:27pt;height:16.5pt">
                  <v:imagedata r:id="rId246" o:title=""/>
                </v:shape>
              </w:pict>
            </w:r>
            <w:r>
              <w:t>)</w: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моль/(</w:t>
            </w:r>
            <w:r>
              <w:rPr>
                <w:position w:val="-6"/>
              </w:rPr>
              <w:pict>
                <v:shape id="_x0000_i1377" type="#_x0000_t75" style="width:29.25pt;height:15pt">
                  <v:imagedata r:id="rId247" o:title=""/>
                </v:shape>
              </w:pict>
            </w:r>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моль на литр в секунду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моль/(</w:t>
            </w:r>
            <w:r>
              <w:rPr>
                <w:position w:val="-6"/>
              </w:rPr>
              <w:pict>
                <v:shape id="_x0000_i1378" type="#_x0000_t75" style="width:17.25pt;height:9pt">
                  <v:imagedata r:id="rId248" o:title=""/>
                </v:shape>
              </w:pict>
            </w:r>
            <w:r>
              <w:t>)</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1моль/(</w:t>
            </w:r>
            <w:r>
              <w:rPr>
                <w:position w:val="-6"/>
              </w:rPr>
              <w:pict>
                <v:shape id="_x0000_i1379" type="#_x0000_t75" style="width:20.25pt;height:9.75pt">
                  <v:imagedata r:id="rId249" o:title=""/>
                </v:shape>
              </w:pict>
            </w:r>
            <w:r>
              <w:t>)=</w:t>
            </w:r>
            <w:r>
              <w:rPr>
                <w:position w:val="-6"/>
              </w:rPr>
              <w:pict>
                <v:shape id="_x0000_i1380" type="#_x0000_t75" style="width:17.25pt;height:16.5pt">
                  <v:imagedata r:id="rId250" o:title=""/>
                </v:shape>
              </w:pict>
            </w:r>
            <w:r>
              <w:rPr>
                <w:rFonts w:ascii="Times New Roman" w:hAnsi="Times New Roman"/>
              </w:rPr>
              <w:t xml:space="preserve"> моль/(</w:t>
            </w:r>
            <w:r>
              <w:rPr>
                <w:position w:val="-6"/>
              </w:rPr>
              <w:pict>
                <v:shape id="_x0000_i1381" type="#_x0000_t75" style="width:26.25pt;height:16.5pt">
                  <v:imagedata r:id="rId245" o:title=""/>
                </v:shape>
              </w:pict>
            </w:r>
            <w:r>
              <w:t>)</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4.12.1. Количество теплоты</w:t>
            </w:r>
          </w:p>
          <w:p w:rsidR="00000000" w:rsidRDefault="004D162B">
            <w:pPr>
              <w:rPr>
                <w:rFonts w:ascii="Times New Roman" w:hAnsi="Times New Roman"/>
              </w:rPr>
            </w:pPr>
            <w:r>
              <w:rPr>
                <w:rFonts w:ascii="Times New Roman" w:hAnsi="Times New Roman"/>
              </w:rPr>
              <w:t>4.12.2. Термодинамический потенциал (внутренняя энергия, энтальпия)</w:t>
            </w:r>
          </w:p>
          <w:p w:rsidR="00000000" w:rsidRDefault="004D162B">
            <w:pPr>
              <w:rPr>
                <w:rFonts w:ascii="Times New Roman" w:hAnsi="Times New Roman"/>
              </w:rPr>
            </w:pPr>
            <w:r>
              <w:rPr>
                <w:rFonts w:ascii="Times New Roman" w:hAnsi="Times New Roman"/>
              </w:rPr>
              <w:t>4.12.3. Теплота фазового превращения</w:t>
            </w:r>
          </w:p>
          <w:p w:rsidR="00000000" w:rsidRDefault="004D162B">
            <w:pPr>
              <w:rPr>
                <w:rFonts w:ascii="Times New Roman" w:hAnsi="Times New Roman"/>
              </w:rPr>
            </w:pPr>
            <w:r>
              <w:rPr>
                <w:rFonts w:ascii="Times New Roman" w:hAnsi="Times New Roman"/>
              </w:rPr>
              <w:t>4.12.4. Теплота химической реакции</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382" type="#_x0000_t75" style="width:39pt;height:15pt">
                  <v:imagedata r:id="rId25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ТДж, ГДж, МДж, кДж, мДж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4.13.1. Удельное количество теплоты</w:t>
            </w:r>
          </w:p>
          <w:p w:rsidR="00000000" w:rsidRDefault="004D162B">
            <w:pPr>
              <w:jc w:val="both"/>
              <w:rPr>
                <w:rFonts w:ascii="Times New Roman" w:hAnsi="Times New Roman"/>
              </w:rPr>
            </w:pPr>
            <w:r>
              <w:rPr>
                <w:rFonts w:ascii="Times New Roman" w:hAnsi="Times New Roman"/>
              </w:rPr>
              <w:t>4.13.2. Удельный термодинамический потенциал</w:t>
            </w:r>
          </w:p>
          <w:p w:rsidR="00000000" w:rsidRDefault="004D162B">
            <w:pPr>
              <w:jc w:val="both"/>
              <w:rPr>
                <w:rFonts w:ascii="Times New Roman" w:hAnsi="Times New Roman"/>
              </w:rPr>
            </w:pPr>
            <w:r>
              <w:rPr>
                <w:rFonts w:ascii="Times New Roman" w:hAnsi="Times New Roman"/>
              </w:rPr>
              <w:t>4.13.3. Удельная теплота фазового</w:t>
            </w:r>
            <w:r>
              <w:rPr>
                <w:rFonts w:ascii="Times New Roman" w:hAnsi="Times New Roman"/>
              </w:rPr>
              <w:t xml:space="preserve"> превращения</w:t>
            </w:r>
          </w:p>
          <w:p w:rsidR="00000000" w:rsidRDefault="004D162B">
            <w:pPr>
              <w:jc w:val="both"/>
              <w:rPr>
                <w:rFonts w:ascii="Times New Roman" w:hAnsi="Times New Roman"/>
              </w:rPr>
            </w:pPr>
            <w:r>
              <w:rPr>
                <w:rFonts w:ascii="Times New Roman" w:hAnsi="Times New Roman"/>
              </w:rPr>
              <w:t>4.13.4. Удельная теплота химической реакции</w:t>
            </w:r>
          </w:p>
          <w:p w:rsidR="00000000" w:rsidRDefault="004D162B">
            <w:pPr>
              <w:jc w:val="both"/>
              <w:rPr>
                <w:rFonts w:ascii="Times New Roman" w:hAnsi="Times New Roman"/>
              </w:rPr>
            </w:pPr>
            <w:r>
              <w:rPr>
                <w:rFonts w:ascii="Times New Roman" w:hAnsi="Times New Roman"/>
              </w:rPr>
              <w:t>4.13.5. Теплота сгорания топлива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4"/>
              </w:rPr>
              <w:pict>
                <v:shape id="_x0000_i1383" type="#_x0000_t75" style="width:29.25pt;height:15pt">
                  <v:imagedata r:id="rId25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джоуль на килограмм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Дж/кг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r>
              <w:t xml:space="preserve">J/kg </w: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 xml:space="preserve">МДж/кг, кДж/кг </w:t>
            </w:r>
          </w:p>
          <w:p w:rsidR="00000000" w:rsidRDefault="004D162B"/>
        </w:tc>
        <w:tc>
          <w:tcPr>
            <w:tcW w:w="1134" w:type="dxa"/>
            <w:gridSpan w:val="2"/>
            <w:tcBorders>
              <w:left w:val="single" w:sz="6" w:space="0" w:color="auto"/>
              <w:right w:val="single" w:sz="6" w:space="0" w:color="auto"/>
            </w:tcBorders>
          </w:tcPr>
          <w:p w:rsidR="00000000" w:rsidRDefault="004D162B"/>
          <w:p w:rsidR="00000000" w:rsidRDefault="004D162B"/>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p w:rsidR="00000000" w:rsidRDefault="004D162B"/>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4.14.1. Молярная внутренняя энергия</w:t>
            </w:r>
          </w:p>
          <w:p w:rsidR="00000000" w:rsidRDefault="004D162B">
            <w:pPr>
              <w:jc w:val="both"/>
              <w:rPr>
                <w:rFonts w:ascii="Times New Roman" w:hAnsi="Times New Roman"/>
              </w:rPr>
            </w:pPr>
            <w:r>
              <w:rPr>
                <w:rFonts w:ascii="Times New Roman" w:hAnsi="Times New Roman"/>
              </w:rPr>
              <w:t>4.14.2. Молярная энтальпия</w:t>
            </w:r>
          </w:p>
          <w:p w:rsidR="00000000" w:rsidRDefault="004D162B">
            <w:pPr>
              <w:jc w:val="both"/>
              <w:rPr>
                <w:rFonts w:ascii="Times New Roman" w:hAnsi="Times New Roman"/>
              </w:rPr>
            </w:pPr>
            <w:r>
              <w:rPr>
                <w:rFonts w:ascii="Times New Roman" w:hAnsi="Times New Roman"/>
              </w:rPr>
              <w:t>4.14.3. Молярная теплота фазового превращения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6"/>
              </w:rPr>
              <w:pict>
                <v:shape id="_x0000_i1384" type="#_x0000_t75" style="width:56.25pt;height:16.5pt">
                  <v:imagedata r:id="rId25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rPr>
                <w:rFonts w:ascii="Times New Roman" w:hAnsi="Times New Roman"/>
              </w:rPr>
            </w:pPr>
            <w:r>
              <w:rPr>
                <w:rFonts w:ascii="Times New Roman" w:hAnsi="Times New Roman"/>
              </w:rPr>
              <w:t xml:space="preserve">джоуль на моль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Дж/моль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r>
              <w:t xml:space="preserve">J/mol </w: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 xml:space="preserve">кДж/моль </w:t>
            </w:r>
          </w:p>
          <w:p w:rsidR="00000000" w:rsidRDefault="004D162B"/>
        </w:tc>
        <w:tc>
          <w:tcPr>
            <w:tcW w:w="1134" w:type="dxa"/>
            <w:gridSpan w:val="2"/>
            <w:tcBorders>
              <w:left w:val="single" w:sz="6" w:space="0" w:color="auto"/>
              <w:right w:val="single" w:sz="6" w:space="0" w:color="auto"/>
            </w:tcBorders>
          </w:tcPr>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4.15.1. Теплоемкость</w:t>
            </w:r>
          </w:p>
          <w:p w:rsidR="00000000" w:rsidRDefault="004D162B">
            <w:pPr>
              <w:jc w:val="both"/>
            </w:pPr>
          </w:p>
          <w:p w:rsidR="00000000" w:rsidRDefault="004D162B">
            <w:pPr>
              <w:jc w:val="both"/>
              <w:rPr>
                <w:rFonts w:ascii="Times New Roman" w:hAnsi="Times New Roman"/>
              </w:rPr>
            </w:pPr>
            <w:r>
              <w:rPr>
                <w:rFonts w:ascii="Times New Roman" w:hAnsi="Times New Roman"/>
              </w:rPr>
              <w:t>4.15.2. Энтропия системы</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385" type="#_x0000_t75" style="width:53.25pt;height:16.5pt">
                  <v:imagedata r:id="rId25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на кельвин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Дж/К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J/K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кДж/К </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джоуль на градус Цельсия, килоджоуль на градус Цельсия</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Дж</w:t>
            </w:r>
            <w:r>
              <w:rPr>
                <w:rFonts w:ascii="Times New Roman" w:hAnsi="Times New Roman"/>
              </w:rPr>
              <w:t>/</w:t>
            </w:r>
            <w:r>
              <w:rPr>
                <w:position w:val="-6"/>
              </w:rPr>
              <w:pict>
                <v:shape id="_x0000_i1386" type="#_x0000_t75" style="width:14.25pt;height:16.5pt">
                  <v:imagedata r:id="rId255" o:title=""/>
                </v:shape>
              </w:pict>
            </w:r>
          </w:p>
          <w:p w:rsidR="00000000" w:rsidRDefault="004D162B">
            <w:pPr>
              <w:jc w:val="center"/>
            </w:pPr>
          </w:p>
          <w:p w:rsidR="00000000" w:rsidRDefault="004D162B">
            <w:pPr>
              <w:jc w:val="center"/>
            </w:pPr>
            <w:r>
              <w:rPr>
                <w:rFonts w:ascii="Times New Roman" w:hAnsi="Times New Roman"/>
              </w:rPr>
              <w:t xml:space="preserve">кДж/ </w:t>
            </w:r>
            <w:r>
              <w:rPr>
                <w:position w:val="-6"/>
              </w:rPr>
              <w:pict>
                <v:shape id="_x0000_i1387" type="#_x0000_t75" style="width:14.25pt;height:16.5pt">
                  <v:imagedata r:id="rId255"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 Дж/</w:t>
            </w:r>
            <w:r>
              <w:rPr>
                <w:position w:val="-6"/>
              </w:rPr>
              <w:pict>
                <v:shape id="_x0000_i1388" type="#_x0000_t75" style="width:14.25pt;height:16.5pt">
                  <v:imagedata r:id="rId255" o:title=""/>
                </v:shape>
              </w:pict>
            </w:r>
            <w:r>
              <w:rPr>
                <w:rFonts w:ascii="Times New Roman" w:hAnsi="Times New Roman"/>
              </w:rPr>
              <w:t xml:space="preserve">= 1 Дж/К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4.16.1. Удельная теплоемкость</w:t>
            </w:r>
          </w:p>
          <w:p w:rsidR="00000000" w:rsidRDefault="004D162B"/>
          <w:p w:rsidR="00000000" w:rsidRDefault="004D162B">
            <w:pPr>
              <w:rPr>
                <w:rFonts w:ascii="Times New Roman" w:hAnsi="Times New Roman"/>
              </w:rPr>
            </w:pPr>
            <w:r>
              <w:rPr>
                <w:rFonts w:ascii="Times New Roman" w:hAnsi="Times New Roman"/>
              </w:rPr>
              <w:t>4.16.2. Удельная энтропия</w:t>
            </w:r>
          </w:p>
          <w:p w:rsidR="00000000" w:rsidRDefault="004D162B">
            <w:pPr>
              <w:rPr>
                <w:rFonts w:ascii="Times New Roman" w:hAnsi="Times New Roman"/>
              </w:rPr>
            </w:pPr>
            <w:r>
              <w:rPr>
                <w:rFonts w:ascii="Times New Roman" w:hAnsi="Times New Roman"/>
              </w:rPr>
              <w:t>4.16.3. Удельная газовая постоянная</w:t>
            </w:r>
          </w:p>
          <w:p w:rsidR="00000000" w:rsidRDefault="004D162B">
            <w:pPr>
              <w:rPr>
                <w:rFonts w:ascii="Times New Roman" w:hAnsi="Times New Roman"/>
              </w:rPr>
            </w:pPr>
            <w:r>
              <w:rPr>
                <w:rFonts w:ascii="Times New Roman" w:hAnsi="Times New Roman"/>
              </w:rPr>
              <w:t>4.16.4. Массовая теплоемкость газов</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6"/>
              </w:rPr>
              <w:pict>
                <v:shape id="_x0000_i1389" type="#_x0000_t75" style="width:43.5pt;height:16.5pt">
                  <v:imagedata r:id="rId25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ind w:firstLine="45"/>
              <w:jc w:val="both"/>
            </w:pPr>
          </w:p>
          <w:p w:rsidR="00000000" w:rsidRDefault="004D162B">
            <w:pPr>
              <w:ind w:firstLine="225"/>
              <w:jc w:val="both"/>
            </w:pPr>
          </w:p>
          <w:p w:rsidR="00000000" w:rsidRDefault="004D162B">
            <w:pPr>
              <w:ind w:firstLine="225"/>
              <w:jc w:val="both"/>
              <w:rPr>
                <w:rFonts w:ascii="Times New Roman" w:hAnsi="Times New Roman"/>
              </w:rPr>
            </w:pPr>
            <w:r>
              <w:rPr>
                <w:rFonts w:ascii="Times New Roman" w:hAnsi="Times New Roman"/>
              </w:rPr>
              <w:t xml:space="preserve">джоуль на килограмм-кельвин </w:t>
            </w:r>
          </w:p>
          <w:p w:rsidR="00000000" w:rsidRDefault="004D162B">
            <w:pPr>
              <w:ind w:firstLine="225"/>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Дж/(</w:t>
            </w:r>
            <w:r>
              <w:rPr>
                <w:position w:val="-4"/>
              </w:rPr>
              <w:pict>
                <v:shape id="_x0000_i1390" type="#_x0000_t75" style="width:16.5pt;height:9pt">
                  <v:imagedata r:id="rId257" o:title=""/>
                </v:shape>
              </w:pict>
            </w:r>
            <w:r>
              <w:rPr>
                <w:rFonts w:ascii="Times New Roman" w:hAnsi="Times New Roman"/>
              </w:rPr>
              <w:t>К)</w: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r>
              <w:t>J/(</w:t>
            </w:r>
            <w:r>
              <w:rPr>
                <w:position w:val="-10"/>
              </w:rPr>
              <w:pict>
                <v:shape id="_x0000_i1391" type="#_x0000_t75" style="width:17.25pt;height:14.25pt">
                  <v:imagedata r:id="rId258" o:title=""/>
                </v:shape>
              </w:pict>
            </w:r>
            <w:r>
              <w:t>K)</w: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кДж/(</w:t>
            </w:r>
            <w:r>
              <w:rPr>
                <w:position w:val="-4"/>
              </w:rPr>
              <w:pict>
                <v:shape id="_x0000_i1392" type="#_x0000_t75" style="width:16.5pt;height:9pt">
                  <v:imagedata r:id="rId259" o:title=""/>
                </v:shape>
              </w:pict>
            </w:r>
            <w:r>
              <w:rPr>
                <w:rFonts w:ascii="Times New Roman" w:hAnsi="Times New Roman"/>
              </w:rPr>
              <w:t>К)</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джоуль на килограмм-градус Цельсия</w:t>
            </w:r>
          </w:p>
          <w:p w:rsidR="00000000" w:rsidRDefault="004D162B">
            <w:pPr>
              <w:jc w:val="both"/>
            </w:pPr>
            <w:r>
              <w:t>-</w:t>
            </w:r>
          </w:p>
          <w:p w:rsidR="00000000" w:rsidRDefault="004D162B">
            <w:pPr>
              <w:jc w:val="both"/>
              <w:rPr>
                <w:rFonts w:ascii="Times New Roman" w:hAnsi="Times New Roman"/>
              </w:rPr>
            </w:pPr>
            <w:r>
              <w:rPr>
                <w:rFonts w:ascii="Times New Roman" w:hAnsi="Times New Roman"/>
              </w:rPr>
              <w:t>килоджоуль</w:t>
            </w:r>
          </w:p>
          <w:p w:rsidR="00000000" w:rsidRDefault="004D162B">
            <w:pPr>
              <w:jc w:val="both"/>
              <w:rPr>
                <w:rFonts w:ascii="Times New Roman" w:hAnsi="Times New Roman"/>
              </w:rPr>
            </w:pPr>
            <w:r>
              <w:rPr>
                <w:rFonts w:ascii="Times New Roman" w:hAnsi="Times New Roman"/>
              </w:rPr>
              <w:t xml:space="preserve">килограмм-градус Цельсия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Дж/(</w:t>
            </w:r>
            <w:r>
              <w:rPr>
                <w:position w:val="-6"/>
              </w:rPr>
              <w:pict>
                <v:shape id="_x0000_i1393" type="#_x0000_t75" style="width:30pt;height:16.5pt">
                  <v:imagedata r:id="rId260" o:title=""/>
                </v:shape>
              </w:pict>
            </w:r>
            <w:r>
              <w:t>)</w:t>
            </w:r>
          </w:p>
          <w:p w:rsidR="00000000" w:rsidRDefault="004D162B">
            <w:pPr>
              <w:jc w:val="center"/>
            </w:pPr>
          </w:p>
          <w:p w:rsidR="00000000" w:rsidRDefault="004D162B">
            <w:pPr>
              <w:jc w:val="center"/>
            </w:pPr>
            <w:r>
              <w:t>-</w:t>
            </w:r>
          </w:p>
          <w:p w:rsidR="00000000" w:rsidRDefault="004D162B">
            <w:pPr>
              <w:jc w:val="center"/>
            </w:pPr>
            <w:r>
              <w:rPr>
                <w:rFonts w:ascii="Times New Roman" w:hAnsi="Times New Roman"/>
              </w:rPr>
              <w:t xml:space="preserve">кДж </w:t>
            </w:r>
            <w:r>
              <w:rPr>
                <w:position w:val="-10"/>
              </w:rPr>
              <w:pict>
                <v:shape id="_x0000_i1394" type="#_x0000_t75" style="width:39pt;height:18pt">
                  <v:imagedata r:id="rId261"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1 Дж/(</w:t>
            </w:r>
            <w:r>
              <w:rPr>
                <w:position w:val="-6"/>
              </w:rPr>
              <w:pict>
                <v:shape id="_x0000_i1395" type="#_x0000_t75" style="width:30pt;height:16.5pt">
                  <v:imagedata r:id="rId262" o:title=""/>
                </v:shape>
              </w:pict>
            </w:r>
            <w:r>
              <w:rPr>
                <w:rFonts w:ascii="Times New Roman" w:hAnsi="Times New Roman"/>
              </w:rPr>
              <w:t xml:space="preserve"> )=1Дж/(</w:t>
            </w:r>
            <w:r>
              <w:rPr>
                <w:position w:val="-4"/>
              </w:rPr>
              <w:pict>
                <v:shape id="_x0000_i1396" type="#_x0000_t75" style="width:16.5pt;height:9pt">
                  <v:imagedata r:id="rId263" o:title=""/>
                </v:shape>
              </w:pict>
            </w:r>
            <w:r>
              <w:rPr>
                <w:rFonts w:ascii="Times New Roman" w:hAnsi="Times New Roman"/>
              </w:rPr>
              <w:t xml:space="preserve"> К)</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1"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pPr>
              <w:jc w:val="center"/>
            </w:pPr>
          </w:p>
          <w:p w:rsidR="00000000" w:rsidRDefault="004D162B">
            <w:pPr>
              <w:jc w:val="center"/>
            </w:pPr>
            <w:r>
              <w:t>-</w:t>
            </w:r>
          </w:p>
          <w:p w:rsidR="00000000" w:rsidRDefault="004D162B">
            <w:pPr>
              <w:jc w:val="center"/>
            </w:pPr>
          </w:p>
          <w:p w:rsidR="00000000" w:rsidRDefault="004D162B">
            <w:pPr>
              <w:jc w:val="center"/>
            </w:pPr>
          </w:p>
        </w:tc>
        <w:tc>
          <w:tcPr>
            <w:tcW w:w="992" w:type="dxa"/>
            <w:tcBorders>
              <w:left w:val="single" w:sz="6" w:space="0" w:color="auto"/>
              <w:right w:val="single" w:sz="6" w:space="0" w:color="auto"/>
            </w:tcBorders>
          </w:tcPr>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4.17.1. Универсальная газовая постоянная</w:t>
            </w:r>
          </w:p>
          <w:p w:rsidR="00000000" w:rsidRDefault="004D162B">
            <w:pPr>
              <w:jc w:val="both"/>
              <w:rPr>
                <w:rFonts w:ascii="Times New Roman" w:hAnsi="Times New Roman"/>
              </w:rPr>
            </w:pPr>
            <w:r>
              <w:rPr>
                <w:rFonts w:ascii="Times New Roman" w:hAnsi="Times New Roman"/>
              </w:rPr>
              <w:t>4.17.2. Молярная энтропия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397" type="#_x0000_t75" style="width:69.75pt;height:16.5pt">
                  <v:imagedata r:id="rId264" o:title=""/>
                </v:shape>
              </w:pict>
            </w:r>
            <w:r>
              <w:t xml:space="preserve">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на моль-кельвин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Дж/(</w:t>
            </w:r>
            <w:r>
              <w:rPr>
                <w:position w:val="-6"/>
              </w:rPr>
              <w:pict>
                <v:shape id="_x0000_i1398" type="#_x0000_t75" style="width:29.25pt;height:9.75pt">
                  <v:imagedata r:id="rId265" o:title=""/>
                </v:shape>
              </w:pict>
            </w:r>
            <w:r>
              <w:rPr>
                <w:rFonts w:ascii="Times New Roman" w:hAnsi="Times New Roman"/>
              </w:rPr>
              <w:t>К)</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J/(</w:t>
            </w:r>
            <w:r>
              <w:rPr>
                <w:position w:val="-6"/>
              </w:rPr>
              <w:pict>
                <v:shape id="_x0000_i1399" type="#_x0000_t75" style="width:24.75pt;height:12.75pt">
                  <v:imagedata r:id="rId266" o:title=""/>
                </v:shape>
              </w:pict>
            </w:r>
            <w:r>
              <w:t>K)</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кДж/(</w:t>
            </w:r>
            <w:r>
              <w:rPr>
                <w:position w:val="-6"/>
              </w:rPr>
              <w:pict>
                <v:shape id="_x0000_i1400" type="#_x0000_t75" style="width:26.25pt;height:9pt">
                  <v:imagedata r:id="rId267" o:title=""/>
                </v:shape>
              </w:pict>
            </w:r>
            <w:r>
              <w:rPr>
                <w:rFonts w:ascii="Times New Roman" w:hAnsi="Times New Roman"/>
              </w:rPr>
              <w:t xml:space="preserve"> К)</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4.18. Объемная теплоемкость газов</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401" type="#_x0000_t75" style="width:57pt;height:16.5pt">
                  <v:imagedata r:id="rId26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джоуль на кубический метр-кельвин</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Дж/(</w:t>
            </w:r>
            <w:r>
              <w:rPr>
                <w:position w:val="-4"/>
              </w:rPr>
              <w:pict>
                <v:shape id="_x0000_i1402" type="#_x0000_t75" style="width:21pt;height:15pt">
                  <v:imagedata r:id="rId269" o:title=""/>
                </v:shape>
              </w:pict>
            </w:r>
            <w:r>
              <w:rPr>
                <w:rFonts w:ascii="Times New Roman" w:hAnsi="Times New Roman"/>
              </w:rPr>
              <w:t>К)</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J/(</w:t>
            </w:r>
            <w:r>
              <w:rPr>
                <w:position w:val="-4"/>
              </w:rPr>
              <w:pict>
                <v:shape id="_x0000_i1403" type="#_x0000_t75" style="width:24pt;height:15pt">
                  <v:imagedata r:id="rId270" o:title=""/>
                </v:shape>
              </w:pict>
            </w:r>
            <w:r>
              <w:t>K)</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кДж/(м</w:t>
            </w:r>
            <w:r>
              <w:rPr>
                <w:position w:val="-4"/>
              </w:rPr>
              <w:pict>
                <v:shape id="_x0000_i1404" type="#_x0000_t75" style="width:9.75pt;height:15pt">
                  <v:imagedata r:id="rId271" o:title=""/>
                </v:shape>
              </w:pict>
            </w:r>
            <w:r>
              <w:rPr>
                <w:rFonts w:ascii="Times New Roman" w:hAnsi="Times New Roman"/>
              </w:rPr>
              <w:t>К)</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джоуль на кубический метр-градус Цельсия</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Дж/(</w:t>
            </w:r>
            <w:r>
              <w:rPr>
                <w:position w:val="-6"/>
              </w:rPr>
              <w:pict>
                <v:shape id="_x0000_i1405" type="#_x0000_t75" style="width:29.25pt;height:15pt">
                  <v:imagedata r:id="rId272" o:title=""/>
                </v:shape>
              </w:pict>
            </w:r>
            <w:r>
              <w:t>)</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rFonts w:ascii="Times New Roman" w:hAnsi="Times New Roman"/>
              </w:rPr>
              <w:t>Дж/(</w:t>
            </w:r>
            <w:r>
              <w:rPr>
                <w:position w:val="-6"/>
              </w:rPr>
              <w:pict>
                <v:shape id="_x0000_i1406" type="#_x0000_t75" style="width:33pt;height:16.5pt">
                  <v:imagedata r:id="rId273" o:title=""/>
                </v:shape>
              </w:pict>
            </w:r>
            <w:r>
              <w:t>)=</w:t>
            </w:r>
          </w:p>
          <w:p w:rsidR="00000000" w:rsidRDefault="004D162B">
            <w:pPr>
              <w:jc w:val="both"/>
              <w:rPr>
                <w:rFonts w:ascii="Times New Roman" w:hAnsi="Times New Roman"/>
              </w:rPr>
            </w:pPr>
            <w:r>
              <w:rPr>
                <w:rFonts w:ascii="Times New Roman" w:hAnsi="Times New Roman"/>
              </w:rPr>
              <w:t>=1 Дж/(</w:t>
            </w:r>
            <w:r>
              <w:rPr>
                <w:position w:val="-4"/>
              </w:rPr>
              <w:pict>
                <v:shape id="_x0000_i1407" type="#_x0000_t75" style="width:21pt;height:15pt">
                  <v:imagedata r:id="rId269" o:title=""/>
                </v:shape>
              </w:pict>
            </w:r>
            <w:r>
              <w:rPr>
                <w:rFonts w:ascii="Times New Roman" w:hAnsi="Times New Roman"/>
              </w:rPr>
              <w:t>К)</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4.19. Тепловой поток</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408" type="#_x0000_t75" style="width:39pt;height:15pt">
                  <v:imagedata r:id="rId274" o:title=""/>
                </v:shape>
              </w:pict>
            </w:r>
          </w:p>
          <w:p w:rsidR="00000000" w:rsidRDefault="004D162B">
            <w:pPr>
              <w:jc w:val="center"/>
            </w:pP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W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МВт, кВт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4.20. Линейная плотность теплового потока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09" type="#_x0000_t75" style="width:35.25pt;height:15pt">
                  <v:imagedata r:id="rId27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W/m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МВт/м, кВт/м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4.21. Поверхностная плотность теплового потока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10" type="#_x0000_t75" style="width:29.25pt;height:15pt">
                  <v:imagedata r:id="rId27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квадратный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Вт/м</w:t>
            </w:r>
            <w:r>
              <w:rPr>
                <w:position w:val="-4"/>
              </w:rPr>
              <w:pict>
                <v:shape id="_x0000_i1411" type="#_x0000_t75" style="width:7.5pt;height:15pt">
                  <v:imagedata r:id="rId277"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W/m</w:t>
            </w:r>
            <w:r>
              <w:rPr>
                <w:position w:val="-4"/>
              </w:rPr>
              <w:pict>
                <v:shape id="_x0000_i1412" type="#_x0000_t75" style="width:7.5pt;height:15pt">
                  <v:imagedata r:id="rId278"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МВт/м</w:t>
            </w:r>
            <w:r>
              <w:rPr>
                <w:position w:val="-4"/>
              </w:rPr>
              <w:pict>
                <v:shape id="_x0000_i1413" type="#_x0000_t75" style="width:7.5pt;height:15pt">
                  <v:imagedata r:id="rId278" o:title=""/>
                </v:shape>
              </w:pict>
            </w:r>
            <w:r>
              <w:rPr>
                <w:rFonts w:ascii="Times New Roman" w:hAnsi="Times New Roman"/>
              </w:rPr>
              <w:t>, кВт/м</w:t>
            </w:r>
            <w:r>
              <w:rPr>
                <w:position w:val="-4"/>
              </w:rPr>
              <w:pict>
                <v:shape id="_x0000_i1414" type="#_x0000_t75" style="width:7.5pt;height:15pt">
                  <v:imagedata r:id="rId278" o:title=""/>
                </v:shape>
              </w:pic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4.22. Объемная плотность теплового потока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15" type="#_x0000_t75" style="width:42.75pt;height:15pt">
                  <v:imagedata r:id="rId27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кубический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Вт/м</w:t>
            </w:r>
            <w:r>
              <w:rPr>
                <w:position w:val="-4"/>
              </w:rPr>
              <w:pict>
                <v:shape id="_x0000_i1416" type="#_x0000_t75" style="width:7.5pt;height:15pt">
                  <v:imagedata r:id="rId280"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W/m</w:t>
            </w:r>
            <w:r>
              <w:rPr>
                <w:position w:val="-4"/>
              </w:rPr>
              <w:pict>
                <v:shape id="_x0000_i1417" type="#_x0000_t75" style="width:7.5pt;height:15pt">
                  <v:imagedata r:id="rId281"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МВт/м</w:t>
            </w:r>
            <w:r>
              <w:rPr>
                <w:position w:val="-4"/>
              </w:rPr>
              <w:pict>
                <v:shape id="_x0000_i1418" type="#_x0000_t75" style="width:7.5pt;height:15pt">
                  <v:imagedata r:id="rId281" o:title=""/>
                </v:shape>
              </w:pict>
            </w:r>
            <w:r>
              <w:rPr>
                <w:rFonts w:ascii="Times New Roman" w:hAnsi="Times New Roman"/>
              </w:rPr>
              <w:t>, кВт/м</w:t>
            </w:r>
            <w:r>
              <w:rPr>
                <w:position w:val="-4"/>
              </w:rPr>
              <w:pict>
                <v:shape id="_x0000_i1419" type="#_x0000_t75" style="width:7.5pt;height:15pt">
                  <v:imagedata r:id="rId281" o:title=""/>
                </v:shape>
              </w:pic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4.23. Теплопроводность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420" type="#_x0000_t75" style="width:53.25pt;height:16.5pt">
                  <v:imagedata r:id="rId28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метр-кельвин</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Вт/(</w:t>
            </w:r>
            <w:r>
              <w:rPr>
                <w:position w:val="-4"/>
              </w:rPr>
              <w:pict>
                <v:shape id="_x0000_i1421" type="#_x0000_t75" style="width:24pt;height:12pt">
                  <v:imagedata r:id="rId283" o:title=""/>
                </v:shape>
              </w:pict>
            </w:r>
            <w:r>
              <w:t>)</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w:t>
            </w:r>
            <w:r>
              <w:rPr>
                <w:position w:val="-4"/>
              </w:rPr>
              <w:pict>
                <v:shape id="_x0000_i1422" type="#_x0000_t75" style="width:26.25pt;height:12pt">
                  <v:imagedata r:id="rId284" o:title=""/>
                </v:shape>
              </w:pict>
            </w:r>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метр-градус Цельсия</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Вт/(</w:t>
            </w:r>
            <w:r>
              <w:rPr>
                <w:position w:val="-6"/>
              </w:rPr>
              <w:pict>
                <v:shape id="_x0000_i1423" type="#_x0000_t75" style="width:29.25pt;height:16.5pt">
                  <v:imagedata r:id="rId285" o:title=""/>
                </v:shape>
              </w:pict>
            </w:r>
            <w:r>
              <w:t>)</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 Вт/(</w:t>
            </w:r>
            <w:r>
              <w:rPr>
                <w:position w:val="-6"/>
              </w:rPr>
              <w:pict>
                <v:shape id="_x0000_i1424" type="#_x0000_t75" style="width:29.25pt;height:16.5pt">
                  <v:imagedata r:id="rId285" o:title=""/>
                </v:shape>
              </w:pict>
            </w:r>
            <w:r>
              <w:rPr>
                <w:rFonts w:ascii="Times New Roman" w:hAnsi="Times New Roman"/>
              </w:rPr>
              <w:t>)=1 Вт/(</w:t>
            </w:r>
            <w:r>
              <w:rPr>
                <w:position w:val="-4"/>
              </w:rPr>
              <w:pict>
                <v:shape id="_x0000_i1425" type="#_x0000_t75" style="width:24pt;height:12pt">
                  <v:imagedata r:id="rId283" o:title=""/>
                </v:shape>
              </w:pict>
            </w:r>
            <w:r>
              <w:t>)</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4.24. Коэффициент теплообмена (теплоотдачи, теплоусвоения), кэффициент теплопередачи</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6"/>
              </w:rPr>
              <w:pict>
                <v:shape id="_x0000_i1426" type="#_x0000_t75" style="width:43.5pt;height:16.5pt">
                  <v:imagedata r:id="rId28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на квадратный метр-кельвин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Вт/(</w:t>
            </w:r>
            <w:r>
              <w:rPr>
                <w:position w:val="-4"/>
              </w:rPr>
              <w:pict>
                <v:shape id="_x0000_i1427" type="#_x0000_t75" style="width:29.25pt;height:15pt">
                  <v:imagedata r:id="rId287" o:title=""/>
                </v:shape>
              </w:pict>
            </w:r>
            <w:r>
              <w:t>)</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w:t>
            </w:r>
            <w:r>
              <w:rPr>
                <w:position w:val="-4"/>
              </w:rPr>
              <w:pict>
                <v:shape id="_x0000_i1428" type="#_x0000_t75" style="width:31.5pt;height:15pt">
                  <v:imagedata r:id="rId288" o:title=""/>
                </v:shape>
              </w:pict>
            </w:r>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квадратный метр-градус Цельсия</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rFonts w:ascii="Times New Roman" w:hAnsi="Times New Roman"/>
              </w:rPr>
              <w:t>Вт/(</w:t>
            </w:r>
            <w:r>
              <w:rPr>
                <w:position w:val="-6"/>
              </w:rPr>
              <w:pict>
                <v:shape id="_x0000_i1429" type="#_x0000_t75" style="width:30pt;height:15pt">
                  <v:imagedata r:id="rId289" o:title=""/>
                </v:shape>
              </w:pict>
            </w:r>
            <w:r>
              <w:t>)</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 Вт/(</w:t>
            </w:r>
            <w:r>
              <w:rPr>
                <w:position w:val="-6"/>
              </w:rPr>
              <w:pict>
                <v:shape id="_x0000_i1430" type="#_x0000_t75" style="width:34.5pt;height:16.5pt">
                  <v:imagedata r:id="rId290" o:title=""/>
                </v:shape>
              </w:pict>
            </w:r>
            <w:r>
              <w:rPr>
                <w:rFonts w:ascii="Times New Roman" w:hAnsi="Times New Roman"/>
              </w:rPr>
              <w:t>)=1 Вт/(</w:t>
            </w:r>
            <w:r>
              <w:rPr>
                <w:position w:val="-4"/>
              </w:rPr>
              <w:pict>
                <v:shape id="_x0000_i1431" type="#_x0000_t75" style="width:29.25pt;height:15pt">
                  <v:imagedata r:id="rId287" o:title=""/>
                </v:shape>
              </w:pict>
            </w:r>
            <w:r>
              <w:t>)</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4.25. Температуропроводность</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432" type="#_x0000_t75" style="width:29.25pt;height:15pt">
                  <v:imagedata r:id="rId29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 на секунду</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м</w:t>
            </w:r>
            <w:r>
              <w:rPr>
                <w:position w:val="-4"/>
              </w:rPr>
              <w:pict>
                <v:shape id="_x0000_i1433" type="#_x0000_t75" style="width:7.5pt;height:15pt">
                  <v:imagedata r:id="rId278" o:title=""/>
                </v:shape>
              </w:pict>
            </w:r>
            <w:r>
              <w:t xml:space="preserve">/c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434" type="#_x0000_t75" style="width:27pt;height:16.5pt">
                  <v:imagedata r:id="rId292"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4.26.1. Сопрот</w:t>
            </w:r>
            <w:r>
              <w:rPr>
                <w:rFonts w:ascii="Times New Roman" w:hAnsi="Times New Roman"/>
              </w:rPr>
              <w:t>ивление теплопередаче</w:t>
            </w:r>
          </w:p>
          <w:p w:rsidR="00000000" w:rsidRDefault="004D162B">
            <w:pPr>
              <w:jc w:val="both"/>
              <w:rPr>
                <w:rFonts w:ascii="Times New Roman" w:hAnsi="Times New Roman"/>
              </w:rPr>
            </w:pPr>
            <w:r>
              <w:rPr>
                <w:rFonts w:ascii="Times New Roman" w:hAnsi="Times New Roman"/>
              </w:rPr>
              <w:t>4.26.2. Термическое сопротивление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r>
              <w:rPr>
                <w:position w:val="-6"/>
              </w:rPr>
              <w:pict>
                <v:shape id="_x0000_i1435" type="#_x0000_t75" style="width:38.25pt;height:16.5pt">
                  <v:imagedata r:id="rId29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квадратный метр-кельвин на ватт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position w:val="-4"/>
              </w:rPr>
              <w:pict>
                <v:shape id="_x0000_i1436" type="#_x0000_t75" style="width:29.25pt;height:15pt">
                  <v:imagedata r:id="rId287" o:title=""/>
                </v:shape>
              </w:pict>
            </w:r>
            <w:r>
              <w:rPr>
                <w:rFonts w:ascii="Times New Roman" w:hAnsi="Times New Roman"/>
              </w:rPr>
              <w:t xml:space="preserve">/Вт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437" type="#_x0000_t75" style="width:48.75pt;height:16.5pt">
                  <v:imagedata r:id="rId294"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метр-градус Цельсия на ватт</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rPr>
                <w:rFonts w:ascii="Times New Roman" w:hAnsi="Times New Roman"/>
              </w:rPr>
            </w:pPr>
            <w:r>
              <w:rPr>
                <w:position w:val="-6"/>
              </w:rPr>
              <w:pict>
                <v:shape id="_x0000_i1438" type="#_x0000_t75" style="width:34.5pt;height:16.5pt">
                  <v:imagedata r:id="rId290" o:title=""/>
                </v:shape>
              </w:pict>
            </w:r>
            <w:r>
              <w:rPr>
                <w:rFonts w:ascii="Times New Roman" w:hAnsi="Times New Roman"/>
              </w:rPr>
              <w:t xml:space="preserve">/Вт </w:t>
            </w:r>
          </w:p>
          <w:p w:rsidR="00000000" w:rsidRDefault="004D162B"/>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439" type="#_x0000_t75" style="width:34.5pt;height:16.5pt">
                  <v:imagedata r:id="rId290" o:title=""/>
                </v:shape>
              </w:pict>
            </w:r>
            <w:r>
              <w:rPr>
                <w:rFonts w:ascii="Times New Roman" w:hAnsi="Times New Roman"/>
              </w:rPr>
              <w:t>/Вт</w:t>
            </w:r>
            <w:r>
              <w:t xml:space="preserve">= </w:t>
            </w:r>
          </w:p>
          <w:p w:rsidR="00000000" w:rsidRDefault="004D162B">
            <w:pPr>
              <w:ind w:firstLine="225"/>
              <w:jc w:val="both"/>
              <w:rPr>
                <w:rFonts w:ascii="Times New Roman" w:hAnsi="Times New Roman"/>
              </w:rPr>
            </w:pPr>
            <w:r>
              <w:t xml:space="preserve">1 </w:t>
            </w:r>
            <w:r>
              <w:rPr>
                <w:position w:val="-4"/>
              </w:rPr>
              <w:pict>
                <v:shape id="_x0000_i1440" type="#_x0000_t75" style="width:29.25pt;height:15pt">
                  <v:imagedata r:id="rId287" o:title=""/>
                </v:shape>
              </w:pict>
            </w:r>
            <w:r>
              <w:rPr>
                <w:rFonts w:ascii="Times New Roman" w:hAnsi="Times New Roman"/>
              </w:rPr>
              <w:t xml:space="preserve"> /Вт </w:t>
            </w:r>
          </w:p>
          <w:p w:rsidR="00000000" w:rsidRDefault="004D162B">
            <w:pPr>
              <w:ind w:firstLine="225"/>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4.27.1. Сопротивление воздухопроницанию</w:t>
            </w:r>
          </w:p>
          <w:p w:rsidR="00000000" w:rsidRDefault="004D162B"/>
          <w:p w:rsidR="00000000" w:rsidRDefault="004D162B">
            <w:pPr>
              <w:rPr>
                <w:rFonts w:ascii="Times New Roman" w:hAnsi="Times New Roman"/>
              </w:rPr>
            </w:pPr>
            <w:r>
              <w:rPr>
                <w:rFonts w:ascii="Times New Roman" w:hAnsi="Times New Roman"/>
              </w:rPr>
              <w:t xml:space="preserve">4.27.2. Сопротивление паропроницанию </w:t>
            </w:r>
          </w:p>
          <w:p w:rsidR="00000000" w:rsidRDefault="004D162B"/>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4"/>
              </w:rPr>
              <w:pict>
                <v:shape id="_x0000_i1441" type="#_x0000_t75" style="width:25.5pt;height:15pt">
                  <v:imagedata r:id="rId295"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rPr>
                <w:rFonts w:ascii="Times New Roman" w:hAnsi="Times New Roman"/>
              </w:rPr>
            </w:pPr>
            <w:r>
              <w:rPr>
                <w:rFonts w:ascii="Times New Roman" w:hAnsi="Times New Roman"/>
              </w:rPr>
              <w:t xml:space="preserve">квадратный метр-секунда-паскаль на килограмм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6"/>
              </w:rPr>
              <w:pict>
                <v:shape id="_x0000_i1442" type="#_x0000_t75" style="width:57.75pt;height:16.5pt">
                  <v:imagedata r:id="rId296"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p w:rsidR="00000000" w:rsidRDefault="004D162B">
            <w:r>
              <w:rPr>
                <w:position w:val="-10"/>
              </w:rPr>
              <w:pict>
                <v:shape id="_x0000_i1443" type="#_x0000_t75" style="width:57pt;height:18pt">
                  <v:imagedata r:id="rId297" o:title=""/>
                </v:shape>
              </w:pic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метр-час-паскаль на килограмм</w:t>
            </w:r>
          </w:p>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квадратный метр-час-паскаль на миллиграмм</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444" type="#_x0000_t75" style="width:56.25pt;height:16.5pt">
                  <v:imagedata r:id="rId298" o:title=""/>
                </v:shape>
              </w:pict>
            </w:r>
            <w:r>
              <w:t>,</w:t>
            </w:r>
          </w:p>
          <w:p w:rsidR="00000000" w:rsidRDefault="004D162B">
            <w:pPr>
              <w:jc w:val="center"/>
            </w:pPr>
          </w:p>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6"/>
              </w:rPr>
              <w:pict>
                <v:shape id="_x0000_i1445" type="#_x0000_t75" style="width:57.75pt;height:16.5pt">
                  <v:imagedata r:id="rId299" o:title=""/>
                </v:shape>
              </w:pic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446" type="#_x0000_t75" style="width:56.25pt;height:16.5pt">
                  <v:imagedata r:id="rId298" o:title=""/>
                </v:shape>
              </w:pict>
            </w:r>
            <w:r>
              <w:t>= =</w:t>
            </w:r>
            <w:r>
              <w:rPr>
                <w:position w:val="-10"/>
              </w:rPr>
              <w:pict>
                <v:shape id="_x0000_i1447" type="#_x0000_t75" style="width:34.5pt;height:18pt">
                  <v:imagedata r:id="rId300" o:title=""/>
                </v:shape>
              </w:pict>
            </w:r>
            <w:r>
              <w:t xml:space="preserve"> </w:t>
            </w:r>
            <w:r>
              <w:rPr>
                <w:position w:val="-6"/>
              </w:rPr>
              <w:pict>
                <v:shape id="_x0000_i1448" type="#_x0000_t75" style="width:57.75pt;height:16.5pt">
                  <v:imagedata r:id="rId296" o:title=""/>
                </v:shape>
              </w:pict>
            </w:r>
          </w:p>
          <w:p w:rsidR="00000000" w:rsidRDefault="004D162B">
            <w:pPr>
              <w:jc w:val="both"/>
            </w:pPr>
          </w:p>
          <w:p w:rsidR="00000000" w:rsidRDefault="004D162B">
            <w:pPr>
              <w:jc w:val="both"/>
            </w:pPr>
          </w:p>
          <w:p w:rsidR="00000000" w:rsidRDefault="004D162B">
            <w:pPr>
              <w:jc w:val="both"/>
            </w:pPr>
            <w:r>
              <w:t xml:space="preserve">1 </w:t>
            </w:r>
            <w:r>
              <w:rPr>
                <w:position w:val="-6"/>
              </w:rPr>
              <w:pict>
                <v:shape id="_x0000_i1449" type="#_x0000_t75" style="width:57pt;height:16.5pt">
                  <v:imagedata r:id="rId301" o:title=""/>
                </v:shape>
              </w:pict>
            </w:r>
            <w:r>
              <w:t>= =</w:t>
            </w:r>
            <w:r>
              <w:rPr>
                <w:position w:val="-10"/>
              </w:rPr>
              <w:pict>
                <v:shape id="_x0000_i1450" type="#_x0000_t75" style="width:34.5pt;height:18pt">
                  <v:imagedata r:id="rId302" o:title=""/>
                </v:shape>
              </w:pict>
            </w:r>
            <w:r>
              <w:rPr>
                <w:position w:val="-6"/>
              </w:rPr>
              <w:pict>
                <v:shape id="_x0000_i1451" type="#_x0000_t75" style="width:57.75pt;height:16.5pt">
                  <v:imagedata r:id="rId296"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r>
              <w:t xml:space="preserve">  </w:t>
            </w:r>
          </w:p>
          <w:p w:rsidR="00000000" w:rsidRDefault="004D162B">
            <w:r>
              <w:t xml:space="preserve">  </w:t>
            </w:r>
          </w:p>
          <w:p w:rsidR="00000000" w:rsidRDefault="004D162B"/>
        </w:tc>
        <w:tc>
          <w:tcPr>
            <w:tcW w:w="851" w:type="dxa"/>
            <w:tcBorders>
              <w:left w:val="single" w:sz="6" w:space="0" w:color="auto"/>
              <w:right w:val="single" w:sz="6" w:space="0" w:color="auto"/>
            </w:tcBorders>
          </w:tcPr>
          <w:p w:rsidR="00000000" w:rsidRDefault="004D162B">
            <w:r>
              <w:t xml:space="preserve">  </w:t>
            </w:r>
          </w:p>
          <w:p w:rsidR="00000000" w:rsidRDefault="004D162B"/>
        </w:tc>
        <w:tc>
          <w:tcPr>
            <w:tcW w:w="709" w:type="dxa"/>
            <w:tcBorders>
              <w:left w:val="single" w:sz="6" w:space="0" w:color="auto"/>
              <w:right w:val="single" w:sz="6" w:space="0" w:color="auto"/>
            </w:tcBorders>
          </w:tcPr>
          <w:p w:rsidR="00000000" w:rsidRDefault="004D162B">
            <w:r>
              <w:t xml:space="preserve">  </w:t>
            </w:r>
          </w:p>
          <w:p w:rsidR="00000000" w:rsidRDefault="004D162B"/>
        </w:tc>
        <w:tc>
          <w:tcPr>
            <w:tcW w:w="851" w:type="dxa"/>
            <w:gridSpan w:val="2"/>
            <w:tcBorders>
              <w:left w:val="single" w:sz="6" w:space="0" w:color="auto"/>
              <w:right w:val="single" w:sz="6" w:space="0" w:color="auto"/>
            </w:tcBorders>
          </w:tcPr>
          <w:p w:rsidR="00000000" w:rsidRDefault="004D162B">
            <w:r>
              <w:t xml:space="preserve">  </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4.28.1. Коэффициент воздухо</w:t>
            </w:r>
            <w:r>
              <w:rPr>
                <w:rFonts w:ascii="Times New Roman" w:hAnsi="Times New Roman"/>
              </w:rPr>
              <w:t>проницаемости</w:t>
            </w: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4.28.2. Коэффициент паропроницаемости </w:t>
            </w: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4"/>
              </w:rPr>
              <w:pict>
                <v:shape id="_x0000_i1452" type="#_x0000_t75" style="width:9.75pt;height:12pt">
                  <v:imagedata r:id="rId30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rPr>
                <w:rFonts w:ascii="Times New Roman" w:hAnsi="Times New Roman"/>
              </w:rPr>
            </w:pPr>
            <w:r>
              <w:rPr>
                <w:rFonts w:ascii="Times New Roman" w:hAnsi="Times New Roman"/>
              </w:rPr>
              <w:t xml:space="preserve">килограмм на метр-секунда-паскаль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10"/>
              </w:rPr>
              <w:pict>
                <v:shape id="_x0000_i1453" type="#_x0000_t75" style="width:56.25pt;height:13.5pt">
                  <v:imagedata r:id="rId304"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p w:rsidR="00000000" w:rsidRDefault="004D162B">
            <w:r>
              <w:rPr>
                <w:position w:val="-10"/>
              </w:rPr>
              <w:pict>
                <v:shape id="_x0000_i1454" type="#_x0000_t75" style="width:63pt;height:14.25pt">
                  <v:imagedata r:id="rId305" o:title=""/>
                </v:shape>
              </w:pict>
            </w:r>
            <w:r>
              <w:t xml:space="preserve"> </w:t>
            </w:r>
          </w:p>
          <w:p w:rsidR="00000000" w:rsidRDefault="004D162B"/>
        </w:tc>
        <w:tc>
          <w:tcPr>
            <w:tcW w:w="1276" w:type="dxa"/>
            <w:gridSpan w:val="3"/>
            <w:tcBorders>
              <w:left w:val="single" w:sz="6" w:space="0" w:color="auto"/>
              <w:right w:val="single" w:sz="6" w:space="0" w:color="auto"/>
            </w:tcBorders>
          </w:tcPr>
          <w:p w:rsidR="00000000" w:rsidRDefault="004D162B"/>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pPr>
            <w:r>
              <w:rPr>
                <w:rFonts w:ascii="Times New Roman" w:hAnsi="Times New Roman"/>
              </w:rPr>
              <w:t>килограмм на метр-час-паскаль</w:t>
            </w:r>
          </w:p>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миллиграмм на метр-час-паскаль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p>
          <w:p w:rsidR="00000000" w:rsidRDefault="004D162B">
            <w:pPr>
              <w:jc w:val="center"/>
            </w:pPr>
            <w:r>
              <w:rPr>
                <w:position w:val="-10"/>
              </w:rPr>
              <w:pict>
                <v:shape id="_x0000_i1455" type="#_x0000_t75" style="width:57pt;height:14.25pt">
                  <v:imagedata r:id="rId306" o:title=""/>
                </v:shape>
              </w:pict>
            </w:r>
            <w:r>
              <w:t>,</w:t>
            </w:r>
          </w:p>
          <w:p w:rsidR="00000000" w:rsidRDefault="004D162B">
            <w:pPr>
              <w:jc w:val="center"/>
            </w:pPr>
          </w:p>
          <w:p w:rsidR="00000000" w:rsidRDefault="004D162B">
            <w:pPr>
              <w:jc w:val="center"/>
            </w:pPr>
          </w:p>
          <w:p w:rsidR="00000000" w:rsidRDefault="004D162B">
            <w:pPr>
              <w:jc w:val="center"/>
            </w:pPr>
            <w:r>
              <w:rPr>
                <w:position w:val="-10"/>
              </w:rPr>
              <w:pict>
                <v:shape id="_x0000_i1456" type="#_x0000_t75" style="width:61.5pt;height:14.25pt">
                  <v:imagedata r:id="rId307" o:title=""/>
                </v:shape>
              </w:pict>
            </w:r>
            <w:r>
              <w:t xml:space="preserve">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p>
          <w:p w:rsidR="00000000" w:rsidRDefault="004D162B">
            <w:pPr>
              <w:jc w:val="both"/>
            </w:pPr>
            <w:r>
              <w:t xml:space="preserve">1 </w:t>
            </w:r>
            <w:r>
              <w:rPr>
                <w:position w:val="-10"/>
              </w:rPr>
              <w:pict>
                <v:shape id="_x0000_i1457" type="#_x0000_t75" style="width:59.25pt;height:14.25pt">
                  <v:imagedata r:id="rId308" o:title=""/>
                </v:shape>
              </w:pict>
            </w:r>
            <w:r>
              <w:t>=</w:t>
            </w:r>
          </w:p>
          <w:p w:rsidR="00000000" w:rsidRDefault="004D162B">
            <w:pPr>
              <w:jc w:val="both"/>
            </w:pPr>
            <w:r>
              <w:rPr>
                <w:rFonts w:ascii="Times New Roman" w:hAnsi="Times New Roman"/>
              </w:rPr>
              <w:t>=3600 кг/(</w:t>
            </w:r>
            <w:r>
              <w:rPr>
                <w:position w:val="-6"/>
              </w:rPr>
              <w:pict>
                <v:shape id="_x0000_i1458" type="#_x0000_t75" style="width:42.75pt;height:12.75pt">
                  <v:imagedata r:id="rId309" o:title=""/>
                </v:shape>
              </w:pict>
            </w:r>
            <w:r>
              <w:t>)</w:t>
            </w:r>
          </w:p>
          <w:p w:rsidR="00000000" w:rsidRDefault="004D162B">
            <w:pPr>
              <w:jc w:val="both"/>
            </w:pPr>
          </w:p>
          <w:p w:rsidR="00000000" w:rsidRDefault="004D162B">
            <w:pPr>
              <w:jc w:val="both"/>
            </w:pPr>
            <w:r>
              <w:t xml:space="preserve">1 </w:t>
            </w:r>
            <w:r>
              <w:rPr>
                <w:position w:val="-10"/>
              </w:rPr>
              <w:pict>
                <v:shape id="_x0000_i1459" type="#_x0000_t75" style="width:59.25pt;height:14.25pt">
                  <v:imagedata r:id="rId310" o:title=""/>
                </v:shape>
              </w:pict>
            </w:r>
            <w:r>
              <w:t>= =</w:t>
            </w:r>
            <w:r>
              <w:rPr>
                <w:position w:val="-10"/>
              </w:rPr>
              <w:pict>
                <v:shape id="_x0000_i1460" type="#_x0000_t75" style="width:34.5pt;height:18pt">
                  <v:imagedata r:id="rId302" o:title=""/>
                </v:shape>
              </w:pict>
            </w:r>
            <w:r>
              <w:rPr>
                <w:rFonts w:ascii="Times New Roman" w:hAnsi="Times New Roman"/>
              </w:rPr>
              <w:t xml:space="preserve"> мг/</w:t>
            </w:r>
            <w:r>
              <w:rPr>
                <w:position w:val="-10"/>
              </w:rPr>
              <w:pict>
                <v:shape id="_x0000_i1461" type="#_x0000_t75" style="width:42.75pt;height:13.5pt">
                  <v:imagedata r:id="rId311"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4.29. Сопротивление воздухопроницанию окон и фонарей</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462" type="#_x0000_t75" style="width:77.25pt;height:15pt">
                  <v:imagedata r:id="rId312" o:title=""/>
                </v:shape>
              </w:pict>
            </w:r>
            <w:r>
              <w:t xml:space="preserve">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метр-секунда-паскаль в степени две третьих на килограмм</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463" type="#_x0000_t75" style="width:72.75pt;height:16.5pt">
                  <v:imagedata r:id="rId313" o:title=""/>
                </v:shape>
              </w:pict>
            </w:r>
            <w:r>
              <w:t xml:space="preserve">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pPr>
              <w:jc w:val="both"/>
            </w:pPr>
            <w:r>
              <w:rPr>
                <w:position w:val="-10"/>
              </w:rPr>
              <w:pict>
                <v:shape id="_x0000_i1464" type="#_x0000_t75" style="width:69.75pt;height:18pt">
                  <v:imagedata r:id="rId314" o:title=""/>
                </v:shape>
              </w:pict>
            </w:r>
            <w:r>
              <w:t xml:space="preserve">                         </w:t>
            </w:r>
          </w:p>
          <w:p w:rsidR="00000000" w:rsidRDefault="004D162B">
            <w:pPr>
              <w:jc w:val="both"/>
            </w:pPr>
          </w:p>
        </w:tc>
        <w:tc>
          <w:tcPr>
            <w:tcW w:w="1276" w:type="dxa"/>
            <w:gridSpan w:val="3"/>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метр-час-паскаль в степени две третьих на килограмм</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rPr>
                <w:position w:val="-6"/>
              </w:rPr>
              <w:pict>
                <v:shape id="_x0000_i1465" type="#_x0000_t75" style="width:69.75pt;height:16.5pt">
                  <v:imagedata r:id="rId315" o:title=""/>
                </v:shape>
              </w:pict>
            </w:r>
            <w:r>
              <w:t xml:space="preserve">              </w:t>
            </w:r>
            <w:r>
              <w:t xml:space="preserve">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t xml:space="preserve">1 </w:t>
            </w:r>
            <w:r>
              <w:rPr>
                <w:position w:val="-6"/>
              </w:rPr>
              <w:pict>
                <v:shape id="_x0000_i1466" type="#_x0000_t75" style="width:69pt;height:16.5pt">
                  <v:imagedata r:id="rId316" o:title=""/>
                </v:shape>
              </w:pict>
            </w:r>
            <w:r>
              <w:t xml:space="preserve"> =</w:t>
            </w:r>
            <w:r>
              <w:rPr>
                <w:position w:val="-10"/>
              </w:rPr>
              <w:pict>
                <v:shape id="_x0000_i1467" type="#_x0000_t75" style="width:34.5pt;height:18pt">
                  <v:imagedata r:id="rId300" o:title=""/>
                </v:shape>
              </w:pict>
            </w:r>
            <w:r>
              <w:rPr>
                <w:position w:val="-6"/>
              </w:rPr>
              <w:pict>
                <v:shape id="_x0000_i1468" type="#_x0000_t75" style="width:72.75pt;height:16.5pt">
                  <v:imagedata r:id="rId317" o:title=""/>
                </v:shape>
              </w:pict>
            </w:r>
            <w:r>
              <w:t xml:space="preserve">                     </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4.30. Удельная поверхность материала</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469" type="#_x0000_t75" style="width:31.5pt;height:15pt">
                  <v:imagedata r:id="rId31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 на килограмм</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м</w:t>
            </w:r>
            <w:r>
              <w:rPr>
                <w:position w:val="-4"/>
              </w:rPr>
              <w:pict>
                <v:shape id="_x0000_i1470" type="#_x0000_t75" style="width:7.5pt;height:15pt">
                  <v:imagedata r:id="rId278" o:title=""/>
                </v:shape>
              </w:pict>
            </w:r>
            <w:r>
              <w:rPr>
                <w:rFonts w:ascii="Times New Roman" w:hAnsi="Times New Roman"/>
              </w:rPr>
              <w:t xml:space="preserve">/кг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w:t>
            </w:r>
            <w:r>
              <w:rPr>
                <w:position w:val="-4"/>
              </w:rPr>
              <w:pict>
                <v:shape id="_x0000_i1471" type="#_x0000_t75" style="width:7.5pt;height:15pt">
                  <v:imagedata r:id="rId278" o:title=""/>
                </v:shape>
              </w:pict>
            </w:r>
            <w:r>
              <w:t xml:space="preserve">/kg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4.31. Скорость осаждения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72" type="#_x0000_t75" style="width:25.5pt;height:15pt">
                  <v:imagedata r:id="rId31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секунду</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м/с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m/s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4.32. Концентрация (число частиц в единице объема)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73" type="#_x0000_t75" style="width:17.25pt;height:15pt">
                  <v:imagedata r:id="rId32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минус третьей степени</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м</w:t>
            </w:r>
            <w:r>
              <w:rPr>
                <w:position w:val="-4"/>
              </w:rPr>
              <w:pict>
                <v:shape id="_x0000_i1474" type="#_x0000_t75" style="width:12pt;height:15pt">
                  <v:imagedata r:id="rId321"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w:t>
            </w:r>
            <w:r>
              <w:rPr>
                <w:position w:val="-4"/>
              </w:rPr>
              <w:pict>
                <v:shape id="_x0000_i1475" type="#_x0000_t75" style="width:12pt;height:15pt">
                  <v:imagedata r:id="rId321" o:title=""/>
                </v:shape>
              </w:pic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4.33. Коэффициент диффузии</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76" type="#_x0000_t75" style="width:33.75pt;height:15pt">
                  <v:imagedata r:id="rId32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квадратный метр на секунду</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м</w:t>
            </w:r>
            <w:r>
              <w:rPr>
                <w:position w:val="-4"/>
              </w:rPr>
              <w:pict>
                <v:shape id="_x0000_i1477" type="#_x0000_t75" style="width:7.5pt;height:15pt">
                  <v:imagedata r:id="rId278" o:title=""/>
                </v:shape>
              </w:pict>
            </w:r>
            <w:r>
              <w:rPr>
                <w:rFonts w:ascii="Times New Roman" w:hAnsi="Times New Roman"/>
              </w:rPr>
              <w:t xml:space="preserve">/с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m</w:t>
            </w:r>
            <w:r>
              <w:rPr>
                <w:position w:val="-4"/>
              </w:rPr>
              <w:pict>
                <v:shape id="_x0000_i1478" type="#_x0000_t75" style="width:7.5pt;height:15pt">
                  <v:imagedata r:id="rId278" o:title=""/>
                </v:shape>
              </w:pict>
            </w:r>
            <w:r>
              <w:t xml:space="preserve">/s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4.34.1. Осмотическое давление</w:t>
            </w:r>
          </w:p>
          <w:p w:rsidR="00000000" w:rsidRDefault="004D162B">
            <w:pPr>
              <w:jc w:val="both"/>
              <w:rPr>
                <w:rFonts w:ascii="Times New Roman" w:hAnsi="Times New Roman"/>
              </w:rPr>
            </w:pPr>
            <w:r>
              <w:rPr>
                <w:rFonts w:ascii="Times New Roman" w:hAnsi="Times New Roman"/>
              </w:rPr>
              <w:t>4.34.2. Парциальное давление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79" type="#_x0000_t75" style="width:42.75pt;height:15pt">
                  <v:imagedata r:id="rId32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Па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Pa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гПа</w:t>
            </w:r>
            <w:r>
              <w:rPr>
                <w:rFonts w:ascii="Times New Roman" w:hAnsi="Times New Roman"/>
              </w:rPr>
              <w:t xml:space="preserve">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4.35. Абсолютная влажность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80" type="#_x0000_t75" style="width:27pt;height:15pt">
                  <v:imagedata r:id="rId32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килограмм на кубический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кг/м</w:t>
            </w:r>
            <w:r>
              <w:rPr>
                <w:position w:val="-4"/>
              </w:rPr>
              <w:pict>
                <v:shape id="_x0000_i1481" type="#_x0000_t75" style="width:7.5pt;height:15pt">
                  <v:imagedata r:id="rId325"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kg/m</w:t>
            </w:r>
            <w:r>
              <w:rPr>
                <w:position w:val="-4"/>
              </w:rPr>
              <w:pict>
                <v:shape id="_x0000_i1482" type="#_x0000_t75" style="width:7.5pt;height:15pt">
                  <v:imagedata r:id="rId325"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мг/м</w:t>
            </w:r>
            <w:r>
              <w:rPr>
                <w:position w:val="-4"/>
              </w:rPr>
              <w:pict>
                <v:shape id="_x0000_i1483" type="#_x0000_t75" style="width:7.5pt;height:15pt">
                  <v:imagedata r:id="rId325" o:title=""/>
                </v:shape>
              </w:pict>
            </w:r>
            <w:r>
              <w:rPr>
                <w:rFonts w:ascii="Times New Roman" w:hAnsi="Times New Roman"/>
              </w:rPr>
              <w:t>, г/м</w:t>
            </w:r>
            <w:r>
              <w:rPr>
                <w:position w:val="-4"/>
              </w:rPr>
              <w:pict>
                <v:shape id="_x0000_i1484" type="#_x0000_t75" style="width:7.5pt;height:15pt">
                  <v:imagedata r:id="rId325"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4.36. Влагосодержание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 xml:space="preserve">  </w:t>
            </w:r>
          </w:p>
          <w:p w:rsidR="00000000" w:rsidRDefault="004D162B"/>
        </w:tc>
        <w:tc>
          <w:tcPr>
            <w:tcW w:w="1276" w:type="dxa"/>
            <w:gridSpan w:val="3"/>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г/кг </w:t>
            </w:r>
          </w:p>
          <w:p w:rsidR="00000000" w:rsidRDefault="004D162B">
            <w:pPr>
              <w:jc w:val="center"/>
            </w:pPr>
          </w:p>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4.37. Удельная энтальпия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85" type="#_x0000_t75" style="width:29.25pt;height:15pt">
                  <v:imagedata r:id="rId32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джоуль на килограмм</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Дж/кг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J/kg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4.38. Плотность потока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86" type="#_x0000_t75" style="width:29.25pt;height:15pt">
                  <v:imagedata r:id="rId32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квадратный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Вт/м</w:t>
            </w:r>
            <w:r>
              <w:rPr>
                <w:position w:val="-4"/>
              </w:rPr>
              <w:pict>
                <v:shape id="_x0000_i1487" type="#_x0000_t75" style="width:7.5pt;height:15pt">
                  <v:imagedata r:id="rId278"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W/m</w:t>
            </w:r>
            <w:r>
              <w:rPr>
                <w:position w:val="-4"/>
              </w:rPr>
              <w:pict>
                <v:shape id="_x0000_i1488" type="#_x0000_t75" style="width:7.5pt;height:15pt">
                  <v:imagedata r:id="rId278"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МВт/м</w:t>
            </w:r>
            <w:r>
              <w:rPr>
                <w:position w:val="-4"/>
              </w:rPr>
              <w:pict>
                <v:shape id="_x0000_i1489" type="#_x0000_t75" style="width:7.5pt;height:15pt">
                  <v:imagedata r:id="rId278" o:title=""/>
                </v:shape>
              </w:pict>
            </w:r>
            <w:r>
              <w:t>,</w:t>
            </w:r>
          </w:p>
          <w:p w:rsidR="00000000" w:rsidRDefault="004D162B">
            <w:r>
              <w:rPr>
                <w:rFonts w:ascii="Times New Roman" w:hAnsi="Times New Roman"/>
              </w:rPr>
              <w:t>к Вт/м</w:t>
            </w:r>
            <w:r>
              <w:rPr>
                <w:position w:val="-4"/>
              </w:rPr>
              <w:pict>
                <v:shape id="_x0000_i1490" type="#_x0000_t75" style="width:7.5pt;height:15pt">
                  <v:imagedata r:id="rId278" o:title=""/>
                </v:shape>
              </w:pict>
            </w:r>
            <w:r>
              <w:t>,</w:t>
            </w:r>
          </w:p>
          <w:p w:rsidR="00000000" w:rsidRDefault="004D162B">
            <w:r>
              <w:rPr>
                <w:rFonts w:ascii="Times New Roman" w:hAnsi="Times New Roman"/>
              </w:rPr>
              <w:t>мк Вт/м</w:t>
            </w:r>
            <w:r>
              <w:rPr>
                <w:position w:val="-4"/>
              </w:rPr>
              <w:pict>
                <v:shape id="_x0000_i1491" type="#_x0000_t75" style="width:7.5pt;height:15pt">
                  <v:imagedata r:id="rId278"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5. Единицы строительной акустики</w:t>
            </w:r>
          </w:p>
          <w:p w:rsidR="00000000" w:rsidRDefault="004D162B"/>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pPr>
            <w:r>
              <w:rPr>
                <w:rFonts w:ascii="Times New Roman" w:hAnsi="Times New Roman"/>
              </w:rPr>
              <w:t>5.1 Звуковое давление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92" type="#_x0000_t75" style="width:42.75pt;height:15pt">
                  <v:imagedata r:id="rId328" o:title=""/>
                </v:shape>
              </w:pict>
            </w:r>
          </w:p>
          <w:p w:rsidR="00000000" w:rsidRDefault="004D162B">
            <w:pPr>
              <w:jc w:val="center"/>
            </w:pP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паскаль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Па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Pa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мПа, мкПа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5.2. Колебательная скорость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93" type="#_x0000_t75" style="width:25.5pt;height:15pt">
                  <v:imagedata r:id="rId329" o:title=""/>
                </v:shape>
              </w:pict>
            </w:r>
          </w:p>
          <w:p w:rsidR="00000000" w:rsidRDefault="004D162B">
            <w:pPr>
              <w:jc w:val="center"/>
            </w:pP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сек</w:t>
            </w:r>
            <w:r>
              <w:rPr>
                <w:rFonts w:ascii="Times New Roman" w:hAnsi="Times New Roman"/>
              </w:rPr>
              <w:t xml:space="preserve">унду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м/c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m/s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5.3. Акустическое сопро-тивление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94" type="#_x0000_t75" style="width:42.75pt;height:15pt">
                  <v:imagedata r:id="rId33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паскаль-секунда на кубический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495" type="#_x0000_t75" style="width:44.25pt;height:16.5pt">
                  <v:imagedata r:id="rId331"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496" type="#_x0000_t75" style="width:43.5pt;height:16.5pt">
                  <v:imagedata r:id="rId332"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5.4. Удельное акустическое сопротивление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497" type="#_x0000_t75" style="width:42.75pt;height:15pt">
                  <v:imagedata r:id="rId33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паскаль-секунда на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498" type="#_x0000_t75" style="width:39.75pt;height:12.75pt">
                  <v:imagedata r:id="rId334"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499" type="#_x0000_t75" style="width:39.75pt;height:12.75pt">
                  <v:imagedata r:id="rId335"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5.5. Механическое сопротивление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00" type="#_x0000_t75" style="width:27.75pt;height:15pt">
                  <v:imagedata r:id="rId336"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ньютон-секунда на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01" type="#_x0000_t75" style="width:35.25pt;height:12.75pt">
                  <v:imagedata r:id="rId337"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02" type="#_x0000_t75" style="width:36pt;height:12.75pt">
                  <v:imagedata r:id="rId338"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5.6. Звуковая энергия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03" type="#_x0000_t75" style="width:39pt;height:15pt">
                  <v:imagedata r:id="rId33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5.7. Поток звуковой энергии, звуковая мощность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04" type="#_x0000_t75" style="width:39pt;height:15pt">
                  <v:imagedata r:id="rId34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W </w:t>
            </w:r>
          </w:p>
          <w:p w:rsidR="00000000" w:rsidRDefault="004D162B"/>
        </w:tc>
        <w:tc>
          <w:tcPr>
            <w:tcW w:w="1276" w:type="dxa"/>
            <w:gridSpan w:val="3"/>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кВт, мВт, мкВт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5.8. Интенсивность звука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05" type="#_x0000_t75" style="width:29.25pt;height:15pt">
                  <v:imagedata r:id="rId3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квадратный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06" type="#_x0000_t75" style="width:33.75pt;height:16.5pt">
                  <v:imagedata r:id="rId34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07" type="#_x0000_t75" style="width:33.75pt;height:16.5pt">
                  <v:imagedata r:id="rId343"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м</w:t>
            </w:r>
            <w:r>
              <w:rPr>
                <w:position w:val="-6"/>
              </w:rPr>
              <w:pict>
                <v:shape id="_x0000_i1508" type="#_x0000_t75" style="width:33.75pt;height:16.5pt">
                  <v:imagedata r:id="rId344" o:title=""/>
                </v:shape>
              </w:pict>
            </w:r>
            <w:r>
              <w:rPr>
                <w:rFonts w:ascii="Times New Roman" w:hAnsi="Times New Roman"/>
              </w:rPr>
              <w:t>, мк</w:t>
            </w:r>
            <w:r>
              <w:rPr>
                <w:position w:val="-6"/>
              </w:rPr>
              <w:pict>
                <v:shape id="_x0000_i1509" type="#_x0000_t75" style="width:33.75pt;height:16.5pt">
                  <v:imagedata r:id="rId345"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5.9. Плотность звуковой энергии</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10" type="#_x0000_t75" style="width:42.75pt;height:15pt">
                  <v:imagedata r:id="rId32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джоуль на кубический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10"/>
              </w:rPr>
              <w:pict>
                <v:shape id="_x0000_i1511" type="#_x0000_t75" style="width:35.25pt;height:18pt">
                  <v:imagedata r:id="rId346"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12" type="#_x0000_t75" style="width:26.25pt;height:16.5pt">
                  <v:imagedata r:id="rId347"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5.10. Эквивалентная площадь звукопоглощения, постоянная помещения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13" type="#_x0000_t75" style="width:13.5pt;height:15pt">
                  <v:imagedata r:id="rId34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квадратный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4"/>
              </w:rPr>
              <w:pict>
                <v:shape id="_x0000_i1514" type="#_x0000_t75" style="width:14.25pt;height:15pt">
                  <v:imagedata r:id="rId349"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515" type="#_x0000_t75" style="width:16.5pt;height:15pt">
                  <v:imagedata r:id="rId350"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5.11. Время реверберации</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 xml:space="preserve">T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секунда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с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s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5.12. Уровень звуковой мощности, уровень звукового давления, эквивалентный уровень звукового давления, снижение уровня звуковой мощности, снижение уровня звукового давления </w:t>
            </w: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децибел*</w:t>
            </w:r>
          </w:p>
          <w:p w:rsidR="00000000" w:rsidRDefault="004D162B"/>
        </w:tc>
        <w:tc>
          <w:tcPr>
            <w:tcW w:w="992"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дБ </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Pr>
              <w:jc w:val="both"/>
            </w:pPr>
            <w:r>
              <w:t>_____________________</w:t>
            </w: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 См. </w:t>
            </w:r>
            <w:r>
              <w:rPr>
                <w:rFonts w:ascii="Times New Roman" w:hAnsi="Times New Roman"/>
              </w:rPr>
              <w:t>табл. 3.</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5.13. Индекс изоляции ограждающей конструкции от воздушного шума, индекс приведенного уровня ударного шума </w:t>
            </w:r>
          </w:p>
          <w:p w:rsidR="00000000" w:rsidRDefault="004D162B"/>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децибел*</w:t>
            </w:r>
          </w:p>
          <w:p w:rsidR="00000000" w:rsidRDefault="004D162B"/>
        </w:tc>
        <w:tc>
          <w:tcPr>
            <w:tcW w:w="992"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дБ </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Pr>
              <w:jc w:val="both"/>
            </w:pPr>
            <w:r>
              <w:t>_____________________</w:t>
            </w:r>
          </w:p>
          <w:p w:rsidR="00000000" w:rsidRDefault="004D162B">
            <w:pPr>
              <w:jc w:val="both"/>
            </w:pPr>
          </w:p>
          <w:p w:rsidR="00000000" w:rsidRDefault="004D162B">
            <w:pPr>
              <w:jc w:val="both"/>
              <w:rPr>
                <w:rFonts w:ascii="Times New Roman" w:hAnsi="Times New Roman"/>
              </w:rPr>
            </w:pPr>
            <w:r>
              <w:rPr>
                <w:rFonts w:ascii="Times New Roman" w:hAnsi="Times New Roman"/>
              </w:rPr>
              <w:t>* См. табл. 3.</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5.14. Уровень звука, эквивалентный (по энергии) уровень звука</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децибел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дБ </w:t>
            </w:r>
          </w:p>
          <w:p w:rsidR="00000000" w:rsidRDefault="004D162B">
            <w:pPr>
              <w:jc w:val="center"/>
            </w:pPr>
          </w:p>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5.15. Затухание звука в атмосфере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децибел на метр</w:t>
            </w:r>
          </w:p>
          <w:p w:rsidR="00000000" w:rsidRDefault="004D162B">
            <w:pPr>
              <w:jc w:val="both"/>
              <w:rPr>
                <w:rFonts w:ascii="Times New Roman" w:hAnsi="Times New Roman"/>
              </w:rPr>
            </w:pPr>
            <w:r>
              <w:rPr>
                <w:rFonts w:ascii="Times New Roman" w:hAnsi="Times New Roman"/>
              </w:rPr>
              <w:t>децибел на километр</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дБ/м</w:t>
            </w: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дБ/км </w:t>
            </w:r>
          </w:p>
          <w:p w:rsidR="00000000" w:rsidRDefault="004D162B">
            <w:pPr>
              <w:jc w:val="center"/>
            </w:pPr>
          </w:p>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5.16. Частотный интервал</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709" w:type="dxa"/>
            <w:tcBorders>
              <w:left w:val="single" w:sz="6" w:space="0" w:color="auto"/>
              <w:right w:val="single" w:sz="6" w:space="0" w:color="auto"/>
            </w:tcBorders>
          </w:tcPr>
          <w:p w:rsidR="00000000" w:rsidRDefault="004D162B">
            <w:r>
              <w:t>-</w:t>
            </w:r>
          </w:p>
          <w:p w:rsidR="00000000" w:rsidRDefault="004D162B"/>
        </w:tc>
        <w:tc>
          <w:tcPr>
            <w:tcW w:w="851" w:type="dxa"/>
            <w:gridSpan w:val="2"/>
            <w:tcBorders>
              <w:left w:val="single" w:sz="6" w:space="0" w:color="auto"/>
              <w:right w:val="single" w:sz="6" w:space="0" w:color="auto"/>
            </w:tcBorders>
          </w:tcPr>
          <w:p w:rsidR="00000000" w:rsidRDefault="004D162B">
            <w:r>
              <w:t>-</w:t>
            </w:r>
          </w:p>
          <w:p w:rsidR="00000000" w:rsidRDefault="004D162B"/>
        </w:tc>
        <w:tc>
          <w:tcPr>
            <w:tcW w:w="709" w:type="dxa"/>
            <w:gridSpan w:val="2"/>
            <w:tcBorders>
              <w:left w:val="single" w:sz="6" w:space="0" w:color="auto"/>
              <w:right w:val="single" w:sz="6" w:space="0" w:color="auto"/>
            </w:tcBorders>
          </w:tcPr>
          <w:p w:rsidR="00000000" w:rsidRDefault="004D162B">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октава*</w:t>
            </w:r>
          </w:p>
          <w:p w:rsidR="00000000" w:rsidRDefault="004D162B">
            <w:pPr>
              <w:jc w:val="both"/>
              <w:rPr>
                <w:rFonts w:ascii="Times New Roman" w:hAnsi="Times New Roman"/>
              </w:rPr>
            </w:pPr>
            <w:r>
              <w:rPr>
                <w:rFonts w:ascii="Times New Roman" w:hAnsi="Times New Roman"/>
              </w:rPr>
              <w:t>декада</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r>
              <w:t>-</w:t>
            </w:r>
          </w:p>
          <w:p w:rsidR="00000000" w:rsidRDefault="004D162B">
            <w:pPr>
              <w:jc w:val="center"/>
            </w:pPr>
          </w:p>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Pr>
              <w:jc w:val="both"/>
            </w:pPr>
            <w:r>
              <w:t>_____________________</w:t>
            </w: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 См. табл. 3. </w:t>
            </w:r>
          </w:p>
          <w:p w:rsidR="00000000" w:rsidRDefault="004D162B">
            <w:pPr>
              <w:jc w:val="both"/>
            </w:pPr>
          </w:p>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6. </w:t>
            </w:r>
            <w:r>
              <w:rPr>
                <w:rFonts w:ascii="Times New Roman" w:hAnsi="Times New Roman"/>
              </w:rPr>
              <w:t>Единицы строительной светотехники</w:t>
            </w:r>
          </w:p>
          <w:p w:rsidR="00000000" w:rsidRDefault="004D162B">
            <w:pPr>
              <w:jc w:val="center"/>
            </w:pPr>
          </w:p>
          <w:p w:rsidR="00000000" w:rsidRDefault="004D162B">
            <w:pPr>
              <w:jc w:val="center"/>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 Энергия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16" type="#_x0000_t75" style="width:39pt;height:15pt">
                  <v:imagedata r:id="rId33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6.2. Поток излучения (лучистый поток)</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17" type="#_x0000_t75" style="width:39pt;height:15pt">
                  <v:imagedata r:id="rId34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W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6.3.1. Энергетическая освещенность (облученность)</w:t>
            </w:r>
          </w:p>
          <w:p w:rsidR="00000000" w:rsidRDefault="004D162B">
            <w:pPr>
              <w:jc w:val="both"/>
              <w:rPr>
                <w:rFonts w:ascii="Times New Roman" w:hAnsi="Times New Roman"/>
              </w:rPr>
            </w:pPr>
            <w:r>
              <w:rPr>
                <w:rFonts w:ascii="Times New Roman" w:hAnsi="Times New Roman"/>
              </w:rPr>
              <w:t>6.3.2. Энергетическая светимость (излучательность)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18" type="#_x0000_t75" style="width:29.25pt;height:15pt">
                  <v:imagedata r:id="rId3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на квадратный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19" type="#_x0000_t75" style="width:33pt;height:16.5pt">
                  <v:imagedata r:id="rId351"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20" type="#_x0000_t75" style="width:33.75pt;height:16.5pt">
                  <v:imagedata r:id="rId352"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6.4. Энергетическая экспозиция (лучистая экспозиция, энергетическое количество освещения)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21" type="#_x0000_t75" style="width:29.25pt;height:15pt">
                  <v:imagedata r:id="rId35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на квадратный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10"/>
              </w:rPr>
              <w:pict>
                <v:shape id="_x0000_i1522" type="#_x0000_t75" style="width:36pt;height:18pt">
                  <v:imagedata r:id="rId354"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23" type="#_x0000_t75" style="width:27pt;height:16.5pt">
                  <v:imagedata r:id="rId355"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6.5. Энергетическая сила света (сила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24" type="#_x0000_t75" style="width:39pt;height:15pt">
                  <v:imagedata r:id="rId34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на стерадиан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Вт/ср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W/sr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6.6. Энергетическая яркость (лучистость)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25" type="#_x0000_t75" style="width:29.25pt;height:15pt">
                  <v:imagedata r:id="rId3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стерадиан-квадратный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Вт/(</w:t>
            </w:r>
            <w:r>
              <w:rPr>
                <w:position w:val="-10"/>
              </w:rPr>
              <w:pict>
                <v:shape id="_x0000_i1526" type="#_x0000_t75" style="width:29.25pt;height:18pt">
                  <v:imagedata r:id="rId356" o:title=""/>
                </v:shape>
              </w:pict>
            </w:r>
            <w:r>
              <w:t>)</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w:t>
            </w:r>
            <w:r>
              <w:rPr>
                <w:position w:val="-6"/>
              </w:rPr>
              <w:pict>
                <v:shape id="_x0000_i1527" type="#_x0000_t75" style="width:30.75pt;height:16.5pt">
                  <v:imagedata r:id="rId357" o:title=""/>
                </v:shape>
              </w:pict>
            </w:r>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t>6.7</w:t>
            </w:r>
            <w:r>
              <w:rPr>
                <w:rFonts w:ascii="Times New Roman" w:hAnsi="Times New Roman"/>
              </w:rPr>
              <w:t>. Сила света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 xml:space="preserve">J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кандела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кд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cd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6.8. Световой поток</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 xml:space="preserve">J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люмен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лм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lm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6.9. Световая энергия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 xml:space="preserve">TJ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люмен-секунда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28" type="#_x0000_t75" style="width:27pt;height:9.75pt">
                  <v:imagedata r:id="rId358"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29" type="#_x0000_t75" style="width:24.75pt;height:12.75pt">
                  <v:imagedata r:id="rId359"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6.10. Освещенность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530" type="#_x0000_t75" style="width:22.5pt;height:16.5pt">
                  <v:imagedata r:id="rId36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люкс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лк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lx </w:t>
            </w:r>
          </w:p>
          <w:p w:rsidR="00000000" w:rsidRDefault="004D162B"/>
        </w:tc>
        <w:tc>
          <w:tcPr>
            <w:tcW w:w="1276" w:type="dxa"/>
            <w:gridSpan w:val="3"/>
            <w:tcBorders>
              <w:left w:val="single" w:sz="6" w:space="0" w:color="auto"/>
              <w:right w:val="single" w:sz="6" w:space="0" w:color="auto"/>
            </w:tcBorders>
          </w:tcPr>
          <w:p w:rsidR="00000000" w:rsidRDefault="004D162B">
            <w:r>
              <w:t xml:space="preserve">  </w:t>
            </w:r>
          </w:p>
          <w:p w:rsidR="00000000" w:rsidRDefault="004D162B"/>
        </w:tc>
        <w:tc>
          <w:tcPr>
            <w:tcW w:w="1134" w:type="dxa"/>
            <w:gridSpan w:val="2"/>
            <w:tcBorders>
              <w:left w:val="single" w:sz="6" w:space="0" w:color="auto"/>
              <w:right w:val="single" w:sz="6" w:space="0" w:color="auto"/>
            </w:tcBorders>
          </w:tcPr>
          <w:p w:rsidR="00000000" w:rsidRDefault="004D162B">
            <w:r>
              <w:t xml:space="preserve">  </w:t>
            </w:r>
          </w:p>
          <w:p w:rsidR="00000000" w:rsidRDefault="004D162B"/>
        </w:tc>
        <w:tc>
          <w:tcPr>
            <w:tcW w:w="992" w:type="dxa"/>
            <w:tcBorders>
              <w:left w:val="single" w:sz="6" w:space="0" w:color="auto"/>
              <w:right w:val="single" w:sz="6" w:space="0" w:color="auto"/>
            </w:tcBorders>
          </w:tcPr>
          <w:p w:rsidR="00000000" w:rsidRDefault="004D162B">
            <w:r>
              <w:t xml:space="preserve">  </w:t>
            </w:r>
          </w:p>
          <w:p w:rsidR="00000000" w:rsidRDefault="004D162B"/>
        </w:tc>
        <w:tc>
          <w:tcPr>
            <w:tcW w:w="2550"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6.11. Светимость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531" type="#_x0000_t75" style="width:22.5pt;height:16.5pt">
                  <v:imagedata r:id="rId36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люмен на квадратный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лм/м</w:t>
            </w:r>
            <w:r>
              <w:rPr>
                <w:position w:val="-4"/>
              </w:rPr>
              <w:pict>
                <v:shape id="_x0000_i1532" type="#_x0000_t75" style="width:7.5pt;height:15pt">
                  <v:imagedata r:id="rId31"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lm/m</w:t>
            </w:r>
            <w:r>
              <w:rPr>
                <w:position w:val="-4"/>
              </w:rPr>
              <w:pict>
                <v:shape id="_x0000_i1533" type="#_x0000_t75" style="width:7.5pt;height:15pt">
                  <v:imagedata r:id="rId361"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6.12. Яркость</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534" type="#_x0000_t75" style="width:22.5pt;height:16.5pt">
                  <v:imagedata r:id="rId36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кандела на квадратный м</w:t>
            </w:r>
            <w:r>
              <w:rPr>
                <w:rFonts w:ascii="Times New Roman" w:hAnsi="Times New Roman"/>
              </w:rPr>
              <w:t>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кд/м</w:t>
            </w:r>
            <w:r>
              <w:rPr>
                <w:position w:val="-4"/>
              </w:rPr>
              <w:pict>
                <v:shape id="_x0000_i1535" type="#_x0000_t75" style="width:7.5pt;height:15pt">
                  <v:imagedata r:id="rId362"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cd/m</w:t>
            </w:r>
            <w:r>
              <w:rPr>
                <w:position w:val="-4"/>
              </w:rPr>
              <w:pict>
                <v:shape id="_x0000_i1536" type="#_x0000_t75" style="width:7.5pt;height:15pt">
                  <v:imagedata r:id="rId363"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6.13. Световая экспозиция (количество освещения)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537" type="#_x0000_t75" style="width:29.25pt;height:16.5pt">
                  <v:imagedata r:id="rId36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люкс-секунда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38" type="#_x0000_t75" style="width:24pt;height:9.75pt">
                  <v:imagedata r:id="rId365"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39" type="#_x0000_t75" style="width:21.75pt;height:12.75pt">
                  <v:imagedata r:id="rId366"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6.14. Световая эффективность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540" type="#_x0000_t75" style="width:51.75pt;height:16.5pt">
                  <v:imagedata r:id="rId367"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люмен на ватт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лм/Вт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lm/W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6.15. Освечивание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 xml:space="preserve">TJ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кандела-секунда</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7"/>
              </w:rPr>
              <w:pict>
                <v:shape id="_x0000_i1541" type="#_x0000_t75" style="width:25.5pt;height:11.25pt">
                  <v:imagedata r:id="rId368"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42" type="#_x0000_t75" style="width:24pt;height:12.75pt">
                  <v:imagedata r:id="rId369"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6.16. Фокусное расстояние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t xml:space="preserve">L </w: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m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6.17. Оптическая сила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43" type="#_x0000_t75" style="width:17.25pt;height:15pt">
                  <v:imagedata r:id="rId37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метр в минус первой степени</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м</w:t>
            </w:r>
            <w:r>
              <w:rPr>
                <w:position w:val="-4"/>
              </w:rPr>
              <w:pict>
                <v:shape id="_x0000_i1544" type="#_x0000_t75" style="width:12pt;height:15pt">
                  <v:imagedata r:id="rId371"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545" type="#_x0000_t75" style="width:20.25pt;height:15pt">
                  <v:imagedata r:id="rId372"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диоптрия </w:t>
            </w:r>
          </w:p>
          <w:p w:rsidR="00000000" w:rsidRDefault="004D162B">
            <w:pPr>
              <w:jc w:val="both"/>
            </w:pPr>
          </w:p>
        </w:tc>
        <w:tc>
          <w:tcPr>
            <w:tcW w:w="992" w:type="dxa"/>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дптр </w:t>
            </w:r>
          </w:p>
          <w:p w:rsidR="00000000" w:rsidRDefault="004D162B">
            <w:pPr>
              <w:jc w:val="center"/>
            </w:pP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 дптр= 1 м</w:t>
            </w:r>
            <w:r>
              <w:rPr>
                <w:position w:val="-4"/>
              </w:rPr>
              <w:pict>
                <v:shape id="_x0000_i1546" type="#_x0000_t75" style="width:12pt;height:15pt">
                  <v:imagedata r:id="rId371"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6.18. Постоянная Стефана-Больцмана</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6"/>
              </w:rPr>
              <w:pict>
                <v:shape id="_x0000_i1547" type="#_x0000_t75" style="width:43.5pt;height:16.5pt">
                  <v:imagedata r:id="rId37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квадратный метр-кельвин в четверт</w:t>
            </w:r>
            <w:r>
              <w:rPr>
                <w:rFonts w:ascii="Times New Roman" w:hAnsi="Times New Roman"/>
              </w:rPr>
              <w:t>ой степени</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rFonts w:ascii="Times New Roman" w:hAnsi="Times New Roman"/>
              </w:rPr>
              <w:t>Вт/(</w:t>
            </w:r>
            <w:r>
              <w:rPr>
                <w:position w:val="-4"/>
              </w:rPr>
              <w:pict>
                <v:shape id="_x0000_i1548" type="#_x0000_t75" style="width:30pt;height:14.25pt">
                  <v:imagedata r:id="rId374" o:title=""/>
                </v:shape>
              </w:pict>
            </w:r>
            <w:r>
              <w:t>)</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w:t>
            </w:r>
            <w:r>
              <w:pict>
                <v:shape id="_x0000_i1549" type="#_x0000_t75" style="width:1.5pt;height:.75pt">
                  <v:imagedata r:id="rId375" o:title=""/>
                </v:shape>
              </w:pict>
            </w:r>
            <w:r>
              <w:t>)</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квадратный метр-градус Цельсия в четвертой степени</w:t>
            </w:r>
          </w:p>
          <w:p w:rsidR="00000000" w:rsidRDefault="004D162B">
            <w:pPr>
              <w:jc w:val="both"/>
            </w:pPr>
          </w:p>
          <w:p w:rsidR="00000000" w:rsidRDefault="004D162B">
            <w:pPr>
              <w:jc w:val="both"/>
            </w:pPr>
          </w:p>
        </w:tc>
        <w:tc>
          <w:tcPr>
            <w:tcW w:w="992" w:type="dxa"/>
            <w:tcBorders>
              <w:left w:val="single" w:sz="6" w:space="0" w:color="auto"/>
              <w:right w:val="single" w:sz="6" w:space="0" w:color="auto"/>
            </w:tcBorders>
          </w:tcPr>
          <w:p w:rsidR="00000000" w:rsidRDefault="004D162B">
            <w:pPr>
              <w:jc w:val="center"/>
            </w:pPr>
          </w:p>
          <w:p w:rsidR="00000000" w:rsidRDefault="004D162B">
            <w:pPr>
              <w:jc w:val="center"/>
            </w:pPr>
            <w:r>
              <w:pict>
                <v:shape id="_x0000_i1550" type="#_x0000_t75" style="width:64.5pt;height:17.25pt">
                  <v:imagedata r:id="rId376" o:title=""/>
                </v:shape>
              </w:pict>
            </w:r>
          </w:p>
        </w:tc>
        <w:tc>
          <w:tcPr>
            <w:tcW w:w="2550" w:type="dxa"/>
            <w:tcBorders>
              <w:left w:val="single" w:sz="6" w:space="0" w:color="auto"/>
              <w:right w:val="single" w:sz="6" w:space="0" w:color="auto"/>
            </w:tcBorders>
          </w:tcPr>
          <w:p w:rsidR="00000000" w:rsidRDefault="004D162B">
            <w:pPr>
              <w:jc w:val="both"/>
            </w:pPr>
            <w:r>
              <w:rPr>
                <w:rFonts w:ascii="Times New Roman" w:hAnsi="Times New Roman"/>
              </w:rPr>
              <w:t>1 Вт/(</w:t>
            </w:r>
            <w:r>
              <w:rPr>
                <w:position w:val="-6"/>
              </w:rPr>
              <w:pict>
                <v:shape id="_x0000_i1551" type="#_x0000_t75" style="width:35.25pt;height:15pt">
                  <v:imagedata r:id="rId377" o:title=""/>
                </v:shape>
              </w:pict>
            </w:r>
            <w:r>
              <w:rPr>
                <w:rFonts w:ascii="Times New Roman" w:hAnsi="Times New Roman"/>
              </w:rPr>
              <w:t>)=1 Вт/(</w:t>
            </w:r>
            <w:r>
              <w:rPr>
                <w:position w:val="-4"/>
              </w:rPr>
              <w:pict>
                <v:shape id="_x0000_i1552" type="#_x0000_t75" style="width:35.25pt;height:15pt">
                  <v:imagedata r:id="rId378" o:title=""/>
                </v:shape>
              </w:pict>
            </w:r>
            <w:r>
              <w:t>)</w: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6.19. Первая константа излучения</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553" type="#_x0000_t75" style="width:29.25pt;height:15pt">
                  <v:imagedata r:id="rId3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ватт на квадратный метр</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54" type="#_x0000_t75" style="width:33pt;height:16.5pt">
                  <v:imagedata r:id="rId351"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55" type="#_x0000_t75" style="width:33.75pt;height:16.5pt">
                  <v:imagedata r:id="rId352"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6.20. Вторая константа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6"/>
              </w:rPr>
              <w:pict>
                <v:shape id="_x0000_i1556" type="#_x0000_t75" style="width:15pt;height:12.75pt">
                  <v:imagedata r:id="rId37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метр-кельвин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4"/>
              </w:rPr>
              <w:pict>
                <v:shape id="_x0000_i1557" type="#_x0000_t75" style="width:24pt;height:12pt">
                  <v:imagedata r:id="rId380"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4"/>
              </w:rPr>
              <w:pict>
                <v:shape id="_x0000_i1558" type="#_x0000_t75" style="width:26.25pt;height:12pt">
                  <v:imagedata r:id="rId381"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6.21. Спектральная плотность энергии излучения по длине волны</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59" type="#_x0000_t75" style="width:35.25pt;height:15pt">
                  <v:imagedata r:id="rId38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на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Дж/м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J/m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6.22. Спектральная плотность энергии излучения по частоте</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60" type="#_x0000_t75" style="width:38.25pt;height:15pt">
                  <v:imagedata r:id="rId38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на герц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Дж/Гц </w: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 xml:space="preserve">J/Hz </w: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6.23. Спектральная излуч</w:t>
            </w:r>
            <w:r>
              <w:rPr>
                <w:rFonts w:ascii="Times New Roman" w:hAnsi="Times New Roman"/>
              </w:rPr>
              <w:t>ательность абсолютно черного тела по длине волны</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61" type="#_x0000_t75" style="width:42.75pt;height:15pt">
                  <v:imagedata r:id="rId38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на кубический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62" type="#_x0000_t75" style="width:33pt;height:16.5pt">
                  <v:imagedata r:id="rId385"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t>W/m</w:t>
            </w:r>
            <w:r>
              <w:rPr>
                <w:position w:val="-4"/>
              </w:rPr>
              <w:pict>
                <v:shape id="_x0000_i1563" type="#_x0000_t75" style="width:7.5pt;height:15pt">
                  <v:imagedata r:id="rId386" o:title=""/>
                </v:shape>
              </w:pict>
            </w:r>
          </w:p>
          <w:p w:rsidR="00000000" w:rsidRDefault="004D162B"/>
        </w:tc>
        <w:tc>
          <w:tcPr>
            <w:tcW w:w="1276" w:type="dxa"/>
            <w:gridSpan w:val="3"/>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6.24. Поверхностная плотность потока излучения (интенсивность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64" type="#_x0000_t75" style="width:29.25pt;height:15pt">
                  <v:imagedata r:id="rId34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на квадратный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65" type="#_x0000_t75" style="width:33pt;height:16.5pt">
                  <v:imagedata r:id="rId351" o:title=""/>
                </v:shape>
              </w:pict>
            </w:r>
          </w:p>
          <w:p w:rsidR="00000000" w:rsidRDefault="004D162B">
            <w:pPr>
              <w:jc w:val="center"/>
            </w:pPr>
          </w:p>
        </w:tc>
        <w:tc>
          <w:tcPr>
            <w:tcW w:w="709" w:type="dxa"/>
            <w:gridSpan w:val="2"/>
            <w:tcBorders>
              <w:left w:val="single" w:sz="6" w:space="0" w:color="auto"/>
              <w:right w:val="single" w:sz="6" w:space="0" w:color="auto"/>
            </w:tcBorders>
          </w:tcPr>
          <w:p w:rsidR="00000000" w:rsidRDefault="004D162B">
            <w:r>
              <w:rPr>
                <w:position w:val="-6"/>
              </w:rPr>
              <w:pict>
                <v:shape id="_x0000_i1566" type="#_x0000_t75" style="width:33.75pt;height:16.5pt">
                  <v:imagedata r:id="rId352" o:title=""/>
                </v:shape>
              </w:pict>
            </w:r>
          </w:p>
          <w:p w:rsidR="00000000" w:rsidRDefault="004D162B"/>
        </w:tc>
        <w:tc>
          <w:tcPr>
            <w:tcW w:w="1276" w:type="dxa"/>
            <w:gridSpan w:val="3"/>
            <w:tcBorders>
              <w:left w:val="single" w:sz="6" w:space="0" w:color="auto"/>
              <w:right w:val="single" w:sz="6" w:space="0" w:color="auto"/>
            </w:tcBorders>
          </w:tcPr>
          <w:p w:rsidR="00000000" w:rsidRDefault="004D162B">
            <w:r>
              <w:rPr>
                <w:rFonts w:ascii="Times New Roman" w:hAnsi="Times New Roman"/>
              </w:rPr>
              <w:t>Вт/см</w:t>
            </w:r>
            <w:r>
              <w:rPr>
                <w:position w:val="-4"/>
              </w:rPr>
              <w:pict>
                <v:shape id="_x0000_i1567" type="#_x0000_t75" style="width:7.5pt;height:15pt">
                  <v:imagedata r:id="rId387" o:title=""/>
                </v:shape>
              </w:pict>
            </w:r>
            <w:r>
              <w:t>,</w:t>
            </w:r>
          </w:p>
          <w:p w:rsidR="00000000" w:rsidRDefault="004D162B">
            <w:r>
              <w:rPr>
                <w:rFonts w:ascii="Times New Roman" w:hAnsi="Times New Roman"/>
              </w:rPr>
              <w:t>ГВт/см</w:t>
            </w:r>
            <w:r>
              <w:rPr>
                <w:position w:val="-4"/>
              </w:rPr>
              <w:pict>
                <v:shape id="_x0000_i1568" type="#_x0000_t75" style="width:7.5pt;height:15pt">
                  <v:imagedata r:id="rId387" o:title=""/>
                </v:shape>
              </w:pict>
            </w:r>
            <w:r>
              <w:t>,</w:t>
            </w:r>
          </w:p>
          <w:p w:rsidR="00000000" w:rsidRDefault="004D162B">
            <w:r>
              <w:rPr>
                <w:rFonts w:ascii="Times New Roman" w:hAnsi="Times New Roman"/>
              </w:rPr>
              <w:t>МВт/см</w:t>
            </w:r>
            <w:r>
              <w:rPr>
                <w:position w:val="-4"/>
              </w:rPr>
              <w:pict>
                <v:shape id="_x0000_i1569" type="#_x0000_t75" style="width:7.5pt;height:15pt">
                  <v:imagedata r:id="rId387" o:title=""/>
                </v:shape>
              </w:pict>
            </w:r>
            <w:r>
              <w:t>,</w:t>
            </w:r>
          </w:p>
          <w:p w:rsidR="00000000" w:rsidRDefault="004D162B">
            <w:r>
              <w:rPr>
                <w:rFonts w:ascii="Times New Roman" w:hAnsi="Times New Roman"/>
              </w:rPr>
              <w:t>кВт/см</w:t>
            </w:r>
            <w:r>
              <w:rPr>
                <w:position w:val="-4"/>
              </w:rPr>
              <w:pict>
                <v:shape id="_x0000_i1570" type="#_x0000_t75" style="width:7.5pt;height:15pt">
                  <v:imagedata r:id="rId387" o:title=""/>
                </v:shape>
              </w:pict>
            </w:r>
            <w:r>
              <w:t>,</w:t>
            </w:r>
          </w:p>
          <w:p w:rsidR="00000000" w:rsidRDefault="004D162B">
            <w:r>
              <w:rPr>
                <w:rFonts w:ascii="Times New Roman" w:hAnsi="Times New Roman"/>
              </w:rPr>
              <w:t>мкВт/см</w:t>
            </w:r>
            <w:r>
              <w:rPr>
                <w:position w:val="-4"/>
              </w:rPr>
              <w:pict>
                <v:shape id="_x0000_i1571" type="#_x0000_t75" style="width:7.5pt;height:15pt">
                  <v:imagedata r:id="rId387" o:title=""/>
                </v:shape>
              </w:pic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11340" w:type="dxa"/>
            <w:gridSpan w:val="15"/>
            <w:tcBorders>
              <w:left w:val="single" w:sz="6" w:space="0" w:color="auto"/>
              <w:right w:val="single" w:sz="6" w:space="0" w:color="auto"/>
            </w:tcBorders>
          </w:tcPr>
          <w:p w:rsidR="00000000" w:rsidRDefault="004D162B"/>
          <w:p w:rsidR="00000000" w:rsidRDefault="004D162B">
            <w:pPr>
              <w:rPr>
                <w:rFonts w:ascii="Times New Roman" w:hAnsi="Times New Roman"/>
              </w:rPr>
            </w:pPr>
            <w:r>
              <w:rPr>
                <w:rFonts w:ascii="Times New Roman" w:hAnsi="Times New Roman"/>
              </w:rPr>
              <w:t>7. Единицы ионизирующих излучений</w:t>
            </w:r>
          </w:p>
          <w:p w:rsidR="00000000" w:rsidRDefault="004D162B"/>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7.1. Экспозиционная доза рентгеновского и гамма-излучения (экспозиционная доза фотонного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72" type="#_x0000_t75" style="width:33pt;height:15pt">
                  <v:imagedata r:id="rId388"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кулон на килограмм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Кл/кг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C/kg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ГКл/кг,</w:t>
            </w:r>
          </w:p>
          <w:p w:rsidR="00000000" w:rsidRDefault="004D162B">
            <w:pPr>
              <w:rPr>
                <w:rFonts w:ascii="Times New Roman" w:hAnsi="Times New Roman"/>
              </w:rPr>
            </w:pPr>
            <w:r>
              <w:rPr>
                <w:rFonts w:ascii="Times New Roman" w:hAnsi="Times New Roman"/>
              </w:rPr>
              <w:t>МКл/кг,</w:t>
            </w:r>
          </w:p>
          <w:p w:rsidR="00000000" w:rsidRDefault="004D162B">
            <w:pPr>
              <w:rPr>
                <w:rFonts w:ascii="Times New Roman" w:hAnsi="Times New Roman"/>
              </w:rPr>
            </w:pPr>
            <w:r>
              <w:rPr>
                <w:rFonts w:ascii="Times New Roman" w:hAnsi="Times New Roman"/>
              </w:rPr>
              <w:t>кКл/кг,</w:t>
            </w:r>
          </w:p>
          <w:p w:rsidR="00000000" w:rsidRDefault="004D162B">
            <w:pPr>
              <w:rPr>
                <w:rFonts w:ascii="Times New Roman" w:hAnsi="Times New Roman"/>
              </w:rPr>
            </w:pPr>
            <w:r>
              <w:rPr>
                <w:rFonts w:ascii="Times New Roman" w:hAnsi="Times New Roman"/>
              </w:rPr>
              <w:t>мКл/кг,</w:t>
            </w:r>
          </w:p>
          <w:p w:rsidR="00000000" w:rsidRDefault="004D162B">
            <w:pPr>
              <w:rPr>
                <w:rFonts w:ascii="Times New Roman" w:hAnsi="Times New Roman"/>
              </w:rPr>
            </w:pPr>
            <w:r>
              <w:rPr>
                <w:rFonts w:ascii="Times New Roman" w:hAnsi="Times New Roman"/>
              </w:rPr>
              <w:t>мкКл/кг</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7.2. Мощность </w:t>
            </w:r>
            <w:r>
              <w:rPr>
                <w:rFonts w:ascii="Times New Roman" w:hAnsi="Times New Roman"/>
              </w:rPr>
              <w:t>экспозиционной дозы</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73" type="#_x0000_t75" style="width:25.5pt;height:15pt">
                  <v:imagedata r:id="rId38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ампер на килограмм</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А/кг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A/kg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ГА/кг,</w:t>
            </w:r>
          </w:p>
          <w:p w:rsidR="00000000" w:rsidRDefault="004D162B">
            <w:pPr>
              <w:rPr>
                <w:rFonts w:ascii="Times New Roman" w:hAnsi="Times New Roman"/>
              </w:rPr>
            </w:pPr>
            <w:r>
              <w:rPr>
                <w:rFonts w:ascii="Times New Roman" w:hAnsi="Times New Roman"/>
              </w:rPr>
              <w:t>МА/кг,</w:t>
            </w:r>
          </w:p>
          <w:p w:rsidR="00000000" w:rsidRDefault="004D162B">
            <w:pPr>
              <w:rPr>
                <w:rFonts w:ascii="Times New Roman" w:hAnsi="Times New Roman"/>
              </w:rPr>
            </w:pPr>
            <w:r>
              <w:rPr>
                <w:rFonts w:ascii="Times New Roman" w:hAnsi="Times New Roman"/>
              </w:rPr>
              <w:t>кА/кг,</w:t>
            </w:r>
          </w:p>
          <w:p w:rsidR="00000000" w:rsidRDefault="004D162B">
            <w:pPr>
              <w:rPr>
                <w:rFonts w:ascii="Times New Roman" w:hAnsi="Times New Roman"/>
              </w:rPr>
            </w:pPr>
            <w:r>
              <w:rPr>
                <w:rFonts w:ascii="Times New Roman" w:hAnsi="Times New Roman"/>
              </w:rPr>
              <w:t>мА/кг,</w:t>
            </w:r>
          </w:p>
          <w:p w:rsidR="00000000" w:rsidRDefault="004D162B">
            <w:pPr>
              <w:rPr>
                <w:rFonts w:ascii="Times New Roman" w:hAnsi="Times New Roman"/>
              </w:rPr>
            </w:pPr>
            <w:r>
              <w:rPr>
                <w:rFonts w:ascii="Times New Roman" w:hAnsi="Times New Roman"/>
              </w:rPr>
              <w:t>мкА/кг</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7.3.1. Поглощенная доза излучения (доза излучения)</w:t>
            </w:r>
          </w:p>
          <w:p w:rsidR="00000000" w:rsidRDefault="004D162B">
            <w:pPr>
              <w:jc w:val="both"/>
              <w:rPr>
                <w:rFonts w:ascii="Times New Roman" w:hAnsi="Times New Roman"/>
              </w:rPr>
            </w:pPr>
            <w:r>
              <w:t>7.3.2</w:t>
            </w:r>
            <w:r>
              <w:rPr>
                <w:rFonts w:ascii="Times New Roman" w:hAnsi="Times New Roman"/>
              </w:rPr>
              <w:t>. Керма</w:t>
            </w:r>
          </w:p>
          <w:p w:rsidR="00000000" w:rsidRDefault="004D162B">
            <w:pPr>
              <w:jc w:val="both"/>
              <w:rPr>
                <w:rFonts w:ascii="Times New Roman" w:hAnsi="Times New Roman"/>
              </w:rPr>
            </w:pPr>
            <w:r>
              <w:rPr>
                <w:rFonts w:ascii="Times New Roman" w:hAnsi="Times New Roman"/>
              </w:rPr>
              <w:t>7.3.3. Показатель поглощенной дозы</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4"/>
              </w:rPr>
              <w:pict>
                <v:shape id="_x0000_i1574" type="#_x0000_t75" style="width:29.25pt;height:15pt">
                  <v:imagedata r:id="rId39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грэй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гр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p w:rsidR="00000000" w:rsidRDefault="004D162B"/>
          <w:p w:rsidR="00000000" w:rsidRDefault="004D162B">
            <w:r>
              <w:t xml:space="preserve">Gy </w:t>
            </w:r>
          </w:p>
          <w:p w:rsidR="00000000" w:rsidRDefault="004D162B"/>
        </w:tc>
        <w:tc>
          <w:tcPr>
            <w:tcW w:w="1135" w:type="dxa"/>
            <w:gridSpan w:val="2"/>
            <w:tcBorders>
              <w:left w:val="single" w:sz="6" w:space="0" w:color="auto"/>
              <w:right w:val="single" w:sz="6" w:space="0" w:color="auto"/>
            </w:tcBorders>
          </w:tcPr>
          <w:p w:rsidR="00000000" w:rsidRDefault="004D162B"/>
          <w:p w:rsidR="00000000" w:rsidRDefault="004D162B"/>
          <w:p w:rsidR="00000000" w:rsidRDefault="004D162B">
            <w:pPr>
              <w:rPr>
                <w:rFonts w:ascii="Times New Roman" w:hAnsi="Times New Roman"/>
              </w:rPr>
            </w:pPr>
            <w:r>
              <w:rPr>
                <w:rFonts w:ascii="Times New Roman" w:hAnsi="Times New Roman"/>
              </w:rPr>
              <w:t xml:space="preserve">МГр, кГр, мГр </w:t>
            </w:r>
          </w:p>
          <w:p w:rsidR="00000000" w:rsidRDefault="004D162B"/>
        </w:tc>
        <w:tc>
          <w:tcPr>
            <w:tcW w:w="1134" w:type="dxa"/>
            <w:gridSpan w:val="2"/>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p w:rsidR="00000000" w:rsidRDefault="004D162B"/>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7.4.1. Мощность поглощенной дозы излучения</w:t>
            </w:r>
          </w:p>
          <w:p w:rsidR="00000000" w:rsidRDefault="004D162B">
            <w:pPr>
              <w:jc w:val="both"/>
              <w:rPr>
                <w:rFonts w:ascii="Times New Roman" w:hAnsi="Times New Roman"/>
              </w:rPr>
            </w:pPr>
            <w:r>
              <w:rPr>
                <w:rFonts w:ascii="Times New Roman" w:hAnsi="Times New Roman"/>
              </w:rPr>
              <w:t>7.4.2. Мощность кермы</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75" type="#_x0000_t75" style="width:29.25pt;height:15pt">
                  <v:imagedata r:id="rId39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грэй в секунду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Гр/c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Gy/s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МГр/с,</w:t>
            </w:r>
          </w:p>
          <w:p w:rsidR="00000000" w:rsidRDefault="004D162B">
            <w:pPr>
              <w:rPr>
                <w:rFonts w:ascii="Times New Roman" w:hAnsi="Times New Roman"/>
              </w:rPr>
            </w:pPr>
            <w:r>
              <w:rPr>
                <w:rFonts w:ascii="Times New Roman" w:hAnsi="Times New Roman"/>
              </w:rPr>
              <w:t>кГр/с,</w:t>
            </w:r>
          </w:p>
          <w:p w:rsidR="00000000" w:rsidRDefault="004D162B">
            <w:pPr>
              <w:rPr>
                <w:rFonts w:ascii="Times New Roman" w:hAnsi="Times New Roman"/>
              </w:rPr>
            </w:pPr>
            <w:r>
              <w:rPr>
                <w:rFonts w:ascii="Times New Roman" w:hAnsi="Times New Roman"/>
              </w:rPr>
              <w:t xml:space="preserve">мГр/с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7.5.1. Активность нуклида в радиоактивном источнике</w:t>
            </w:r>
          </w:p>
          <w:p w:rsidR="00000000" w:rsidRDefault="004D162B">
            <w:pPr>
              <w:jc w:val="both"/>
              <w:rPr>
                <w:rFonts w:ascii="Times New Roman" w:hAnsi="Times New Roman"/>
              </w:rPr>
            </w:pPr>
            <w:r>
              <w:rPr>
                <w:rFonts w:ascii="Times New Roman" w:hAnsi="Times New Roman"/>
              </w:rPr>
              <w:t>7.5.2. Активность, активность изотопа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76" type="#_x0000_t75" style="width:18pt;height:15pt">
                  <v:imagedata r:id="rId39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беккерель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Б</w:t>
            </w:r>
            <w:r>
              <w:rPr>
                <w:rFonts w:ascii="Times New Roman" w:hAnsi="Times New Roman"/>
              </w:rPr>
              <w:t xml:space="preserve">к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Bq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ГБк, МБк, кБк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7.6. Удельная активность изотопа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77" type="#_x0000_t75" style="width:37.5pt;height:15pt">
                  <v:imagedata r:id="rId393"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беккерель на килограмм</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Бк/кг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Bq/kg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ГБк/кг,</w:t>
            </w:r>
          </w:p>
          <w:p w:rsidR="00000000" w:rsidRDefault="004D162B">
            <w:pPr>
              <w:rPr>
                <w:rFonts w:ascii="Times New Roman" w:hAnsi="Times New Roman"/>
              </w:rPr>
            </w:pPr>
            <w:r>
              <w:rPr>
                <w:rFonts w:ascii="Times New Roman" w:hAnsi="Times New Roman"/>
              </w:rPr>
              <w:t>МБк/кг,</w:t>
            </w:r>
          </w:p>
          <w:p w:rsidR="00000000" w:rsidRDefault="004D162B">
            <w:pPr>
              <w:rPr>
                <w:rFonts w:ascii="Times New Roman" w:hAnsi="Times New Roman"/>
              </w:rPr>
            </w:pPr>
            <w:r>
              <w:rPr>
                <w:rFonts w:ascii="Times New Roman" w:hAnsi="Times New Roman"/>
              </w:rPr>
              <w:t>кБк/кг</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7.7. Концентрация радиоактивного вещества</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78" type="#_x0000_t75" style="width:33pt;height:15pt">
                  <v:imagedata r:id="rId394"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беккерель на кубический метр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79" type="#_x0000_t75" style="width:33pt;height:16.5pt">
                  <v:imagedata r:id="rId395" o:title=""/>
                </v:shape>
              </w:pic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rPr>
                <w:position w:val="-10"/>
              </w:rPr>
              <w:pict>
                <v:shape id="_x0000_i1580" type="#_x0000_t75" style="width:35.25pt;height:18pt">
                  <v:imagedata r:id="rId396" o:title=""/>
                </v:shape>
              </w:pict>
            </w:r>
          </w:p>
          <w:p w:rsidR="00000000" w:rsidRDefault="004D162B"/>
        </w:tc>
        <w:tc>
          <w:tcPr>
            <w:tcW w:w="1135" w:type="dxa"/>
            <w:gridSpan w:val="2"/>
            <w:tcBorders>
              <w:left w:val="single" w:sz="6" w:space="0" w:color="auto"/>
              <w:right w:val="single" w:sz="6" w:space="0" w:color="auto"/>
            </w:tcBorders>
          </w:tcPr>
          <w:p w:rsidR="00000000" w:rsidRDefault="004D162B">
            <w:r>
              <w:rPr>
                <w:rFonts w:ascii="Times New Roman" w:hAnsi="Times New Roman"/>
              </w:rPr>
              <w:t>ГБк/м</w:t>
            </w:r>
            <w:r>
              <w:rPr>
                <w:position w:val="-4"/>
              </w:rPr>
              <w:pict>
                <v:shape id="_x0000_i1581" type="#_x0000_t75" style="width:7.5pt;height:15pt">
                  <v:imagedata r:id="rId397" o:title=""/>
                </v:shape>
              </w:pict>
            </w:r>
            <w:r>
              <w:t>,</w:t>
            </w:r>
          </w:p>
          <w:p w:rsidR="00000000" w:rsidRDefault="004D162B">
            <w:r>
              <w:rPr>
                <w:rFonts w:ascii="Times New Roman" w:hAnsi="Times New Roman"/>
              </w:rPr>
              <w:t>МБк/м</w:t>
            </w:r>
            <w:r>
              <w:rPr>
                <w:position w:val="-4"/>
              </w:rPr>
              <w:pict>
                <v:shape id="_x0000_i1582" type="#_x0000_t75" style="width:7.5pt;height:15pt">
                  <v:imagedata r:id="rId397" o:title=""/>
                </v:shape>
              </w:pict>
            </w:r>
            <w:r>
              <w:t>,</w:t>
            </w:r>
          </w:p>
          <w:p w:rsidR="00000000" w:rsidRDefault="004D162B">
            <w:r>
              <w:rPr>
                <w:rFonts w:ascii="Times New Roman" w:hAnsi="Times New Roman"/>
              </w:rPr>
              <w:t>кБк/м</w:t>
            </w:r>
            <w:r>
              <w:rPr>
                <w:position w:val="-4"/>
              </w:rPr>
              <w:pict>
                <v:shape id="_x0000_i1583" type="#_x0000_t75" style="width:7.5pt;height:15pt">
                  <v:imagedata r:id="rId397" o:title=""/>
                </v:shape>
              </w:pic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беккерель на литр </w:t>
            </w:r>
          </w:p>
          <w:p w:rsidR="00000000" w:rsidRDefault="004D162B"/>
        </w:tc>
        <w:tc>
          <w:tcPr>
            <w:tcW w:w="992" w:type="dxa"/>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Бк/л </w:t>
            </w:r>
          </w:p>
          <w:p w:rsidR="00000000" w:rsidRDefault="004D162B"/>
        </w:tc>
        <w:tc>
          <w:tcPr>
            <w:tcW w:w="2550" w:type="dxa"/>
            <w:tcBorders>
              <w:left w:val="single" w:sz="6" w:space="0" w:color="auto"/>
              <w:right w:val="single" w:sz="6" w:space="0" w:color="auto"/>
            </w:tcBorders>
          </w:tcPr>
          <w:p w:rsidR="00000000" w:rsidRDefault="004D162B">
            <w:pPr>
              <w:jc w:val="both"/>
            </w:pPr>
            <w:r>
              <w:rPr>
                <w:rFonts w:ascii="Times New Roman" w:hAnsi="Times New Roman"/>
              </w:rPr>
              <w:t>1 Бк/л=</w:t>
            </w:r>
            <w:r>
              <w:rPr>
                <w:position w:val="-6"/>
              </w:rPr>
              <w:pict>
                <v:shape id="_x0000_i1584" type="#_x0000_t75" style="width:17.25pt;height:16.5pt">
                  <v:imagedata r:id="rId243" o:title=""/>
                </v:shape>
              </w:pict>
            </w:r>
            <w:r>
              <w:rPr>
                <w:position w:val="-6"/>
              </w:rPr>
              <w:pict>
                <v:shape id="_x0000_i1585" type="#_x0000_t75" style="width:34.5pt;height:16.5pt">
                  <v:imagedata r:id="rId398" o:title=""/>
                </v:shape>
              </w:pict>
            </w:r>
          </w:p>
          <w:p w:rsidR="00000000" w:rsidRDefault="004D162B">
            <w:pPr>
              <w:jc w:val="both"/>
            </w:pPr>
          </w:p>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7.8. Энергия ионизирующего излучения</w:t>
            </w:r>
          </w:p>
          <w:p w:rsidR="00000000" w:rsidRDefault="004D162B"/>
          <w:p w:rsidR="00000000" w:rsidRDefault="004D162B"/>
        </w:tc>
        <w:tc>
          <w:tcPr>
            <w:tcW w:w="851" w:type="dxa"/>
            <w:tcBorders>
              <w:left w:val="single" w:sz="6" w:space="0" w:color="auto"/>
              <w:right w:val="single" w:sz="6" w:space="0" w:color="auto"/>
            </w:tcBorders>
          </w:tcPr>
          <w:p w:rsidR="00000000" w:rsidRDefault="004D162B">
            <w:pPr>
              <w:jc w:val="center"/>
            </w:pPr>
            <w:r>
              <w:rPr>
                <w:position w:val="-4"/>
              </w:rPr>
              <w:pict>
                <v:shape id="_x0000_i1586" type="#_x0000_t75" style="width:39.75pt;height:15pt">
                  <v:imagedata r:id="rId399"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джоуль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Дж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J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 xml:space="preserve">ГДж, МДж, </w:t>
            </w:r>
          </w:p>
          <w:p w:rsidR="00000000" w:rsidRDefault="004D162B">
            <w:pPr>
              <w:rPr>
                <w:rFonts w:ascii="Times New Roman" w:hAnsi="Times New Roman"/>
              </w:rPr>
            </w:pPr>
            <w:r>
              <w:rPr>
                <w:rFonts w:ascii="Times New Roman" w:hAnsi="Times New Roman"/>
              </w:rPr>
              <w:t xml:space="preserve">кДж, мДж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7.9. Поток энергии ионизирующего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87" type="#_x0000_t75" style="width:39pt;height:15pt">
                  <v:imagedata r:id="rId40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ватт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Вт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W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ГВт, МВт,</w:t>
            </w:r>
          </w:p>
          <w:p w:rsidR="00000000" w:rsidRDefault="004D162B">
            <w:pPr>
              <w:rPr>
                <w:rFonts w:ascii="Times New Roman" w:hAnsi="Times New Roman"/>
              </w:rPr>
            </w:pPr>
            <w:r>
              <w:rPr>
                <w:rFonts w:ascii="Times New Roman" w:hAnsi="Times New Roman"/>
              </w:rPr>
              <w:t xml:space="preserve">кВт, мВт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7.10.1. Эквивалентная доза и</w:t>
            </w:r>
            <w:r>
              <w:rPr>
                <w:rFonts w:ascii="Times New Roman" w:hAnsi="Times New Roman"/>
              </w:rPr>
              <w:t>злучения</w:t>
            </w:r>
          </w:p>
          <w:p w:rsidR="00000000" w:rsidRDefault="004D162B">
            <w:pPr>
              <w:jc w:val="both"/>
            </w:pPr>
          </w:p>
          <w:p w:rsidR="00000000" w:rsidRDefault="004D162B">
            <w:pPr>
              <w:jc w:val="both"/>
              <w:rPr>
                <w:rFonts w:ascii="Times New Roman" w:hAnsi="Times New Roman"/>
              </w:rPr>
            </w:pPr>
            <w:r>
              <w:rPr>
                <w:rFonts w:ascii="Times New Roman" w:hAnsi="Times New Roman"/>
              </w:rPr>
              <w:t>7.10.2. Показатель эквивалентной дозы</w:t>
            </w:r>
          </w:p>
          <w:p w:rsidR="00000000" w:rsidRDefault="004D162B">
            <w:pPr>
              <w:jc w:val="both"/>
            </w:pPr>
          </w:p>
          <w:p w:rsidR="00000000" w:rsidRDefault="004D162B">
            <w:pPr>
              <w:jc w:val="both"/>
              <w:rPr>
                <w:rFonts w:ascii="Times New Roman" w:hAnsi="Times New Roman"/>
              </w:rPr>
            </w:pPr>
            <w:r>
              <w:rPr>
                <w:rFonts w:ascii="Times New Roman" w:hAnsi="Times New Roman"/>
              </w:rPr>
              <w:t>7.10.3. Доза нейтронов</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pPr>
          </w:p>
          <w:p w:rsidR="00000000" w:rsidRDefault="004D162B">
            <w:pPr>
              <w:jc w:val="center"/>
            </w:pPr>
            <w:r>
              <w:rPr>
                <w:position w:val="-4"/>
              </w:rPr>
              <w:pict>
                <v:shape id="_x0000_i1588" type="#_x0000_t75" style="width:29.25pt;height:15pt">
                  <v:imagedata r:id="rId390"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pPr>
          </w:p>
          <w:p w:rsidR="00000000" w:rsidRDefault="004D162B">
            <w:pPr>
              <w:jc w:val="both"/>
            </w:pPr>
          </w:p>
          <w:p w:rsidR="00000000" w:rsidRDefault="004D162B">
            <w:pPr>
              <w:jc w:val="both"/>
              <w:rPr>
                <w:rFonts w:ascii="Times New Roman" w:hAnsi="Times New Roman"/>
              </w:rPr>
            </w:pPr>
            <w:r>
              <w:rPr>
                <w:rFonts w:ascii="Times New Roman" w:hAnsi="Times New Roman"/>
              </w:rPr>
              <w:t xml:space="preserve">зиверт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p>
          <w:p w:rsidR="00000000" w:rsidRDefault="004D162B">
            <w:pPr>
              <w:jc w:val="center"/>
              <w:rPr>
                <w:rFonts w:ascii="Times New Roman" w:hAnsi="Times New Roman"/>
              </w:rPr>
            </w:pPr>
            <w:r>
              <w:rPr>
                <w:rFonts w:ascii="Times New Roman" w:hAnsi="Times New Roman"/>
              </w:rPr>
              <w:t xml:space="preserve">Зв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p w:rsidR="00000000" w:rsidRDefault="004D162B"/>
          <w:p w:rsidR="00000000" w:rsidRDefault="004D162B"/>
          <w:p w:rsidR="00000000" w:rsidRDefault="004D162B">
            <w:r>
              <w:t xml:space="preserve">Sv </w:t>
            </w:r>
          </w:p>
          <w:p w:rsidR="00000000" w:rsidRDefault="004D162B"/>
        </w:tc>
        <w:tc>
          <w:tcPr>
            <w:tcW w:w="1135" w:type="dxa"/>
            <w:gridSpan w:val="2"/>
            <w:tcBorders>
              <w:left w:val="single" w:sz="6" w:space="0" w:color="auto"/>
              <w:right w:val="single" w:sz="6" w:space="0" w:color="auto"/>
            </w:tcBorders>
          </w:tcPr>
          <w:p w:rsidR="00000000" w:rsidRDefault="004D162B"/>
          <w:p w:rsidR="00000000" w:rsidRDefault="004D162B"/>
          <w:p w:rsidR="00000000" w:rsidRDefault="004D162B"/>
          <w:p w:rsidR="00000000" w:rsidRDefault="004D162B">
            <w:pPr>
              <w:rPr>
                <w:rFonts w:ascii="Times New Roman" w:hAnsi="Times New Roman"/>
              </w:rPr>
            </w:pPr>
            <w:r>
              <w:rPr>
                <w:rFonts w:ascii="Times New Roman" w:hAnsi="Times New Roman"/>
              </w:rPr>
              <w:t>ГЗв, МЗв,</w:t>
            </w:r>
          </w:p>
          <w:p w:rsidR="00000000" w:rsidRDefault="004D162B">
            <w:pPr>
              <w:rPr>
                <w:rFonts w:ascii="Times New Roman" w:hAnsi="Times New Roman"/>
              </w:rPr>
            </w:pPr>
            <w:r>
              <w:rPr>
                <w:rFonts w:ascii="Times New Roman" w:hAnsi="Times New Roman"/>
              </w:rPr>
              <w:t xml:space="preserve">кЗв, мЗв </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7.11. Мощность эквивалентной дозы излучения</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89" type="#_x0000_t75" style="width:29.25pt;height:15pt">
                  <v:imagedata r:id="rId401"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 xml:space="preserve">зиверт в секунду </w:t>
            </w: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rPr>
                <w:rFonts w:ascii="Times New Roman" w:hAnsi="Times New Roman"/>
              </w:rPr>
            </w:pPr>
            <w:r>
              <w:rPr>
                <w:rFonts w:ascii="Times New Roman" w:hAnsi="Times New Roman"/>
              </w:rPr>
              <w:t xml:space="preserve">Зв/c </w: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 xml:space="preserve">Sv/s </w:t>
            </w:r>
          </w:p>
          <w:p w:rsidR="00000000" w:rsidRDefault="004D162B"/>
        </w:tc>
        <w:tc>
          <w:tcPr>
            <w:tcW w:w="1135" w:type="dxa"/>
            <w:gridSpan w:val="2"/>
            <w:tcBorders>
              <w:left w:val="single" w:sz="6" w:space="0" w:color="auto"/>
              <w:right w:val="single" w:sz="6" w:space="0" w:color="auto"/>
            </w:tcBorders>
          </w:tcPr>
          <w:p w:rsidR="00000000" w:rsidRDefault="004D162B">
            <w:pPr>
              <w:rPr>
                <w:rFonts w:ascii="Times New Roman" w:hAnsi="Times New Roman"/>
              </w:rPr>
            </w:pPr>
            <w:r>
              <w:rPr>
                <w:rFonts w:ascii="Times New Roman" w:hAnsi="Times New Roman"/>
              </w:rPr>
              <w:t>ГЗв/с,</w:t>
            </w:r>
          </w:p>
          <w:p w:rsidR="00000000" w:rsidRDefault="004D162B">
            <w:pPr>
              <w:rPr>
                <w:rFonts w:ascii="Times New Roman" w:hAnsi="Times New Roman"/>
              </w:rPr>
            </w:pPr>
            <w:r>
              <w:rPr>
                <w:rFonts w:ascii="Times New Roman" w:hAnsi="Times New Roman"/>
              </w:rPr>
              <w:t>МЗв/с,</w:t>
            </w:r>
          </w:p>
          <w:p w:rsidR="00000000" w:rsidRDefault="004D162B">
            <w:pPr>
              <w:rPr>
                <w:rFonts w:ascii="Times New Roman" w:hAnsi="Times New Roman"/>
              </w:rPr>
            </w:pPr>
            <w:r>
              <w:rPr>
                <w:rFonts w:ascii="Times New Roman" w:hAnsi="Times New Roman"/>
              </w:rPr>
              <w:t>кЗв/с,</w:t>
            </w:r>
          </w:p>
          <w:p w:rsidR="00000000" w:rsidRDefault="004D162B">
            <w:pPr>
              <w:rPr>
                <w:rFonts w:ascii="Times New Roman" w:hAnsi="Times New Roman"/>
              </w:rPr>
            </w:pPr>
            <w:r>
              <w:rPr>
                <w:rFonts w:ascii="Times New Roman" w:hAnsi="Times New Roman"/>
              </w:rPr>
              <w:t>мЗв/с</w:t>
            </w:r>
          </w:p>
          <w:p w:rsidR="00000000" w:rsidRDefault="004D162B"/>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7.12. Поток ионизирующих частиц</w:t>
            </w:r>
          </w:p>
          <w:p w:rsidR="00000000" w:rsidRDefault="004D162B">
            <w:pPr>
              <w:jc w:val="both"/>
            </w:pPr>
          </w:p>
          <w:p w:rsidR="00000000" w:rsidRDefault="004D162B">
            <w:pPr>
              <w:jc w:val="both"/>
            </w:pPr>
          </w:p>
        </w:tc>
        <w:tc>
          <w:tcPr>
            <w:tcW w:w="851" w:type="dxa"/>
            <w:tcBorders>
              <w:left w:val="single" w:sz="6" w:space="0" w:color="auto"/>
              <w:right w:val="single" w:sz="6" w:space="0" w:color="auto"/>
            </w:tcBorders>
          </w:tcPr>
          <w:p w:rsidR="00000000" w:rsidRDefault="004D162B">
            <w:pPr>
              <w:jc w:val="center"/>
            </w:pPr>
            <w:r>
              <w:rPr>
                <w:position w:val="-4"/>
              </w:rPr>
              <w:pict>
                <v:shape id="_x0000_i1590" type="#_x0000_t75" style="width:18pt;height:15pt">
                  <v:imagedata r:id="rId392" o:title=""/>
                </v:shape>
              </w:pict>
            </w:r>
          </w:p>
          <w:p w:rsidR="00000000" w:rsidRDefault="004D162B">
            <w:pPr>
              <w:jc w:val="center"/>
            </w:pPr>
          </w:p>
        </w:tc>
        <w:tc>
          <w:tcPr>
            <w:tcW w:w="709" w:type="dxa"/>
            <w:tcBorders>
              <w:left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секунда в минус первой степени</w:t>
            </w:r>
          </w:p>
          <w:p w:rsidR="00000000" w:rsidRDefault="004D162B">
            <w:pPr>
              <w:jc w:val="both"/>
            </w:pPr>
          </w:p>
          <w:p w:rsidR="00000000" w:rsidRDefault="004D162B">
            <w:pPr>
              <w:jc w:val="both"/>
            </w:pPr>
          </w:p>
        </w:tc>
        <w:tc>
          <w:tcPr>
            <w:tcW w:w="851" w:type="dxa"/>
            <w:gridSpan w:val="2"/>
            <w:tcBorders>
              <w:left w:val="single" w:sz="6" w:space="0" w:color="auto"/>
              <w:right w:val="single" w:sz="6" w:space="0" w:color="auto"/>
            </w:tcBorders>
          </w:tcPr>
          <w:p w:rsidR="00000000" w:rsidRDefault="004D162B">
            <w:pPr>
              <w:jc w:val="center"/>
            </w:pPr>
            <w:r>
              <w:rPr>
                <w:position w:val="-6"/>
              </w:rPr>
              <w:pict>
                <v:shape id="_x0000_i1591" type="#_x0000_t75" style="width:16.5pt;height:16.5pt">
                  <v:imagedata r:id="rId402" o:title=""/>
                </v:shape>
              </w:pict>
            </w:r>
          </w:p>
          <w:p w:rsidR="00000000" w:rsidRDefault="004D162B">
            <w:pPr>
              <w:jc w:val="center"/>
            </w:pPr>
          </w:p>
        </w:tc>
        <w:tc>
          <w:tcPr>
            <w:tcW w:w="850" w:type="dxa"/>
            <w:gridSpan w:val="3"/>
            <w:tcBorders>
              <w:left w:val="single" w:sz="6" w:space="0" w:color="auto"/>
              <w:right w:val="single" w:sz="6" w:space="0" w:color="auto"/>
            </w:tcBorders>
          </w:tcPr>
          <w:p w:rsidR="00000000" w:rsidRDefault="004D162B">
            <w:r>
              <w:t>s</w:t>
            </w:r>
            <w:r>
              <w:rPr>
                <w:position w:val="-4"/>
              </w:rPr>
              <w:pict>
                <v:shape id="_x0000_i1592" type="#_x0000_t75" style="width:12pt;height:15pt">
                  <v:imagedata r:id="rId403" o:title=""/>
                </v:shape>
              </w:pict>
            </w:r>
          </w:p>
          <w:p w:rsidR="00000000" w:rsidRDefault="004D162B"/>
        </w:tc>
        <w:tc>
          <w:tcPr>
            <w:tcW w:w="1135" w:type="dxa"/>
            <w:gridSpan w:val="2"/>
            <w:tcBorders>
              <w:left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right w:val="single" w:sz="6" w:space="0" w:color="auto"/>
            </w:tcBorders>
          </w:tcPr>
          <w:p w:rsidR="00000000" w:rsidRDefault="004D162B">
            <w:r>
              <w:t>-</w:t>
            </w:r>
          </w:p>
          <w:p w:rsidR="00000000" w:rsidRDefault="004D162B"/>
        </w:tc>
        <w:tc>
          <w:tcPr>
            <w:tcW w:w="992" w:type="dxa"/>
            <w:tcBorders>
              <w:left w:val="single" w:sz="6" w:space="0" w:color="auto"/>
              <w:right w:val="single" w:sz="6" w:space="0" w:color="auto"/>
            </w:tcBorders>
          </w:tcPr>
          <w:p w:rsidR="00000000" w:rsidRDefault="004D162B">
            <w:r>
              <w:t>-</w:t>
            </w:r>
          </w:p>
          <w:p w:rsidR="00000000" w:rsidRDefault="004D162B"/>
        </w:tc>
        <w:tc>
          <w:tcPr>
            <w:tcW w:w="2550"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8" w:type="dxa"/>
            <w:gridSpan w:val="2"/>
            <w:tcBorders>
              <w:left w:val="single" w:sz="6" w:space="0" w:color="auto"/>
              <w:bottom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7.13. Плотность потока ионизирующих частиц</w:t>
            </w:r>
          </w:p>
          <w:p w:rsidR="00000000" w:rsidRDefault="004D162B">
            <w:pPr>
              <w:jc w:val="both"/>
            </w:pPr>
          </w:p>
          <w:p w:rsidR="00000000" w:rsidRDefault="004D162B">
            <w:pPr>
              <w:jc w:val="both"/>
            </w:pPr>
          </w:p>
        </w:tc>
        <w:tc>
          <w:tcPr>
            <w:tcW w:w="851" w:type="dxa"/>
            <w:tcBorders>
              <w:left w:val="single" w:sz="6" w:space="0" w:color="auto"/>
              <w:bottom w:val="single" w:sz="6" w:space="0" w:color="auto"/>
              <w:right w:val="single" w:sz="6" w:space="0" w:color="auto"/>
            </w:tcBorders>
          </w:tcPr>
          <w:p w:rsidR="00000000" w:rsidRDefault="004D162B">
            <w:pPr>
              <w:jc w:val="center"/>
            </w:pPr>
            <w:r>
              <w:rPr>
                <w:position w:val="-4"/>
              </w:rPr>
              <w:pict>
                <v:shape id="_x0000_i1593" type="#_x0000_t75" style="width:35.25pt;height:15pt">
                  <v:imagedata r:id="rId404" o:title=""/>
                </v:shape>
              </w:pict>
            </w:r>
          </w:p>
          <w:p w:rsidR="00000000" w:rsidRDefault="004D162B">
            <w:pPr>
              <w:jc w:val="center"/>
            </w:pPr>
          </w:p>
        </w:tc>
        <w:tc>
          <w:tcPr>
            <w:tcW w:w="709" w:type="dxa"/>
            <w:tcBorders>
              <w:left w:val="single" w:sz="6" w:space="0" w:color="auto"/>
              <w:bottom w:val="single" w:sz="6" w:space="0" w:color="auto"/>
              <w:right w:val="single" w:sz="6" w:space="0" w:color="auto"/>
            </w:tcBorders>
          </w:tcPr>
          <w:p w:rsidR="00000000" w:rsidRDefault="004D162B">
            <w:pPr>
              <w:jc w:val="both"/>
              <w:rPr>
                <w:rFonts w:ascii="Times New Roman" w:hAnsi="Times New Roman"/>
              </w:rPr>
            </w:pPr>
            <w:r>
              <w:rPr>
                <w:rFonts w:ascii="Times New Roman" w:hAnsi="Times New Roman"/>
              </w:rPr>
              <w:t>секунда в минус первой степени-метр в минус второй степени</w:t>
            </w:r>
          </w:p>
          <w:p w:rsidR="00000000" w:rsidRDefault="004D162B">
            <w:pPr>
              <w:jc w:val="both"/>
            </w:pPr>
          </w:p>
          <w:p w:rsidR="00000000" w:rsidRDefault="004D162B">
            <w:pPr>
              <w:jc w:val="both"/>
            </w:pPr>
          </w:p>
        </w:tc>
        <w:tc>
          <w:tcPr>
            <w:tcW w:w="851" w:type="dxa"/>
            <w:gridSpan w:val="2"/>
            <w:tcBorders>
              <w:left w:val="single" w:sz="6" w:space="0" w:color="auto"/>
              <w:bottom w:val="single" w:sz="6" w:space="0" w:color="auto"/>
              <w:right w:val="single" w:sz="6" w:space="0" w:color="auto"/>
            </w:tcBorders>
          </w:tcPr>
          <w:p w:rsidR="00000000" w:rsidRDefault="004D162B">
            <w:pPr>
              <w:jc w:val="center"/>
            </w:pPr>
            <w:r>
              <w:rPr>
                <w:position w:val="-6"/>
              </w:rPr>
              <w:pict>
                <v:shape id="_x0000_i1594" type="#_x0000_t75" style="width:39pt;height:16.5pt">
                  <v:imagedata r:id="rId405" o:title=""/>
                </v:shape>
              </w:pict>
            </w:r>
          </w:p>
          <w:p w:rsidR="00000000" w:rsidRDefault="004D162B">
            <w:pPr>
              <w:jc w:val="center"/>
            </w:pPr>
          </w:p>
        </w:tc>
        <w:tc>
          <w:tcPr>
            <w:tcW w:w="850" w:type="dxa"/>
            <w:gridSpan w:val="3"/>
            <w:tcBorders>
              <w:left w:val="single" w:sz="6" w:space="0" w:color="auto"/>
              <w:bottom w:val="single" w:sz="6" w:space="0" w:color="auto"/>
              <w:right w:val="single" w:sz="6" w:space="0" w:color="auto"/>
            </w:tcBorders>
          </w:tcPr>
          <w:p w:rsidR="00000000" w:rsidRDefault="004D162B">
            <w:r>
              <w:rPr>
                <w:position w:val="-6"/>
              </w:rPr>
              <w:pict>
                <v:shape id="_x0000_i1595" type="#_x0000_t75" style="width:39.75pt;height:16.5pt">
                  <v:imagedata r:id="rId406" o:title=""/>
                </v:shape>
              </w:pict>
            </w:r>
          </w:p>
          <w:p w:rsidR="00000000" w:rsidRDefault="004D162B"/>
        </w:tc>
        <w:tc>
          <w:tcPr>
            <w:tcW w:w="1135" w:type="dxa"/>
            <w:gridSpan w:val="2"/>
            <w:tcBorders>
              <w:left w:val="single" w:sz="6" w:space="0" w:color="auto"/>
              <w:bottom w:val="single" w:sz="6" w:space="0" w:color="auto"/>
              <w:right w:val="single" w:sz="6" w:space="0" w:color="auto"/>
            </w:tcBorders>
          </w:tcPr>
          <w:p w:rsidR="00000000" w:rsidRDefault="004D162B">
            <w:r>
              <w:t>-</w:t>
            </w:r>
          </w:p>
          <w:p w:rsidR="00000000" w:rsidRDefault="004D162B"/>
        </w:tc>
        <w:tc>
          <w:tcPr>
            <w:tcW w:w="1134" w:type="dxa"/>
            <w:gridSpan w:val="2"/>
            <w:tcBorders>
              <w:left w:val="single" w:sz="6" w:space="0" w:color="auto"/>
              <w:bottom w:val="single" w:sz="6" w:space="0" w:color="auto"/>
              <w:right w:val="single" w:sz="6" w:space="0" w:color="auto"/>
            </w:tcBorders>
          </w:tcPr>
          <w:p w:rsidR="00000000" w:rsidRDefault="004D162B">
            <w:r>
              <w:t>-</w:t>
            </w:r>
          </w:p>
          <w:p w:rsidR="00000000" w:rsidRDefault="004D162B"/>
        </w:tc>
        <w:tc>
          <w:tcPr>
            <w:tcW w:w="992" w:type="dxa"/>
            <w:tcBorders>
              <w:left w:val="single" w:sz="6" w:space="0" w:color="auto"/>
              <w:bottom w:val="single" w:sz="6" w:space="0" w:color="auto"/>
              <w:right w:val="single" w:sz="6" w:space="0" w:color="auto"/>
            </w:tcBorders>
          </w:tcPr>
          <w:p w:rsidR="00000000" w:rsidRDefault="004D162B">
            <w:r>
              <w:t>-</w:t>
            </w:r>
          </w:p>
          <w:p w:rsidR="00000000" w:rsidRDefault="004D162B"/>
        </w:tc>
        <w:tc>
          <w:tcPr>
            <w:tcW w:w="2550" w:type="dxa"/>
            <w:tcBorders>
              <w:left w:val="single" w:sz="6" w:space="0" w:color="auto"/>
              <w:bottom w:val="single" w:sz="6" w:space="0" w:color="auto"/>
              <w:right w:val="single" w:sz="6" w:space="0" w:color="auto"/>
            </w:tcBorders>
          </w:tcPr>
          <w:p w:rsidR="00000000" w:rsidRDefault="004D162B">
            <w:r>
              <w:t>-</w:t>
            </w:r>
          </w:p>
          <w:p w:rsidR="00000000" w:rsidRDefault="004D162B"/>
        </w:tc>
      </w:tr>
    </w:tbl>
    <w:p w:rsidR="00000000" w:rsidRDefault="004D162B">
      <w:pPr>
        <w:jc w:val="both"/>
      </w:pPr>
    </w:p>
    <w:p w:rsidR="00000000" w:rsidRDefault="004D162B">
      <w:pPr>
        <w:jc w:val="both"/>
      </w:pPr>
    </w:p>
    <w:p w:rsidR="00000000" w:rsidRDefault="004D162B">
      <w:pPr>
        <w:jc w:val="both"/>
      </w:pPr>
    </w:p>
    <w:p w:rsidR="00000000" w:rsidRDefault="004D162B">
      <w:pPr>
        <w:ind w:firstLine="225"/>
        <w:jc w:val="both"/>
        <w:sectPr w:rsidR="00000000">
          <w:pgSz w:w="16840" w:h="11907" w:orient="landscape" w:code="9"/>
          <w:pgMar w:top="1134" w:right="1134" w:bottom="1134" w:left="1134" w:header="720" w:footer="720" w:gutter="0"/>
          <w:cols w:space="720"/>
          <w:noEndnote/>
        </w:sectPr>
      </w:pPr>
    </w:p>
    <w:p w:rsidR="00000000" w:rsidRDefault="004D162B">
      <w:pPr>
        <w:jc w:val="both"/>
      </w:pPr>
    </w:p>
    <w:p w:rsidR="00000000" w:rsidRDefault="004D162B">
      <w:pPr>
        <w:jc w:val="right"/>
      </w:pPr>
      <w:r>
        <w:t>Таблица 2</w:t>
      </w:r>
    </w:p>
    <w:p w:rsidR="00000000" w:rsidRDefault="004D162B">
      <w:pPr>
        <w:jc w:val="right"/>
      </w:pPr>
    </w:p>
    <w:tbl>
      <w:tblPr>
        <w:tblW w:w="0" w:type="auto"/>
        <w:tblInd w:w="105" w:type="dxa"/>
        <w:tblLayout w:type="fixed"/>
        <w:tblCellMar>
          <w:left w:w="105" w:type="dxa"/>
          <w:right w:w="105" w:type="dxa"/>
        </w:tblCellMar>
        <w:tblLook w:val="0000" w:firstRow="0" w:lastRow="0" w:firstColumn="0" w:lastColumn="0" w:noHBand="0" w:noVBand="0"/>
      </w:tblPr>
      <w:tblGrid>
        <w:gridCol w:w="1935"/>
        <w:gridCol w:w="2520"/>
        <w:gridCol w:w="2160"/>
        <w:gridCol w:w="2160"/>
      </w:tblGrid>
      <w:tr w:rsidR="00000000">
        <w:tblPrEx>
          <w:tblCellMar>
            <w:top w:w="0" w:type="dxa"/>
            <w:bottom w:w="0" w:type="dxa"/>
          </w:tblCellMar>
        </w:tblPrEx>
        <w:tc>
          <w:tcPr>
            <w:tcW w:w="1935" w:type="dxa"/>
            <w:tcBorders>
              <w:top w:val="single" w:sz="6" w:space="0" w:color="auto"/>
              <w:left w:val="single" w:sz="6" w:space="0" w:color="auto"/>
              <w:right w:val="single" w:sz="6" w:space="0" w:color="auto"/>
            </w:tcBorders>
          </w:tcPr>
          <w:p w:rsidR="00000000" w:rsidRDefault="004D162B">
            <w:pPr>
              <w:jc w:val="center"/>
            </w:pPr>
            <w:r>
              <w:t xml:space="preserve">Множитель </w:t>
            </w:r>
          </w:p>
          <w:p w:rsidR="00000000" w:rsidRDefault="004D162B">
            <w:pPr>
              <w:jc w:val="center"/>
            </w:pPr>
          </w:p>
        </w:tc>
        <w:tc>
          <w:tcPr>
            <w:tcW w:w="2520"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Приставка </w:t>
            </w:r>
          </w:p>
          <w:p w:rsidR="00000000" w:rsidRDefault="004D162B">
            <w:pPr>
              <w:jc w:val="center"/>
            </w:pPr>
          </w:p>
        </w:tc>
        <w:tc>
          <w:tcPr>
            <w:tcW w:w="4320" w:type="dxa"/>
            <w:gridSpan w:val="2"/>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Обозначение приставки</w:t>
            </w:r>
          </w:p>
          <w:p w:rsidR="00000000" w:rsidRDefault="004D162B">
            <w:pPr>
              <w:jc w:val="center"/>
            </w:pPr>
          </w:p>
          <w:p w:rsidR="00000000" w:rsidRDefault="004D162B">
            <w:pPr>
              <w:jc w:val="center"/>
            </w:pPr>
          </w:p>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t xml:space="preserve">  </w:t>
            </w:r>
          </w:p>
          <w:p w:rsidR="00000000" w:rsidRDefault="004D162B"/>
        </w:tc>
        <w:tc>
          <w:tcPr>
            <w:tcW w:w="2520" w:type="dxa"/>
            <w:tcBorders>
              <w:left w:val="single" w:sz="6" w:space="0" w:color="auto"/>
              <w:right w:val="single" w:sz="6" w:space="0" w:color="auto"/>
            </w:tcBorders>
          </w:tcPr>
          <w:p w:rsidR="00000000" w:rsidRDefault="004D162B">
            <w:r>
              <w:t xml:space="preserve">  </w:t>
            </w:r>
          </w:p>
          <w:p w:rsidR="00000000" w:rsidRDefault="004D162B"/>
        </w:tc>
        <w:tc>
          <w:tcPr>
            <w:tcW w:w="2160"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русское </w:t>
            </w:r>
          </w:p>
          <w:p w:rsidR="00000000" w:rsidRDefault="004D162B">
            <w:pPr>
              <w:jc w:val="center"/>
            </w:pPr>
          </w:p>
        </w:tc>
        <w:tc>
          <w:tcPr>
            <w:tcW w:w="2160" w:type="dxa"/>
            <w:tcBorders>
              <w:top w:val="single" w:sz="6" w:space="0" w:color="auto"/>
              <w:left w:val="single" w:sz="6" w:space="0" w:color="auto"/>
              <w:right w:val="single" w:sz="6" w:space="0" w:color="auto"/>
            </w:tcBorders>
          </w:tcPr>
          <w:p w:rsidR="00000000" w:rsidRDefault="004D162B"/>
          <w:p w:rsidR="00000000" w:rsidRDefault="004D162B">
            <w:r>
              <w:t xml:space="preserve">международное </w:t>
            </w:r>
          </w:p>
          <w:p w:rsidR="00000000" w:rsidRDefault="004D162B"/>
        </w:tc>
      </w:tr>
      <w:tr w:rsidR="00000000">
        <w:tblPrEx>
          <w:tblCellMar>
            <w:top w:w="0" w:type="dxa"/>
            <w:bottom w:w="0" w:type="dxa"/>
          </w:tblCellMar>
        </w:tblPrEx>
        <w:tc>
          <w:tcPr>
            <w:tcW w:w="1935" w:type="dxa"/>
            <w:tcBorders>
              <w:top w:val="single" w:sz="6" w:space="0" w:color="auto"/>
              <w:left w:val="single" w:sz="6" w:space="0" w:color="auto"/>
              <w:right w:val="single" w:sz="6" w:space="0" w:color="auto"/>
            </w:tcBorders>
          </w:tcPr>
          <w:p w:rsidR="00000000" w:rsidRDefault="004D162B"/>
          <w:p w:rsidR="00000000" w:rsidRDefault="004D162B">
            <w:r>
              <w:rPr>
                <w:position w:val="-6"/>
                <w:sz w:val="20"/>
              </w:rPr>
              <w:pict>
                <v:shape id="_x0000_i1596" type="#_x0000_t75" style="width:23.25pt;height:18pt">
                  <v:imagedata r:id="rId407" o:title=""/>
                </v:shape>
              </w:pict>
            </w:r>
          </w:p>
          <w:p w:rsidR="00000000" w:rsidRDefault="004D162B"/>
          <w:p w:rsidR="00000000" w:rsidRDefault="004D162B"/>
        </w:tc>
        <w:tc>
          <w:tcPr>
            <w:tcW w:w="2520" w:type="dxa"/>
            <w:tcBorders>
              <w:top w:val="single" w:sz="6" w:space="0" w:color="auto"/>
              <w:left w:val="single" w:sz="6" w:space="0" w:color="auto"/>
              <w:right w:val="single" w:sz="6" w:space="0" w:color="auto"/>
            </w:tcBorders>
          </w:tcPr>
          <w:p w:rsidR="00000000" w:rsidRDefault="004D162B"/>
          <w:p w:rsidR="00000000" w:rsidRDefault="004D162B">
            <w:r>
              <w:t xml:space="preserve">экса </w:t>
            </w:r>
          </w:p>
          <w:p w:rsidR="00000000" w:rsidRDefault="004D162B"/>
        </w:tc>
        <w:tc>
          <w:tcPr>
            <w:tcW w:w="2160" w:type="dxa"/>
            <w:tcBorders>
              <w:top w:val="single" w:sz="6" w:space="0" w:color="auto"/>
              <w:left w:val="single" w:sz="6" w:space="0" w:color="auto"/>
              <w:right w:val="single" w:sz="6" w:space="0" w:color="auto"/>
            </w:tcBorders>
          </w:tcPr>
          <w:p w:rsidR="00000000" w:rsidRDefault="004D162B"/>
          <w:p w:rsidR="00000000" w:rsidRDefault="004D162B">
            <w:r>
              <w:t xml:space="preserve">Э </w:t>
            </w:r>
          </w:p>
          <w:p w:rsidR="00000000" w:rsidRDefault="004D162B"/>
        </w:tc>
        <w:tc>
          <w:tcPr>
            <w:tcW w:w="2160" w:type="dxa"/>
            <w:tcBorders>
              <w:top w:val="single" w:sz="6" w:space="0" w:color="auto"/>
              <w:left w:val="single" w:sz="6" w:space="0" w:color="auto"/>
              <w:right w:val="single" w:sz="6" w:space="0" w:color="auto"/>
            </w:tcBorders>
          </w:tcPr>
          <w:p w:rsidR="00000000" w:rsidRDefault="004D162B"/>
          <w:p w:rsidR="00000000" w:rsidRDefault="004D162B">
            <w:r>
              <w:t xml:space="preserve">Е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597" type="#_x0000_t75" style="width:23.25pt;height:18pt">
                  <v:imagedata r:id="rId408"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пета </w:t>
            </w:r>
          </w:p>
          <w:p w:rsidR="00000000" w:rsidRDefault="004D162B"/>
        </w:tc>
        <w:tc>
          <w:tcPr>
            <w:tcW w:w="2160" w:type="dxa"/>
            <w:tcBorders>
              <w:left w:val="single" w:sz="6" w:space="0" w:color="auto"/>
              <w:right w:val="single" w:sz="6" w:space="0" w:color="auto"/>
            </w:tcBorders>
          </w:tcPr>
          <w:p w:rsidR="00000000" w:rsidRDefault="004D162B">
            <w:r>
              <w:t xml:space="preserve">П </w:t>
            </w:r>
          </w:p>
          <w:p w:rsidR="00000000" w:rsidRDefault="004D162B"/>
        </w:tc>
        <w:tc>
          <w:tcPr>
            <w:tcW w:w="2160" w:type="dxa"/>
            <w:tcBorders>
              <w:left w:val="single" w:sz="6" w:space="0" w:color="auto"/>
              <w:right w:val="single" w:sz="6" w:space="0" w:color="auto"/>
            </w:tcBorders>
          </w:tcPr>
          <w:p w:rsidR="00000000" w:rsidRDefault="004D162B">
            <w:r>
              <w:t>Р</w:t>
            </w:r>
          </w:p>
          <w:p w:rsidR="00000000" w:rsidRDefault="004D162B"/>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598" type="#_x0000_t75" style="width:23.25pt;height:18pt">
                  <v:imagedata r:id="rId409"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тера </w:t>
            </w:r>
          </w:p>
          <w:p w:rsidR="00000000" w:rsidRDefault="004D162B"/>
        </w:tc>
        <w:tc>
          <w:tcPr>
            <w:tcW w:w="2160" w:type="dxa"/>
            <w:tcBorders>
              <w:left w:val="single" w:sz="6" w:space="0" w:color="auto"/>
              <w:right w:val="single" w:sz="6" w:space="0" w:color="auto"/>
            </w:tcBorders>
          </w:tcPr>
          <w:p w:rsidR="00000000" w:rsidRDefault="004D162B">
            <w:r>
              <w:t xml:space="preserve">Т </w:t>
            </w:r>
          </w:p>
          <w:p w:rsidR="00000000" w:rsidRDefault="004D162B"/>
        </w:tc>
        <w:tc>
          <w:tcPr>
            <w:tcW w:w="2160" w:type="dxa"/>
            <w:tcBorders>
              <w:left w:val="single" w:sz="6" w:space="0" w:color="auto"/>
              <w:right w:val="single" w:sz="6" w:space="0" w:color="auto"/>
            </w:tcBorders>
          </w:tcPr>
          <w:p w:rsidR="00000000" w:rsidRDefault="004D162B">
            <w:r>
              <w:t xml:space="preserve">Т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599" type="#_x0000_t75" style="width:18.75pt;height:18pt">
                  <v:imagedata r:id="rId410"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гига </w:t>
            </w:r>
          </w:p>
          <w:p w:rsidR="00000000" w:rsidRDefault="004D162B"/>
        </w:tc>
        <w:tc>
          <w:tcPr>
            <w:tcW w:w="2160" w:type="dxa"/>
            <w:tcBorders>
              <w:left w:val="single" w:sz="6" w:space="0" w:color="auto"/>
              <w:right w:val="single" w:sz="6" w:space="0" w:color="auto"/>
            </w:tcBorders>
          </w:tcPr>
          <w:p w:rsidR="00000000" w:rsidRDefault="004D162B">
            <w:r>
              <w:t xml:space="preserve">Г </w:t>
            </w:r>
          </w:p>
          <w:p w:rsidR="00000000" w:rsidRDefault="004D162B"/>
        </w:tc>
        <w:tc>
          <w:tcPr>
            <w:tcW w:w="2160" w:type="dxa"/>
            <w:tcBorders>
              <w:left w:val="single" w:sz="6" w:space="0" w:color="auto"/>
              <w:right w:val="single" w:sz="6" w:space="0" w:color="auto"/>
            </w:tcBorders>
          </w:tcPr>
          <w:p w:rsidR="00000000" w:rsidRDefault="004D162B">
            <w:r>
              <w:t xml:space="preserve">G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0" type="#_x0000_t75" style="width:18.75pt;height:18pt">
                  <v:imagedata r:id="rId411"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мега </w:t>
            </w:r>
          </w:p>
          <w:p w:rsidR="00000000" w:rsidRDefault="004D162B"/>
        </w:tc>
        <w:tc>
          <w:tcPr>
            <w:tcW w:w="2160" w:type="dxa"/>
            <w:tcBorders>
              <w:left w:val="single" w:sz="6" w:space="0" w:color="auto"/>
              <w:right w:val="single" w:sz="6" w:space="0" w:color="auto"/>
            </w:tcBorders>
          </w:tcPr>
          <w:p w:rsidR="00000000" w:rsidRDefault="004D162B">
            <w:r>
              <w:t xml:space="preserve">М </w:t>
            </w:r>
          </w:p>
          <w:p w:rsidR="00000000" w:rsidRDefault="004D162B"/>
        </w:tc>
        <w:tc>
          <w:tcPr>
            <w:tcW w:w="2160" w:type="dxa"/>
            <w:tcBorders>
              <w:left w:val="single" w:sz="6" w:space="0" w:color="auto"/>
              <w:right w:val="single" w:sz="6" w:space="0" w:color="auto"/>
            </w:tcBorders>
          </w:tcPr>
          <w:p w:rsidR="00000000" w:rsidRDefault="004D162B">
            <w:r>
              <w:t xml:space="preserve">М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1" type="#_x0000_t75" style="width:18.75pt;height:18pt">
                  <v:imagedata r:id="rId412"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кило </w:t>
            </w:r>
          </w:p>
          <w:p w:rsidR="00000000" w:rsidRDefault="004D162B"/>
        </w:tc>
        <w:tc>
          <w:tcPr>
            <w:tcW w:w="2160" w:type="dxa"/>
            <w:tcBorders>
              <w:left w:val="single" w:sz="6" w:space="0" w:color="auto"/>
              <w:right w:val="single" w:sz="6" w:space="0" w:color="auto"/>
            </w:tcBorders>
          </w:tcPr>
          <w:p w:rsidR="00000000" w:rsidRDefault="004D162B">
            <w:r>
              <w:t xml:space="preserve">к </w:t>
            </w:r>
          </w:p>
          <w:p w:rsidR="00000000" w:rsidRDefault="004D162B"/>
        </w:tc>
        <w:tc>
          <w:tcPr>
            <w:tcW w:w="2160" w:type="dxa"/>
            <w:tcBorders>
              <w:left w:val="single" w:sz="6" w:space="0" w:color="auto"/>
              <w:right w:val="single" w:sz="6" w:space="0" w:color="auto"/>
            </w:tcBorders>
          </w:tcPr>
          <w:p w:rsidR="00000000" w:rsidRDefault="004D162B">
            <w:r>
              <w:t xml:space="preserve">k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2" type="#_x0000_t75" style="width:18.75pt;height:18pt">
                  <v:imagedata r:id="rId413"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гекто </w:t>
            </w:r>
          </w:p>
          <w:p w:rsidR="00000000" w:rsidRDefault="004D162B"/>
        </w:tc>
        <w:tc>
          <w:tcPr>
            <w:tcW w:w="2160" w:type="dxa"/>
            <w:tcBorders>
              <w:left w:val="single" w:sz="6" w:space="0" w:color="auto"/>
              <w:right w:val="single" w:sz="6" w:space="0" w:color="auto"/>
            </w:tcBorders>
          </w:tcPr>
          <w:p w:rsidR="00000000" w:rsidRDefault="004D162B">
            <w:r>
              <w:t xml:space="preserve">г </w:t>
            </w:r>
          </w:p>
          <w:p w:rsidR="00000000" w:rsidRDefault="004D162B"/>
        </w:tc>
        <w:tc>
          <w:tcPr>
            <w:tcW w:w="2160" w:type="dxa"/>
            <w:tcBorders>
              <w:left w:val="single" w:sz="6" w:space="0" w:color="auto"/>
              <w:right w:val="single" w:sz="6" w:space="0" w:color="auto"/>
            </w:tcBorders>
          </w:tcPr>
          <w:p w:rsidR="00000000" w:rsidRDefault="004D162B">
            <w:r>
              <w:t xml:space="preserve">h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3" type="#_x0000_t75" style="width:18pt;height:18pt">
                  <v:imagedata r:id="rId414"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дека </w:t>
            </w:r>
          </w:p>
          <w:p w:rsidR="00000000" w:rsidRDefault="004D162B"/>
        </w:tc>
        <w:tc>
          <w:tcPr>
            <w:tcW w:w="2160" w:type="dxa"/>
            <w:tcBorders>
              <w:left w:val="single" w:sz="6" w:space="0" w:color="auto"/>
              <w:right w:val="single" w:sz="6" w:space="0" w:color="auto"/>
            </w:tcBorders>
          </w:tcPr>
          <w:p w:rsidR="00000000" w:rsidRDefault="004D162B">
            <w:r>
              <w:t xml:space="preserve">да </w:t>
            </w:r>
          </w:p>
          <w:p w:rsidR="00000000" w:rsidRDefault="004D162B"/>
        </w:tc>
        <w:tc>
          <w:tcPr>
            <w:tcW w:w="2160" w:type="dxa"/>
            <w:tcBorders>
              <w:left w:val="single" w:sz="6" w:space="0" w:color="auto"/>
              <w:right w:val="single" w:sz="6" w:space="0" w:color="auto"/>
            </w:tcBorders>
          </w:tcPr>
          <w:p w:rsidR="00000000" w:rsidRDefault="004D162B">
            <w:r>
              <w:t xml:space="preserve">da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4" type="#_x0000_t75" style="width:24pt;height:18pt">
                  <v:imagedata r:id="rId415"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деци </w:t>
            </w:r>
          </w:p>
          <w:p w:rsidR="00000000" w:rsidRDefault="004D162B"/>
        </w:tc>
        <w:tc>
          <w:tcPr>
            <w:tcW w:w="2160" w:type="dxa"/>
            <w:tcBorders>
              <w:left w:val="single" w:sz="6" w:space="0" w:color="auto"/>
              <w:right w:val="single" w:sz="6" w:space="0" w:color="auto"/>
            </w:tcBorders>
          </w:tcPr>
          <w:p w:rsidR="00000000" w:rsidRDefault="004D162B">
            <w:r>
              <w:t xml:space="preserve">д </w:t>
            </w:r>
          </w:p>
          <w:p w:rsidR="00000000" w:rsidRDefault="004D162B"/>
        </w:tc>
        <w:tc>
          <w:tcPr>
            <w:tcW w:w="2160" w:type="dxa"/>
            <w:tcBorders>
              <w:left w:val="single" w:sz="6" w:space="0" w:color="auto"/>
              <w:right w:val="single" w:sz="6" w:space="0" w:color="auto"/>
            </w:tcBorders>
          </w:tcPr>
          <w:p w:rsidR="00000000" w:rsidRDefault="004D162B">
            <w:r>
              <w:t xml:space="preserve">d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5" type="#_x0000_t75" style="width:24pt;height:18pt">
                  <v:imagedata r:id="rId416"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санти </w:t>
            </w:r>
          </w:p>
          <w:p w:rsidR="00000000" w:rsidRDefault="004D162B"/>
        </w:tc>
        <w:tc>
          <w:tcPr>
            <w:tcW w:w="2160" w:type="dxa"/>
            <w:tcBorders>
              <w:left w:val="single" w:sz="6" w:space="0" w:color="auto"/>
              <w:right w:val="single" w:sz="6" w:space="0" w:color="auto"/>
            </w:tcBorders>
          </w:tcPr>
          <w:p w:rsidR="00000000" w:rsidRDefault="004D162B">
            <w:r>
              <w:t xml:space="preserve">с </w:t>
            </w:r>
          </w:p>
          <w:p w:rsidR="00000000" w:rsidRDefault="004D162B"/>
        </w:tc>
        <w:tc>
          <w:tcPr>
            <w:tcW w:w="2160" w:type="dxa"/>
            <w:tcBorders>
              <w:left w:val="single" w:sz="6" w:space="0" w:color="auto"/>
              <w:right w:val="single" w:sz="6" w:space="0" w:color="auto"/>
            </w:tcBorders>
          </w:tcPr>
          <w:p w:rsidR="00000000" w:rsidRDefault="004D162B">
            <w:r>
              <w:t xml:space="preserve">с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6" type="#_x0000_t75" style="width:24pt;height:18pt">
                  <v:imagedata r:id="rId417"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милли </w:t>
            </w:r>
          </w:p>
          <w:p w:rsidR="00000000" w:rsidRDefault="004D162B"/>
        </w:tc>
        <w:tc>
          <w:tcPr>
            <w:tcW w:w="2160" w:type="dxa"/>
            <w:tcBorders>
              <w:left w:val="single" w:sz="6" w:space="0" w:color="auto"/>
              <w:right w:val="single" w:sz="6" w:space="0" w:color="auto"/>
            </w:tcBorders>
          </w:tcPr>
          <w:p w:rsidR="00000000" w:rsidRDefault="004D162B">
            <w:r>
              <w:t xml:space="preserve">м </w:t>
            </w:r>
          </w:p>
          <w:p w:rsidR="00000000" w:rsidRDefault="004D162B"/>
        </w:tc>
        <w:tc>
          <w:tcPr>
            <w:tcW w:w="2160" w:type="dxa"/>
            <w:tcBorders>
              <w:left w:val="single" w:sz="6" w:space="0" w:color="auto"/>
              <w:right w:val="single" w:sz="6" w:space="0" w:color="auto"/>
            </w:tcBorders>
          </w:tcPr>
          <w:p w:rsidR="00000000" w:rsidRDefault="004D162B">
            <w:r>
              <w:t xml:space="preserve">m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7" type="#_x0000_t75" style="width:24pt;height:18pt">
                  <v:imagedata r:id="rId418"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микро </w:t>
            </w:r>
          </w:p>
          <w:p w:rsidR="00000000" w:rsidRDefault="004D162B"/>
        </w:tc>
        <w:tc>
          <w:tcPr>
            <w:tcW w:w="2160" w:type="dxa"/>
            <w:tcBorders>
              <w:left w:val="single" w:sz="6" w:space="0" w:color="auto"/>
              <w:right w:val="single" w:sz="6" w:space="0" w:color="auto"/>
            </w:tcBorders>
          </w:tcPr>
          <w:p w:rsidR="00000000" w:rsidRDefault="004D162B">
            <w:r>
              <w:t xml:space="preserve">мк </w:t>
            </w:r>
          </w:p>
          <w:p w:rsidR="00000000" w:rsidRDefault="004D162B"/>
        </w:tc>
        <w:tc>
          <w:tcPr>
            <w:tcW w:w="2160" w:type="dxa"/>
            <w:tcBorders>
              <w:left w:val="single" w:sz="6" w:space="0" w:color="auto"/>
              <w:right w:val="single" w:sz="6" w:space="0" w:color="auto"/>
            </w:tcBorders>
          </w:tcPr>
          <w:p w:rsidR="00000000" w:rsidRDefault="004D162B">
            <w:r>
              <w:rPr>
                <w:position w:val="-10"/>
                <w:sz w:val="20"/>
              </w:rPr>
              <w:pict>
                <v:shape id="_x0000_i1608" type="#_x0000_t75" style="width:9.75pt;height:12.75pt">
                  <v:imagedata r:id="rId419" o:title=""/>
                </v:shape>
              </w:pic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09" type="#_x0000_t75" style="width:24pt;height:18pt">
                  <v:imagedata r:id="rId420"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нано </w:t>
            </w:r>
          </w:p>
          <w:p w:rsidR="00000000" w:rsidRDefault="004D162B"/>
        </w:tc>
        <w:tc>
          <w:tcPr>
            <w:tcW w:w="2160" w:type="dxa"/>
            <w:tcBorders>
              <w:left w:val="single" w:sz="6" w:space="0" w:color="auto"/>
              <w:right w:val="single" w:sz="6" w:space="0" w:color="auto"/>
            </w:tcBorders>
          </w:tcPr>
          <w:p w:rsidR="00000000" w:rsidRDefault="004D162B">
            <w:r>
              <w:t xml:space="preserve">н </w:t>
            </w:r>
          </w:p>
          <w:p w:rsidR="00000000" w:rsidRDefault="004D162B"/>
        </w:tc>
        <w:tc>
          <w:tcPr>
            <w:tcW w:w="2160" w:type="dxa"/>
            <w:tcBorders>
              <w:left w:val="single" w:sz="6" w:space="0" w:color="auto"/>
              <w:right w:val="single" w:sz="6" w:space="0" w:color="auto"/>
            </w:tcBorders>
          </w:tcPr>
          <w:p w:rsidR="00000000" w:rsidRDefault="004D162B">
            <w:r>
              <w:t xml:space="preserve">n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10" type="#_x0000_t75" style="width:29.25pt;height:18pt">
                  <v:imagedata r:id="rId421"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пико </w:t>
            </w:r>
          </w:p>
          <w:p w:rsidR="00000000" w:rsidRDefault="004D162B"/>
        </w:tc>
        <w:tc>
          <w:tcPr>
            <w:tcW w:w="2160" w:type="dxa"/>
            <w:tcBorders>
              <w:left w:val="single" w:sz="6" w:space="0" w:color="auto"/>
              <w:right w:val="single" w:sz="6" w:space="0" w:color="auto"/>
            </w:tcBorders>
          </w:tcPr>
          <w:p w:rsidR="00000000" w:rsidRDefault="004D162B">
            <w:r>
              <w:t xml:space="preserve">п </w:t>
            </w:r>
          </w:p>
          <w:p w:rsidR="00000000" w:rsidRDefault="004D162B"/>
        </w:tc>
        <w:tc>
          <w:tcPr>
            <w:tcW w:w="2160" w:type="dxa"/>
            <w:tcBorders>
              <w:left w:val="single" w:sz="6" w:space="0" w:color="auto"/>
              <w:right w:val="single" w:sz="6" w:space="0" w:color="auto"/>
            </w:tcBorders>
          </w:tcPr>
          <w:p w:rsidR="00000000" w:rsidRDefault="004D162B">
            <w:r>
              <w:t xml:space="preserve">p </w:t>
            </w:r>
          </w:p>
          <w:p w:rsidR="00000000" w:rsidRDefault="004D162B"/>
        </w:tc>
      </w:tr>
      <w:tr w:rsidR="00000000">
        <w:tblPrEx>
          <w:tblCellMar>
            <w:top w:w="0" w:type="dxa"/>
            <w:bottom w:w="0" w:type="dxa"/>
          </w:tblCellMar>
        </w:tblPrEx>
        <w:tc>
          <w:tcPr>
            <w:tcW w:w="1935" w:type="dxa"/>
            <w:tcBorders>
              <w:left w:val="single" w:sz="6" w:space="0" w:color="auto"/>
              <w:right w:val="single" w:sz="6" w:space="0" w:color="auto"/>
            </w:tcBorders>
          </w:tcPr>
          <w:p w:rsidR="00000000" w:rsidRDefault="004D162B">
            <w:r>
              <w:rPr>
                <w:position w:val="-6"/>
                <w:sz w:val="20"/>
              </w:rPr>
              <w:pict>
                <v:shape id="_x0000_i1611" type="#_x0000_t75" style="width:29.25pt;height:18pt">
                  <v:imagedata r:id="rId422" o:title=""/>
                </v:shape>
              </w:pict>
            </w:r>
          </w:p>
          <w:p w:rsidR="00000000" w:rsidRDefault="004D162B"/>
          <w:p w:rsidR="00000000" w:rsidRDefault="004D162B"/>
        </w:tc>
        <w:tc>
          <w:tcPr>
            <w:tcW w:w="2520" w:type="dxa"/>
            <w:tcBorders>
              <w:left w:val="single" w:sz="6" w:space="0" w:color="auto"/>
              <w:right w:val="single" w:sz="6" w:space="0" w:color="auto"/>
            </w:tcBorders>
          </w:tcPr>
          <w:p w:rsidR="00000000" w:rsidRDefault="004D162B">
            <w:r>
              <w:t xml:space="preserve">фемто </w:t>
            </w:r>
          </w:p>
          <w:p w:rsidR="00000000" w:rsidRDefault="004D162B"/>
        </w:tc>
        <w:tc>
          <w:tcPr>
            <w:tcW w:w="2160" w:type="dxa"/>
            <w:tcBorders>
              <w:left w:val="single" w:sz="6" w:space="0" w:color="auto"/>
              <w:right w:val="single" w:sz="6" w:space="0" w:color="auto"/>
            </w:tcBorders>
          </w:tcPr>
          <w:p w:rsidR="00000000" w:rsidRDefault="004D162B">
            <w:r>
              <w:t xml:space="preserve">ф </w:t>
            </w:r>
          </w:p>
          <w:p w:rsidR="00000000" w:rsidRDefault="004D162B"/>
        </w:tc>
        <w:tc>
          <w:tcPr>
            <w:tcW w:w="2160" w:type="dxa"/>
            <w:tcBorders>
              <w:left w:val="single" w:sz="6" w:space="0" w:color="auto"/>
              <w:right w:val="single" w:sz="6" w:space="0" w:color="auto"/>
            </w:tcBorders>
          </w:tcPr>
          <w:p w:rsidR="00000000" w:rsidRDefault="004D162B">
            <w:r>
              <w:t xml:space="preserve">f </w:t>
            </w:r>
          </w:p>
          <w:p w:rsidR="00000000" w:rsidRDefault="004D162B"/>
        </w:tc>
      </w:tr>
      <w:tr w:rsidR="00000000">
        <w:tblPrEx>
          <w:tblCellMar>
            <w:top w:w="0" w:type="dxa"/>
            <w:bottom w:w="0" w:type="dxa"/>
          </w:tblCellMar>
        </w:tblPrEx>
        <w:tc>
          <w:tcPr>
            <w:tcW w:w="1935" w:type="dxa"/>
            <w:tcBorders>
              <w:left w:val="single" w:sz="6" w:space="0" w:color="auto"/>
              <w:bottom w:val="single" w:sz="6" w:space="0" w:color="auto"/>
              <w:right w:val="single" w:sz="6" w:space="0" w:color="auto"/>
            </w:tcBorders>
          </w:tcPr>
          <w:p w:rsidR="00000000" w:rsidRDefault="004D162B">
            <w:r>
              <w:rPr>
                <w:position w:val="-6"/>
                <w:sz w:val="20"/>
              </w:rPr>
              <w:pict>
                <v:shape id="_x0000_i1612" type="#_x0000_t75" style="width:29.25pt;height:18pt">
                  <v:imagedata r:id="rId423" o:title=""/>
                </v:shape>
              </w:pict>
            </w:r>
          </w:p>
          <w:p w:rsidR="00000000" w:rsidRDefault="004D162B"/>
          <w:p w:rsidR="00000000" w:rsidRDefault="004D162B"/>
        </w:tc>
        <w:tc>
          <w:tcPr>
            <w:tcW w:w="2520" w:type="dxa"/>
            <w:tcBorders>
              <w:left w:val="single" w:sz="6" w:space="0" w:color="auto"/>
              <w:bottom w:val="single" w:sz="6" w:space="0" w:color="auto"/>
              <w:right w:val="single" w:sz="6" w:space="0" w:color="auto"/>
            </w:tcBorders>
          </w:tcPr>
          <w:p w:rsidR="00000000" w:rsidRDefault="004D162B">
            <w:r>
              <w:t xml:space="preserve">атто </w:t>
            </w:r>
          </w:p>
          <w:p w:rsidR="00000000" w:rsidRDefault="004D162B"/>
        </w:tc>
        <w:tc>
          <w:tcPr>
            <w:tcW w:w="2160" w:type="dxa"/>
            <w:tcBorders>
              <w:left w:val="single" w:sz="6" w:space="0" w:color="auto"/>
              <w:bottom w:val="single" w:sz="6" w:space="0" w:color="auto"/>
              <w:right w:val="single" w:sz="6" w:space="0" w:color="auto"/>
            </w:tcBorders>
          </w:tcPr>
          <w:p w:rsidR="00000000" w:rsidRDefault="004D162B">
            <w:r>
              <w:t xml:space="preserve">а </w:t>
            </w:r>
          </w:p>
          <w:p w:rsidR="00000000" w:rsidRDefault="004D162B"/>
        </w:tc>
        <w:tc>
          <w:tcPr>
            <w:tcW w:w="2160" w:type="dxa"/>
            <w:tcBorders>
              <w:left w:val="single" w:sz="6" w:space="0" w:color="auto"/>
              <w:bottom w:val="single" w:sz="6" w:space="0" w:color="auto"/>
              <w:right w:val="single" w:sz="6" w:space="0" w:color="auto"/>
            </w:tcBorders>
          </w:tcPr>
          <w:p w:rsidR="00000000" w:rsidRDefault="004D162B">
            <w:r>
              <w:t xml:space="preserve">а </w:t>
            </w:r>
          </w:p>
          <w:p w:rsidR="00000000" w:rsidRDefault="004D162B"/>
        </w:tc>
      </w:tr>
    </w:tbl>
    <w:p w:rsidR="00000000" w:rsidRDefault="004D162B">
      <w:pPr>
        <w:ind w:firstLine="225"/>
        <w:jc w:val="both"/>
      </w:pPr>
    </w:p>
    <w:p w:rsidR="00000000" w:rsidRDefault="004D162B">
      <w:pPr>
        <w:ind w:firstLine="225"/>
        <w:jc w:val="both"/>
      </w:pPr>
    </w:p>
    <w:p w:rsidR="00000000" w:rsidRDefault="004D162B">
      <w:pPr>
        <w:jc w:val="right"/>
      </w:pPr>
      <w:r>
        <w:t xml:space="preserve">Таблица 3 </w:t>
      </w:r>
    </w:p>
    <w:p w:rsidR="00000000" w:rsidRDefault="004D162B">
      <w:pPr>
        <w:jc w:val="both"/>
      </w:pPr>
    </w:p>
    <w:p w:rsidR="00000000" w:rsidRDefault="004D162B">
      <w:pPr>
        <w:ind w:firstLine="225"/>
        <w:jc w:val="both"/>
      </w:pPr>
    </w:p>
    <w:tbl>
      <w:tblPr>
        <w:tblW w:w="0" w:type="auto"/>
        <w:tblInd w:w="105" w:type="dxa"/>
        <w:tblLayout w:type="fixed"/>
        <w:tblCellMar>
          <w:left w:w="105" w:type="dxa"/>
          <w:right w:w="105" w:type="dxa"/>
        </w:tblCellMar>
        <w:tblLook w:val="0000" w:firstRow="0" w:lastRow="0" w:firstColumn="0" w:lastColumn="0" w:noHBand="0" w:noVBand="0"/>
      </w:tblPr>
      <w:tblGrid>
        <w:gridCol w:w="2265"/>
        <w:gridCol w:w="1500"/>
        <w:gridCol w:w="1065"/>
        <w:gridCol w:w="975"/>
        <w:gridCol w:w="1860"/>
        <w:gridCol w:w="1905"/>
      </w:tblGrid>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center"/>
            </w:pPr>
            <w:r>
              <w:t xml:space="preserve">Величина </w:t>
            </w:r>
          </w:p>
          <w:p w:rsidR="00000000" w:rsidRDefault="004D162B">
            <w:pPr>
              <w:jc w:val="center"/>
            </w:pPr>
          </w:p>
        </w:tc>
        <w:tc>
          <w:tcPr>
            <w:tcW w:w="3540" w:type="dxa"/>
            <w:gridSpan w:val="3"/>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Единица</w:t>
            </w:r>
          </w:p>
          <w:p w:rsidR="00000000" w:rsidRDefault="004D162B"/>
          <w:p w:rsidR="00000000" w:rsidRDefault="004D162B"/>
        </w:tc>
        <w:tc>
          <w:tcPr>
            <w:tcW w:w="1860" w:type="dxa"/>
            <w:tcBorders>
              <w:top w:val="single" w:sz="6" w:space="0" w:color="auto"/>
              <w:left w:val="single" w:sz="6" w:space="0" w:color="auto"/>
              <w:right w:val="single" w:sz="6" w:space="0" w:color="auto"/>
            </w:tcBorders>
          </w:tcPr>
          <w:p w:rsidR="00000000" w:rsidRDefault="004D162B">
            <w:r>
              <w:t xml:space="preserve">Определение </w:t>
            </w:r>
          </w:p>
          <w:p w:rsidR="00000000" w:rsidRDefault="004D162B"/>
        </w:tc>
        <w:tc>
          <w:tcPr>
            <w:tcW w:w="1905" w:type="dxa"/>
            <w:tcBorders>
              <w:top w:val="single" w:sz="6" w:space="0" w:color="auto"/>
              <w:left w:val="single" w:sz="6" w:space="0" w:color="auto"/>
              <w:right w:val="single" w:sz="6" w:space="0" w:color="auto"/>
            </w:tcBorders>
          </w:tcPr>
          <w:p w:rsidR="00000000" w:rsidRDefault="004D162B">
            <w:r>
              <w:t xml:space="preserve">Примечание </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1500"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наимено- вание </w:t>
            </w:r>
          </w:p>
          <w:p w:rsidR="00000000" w:rsidRDefault="004D162B">
            <w:pPr>
              <w:jc w:val="center"/>
            </w:pPr>
          </w:p>
        </w:tc>
        <w:tc>
          <w:tcPr>
            <w:tcW w:w="2040" w:type="dxa"/>
            <w:gridSpan w:val="2"/>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обозначение</w:t>
            </w:r>
          </w:p>
          <w:p w:rsidR="00000000" w:rsidRDefault="004D162B"/>
          <w:p w:rsidR="00000000" w:rsidRDefault="004D162B"/>
        </w:tc>
        <w:tc>
          <w:tcPr>
            <w:tcW w:w="1860" w:type="dxa"/>
            <w:tcBorders>
              <w:left w:val="single" w:sz="6" w:space="0" w:color="auto"/>
              <w:right w:val="single" w:sz="6" w:space="0" w:color="auto"/>
            </w:tcBorders>
          </w:tcPr>
          <w:p w:rsidR="00000000" w:rsidRDefault="004D162B">
            <w:r>
              <w:t xml:space="preserve">  </w:t>
            </w:r>
          </w:p>
          <w:p w:rsidR="00000000" w:rsidRDefault="004D162B"/>
        </w:tc>
        <w:tc>
          <w:tcPr>
            <w:tcW w:w="1905"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1500" w:type="dxa"/>
            <w:tcBorders>
              <w:left w:val="single" w:sz="6" w:space="0" w:color="auto"/>
              <w:right w:val="single" w:sz="6" w:space="0" w:color="auto"/>
            </w:tcBorders>
          </w:tcPr>
          <w:p w:rsidR="00000000" w:rsidRDefault="004D162B">
            <w:r>
              <w:t xml:space="preserve">  </w:t>
            </w:r>
          </w:p>
          <w:p w:rsidR="00000000" w:rsidRDefault="004D162B"/>
        </w:tc>
        <w:tc>
          <w:tcPr>
            <w:tcW w:w="1065"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t xml:space="preserve">русское </w:t>
            </w:r>
          </w:p>
          <w:p w:rsidR="00000000" w:rsidRDefault="004D162B">
            <w:pPr>
              <w:jc w:val="center"/>
            </w:pPr>
          </w:p>
        </w:tc>
        <w:tc>
          <w:tcPr>
            <w:tcW w:w="975" w:type="dxa"/>
            <w:tcBorders>
              <w:top w:val="single" w:sz="6" w:space="0" w:color="auto"/>
              <w:left w:val="single" w:sz="6" w:space="0" w:color="auto"/>
              <w:right w:val="single" w:sz="6" w:space="0" w:color="auto"/>
            </w:tcBorders>
          </w:tcPr>
          <w:p w:rsidR="00000000" w:rsidRDefault="004D162B"/>
          <w:p w:rsidR="00000000" w:rsidRDefault="004D162B">
            <w:r>
              <w:t>между- народ- ное</w:t>
            </w:r>
          </w:p>
          <w:p w:rsidR="00000000" w:rsidRDefault="004D162B"/>
          <w:p w:rsidR="00000000" w:rsidRDefault="004D162B"/>
        </w:tc>
        <w:tc>
          <w:tcPr>
            <w:tcW w:w="1860"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190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1. Относительная величина (безразмерное отношение физической величины к одноименной физической величине, принимаемой за исходную); КПД; относительное удлинение; относительная плотность; относительные диэлектрическая и магнитная проницаемости; магнитная вос-приимчивость; массовая доля; молярная доля и т.п.</w:t>
            </w:r>
          </w:p>
          <w:p w:rsidR="00000000" w:rsidRDefault="004D162B">
            <w:pPr>
              <w:jc w:val="both"/>
            </w:pPr>
          </w:p>
          <w:p w:rsidR="00000000" w:rsidRDefault="004D162B">
            <w:pPr>
              <w:jc w:val="both"/>
            </w:pPr>
          </w:p>
        </w:tc>
        <w:tc>
          <w:tcPr>
            <w:tcW w:w="1500"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единица </w:t>
            </w:r>
          </w:p>
          <w:p w:rsidR="00000000" w:rsidRDefault="004D162B">
            <w:pPr>
              <w:jc w:val="center"/>
            </w:pPr>
            <w:r>
              <w:t>(число 1)</w:t>
            </w:r>
          </w:p>
          <w:p w:rsidR="00000000" w:rsidRDefault="004D162B">
            <w:pPr>
              <w:jc w:val="center"/>
            </w:pPr>
            <w:r>
              <w:t>процент</w:t>
            </w:r>
          </w:p>
          <w:p w:rsidR="00000000" w:rsidRDefault="004D162B">
            <w:pPr>
              <w:jc w:val="center"/>
            </w:pPr>
            <w:r>
              <w:t>промилле</w:t>
            </w:r>
          </w:p>
          <w:p w:rsidR="00000000" w:rsidRDefault="004D162B">
            <w:pPr>
              <w:jc w:val="center"/>
            </w:pPr>
            <w:r>
              <w:t xml:space="preserve">миллионная доля </w:t>
            </w:r>
          </w:p>
          <w:p w:rsidR="00000000" w:rsidRDefault="004D162B">
            <w:pPr>
              <w:jc w:val="center"/>
            </w:pPr>
          </w:p>
        </w:tc>
        <w:tc>
          <w:tcPr>
            <w:tcW w:w="1065" w:type="dxa"/>
            <w:tcBorders>
              <w:top w:val="single" w:sz="6" w:space="0" w:color="auto"/>
              <w:left w:val="single" w:sz="6" w:space="0" w:color="auto"/>
              <w:right w:val="single" w:sz="6" w:space="0" w:color="auto"/>
            </w:tcBorders>
          </w:tcPr>
          <w:p w:rsidR="00000000" w:rsidRDefault="004D162B"/>
          <w:p w:rsidR="00000000" w:rsidRDefault="004D162B">
            <w:r>
              <w:t>-</w:t>
            </w:r>
          </w:p>
          <w:p w:rsidR="00000000" w:rsidRDefault="004D162B"/>
          <w:p w:rsidR="00000000" w:rsidRDefault="004D162B">
            <w:r>
              <w:t>%</w:t>
            </w:r>
          </w:p>
          <w:p w:rsidR="00000000" w:rsidRDefault="004D162B">
            <w:r>
              <w:t>%0</w:t>
            </w:r>
          </w:p>
          <w:p w:rsidR="00000000" w:rsidRDefault="004D162B">
            <w:r>
              <w:rPr>
                <w:position w:val="-6"/>
                <w:sz w:val="20"/>
              </w:rPr>
              <w:pict>
                <v:shape id="_x0000_i1613" type="#_x0000_t75" style="width:33pt;height:18pt">
                  <v:imagedata r:id="rId424" o:title=""/>
                </v:shape>
              </w:pict>
            </w:r>
          </w:p>
          <w:p w:rsidR="00000000" w:rsidRDefault="004D162B"/>
          <w:p w:rsidR="00000000" w:rsidRDefault="004D162B"/>
        </w:tc>
        <w:tc>
          <w:tcPr>
            <w:tcW w:w="975" w:type="dxa"/>
            <w:tcBorders>
              <w:top w:val="single" w:sz="6" w:space="0" w:color="auto"/>
              <w:left w:val="single" w:sz="6" w:space="0" w:color="auto"/>
              <w:right w:val="single" w:sz="6" w:space="0" w:color="auto"/>
            </w:tcBorders>
          </w:tcPr>
          <w:p w:rsidR="00000000" w:rsidRDefault="004D162B"/>
          <w:p w:rsidR="00000000" w:rsidRDefault="004D162B">
            <w:r>
              <w:t>-</w:t>
            </w:r>
          </w:p>
          <w:p w:rsidR="00000000" w:rsidRDefault="004D162B"/>
          <w:p w:rsidR="00000000" w:rsidRDefault="004D162B">
            <w:r>
              <w:t>%</w:t>
            </w:r>
          </w:p>
          <w:p w:rsidR="00000000" w:rsidRDefault="004D162B">
            <w:r>
              <w:t>%0</w:t>
            </w:r>
          </w:p>
          <w:p w:rsidR="00000000" w:rsidRDefault="004D162B">
            <w:r>
              <w:rPr>
                <w:position w:val="-10"/>
                <w:sz w:val="20"/>
              </w:rPr>
              <w:pict>
                <v:shape id="_x0000_i1614" type="#_x0000_t75" style="width:24.75pt;height:12.75pt">
                  <v:imagedata r:id="rId425" o:title=""/>
                </v:shape>
              </w:pict>
            </w:r>
          </w:p>
          <w:p w:rsidR="00000000" w:rsidRDefault="004D162B"/>
        </w:tc>
        <w:tc>
          <w:tcPr>
            <w:tcW w:w="1860" w:type="dxa"/>
            <w:tcBorders>
              <w:top w:val="single" w:sz="6" w:space="0" w:color="auto"/>
              <w:left w:val="single" w:sz="6" w:space="0" w:color="auto"/>
              <w:right w:val="single" w:sz="6" w:space="0" w:color="auto"/>
            </w:tcBorders>
          </w:tcPr>
          <w:p w:rsidR="00000000" w:rsidRDefault="004D162B"/>
          <w:p w:rsidR="00000000" w:rsidRDefault="004D162B">
            <w:r>
              <w:t>1</w:t>
            </w:r>
          </w:p>
          <w:p w:rsidR="00000000" w:rsidRDefault="004D162B">
            <w:r>
              <w:rPr>
                <w:position w:val="-6"/>
                <w:sz w:val="20"/>
              </w:rPr>
              <w:pict>
                <v:shape id="_x0000_i1615" type="#_x0000_t75" style="width:24pt;height:18pt">
                  <v:imagedata r:id="rId416" o:title=""/>
                </v:shape>
              </w:pict>
            </w:r>
          </w:p>
          <w:p w:rsidR="00000000" w:rsidRDefault="004D162B">
            <w:r>
              <w:rPr>
                <w:position w:val="-6"/>
                <w:sz w:val="20"/>
              </w:rPr>
              <w:pict>
                <v:shape id="_x0000_i1616" type="#_x0000_t75" style="width:24pt;height:18pt">
                  <v:imagedata r:id="rId417" o:title=""/>
                </v:shape>
              </w:pict>
            </w:r>
          </w:p>
          <w:p w:rsidR="00000000" w:rsidRDefault="004D162B">
            <w:r>
              <w:rPr>
                <w:position w:val="-6"/>
                <w:sz w:val="20"/>
              </w:rPr>
              <w:pict>
                <v:shape id="_x0000_i1617" type="#_x0000_t75" style="width:24pt;height:18pt">
                  <v:imagedata r:id="rId418" o:title=""/>
                </v:shape>
              </w:pict>
            </w:r>
          </w:p>
          <w:p w:rsidR="00000000" w:rsidRDefault="004D162B"/>
        </w:tc>
        <w:tc>
          <w:tcPr>
            <w:tcW w:w="1905" w:type="dxa"/>
            <w:tcBorders>
              <w:top w:val="single" w:sz="6" w:space="0" w:color="auto"/>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pPr>
              <w:jc w:val="both"/>
            </w:pPr>
            <w:r>
              <w:t xml:space="preserve">2. Логарифмическая величина (логарифм безразмерного </w:t>
            </w:r>
            <w:r>
              <w:t>отношения физической величины к одноименной физической величине, принимаемой за исходную):</w:t>
            </w:r>
          </w:p>
          <w:p w:rsidR="00000000" w:rsidRDefault="004D162B">
            <w:pPr>
              <w:jc w:val="both"/>
            </w:pPr>
          </w:p>
        </w:tc>
        <w:tc>
          <w:tcPr>
            <w:tcW w:w="1500" w:type="dxa"/>
            <w:tcBorders>
              <w:left w:val="single" w:sz="6" w:space="0" w:color="auto"/>
              <w:right w:val="single" w:sz="6" w:space="0" w:color="auto"/>
            </w:tcBorders>
          </w:tcPr>
          <w:p w:rsidR="00000000" w:rsidRDefault="004D162B">
            <w:r>
              <w:t xml:space="preserve">  </w:t>
            </w:r>
          </w:p>
          <w:p w:rsidR="00000000" w:rsidRDefault="004D162B"/>
        </w:tc>
        <w:tc>
          <w:tcPr>
            <w:tcW w:w="1065" w:type="dxa"/>
            <w:tcBorders>
              <w:left w:val="single" w:sz="6" w:space="0" w:color="auto"/>
              <w:right w:val="single" w:sz="6" w:space="0" w:color="auto"/>
            </w:tcBorders>
          </w:tcPr>
          <w:p w:rsidR="00000000" w:rsidRDefault="004D162B">
            <w:r>
              <w:t xml:space="preserve">  </w:t>
            </w:r>
          </w:p>
          <w:p w:rsidR="00000000" w:rsidRDefault="004D162B"/>
        </w:tc>
        <w:tc>
          <w:tcPr>
            <w:tcW w:w="975" w:type="dxa"/>
            <w:tcBorders>
              <w:left w:val="single" w:sz="6" w:space="0" w:color="auto"/>
              <w:right w:val="single" w:sz="6" w:space="0" w:color="auto"/>
            </w:tcBorders>
          </w:tcPr>
          <w:p w:rsidR="00000000" w:rsidRDefault="004D162B">
            <w:r>
              <w:t xml:space="preserve">  </w:t>
            </w:r>
          </w:p>
          <w:p w:rsidR="00000000" w:rsidRDefault="004D162B"/>
        </w:tc>
        <w:tc>
          <w:tcPr>
            <w:tcW w:w="1860" w:type="dxa"/>
            <w:tcBorders>
              <w:left w:val="single" w:sz="6" w:space="0" w:color="auto"/>
              <w:right w:val="single" w:sz="6" w:space="0" w:color="auto"/>
            </w:tcBorders>
          </w:tcPr>
          <w:p w:rsidR="00000000" w:rsidRDefault="004D162B">
            <w:r>
              <w:t xml:space="preserve">  </w:t>
            </w:r>
          </w:p>
          <w:p w:rsidR="00000000" w:rsidRDefault="004D162B"/>
        </w:tc>
        <w:tc>
          <w:tcPr>
            <w:tcW w:w="1905" w:type="dxa"/>
            <w:tcBorders>
              <w:left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pPr>
              <w:jc w:val="both"/>
            </w:pPr>
          </w:p>
          <w:p w:rsidR="00000000" w:rsidRDefault="004D162B">
            <w:pPr>
              <w:ind w:firstLine="225"/>
              <w:jc w:val="both"/>
            </w:pPr>
            <w:r>
              <w:t xml:space="preserve">а) уровень звукового давления; усиление, ослабление и т. п.* </w:t>
            </w:r>
          </w:p>
          <w:p w:rsidR="00000000" w:rsidRDefault="004D162B">
            <w:pPr>
              <w:ind w:firstLine="225"/>
              <w:jc w:val="both"/>
            </w:pPr>
          </w:p>
        </w:tc>
        <w:tc>
          <w:tcPr>
            <w:tcW w:w="1500" w:type="dxa"/>
            <w:tcBorders>
              <w:left w:val="single" w:sz="6" w:space="0" w:color="auto"/>
              <w:right w:val="single" w:sz="6" w:space="0" w:color="auto"/>
            </w:tcBorders>
          </w:tcPr>
          <w:p w:rsidR="00000000" w:rsidRDefault="004D162B">
            <w:pPr>
              <w:jc w:val="center"/>
            </w:pPr>
          </w:p>
          <w:p w:rsidR="00000000" w:rsidRDefault="004D162B">
            <w:pPr>
              <w:jc w:val="center"/>
            </w:pPr>
            <w:r>
              <w:t xml:space="preserve">бел </w:t>
            </w:r>
          </w:p>
          <w:p w:rsidR="00000000" w:rsidRDefault="004D162B">
            <w:pPr>
              <w:jc w:val="center"/>
            </w:pPr>
          </w:p>
        </w:tc>
        <w:tc>
          <w:tcPr>
            <w:tcW w:w="1065" w:type="dxa"/>
            <w:tcBorders>
              <w:left w:val="single" w:sz="6" w:space="0" w:color="auto"/>
              <w:right w:val="single" w:sz="6" w:space="0" w:color="auto"/>
            </w:tcBorders>
          </w:tcPr>
          <w:p w:rsidR="00000000" w:rsidRDefault="004D162B"/>
          <w:p w:rsidR="00000000" w:rsidRDefault="004D162B">
            <w:r>
              <w:t xml:space="preserve">Б </w:t>
            </w:r>
          </w:p>
          <w:p w:rsidR="00000000" w:rsidRDefault="004D162B"/>
        </w:tc>
        <w:tc>
          <w:tcPr>
            <w:tcW w:w="975" w:type="dxa"/>
            <w:tcBorders>
              <w:left w:val="single" w:sz="6" w:space="0" w:color="auto"/>
              <w:right w:val="single" w:sz="6" w:space="0" w:color="auto"/>
            </w:tcBorders>
          </w:tcPr>
          <w:p w:rsidR="00000000" w:rsidRDefault="004D162B"/>
          <w:p w:rsidR="00000000" w:rsidRDefault="004D162B">
            <w:r>
              <w:t xml:space="preserve">В </w:t>
            </w:r>
          </w:p>
          <w:p w:rsidR="00000000" w:rsidRDefault="004D162B"/>
        </w:tc>
        <w:tc>
          <w:tcPr>
            <w:tcW w:w="1860" w:type="dxa"/>
            <w:tcBorders>
              <w:left w:val="single" w:sz="6" w:space="0" w:color="auto"/>
              <w:right w:val="single" w:sz="6" w:space="0" w:color="auto"/>
            </w:tcBorders>
          </w:tcPr>
          <w:p w:rsidR="00000000" w:rsidRDefault="004D162B"/>
          <w:p w:rsidR="00000000" w:rsidRDefault="004D162B">
            <w:pPr>
              <w:jc w:val="both"/>
            </w:pPr>
            <w:r>
              <w:rPr>
                <w:position w:val="-10"/>
                <w:sz w:val="20"/>
              </w:rPr>
              <w:pict>
                <v:shape id="_x0000_i1618" type="#_x0000_t75" style="width:72.75pt;height:17.25pt">
                  <v:imagedata r:id="rId426" o:title=""/>
                </v:shape>
              </w:pict>
            </w:r>
            <w:r>
              <w:t xml:space="preserve"> при </w:t>
            </w:r>
            <w:r>
              <w:rPr>
                <w:position w:val="-10"/>
                <w:sz w:val="20"/>
              </w:rPr>
              <w:pict>
                <v:shape id="_x0000_i1619" type="#_x0000_t75" style="width:48pt;height:17.25pt">
                  <v:imagedata r:id="rId427" o:title=""/>
                </v:shape>
              </w:pict>
            </w:r>
            <w:r>
              <w:t>,</w:t>
            </w:r>
          </w:p>
          <w:p w:rsidR="00000000" w:rsidRDefault="004D162B">
            <w:pPr>
              <w:jc w:val="both"/>
            </w:pPr>
          </w:p>
        </w:tc>
        <w:tc>
          <w:tcPr>
            <w:tcW w:w="1905" w:type="dxa"/>
            <w:tcBorders>
              <w:left w:val="single" w:sz="6" w:space="0" w:color="auto"/>
              <w:right w:val="single" w:sz="6" w:space="0" w:color="auto"/>
            </w:tcBorders>
          </w:tcPr>
          <w:p w:rsidR="00000000" w:rsidRDefault="004D162B"/>
          <w:p w:rsidR="00000000" w:rsidRDefault="004D162B">
            <w:r>
              <w:rPr>
                <w:position w:val="-10"/>
                <w:sz w:val="20"/>
              </w:rPr>
              <w:pict>
                <v:shape id="_x0000_i1620" type="#_x0000_t75" style="width:12.75pt;height:17.25pt">
                  <v:imagedata r:id="rId428" o:title=""/>
                </v:shape>
              </w:pict>
            </w:r>
            <w:r>
              <w:t xml:space="preserve"> и </w:t>
            </w:r>
            <w:r>
              <w:rPr>
                <w:position w:val="-10"/>
                <w:sz w:val="20"/>
              </w:rPr>
              <w:pict>
                <v:shape id="_x0000_i1621" type="#_x0000_t75" style="width:14.25pt;height:17.25pt">
                  <v:imagedata r:id="rId429" o:title=""/>
                </v:shape>
              </w:pict>
            </w:r>
            <w:r>
              <w:t xml:space="preserve"> - одноименные энергетические величины (мощности, энергии, плотности энергии и т.п.).</w:t>
            </w:r>
          </w:p>
          <w:p w:rsidR="00000000" w:rsidRDefault="004D162B"/>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1500" w:type="dxa"/>
            <w:tcBorders>
              <w:left w:val="single" w:sz="6" w:space="0" w:color="auto"/>
              <w:right w:val="single" w:sz="6" w:space="0" w:color="auto"/>
            </w:tcBorders>
          </w:tcPr>
          <w:p w:rsidR="00000000" w:rsidRDefault="004D162B">
            <w:r>
              <w:t xml:space="preserve">  </w:t>
            </w:r>
          </w:p>
          <w:p w:rsidR="00000000" w:rsidRDefault="004D162B"/>
        </w:tc>
        <w:tc>
          <w:tcPr>
            <w:tcW w:w="1065" w:type="dxa"/>
            <w:tcBorders>
              <w:left w:val="single" w:sz="6" w:space="0" w:color="auto"/>
              <w:right w:val="single" w:sz="6" w:space="0" w:color="auto"/>
            </w:tcBorders>
          </w:tcPr>
          <w:p w:rsidR="00000000" w:rsidRDefault="004D162B">
            <w:r>
              <w:t xml:space="preserve">  </w:t>
            </w:r>
          </w:p>
          <w:p w:rsidR="00000000" w:rsidRDefault="004D162B"/>
        </w:tc>
        <w:tc>
          <w:tcPr>
            <w:tcW w:w="975" w:type="dxa"/>
            <w:tcBorders>
              <w:left w:val="single" w:sz="6" w:space="0" w:color="auto"/>
              <w:right w:val="single" w:sz="6" w:space="0" w:color="auto"/>
            </w:tcBorders>
          </w:tcPr>
          <w:p w:rsidR="00000000" w:rsidRDefault="004D162B">
            <w:r>
              <w:t xml:space="preserve">  </w:t>
            </w:r>
          </w:p>
          <w:p w:rsidR="00000000" w:rsidRDefault="004D162B"/>
        </w:tc>
        <w:tc>
          <w:tcPr>
            <w:tcW w:w="1860" w:type="dxa"/>
            <w:tcBorders>
              <w:left w:val="single" w:sz="6" w:space="0" w:color="auto"/>
              <w:right w:val="single" w:sz="6" w:space="0" w:color="auto"/>
            </w:tcBorders>
          </w:tcPr>
          <w:p w:rsidR="00000000" w:rsidRDefault="004D162B">
            <w:pPr>
              <w:jc w:val="both"/>
            </w:pPr>
            <w:r>
              <w:rPr>
                <w:position w:val="-10"/>
                <w:sz w:val="20"/>
              </w:rPr>
              <w:pict>
                <v:shape id="_x0000_i1622" type="#_x0000_t75" style="width:81.75pt;height:17.25pt">
                  <v:imagedata r:id="rId430" o:title=""/>
                </v:shape>
              </w:pict>
            </w:r>
            <w:r>
              <w:t xml:space="preserve"> при </w:t>
            </w:r>
            <w:r>
              <w:rPr>
                <w:position w:val="-12"/>
                <w:sz w:val="20"/>
              </w:rPr>
              <w:pict>
                <v:shape id="_x0000_i1623" type="#_x0000_t75" style="width:60pt;height:20.25pt">
                  <v:imagedata r:id="rId431" o:title=""/>
                </v:shape>
              </w:pict>
            </w:r>
          </w:p>
          <w:p w:rsidR="00000000" w:rsidRDefault="004D162B">
            <w:pPr>
              <w:jc w:val="both"/>
            </w:pPr>
          </w:p>
        </w:tc>
        <w:tc>
          <w:tcPr>
            <w:tcW w:w="1905" w:type="dxa"/>
            <w:tcBorders>
              <w:left w:val="single" w:sz="6" w:space="0" w:color="auto"/>
              <w:right w:val="single" w:sz="6" w:space="0" w:color="auto"/>
            </w:tcBorders>
          </w:tcPr>
          <w:p w:rsidR="00000000" w:rsidRDefault="004D162B">
            <w:r>
              <w:rPr>
                <w:position w:val="-10"/>
                <w:sz w:val="20"/>
              </w:rPr>
              <w:pict>
                <v:shape id="_x0000_i1624" type="#_x0000_t75" style="width:30pt;height:17.25pt">
                  <v:imagedata r:id="rId432" o:title=""/>
                </v:shape>
              </w:pict>
            </w:r>
            <w:r>
              <w:t xml:space="preserve"> - одноименные "силовые" величины (напряжения, силы тока, давления, напряженности поля и т.п.)</w:t>
            </w:r>
          </w:p>
          <w:p w:rsidR="00000000" w:rsidRDefault="004D162B"/>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1500" w:type="dxa"/>
            <w:tcBorders>
              <w:left w:val="single" w:sz="6" w:space="0" w:color="auto"/>
              <w:right w:val="single" w:sz="6" w:space="0" w:color="auto"/>
            </w:tcBorders>
          </w:tcPr>
          <w:p w:rsidR="00000000" w:rsidRDefault="004D162B">
            <w:pPr>
              <w:jc w:val="center"/>
            </w:pPr>
            <w:r>
              <w:t xml:space="preserve">децибел </w:t>
            </w:r>
          </w:p>
          <w:p w:rsidR="00000000" w:rsidRDefault="004D162B">
            <w:pPr>
              <w:jc w:val="center"/>
            </w:pPr>
          </w:p>
        </w:tc>
        <w:tc>
          <w:tcPr>
            <w:tcW w:w="1065" w:type="dxa"/>
            <w:tcBorders>
              <w:left w:val="single" w:sz="6" w:space="0" w:color="auto"/>
              <w:right w:val="single" w:sz="6" w:space="0" w:color="auto"/>
            </w:tcBorders>
          </w:tcPr>
          <w:p w:rsidR="00000000" w:rsidRDefault="004D162B">
            <w:r>
              <w:t>дБ</w:t>
            </w:r>
          </w:p>
          <w:p w:rsidR="00000000" w:rsidRDefault="004D162B"/>
          <w:p w:rsidR="00000000" w:rsidRDefault="004D162B"/>
        </w:tc>
        <w:tc>
          <w:tcPr>
            <w:tcW w:w="975" w:type="dxa"/>
            <w:tcBorders>
              <w:left w:val="single" w:sz="6" w:space="0" w:color="auto"/>
              <w:right w:val="single" w:sz="6" w:space="0" w:color="auto"/>
            </w:tcBorders>
          </w:tcPr>
          <w:p w:rsidR="00000000" w:rsidRDefault="004D162B">
            <w:r>
              <w:t xml:space="preserve">dB </w:t>
            </w:r>
          </w:p>
          <w:p w:rsidR="00000000" w:rsidRDefault="004D162B"/>
        </w:tc>
        <w:tc>
          <w:tcPr>
            <w:tcW w:w="1860" w:type="dxa"/>
            <w:tcBorders>
              <w:left w:val="single" w:sz="6" w:space="0" w:color="auto"/>
              <w:right w:val="single" w:sz="6" w:space="0" w:color="auto"/>
            </w:tcBorders>
          </w:tcPr>
          <w:p w:rsidR="00000000" w:rsidRDefault="004D162B">
            <w:r>
              <w:t xml:space="preserve">0,1 Б </w:t>
            </w:r>
          </w:p>
          <w:p w:rsidR="00000000" w:rsidRDefault="004D162B"/>
        </w:tc>
        <w:tc>
          <w:tcPr>
            <w:tcW w:w="1905" w:type="dxa"/>
            <w:tcBorders>
              <w:left w:val="single" w:sz="6" w:space="0" w:color="auto"/>
              <w:right w:val="single" w:sz="6" w:space="0" w:color="auto"/>
            </w:tcBorders>
          </w:tcPr>
          <w:p w:rsidR="00000000" w:rsidRDefault="004D162B">
            <w:r>
              <w:t>-</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pPr>
              <w:jc w:val="both"/>
            </w:pPr>
            <w:r>
              <w:t xml:space="preserve">б) уровень громкости </w:t>
            </w:r>
          </w:p>
          <w:p w:rsidR="00000000" w:rsidRDefault="004D162B">
            <w:pPr>
              <w:jc w:val="both"/>
            </w:pPr>
          </w:p>
        </w:tc>
        <w:tc>
          <w:tcPr>
            <w:tcW w:w="1500" w:type="dxa"/>
            <w:tcBorders>
              <w:left w:val="single" w:sz="6" w:space="0" w:color="auto"/>
              <w:right w:val="single" w:sz="6" w:space="0" w:color="auto"/>
            </w:tcBorders>
          </w:tcPr>
          <w:p w:rsidR="00000000" w:rsidRDefault="004D162B">
            <w:pPr>
              <w:jc w:val="center"/>
            </w:pPr>
            <w:r>
              <w:t xml:space="preserve">фон </w:t>
            </w:r>
          </w:p>
          <w:p w:rsidR="00000000" w:rsidRDefault="004D162B">
            <w:pPr>
              <w:jc w:val="center"/>
            </w:pPr>
          </w:p>
        </w:tc>
        <w:tc>
          <w:tcPr>
            <w:tcW w:w="1065" w:type="dxa"/>
            <w:tcBorders>
              <w:left w:val="single" w:sz="6" w:space="0" w:color="auto"/>
              <w:right w:val="single" w:sz="6" w:space="0" w:color="auto"/>
            </w:tcBorders>
          </w:tcPr>
          <w:p w:rsidR="00000000" w:rsidRDefault="004D162B">
            <w:r>
              <w:t xml:space="preserve">фон </w:t>
            </w:r>
          </w:p>
          <w:p w:rsidR="00000000" w:rsidRDefault="004D162B"/>
        </w:tc>
        <w:tc>
          <w:tcPr>
            <w:tcW w:w="975" w:type="dxa"/>
            <w:tcBorders>
              <w:left w:val="single" w:sz="6" w:space="0" w:color="auto"/>
              <w:right w:val="single" w:sz="6" w:space="0" w:color="auto"/>
            </w:tcBorders>
          </w:tcPr>
          <w:p w:rsidR="00000000" w:rsidRDefault="004D162B">
            <w:r>
              <w:t xml:space="preserve">phon </w:t>
            </w:r>
          </w:p>
          <w:p w:rsidR="00000000" w:rsidRDefault="004D162B"/>
        </w:tc>
        <w:tc>
          <w:tcPr>
            <w:tcW w:w="1860" w:type="dxa"/>
            <w:tcBorders>
              <w:left w:val="single" w:sz="6" w:space="0" w:color="auto"/>
              <w:right w:val="single" w:sz="6" w:space="0" w:color="auto"/>
            </w:tcBorders>
          </w:tcPr>
          <w:p w:rsidR="00000000" w:rsidRDefault="004D162B">
            <w:pPr>
              <w:jc w:val="both"/>
            </w:pPr>
            <w:r>
              <w:t>1 фон раве</w:t>
            </w:r>
            <w:r>
              <w:t>н уровню громкости звука, для которого уровень звукового давления равногромкого с ним звука частотой 1000 Гц равен 1 дБ</w:t>
            </w:r>
          </w:p>
          <w:p w:rsidR="00000000" w:rsidRDefault="004D162B">
            <w:pPr>
              <w:jc w:val="both"/>
            </w:pPr>
          </w:p>
          <w:p w:rsidR="00000000" w:rsidRDefault="004D162B">
            <w:pPr>
              <w:jc w:val="both"/>
            </w:pPr>
          </w:p>
        </w:tc>
        <w:tc>
          <w:tcPr>
            <w:tcW w:w="1905" w:type="dxa"/>
            <w:tcBorders>
              <w:left w:val="single" w:sz="6" w:space="0" w:color="auto"/>
              <w:right w:val="single" w:sz="6" w:space="0" w:color="auto"/>
            </w:tcBorders>
          </w:tcPr>
          <w:p w:rsidR="00000000" w:rsidRDefault="004D162B">
            <w:pPr>
              <w:jc w:val="center"/>
            </w:pPr>
            <w:r>
              <w:t>-</w:t>
            </w:r>
          </w:p>
          <w:p w:rsidR="00000000" w:rsidRDefault="004D162B">
            <w:pPr>
              <w:jc w:val="center"/>
            </w:pP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pPr>
              <w:jc w:val="both"/>
            </w:pPr>
            <w:r>
              <w:t xml:space="preserve">в) частотный интервал </w:t>
            </w:r>
          </w:p>
          <w:p w:rsidR="00000000" w:rsidRDefault="004D162B">
            <w:pPr>
              <w:jc w:val="both"/>
            </w:pPr>
          </w:p>
        </w:tc>
        <w:tc>
          <w:tcPr>
            <w:tcW w:w="1500" w:type="dxa"/>
            <w:tcBorders>
              <w:left w:val="single" w:sz="6" w:space="0" w:color="auto"/>
              <w:right w:val="single" w:sz="6" w:space="0" w:color="auto"/>
            </w:tcBorders>
          </w:tcPr>
          <w:p w:rsidR="00000000" w:rsidRDefault="004D162B">
            <w:pPr>
              <w:jc w:val="center"/>
            </w:pPr>
            <w:r>
              <w:t xml:space="preserve">октава </w:t>
            </w:r>
          </w:p>
          <w:p w:rsidR="00000000" w:rsidRDefault="004D162B">
            <w:pPr>
              <w:jc w:val="center"/>
            </w:pPr>
          </w:p>
        </w:tc>
        <w:tc>
          <w:tcPr>
            <w:tcW w:w="1065" w:type="dxa"/>
            <w:tcBorders>
              <w:left w:val="single" w:sz="6" w:space="0" w:color="auto"/>
              <w:right w:val="single" w:sz="6" w:space="0" w:color="auto"/>
            </w:tcBorders>
          </w:tcPr>
          <w:p w:rsidR="00000000" w:rsidRDefault="004D162B">
            <w:r>
              <w:t>-</w:t>
            </w:r>
          </w:p>
          <w:p w:rsidR="00000000" w:rsidRDefault="004D162B"/>
        </w:tc>
        <w:tc>
          <w:tcPr>
            <w:tcW w:w="975" w:type="dxa"/>
            <w:tcBorders>
              <w:left w:val="single" w:sz="6" w:space="0" w:color="auto"/>
              <w:right w:val="single" w:sz="6" w:space="0" w:color="auto"/>
            </w:tcBorders>
          </w:tcPr>
          <w:p w:rsidR="00000000" w:rsidRDefault="004D162B">
            <w:r>
              <w:t>-</w:t>
            </w:r>
          </w:p>
          <w:p w:rsidR="00000000" w:rsidRDefault="004D162B"/>
        </w:tc>
        <w:tc>
          <w:tcPr>
            <w:tcW w:w="1860" w:type="dxa"/>
            <w:tcBorders>
              <w:left w:val="single" w:sz="6" w:space="0" w:color="auto"/>
              <w:right w:val="single" w:sz="6" w:space="0" w:color="auto"/>
            </w:tcBorders>
          </w:tcPr>
          <w:p w:rsidR="00000000" w:rsidRDefault="004D162B">
            <w:pPr>
              <w:jc w:val="both"/>
            </w:pPr>
            <w:r>
              <w:t>1 октава равна</w:t>
            </w:r>
          </w:p>
          <w:p w:rsidR="00000000" w:rsidRDefault="004D162B">
            <w:pPr>
              <w:jc w:val="both"/>
            </w:pPr>
            <w:r>
              <w:rPr>
                <w:position w:val="-10"/>
                <w:sz w:val="20"/>
              </w:rPr>
              <w:pict>
                <v:shape id="_x0000_i1625" type="#_x0000_t75" style="width:60pt;height:17.25pt">
                  <v:imagedata r:id="rId433" o:title=""/>
                </v:shape>
              </w:pict>
            </w:r>
            <w:r>
              <w:t xml:space="preserve"> при </w:t>
            </w:r>
          </w:p>
          <w:p w:rsidR="00000000" w:rsidRDefault="004D162B">
            <w:pPr>
              <w:jc w:val="both"/>
            </w:pPr>
            <w:r>
              <w:rPr>
                <w:position w:val="-10"/>
                <w:sz w:val="20"/>
              </w:rPr>
              <w:pict>
                <v:shape id="_x0000_i1626" type="#_x0000_t75" style="width:50.25pt;height:17.25pt">
                  <v:imagedata r:id="rId434" o:title=""/>
                </v:shape>
              </w:pict>
            </w:r>
          </w:p>
          <w:p w:rsidR="00000000" w:rsidRDefault="004D162B">
            <w:pPr>
              <w:jc w:val="both"/>
            </w:pPr>
          </w:p>
          <w:p w:rsidR="00000000" w:rsidRDefault="004D162B">
            <w:pPr>
              <w:jc w:val="both"/>
            </w:pPr>
          </w:p>
        </w:tc>
        <w:tc>
          <w:tcPr>
            <w:tcW w:w="1905" w:type="dxa"/>
            <w:tcBorders>
              <w:left w:val="single" w:sz="6" w:space="0" w:color="auto"/>
              <w:right w:val="single" w:sz="6" w:space="0" w:color="auto"/>
            </w:tcBorders>
          </w:tcPr>
          <w:p w:rsidR="00000000" w:rsidRDefault="004D162B">
            <w:r>
              <w:rPr>
                <w:position w:val="-10"/>
                <w:sz w:val="20"/>
              </w:rPr>
              <w:pict>
                <v:shape id="_x0000_i1627" type="#_x0000_t75" style="width:29.25pt;height:17.25pt">
                  <v:imagedata r:id="rId435" o:title=""/>
                </v:shape>
              </w:pict>
            </w:r>
            <w:r>
              <w:t xml:space="preserve"> - частоты </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1500" w:type="dxa"/>
            <w:tcBorders>
              <w:left w:val="single" w:sz="6" w:space="0" w:color="auto"/>
              <w:right w:val="single" w:sz="6" w:space="0" w:color="auto"/>
            </w:tcBorders>
          </w:tcPr>
          <w:p w:rsidR="00000000" w:rsidRDefault="004D162B">
            <w:pPr>
              <w:jc w:val="center"/>
            </w:pPr>
            <w:r>
              <w:t>декада</w:t>
            </w:r>
          </w:p>
          <w:p w:rsidR="00000000" w:rsidRDefault="004D162B">
            <w:pPr>
              <w:jc w:val="center"/>
            </w:pPr>
          </w:p>
          <w:p w:rsidR="00000000" w:rsidRDefault="004D162B">
            <w:pPr>
              <w:jc w:val="center"/>
            </w:pPr>
          </w:p>
        </w:tc>
        <w:tc>
          <w:tcPr>
            <w:tcW w:w="1065" w:type="dxa"/>
            <w:tcBorders>
              <w:left w:val="single" w:sz="6" w:space="0" w:color="auto"/>
              <w:right w:val="single" w:sz="6" w:space="0" w:color="auto"/>
            </w:tcBorders>
          </w:tcPr>
          <w:p w:rsidR="00000000" w:rsidRDefault="004D162B">
            <w:r>
              <w:t>-</w:t>
            </w:r>
          </w:p>
          <w:p w:rsidR="00000000" w:rsidRDefault="004D162B"/>
        </w:tc>
        <w:tc>
          <w:tcPr>
            <w:tcW w:w="975" w:type="dxa"/>
            <w:tcBorders>
              <w:left w:val="single" w:sz="6" w:space="0" w:color="auto"/>
              <w:right w:val="single" w:sz="6" w:space="0" w:color="auto"/>
            </w:tcBorders>
          </w:tcPr>
          <w:p w:rsidR="00000000" w:rsidRDefault="004D162B">
            <w:r>
              <w:t>-</w:t>
            </w:r>
          </w:p>
          <w:p w:rsidR="00000000" w:rsidRDefault="004D162B"/>
        </w:tc>
        <w:tc>
          <w:tcPr>
            <w:tcW w:w="1860" w:type="dxa"/>
            <w:tcBorders>
              <w:left w:val="single" w:sz="6" w:space="0" w:color="auto"/>
              <w:right w:val="single" w:sz="6" w:space="0" w:color="auto"/>
            </w:tcBorders>
          </w:tcPr>
          <w:p w:rsidR="00000000" w:rsidRDefault="004D162B">
            <w:pPr>
              <w:jc w:val="both"/>
            </w:pPr>
            <w:r>
              <w:t xml:space="preserve">1 декада равна </w:t>
            </w:r>
          </w:p>
          <w:p w:rsidR="00000000" w:rsidRDefault="004D162B">
            <w:pPr>
              <w:jc w:val="both"/>
            </w:pPr>
            <w:r>
              <w:rPr>
                <w:position w:val="-10"/>
                <w:sz w:val="20"/>
              </w:rPr>
              <w:pict>
                <v:shape id="_x0000_i1628" type="#_x0000_t75" style="width:48pt;height:17.25pt">
                  <v:imagedata r:id="rId436" o:title=""/>
                </v:shape>
              </w:pict>
            </w:r>
            <w:r>
              <w:t xml:space="preserve"> при </w:t>
            </w:r>
          </w:p>
          <w:p w:rsidR="00000000" w:rsidRDefault="004D162B">
            <w:pPr>
              <w:jc w:val="both"/>
            </w:pPr>
            <w:r>
              <w:rPr>
                <w:position w:val="-10"/>
                <w:sz w:val="20"/>
              </w:rPr>
              <w:pict>
                <v:shape id="_x0000_i1629" type="#_x0000_t75" style="width:54.75pt;height:17.25pt">
                  <v:imagedata r:id="rId437" o:title=""/>
                </v:shape>
              </w:pict>
            </w:r>
          </w:p>
          <w:p w:rsidR="00000000" w:rsidRDefault="004D162B">
            <w:pPr>
              <w:jc w:val="both"/>
            </w:pPr>
          </w:p>
          <w:p w:rsidR="00000000" w:rsidRDefault="004D162B">
            <w:pPr>
              <w:jc w:val="both"/>
            </w:pPr>
          </w:p>
        </w:tc>
        <w:tc>
          <w:tcPr>
            <w:tcW w:w="1905" w:type="dxa"/>
            <w:tcBorders>
              <w:left w:val="single" w:sz="6" w:space="0" w:color="auto"/>
              <w:right w:val="single" w:sz="6" w:space="0" w:color="auto"/>
            </w:tcBorders>
          </w:tcPr>
          <w:p w:rsidR="00000000" w:rsidRDefault="004D162B">
            <w:pPr>
              <w:jc w:val="center"/>
            </w:pPr>
            <w:r>
              <w:t>-</w:t>
            </w:r>
          </w:p>
          <w:p w:rsidR="00000000" w:rsidRDefault="004D162B">
            <w:pPr>
              <w:jc w:val="center"/>
            </w:pPr>
          </w:p>
        </w:tc>
      </w:tr>
      <w:tr w:rsidR="00000000">
        <w:tblPrEx>
          <w:tblCellMar>
            <w:top w:w="0" w:type="dxa"/>
            <w:bottom w:w="0" w:type="dxa"/>
          </w:tblCellMar>
        </w:tblPrEx>
        <w:tc>
          <w:tcPr>
            <w:tcW w:w="9570" w:type="dxa"/>
            <w:gridSpan w:val="6"/>
            <w:tcBorders>
              <w:left w:val="single" w:sz="6" w:space="0" w:color="auto"/>
              <w:bottom w:val="single" w:sz="6" w:space="0" w:color="auto"/>
              <w:right w:val="single" w:sz="6" w:space="0" w:color="auto"/>
            </w:tcBorders>
          </w:tcPr>
          <w:p w:rsidR="00000000" w:rsidRDefault="004D162B">
            <w:pPr>
              <w:jc w:val="both"/>
            </w:pPr>
            <w:r>
              <w:t>_________________</w:t>
            </w:r>
          </w:p>
          <w:p w:rsidR="00000000" w:rsidRDefault="004D162B">
            <w:pPr>
              <w:jc w:val="both"/>
            </w:pPr>
          </w:p>
          <w:p w:rsidR="00000000" w:rsidRDefault="004D162B">
            <w:pPr>
              <w:jc w:val="both"/>
            </w:pPr>
            <w:r>
              <w:t xml:space="preserve">* При необходимости указать исходную величину ее значение помещают в скобках после обозначения логарифмической величины, например для уровня звукового давления: </w:t>
            </w:r>
          </w:p>
          <w:p w:rsidR="00000000" w:rsidRDefault="004D162B">
            <w:pPr>
              <w:jc w:val="both"/>
            </w:pPr>
            <w:r>
              <w:rPr>
                <w:position w:val="-13"/>
                <w:sz w:val="20"/>
              </w:rPr>
              <w:pict>
                <v:shape id="_x0000_i1630" type="#_x0000_t75" style="width:15.75pt;height:18.75pt">
                  <v:imagedata r:id="rId438" o:title=""/>
                </v:shape>
              </w:pict>
            </w:r>
            <w:r>
              <w:t xml:space="preserve"> (re 20 мкПа) = 20 дБ (re начальные буквы слова reference, т.е. исходный).</w:t>
            </w:r>
          </w:p>
          <w:p w:rsidR="00000000" w:rsidRDefault="004D162B">
            <w:pPr>
              <w:ind w:firstLine="225"/>
              <w:jc w:val="both"/>
            </w:pPr>
          </w:p>
          <w:p w:rsidR="00000000" w:rsidRDefault="004D162B">
            <w:pPr>
              <w:ind w:firstLine="225"/>
              <w:jc w:val="both"/>
            </w:pPr>
            <w:r>
              <w:t>При краткой форме записи значение исходной величины указывают в скобках после значения уровня, например, 20 дБ  (re 20 мкПа).</w:t>
            </w:r>
          </w:p>
          <w:p w:rsidR="00000000" w:rsidRDefault="004D162B">
            <w:pPr>
              <w:ind w:firstLine="225"/>
              <w:jc w:val="both"/>
            </w:pPr>
          </w:p>
          <w:p w:rsidR="00000000" w:rsidRDefault="004D162B">
            <w:pPr>
              <w:ind w:firstLine="225"/>
              <w:jc w:val="both"/>
            </w:pPr>
          </w:p>
        </w:tc>
      </w:tr>
    </w:tbl>
    <w:p w:rsidR="00000000" w:rsidRDefault="004D162B">
      <w:pPr>
        <w:ind w:firstLine="225"/>
        <w:jc w:val="both"/>
      </w:pPr>
    </w:p>
    <w:p w:rsidR="00000000" w:rsidRDefault="004D162B">
      <w:pPr>
        <w:ind w:firstLine="225"/>
        <w:jc w:val="both"/>
        <w:sectPr w:rsidR="00000000">
          <w:pgSz w:w="11907" w:h="16840"/>
          <w:pgMar w:top="1440" w:right="1800" w:bottom="1440" w:left="1800" w:header="720" w:footer="720" w:gutter="0"/>
          <w:cols w:space="720"/>
          <w:noEndnote/>
        </w:sectPr>
      </w:pPr>
    </w:p>
    <w:p w:rsidR="00000000" w:rsidRDefault="004D162B">
      <w:pPr>
        <w:ind w:firstLine="225"/>
        <w:jc w:val="both"/>
      </w:pPr>
    </w:p>
    <w:p w:rsidR="00000000" w:rsidRDefault="004D162B">
      <w:pPr>
        <w:ind w:firstLine="225"/>
        <w:jc w:val="both"/>
      </w:pPr>
      <w:r>
        <w:t>9. Написание наименований и обозначений производных единиц должно производиться согласно правилам, установленным в прил. 2.</w:t>
      </w:r>
    </w:p>
    <w:p w:rsidR="00000000" w:rsidRDefault="004D162B">
      <w:pPr>
        <w:ind w:firstLine="225"/>
        <w:jc w:val="both"/>
      </w:pPr>
    </w:p>
    <w:p w:rsidR="00000000" w:rsidRDefault="004D162B">
      <w:pPr>
        <w:ind w:firstLine="225"/>
        <w:jc w:val="both"/>
      </w:pPr>
      <w:r>
        <w:t>10. Наименования физических величин следует применять в соответствии с рекомендациями, приведенными в прил. 3.</w:t>
      </w:r>
    </w:p>
    <w:p w:rsidR="00000000" w:rsidRDefault="004D162B">
      <w:pPr>
        <w:ind w:firstLine="225"/>
        <w:jc w:val="both"/>
      </w:pPr>
    </w:p>
    <w:p w:rsidR="00000000" w:rsidRDefault="004D162B">
      <w:pPr>
        <w:ind w:firstLine="225"/>
        <w:jc w:val="both"/>
      </w:pPr>
      <w:r>
        <w:t>11. Соотношение единиц, подлежащих изъятию (согласно СТ СЭВ 1052-78), с единицами СИ, а также с допускаемыми к применению единицами, не входя</w:t>
      </w:r>
      <w:r>
        <w:t>щими в СИ, приведено в прил. 4.</w:t>
      </w:r>
    </w:p>
    <w:p w:rsidR="00000000" w:rsidRDefault="004D162B">
      <w:pPr>
        <w:ind w:firstLine="225"/>
        <w:jc w:val="both"/>
      </w:pPr>
    </w:p>
    <w:p w:rsidR="00000000" w:rsidRDefault="004D162B">
      <w:pPr>
        <w:ind w:firstLine="225"/>
        <w:jc w:val="both"/>
      </w:pPr>
      <w:r>
        <w:t>Пересчет значений физических величин из ранее употреблявшихся и подлежащих изъятию единиц в единицы СИ, а также в допускаемые к применению единицы, не входящие в СИ, производится в соответствии с правилами, изложенными в прил. 5.</w:t>
      </w:r>
    </w:p>
    <w:p w:rsidR="00000000" w:rsidRDefault="004D162B">
      <w:pPr>
        <w:ind w:firstLine="225"/>
        <w:jc w:val="both"/>
      </w:pPr>
    </w:p>
    <w:p w:rsidR="00000000" w:rsidRDefault="004D162B">
      <w:pPr>
        <w:ind w:firstLine="225"/>
        <w:jc w:val="both"/>
      </w:pPr>
      <w:r>
        <w:t>Примечание. Определение числовых коэффициентов при переходе к единицам СИ производится в соответствии с прил. 3 к РД-50-160-79.</w:t>
      </w:r>
    </w:p>
    <w:p w:rsidR="00000000" w:rsidRDefault="004D162B">
      <w:pPr>
        <w:ind w:firstLine="225"/>
        <w:jc w:val="both"/>
      </w:pPr>
    </w:p>
    <w:p w:rsidR="00000000" w:rsidRDefault="004D162B">
      <w:pPr>
        <w:jc w:val="right"/>
      </w:pPr>
    </w:p>
    <w:p w:rsidR="00000000" w:rsidRDefault="004D162B">
      <w:pPr>
        <w:jc w:val="right"/>
      </w:pPr>
    </w:p>
    <w:p w:rsidR="00000000" w:rsidRDefault="004D162B">
      <w:pPr>
        <w:jc w:val="right"/>
      </w:pPr>
      <w:r>
        <w:t>Приложение 1</w:t>
      </w:r>
    </w:p>
    <w:p w:rsidR="00000000" w:rsidRDefault="004D162B">
      <w:pPr>
        <w:jc w:val="right"/>
      </w:pPr>
    </w:p>
    <w:p w:rsidR="00000000" w:rsidRDefault="004D162B">
      <w:pPr>
        <w:pStyle w:val="Heading"/>
        <w:jc w:val="center"/>
      </w:pPr>
      <w:r>
        <w:t xml:space="preserve">Правила образования и рекомендации </w:t>
      </w:r>
    </w:p>
    <w:p w:rsidR="00000000" w:rsidRDefault="004D162B">
      <w:pPr>
        <w:pStyle w:val="Heading"/>
        <w:jc w:val="center"/>
      </w:pPr>
      <w:r>
        <w:t xml:space="preserve">по применению десятичных кратных и дольных единиц, </w:t>
      </w:r>
    </w:p>
    <w:p w:rsidR="00000000" w:rsidRDefault="004D162B">
      <w:pPr>
        <w:pStyle w:val="Heading"/>
        <w:jc w:val="center"/>
      </w:pPr>
      <w:r>
        <w:t>а также их наим</w:t>
      </w:r>
      <w:r>
        <w:t xml:space="preserve">енований и обозначений </w:t>
      </w:r>
    </w:p>
    <w:p w:rsidR="00000000" w:rsidRDefault="004D162B">
      <w:pPr>
        <w:jc w:val="center"/>
      </w:pPr>
    </w:p>
    <w:p w:rsidR="00000000" w:rsidRDefault="004D162B">
      <w:pPr>
        <w:jc w:val="both"/>
      </w:pPr>
    </w:p>
    <w:p w:rsidR="00000000" w:rsidRDefault="004D162B">
      <w:pPr>
        <w:ind w:firstLine="225"/>
        <w:jc w:val="both"/>
      </w:pPr>
      <w:r>
        <w:t>1. Для образования десятичных кратных и дольных единиц следует применять множители и приставки, приведенные в табл. 2 настоящего Перечня.</w:t>
      </w:r>
    </w:p>
    <w:p w:rsidR="00000000" w:rsidRDefault="004D162B">
      <w:pPr>
        <w:ind w:firstLine="225"/>
        <w:jc w:val="both"/>
      </w:pPr>
    </w:p>
    <w:p w:rsidR="00000000" w:rsidRDefault="004D162B">
      <w:pPr>
        <w:ind w:firstLine="225"/>
        <w:jc w:val="both"/>
      </w:pPr>
      <w:r>
        <w:t>2. Выбор десятичной кратной или дольной единицы диктуется прежде всего удобством ее применения.</w:t>
      </w:r>
    </w:p>
    <w:p w:rsidR="00000000" w:rsidRDefault="004D162B">
      <w:pPr>
        <w:ind w:firstLine="225"/>
        <w:jc w:val="both"/>
      </w:pPr>
    </w:p>
    <w:p w:rsidR="00000000" w:rsidRDefault="004D162B">
      <w:pPr>
        <w:ind w:firstLine="225"/>
        <w:jc w:val="both"/>
      </w:pPr>
      <w:r>
        <w:t>Из многообразия кратных и дольных единиц, которые могут быть образованы с помощью приставок, выбирается единица, приводящая к числовым значениям величины, приемлемым на практике .</w:t>
      </w:r>
    </w:p>
    <w:p w:rsidR="00000000" w:rsidRDefault="004D162B">
      <w:pPr>
        <w:ind w:firstLine="225"/>
        <w:jc w:val="both"/>
      </w:pPr>
    </w:p>
    <w:p w:rsidR="00000000" w:rsidRDefault="004D162B">
      <w:pPr>
        <w:ind w:firstLine="225"/>
        <w:jc w:val="both"/>
      </w:pPr>
      <w:r>
        <w:t>Кратные и дольные единицы рекомендуется выбирать таким образом, чтобы</w:t>
      </w:r>
      <w:r>
        <w:t xml:space="preserve"> числовые значения величины находились в диапазоне 0,1-1000.</w:t>
      </w:r>
    </w:p>
    <w:p w:rsidR="00000000" w:rsidRDefault="004D162B">
      <w:pPr>
        <w:ind w:firstLine="225"/>
        <w:jc w:val="both"/>
      </w:pPr>
    </w:p>
    <w:p w:rsidR="00000000" w:rsidRDefault="004D162B">
      <w:pPr>
        <w:ind w:firstLine="225"/>
        <w:jc w:val="both"/>
      </w:pPr>
      <w:r>
        <w:t>Вместе с тем следует сводить к минимуму количество применяемых кратных и дольных единиц, чтобы облегчить выработку привычки к этим единицам, т.е. чтобы выражаемые в них значения величин обладали нужной информативностью и легко воспринимались. В некоторых случаях целесообразно применять одну и ту же кратную или дольную единицу, даже если числовые значения выходят за пределы диапазона 0,1-1000, например, в таблицах числовых значений для одной велич</w:t>
      </w:r>
      <w:r>
        <w:t>ины или при сопоставлении этих значений в одном тексте.</w:t>
      </w:r>
    </w:p>
    <w:p w:rsidR="00000000" w:rsidRDefault="004D162B">
      <w:pPr>
        <w:ind w:firstLine="225"/>
        <w:jc w:val="both"/>
      </w:pPr>
    </w:p>
    <w:p w:rsidR="00000000" w:rsidRDefault="004D162B">
      <w:pPr>
        <w:ind w:firstLine="225"/>
        <w:jc w:val="both"/>
      </w:pPr>
      <w:r>
        <w:t>3. Для снижения вероятности ошибок при расчетах десятичные, кратные и дольные единицы рекомендуется подставлять только в конечный результат, а в процессе вычислений все величины выражать в единицах, заменяя приставку степенями числа 10.</w:t>
      </w:r>
    </w:p>
    <w:p w:rsidR="00000000" w:rsidRDefault="004D162B">
      <w:pPr>
        <w:ind w:firstLine="225"/>
        <w:jc w:val="both"/>
      </w:pPr>
    </w:p>
    <w:p w:rsidR="00000000" w:rsidRDefault="004D162B">
      <w:pPr>
        <w:ind w:firstLine="225"/>
        <w:jc w:val="both"/>
      </w:pPr>
      <w:r>
        <w:t>4. Присоединение к наименованию единицы двух приставок или более подряд не допускается.</w:t>
      </w:r>
    </w:p>
    <w:p w:rsidR="00000000" w:rsidRDefault="004D162B">
      <w:pPr>
        <w:ind w:firstLine="225"/>
        <w:jc w:val="both"/>
      </w:pPr>
    </w:p>
    <w:p w:rsidR="00000000" w:rsidRDefault="004D162B">
      <w:pPr>
        <w:ind w:firstLine="225"/>
        <w:jc w:val="both"/>
      </w:pPr>
      <w:r>
        <w:t>Например, вместо наименования единицы "микромикрофарад" следует писать "пикофарад".</w:t>
      </w:r>
    </w:p>
    <w:p w:rsidR="00000000" w:rsidRDefault="004D162B">
      <w:pPr>
        <w:ind w:firstLine="225"/>
        <w:jc w:val="both"/>
      </w:pPr>
    </w:p>
    <w:p w:rsidR="00000000" w:rsidRDefault="004D162B">
      <w:pPr>
        <w:ind w:firstLine="225"/>
        <w:jc w:val="both"/>
      </w:pPr>
      <w:r>
        <w:t>Примечания: 1. В связи с тем, что наименова</w:t>
      </w:r>
      <w:r>
        <w:t>ние основной единицы "килограмм" содержит приставку "кило", для образования кратных и дольных единиц массы используется дольная единица "грамм" (0,001 кг) и приставку надо присоединять к слову "грамм", например, "миллиграмм" вместо "микрокилограмм".</w:t>
      </w:r>
    </w:p>
    <w:p w:rsidR="00000000" w:rsidRDefault="004D162B">
      <w:pPr>
        <w:ind w:firstLine="225"/>
        <w:jc w:val="both"/>
      </w:pPr>
    </w:p>
    <w:p w:rsidR="00000000" w:rsidRDefault="004D162B">
      <w:pPr>
        <w:ind w:firstLine="225"/>
        <w:jc w:val="both"/>
      </w:pPr>
      <w:r>
        <w:t>2. Дольную единицу массы "грамм" допускается применять и без приставки.</w:t>
      </w:r>
    </w:p>
    <w:p w:rsidR="00000000" w:rsidRDefault="004D162B">
      <w:pPr>
        <w:ind w:firstLine="225"/>
        <w:jc w:val="both"/>
      </w:pPr>
    </w:p>
    <w:p w:rsidR="00000000" w:rsidRDefault="004D162B">
      <w:pPr>
        <w:ind w:firstLine="225"/>
        <w:jc w:val="both"/>
      </w:pPr>
      <w:r>
        <w:t>5. Приставку или ее обозначение следует писать слитно с наименованием единицы, к которой она присоединяется или соответственно с ее обозначением.</w:t>
      </w:r>
    </w:p>
    <w:p w:rsidR="00000000" w:rsidRDefault="004D162B">
      <w:pPr>
        <w:ind w:firstLine="225"/>
        <w:jc w:val="both"/>
      </w:pPr>
    </w:p>
    <w:p w:rsidR="00000000" w:rsidRDefault="004D162B">
      <w:pPr>
        <w:ind w:firstLine="225"/>
        <w:jc w:val="both"/>
      </w:pPr>
      <w:r>
        <w:t>Стандарт не предусматривает возможности и</w:t>
      </w:r>
      <w:r>
        <w:t>сключать последнюю букву приставки при ее слиянии с наименованием единицы. Поэтому сокращение "мегом" следует признать не соответствующим стандарту и оно подлежит замене наименованием "мегаом".</w:t>
      </w:r>
    </w:p>
    <w:p w:rsidR="00000000" w:rsidRDefault="004D162B">
      <w:pPr>
        <w:ind w:firstLine="225"/>
        <w:jc w:val="both"/>
      </w:pPr>
    </w:p>
    <w:p w:rsidR="00000000" w:rsidRDefault="004D162B">
      <w:pPr>
        <w:ind w:firstLine="225"/>
        <w:jc w:val="both"/>
      </w:pPr>
      <w:r>
        <w:t>6. Если единица образована как произведение или соотношение единиц, приставку следует присоединять к наименованию первой единицы, входящей в произведение или в отношение. Эти производные единицы следует рассматривать как нечто целое, не подлежащее подразделению на составные части.</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2775"/>
        <w:gridCol w:w="3686"/>
      </w:tblGrid>
      <w:tr w:rsidR="00000000">
        <w:tblPrEx>
          <w:tblCellMar>
            <w:top w:w="0" w:type="dxa"/>
            <w:bottom w:w="0" w:type="dxa"/>
          </w:tblCellMar>
        </w:tblPrEx>
        <w:tc>
          <w:tcPr>
            <w:tcW w:w="2775" w:type="dxa"/>
          </w:tcPr>
          <w:p w:rsidR="00000000" w:rsidRDefault="004D162B">
            <w:pPr>
              <w:jc w:val="center"/>
            </w:pPr>
            <w:r>
              <w:t>Правильно:</w:t>
            </w:r>
          </w:p>
          <w:p w:rsidR="00000000" w:rsidRDefault="004D162B">
            <w:pPr>
              <w:jc w:val="center"/>
            </w:pPr>
          </w:p>
          <w:p w:rsidR="00000000" w:rsidRDefault="004D162B">
            <w:pPr>
              <w:jc w:val="center"/>
            </w:pPr>
          </w:p>
        </w:tc>
        <w:tc>
          <w:tcPr>
            <w:tcW w:w="3686" w:type="dxa"/>
          </w:tcPr>
          <w:p w:rsidR="00000000" w:rsidRDefault="004D162B">
            <w:pPr>
              <w:jc w:val="center"/>
            </w:pPr>
            <w:r>
              <w:t>Неправильно:</w:t>
            </w:r>
          </w:p>
          <w:p w:rsidR="00000000" w:rsidRDefault="004D162B">
            <w:pPr>
              <w:jc w:val="center"/>
            </w:pPr>
          </w:p>
          <w:p w:rsidR="00000000" w:rsidRDefault="004D162B">
            <w:pPr>
              <w:jc w:val="center"/>
            </w:pPr>
          </w:p>
        </w:tc>
      </w:tr>
      <w:tr w:rsidR="00000000">
        <w:tblPrEx>
          <w:tblCellMar>
            <w:top w:w="0" w:type="dxa"/>
            <w:bottom w:w="0" w:type="dxa"/>
          </w:tblCellMar>
        </w:tblPrEx>
        <w:tc>
          <w:tcPr>
            <w:tcW w:w="2775" w:type="dxa"/>
          </w:tcPr>
          <w:p w:rsidR="00000000" w:rsidRDefault="004D162B">
            <w:pPr>
              <w:jc w:val="center"/>
            </w:pPr>
            <w:r>
              <w:t>кило</w:t>
            </w:r>
            <w:r>
              <w:t>паскаль-секунда</w:t>
            </w:r>
          </w:p>
          <w:p w:rsidR="00000000" w:rsidRDefault="004D162B">
            <w:pPr>
              <w:jc w:val="center"/>
            </w:pPr>
            <w:r>
              <w:t>на метр (кПа·с/м)</w:t>
            </w:r>
          </w:p>
          <w:p w:rsidR="00000000" w:rsidRDefault="004D162B">
            <w:pPr>
              <w:jc w:val="center"/>
            </w:pPr>
          </w:p>
        </w:tc>
        <w:tc>
          <w:tcPr>
            <w:tcW w:w="3686" w:type="dxa"/>
          </w:tcPr>
          <w:p w:rsidR="00000000" w:rsidRDefault="004D162B">
            <w:pPr>
              <w:jc w:val="center"/>
            </w:pPr>
            <w:r>
              <w:t>паскаль-килосекунда</w:t>
            </w:r>
          </w:p>
          <w:p w:rsidR="00000000" w:rsidRDefault="004D162B">
            <w:pPr>
              <w:jc w:val="center"/>
            </w:pPr>
            <w:r>
              <w:t>на метр (Па·кс/м)</w:t>
            </w:r>
          </w:p>
          <w:p w:rsidR="00000000" w:rsidRDefault="004D162B">
            <w:pPr>
              <w:jc w:val="center"/>
            </w:pPr>
          </w:p>
        </w:tc>
      </w:tr>
    </w:tbl>
    <w:p w:rsidR="00000000" w:rsidRDefault="004D162B">
      <w:pPr>
        <w:jc w:val="both"/>
      </w:pPr>
    </w:p>
    <w:p w:rsidR="00000000" w:rsidRDefault="004D162B">
      <w:pPr>
        <w:ind w:firstLine="225"/>
        <w:jc w:val="both"/>
      </w:pPr>
      <w:r>
        <w:t>Допускается применять приставку во втором множителе произведения или в знаменателе лишь в обоснованных случаях, когда такие единицы широко распространены и переход к единицам, образованным присоединением приставки к наименованию первой единицы, связан с большими трудностями. Например, к таким единицам относятся: тонна-километр (т·км), ватт на квадратный сантиметр (Вт/</w:t>
      </w:r>
      <w:r>
        <w:rPr>
          <w:sz w:val="20"/>
        </w:rPr>
        <w:pict>
          <v:shape id="_x0000_i1631" type="#_x0000_t75" style="width:21.75pt;height:17.25pt">
            <v:imagedata r:id="rId439" o:title=""/>
          </v:shape>
        </w:pict>
      </w:r>
      <w:r>
        <w:t>), вольт на сантиметр (В/см), ампер на квадратный миллиметр (</w:t>
      </w:r>
      <w:r>
        <w:rPr>
          <w:position w:val="-6"/>
          <w:sz w:val="20"/>
        </w:rPr>
        <w:pict>
          <v:shape id="_x0000_i1632" type="#_x0000_t75" style="width:39.75pt;height:18pt">
            <v:imagedata r:id="rId440" o:title=""/>
          </v:shape>
        </w:pict>
      </w:r>
      <w:r>
        <w:t xml:space="preserve">). </w:t>
      </w:r>
      <w:r>
        <w:t>Применение таких единиц допускается лишь в случаях, когда эти единицы глубоко внедрились в практику, широко распространены и затруднительно сразу же изъять их из употребления. В интересах упрощения и унификации единиц следует постепенно переходить к правильно образованным кратным и дольным единицам (например, от ампера на квадратный миллиметр - к мегаамперу на квадратный метр, от киловольта на сантиметр - к мегавольту на метр и т.д.).</w:t>
      </w:r>
    </w:p>
    <w:p w:rsidR="00000000" w:rsidRDefault="004D162B">
      <w:pPr>
        <w:ind w:firstLine="225"/>
        <w:jc w:val="both"/>
      </w:pPr>
    </w:p>
    <w:p w:rsidR="00000000" w:rsidRDefault="004D162B">
      <w:pPr>
        <w:ind w:firstLine="225"/>
        <w:jc w:val="both"/>
      </w:pPr>
      <w:r>
        <w:t>7. Наименования кратных и дольных единиц от единицы, возведенной в степе</w:t>
      </w:r>
      <w:r>
        <w:t>нь, следует образовывать присоединением приставки к наименованию исходной единицы.</w:t>
      </w:r>
    </w:p>
    <w:p w:rsidR="00000000" w:rsidRDefault="004D162B">
      <w:pPr>
        <w:ind w:firstLine="225"/>
        <w:jc w:val="both"/>
      </w:pPr>
    </w:p>
    <w:p w:rsidR="00000000" w:rsidRDefault="004D162B">
      <w:pPr>
        <w:ind w:firstLine="225"/>
        <w:jc w:val="both"/>
      </w:pPr>
      <w:r>
        <w:t>Например, для образования наименования кратной или дольной единицы от единицы площади - квадратного метра, представляющей собой вторую степень единицы длины - метра, приставку следует присоединять к наименованию этой последней единицы: квадратный километр, квадратный сантиметр и т.д.</w:t>
      </w:r>
    </w:p>
    <w:p w:rsidR="00000000" w:rsidRDefault="004D162B">
      <w:pPr>
        <w:ind w:firstLine="225"/>
        <w:jc w:val="both"/>
      </w:pPr>
    </w:p>
    <w:p w:rsidR="00000000" w:rsidRDefault="004D162B">
      <w:pPr>
        <w:ind w:firstLine="225"/>
        <w:jc w:val="both"/>
      </w:pPr>
      <w:r>
        <w:t>8. Обозначение кратных и дольных единиц от единицы, возведенной в степень, следует образовывать добавлением соответствующего показателя степен</w:t>
      </w:r>
      <w:r>
        <w:t>и к обозначению кратной или дольной от этой единицы, причем показатель означает возведение в степень кратной или дольной единицы (вместе с приставкой).</w:t>
      </w:r>
    </w:p>
    <w:p w:rsidR="00000000" w:rsidRDefault="004D162B">
      <w:pPr>
        <w:ind w:firstLine="225"/>
        <w:jc w:val="both"/>
      </w:pPr>
    </w:p>
    <w:p w:rsidR="00000000" w:rsidRDefault="004D162B">
      <w:pPr>
        <w:ind w:firstLine="225"/>
        <w:jc w:val="both"/>
      </w:pPr>
      <w:r>
        <w:t>Нельзя отождествлять приставку, присоединенную к наименованию единицы и являющуюся грамматической частью нового наименования, с множителем, которому она соответствует, поэтому нельзя трактовать обозначения кратной или дольной единицы как произведение обозначений приставки и единицы.</w:t>
      </w:r>
    </w:p>
    <w:p w:rsidR="00000000" w:rsidRDefault="004D162B">
      <w:pPr>
        <w:ind w:firstLine="225"/>
        <w:jc w:val="both"/>
      </w:pPr>
    </w:p>
    <w:p w:rsidR="00000000" w:rsidRDefault="004D162B">
      <w:pPr>
        <w:ind w:firstLine="225"/>
        <w:jc w:val="both"/>
      </w:pPr>
    </w:p>
    <w:tbl>
      <w:tblPr>
        <w:tblW w:w="0" w:type="auto"/>
        <w:tblInd w:w="150" w:type="dxa"/>
        <w:tblLayout w:type="fixed"/>
        <w:tblCellMar>
          <w:left w:w="105" w:type="dxa"/>
          <w:right w:w="105" w:type="dxa"/>
        </w:tblCellMar>
        <w:tblLook w:val="0000" w:firstRow="0" w:lastRow="0" w:firstColumn="0" w:lastColumn="0" w:noHBand="0" w:noVBand="0"/>
      </w:tblPr>
      <w:tblGrid>
        <w:gridCol w:w="6476"/>
      </w:tblGrid>
      <w:tr w:rsidR="00000000">
        <w:tblPrEx>
          <w:tblCellMar>
            <w:top w:w="0" w:type="dxa"/>
            <w:bottom w:w="0" w:type="dxa"/>
          </w:tblCellMar>
        </w:tblPrEx>
        <w:tc>
          <w:tcPr>
            <w:tcW w:w="6476" w:type="dxa"/>
          </w:tcPr>
          <w:p w:rsidR="00000000" w:rsidRDefault="004D162B">
            <w:pPr>
              <w:jc w:val="both"/>
            </w:pPr>
            <w:r>
              <w:t>Примеры:</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6476" w:type="dxa"/>
          </w:tcPr>
          <w:p w:rsidR="00000000" w:rsidRDefault="004D162B">
            <w:r>
              <w:rPr>
                <w:position w:val="-10"/>
                <w:sz w:val="20"/>
              </w:rPr>
              <w:pict>
                <v:shape id="_x0000_i1633" type="#_x0000_t75" style="width:164.25pt;height:23.25pt">
                  <v:imagedata r:id="rId441" o:title=""/>
                </v:shape>
              </w:pict>
            </w:r>
          </w:p>
          <w:p w:rsidR="00000000" w:rsidRDefault="004D162B">
            <w:pPr>
              <w:ind w:firstLine="225"/>
            </w:pPr>
          </w:p>
          <w:p w:rsidR="00000000" w:rsidRDefault="004D162B">
            <w:pPr>
              <w:ind w:firstLine="225"/>
            </w:pPr>
          </w:p>
        </w:tc>
      </w:tr>
      <w:tr w:rsidR="00000000">
        <w:tblPrEx>
          <w:tblCellMar>
            <w:top w:w="0" w:type="dxa"/>
            <w:bottom w:w="0" w:type="dxa"/>
          </w:tblCellMar>
        </w:tblPrEx>
        <w:tc>
          <w:tcPr>
            <w:tcW w:w="6476" w:type="dxa"/>
          </w:tcPr>
          <w:p w:rsidR="00000000" w:rsidRDefault="004D162B">
            <w:r>
              <w:rPr>
                <w:position w:val="-10"/>
                <w:sz w:val="20"/>
              </w:rPr>
              <w:pict>
                <v:shape id="_x0000_i1634" type="#_x0000_t75" style="width:255.75pt;height:23.25pt">
                  <v:imagedata r:id="rId442" o:title=""/>
                </v:shape>
              </w:pict>
            </w:r>
            <w:r>
              <w:t>;</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76" w:type="dxa"/>
          </w:tcPr>
          <w:p w:rsidR="00000000" w:rsidRDefault="004D162B">
            <w:r>
              <w:rPr>
                <w:position w:val="-10"/>
                <w:sz w:val="20"/>
              </w:rPr>
              <w:pict>
                <v:shape id="_x0000_i1635" type="#_x0000_t75" style="width:294.75pt;height:23.25pt">
                  <v:imagedata r:id="rId443" o:title=""/>
                </v:shape>
              </w:pict>
            </w:r>
            <w:r>
              <w:t>.</w:t>
            </w:r>
          </w:p>
          <w:p w:rsidR="00000000" w:rsidRDefault="004D162B"/>
        </w:tc>
      </w:tr>
    </w:tbl>
    <w:p w:rsidR="00000000" w:rsidRDefault="004D162B">
      <w:pPr>
        <w:ind w:firstLine="225"/>
        <w:jc w:val="both"/>
      </w:pPr>
    </w:p>
    <w:p w:rsidR="00000000" w:rsidRDefault="004D162B">
      <w:pPr>
        <w:ind w:firstLine="225"/>
        <w:jc w:val="both"/>
      </w:pPr>
    </w:p>
    <w:p w:rsidR="00000000" w:rsidRDefault="004D162B">
      <w:pPr>
        <w:ind w:firstLine="225"/>
        <w:jc w:val="both"/>
      </w:pPr>
    </w:p>
    <w:p w:rsidR="00000000" w:rsidRDefault="004D162B">
      <w:pPr>
        <w:jc w:val="right"/>
      </w:pPr>
      <w:r>
        <w:t xml:space="preserve">Приложение 2 </w:t>
      </w:r>
    </w:p>
    <w:p w:rsidR="00000000" w:rsidRDefault="004D162B">
      <w:pPr>
        <w:pStyle w:val="Heading"/>
        <w:jc w:val="center"/>
      </w:pPr>
    </w:p>
    <w:p w:rsidR="00000000" w:rsidRDefault="004D162B">
      <w:pPr>
        <w:pStyle w:val="Heading"/>
        <w:jc w:val="center"/>
      </w:pPr>
      <w:r>
        <w:t>Правила написания наименова</w:t>
      </w:r>
      <w:r>
        <w:t xml:space="preserve">ний </w:t>
      </w:r>
    </w:p>
    <w:p w:rsidR="00000000" w:rsidRDefault="004D162B">
      <w:pPr>
        <w:pStyle w:val="Heading"/>
        <w:jc w:val="center"/>
      </w:pPr>
      <w:r>
        <w:t xml:space="preserve">и обозначений производных единиц </w:t>
      </w:r>
    </w:p>
    <w:p w:rsidR="00000000" w:rsidRDefault="004D162B">
      <w:pPr>
        <w:jc w:val="both"/>
      </w:pPr>
    </w:p>
    <w:p w:rsidR="00000000" w:rsidRDefault="004D162B">
      <w:pPr>
        <w:ind w:firstLine="225"/>
        <w:jc w:val="both"/>
      </w:pPr>
    </w:p>
    <w:p w:rsidR="00000000" w:rsidRDefault="004D162B">
      <w:pPr>
        <w:ind w:firstLine="225"/>
        <w:jc w:val="both"/>
      </w:pPr>
      <w:r>
        <w:t>1. При образовании наименований производных единиц необходимо руководствоваться  следующими правилами:</w:t>
      </w:r>
    </w:p>
    <w:p w:rsidR="00000000" w:rsidRDefault="004D162B">
      <w:pPr>
        <w:ind w:firstLine="225"/>
        <w:jc w:val="both"/>
      </w:pPr>
    </w:p>
    <w:p w:rsidR="00000000" w:rsidRDefault="004D162B">
      <w:pPr>
        <w:ind w:firstLine="225"/>
        <w:jc w:val="both"/>
      </w:pPr>
      <w:r>
        <w:t>а) наименования единиц, образующих произведения, при написании соединяются дефисом (короткой черточкой, до и после которой не оставляется пробел) по аналогии с наименованиями единиц: ньютон-метр, ампер-квадратный метр, секунда в минус первой степени-метр в минус второй степени;</w:t>
      </w:r>
    </w:p>
    <w:p w:rsidR="00000000" w:rsidRDefault="004D162B">
      <w:pPr>
        <w:ind w:firstLine="225"/>
        <w:jc w:val="both"/>
      </w:pPr>
    </w:p>
    <w:p w:rsidR="00000000" w:rsidRDefault="004D162B">
      <w:pPr>
        <w:ind w:firstLine="225"/>
        <w:jc w:val="both"/>
      </w:pPr>
      <w:r>
        <w:t>б) в наименованиях единиц площади и объема применяются прилагательные "квадратный" и "к</w:t>
      </w:r>
      <w:r>
        <w:t>убический", например, квадратный метр, кубический миллиметр. Эти же прилагательные применяются и в случаях, когда единица площади или объема входит в производную единицу другой величины, например, кубический метр в секунду (единица объемного расхода), кулон на квадратный метр (единица электрического смещения).</w:t>
      </w:r>
    </w:p>
    <w:p w:rsidR="00000000" w:rsidRDefault="004D162B">
      <w:pPr>
        <w:ind w:firstLine="225"/>
        <w:jc w:val="both"/>
      </w:pPr>
    </w:p>
    <w:p w:rsidR="00000000" w:rsidRDefault="004D162B">
      <w:pPr>
        <w:ind w:firstLine="225"/>
        <w:jc w:val="both"/>
      </w:pPr>
      <w:r>
        <w:t>Если же вторая или третья степень длины не представляет собой площади или объема, то в наименовании единицы вместо слов "квадратный" или "кубический" должны применяться выражения "в квадрате" или "во</w:t>
      </w:r>
      <w:r>
        <w:t xml:space="preserve"> второй степени", "в кубе" или в "третьей степени". Например, килограмм-метр в квадрате на секунду (единица момента количества движения), килограмм-метр в квадрате (единица динамического момента инерции), метр в третьей степени (единица момента сопротивления плоской фигуры);</w:t>
      </w:r>
    </w:p>
    <w:p w:rsidR="00000000" w:rsidRDefault="004D162B">
      <w:pPr>
        <w:ind w:firstLine="225"/>
        <w:jc w:val="both"/>
      </w:pPr>
    </w:p>
    <w:p w:rsidR="00000000" w:rsidRDefault="004D162B">
      <w:pPr>
        <w:ind w:firstLine="225"/>
        <w:jc w:val="both"/>
      </w:pPr>
      <w:r>
        <w:t xml:space="preserve">в) наименования единиц, помещаемых в знаменателе, пишутся с предлогом "на"  по аналогии с наименованием единиц: ускорения - метр на секунду в квадрате, кинематической вязкости - квадратный метр на секунду, напряженности электрического </w:t>
      </w:r>
      <w:r>
        <w:t>поля - вольт на метр. Исключение составляют единицы величин, зависящих от времени в первой степени и характеризующих скорость протекания процесса; в этих случаях наименование единицы времени, помещаемой в знаменателе, пишется с предлогом "в" по аналогии с наименованиями единиц: скорости - метр в секунду, угловой скорости - радиан в секунду;</w:t>
      </w:r>
    </w:p>
    <w:p w:rsidR="00000000" w:rsidRDefault="004D162B">
      <w:pPr>
        <w:ind w:firstLine="225"/>
        <w:jc w:val="both"/>
      </w:pPr>
    </w:p>
    <w:p w:rsidR="00000000" w:rsidRDefault="004D162B">
      <w:pPr>
        <w:ind w:firstLine="225"/>
        <w:jc w:val="both"/>
      </w:pPr>
      <w:r>
        <w:t>г) при склонении наименований производных единиц, образованных как произведения единиц, изменяется только последнее наименование и относящееся к нему прилагательное "кв</w:t>
      </w:r>
      <w:r>
        <w:t>адратный" или "кубический", например: момент силы равен пяти ньютон-метрам, магнитный момент равен трем ампер-квадратным метрам;</w:t>
      </w:r>
    </w:p>
    <w:p w:rsidR="00000000" w:rsidRDefault="004D162B">
      <w:pPr>
        <w:ind w:firstLine="225"/>
        <w:jc w:val="both"/>
      </w:pPr>
    </w:p>
    <w:p w:rsidR="00000000" w:rsidRDefault="004D162B">
      <w:pPr>
        <w:ind w:firstLine="225"/>
        <w:jc w:val="both"/>
      </w:pPr>
      <w:r>
        <w:t>д) при склонении наименований единиц, содержащих знаменатель, изменяется только числитель по правилу, установленному в подпункте "г" настоящего приложения для произведений единиц, например: ускорение, равное пяти метрам на секунду в квадрате; удельная теплоемкость, равная четырем десятым джоуля на килограмм-кельвин.</w:t>
      </w:r>
    </w:p>
    <w:p w:rsidR="00000000" w:rsidRDefault="004D162B">
      <w:pPr>
        <w:ind w:firstLine="225"/>
        <w:jc w:val="both"/>
      </w:pPr>
    </w:p>
    <w:p w:rsidR="00000000" w:rsidRDefault="004D162B">
      <w:pPr>
        <w:ind w:firstLine="225"/>
        <w:jc w:val="both"/>
      </w:pPr>
      <w:r>
        <w:t>2. К наименованиям единиц и их обозначениям нельзя добавлять бу</w:t>
      </w:r>
      <w:r>
        <w:t xml:space="preserve">квы (слова), указывающие на физическую величину или на объект, например: укм (условный квадратный метр), экм (эквивалентный квадратный метр), </w:t>
      </w:r>
      <w:r>
        <w:rPr>
          <w:position w:val="-4"/>
          <w:sz w:val="20"/>
        </w:rPr>
        <w:pict>
          <v:shape id="_x0000_i1636" type="#_x0000_t75" style="width:21.75pt;height:17.25pt">
            <v:imagedata r:id="rId444" o:title=""/>
          </v:shape>
        </w:pict>
      </w:r>
      <w:r>
        <w:t xml:space="preserve"> или </w:t>
      </w:r>
      <w:r>
        <w:rPr>
          <w:position w:val="-4"/>
          <w:sz w:val="20"/>
        </w:rPr>
        <w:pict>
          <v:shape id="_x0000_i1637" type="#_x0000_t75" style="width:24.75pt;height:17.25pt">
            <v:imagedata r:id="rId445" o:title=""/>
          </v:shape>
        </w:pict>
      </w:r>
      <w:r>
        <w:t xml:space="preserve"> (нормальный кубический метр), тут (тонна условного топлива), % массовый (массовый процент), % объемный (объемный процент). Во всех таких случаях определяющие слова следует присоединять к наименованию величины, а единицу обозначать в соответствии со стандартом, например: эквивалентная площадь 10 </w:t>
      </w:r>
      <w:r>
        <w:rPr>
          <w:position w:val="-4"/>
          <w:sz w:val="20"/>
        </w:rPr>
        <w:pict>
          <v:shape id="_x0000_i1638" type="#_x0000_t75" style="width:15.75pt;height:17.25pt">
            <v:imagedata r:id="rId446" o:title=""/>
          </v:shape>
        </w:pict>
      </w:r>
      <w:r>
        <w:t xml:space="preserve">, объем газа (приведенный к нормальным условиям) 100 </w:t>
      </w:r>
      <w:r>
        <w:rPr>
          <w:position w:val="-4"/>
          <w:sz w:val="20"/>
        </w:rPr>
        <w:pict>
          <v:shape id="_x0000_i1639" type="#_x0000_t75" style="width:15.75pt;height:17.25pt">
            <v:imagedata r:id="rId447" o:title=""/>
          </v:shape>
        </w:pict>
      </w:r>
      <w:r>
        <w:t>, масса топ</w:t>
      </w:r>
      <w:r>
        <w:t>лива (условного) 1000 т, массовая доля 10%, объемная доля 2% и т.д.</w:t>
      </w:r>
    </w:p>
    <w:p w:rsidR="00000000" w:rsidRDefault="004D162B">
      <w:pPr>
        <w:ind w:firstLine="225"/>
        <w:jc w:val="both"/>
      </w:pPr>
    </w:p>
    <w:p w:rsidR="00000000" w:rsidRDefault="004D162B">
      <w:pPr>
        <w:ind w:firstLine="225"/>
        <w:jc w:val="both"/>
      </w:pPr>
      <w:r>
        <w:t>Сказанное относится и к международным обозначениям единиц.</w:t>
      </w:r>
    </w:p>
    <w:p w:rsidR="00000000" w:rsidRDefault="004D162B">
      <w:pPr>
        <w:ind w:firstLine="225"/>
        <w:jc w:val="both"/>
      </w:pPr>
    </w:p>
    <w:p w:rsidR="00000000" w:rsidRDefault="004D162B">
      <w:pPr>
        <w:ind w:firstLine="225"/>
        <w:jc w:val="both"/>
      </w:pPr>
      <w:r>
        <w:t xml:space="preserve">3. Для написания значений величин предусматривается применять обозначения единиц буквами или специальными знаками </w:t>
      </w:r>
      <w:r>
        <w:rPr>
          <w:position w:val="-10"/>
          <w:sz w:val="20"/>
        </w:rPr>
        <w:pict>
          <v:shape id="_x0000_i1640" type="#_x0000_t75" style="width:75.75pt;height:20.25pt">
            <v:imagedata r:id="rId448" o:title=""/>
          </v:shape>
        </w:pict>
      </w:r>
      <w:r>
        <w:t>, причем устанавливаются два вида буквенных обозначений: международные (с использованием букв латинского или греческого алфавита) и русские (с использованием букв русского алфавита). Обозначения единиц приведены в табл. 1 настоящего Перечня.</w:t>
      </w:r>
    </w:p>
    <w:p w:rsidR="00000000" w:rsidRDefault="004D162B">
      <w:pPr>
        <w:ind w:firstLine="225"/>
        <w:jc w:val="both"/>
      </w:pPr>
    </w:p>
    <w:p w:rsidR="00000000" w:rsidRDefault="004D162B">
      <w:pPr>
        <w:ind w:firstLine="225"/>
        <w:jc w:val="both"/>
      </w:pPr>
      <w:r>
        <w:t>Международные и русские о</w:t>
      </w:r>
      <w:r>
        <w:t xml:space="preserve">бозначения относительных и логарифмических единиц следующие: процент (%), промилле (%0), миллионная доля (ppm, </w:t>
      </w:r>
      <w:r>
        <w:rPr>
          <w:position w:val="-6"/>
          <w:sz w:val="20"/>
        </w:rPr>
        <w:pict>
          <v:shape id="_x0000_i1641" type="#_x0000_t75" style="width:33pt;height:18pt">
            <v:imagedata r:id="rId424" o:title=""/>
          </v:shape>
        </w:pict>
      </w:r>
      <w:r>
        <w:t>), бел (В, Б), децибел (dB, дБ), октава (-, окт), декада (-, дек), фон (phon, фон).</w:t>
      </w:r>
    </w:p>
    <w:p w:rsidR="00000000" w:rsidRDefault="004D162B">
      <w:pPr>
        <w:ind w:firstLine="225"/>
        <w:jc w:val="both"/>
      </w:pPr>
    </w:p>
    <w:p w:rsidR="00000000" w:rsidRDefault="004D162B">
      <w:pPr>
        <w:ind w:firstLine="225"/>
        <w:jc w:val="both"/>
      </w:pPr>
      <w:r>
        <w:t>4. Обозначения единиц не следует отождествлять с размерностями, под которыми для производных величин понимают произведения степеней размерностей основных величин (см. прил. 6).</w:t>
      </w:r>
    </w:p>
    <w:p w:rsidR="00000000" w:rsidRDefault="004D162B">
      <w:pPr>
        <w:ind w:firstLine="225"/>
        <w:jc w:val="both"/>
      </w:pPr>
    </w:p>
    <w:p w:rsidR="00000000" w:rsidRDefault="004D162B">
      <w:pPr>
        <w:ind w:firstLine="225"/>
        <w:jc w:val="both"/>
      </w:pPr>
      <w:r>
        <w:t>5. Буквенные обозначения единиц должны печататься прямым шрифтом строчными (малыми) буквами, за исключением обозначений единиц, названных</w:t>
      </w:r>
      <w:r>
        <w:t xml:space="preserve"> в честь ученых. Обозначения этих единиц печатаются с прописной (заглавной) буквы.</w:t>
      </w:r>
    </w:p>
    <w:p w:rsidR="00000000" w:rsidRDefault="004D162B">
      <w:pPr>
        <w:ind w:firstLine="225"/>
        <w:jc w:val="both"/>
      </w:pPr>
    </w:p>
    <w:p w:rsidR="00000000" w:rsidRDefault="004D162B">
      <w:pPr>
        <w:ind w:firstLine="225"/>
        <w:jc w:val="both"/>
      </w:pPr>
      <w:r>
        <w:t>Это требование распространяется и на машинописные тексты, в которых (в случае отсутствия пишущих машинок с латинским и греческим шрифтами) международные обозначения единиц вписываются от руки.</w:t>
      </w:r>
    </w:p>
    <w:p w:rsidR="00000000" w:rsidRDefault="004D162B">
      <w:pPr>
        <w:ind w:firstLine="225"/>
        <w:jc w:val="both"/>
      </w:pPr>
    </w:p>
    <w:p w:rsidR="00000000" w:rsidRDefault="004D162B">
      <w:pPr>
        <w:ind w:firstLine="225"/>
        <w:jc w:val="both"/>
      </w:pPr>
      <w:r>
        <w:t>Написание обозначений единиц прямым шрифтом позволяет легко отличать их от обозначений физических величин, которые, по международным соглашениям, всегда печатаются наклонным шрифтом (курсивом).</w:t>
      </w:r>
    </w:p>
    <w:p w:rsidR="00000000" w:rsidRDefault="004D162B">
      <w:pPr>
        <w:ind w:firstLine="225"/>
        <w:jc w:val="both"/>
      </w:pPr>
    </w:p>
    <w:p w:rsidR="00000000" w:rsidRDefault="004D162B">
      <w:pPr>
        <w:ind w:firstLine="225"/>
        <w:jc w:val="both"/>
      </w:pPr>
      <w:r>
        <w:t>Печатание русских обозначений единиц, н</w:t>
      </w:r>
      <w:r>
        <w:t>азванных в честь ученых, с прописной (заглавной) буквы, позволяет увеличить число букв, которые можно использовать для обозначений единиц, а в некоторых обозначениях сократить число букв, включенных в обозначение.</w:t>
      </w:r>
    </w:p>
    <w:p w:rsidR="00000000" w:rsidRDefault="004D162B">
      <w:pPr>
        <w:ind w:firstLine="225"/>
        <w:jc w:val="both"/>
      </w:pPr>
    </w:p>
    <w:p w:rsidR="00000000" w:rsidRDefault="004D162B">
      <w:pPr>
        <w:ind w:firstLine="225"/>
        <w:jc w:val="both"/>
      </w:pPr>
      <w:r>
        <w:t>6. В обозначениях единиц точка как знак сокращения не ставится, за исключением случаев сокращения слов, которые входят в наименование единицы, но сами не являются наименованиями единицы, например мм рт. ст. (миллиметр ртутного столба).</w:t>
      </w:r>
    </w:p>
    <w:p w:rsidR="00000000" w:rsidRDefault="004D162B">
      <w:pPr>
        <w:ind w:firstLine="225"/>
        <w:jc w:val="both"/>
      </w:pPr>
    </w:p>
    <w:p w:rsidR="00000000" w:rsidRDefault="004D162B">
      <w:pPr>
        <w:ind w:firstLine="225"/>
        <w:jc w:val="both"/>
      </w:pPr>
      <w:r>
        <w:t>7. Обозначения единиц следует применять после числовых значе</w:t>
      </w:r>
      <w:r>
        <w:t>ний величин и помещать в строку с ними (без переноса на следующую строку).</w:t>
      </w:r>
    </w:p>
    <w:p w:rsidR="00000000" w:rsidRDefault="004D162B">
      <w:pPr>
        <w:ind w:firstLine="225"/>
        <w:jc w:val="both"/>
      </w:pPr>
    </w:p>
    <w:p w:rsidR="00000000" w:rsidRDefault="004D162B">
      <w:pPr>
        <w:ind w:firstLine="225"/>
        <w:jc w:val="both"/>
      </w:pPr>
      <w:r>
        <w:t>Между последней цифрой числа и обозначением единицы следует оставлять пробел.</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201"/>
        <w:gridCol w:w="3260"/>
      </w:tblGrid>
      <w:tr w:rsidR="00000000">
        <w:tblPrEx>
          <w:tblCellMar>
            <w:top w:w="0" w:type="dxa"/>
            <w:bottom w:w="0" w:type="dxa"/>
          </w:tblCellMar>
        </w:tblPrEx>
        <w:tc>
          <w:tcPr>
            <w:tcW w:w="3201" w:type="dxa"/>
          </w:tcPr>
          <w:p w:rsidR="00000000" w:rsidRDefault="004D162B">
            <w:pPr>
              <w:jc w:val="center"/>
            </w:pPr>
            <w:r>
              <w:t>Правильно:</w:t>
            </w:r>
          </w:p>
          <w:p w:rsidR="00000000" w:rsidRDefault="004D162B">
            <w:pPr>
              <w:jc w:val="center"/>
            </w:pPr>
          </w:p>
        </w:tc>
        <w:tc>
          <w:tcPr>
            <w:tcW w:w="3260" w:type="dxa"/>
          </w:tcPr>
          <w:p w:rsidR="00000000" w:rsidRDefault="004D162B">
            <w:pPr>
              <w:jc w:val="center"/>
            </w:pPr>
            <w:r>
              <w:t>Неправильно:</w:t>
            </w:r>
          </w:p>
          <w:p w:rsidR="00000000" w:rsidRDefault="004D162B">
            <w:pPr>
              <w:jc w:val="center"/>
            </w:pPr>
          </w:p>
        </w:tc>
      </w:tr>
      <w:tr w:rsidR="00000000">
        <w:tblPrEx>
          <w:tblCellMar>
            <w:top w:w="0" w:type="dxa"/>
            <w:bottom w:w="0" w:type="dxa"/>
          </w:tblCellMar>
        </w:tblPrEx>
        <w:tc>
          <w:tcPr>
            <w:tcW w:w="3201" w:type="dxa"/>
          </w:tcPr>
          <w:p w:rsidR="00000000" w:rsidRDefault="004D162B">
            <w:pPr>
              <w:jc w:val="center"/>
            </w:pPr>
            <w:r>
              <w:t>100 кВт</w:t>
            </w:r>
          </w:p>
          <w:p w:rsidR="00000000" w:rsidRDefault="004D162B">
            <w:pPr>
              <w:jc w:val="center"/>
            </w:pPr>
          </w:p>
          <w:p w:rsidR="00000000" w:rsidRDefault="004D162B">
            <w:pPr>
              <w:jc w:val="center"/>
            </w:pPr>
          </w:p>
        </w:tc>
        <w:tc>
          <w:tcPr>
            <w:tcW w:w="3260" w:type="dxa"/>
          </w:tcPr>
          <w:p w:rsidR="00000000" w:rsidRDefault="004D162B">
            <w:pPr>
              <w:jc w:val="center"/>
            </w:pPr>
            <w:r>
              <w:t xml:space="preserve">100кВт </w:t>
            </w:r>
          </w:p>
          <w:p w:rsidR="00000000" w:rsidRDefault="004D162B">
            <w:pPr>
              <w:jc w:val="center"/>
            </w:pPr>
          </w:p>
        </w:tc>
      </w:tr>
      <w:tr w:rsidR="00000000">
        <w:tblPrEx>
          <w:tblCellMar>
            <w:top w:w="0" w:type="dxa"/>
            <w:bottom w:w="0" w:type="dxa"/>
          </w:tblCellMar>
        </w:tblPrEx>
        <w:tc>
          <w:tcPr>
            <w:tcW w:w="3201" w:type="dxa"/>
          </w:tcPr>
          <w:p w:rsidR="00000000" w:rsidRDefault="004D162B">
            <w:pPr>
              <w:jc w:val="center"/>
            </w:pPr>
            <w:r>
              <w:t>80 %</w:t>
            </w:r>
          </w:p>
          <w:p w:rsidR="00000000" w:rsidRDefault="004D162B">
            <w:pPr>
              <w:jc w:val="center"/>
            </w:pPr>
          </w:p>
        </w:tc>
        <w:tc>
          <w:tcPr>
            <w:tcW w:w="3260" w:type="dxa"/>
          </w:tcPr>
          <w:p w:rsidR="00000000" w:rsidRDefault="004D162B">
            <w:pPr>
              <w:jc w:val="center"/>
            </w:pPr>
            <w:r>
              <w:t>80%</w:t>
            </w:r>
          </w:p>
          <w:p w:rsidR="00000000" w:rsidRDefault="004D162B">
            <w:pPr>
              <w:jc w:val="center"/>
            </w:pPr>
          </w:p>
          <w:p w:rsidR="00000000" w:rsidRDefault="004D162B">
            <w:pPr>
              <w:jc w:val="center"/>
            </w:pPr>
          </w:p>
        </w:tc>
      </w:tr>
      <w:tr w:rsidR="00000000">
        <w:tblPrEx>
          <w:tblCellMar>
            <w:top w:w="0" w:type="dxa"/>
            <w:bottom w:w="0" w:type="dxa"/>
          </w:tblCellMar>
        </w:tblPrEx>
        <w:tc>
          <w:tcPr>
            <w:tcW w:w="3201" w:type="dxa"/>
          </w:tcPr>
          <w:p w:rsidR="00000000" w:rsidRDefault="004D162B">
            <w:pPr>
              <w:jc w:val="center"/>
            </w:pPr>
            <w:r>
              <w:rPr>
                <w:position w:val="-10"/>
                <w:sz w:val="20"/>
              </w:rPr>
              <w:pict>
                <v:shape id="_x0000_i1642" type="#_x0000_t75" style="width:36pt;height:20.25pt">
                  <v:imagedata r:id="rId449" o:title=""/>
                </v:shape>
              </w:pict>
            </w:r>
          </w:p>
          <w:p w:rsidR="00000000" w:rsidRDefault="004D162B">
            <w:pPr>
              <w:jc w:val="center"/>
            </w:pPr>
          </w:p>
        </w:tc>
        <w:tc>
          <w:tcPr>
            <w:tcW w:w="3260" w:type="dxa"/>
          </w:tcPr>
          <w:p w:rsidR="00000000" w:rsidRDefault="004D162B">
            <w:pPr>
              <w:jc w:val="center"/>
            </w:pPr>
            <w:r>
              <w:rPr>
                <w:position w:val="-10"/>
                <w:sz w:val="20"/>
              </w:rPr>
              <w:pict>
                <v:shape id="_x0000_i1643" type="#_x0000_t75" style="width:27pt;height:20.25pt">
                  <v:imagedata r:id="rId450" o:title=""/>
                </v:shape>
              </w:pict>
            </w:r>
            <w:r>
              <w:t xml:space="preserve">С; </w:t>
            </w:r>
          </w:p>
          <w:p w:rsidR="00000000" w:rsidRDefault="004D162B">
            <w:pPr>
              <w:jc w:val="center"/>
            </w:pPr>
            <w:r>
              <w:rPr>
                <w:position w:val="-6"/>
                <w:sz w:val="20"/>
              </w:rPr>
              <w:pict>
                <v:shape id="_x0000_i1644" type="#_x0000_t75" style="width:29.25pt;height:18pt">
                  <v:imagedata r:id="rId451" o:title=""/>
                </v:shape>
              </w:pict>
            </w:r>
          </w:p>
          <w:p w:rsidR="00000000" w:rsidRDefault="004D162B">
            <w:pPr>
              <w:jc w:val="center"/>
            </w:pPr>
          </w:p>
        </w:tc>
      </w:tr>
    </w:tbl>
    <w:p w:rsidR="00000000" w:rsidRDefault="004D162B">
      <w:pPr>
        <w:jc w:val="both"/>
      </w:pPr>
    </w:p>
    <w:p w:rsidR="00000000" w:rsidRDefault="004D162B">
      <w:pPr>
        <w:ind w:firstLine="225"/>
        <w:jc w:val="both"/>
      </w:pPr>
      <w:r>
        <w:t>Исключения составляют обозначения в виде знака, поднятого над строкой (п. 3 данного приложения), перед которыми пробела не оставляют.</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201"/>
        <w:gridCol w:w="3260"/>
      </w:tblGrid>
      <w:tr w:rsidR="00000000">
        <w:tblPrEx>
          <w:tblCellMar>
            <w:top w:w="0" w:type="dxa"/>
            <w:bottom w:w="0" w:type="dxa"/>
          </w:tblCellMar>
        </w:tblPrEx>
        <w:tc>
          <w:tcPr>
            <w:tcW w:w="3201" w:type="dxa"/>
          </w:tcPr>
          <w:p w:rsidR="00000000" w:rsidRDefault="004D162B">
            <w:pPr>
              <w:jc w:val="center"/>
            </w:pPr>
            <w:r>
              <w:t>Правильно:</w:t>
            </w:r>
          </w:p>
          <w:p w:rsidR="00000000" w:rsidRDefault="004D162B">
            <w:pPr>
              <w:jc w:val="center"/>
            </w:pPr>
          </w:p>
        </w:tc>
        <w:tc>
          <w:tcPr>
            <w:tcW w:w="3260" w:type="dxa"/>
          </w:tcPr>
          <w:p w:rsidR="00000000" w:rsidRDefault="004D162B">
            <w:pPr>
              <w:jc w:val="center"/>
            </w:pPr>
            <w:r>
              <w:t>Неправильно:</w:t>
            </w:r>
          </w:p>
          <w:p w:rsidR="00000000" w:rsidRDefault="004D162B">
            <w:pPr>
              <w:jc w:val="center"/>
            </w:pPr>
          </w:p>
        </w:tc>
      </w:tr>
      <w:tr w:rsidR="00000000">
        <w:tblPrEx>
          <w:tblCellMar>
            <w:top w:w="0" w:type="dxa"/>
            <w:bottom w:w="0" w:type="dxa"/>
          </w:tblCellMar>
        </w:tblPrEx>
        <w:tc>
          <w:tcPr>
            <w:tcW w:w="3201" w:type="dxa"/>
          </w:tcPr>
          <w:p w:rsidR="00000000" w:rsidRDefault="004D162B">
            <w:pPr>
              <w:jc w:val="center"/>
            </w:pPr>
            <w:r>
              <w:rPr>
                <w:position w:val="-6"/>
                <w:sz w:val="20"/>
              </w:rPr>
              <w:pict>
                <v:shape id="_x0000_i1645" type="#_x0000_t75" style="width:20.25pt;height:18pt">
                  <v:imagedata r:id="rId452" o:title=""/>
                </v:shape>
              </w:pict>
            </w:r>
          </w:p>
          <w:p w:rsidR="00000000" w:rsidRDefault="004D162B">
            <w:pPr>
              <w:jc w:val="center"/>
            </w:pPr>
          </w:p>
        </w:tc>
        <w:tc>
          <w:tcPr>
            <w:tcW w:w="3260" w:type="dxa"/>
          </w:tcPr>
          <w:p w:rsidR="00000000" w:rsidRDefault="004D162B">
            <w:pPr>
              <w:jc w:val="center"/>
            </w:pPr>
            <w:r>
              <w:t>20 °</w:t>
            </w:r>
          </w:p>
          <w:p w:rsidR="00000000" w:rsidRDefault="004D162B">
            <w:pPr>
              <w:jc w:val="center"/>
            </w:pPr>
          </w:p>
        </w:tc>
      </w:tr>
    </w:tbl>
    <w:p w:rsidR="00000000" w:rsidRDefault="004D162B">
      <w:pPr>
        <w:jc w:val="both"/>
      </w:pPr>
    </w:p>
    <w:p w:rsidR="00000000" w:rsidRDefault="004D162B">
      <w:pPr>
        <w:ind w:firstLine="225"/>
        <w:jc w:val="both"/>
      </w:pPr>
      <w:r>
        <w:t xml:space="preserve">8. При наличии десятичной дроби в числовом значении величины обозначение единицы следует помещать после всех </w:t>
      </w:r>
      <w:r>
        <w:t>цифр.</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201"/>
        <w:gridCol w:w="3260"/>
      </w:tblGrid>
      <w:tr w:rsidR="00000000">
        <w:tblPrEx>
          <w:tblCellMar>
            <w:top w:w="0" w:type="dxa"/>
            <w:bottom w:w="0" w:type="dxa"/>
          </w:tblCellMar>
        </w:tblPrEx>
        <w:tc>
          <w:tcPr>
            <w:tcW w:w="3201" w:type="dxa"/>
          </w:tcPr>
          <w:p w:rsidR="00000000" w:rsidRDefault="004D162B">
            <w:pPr>
              <w:jc w:val="center"/>
            </w:pPr>
            <w:r>
              <w:t>Правильно:</w:t>
            </w:r>
          </w:p>
          <w:p w:rsidR="00000000" w:rsidRDefault="004D162B">
            <w:pPr>
              <w:jc w:val="center"/>
            </w:pPr>
          </w:p>
        </w:tc>
        <w:tc>
          <w:tcPr>
            <w:tcW w:w="3260" w:type="dxa"/>
          </w:tcPr>
          <w:p w:rsidR="00000000" w:rsidRDefault="004D162B">
            <w:r>
              <w:t>Неправильно:</w:t>
            </w:r>
          </w:p>
          <w:p w:rsidR="00000000" w:rsidRDefault="004D162B"/>
          <w:p w:rsidR="00000000" w:rsidRDefault="004D162B"/>
        </w:tc>
      </w:tr>
      <w:tr w:rsidR="00000000">
        <w:tblPrEx>
          <w:tblCellMar>
            <w:top w:w="0" w:type="dxa"/>
            <w:bottom w:w="0" w:type="dxa"/>
          </w:tblCellMar>
        </w:tblPrEx>
        <w:tc>
          <w:tcPr>
            <w:tcW w:w="3201" w:type="dxa"/>
          </w:tcPr>
          <w:p w:rsidR="00000000" w:rsidRDefault="004D162B">
            <w:r>
              <w:t xml:space="preserve">423,06 м </w:t>
            </w:r>
          </w:p>
          <w:p w:rsidR="00000000" w:rsidRDefault="004D162B"/>
        </w:tc>
        <w:tc>
          <w:tcPr>
            <w:tcW w:w="3260" w:type="dxa"/>
          </w:tcPr>
          <w:p w:rsidR="00000000" w:rsidRDefault="004D162B">
            <w:r>
              <w:t xml:space="preserve">423 м, 06 </w:t>
            </w:r>
          </w:p>
          <w:p w:rsidR="00000000" w:rsidRDefault="004D162B"/>
        </w:tc>
      </w:tr>
      <w:tr w:rsidR="00000000">
        <w:tblPrEx>
          <w:tblCellMar>
            <w:top w:w="0" w:type="dxa"/>
            <w:bottom w:w="0" w:type="dxa"/>
          </w:tblCellMar>
        </w:tblPrEx>
        <w:tc>
          <w:tcPr>
            <w:tcW w:w="3201" w:type="dxa"/>
          </w:tcPr>
          <w:p w:rsidR="00000000" w:rsidRDefault="004D162B">
            <w:r>
              <w:t xml:space="preserve">5,758 </w:t>
            </w:r>
            <w:r>
              <w:rPr>
                <w:position w:val="-4"/>
                <w:sz w:val="20"/>
              </w:rPr>
              <w:pict>
                <v:shape id="_x0000_i1646" type="#_x0000_t75" style="width:6.75pt;height:17.25pt">
                  <v:imagedata r:id="rId453" o:title=""/>
                </v:shape>
              </w:pict>
            </w:r>
            <w:r>
              <w:t xml:space="preserve"> или</w:t>
            </w:r>
          </w:p>
          <w:p w:rsidR="00000000" w:rsidRDefault="004D162B">
            <w:r>
              <w:t xml:space="preserve"> 5 </w:t>
            </w:r>
            <w:r>
              <w:rPr>
                <w:position w:val="-4"/>
                <w:sz w:val="20"/>
              </w:rPr>
              <w:pict>
                <v:shape id="_x0000_i1647" type="#_x0000_t75" style="width:6.75pt;height:17.25pt">
                  <v:imagedata r:id="rId453" o:title=""/>
                </v:shape>
              </w:pict>
            </w:r>
            <w:r>
              <w:t>45,48’</w:t>
            </w:r>
          </w:p>
          <w:p w:rsidR="00000000" w:rsidRDefault="004D162B"/>
        </w:tc>
        <w:tc>
          <w:tcPr>
            <w:tcW w:w="3260" w:type="dxa"/>
          </w:tcPr>
          <w:p w:rsidR="00000000" w:rsidRDefault="004D162B">
            <w:r>
              <w:t xml:space="preserve">5 </w:t>
            </w:r>
            <w:r>
              <w:rPr>
                <w:position w:val="-4"/>
                <w:sz w:val="20"/>
              </w:rPr>
              <w:pict>
                <v:shape id="_x0000_i1648" type="#_x0000_t75" style="width:6.75pt;height:17.25pt">
                  <v:imagedata r:id="rId453" o:title=""/>
                </v:shape>
              </w:pict>
            </w:r>
            <w:r>
              <w:t xml:space="preserve">, 758 или </w:t>
            </w:r>
          </w:p>
          <w:p w:rsidR="00000000" w:rsidRDefault="004D162B">
            <w:r>
              <w:t xml:space="preserve">5 </w:t>
            </w:r>
            <w:r>
              <w:rPr>
                <w:position w:val="-4"/>
                <w:sz w:val="20"/>
              </w:rPr>
              <w:pict>
                <v:shape id="_x0000_i1649" type="#_x0000_t75" style="width:6.75pt;height:17.25pt">
                  <v:imagedata r:id="rId453" o:title=""/>
                </v:shape>
              </w:pict>
            </w:r>
            <w:r>
              <w:t>45’,48,</w:t>
            </w:r>
          </w:p>
          <w:p w:rsidR="00000000" w:rsidRDefault="004D162B"/>
        </w:tc>
      </w:tr>
      <w:tr w:rsidR="00000000">
        <w:tblPrEx>
          <w:tblCellMar>
            <w:top w:w="0" w:type="dxa"/>
            <w:bottom w:w="0" w:type="dxa"/>
          </w:tblCellMar>
        </w:tblPrEx>
        <w:tc>
          <w:tcPr>
            <w:tcW w:w="3201" w:type="dxa"/>
          </w:tcPr>
          <w:p w:rsidR="00000000" w:rsidRDefault="004D162B">
            <w:r>
              <w:t xml:space="preserve">или 5 </w:t>
            </w:r>
            <w:r>
              <w:rPr>
                <w:position w:val="-4"/>
                <w:sz w:val="20"/>
              </w:rPr>
              <w:pict>
                <v:shape id="_x0000_i1650" type="#_x0000_t75" style="width:6.75pt;height:17.25pt">
                  <v:imagedata r:id="rId453" o:title=""/>
                </v:shape>
              </w:pict>
            </w:r>
            <w:r>
              <w:t>45’28,8”</w:t>
            </w:r>
          </w:p>
          <w:p w:rsidR="00000000" w:rsidRDefault="004D162B"/>
        </w:tc>
        <w:tc>
          <w:tcPr>
            <w:tcW w:w="3260" w:type="dxa"/>
          </w:tcPr>
          <w:p w:rsidR="00000000" w:rsidRDefault="004D162B">
            <w:r>
              <w:t xml:space="preserve">Или 5 </w:t>
            </w:r>
            <w:r>
              <w:rPr>
                <w:position w:val="-4"/>
                <w:sz w:val="20"/>
              </w:rPr>
              <w:pict>
                <v:shape id="_x0000_i1651" type="#_x0000_t75" style="width:6.75pt;height:17.25pt">
                  <v:imagedata r:id="rId453" o:title=""/>
                </v:shape>
              </w:pict>
            </w:r>
            <w:r>
              <w:t xml:space="preserve">45’28”, 8 </w:t>
            </w:r>
          </w:p>
          <w:p w:rsidR="00000000" w:rsidRDefault="004D162B"/>
        </w:tc>
      </w:tr>
    </w:tbl>
    <w:p w:rsidR="00000000" w:rsidRDefault="004D162B">
      <w:pPr>
        <w:jc w:val="both"/>
      </w:pPr>
    </w:p>
    <w:p w:rsidR="00000000" w:rsidRDefault="004D162B">
      <w:pPr>
        <w:ind w:firstLine="225"/>
        <w:jc w:val="both"/>
      </w:pPr>
      <w:r>
        <w:t>9. При приведении в тексте ряда (группы числовых значений, выраженных одной и той же единицей физической величины, эту единицу указывают только после последней цифры, например:</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201"/>
        <w:gridCol w:w="3260"/>
      </w:tblGrid>
      <w:tr w:rsidR="00000000">
        <w:tblPrEx>
          <w:tblCellMar>
            <w:top w:w="0" w:type="dxa"/>
            <w:bottom w:w="0" w:type="dxa"/>
          </w:tblCellMar>
        </w:tblPrEx>
        <w:tc>
          <w:tcPr>
            <w:tcW w:w="3201" w:type="dxa"/>
          </w:tcPr>
          <w:p w:rsidR="00000000" w:rsidRDefault="004D162B">
            <w:pPr>
              <w:jc w:val="center"/>
            </w:pPr>
            <w:r>
              <w:t>5,9; 8,5; 10,0; 12,0 мм;</w:t>
            </w:r>
          </w:p>
          <w:p w:rsidR="00000000" w:rsidRDefault="004D162B">
            <w:pPr>
              <w:jc w:val="center"/>
            </w:pPr>
          </w:p>
        </w:tc>
        <w:tc>
          <w:tcPr>
            <w:tcW w:w="3260" w:type="dxa"/>
          </w:tcPr>
          <w:p w:rsidR="00000000" w:rsidRDefault="004D162B">
            <w:r>
              <w:t xml:space="preserve">  </w:t>
            </w:r>
          </w:p>
          <w:p w:rsidR="00000000" w:rsidRDefault="004D162B"/>
        </w:tc>
      </w:tr>
      <w:tr w:rsidR="00000000">
        <w:tblPrEx>
          <w:tblCellMar>
            <w:top w:w="0" w:type="dxa"/>
            <w:bottom w:w="0" w:type="dxa"/>
          </w:tblCellMar>
        </w:tblPrEx>
        <w:tc>
          <w:tcPr>
            <w:tcW w:w="3201" w:type="dxa"/>
          </w:tcPr>
          <w:p w:rsidR="00000000" w:rsidRDefault="004D162B">
            <w:pPr>
              <w:jc w:val="center"/>
            </w:pPr>
            <w:r>
              <w:t>10</w:t>
            </w:r>
            <w:r>
              <w:rPr>
                <w:position w:val="-4"/>
                <w:sz w:val="20"/>
              </w:rPr>
              <w:pict>
                <v:shape id="_x0000_i1652" type="#_x0000_t75" style="width:9pt;height:9.75pt">
                  <v:imagedata r:id="rId454" o:title=""/>
                </v:shape>
              </w:pict>
            </w:r>
            <w:r>
              <w:t>10</w:t>
            </w:r>
            <w:r>
              <w:rPr>
                <w:position w:val="-4"/>
                <w:sz w:val="20"/>
              </w:rPr>
              <w:pict>
                <v:shape id="_x0000_i1653" type="#_x0000_t75" style="width:9pt;height:9.75pt">
                  <v:imagedata r:id="rId454" o:title=""/>
                </v:shape>
              </w:pict>
            </w:r>
            <w:r>
              <w:t>50 мм;</w:t>
            </w:r>
          </w:p>
          <w:p w:rsidR="00000000" w:rsidRDefault="004D162B">
            <w:pPr>
              <w:jc w:val="center"/>
            </w:pPr>
          </w:p>
        </w:tc>
        <w:tc>
          <w:tcPr>
            <w:tcW w:w="3260" w:type="dxa"/>
          </w:tcPr>
          <w:p w:rsidR="00000000" w:rsidRDefault="004D162B">
            <w:r>
              <w:t xml:space="preserve">  </w:t>
            </w:r>
          </w:p>
          <w:p w:rsidR="00000000" w:rsidRDefault="004D162B"/>
        </w:tc>
      </w:tr>
      <w:tr w:rsidR="00000000">
        <w:tblPrEx>
          <w:tblCellMar>
            <w:top w:w="0" w:type="dxa"/>
            <w:bottom w:w="0" w:type="dxa"/>
          </w:tblCellMar>
        </w:tblPrEx>
        <w:tc>
          <w:tcPr>
            <w:tcW w:w="3201" w:type="dxa"/>
          </w:tcPr>
          <w:p w:rsidR="00000000" w:rsidRDefault="004D162B">
            <w:pPr>
              <w:jc w:val="center"/>
            </w:pPr>
            <w:r>
              <w:t>20, 50, 100 кг.</w:t>
            </w:r>
          </w:p>
          <w:p w:rsidR="00000000" w:rsidRDefault="004D162B">
            <w:pPr>
              <w:jc w:val="center"/>
            </w:pPr>
          </w:p>
        </w:tc>
        <w:tc>
          <w:tcPr>
            <w:tcW w:w="3260" w:type="dxa"/>
          </w:tcPr>
          <w:p w:rsidR="00000000" w:rsidRDefault="004D162B">
            <w:r>
              <w:t xml:space="preserve">  </w:t>
            </w:r>
          </w:p>
          <w:p w:rsidR="00000000" w:rsidRDefault="004D162B"/>
        </w:tc>
      </w:tr>
    </w:tbl>
    <w:p w:rsidR="00000000" w:rsidRDefault="004D162B">
      <w:pPr>
        <w:jc w:val="both"/>
      </w:pPr>
    </w:p>
    <w:p w:rsidR="00000000" w:rsidRDefault="004D162B">
      <w:pPr>
        <w:ind w:firstLine="225"/>
        <w:jc w:val="both"/>
      </w:pPr>
      <w:r>
        <w:t>10. При интервале числовых значений физической величины ее единицу указывают только после последней цифры, напр</w:t>
      </w:r>
      <w:r>
        <w:t>имер от 0,5 до 2,0 мм.</w:t>
      </w:r>
    </w:p>
    <w:p w:rsidR="00000000" w:rsidRDefault="004D162B">
      <w:pPr>
        <w:ind w:firstLine="225"/>
        <w:jc w:val="both"/>
      </w:pPr>
    </w:p>
    <w:p w:rsidR="00000000" w:rsidRDefault="004D162B">
      <w:pPr>
        <w:ind w:firstLine="225"/>
        <w:jc w:val="both"/>
      </w:pPr>
      <w:r>
        <w:t>11. При приведении значений величин с предельными отклонениями следует заключать числовые значения с предельными отклонениями в скобки, а обозначения единицы помещать после скобок или проставлять обозначения единиц после числового значения величины и после ее предельного отклонения.</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201"/>
        <w:gridCol w:w="3260"/>
      </w:tblGrid>
      <w:tr w:rsidR="00000000">
        <w:tblPrEx>
          <w:tblCellMar>
            <w:top w:w="0" w:type="dxa"/>
            <w:bottom w:w="0" w:type="dxa"/>
          </w:tblCellMar>
        </w:tblPrEx>
        <w:tc>
          <w:tcPr>
            <w:tcW w:w="3201" w:type="dxa"/>
          </w:tcPr>
          <w:p w:rsidR="00000000" w:rsidRDefault="004D162B">
            <w:pPr>
              <w:jc w:val="center"/>
            </w:pPr>
            <w:r>
              <w:t>Правильно:</w:t>
            </w:r>
          </w:p>
          <w:p w:rsidR="00000000" w:rsidRDefault="004D162B">
            <w:pPr>
              <w:jc w:val="center"/>
            </w:pPr>
          </w:p>
          <w:p w:rsidR="00000000" w:rsidRDefault="004D162B">
            <w:pPr>
              <w:jc w:val="center"/>
            </w:pPr>
          </w:p>
        </w:tc>
        <w:tc>
          <w:tcPr>
            <w:tcW w:w="3260" w:type="dxa"/>
          </w:tcPr>
          <w:p w:rsidR="00000000" w:rsidRDefault="004D162B">
            <w:r>
              <w:t>Неправильно:</w:t>
            </w:r>
          </w:p>
          <w:p w:rsidR="00000000" w:rsidRDefault="004D162B"/>
        </w:tc>
      </w:tr>
      <w:tr w:rsidR="00000000">
        <w:tblPrEx>
          <w:tblCellMar>
            <w:top w:w="0" w:type="dxa"/>
            <w:bottom w:w="0" w:type="dxa"/>
          </w:tblCellMar>
        </w:tblPrEx>
        <w:tc>
          <w:tcPr>
            <w:tcW w:w="3201" w:type="dxa"/>
          </w:tcPr>
          <w:p w:rsidR="00000000" w:rsidRDefault="004D162B">
            <w:r>
              <w:t>(100,0</w:t>
            </w:r>
            <w:r>
              <w:rPr>
                <w:position w:val="-4"/>
                <w:sz w:val="20"/>
              </w:rPr>
              <w:pict>
                <v:shape id="_x0000_i1654" type="#_x0000_t75" style="width:11.25pt;height:12pt">
                  <v:imagedata r:id="rId455" o:title=""/>
                </v:shape>
              </w:pict>
            </w:r>
            <w:r>
              <w:t>0,1) кг</w:t>
            </w:r>
          </w:p>
          <w:p w:rsidR="00000000" w:rsidRDefault="004D162B"/>
          <w:p w:rsidR="00000000" w:rsidRDefault="004D162B"/>
        </w:tc>
        <w:tc>
          <w:tcPr>
            <w:tcW w:w="3260" w:type="dxa"/>
          </w:tcPr>
          <w:p w:rsidR="00000000" w:rsidRDefault="004D162B">
            <w:r>
              <w:t>100,0</w:t>
            </w:r>
            <w:r>
              <w:rPr>
                <w:position w:val="-4"/>
                <w:sz w:val="20"/>
              </w:rPr>
              <w:pict>
                <v:shape id="_x0000_i1655" type="#_x0000_t75" style="width:11.25pt;height:12pt">
                  <v:imagedata r:id="rId455" o:title=""/>
                </v:shape>
              </w:pict>
            </w:r>
            <w:r>
              <w:t xml:space="preserve">0,1 кг </w:t>
            </w:r>
          </w:p>
          <w:p w:rsidR="00000000" w:rsidRDefault="004D162B"/>
        </w:tc>
      </w:tr>
      <w:tr w:rsidR="00000000">
        <w:tblPrEx>
          <w:tblCellMar>
            <w:top w:w="0" w:type="dxa"/>
            <w:bottom w:w="0" w:type="dxa"/>
          </w:tblCellMar>
        </w:tblPrEx>
        <w:tc>
          <w:tcPr>
            <w:tcW w:w="3201" w:type="dxa"/>
          </w:tcPr>
          <w:p w:rsidR="00000000" w:rsidRDefault="004D162B">
            <w:r>
              <w:t>50 г</w:t>
            </w:r>
            <w:r>
              <w:rPr>
                <w:position w:val="-4"/>
                <w:sz w:val="20"/>
              </w:rPr>
              <w:pict>
                <v:shape id="_x0000_i1656" type="#_x0000_t75" style="width:11.25pt;height:12pt">
                  <v:imagedata r:id="rId455" o:title=""/>
                </v:shape>
              </w:pict>
            </w:r>
            <w:r>
              <w:t xml:space="preserve">1 г </w:t>
            </w:r>
          </w:p>
          <w:p w:rsidR="00000000" w:rsidRDefault="004D162B"/>
        </w:tc>
        <w:tc>
          <w:tcPr>
            <w:tcW w:w="3260" w:type="dxa"/>
          </w:tcPr>
          <w:p w:rsidR="00000000" w:rsidRDefault="004D162B">
            <w:r>
              <w:t>50</w:t>
            </w:r>
            <w:r>
              <w:rPr>
                <w:position w:val="-4"/>
                <w:sz w:val="20"/>
              </w:rPr>
              <w:pict>
                <v:shape id="_x0000_i1657" type="#_x0000_t75" style="width:11.25pt;height:12pt">
                  <v:imagedata r:id="rId455" o:title=""/>
                </v:shape>
              </w:pict>
            </w:r>
            <w:r>
              <w:t xml:space="preserve">1 г </w:t>
            </w:r>
          </w:p>
          <w:p w:rsidR="00000000" w:rsidRDefault="004D162B"/>
        </w:tc>
      </w:tr>
    </w:tbl>
    <w:p w:rsidR="00000000" w:rsidRDefault="004D162B">
      <w:pPr>
        <w:jc w:val="both"/>
      </w:pPr>
    </w:p>
    <w:p w:rsidR="00000000" w:rsidRDefault="004D162B">
      <w:pPr>
        <w:ind w:firstLine="225"/>
        <w:jc w:val="both"/>
      </w:pPr>
      <w:r>
        <w:t>12. Допускается применять обозначения единиц в заголовках граф и в наименованиях строк (боковиках) таблиц, например:</w:t>
      </w:r>
    </w:p>
    <w:p w:rsidR="00000000" w:rsidRDefault="004D162B">
      <w:pPr>
        <w:ind w:firstLine="225"/>
        <w:jc w:val="both"/>
      </w:pPr>
    </w:p>
    <w:p w:rsidR="00000000" w:rsidRDefault="004D162B">
      <w:pPr>
        <w:ind w:firstLine="225"/>
        <w:jc w:val="both"/>
      </w:pPr>
    </w:p>
    <w:p w:rsidR="00000000" w:rsidRDefault="004D162B">
      <w:pPr>
        <w:ind w:firstLine="225"/>
        <w:jc w:val="both"/>
      </w:pPr>
    </w:p>
    <w:tbl>
      <w:tblPr>
        <w:tblW w:w="0" w:type="auto"/>
        <w:tblInd w:w="225" w:type="dxa"/>
        <w:tblLayout w:type="fixed"/>
        <w:tblCellMar>
          <w:left w:w="105" w:type="dxa"/>
          <w:right w:w="105" w:type="dxa"/>
        </w:tblCellMar>
        <w:tblLook w:val="0000" w:firstRow="0" w:lastRow="0" w:firstColumn="0" w:lastColumn="0" w:noHBand="0" w:noVBand="0"/>
      </w:tblPr>
      <w:tblGrid>
        <w:gridCol w:w="3141"/>
        <w:gridCol w:w="1701"/>
        <w:gridCol w:w="1559"/>
      </w:tblGrid>
      <w:tr w:rsidR="00000000">
        <w:tblPrEx>
          <w:tblCellMar>
            <w:top w:w="0" w:type="dxa"/>
            <w:bottom w:w="0" w:type="dxa"/>
          </w:tblCellMar>
        </w:tblPrEx>
        <w:tc>
          <w:tcPr>
            <w:tcW w:w="3141"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Показатель </w:t>
            </w:r>
          </w:p>
          <w:p w:rsidR="00000000" w:rsidRDefault="004D162B">
            <w:pPr>
              <w:jc w:val="center"/>
            </w:pPr>
          </w:p>
        </w:tc>
        <w:tc>
          <w:tcPr>
            <w:tcW w:w="3260" w:type="dxa"/>
            <w:gridSpan w:val="2"/>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Мощность двигателя</w:t>
            </w:r>
          </w:p>
          <w:p w:rsidR="00000000" w:rsidRDefault="004D162B">
            <w:r>
              <w:t xml:space="preserve"> вентилятора, кВт</w:t>
            </w:r>
          </w:p>
          <w:p w:rsidR="00000000" w:rsidRDefault="004D162B"/>
          <w:p w:rsidR="00000000" w:rsidRDefault="004D162B"/>
        </w:tc>
      </w:tr>
      <w:tr w:rsidR="00000000">
        <w:tblPrEx>
          <w:tblCellMar>
            <w:top w:w="0" w:type="dxa"/>
            <w:bottom w:w="0" w:type="dxa"/>
          </w:tblCellMar>
        </w:tblPrEx>
        <w:tc>
          <w:tcPr>
            <w:tcW w:w="3141" w:type="dxa"/>
            <w:tcBorders>
              <w:left w:val="single" w:sz="6" w:space="0" w:color="auto"/>
              <w:right w:val="single" w:sz="6" w:space="0" w:color="auto"/>
            </w:tcBorders>
          </w:tcPr>
          <w:p w:rsidR="00000000" w:rsidRDefault="004D162B">
            <w:r>
              <w:t xml:space="preserve">  </w:t>
            </w:r>
          </w:p>
          <w:p w:rsidR="00000000" w:rsidRDefault="004D162B"/>
        </w:tc>
        <w:tc>
          <w:tcPr>
            <w:tcW w:w="1701"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0,27 </w:t>
            </w:r>
          </w:p>
          <w:p w:rsidR="00000000" w:rsidRDefault="004D162B">
            <w:pPr>
              <w:jc w:val="center"/>
            </w:pPr>
          </w:p>
        </w:tc>
        <w:tc>
          <w:tcPr>
            <w:tcW w:w="1559" w:type="dxa"/>
            <w:tcBorders>
              <w:top w:val="single" w:sz="6" w:space="0" w:color="auto"/>
              <w:left w:val="single" w:sz="6" w:space="0" w:color="auto"/>
              <w:right w:val="single" w:sz="6" w:space="0" w:color="auto"/>
            </w:tcBorders>
          </w:tcPr>
          <w:p w:rsidR="00000000" w:rsidRDefault="004D162B"/>
          <w:p w:rsidR="00000000" w:rsidRDefault="004D162B">
            <w:r>
              <w:t>0,55</w:t>
            </w:r>
          </w:p>
          <w:p w:rsidR="00000000" w:rsidRDefault="004D162B"/>
          <w:p w:rsidR="00000000" w:rsidRDefault="004D162B"/>
        </w:tc>
      </w:tr>
      <w:tr w:rsidR="00000000">
        <w:tblPrEx>
          <w:tblCellMar>
            <w:top w:w="0" w:type="dxa"/>
            <w:bottom w:w="0" w:type="dxa"/>
          </w:tblCellMar>
        </w:tblPrEx>
        <w:tc>
          <w:tcPr>
            <w:tcW w:w="3141"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 xml:space="preserve">Подача вентилятора, </w:t>
            </w:r>
            <w:r>
              <w:rPr>
                <w:position w:val="-6"/>
                <w:sz w:val="20"/>
              </w:rPr>
              <w:pict>
                <v:shape id="_x0000_i1658" type="#_x0000_t75" style="width:30pt;height:18pt">
                  <v:imagedata r:id="rId456" o:title=""/>
                </v:shape>
              </w:pict>
            </w:r>
          </w:p>
          <w:p w:rsidR="00000000" w:rsidRDefault="004D162B">
            <w:pPr>
              <w:jc w:val="both"/>
            </w:pPr>
          </w:p>
          <w:p w:rsidR="00000000" w:rsidRDefault="004D162B">
            <w:pPr>
              <w:jc w:val="both"/>
            </w:pPr>
          </w:p>
        </w:tc>
        <w:tc>
          <w:tcPr>
            <w:tcW w:w="1701"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1000-1650</w:t>
            </w:r>
          </w:p>
          <w:p w:rsidR="00000000" w:rsidRDefault="004D162B">
            <w:pPr>
              <w:jc w:val="center"/>
            </w:pPr>
          </w:p>
          <w:p w:rsidR="00000000" w:rsidRDefault="004D162B">
            <w:pPr>
              <w:jc w:val="center"/>
            </w:pPr>
          </w:p>
        </w:tc>
        <w:tc>
          <w:tcPr>
            <w:tcW w:w="1559" w:type="dxa"/>
            <w:tcBorders>
              <w:top w:val="single" w:sz="6" w:space="0" w:color="auto"/>
              <w:left w:val="single" w:sz="6" w:space="0" w:color="auto"/>
              <w:right w:val="single" w:sz="6" w:space="0" w:color="auto"/>
            </w:tcBorders>
          </w:tcPr>
          <w:p w:rsidR="00000000" w:rsidRDefault="004D162B"/>
          <w:p w:rsidR="00000000" w:rsidRDefault="004D162B">
            <w:r>
              <w:t xml:space="preserve">600 </w:t>
            </w:r>
          </w:p>
          <w:p w:rsidR="00000000" w:rsidRDefault="004D162B"/>
        </w:tc>
      </w:tr>
      <w:tr w:rsidR="00000000">
        <w:tblPrEx>
          <w:tblCellMar>
            <w:top w:w="0" w:type="dxa"/>
            <w:bottom w:w="0" w:type="dxa"/>
          </w:tblCellMar>
        </w:tblPrEx>
        <w:tc>
          <w:tcPr>
            <w:tcW w:w="3141" w:type="dxa"/>
            <w:tcBorders>
              <w:left w:val="single" w:sz="6" w:space="0" w:color="auto"/>
              <w:right w:val="single" w:sz="6" w:space="0" w:color="auto"/>
            </w:tcBorders>
          </w:tcPr>
          <w:p w:rsidR="00000000" w:rsidRDefault="004D162B">
            <w:pPr>
              <w:jc w:val="both"/>
            </w:pPr>
            <w:r>
              <w:t xml:space="preserve">Частота вращения, об/мин </w:t>
            </w:r>
          </w:p>
          <w:p w:rsidR="00000000" w:rsidRDefault="004D162B">
            <w:pPr>
              <w:ind w:firstLine="225"/>
              <w:jc w:val="both"/>
            </w:pPr>
          </w:p>
          <w:p w:rsidR="00000000" w:rsidRDefault="004D162B">
            <w:pPr>
              <w:ind w:firstLine="225"/>
              <w:jc w:val="both"/>
            </w:pPr>
          </w:p>
        </w:tc>
        <w:tc>
          <w:tcPr>
            <w:tcW w:w="1701" w:type="dxa"/>
            <w:tcBorders>
              <w:left w:val="single" w:sz="6" w:space="0" w:color="auto"/>
              <w:right w:val="single" w:sz="6" w:space="0" w:color="auto"/>
            </w:tcBorders>
          </w:tcPr>
          <w:p w:rsidR="00000000" w:rsidRDefault="004D162B">
            <w:pPr>
              <w:jc w:val="center"/>
            </w:pPr>
            <w:r>
              <w:t xml:space="preserve">1400 </w:t>
            </w:r>
          </w:p>
          <w:p w:rsidR="00000000" w:rsidRDefault="004D162B">
            <w:pPr>
              <w:jc w:val="center"/>
            </w:pPr>
          </w:p>
        </w:tc>
        <w:tc>
          <w:tcPr>
            <w:tcW w:w="1559" w:type="dxa"/>
            <w:tcBorders>
              <w:left w:val="single" w:sz="6" w:space="0" w:color="auto"/>
              <w:right w:val="single" w:sz="6" w:space="0" w:color="auto"/>
            </w:tcBorders>
          </w:tcPr>
          <w:p w:rsidR="00000000" w:rsidRDefault="004D162B">
            <w:r>
              <w:t xml:space="preserve">3000 </w:t>
            </w:r>
          </w:p>
          <w:p w:rsidR="00000000" w:rsidRDefault="004D162B"/>
        </w:tc>
      </w:tr>
      <w:tr w:rsidR="00000000">
        <w:tblPrEx>
          <w:tblCellMar>
            <w:top w:w="0" w:type="dxa"/>
            <w:bottom w:w="0" w:type="dxa"/>
          </w:tblCellMar>
        </w:tblPrEx>
        <w:tc>
          <w:tcPr>
            <w:tcW w:w="3141" w:type="dxa"/>
            <w:tcBorders>
              <w:left w:val="single" w:sz="6" w:space="0" w:color="auto"/>
              <w:bottom w:val="single" w:sz="6" w:space="0" w:color="auto"/>
              <w:right w:val="single" w:sz="6" w:space="0" w:color="auto"/>
            </w:tcBorders>
          </w:tcPr>
          <w:p w:rsidR="00000000" w:rsidRDefault="004D162B">
            <w:pPr>
              <w:jc w:val="both"/>
            </w:pPr>
            <w:r>
              <w:t xml:space="preserve">Масса вентилятора, кг </w:t>
            </w:r>
          </w:p>
          <w:p w:rsidR="00000000" w:rsidRDefault="004D162B">
            <w:pPr>
              <w:ind w:firstLine="225"/>
              <w:jc w:val="both"/>
            </w:pPr>
          </w:p>
          <w:p w:rsidR="00000000" w:rsidRDefault="004D162B">
            <w:pPr>
              <w:ind w:firstLine="225"/>
              <w:jc w:val="both"/>
            </w:pPr>
          </w:p>
        </w:tc>
        <w:tc>
          <w:tcPr>
            <w:tcW w:w="1701" w:type="dxa"/>
            <w:tcBorders>
              <w:left w:val="single" w:sz="6" w:space="0" w:color="auto"/>
              <w:bottom w:val="single" w:sz="6" w:space="0" w:color="auto"/>
              <w:right w:val="single" w:sz="6" w:space="0" w:color="auto"/>
            </w:tcBorders>
          </w:tcPr>
          <w:p w:rsidR="00000000" w:rsidRDefault="004D162B">
            <w:pPr>
              <w:jc w:val="center"/>
            </w:pPr>
            <w:r>
              <w:t xml:space="preserve">78 </w:t>
            </w:r>
          </w:p>
          <w:p w:rsidR="00000000" w:rsidRDefault="004D162B">
            <w:pPr>
              <w:jc w:val="center"/>
            </w:pPr>
          </w:p>
        </w:tc>
        <w:tc>
          <w:tcPr>
            <w:tcW w:w="1559" w:type="dxa"/>
            <w:tcBorders>
              <w:left w:val="single" w:sz="6" w:space="0" w:color="auto"/>
              <w:bottom w:val="single" w:sz="6" w:space="0" w:color="auto"/>
              <w:right w:val="single" w:sz="6" w:space="0" w:color="auto"/>
            </w:tcBorders>
          </w:tcPr>
          <w:p w:rsidR="00000000" w:rsidRDefault="004D162B">
            <w:r>
              <w:t xml:space="preserve">77 </w:t>
            </w:r>
          </w:p>
          <w:p w:rsidR="00000000" w:rsidRDefault="004D162B"/>
        </w:tc>
      </w:tr>
    </w:tbl>
    <w:p w:rsidR="00000000" w:rsidRDefault="004D162B">
      <w:pPr>
        <w:jc w:val="both"/>
      </w:pPr>
    </w:p>
    <w:p w:rsidR="00000000" w:rsidRDefault="004D162B">
      <w:pPr>
        <w:ind w:firstLine="225"/>
        <w:jc w:val="both"/>
      </w:pPr>
      <w:r>
        <w:t>13. Буквенные обозначения единиц, входящих в произведение следует отделять точками на средней линии как знаками умножения.</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201"/>
        <w:gridCol w:w="3260"/>
      </w:tblGrid>
      <w:tr w:rsidR="00000000">
        <w:tblPrEx>
          <w:tblCellMar>
            <w:top w:w="0" w:type="dxa"/>
            <w:bottom w:w="0" w:type="dxa"/>
          </w:tblCellMar>
        </w:tblPrEx>
        <w:tc>
          <w:tcPr>
            <w:tcW w:w="3201" w:type="dxa"/>
          </w:tcPr>
          <w:p w:rsidR="00000000" w:rsidRDefault="004D162B">
            <w:pPr>
              <w:jc w:val="center"/>
            </w:pPr>
            <w:r>
              <w:t>Правильно:</w:t>
            </w:r>
          </w:p>
          <w:p w:rsidR="00000000" w:rsidRDefault="004D162B">
            <w:pPr>
              <w:jc w:val="center"/>
            </w:pPr>
          </w:p>
          <w:p w:rsidR="00000000" w:rsidRDefault="004D162B">
            <w:pPr>
              <w:jc w:val="center"/>
            </w:pPr>
          </w:p>
        </w:tc>
        <w:tc>
          <w:tcPr>
            <w:tcW w:w="3260" w:type="dxa"/>
          </w:tcPr>
          <w:p w:rsidR="00000000" w:rsidRDefault="004D162B">
            <w:r>
              <w:t>Неправильно:</w:t>
            </w:r>
          </w:p>
          <w:p w:rsidR="00000000" w:rsidRDefault="004D162B"/>
        </w:tc>
      </w:tr>
      <w:tr w:rsidR="00000000">
        <w:tblPrEx>
          <w:tblCellMar>
            <w:top w:w="0" w:type="dxa"/>
            <w:bottom w:w="0" w:type="dxa"/>
          </w:tblCellMar>
        </w:tblPrEx>
        <w:tc>
          <w:tcPr>
            <w:tcW w:w="3201" w:type="dxa"/>
          </w:tcPr>
          <w:p w:rsidR="00000000" w:rsidRDefault="004D162B">
            <w:r>
              <w:rPr>
                <w:position w:val="-4"/>
                <w:sz w:val="20"/>
              </w:rPr>
              <w:pict>
                <v:shape id="_x0000_i1659" type="#_x0000_t75" style="width:27pt;height:12.75pt">
                  <v:imagedata r:id="rId457" o:title=""/>
                </v:shape>
              </w:pict>
            </w:r>
          </w:p>
          <w:p w:rsidR="00000000" w:rsidRDefault="004D162B"/>
        </w:tc>
        <w:tc>
          <w:tcPr>
            <w:tcW w:w="3260" w:type="dxa"/>
          </w:tcPr>
          <w:p w:rsidR="00000000" w:rsidRDefault="004D162B">
            <w:r>
              <w:rPr>
                <w:position w:val="-4"/>
                <w:sz w:val="20"/>
              </w:rPr>
              <w:pict>
                <v:shape id="_x0000_i1660" type="#_x0000_t75" style="width:20.25pt;height:12.75pt">
                  <v:imagedata r:id="rId458" o:title=""/>
                </v:shape>
              </w:pict>
            </w:r>
          </w:p>
          <w:p w:rsidR="00000000" w:rsidRDefault="004D162B"/>
        </w:tc>
      </w:tr>
      <w:tr w:rsidR="00000000">
        <w:tblPrEx>
          <w:tblCellMar>
            <w:top w:w="0" w:type="dxa"/>
            <w:bottom w:w="0" w:type="dxa"/>
          </w:tblCellMar>
        </w:tblPrEx>
        <w:tc>
          <w:tcPr>
            <w:tcW w:w="3201" w:type="dxa"/>
          </w:tcPr>
          <w:p w:rsidR="00000000" w:rsidRDefault="004D162B">
            <w:r>
              <w:rPr>
                <w:position w:val="-4"/>
                <w:sz w:val="20"/>
              </w:rPr>
              <w:pict>
                <v:shape id="_x0000_i1661" type="#_x0000_t75" style="width:32.25pt;height:17.25pt">
                  <v:imagedata r:id="rId459" o:title=""/>
                </v:shape>
              </w:pict>
            </w:r>
          </w:p>
          <w:p w:rsidR="00000000" w:rsidRDefault="004D162B"/>
        </w:tc>
        <w:tc>
          <w:tcPr>
            <w:tcW w:w="3260" w:type="dxa"/>
          </w:tcPr>
          <w:p w:rsidR="00000000" w:rsidRDefault="004D162B">
            <w:r>
              <w:rPr>
                <w:position w:val="-4"/>
                <w:sz w:val="20"/>
              </w:rPr>
              <w:pict>
                <v:shape id="_x0000_i1662" type="#_x0000_t75" style="width:20.25pt;height:12.75pt">
                  <v:imagedata r:id="rId460" o:title=""/>
                </v:shape>
              </w:pict>
            </w:r>
            <w:r>
              <w:rPr>
                <w:position w:val="-4"/>
                <w:sz w:val="20"/>
              </w:rPr>
              <w:pict>
                <v:shape id="_x0000_i1663" type="#_x0000_t75" style="width:8.25pt;height:17.25pt">
                  <v:imagedata r:id="rId461" o:title=""/>
                </v:shape>
              </w:pict>
            </w:r>
          </w:p>
          <w:p w:rsidR="00000000" w:rsidRDefault="004D162B"/>
        </w:tc>
      </w:tr>
      <w:tr w:rsidR="00000000">
        <w:tblPrEx>
          <w:tblCellMar>
            <w:top w:w="0" w:type="dxa"/>
            <w:bottom w:w="0" w:type="dxa"/>
          </w:tblCellMar>
        </w:tblPrEx>
        <w:tc>
          <w:tcPr>
            <w:tcW w:w="3201" w:type="dxa"/>
          </w:tcPr>
          <w:p w:rsidR="00000000" w:rsidRDefault="004D162B">
            <w:r>
              <w:rPr>
                <w:position w:val="-6"/>
                <w:sz w:val="20"/>
              </w:rPr>
              <w:pict>
                <v:shape id="_x0000_i1664" type="#_x0000_t75" style="width:30pt;height:14.25pt">
                  <v:imagedata r:id="rId462" o:title=""/>
                </v:shape>
              </w:pict>
            </w:r>
          </w:p>
          <w:p w:rsidR="00000000" w:rsidRDefault="004D162B"/>
        </w:tc>
        <w:tc>
          <w:tcPr>
            <w:tcW w:w="3260" w:type="dxa"/>
          </w:tcPr>
          <w:p w:rsidR="00000000" w:rsidRDefault="004D162B">
            <w:r>
              <w:rPr>
                <w:position w:val="-6"/>
                <w:sz w:val="20"/>
              </w:rPr>
              <w:pict>
                <v:shape id="_x0000_i1665" type="#_x0000_t75" style="width:23.25pt;height:14.25pt">
                  <v:imagedata r:id="rId463" o:title=""/>
                </v:shape>
              </w:pict>
            </w:r>
          </w:p>
          <w:p w:rsidR="00000000" w:rsidRDefault="004D162B"/>
        </w:tc>
      </w:tr>
    </w:tbl>
    <w:p w:rsidR="00000000" w:rsidRDefault="004D162B">
      <w:pPr>
        <w:jc w:val="both"/>
      </w:pPr>
    </w:p>
    <w:p w:rsidR="00000000" w:rsidRDefault="004D162B">
      <w:pPr>
        <w:ind w:firstLine="225"/>
        <w:jc w:val="both"/>
      </w:pPr>
      <w:r>
        <w:t>Допускается буквенные обозначения единиц, входящих в произведение, отделять пробелами, если это не приводит к недоразумению.</w:t>
      </w:r>
    </w:p>
    <w:p w:rsidR="00000000" w:rsidRDefault="004D162B">
      <w:pPr>
        <w:ind w:firstLine="225"/>
        <w:jc w:val="both"/>
      </w:pPr>
    </w:p>
    <w:p w:rsidR="00000000" w:rsidRDefault="004D162B">
      <w:pPr>
        <w:ind w:firstLine="225"/>
        <w:jc w:val="both"/>
      </w:pPr>
      <w:r>
        <w:t>Примеча</w:t>
      </w:r>
      <w:r>
        <w:t>ние. В машинописных текстах допускается точку не поднимать.</w:t>
      </w:r>
    </w:p>
    <w:p w:rsidR="00000000" w:rsidRDefault="004D162B">
      <w:pPr>
        <w:ind w:firstLine="225"/>
        <w:jc w:val="both"/>
      </w:pPr>
    </w:p>
    <w:p w:rsidR="00000000" w:rsidRDefault="004D162B">
      <w:pPr>
        <w:ind w:firstLine="225"/>
        <w:jc w:val="both"/>
      </w:pPr>
      <w:r>
        <w:t>14. В буквенных обозначениях отношений единиц в качестве знака деления должна применяться только одна косая или горизонтальная черта. Допускается применять обозначения единиц в виде произведения обозначений единиц, возведенных в степени (положительные и отрицательные). При применении косой черты обозначения единиц в числителе и знаменателе следует помещать в строку, произведение обозначений единиц в знаменателе следует заключать в скобки.</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342"/>
        <w:gridCol w:w="3119"/>
      </w:tblGrid>
      <w:tr w:rsidR="00000000">
        <w:tblPrEx>
          <w:tblCellMar>
            <w:top w:w="0" w:type="dxa"/>
            <w:bottom w:w="0" w:type="dxa"/>
          </w:tblCellMar>
        </w:tblPrEx>
        <w:tc>
          <w:tcPr>
            <w:tcW w:w="3342" w:type="dxa"/>
          </w:tcPr>
          <w:p w:rsidR="00000000" w:rsidRDefault="004D162B">
            <w:pPr>
              <w:jc w:val="center"/>
            </w:pPr>
            <w:r>
              <w:t>Правил</w:t>
            </w:r>
            <w:r>
              <w:t>ьно:</w:t>
            </w:r>
          </w:p>
          <w:p w:rsidR="00000000" w:rsidRDefault="004D162B">
            <w:pPr>
              <w:jc w:val="center"/>
            </w:pPr>
          </w:p>
          <w:p w:rsidR="00000000" w:rsidRDefault="004D162B">
            <w:pPr>
              <w:jc w:val="center"/>
            </w:pPr>
          </w:p>
        </w:tc>
        <w:tc>
          <w:tcPr>
            <w:tcW w:w="3119" w:type="dxa"/>
          </w:tcPr>
          <w:p w:rsidR="00000000" w:rsidRDefault="004D162B">
            <w:r>
              <w:t>Неправильно:</w:t>
            </w:r>
          </w:p>
          <w:p w:rsidR="00000000" w:rsidRDefault="004D162B"/>
        </w:tc>
      </w:tr>
      <w:tr w:rsidR="00000000">
        <w:tblPrEx>
          <w:tblCellMar>
            <w:top w:w="0" w:type="dxa"/>
            <w:bottom w:w="0" w:type="dxa"/>
          </w:tblCellMar>
        </w:tblPrEx>
        <w:tc>
          <w:tcPr>
            <w:tcW w:w="3342" w:type="dxa"/>
          </w:tcPr>
          <w:p w:rsidR="00000000" w:rsidRDefault="004D162B">
            <w:r>
              <w:rPr>
                <w:position w:val="-4"/>
                <w:sz w:val="20"/>
              </w:rPr>
              <w:pict>
                <v:shape id="_x0000_i1666" type="#_x0000_t75" style="width:66pt;height:17.25pt">
                  <v:imagedata r:id="rId464" o:title=""/>
                </v:shape>
              </w:pict>
            </w:r>
          </w:p>
          <w:p w:rsidR="00000000" w:rsidRDefault="004D162B"/>
          <w:p w:rsidR="00000000" w:rsidRDefault="004D162B"/>
        </w:tc>
        <w:tc>
          <w:tcPr>
            <w:tcW w:w="3119" w:type="dxa"/>
          </w:tcPr>
          <w:p w:rsidR="00000000" w:rsidRDefault="004D162B">
            <w:r>
              <w:rPr>
                <w:position w:val="-6"/>
                <w:sz w:val="20"/>
              </w:rPr>
              <w:pict>
                <v:shape id="_x0000_i1667" type="#_x0000_t75" style="width:53.25pt;height:18pt">
                  <v:imagedata r:id="rId465" o:title=""/>
                </v:shape>
              </w:pict>
            </w:r>
          </w:p>
          <w:p w:rsidR="00000000" w:rsidRDefault="004D162B"/>
          <w:p w:rsidR="00000000" w:rsidRDefault="004D162B"/>
        </w:tc>
      </w:tr>
      <w:tr w:rsidR="00000000">
        <w:tblPrEx>
          <w:tblCellMar>
            <w:top w:w="0" w:type="dxa"/>
            <w:bottom w:w="0" w:type="dxa"/>
          </w:tblCellMar>
        </w:tblPrEx>
        <w:tc>
          <w:tcPr>
            <w:tcW w:w="3342" w:type="dxa"/>
          </w:tcPr>
          <w:p w:rsidR="00000000" w:rsidRDefault="004D162B">
            <w:r>
              <w:rPr>
                <w:position w:val="-10"/>
                <w:sz w:val="20"/>
              </w:rPr>
              <w:pict>
                <v:shape id="_x0000_i1668" type="#_x0000_t75" style="width:53.25pt;height:17.25pt">
                  <v:imagedata r:id="rId466" o:title=""/>
                </v:shape>
              </w:pict>
            </w:r>
          </w:p>
          <w:p w:rsidR="00000000" w:rsidRDefault="004D162B"/>
        </w:tc>
        <w:tc>
          <w:tcPr>
            <w:tcW w:w="3119" w:type="dxa"/>
          </w:tcPr>
          <w:p w:rsidR="00000000" w:rsidRDefault="004D162B">
            <w:r>
              <w:rPr>
                <w:position w:val="-6"/>
                <w:sz w:val="20"/>
              </w:rPr>
              <w:pict>
                <v:shape id="_x0000_i1669" type="#_x0000_t75" style="width:47.25pt;height:14.25pt">
                  <v:imagedata r:id="rId467" o:title=""/>
                </v:shape>
              </w:pict>
            </w:r>
          </w:p>
          <w:p w:rsidR="00000000" w:rsidRDefault="004D162B"/>
        </w:tc>
      </w:tr>
      <w:tr w:rsidR="00000000">
        <w:tblPrEx>
          <w:tblCellMar>
            <w:top w:w="0" w:type="dxa"/>
            <w:bottom w:w="0" w:type="dxa"/>
          </w:tblCellMar>
        </w:tblPrEx>
        <w:tc>
          <w:tcPr>
            <w:tcW w:w="3342" w:type="dxa"/>
          </w:tcPr>
          <w:p w:rsidR="00000000" w:rsidRDefault="004D162B">
            <w:r>
              <w:rPr>
                <w:position w:val="-25"/>
                <w:sz w:val="20"/>
              </w:rPr>
              <w:pict>
                <v:shape id="_x0000_i1670" type="#_x0000_t75" style="width:33.75pt;height:32.25pt">
                  <v:imagedata r:id="rId468" o:title=""/>
                </v:shape>
              </w:pict>
            </w:r>
          </w:p>
          <w:p w:rsidR="00000000" w:rsidRDefault="004D162B"/>
        </w:tc>
        <w:tc>
          <w:tcPr>
            <w:tcW w:w="3119" w:type="dxa"/>
          </w:tcPr>
          <w:p w:rsidR="00000000" w:rsidRDefault="004D162B">
            <w:r>
              <w:rPr>
                <w:position w:val="-60"/>
                <w:sz w:val="20"/>
              </w:rPr>
              <w:pict>
                <v:shape id="_x0000_i1671" type="#_x0000_t75" style="width:21pt;height:48.75pt">
                  <v:imagedata r:id="rId469" o:title=""/>
                </v:shape>
              </w:pict>
            </w:r>
          </w:p>
          <w:p w:rsidR="00000000" w:rsidRDefault="004D162B"/>
        </w:tc>
      </w:tr>
    </w:tbl>
    <w:p w:rsidR="00000000" w:rsidRDefault="004D162B">
      <w:pPr>
        <w:jc w:val="both"/>
      </w:pPr>
    </w:p>
    <w:p w:rsidR="00000000" w:rsidRDefault="004D162B">
      <w:pPr>
        <w:ind w:firstLine="225"/>
        <w:jc w:val="both"/>
      </w:pPr>
      <w:r>
        <w:t xml:space="preserve">Примечание. Если для одной из единиц, входящих в отношения, установлено обозначение в виде отрицательной степени (например, </w:t>
      </w:r>
      <w:r>
        <w:rPr>
          <w:position w:val="-6"/>
          <w:sz w:val="20"/>
        </w:rPr>
        <w:pict>
          <v:shape id="_x0000_i1672" type="#_x0000_t75" style="width:18pt;height:18pt">
            <v:imagedata r:id="rId470" o:title=""/>
          </v:shape>
        </w:pict>
      </w:r>
      <w:r>
        <w:t xml:space="preserve">, </w:t>
      </w:r>
      <w:r>
        <w:rPr>
          <w:position w:val="-4"/>
          <w:sz w:val="20"/>
        </w:rPr>
        <w:pict>
          <v:shape id="_x0000_i1673" type="#_x0000_t75" style="width:21pt;height:17.25pt">
            <v:imagedata r:id="rId471" o:title=""/>
          </v:shape>
        </w:pict>
      </w:r>
      <w:r>
        <w:t xml:space="preserve">, </w:t>
      </w:r>
      <w:r>
        <w:rPr>
          <w:position w:val="-4"/>
          <w:sz w:val="20"/>
        </w:rPr>
        <w:pict>
          <v:shape id="_x0000_i1674" type="#_x0000_t75" style="width:21pt;height:17.25pt">
            <v:imagedata r:id="rId472" o:title=""/>
          </v:shape>
        </w:pict>
      </w:r>
      <w:r>
        <w:t>), применять косую или горизонтальную черту не допускается.</w:t>
      </w:r>
    </w:p>
    <w:p w:rsidR="00000000" w:rsidRDefault="004D162B">
      <w:pPr>
        <w:ind w:firstLine="225"/>
        <w:jc w:val="both"/>
      </w:pPr>
    </w:p>
    <w:p w:rsidR="00000000" w:rsidRDefault="004D162B">
      <w:pPr>
        <w:ind w:firstLine="225"/>
        <w:jc w:val="both"/>
      </w:pPr>
    </w:p>
    <w:p w:rsidR="00000000" w:rsidRDefault="004D162B">
      <w:pPr>
        <w:ind w:firstLine="225"/>
        <w:jc w:val="both"/>
      </w:pPr>
      <w:r>
        <w:t>15. При указании производной единицы, состоящей из двух единиц и более, не допускается комбинировать буквенные обозначения и наименования единиц (для одних единиц приводить обозначения, а для других - наименования).</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342"/>
        <w:gridCol w:w="3119"/>
      </w:tblGrid>
      <w:tr w:rsidR="00000000">
        <w:tblPrEx>
          <w:tblCellMar>
            <w:top w:w="0" w:type="dxa"/>
            <w:bottom w:w="0" w:type="dxa"/>
          </w:tblCellMar>
        </w:tblPrEx>
        <w:tc>
          <w:tcPr>
            <w:tcW w:w="3342" w:type="dxa"/>
          </w:tcPr>
          <w:p w:rsidR="00000000" w:rsidRDefault="004D162B">
            <w:pPr>
              <w:jc w:val="center"/>
            </w:pPr>
            <w:r>
              <w:t>Правильно:</w:t>
            </w:r>
          </w:p>
          <w:p w:rsidR="00000000" w:rsidRDefault="004D162B">
            <w:pPr>
              <w:jc w:val="center"/>
            </w:pPr>
          </w:p>
          <w:p w:rsidR="00000000" w:rsidRDefault="004D162B">
            <w:pPr>
              <w:jc w:val="center"/>
            </w:pPr>
          </w:p>
        </w:tc>
        <w:tc>
          <w:tcPr>
            <w:tcW w:w="3119" w:type="dxa"/>
          </w:tcPr>
          <w:p w:rsidR="00000000" w:rsidRDefault="004D162B">
            <w:r>
              <w:t>Неправильно:</w:t>
            </w:r>
          </w:p>
          <w:p w:rsidR="00000000" w:rsidRDefault="004D162B"/>
        </w:tc>
      </w:tr>
      <w:tr w:rsidR="00000000">
        <w:tblPrEx>
          <w:tblCellMar>
            <w:top w:w="0" w:type="dxa"/>
            <w:bottom w:w="0" w:type="dxa"/>
          </w:tblCellMar>
        </w:tblPrEx>
        <w:tc>
          <w:tcPr>
            <w:tcW w:w="3342" w:type="dxa"/>
          </w:tcPr>
          <w:p w:rsidR="00000000" w:rsidRDefault="004D162B">
            <w:r>
              <w:t xml:space="preserve">80 км/ч </w:t>
            </w:r>
          </w:p>
          <w:p w:rsidR="00000000" w:rsidRDefault="004D162B"/>
        </w:tc>
        <w:tc>
          <w:tcPr>
            <w:tcW w:w="3119" w:type="dxa"/>
          </w:tcPr>
          <w:p w:rsidR="00000000" w:rsidRDefault="004D162B">
            <w:r>
              <w:t xml:space="preserve">80 км/час </w:t>
            </w:r>
          </w:p>
          <w:p w:rsidR="00000000" w:rsidRDefault="004D162B"/>
        </w:tc>
      </w:tr>
      <w:tr w:rsidR="00000000">
        <w:tblPrEx>
          <w:tblCellMar>
            <w:top w:w="0" w:type="dxa"/>
            <w:bottom w:w="0" w:type="dxa"/>
          </w:tblCellMar>
        </w:tblPrEx>
        <w:tc>
          <w:tcPr>
            <w:tcW w:w="3342" w:type="dxa"/>
          </w:tcPr>
          <w:p w:rsidR="00000000" w:rsidRDefault="004D162B">
            <w:r>
              <w:t>80 к</w:t>
            </w:r>
            <w:r>
              <w:t xml:space="preserve">илометров в час </w:t>
            </w:r>
          </w:p>
          <w:p w:rsidR="00000000" w:rsidRDefault="004D162B"/>
        </w:tc>
        <w:tc>
          <w:tcPr>
            <w:tcW w:w="3119" w:type="dxa"/>
          </w:tcPr>
          <w:p w:rsidR="00000000" w:rsidRDefault="004D162B">
            <w:r>
              <w:t xml:space="preserve">80 км в час </w:t>
            </w:r>
          </w:p>
          <w:p w:rsidR="00000000" w:rsidRDefault="004D162B"/>
        </w:tc>
      </w:tr>
    </w:tbl>
    <w:p w:rsidR="00000000" w:rsidRDefault="004D162B">
      <w:pPr>
        <w:ind w:firstLine="225"/>
        <w:jc w:val="both"/>
      </w:pPr>
    </w:p>
    <w:p w:rsidR="00000000" w:rsidRDefault="004D162B">
      <w:pPr>
        <w:ind w:firstLine="225"/>
        <w:jc w:val="both"/>
      </w:pPr>
    </w:p>
    <w:p w:rsidR="00000000" w:rsidRDefault="004D162B">
      <w:pPr>
        <w:ind w:firstLine="225"/>
        <w:jc w:val="both"/>
      </w:pPr>
      <w:r>
        <w:t xml:space="preserve">Примечание. Допускается применять сочетания специальных знаков </w:t>
      </w:r>
      <w:r>
        <w:rPr>
          <w:position w:val="-10"/>
          <w:sz w:val="20"/>
        </w:rPr>
        <w:pict>
          <v:shape id="_x0000_i1675" type="#_x0000_t75" style="width:71.25pt;height:20.25pt">
            <v:imagedata r:id="rId473" o:title=""/>
          </v:shape>
        </w:pict>
      </w:r>
      <w:r>
        <w:t xml:space="preserve">, % и %0 с буквенными обозначениями единиц, например </w:t>
      </w:r>
      <w:r>
        <w:rPr>
          <w:position w:val="-6"/>
          <w:sz w:val="20"/>
        </w:rPr>
        <w:pict>
          <v:shape id="_x0000_i1676" type="#_x0000_t75" style="width:27.75pt;height:18pt">
            <v:imagedata r:id="rId474" o:title=""/>
          </v:shape>
        </w:pict>
      </w:r>
      <w:r>
        <w:t xml:space="preserve">. </w:t>
      </w:r>
    </w:p>
    <w:p w:rsidR="00000000" w:rsidRDefault="004D162B">
      <w:pPr>
        <w:ind w:firstLine="225"/>
        <w:jc w:val="both"/>
      </w:pPr>
    </w:p>
    <w:p w:rsidR="00000000" w:rsidRDefault="004D162B">
      <w:pPr>
        <w:ind w:firstLine="225"/>
        <w:jc w:val="both"/>
      </w:pPr>
      <w:r>
        <w:t>16. Обозначения единиц, совпадающие с наименованиями этих единиц, по падежам и числам изменять не следует, если они помещены после числовых значений, а также в заголовках граф, боковиков таблиц и выводов, в пояснениях обозначений величин к формулам. К таким обозначениям относятся: бар, бэр, вар, моль, рад. Следует писать: 1 моль, 3 моль, 5 моль и т.д.</w:t>
      </w:r>
    </w:p>
    <w:p w:rsidR="00000000" w:rsidRDefault="004D162B">
      <w:pPr>
        <w:ind w:firstLine="225"/>
        <w:jc w:val="both"/>
      </w:pPr>
    </w:p>
    <w:p w:rsidR="00000000" w:rsidRDefault="004D162B">
      <w:pPr>
        <w:ind w:firstLine="225"/>
        <w:jc w:val="both"/>
      </w:pPr>
      <w:r>
        <w:t>Исключение составляет обозначение "св. год", которое изменяется следующим образом: 1 св. год; 2, 3 и 4 св. года; 5 св. лет.</w:t>
      </w:r>
    </w:p>
    <w:p w:rsidR="00000000" w:rsidRDefault="004D162B">
      <w:pPr>
        <w:ind w:firstLine="225"/>
        <w:jc w:val="both"/>
      </w:pPr>
    </w:p>
    <w:p w:rsidR="00000000" w:rsidRDefault="004D162B">
      <w:pPr>
        <w:ind w:firstLine="225"/>
        <w:jc w:val="both"/>
      </w:pPr>
    </w:p>
    <w:p w:rsidR="00000000" w:rsidRDefault="004D162B">
      <w:pPr>
        <w:ind w:firstLine="225"/>
        <w:jc w:val="both"/>
      </w:pPr>
    </w:p>
    <w:p w:rsidR="00000000" w:rsidRDefault="004D162B">
      <w:pPr>
        <w:jc w:val="right"/>
      </w:pPr>
      <w:r>
        <w:t>Приложение 3</w:t>
      </w:r>
    </w:p>
    <w:p w:rsidR="00000000" w:rsidRDefault="004D162B">
      <w:pPr>
        <w:jc w:val="right"/>
      </w:pPr>
    </w:p>
    <w:p w:rsidR="00000000" w:rsidRDefault="004D162B">
      <w:pPr>
        <w:pStyle w:val="Heading"/>
        <w:jc w:val="center"/>
      </w:pPr>
      <w:r>
        <w:t xml:space="preserve">Рекомендации по применению наименований </w:t>
      </w:r>
    </w:p>
    <w:p w:rsidR="00000000" w:rsidRDefault="004D162B">
      <w:pPr>
        <w:pStyle w:val="Heading"/>
        <w:jc w:val="center"/>
      </w:pPr>
      <w:r>
        <w:t xml:space="preserve">физических величин </w:t>
      </w:r>
    </w:p>
    <w:p w:rsidR="00000000" w:rsidRDefault="004D162B">
      <w:pPr>
        <w:jc w:val="both"/>
      </w:pPr>
    </w:p>
    <w:p w:rsidR="00000000" w:rsidRDefault="004D162B">
      <w:pPr>
        <w:ind w:firstLine="225"/>
        <w:jc w:val="both"/>
      </w:pPr>
    </w:p>
    <w:p w:rsidR="00000000" w:rsidRDefault="004D162B">
      <w:pPr>
        <w:ind w:firstLine="225"/>
        <w:jc w:val="both"/>
      </w:pPr>
      <w:r>
        <w:t>Наименование физической величины должно точно и однозначно отражать сущность отображаемого им свойства объекта или параметра, явления или процесса.</w:t>
      </w:r>
    </w:p>
    <w:p w:rsidR="00000000" w:rsidRDefault="004D162B">
      <w:pPr>
        <w:ind w:firstLine="225"/>
        <w:jc w:val="both"/>
      </w:pPr>
    </w:p>
    <w:p w:rsidR="00000000" w:rsidRDefault="004D162B">
      <w:pPr>
        <w:ind w:firstLine="225"/>
        <w:jc w:val="both"/>
      </w:pPr>
      <w:r>
        <w:t>Для каждой физической величины следует применять одно наименование (термин).</w:t>
      </w:r>
    </w:p>
    <w:p w:rsidR="00000000" w:rsidRDefault="004D162B">
      <w:pPr>
        <w:ind w:firstLine="225"/>
        <w:jc w:val="both"/>
      </w:pPr>
    </w:p>
    <w:p w:rsidR="00000000" w:rsidRDefault="004D162B">
      <w:pPr>
        <w:ind w:firstLine="225"/>
        <w:jc w:val="both"/>
      </w:pPr>
      <w:r>
        <w:t>Наименования физических величин надлежит применять с учетом следующих рекомендаци</w:t>
      </w:r>
      <w:r>
        <w:t>й.</w:t>
      </w:r>
    </w:p>
    <w:p w:rsidR="00000000" w:rsidRDefault="004D162B">
      <w:pPr>
        <w:ind w:firstLine="225"/>
        <w:jc w:val="both"/>
      </w:pPr>
    </w:p>
    <w:p w:rsidR="00000000" w:rsidRDefault="004D162B">
      <w:pPr>
        <w:ind w:firstLine="225"/>
        <w:jc w:val="both"/>
      </w:pPr>
      <w:r>
        <w:t>1. Понятие "масса" должно применяться во всех случаях, когда имеется в виду свойство тела или вещества, характеризующее их инерционность и способность создавать гравитационное поле (скалярная величина), а понятие "вес" - в случаях, когда имеется в виду сила, возникающая вследствие взаимодействия с гравитационным полем (векторная величина).</w:t>
      </w:r>
    </w:p>
    <w:p w:rsidR="00000000" w:rsidRDefault="004D162B">
      <w:pPr>
        <w:ind w:firstLine="225"/>
        <w:jc w:val="both"/>
      </w:pPr>
    </w:p>
    <w:p w:rsidR="00000000" w:rsidRDefault="004D162B">
      <w:pPr>
        <w:ind w:firstLine="225"/>
        <w:jc w:val="both"/>
      </w:pPr>
      <w:r>
        <w:t>Масса не зависит от ускорения свободного падения, а вес пропорционален этому ускорению (равен mg).</w:t>
      </w:r>
    </w:p>
    <w:p w:rsidR="00000000" w:rsidRDefault="004D162B">
      <w:pPr>
        <w:ind w:firstLine="225"/>
        <w:jc w:val="both"/>
      </w:pPr>
    </w:p>
    <w:p w:rsidR="00000000" w:rsidRDefault="004D162B">
      <w:pPr>
        <w:ind w:firstLine="225"/>
        <w:jc w:val="both"/>
      </w:pPr>
      <w:r>
        <w:t>Масса выражается в килограммах (граммах, мегаграммах, миллиграмма</w:t>
      </w:r>
      <w:r>
        <w:t>х, тоннах и т.д.) а вес, как любая сила, - в ньютонах (килоньютонах, меганьютонах, деканьютонах и т.д.).</w:t>
      </w:r>
    </w:p>
    <w:p w:rsidR="00000000" w:rsidRDefault="004D162B">
      <w:pPr>
        <w:ind w:firstLine="225"/>
        <w:jc w:val="both"/>
      </w:pPr>
    </w:p>
    <w:p w:rsidR="00000000" w:rsidRDefault="004D162B">
      <w:pPr>
        <w:ind w:firstLine="225"/>
        <w:jc w:val="both"/>
      </w:pPr>
      <w:r>
        <w:t>В качестве характеристики материалов, изделий и конструкций в стандартах, в спецификациях и на чертежах должна приводиться их масса, а вес указывается лишь в случаях, когда речь идет о силе воздействия под действием земного притяжения (для объектов расположенных на Земле).</w:t>
      </w:r>
    </w:p>
    <w:p w:rsidR="00000000" w:rsidRDefault="004D162B">
      <w:pPr>
        <w:ind w:firstLine="225"/>
        <w:jc w:val="both"/>
      </w:pPr>
    </w:p>
    <w:p w:rsidR="00000000" w:rsidRDefault="004D162B">
      <w:pPr>
        <w:ind w:firstLine="225"/>
        <w:jc w:val="both"/>
      </w:pPr>
      <w:r>
        <w:t>В заданиях на проектирование строительных конструкций следует указывать массу оборудования, а не его вес.</w:t>
      </w:r>
    </w:p>
    <w:p w:rsidR="00000000" w:rsidRDefault="004D162B">
      <w:pPr>
        <w:ind w:firstLine="225"/>
        <w:jc w:val="both"/>
      </w:pPr>
    </w:p>
    <w:p w:rsidR="00000000" w:rsidRDefault="004D162B">
      <w:pPr>
        <w:ind w:firstLine="225"/>
        <w:jc w:val="both"/>
      </w:pPr>
      <w:r>
        <w:t>2. В соответствии с реко</w:t>
      </w:r>
      <w:r>
        <w:t>мендациями стандарта ИСО 31/III "Механические величины и их единицы" различают три вида плотности: линейную, поверхностную и объемную, которые определяются отношением массы тела соответственно к его длине (например, для проволоки, стержня), к площади поверхности (например, для листовой стали) и к объему.</w:t>
      </w:r>
    </w:p>
    <w:p w:rsidR="00000000" w:rsidRDefault="004D162B">
      <w:pPr>
        <w:ind w:firstLine="225"/>
        <w:jc w:val="both"/>
      </w:pPr>
    </w:p>
    <w:p w:rsidR="00000000" w:rsidRDefault="004D162B">
      <w:pPr>
        <w:ind w:firstLine="225"/>
        <w:jc w:val="both"/>
      </w:pPr>
      <w:r>
        <w:t>Понятия "линейная и поверхностная плотности" ранее практически не применялись. Вместо них говорилось о весе одного погонного  или одного квадратного метра изделий.</w:t>
      </w:r>
    </w:p>
    <w:p w:rsidR="00000000" w:rsidRDefault="004D162B">
      <w:pPr>
        <w:ind w:firstLine="225"/>
        <w:jc w:val="both"/>
      </w:pPr>
    </w:p>
    <w:p w:rsidR="00000000" w:rsidRDefault="004D162B">
      <w:pPr>
        <w:ind w:firstLine="225"/>
        <w:jc w:val="both"/>
      </w:pPr>
      <w:r>
        <w:t>Объемная плотность - наиболее употребите</w:t>
      </w:r>
      <w:r>
        <w:t>льная величина. Чтобы не повторять  неоднократно оба слова, входящие в этот термин, принято вместо термина "объемная плотность" использовать сокращенный (усеченный) термин "плотность".</w:t>
      </w:r>
    </w:p>
    <w:p w:rsidR="00000000" w:rsidRDefault="004D162B">
      <w:pPr>
        <w:ind w:firstLine="225"/>
        <w:jc w:val="both"/>
      </w:pPr>
    </w:p>
    <w:p w:rsidR="00000000" w:rsidRDefault="004D162B">
      <w:pPr>
        <w:ind w:firstLine="225"/>
        <w:jc w:val="both"/>
      </w:pPr>
      <w:r>
        <w:t>Не следует отождествлять существенно разные понятия "плотность" и "удельный вес".</w:t>
      </w:r>
    </w:p>
    <w:p w:rsidR="00000000" w:rsidRDefault="004D162B">
      <w:pPr>
        <w:ind w:firstLine="225"/>
        <w:jc w:val="both"/>
      </w:pPr>
    </w:p>
    <w:p w:rsidR="00000000" w:rsidRDefault="004D162B">
      <w:pPr>
        <w:ind w:firstLine="225"/>
        <w:jc w:val="both"/>
      </w:pPr>
      <w:r>
        <w:t>Величина, равная отношению массы вещества к занимаемому им объему, называется плотностью ( а не удельным, объемным или насыпным весом) и выражается в килограммах на кубический метр (</w:t>
      </w:r>
      <w:r>
        <w:rPr>
          <w:position w:val="-6"/>
          <w:sz w:val="20"/>
        </w:rPr>
        <w:pict>
          <v:shape id="_x0000_i1677" type="#_x0000_t75" style="width:33pt;height:18pt">
            <v:imagedata r:id="rId475" o:title=""/>
          </v:shape>
        </w:pict>
      </w:r>
      <w:r>
        <w:t>).</w:t>
      </w:r>
    </w:p>
    <w:p w:rsidR="00000000" w:rsidRDefault="004D162B">
      <w:pPr>
        <w:ind w:firstLine="225"/>
        <w:jc w:val="both"/>
      </w:pPr>
    </w:p>
    <w:p w:rsidR="00000000" w:rsidRDefault="004D162B">
      <w:pPr>
        <w:ind w:firstLine="225"/>
        <w:jc w:val="both"/>
      </w:pPr>
      <w:r>
        <w:t>Удельный вес - это отношение веса тела к его объему и, с</w:t>
      </w:r>
      <w:r>
        <w:t>ледовательно, зависит от ускорения свободного падения. Удельный вес выражается в ньютонах на кубический метр (</w:t>
      </w:r>
      <w:r>
        <w:rPr>
          <w:position w:val="-6"/>
          <w:sz w:val="20"/>
        </w:rPr>
        <w:pict>
          <v:shape id="_x0000_i1678" type="#_x0000_t75" style="width:30.75pt;height:18pt">
            <v:imagedata r:id="rId476" o:title=""/>
          </v:shape>
        </w:pict>
      </w:r>
      <w:r>
        <w:t>). Удельный вес равен произведению плотности на ускорение свободного падения.</w:t>
      </w:r>
    </w:p>
    <w:p w:rsidR="00000000" w:rsidRDefault="004D162B">
      <w:pPr>
        <w:ind w:firstLine="225"/>
        <w:jc w:val="both"/>
      </w:pPr>
    </w:p>
    <w:p w:rsidR="00000000" w:rsidRDefault="004D162B">
      <w:pPr>
        <w:ind w:firstLine="225"/>
        <w:jc w:val="both"/>
      </w:pPr>
      <w:r>
        <w:t xml:space="preserve">В качестве характеристики материала или вещества должна приводиться плотность - величина постоянная для данного материала или вещества, а не их удельный вес. Например, следует говорить о плотности стали 7850 </w:t>
      </w:r>
      <w:r>
        <w:rPr>
          <w:position w:val="-6"/>
          <w:sz w:val="20"/>
        </w:rPr>
        <w:pict>
          <v:shape id="_x0000_i1679" type="#_x0000_t75" style="width:33pt;height:18pt">
            <v:imagedata r:id="rId475" o:title=""/>
          </v:shape>
        </w:pict>
      </w:r>
      <w:r>
        <w:t>, а не о ее удельном весе.</w:t>
      </w:r>
    </w:p>
    <w:p w:rsidR="00000000" w:rsidRDefault="004D162B">
      <w:pPr>
        <w:ind w:firstLine="225"/>
        <w:jc w:val="both"/>
      </w:pPr>
    </w:p>
    <w:p w:rsidR="00000000" w:rsidRDefault="004D162B">
      <w:pPr>
        <w:ind w:firstLine="225"/>
        <w:jc w:val="both"/>
      </w:pPr>
      <w:r>
        <w:t>Ранее для физической величины, представляющей собой отношение веса тала или материала</w:t>
      </w:r>
      <w:r>
        <w:t xml:space="preserve"> к занимаемому ими объему, употреблялись различные термины в зависимости от того, является данное тело (материал) однородным или неоднородным (пористым). Для однородных материалов (стали, стекла, воды и т.п.) использовался термин "удельный вес", а для неоднородных, пористых и сыпучих материалов (бетона, кирпича, грунта и т.п.) - "объемный вес" (хотя правильнее в этом случае говорить с "среднем удельном весе" материала*. В применении двух различных наименований одной и той же физической величины, так же как </w:t>
      </w:r>
      <w:r>
        <w:t>и терминов "плотность" и "объемная масса", обозначающих отношение массы материала к занимаемому им объему, нет необходимости.</w:t>
      </w:r>
    </w:p>
    <w:p w:rsidR="00000000" w:rsidRDefault="004D162B">
      <w:pPr>
        <w:ind w:firstLine="225"/>
        <w:jc w:val="both"/>
      </w:pPr>
      <w:r>
        <w:t>__________________</w:t>
      </w:r>
    </w:p>
    <w:p w:rsidR="00000000" w:rsidRDefault="004D162B">
      <w:pPr>
        <w:ind w:firstLine="225"/>
        <w:jc w:val="both"/>
      </w:pPr>
      <w:r>
        <w:t>* Применительно к грунтам ранее в технической литературе на французском  и испанском языках использовался термин "кажущийся удельный вес". В соответствии с рекомендациями Подкомитета по обозначениям, единицам и определениям  Международной ассоциации по механике грунтов и фундаментостроению (МАМГИФ, 1977 г.) слово "кажущийся" исключено из наименования этой величины.</w:t>
      </w:r>
    </w:p>
    <w:p w:rsidR="00000000" w:rsidRDefault="004D162B">
      <w:pPr>
        <w:ind w:firstLine="225"/>
        <w:jc w:val="both"/>
      </w:pPr>
    </w:p>
    <w:p w:rsidR="00000000" w:rsidRDefault="004D162B">
      <w:pPr>
        <w:ind w:firstLine="225"/>
        <w:jc w:val="both"/>
      </w:pPr>
      <w:r>
        <w:t>Методическими указаниями СЭВ по терминам и определениям в области измерения  плотности установлена следующая терминология:</w:t>
      </w:r>
    </w:p>
    <w:p w:rsidR="00000000" w:rsidRDefault="004D162B">
      <w:pPr>
        <w:ind w:firstLine="225"/>
        <w:jc w:val="both"/>
      </w:pPr>
    </w:p>
    <w:p w:rsidR="00000000" w:rsidRDefault="004D162B">
      <w:pPr>
        <w:ind w:firstLine="225"/>
        <w:jc w:val="both"/>
      </w:pPr>
      <w:r>
        <w:t xml:space="preserve">средняя плотность </w:t>
      </w:r>
      <w:r>
        <w:rPr>
          <w:position w:val="-12"/>
          <w:sz w:val="20"/>
        </w:rPr>
        <w:pict>
          <v:shape id="_x0000_i1680" type="#_x0000_t75" style="width:17.25pt;height:18pt">
            <v:imagedata r:id="rId477" o:title=""/>
          </v:shape>
        </w:pict>
      </w:r>
      <w:r>
        <w:t xml:space="preserve"> - физическая величина, определяемая отношением массы </w:t>
      </w:r>
      <w:r>
        <w:rPr>
          <w:position w:val="-6"/>
          <w:sz w:val="20"/>
        </w:rPr>
        <w:pict>
          <v:shape id="_x0000_i1681" type="#_x0000_t75" style="width:12.75pt;height:11.25pt">
            <v:imagedata r:id="rId478" o:title=""/>
          </v:shape>
        </w:pict>
      </w:r>
      <w:r>
        <w:t xml:space="preserve"> тела или вещества ко всему занимаемому ими объему </w:t>
      </w:r>
      <w:r>
        <w:rPr>
          <w:position w:val="-6"/>
          <w:sz w:val="20"/>
        </w:rPr>
        <w:pict>
          <v:shape id="_x0000_i1682" type="#_x0000_t75" style="width:12pt;height:14.25pt">
            <v:imagedata r:id="rId479" o:title=""/>
          </v:shape>
        </w:pict>
      </w:r>
      <w:r>
        <w:t>, включая имеющиеся в них пустоты и поры:</w:t>
      </w:r>
    </w:p>
    <w:p w:rsidR="00000000" w:rsidRDefault="004D162B">
      <w:pPr>
        <w:ind w:firstLine="225"/>
        <w:jc w:val="both"/>
      </w:pPr>
    </w:p>
    <w:p w:rsidR="00000000" w:rsidRDefault="004D162B">
      <w:pPr>
        <w:ind w:firstLine="225"/>
        <w:jc w:val="both"/>
      </w:pPr>
    </w:p>
    <w:p w:rsidR="00000000" w:rsidRDefault="004D162B">
      <w:pPr>
        <w:ind w:firstLine="225"/>
        <w:jc w:val="both"/>
      </w:pPr>
      <w:r>
        <w:rPr>
          <w:sz w:val="20"/>
        </w:rPr>
        <w:pict>
          <v:shape id="_x0000_i1683" type="#_x0000_t75" style="width:45.75pt;height:30.75pt">
            <v:imagedata r:id="rId480" o:title=""/>
          </v:shape>
        </w:pict>
      </w:r>
    </w:p>
    <w:p w:rsidR="00000000" w:rsidRDefault="004D162B">
      <w:pPr>
        <w:ind w:firstLine="225"/>
        <w:jc w:val="both"/>
      </w:pPr>
      <w:r>
        <w:t xml:space="preserve">истинная плотность </w:t>
      </w:r>
      <w:r>
        <w:rPr>
          <w:position w:val="-10"/>
          <w:sz w:val="20"/>
        </w:rPr>
        <w:pict>
          <v:shape id="_x0000_i1684" type="#_x0000_t75" style="width:9.75pt;height:12.75pt">
            <v:imagedata r:id="rId481" o:title=""/>
          </v:shape>
        </w:pict>
      </w:r>
      <w:r>
        <w:t xml:space="preserve"> - предел отношения массы к объему, когда объем стягивается к точке, в которой определяется плотность тела или вещества (т.е. без учета имеющихся в них пустот и пор):</w:t>
      </w:r>
    </w:p>
    <w:p w:rsidR="00000000" w:rsidRDefault="004D162B">
      <w:pPr>
        <w:ind w:firstLine="225"/>
        <w:jc w:val="both"/>
      </w:pPr>
    </w:p>
    <w:p w:rsidR="00000000" w:rsidRDefault="004D162B">
      <w:pPr>
        <w:ind w:firstLine="225"/>
        <w:jc w:val="both"/>
      </w:pPr>
    </w:p>
    <w:p w:rsidR="00000000" w:rsidRDefault="004D162B">
      <w:pPr>
        <w:ind w:firstLine="225"/>
        <w:jc w:val="both"/>
      </w:pPr>
      <w:r>
        <w:rPr>
          <w:sz w:val="20"/>
        </w:rPr>
        <w:pict>
          <v:shape id="_x0000_i1685" type="#_x0000_t75" style="width:114.75pt;height:30.75pt">
            <v:imagedata r:id="rId482" o:title=""/>
          </v:shape>
        </w:pict>
      </w:r>
    </w:p>
    <w:p w:rsidR="00000000" w:rsidRDefault="004D162B">
      <w:pPr>
        <w:ind w:firstLine="225"/>
        <w:jc w:val="both"/>
      </w:pPr>
      <w:r>
        <w:t>насыпная плотность - от</w:t>
      </w:r>
      <w:r>
        <w:t>ношение массы зернистых материалов, материалов в виде порошка ко всему занимаемому ими объему, включая и пространства между частицами;</w:t>
      </w:r>
    </w:p>
    <w:p w:rsidR="00000000" w:rsidRDefault="004D162B">
      <w:pPr>
        <w:ind w:firstLine="225"/>
        <w:jc w:val="both"/>
      </w:pPr>
    </w:p>
    <w:p w:rsidR="00000000" w:rsidRDefault="004D162B">
      <w:pPr>
        <w:ind w:firstLine="225"/>
        <w:jc w:val="both"/>
      </w:pPr>
      <w:r>
        <w:t>нормальная плотность газа - плотность газа в нормальных условиях:</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6461"/>
      </w:tblGrid>
      <w:tr w:rsidR="00000000">
        <w:tblPrEx>
          <w:tblCellMar>
            <w:top w:w="0" w:type="dxa"/>
            <w:bottom w:w="0" w:type="dxa"/>
          </w:tblCellMar>
        </w:tblPrEx>
        <w:tc>
          <w:tcPr>
            <w:tcW w:w="6461" w:type="dxa"/>
          </w:tcPr>
          <w:p w:rsidR="00000000" w:rsidRDefault="004D162B">
            <w:pPr>
              <w:jc w:val="both"/>
            </w:pPr>
            <w:r>
              <w:t xml:space="preserve">нормальная температура </w:t>
            </w:r>
            <w:r>
              <w:rPr>
                <w:position w:val="-12"/>
                <w:sz w:val="20"/>
              </w:rPr>
              <w:pict>
                <v:shape id="_x0000_i1686" type="#_x0000_t75" style="width:59.25pt;height:18pt">
                  <v:imagedata r:id="rId483" o:title=""/>
                </v:shape>
              </w:pict>
            </w:r>
            <w:r>
              <w:t xml:space="preserve"> </w:t>
            </w:r>
            <w:r>
              <w:rPr>
                <w:position w:val="-4"/>
                <w:sz w:val="20"/>
              </w:rPr>
              <w:pict>
                <v:shape id="_x0000_i1687" type="#_x0000_t75" style="width:12.75pt;height:12.75pt">
                  <v:imagedata r:id="rId484" o:title=""/>
                </v:shape>
              </w:pict>
            </w:r>
            <w:r>
              <w:t xml:space="preserve"> (</w:t>
            </w:r>
            <w:r>
              <w:rPr>
                <w:position w:val="-12"/>
                <w:sz w:val="20"/>
              </w:rPr>
              <w:pict>
                <v:shape id="_x0000_i1688" type="#_x0000_t75" style="width:53.25pt;height:21pt">
                  <v:imagedata r:id="rId485" o:title=""/>
                </v:shape>
              </w:pict>
            </w:r>
            <w:r>
              <w:t>);</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6461" w:type="dxa"/>
          </w:tcPr>
          <w:p w:rsidR="00000000" w:rsidRDefault="004D162B">
            <w:r>
              <w:t xml:space="preserve">нормальное давление </w:t>
            </w:r>
            <w:r>
              <w:rPr>
                <w:position w:val="-12"/>
                <w:sz w:val="20"/>
              </w:rPr>
              <w:pict>
                <v:shape id="_x0000_i1689" type="#_x0000_t75" style="width:95.25pt;height:18pt">
                  <v:imagedata r:id="rId486" o:title=""/>
                </v:shape>
              </w:pict>
            </w:r>
            <w:r>
              <w:t>;</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61" w:type="dxa"/>
          </w:tcPr>
          <w:p w:rsidR="00000000" w:rsidRDefault="004D162B">
            <w:r>
              <w:t xml:space="preserve">относительная влажность </w:t>
            </w:r>
            <w:r>
              <w:rPr>
                <w:position w:val="-10"/>
                <w:sz w:val="20"/>
              </w:rPr>
              <w:pict>
                <v:shape id="_x0000_i1690" type="#_x0000_t75" style="width:48pt;height:17.25pt">
                  <v:imagedata r:id="rId487" o:title=""/>
                </v:shape>
              </w:pict>
            </w:r>
            <w:r>
              <w:t>;</w:t>
            </w:r>
          </w:p>
          <w:p w:rsidR="00000000" w:rsidRDefault="004D162B">
            <w:pPr>
              <w:ind w:firstLine="225"/>
            </w:pPr>
          </w:p>
          <w:p w:rsidR="00000000" w:rsidRDefault="004D162B">
            <w:pPr>
              <w:ind w:firstLine="225"/>
            </w:pPr>
          </w:p>
        </w:tc>
      </w:tr>
    </w:tbl>
    <w:p w:rsidR="00000000" w:rsidRDefault="004D162B">
      <w:pPr>
        <w:ind w:firstLine="225"/>
        <w:jc w:val="both"/>
      </w:pPr>
    </w:p>
    <w:p w:rsidR="00000000" w:rsidRDefault="004D162B">
      <w:pPr>
        <w:ind w:firstLine="225"/>
        <w:jc w:val="both"/>
      </w:pPr>
      <w:r>
        <w:t xml:space="preserve">стандартная плотность газа </w:t>
      </w:r>
      <w:r>
        <w:rPr>
          <w:position w:val="-12"/>
          <w:sz w:val="20"/>
        </w:rPr>
        <w:pict>
          <v:shape id="_x0000_i1691" type="#_x0000_t75" style="width:17.25pt;height:18pt">
            <v:imagedata r:id="rId488" o:title=""/>
          </v:shape>
        </w:pict>
      </w:r>
      <w:r>
        <w:t xml:space="preserve"> - плотность газа в стандартных условиях:</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6461"/>
      </w:tblGrid>
      <w:tr w:rsidR="00000000">
        <w:tblPrEx>
          <w:tblCellMar>
            <w:top w:w="0" w:type="dxa"/>
            <w:bottom w:w="0" w:type="dxa"/>
          </w:tblCellMar>
        </w:tblPrEx>
        <w:tc>
          <w:tcPr>
            <w:tcW w:w="6461" w:type="dxa"/>
          </w:tcPr>
          <w:p w:rsidR="00000000" w:rsidRDefault="004D162B">
            <w:pPr>
              <w:jc w:val="both"/>
            </w:pPr>
            <w:r>
              <w:t xml:space="preserve">стандартная температура </w:t>
            </w:r>
            <w:r>
              <w:rPr>
                <w:position w:val="-12"/>
                <w:sz w:val="20"/>
              </w:rPr>
              <w:pict>
                <v:shape id="_x0000_i1692" type="#_x0000_t75" style="width:62.25pt;height:18pt">
                  <v:imagedata r:id="rId489" o:title=""/>
                </v:shape>
              </w:pict>
            </w:r>
            <w:r>
              <w:t xml:space="preserve"> </w:t>
            </w:r>
            <w:r>
              <w:rPr>
                <w:position w:val="-4"/>
                <w:sz w:val="20"/>
              </w:rPr>
              <w:pict>
                <v:shape id="_x0000_i1693" type="#_x0000_t75" style="width:12.75pt;height:12.75pt">
                  <v:imagedata r:id="rId484" o:title=""/>
                </v:shape>
              </w:pict>
            </w:r>
            <w:r>
              <w:t xml:space="preserve"> (</w:t>
            </w:r>
            <w:r>
              <w:rPr>
                <w:position w:val="-12"/>
                <w:sz w:val="20"/>
              </w:rPr>
              <w:pict>
                <v:shape id="_x0000_i1694" type="#_x0000_t75" style="width:60.75pt;height:21pt">
                  <v:imagedata r:id="rId490" o:title=""/>
                </v:shape>
              </w:pict>
            </w:r>
            <w:r>
              <w:t>);</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6461" w:type="dxa"/>
          </w:tcPr>
          <w:p w:rsidR="00000000" w:rsidRDefault="004D162B">
            <w:r>
              <w:t xml:space="preserve">стандартное давление </w:t>
            </w:r>
            <w:r>
              <w:rPr>
                <w:position w:val="-12"/>
                <w:sz w:val="20"/>
              </w:rPr>
              <w:pict>
                <v:shape id="_x0000_i1695" type="#_x0000_t75" style="width:123.75pt;height:18pt">
                  <v:imagedata r:id="rId491" o:title=""/>
                </v:shape>
              </w:pict>
            </w:r>
            <w:r>
              <w:t>;</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61" w:type="dxa"/>
          </w:tcPr>
          <w:p w:rsidR="00000000" w:rsidRDefault="004D162B">
            <w:r>
              <w:t xml:space="preserve">относительная влажность </w:t>
            </w:r>
            <w:r>
              <w:rPr>
                <w:position w:val="-10"/>
                <w:sz w:val="20"/>
              </w:rPr>
              <w:pict>
                <v:shape id="_x0000_i1696" type="#_x0000_t75" style="width:48pt;height:17.25pt">
                  <v:imagedata r:id="rId487" o:title=""/>
                </v:shape>
              </w:pict>
            </w:r>
            <w:r>
              <w:t>;</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61" w:type="dxa"/>
          </w:tcPr>
          <w:p w:rsidR="00000000" w:rsidRDefault="004D162B">
            <w:r>
              <w:t xml:space="preserve">относительная плотность d - отношение плотности </w:t>
            </w:r>
            <w:r>
              <w:rPr>
                <w:position w:val="-10"/>
                <w:sz w:val="20"/>
              </w:rPr>
              <w:pict>
                <v:shape id="_x0000_i1697" type="#_x0000_t75" style="width:9.75pt;height:12.75pt">
                  <v:imagedata r:id="rId481" o:title=""/>
                </v:shape>
              </w:pict>
            </w:r>
            <w:r>
              <w:t xml:space="preserve"> т</w:t>
            </w:r>
            <w:r>
              <w:t xml:space="preserve">ела или вещества к плотности </w:t>
            </w:r>
            <w:r>
              <w:rPr>
                <w:position w:val="-12"/>
                <w:sz w:val="20"/>
              </w:rPr>
              <w:pict>
                <v:shape id="_x0000_i1698" type="#_x0000_t75" style="width:15pt;height:18pt">
                  <v:imagedata r:id="rId492" o:title=""/>
                </v:shape>
              </w:pict>
            </w:r>
            <w:r>
              <w:t xml:space="preserve"> стандартного вещества при определенных физических условиях:</w:t>
            </w:r>
          </w:p>
          <w:p w:rsidR="00000000" w:rsidRDefault="004D162B"/>
        </w:tc>
      </w:tr>
    </w:tbl>
    <w:p w:rsidR="00000000" w:rsidRDefault="004D162B">
      <w:pPr>
        <w:ind w:firstLine="225"/>
        <w:jc w:val="both"/>
      </w:pPr>
    </w:p>
    <w:p w:rsidR="00000000" w:rsidRDefault="004D162B">
      <w:pPr>
        <w:ind w:firstLine="225"/>
        <w:jc w:val="both"/>
      </w:pPr>
    </w:p>
    <w:p w:rsidR="00000000" w:rsidRDefault="004D162B">
      <w:pPr>
        <w:jc w:val="center"/>
      </w:pPr>
      <w:r>
        <w:rPr>
          <w:position w:val="-30"/>
          <w:sz w:val="20"/>
        </w:rPr>
        <w:pict>
          <v:shape id="_x0000_i1699" type="#_x0000_t75" style="width:1in;height:33.75pt">
            <v:imagedata r:id="rId493" o:title=""/>
          </v:shape>
        </w:pict>
      </w:r>
      <w:r>
        <w:t>.</w:t>
      </w:r>
    </w:p>
    <w:p w:rsidR="00000000" w:rsidRDefault="004D162B">
      <w:pPr>
        <w:jc w:val="both"/>
      </w:pPr>
    </w:p>
    <w:p w:rsidR="00000000" w:rsidRDefault="004D162B">
      <w:pPr>
        <w:ind w:firstLine="225"/>
        <w:jc w:val="both"/>
      </w:pPr>
      <w:r>
        <w:t>Примечание. Относительная плотность - безразмерная величина.</w:t>
      </w:r>
    </w:p>
    <w:p w:rsidR="00000000" w:rsidRDefault="004D162B">
      <w:pPr>
        <w:ind w:firstLine="225"/>
        <w:jc w:val="both"/>
      </w:pPr>
    </w:p>
    <w:p w:rsidR="00000000" w:rsidRDefault="004D162B">
      <w:pPr>
        <w:ind w:firstLine="225"/>
        <w:jc w:val="both"/>
      </w:pPr>
    </w:p>
    <w:p w:rsidR="00000000" w:rsidRDefault="004D162B">
      <w:pPr>
        <w:ind w:firstLine="225"/>
        <w:jc w:val="both"/>
      </w:pPr>
      <w:r>
        <w:t>Для пористых и сыпучих тел и материалов следует различать истинную плотность (определяемую без учета имеющихся в них пор и пустот) и среднюю и насыпную плотность (с учетом пор и пустот).</w:t>
      </w:r>
    </w:p>
    <w:p w:rsidR="00000000" w:rsidRDefault="004D162B">
      <w:pPr>
        <w:ind w:firstLine="225"/>
        <w:jc w:val="both"/>
      </w:pPr>
    </w:p>
    <w:p w:rsidR="00000000" w:rsidRDefault="004D162B">
      <w:pPr>
        <w:ind w:firstLine="225"/>
        <w:jc w:val="both"/>
      </w:pPr>
      <w:r>
        <w:t>Единый термин "плотность" с необходимыми поясняющими словами рекомендован Подкомитетом по обозначениям, единицам и определениям Международной ассоциации по механи</w:t>
      </w:r>
      <w:r>
        <w:t>ке грунтов и фундаментостроению (МАМГИФ) для грунтов.</w:t>
      </w:r>
    </w:p>
    <w:p w:rsidR="00000000" w:rsidRDefault="004D162B">
      <w:pPr>
        <w:ind w:firstLine="225"/>
        <w:jc w:val="both"/>
      </w:pPr>
    </w:p>
    <w:p w:rsidR="00000000" w:rsidRDefault="004D162B">
      <w:pPr>
        <w:ind w:firstLine="225"/>
        <w:jc w:val="both"/>
      </w:pPr>
      <w:r>
        <w:t>В соответствии с этими рекомендациями для грунтов следует применять следующие термины:</w:t>
      </w:r>
    </w:p>
    <w:p w:rsidR="00000000" w:rsidRDefault="004D162B">
      <w:pPr>
        <w:ind w:firstLine="225"/>
        <w:jc w:val="both"/>
      </w:pPr>
    </w:p>
    <w:p w:rsidR="00000000" w:rsidRDefault="004D162B">
      <w:pPr>
        <w:ind w:firstLine="225"/>
        <w:jc w:val="both"/>
      </w:pPr>
      <w:r>
        <w:t xml:space="preserve">а) для характеристики грунтов - величин , обозначающих отношение массы грунта к занимаемому им объему (единицы: </w:t>
      </w:r>
      <w:r>
        <w:rPr>
          <w:position w:val="-10"/>
          <w:sz w:val="20"/>
        </w:rPr>
        <w:pict>
          <v:shape id="_x0000_i1700" type="#_x0000_t75" style="width:110.25pt;height:20.25pt">
            <v:imagedata r:id="rId494" o:title=""/>
          </v:shape>
        </w:pict>
      </w:r>
      <w:r>
        <w:t xml:space="preserve"> и т.п.):</w:t>
      </w:r>
    </w:p>
    <w:p w:rsidR="00000000" w:rsidRDefault="004D162B">
      <w:pPr>
        <w:ind w:firstLine="225"/>
        <w:jc w:val="both"/>
      </w:pPr>
    </w:p>
    <w:p w:rsidR="00000000" w:rsidRDefault="004D162B">
      <w:pPr>
        <w:ind w:firstLine="225"/>
        <w:jc w:val="both"/>
      </w:pPr>
      <w:r>
        <w:t>плотность грунта - отношение массы грунта, включая массу воды в его порах, к занимаемому этим грунтом объему;</w:t>
      </w:r>
    </w:p>
    <w:p w:rsidR="00000000" w:rsidRDefault="004D162B">
      <w:pPr>
        <w:ind w:firstLine="225"/>
        <w:jc w:val="both"/>
      </w:pPr>
    </w:p>
    <w:p w:rsidR="00000000" w:rsidRDefault="004D162B">
      <w:pPr>
        <w:ind w:firstLine="225"/>
        <w:jc w:val="both"/>
      </w:pPr>
      <w:r>
        <w:t>плотность сухого грунта - отношение массы сухого грунта (исключая массу воды в его порах) к занимаемому этим грунтом объему (включая и</w:t>
      </w:r>
      <w:r>
        <w:t>меющиеся в этом грунте поры);</w:t>
      </w:r>
    </w:p>
    <w:p w:rsidR="00000000" w:rsidRDefault="004D162B">
      <w:pPr>
        <w:ind w:firstLine="225"/>
        <w:jc w:val="both"/>
      </w:pPr>
    </w:p>
    <w:p w:rsidR="00000000" w:rsidRDefault="004D162B">
      <w:pPr>
        <w:ind w:firstLine="225"/>
        <w:jc w:val="both"/>
      </w:pPr>
      <w:r>
        <w:t>плотность частиц грунта - отношение массы сухого грунта (исключая массу воды в его порах) к объему твердой части этого грунта.</w:t>
      </w:r>
    </w:p>
    <w:p w:rsidR="00000000" w:rsidRDefault="004D162B">
      <w:pPr>
        <w:ind w:firstLine="225"/>
        <w:jc w:val="both"/>
      </w:pPr>
    </w:p>
    <w:p w:rsidR="00000000" w:rsidRDefault="004D162B">
      <w:pPr>
        <w:ind w:firstLine="225"/>
        <w:jc w:val="both"/>
      </w:pPr>
      <w:r>
        <w:t xml:space="preserve">Эти величины используются для характеристики физических свойств грунта, а также в динамических расчетах оснований. </w:t>
      </w:r>
    </w:p>
    <w:p w:rsidR="00000000" w:rsidRDefault="004D162B">
      <w:pPr>
        <w:ind w:firstLine="225"/>
        <w:jc w:val="both"/>
      </w:pPr>
    </w:p>
    <w:p w:rsidR="00000000" w:rsidRDefault="004D162B">
      <w:pPr>
        <w:ind w:firstLine="225"/>
        <w:jc w:val="both"/>
      </w:pPr>
      <w:r>
        <w:t>Ранее подобные наименования величин практически не применялись.</w:t>
      </w:r>
    </w:p>
    <w:p w:rsidR="00000000" w:rsidRDefault="004D162B">
      <w:pPr>
        <w:ind w:firstLine="225"/>
        <w:jc w:val="both"/>
      </w:pPr>
    </w:p>
    <w:p w:rsidR="00000000" w:rsidRDefault="004D162B">
      <w:pPr>
        <w:ind w:firstLine="225"/>
        <w:jc w:val="both"/>
      </w:pPr>
      <w:r>
        <w:t>Для обозначения степени уплотненности грунта, оцениваемой коэффициентом пористости, плотностью сухого грунта и т.д., взамен существующего термина "плотность" рекомендуется</w:t>
      </w:r>
      <w:r>
        <w:t xml:space="preserve"> применять термин "плотность сложения грунта";</w:t>
      </w:r>
    </w:p>
    <w:p w:rsidR="00000000" w:rsidRDefault="004D162B">
      <w:pPr>
        <w:ind w:firstLine="225"/>
        <w:jc w:val="both"/>
      </w:pPr>
    </w:p>
    <w:p w:rsidR="00000000" w:rsidRDefault="004D162B">
      <w:pPr>
        <w:ind w:firstLine="225"/>
        <w:jc w:val="both"/>
      </w:pPr>
      <w:r>
        <w:t xml:space="preserve">б) для величин, обозначающих отношение веса грунта к занимаемому им объему (единицы: </w:t>
      </w:r>
      <w:r>
        <w:rPr>
          <w:position w:val="-10"/>
          <w:sz w:val="20"/>
        </w:rPr>
        <w:pict>
          <v:shape id="_x0000_i1701" type="#_x0000_t75" style="width:126pt;height:20.25pt">
            <v:imagedata r:id="rId495" o:title=""/>
          </v:shape>
        </w:pict>
      </w:r>
      <w:r>
        <w:t xml:space="preserve"> и т.п.);</w:t>
      </w:r>
    </w:p>
    <w:p w:rsidR="00000000" w:rsidRDefault="004D162B">
      <w:pPr>
        <w:ind w:firstLine="225"/>
        <w:jc w:val="both"/>
      </w:pPr>
    </w:p>
    <w:p w:rsidR="00000000" w:rsidRDefault="004D162B">
      <w:pPr>
        <w:ind w:firstLine="225"/>
        <w:jc w:val="both"/>
      </w:pPr>
      <w:r>
        <w:t>удельный вес грунта (заменяет применявшийся при расчете термин "объемный вес грунта") - отношение веса грунта, включая вес воды в его порах, к занимаемому этим грунтом объему, включая поры;</w:t>
      </w:r>
    </w:p>
    <w:p w:rsidR="00000000" w:rsidRDefault="004D162B">
      <w:pPr>
        <w:ind w:firstLine="225"/>
        <w:jc w:val="both"/>
      </w:pPr>
    </w:p>
    <w:p w:rsidR="00000000" w:rsidRDefault="004D162B">
      <w:pPr>
        <w:ind w:firstLine="225"/>
        <w:jc w:val="both"/>
      </w:pPr>
      <w:r>
        <w:t>удельный вес сухого грунта (заменяет применявшийся при расчете термин "объемный вес скелета") - отношение веса сухого грунта ко всему занимаемому этим грунтом объему;</w:t>
      </w:r>
    </w:p>
    <w:p w:rsidR="00000000" w:rsidRDefault="004D162B">
      <w:pPr>
        <w:ind w:firstLine="225"/>
        <w:jc w:val="both"/>
      </w:pPr>
    </w:p>
    <w:p w:rsidR="00000000" w:rsidRDefault="004D162B">
      <w:pPr>
        <w:ind w:firstLine="225"/>
        <w:jc w:val="both"/>
      </w:pPr>
      <w:r>
        <w:t>удельный</w:t>
      </w:r>
      <w:r>
        <w:t xml:space="preserve"> вес частиц грунта (заменяет применявшийся при расчете термин "удельный вес грунта") - отношение веса сухого грунта к объему твердой части этого грунта.</w:t>
      </w:r>
    </w:p>
    <w:p w:rsidR="00000000" w:rsidRDefault="004D162B">
      <w:pPr>
        <w:ind w:firstLine="225"/>
        <w:jc w:val="both"/>
      </w:pPr>
    </w:p>
    <w:p w:rsidR="00000000" w:rsidRDefault="004D162B">
      <w:pPr>
        <w:ind w:firstLine="225"/>
        <w:jc w:val="both"/>
      </w:pPr>
      <w:r>
        <w:t>Удельный вес грунта используется непосредственно в расчетах оснований, в частности при определении  природного давления на подпорные стены, несущей способности основания и т.д.</w:t>
      </w:r>
    </w:p>
    <w:p w:rsidR="00000000" w:rsidRDefault="004D162B">
      <w:pPr>
        <w:ind w:firstLine="225"/>
        <w:jc w:val="both"/>
      </w:pPr>
    </w:p>
    <w:p w:rsidR="00000000" w:rsidRDefault="004D162B">
      <w:pPr>
        <w:ind w:firstLine="225"/>
        <w:jc w:val="both"/>
      </w:pPr>
      <w:r>
        <w:t>3. Термин "число оборотов", "число оборотов в минуту", "число оборотов в секунду" вообще не следует применять. Для величины, характеризующей скорость изменения угла во времени, при</w:t>
      </w:r>
      <w:r>
        <w:t>чем все положения тела во времени равноценны с точки зрения его использования, следует применять термин "угловая скорость".</w:t>
      </w:r>
    </w:p>
    <w:p w:rsidR="00000000" w:rsidRDefault="004D162B">
      <w:pPr>
        <w:ind w:firstLine="225"/>
        <w:jc w:val="both"/>
      </w:pPr>
    </w:p>
    <w:p w:rsidR="00000000" w:rsidRDefault="004D162B">
      <w:pPr>
        <w:ind w:firstLine="225"/>
        <w:jc w:val="both"/>
      </w:pPr>
      <w:r>
        <w:t>Если же имеется в виду скорость изменения числа циклов вращения во времени, которые не подразделяются на части, нужно применять термин "частота вращения". Например, при определении крутящего момента на валу вентилятора по передаваемой мощности речь идет об угловой скорости, а при вычислении индикаторной мощности поршневого компрессора по среднему индикаторному давлению - о частоте вра</w:t>
      </w:r>
      <w:r>
        <w:t>щения, поскольку среднее индикаторное давление представляет собой отношение работы за один цикл к площади поршня компрессора и к длине хода. Единицей СИ частоты вращения является секунда в минус первой степени (</w:t>
      </w:r>
      <w:r>
        <w:rPr>
          <w:position w:val="-6"/>
          <w:sz w:val="20"/>
        </w:rPr>
        <w:pict>
          <v:shape id="_x0000_i1702" type="#_x0000_t75" style="width:18pt;height:18pt">
            <v:imagedata r:id="rId470" o:title=""/>
          </v:shape>
        </w:pict>
      </w:r>
      <w:r>
        <w:t>).</w:t>
      </w:r>
    </w:p>
    <w:p w:rsidR="00000000" w:rsidRDefault="004D162B">
      <w:pPr>
        <w:ind w:firstLine="225"/>
        <w:jc w:val="both"/>
      </w:pPr>
    </w:p>
    <w:p w:rsidR="00000000" w:rsidRDefault="004D162B">
      <w:pPr>
        <w:ind w:firstLine="225"/>
        <w:jc w:val="both"/>
      </w:pPr>
      <w:r>
        <w:t>4. Термин "объем" обычно применяют для характеристики пространства, занимаемого телом или веществом. Под вместимостью понимают объем внутреннего пространства сосуда или аппарата. Под объемом сосуда, аппарата понимают объем пространства, ограниченного внешней поверхностью сосуда, аппарата. Наприм</w:t>
      </w:r>
      <w:r>
        <w:t xml:space="preserve">ер, правильно сказать: в сосуде вместимостью 6,3 </w:t>
      </w:r>
      <w:r>
        <w:rPr>
          <w:position w:val="-4"/>
          <w:sz w:val="20"/>
        </w:rPr>
        <w:pict>
          <v:shape id="_x0000_i1703" type="#_x0000_t75" style="width:15.75pt;height:17.25pt">
            <v:imagedata r:id="rId496" o:title=""/>
          </v:shape>
        </w:pict>
      </w:r>
      <w:r>
        <w:t xml:space="preserve"> находится жидкость объемом 5 </w:t>
      </w:r>
      <w:r>
        <w:rPr>
          <w:position w:val="-4"/>
          <w:sz w:val="20"/>
        </w:rPr>
        <w:pict>
          <v:shape id="_x0000_i1704" type="#_x0000_t75" style="width:15.75pt;height:17.25pt">
            <v:imagedata r:id="rId496" o:title=""/>
          </v:shape>
        </w:pict>
      </w:r>
      <w:r>
        <w:t>. Применение термина "емкость" для характеристики внутреннего пространства сосудов и аппаратов не следует рекомендовать.</w:t>
      </w:r>
    </w:p>
    <w:p w:rsidR="00000000" w:rsidRDefault="004D162B">
      <w:pPr>
        <w:ind w:firstLine="225"/>
        <w:jc w:val="both"/>
      </w:pPr>
    </w:p>
    <w:p w:rsidR="00000000" w:rsidRDefault="004D162B">
      <w:pPr>
        <w:ind w:firstLine="225"/>
        <w:jc w:val="both"/>
      </w:pPr>
      <w:r>
        <w:t>5. Под физической величиной "напор" следует понимать высоту, на которую жидкость или газ способны подняться под действием статического давления, разности высот и скоростей. Напор - линейная величина, выражаемая в единицах длины. Напор нельзя выражать в единицах давления или в единицах удельной энергии.</w:t>
      </w:r>
    </w:p>
    <w:p w:rsidR="00000000" w:rsidRDefault="004D162B">
      <w:pPr>
        <w:ind w:firstLine="225"/>
        <w:jc w:val="both"/>
      </w:pPr>
    </w:p>
    <w:p w:rsidR="00000000" w:rsidRDefault="004D162B">
      <w:pPr>
        <w:ind w:firstLine="225"/>
        <w:jc w:val="both"/>
      </w:pPr>
      <w:r>
        <w:t>Если</w:t>
      </w:r>
      <w:r>
        <w:t xml:space="preserve">, например, напор пропорционален квадрату скорости движущегося воздуха (этот напор нередко называют скоростным или скоростной высотой), то его следует выражать </w:t>
      </w:r>
      <w:r>
        <w:rPr>
          <w:position w:val="-10"/>
          <w:sz w:val="20"/>
        </w:rPr>
        <w:pict>
          <v:shape id="_x0000_i1705" type="#_x0000_t75" style="width:35.25pt;height:20.25pt">
            <v:imagedata r:id="rId497" o:title=""/>
          </v:shape>
        </w:pict>
      </w:r>
      <w:r>
        <w:t xml:space="preserve"> (где </w:t>
      </w:r>
      <w:r>
        <w:rPr>
          <w:position w:val="-10"/>
          <w:sz w:val="20"/>
        </w:rPr>
        <w:pict>
          <v:shape id="_x0000_i1706" type="#_x0000_t75" style="width:11.25pt;height:12.75pt">
            <v:imagedata r:id="rId498" o:title=""/>
          </v:shape>
        </w:pict>
      </w:r>
      <w:r>
        <w:t xml:space="preserve"> - ускорение свободного падения), а не как давление.</w:t>
      </w:r>
    </w:p>
    <w:p w:rsidR="00000000" w:rsidRDefault="004D162B">
      <w:pPr>
        <w:ind w:firstLine="225"/>
        <w:jc w:val="both"/>
      </w:pPr>
    </w:p>
    <w:p w:rsidR="00000000" w:rsidRDefault="004D162B">
      <w:pPr>
        <w:ind w:firstLine="225"/>
        <w:jc w:val="both"/>
      </w:pPr>
      <w:r>
        <w:t>6. Под физической величиной "грузоподъемность" следует понимать максимальную массу, на подъем и транспортирование которой в данных условиях рассчитано данное устройство - грузоподъемный кран, грузовой автомобиль, железнодорожный вагон, судно.</w:t>
      </w:r>
    </w:p>
    <w:p w:rsidR="00000000" w:rsidRDefault="004D162B">
      <w:pPr>
        <w:ind w:firstLine="225"/>
        <w:jc w:val="both"/>
      </w:pPr>
    </w:p>
    <w:p w:rsidR="00000000" w:rsidRDefault="004D162B">
      <w:pPr>
        <w:ind w:firstLine="225"/>
        <w:jc w:val="both"/>
      </w:pPr>
      <w:r>
        <w:t>Грузоподъемность выражается в единицах массы (</w:t>
      </w:r>
      <w:r>
        <w:t>обычно в тоннах), а не в единицах силы.</w:t>
      </w:r>
    </w:p>
    <w:p w:rsidR="00000000" w:rsidRDefault="004D162B">
      <w:pPr>
        <w:ind w:firstLine="225"/>
        <w:jc w:val="both"/>
      </w:pPr>
    </w:p>
    <w:p w:rsidR="00000000" w:rsidRDefault="004D162B">
      <w:pPr>
        <w:ind w:firstLine="225"/>
        <w:jc w:val="both"/>
      </w:pPr>
      <w:r>
        <w:t>Помимо грузоподъемности можно использовать другую физическую величину - подъемную силу, например силу, на которую рассчитывается прочность троса, к которому подвешивается груз. И ее, естественно, следует выражать в единицах силы.</w:t>
      </w:r>
    </w:p>
    <w:p w:rsidR="00000000" w:rsidRDefault="004D162B">
      <w:pPr>
        <w:ind w:firstLine="225"/>
        <w:jc w:val="both"/>
      </w:pPr>
    </w:p>
    <w:p w:rsidR="00000000" w:rsidRDefault="004D162B">
      <w:pPr>
        <w:ind w:firstLine="225"/>
        <w:jc w:val="both"/>
      </w:pPr>
      <w:r>
        <w:t>7. Указание на условия измерений должно входить в наименование самой величины, а не в наименование и обозначение единицы. Например: объем, приведенный к нормальным условиям (по ГОСТ 2939-63). Допускается ссылку на условия измерений приводит</w:t>
      </w:r>
      <w:r>
        <w:t>ь один раз в начале текста документа; в последующем тексте такую ссылку можно не повторять, если используется одно и то же обозначение данной физической величины: масса условного топлива, избыточное давление.</w:t>
      </w:r>
    </w:p>
    <w:p w:rsidR="00000000" w:rsidRDefault="004D162B">
      <w:pPr>
        <w:ind w:firstLine="225"/>
        <w:jc w:val="both"/>
      </w:pPr>
    </w:p>
    <w:p w:rsidR="00000000" w:rsidRDefault="004D162B">
      <w:pPr>
        <w:ind w:firstLine="225"/>
        <w:jc w:val="both"/>
      </w:pPr>
      <w:r>
        <w:t>8. Не следует отождествлять термины "величина", "размер" и "размерность величины" (см. прил. 6).</w:t>
      </w:r>
    </w:p>
    <w:p w:rsidR="00000000" w:rsidRDefault="004D162B">
      <w:pPr>
        <w:ind w:firstLine="225"/>
        <w:jc w:val="both"/>
        <w:sectPr w:rsidR="00000000">
          <w:pgSz w:w="11907" w:h="16840" w:code="9"/>
          <w:pgMar w:top="1440" w:right="4536" w:bottom="1440" w:left="1134" w:header="720" w:footer="720" w:gutter="0"/>
          <w:cols w:space="720"/>
          <w:noEndnote/>
        </w:sectPr>
      </w:pPr>
    </w:p>
    <w:p w:rsidR="00000000" w:rsidRDefault="004D162B">
      <w:pPr>
        <w:ind w:firstLine="225"/>
        <w:jc w:val="both"/>
      </w:pPr>
    </w:p>
    <w:p w:rsidR="00000000" w:rsidRDefault="004D162B">
      <w:pPr>
        <w:ind w:firstLine="225"/>
        <w:jc w:val="both"/>
      </w:pPr>
    </w:p>
    <w:p w:rsidR="00000000" w:rsidRDefault="004D162B">
      <w:pPr>
        <w:ind w:firstLine="225"/>
        <w:jc w:val="both"/>
      </w:pPr>
    </w:p>
    <w:p w:rsidR="00000000" w:rsidRDefault="004D162B">
      <w:pPr>
        <w:ind w:right="4224"/>
        <w:jc w:val="right"/>
      </w:pPr>
      <w:r>
        <w:t xml:space="preserve">Приложение 4 </w:t>
      </w:r>
    </w:p>
    <w:p w:rsidR="00000000" w:rsidRDefault="004D162B">
      <w:pPr>
        <w:pStyle w:val="Heading"/>
        <w:ind w:right="4224"/>
        <w:jc w:val="center"/>
      </w:pPr>
    </w:p>
    <w:p w:rsidR="00000000" w:rsidRDefault="004D162B">
      <w:pPr>
        <w:pStyle w:val="Heading"/>
        <w:ind w:right="4224"/>
        <w:jc w:val="center"/>
      </w:pPr>
      <w:r>
        <w:t xml:space="preserve">Соотношение единиц, подлежащих изъятию, с единицами СИ, </w:t>
      </w:r>
    </w:p>
    <w:p w:rsidR="00000000" w:rsidRDefault="004D162B">
      <w:pPr>
        <w:pStyle w:val="Heading"/>
        <w:ind w:right="4224"/>
        <w:jc w:val="center"/>
      </w:pPr>
      <w:r>
        <w:t xml:space="preserve">а также с допускаемыми к применению единицами, не входящими в СИ </w:t>
      </w:r>
    </w:p>
    <w:p w:rsidR="00000000" w:rsidRDefault="004D162B">
      <w:pPr>
        <w:ind w:firstLine="225"/>
        <w:jc w:val="both"/>
      </w:pPr>
    </w:p>
    <w:p w:rsidR="00000000" w:rsidRDefault="004D162B">
      <w:pPr>
        <w:ind w:firstLine="225"/>
        <w:jc w:val="both"/>
      </w:pPr>
    </w:p>
    <w:tbl>
      <w:tblPr>
        <w:tblW w:w="0" w:type="auto"/>
        <w:tblInd w:w="120" w:type="dxa"/>
        <w:tblLayout w:type="fixed"/>
        <w:tblCellMar>
          <w:left w:w="105" w:type="dxa"/>
          <w:right w:w="105" w:type="dxa"/>
        </w:tblCellMar>
        <w:tblLook w:val="0000" w:firstRow="0" w:lastRow="0" w:firstColumn="0" w:lastColumn="0" w:noHBand="0" w:noVBand="0"/>
      </w:tblPr>
      <w:tblGrid>
        <w:gridCol w:w="2265"/>
        <w:gridCol w:w="2565"/>
        <w:gridCol w:w="2535"/>
        <w:gridCol w:w="2955"/>
      </w:tblGrid>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Наименование величины </w:t>
            </w:r>
          </w:p>
          <w:p w:rsidR="00000000" w:rsidRDefault="004D162B">
            <w:pPr>
              <w:jc w:val="center"/>
            </w:pPr>
          </w:p>
        </w:tc>
        <w:tc>
          <w:tcPr>
            <w:tcW w:w="5100" w:type="dxa"/>
            <w:gridSpan w:val="2"/>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Единица</w:t>
            </w:r>
          </w:p>
          <w:p w:rsidR="00000000" w:rsidRDefault="004D162B"/>
          <w:p w:rsidR="00000000" w:rsidRDefault="004D162B"/>
        </w:tc>
        <w:tc>
          <w:tcPr>
            <w:tcW w:w="2955" w:type="dxa"/>
            <w:tcBorders>
              <w:top w:val="single" w:sz="6" w:space="0" w:color="auto"/>
              <w:left w:val="single" w:sz="6" w:space="0" w:color="auto"/>
              <w:right w:val="single" w:sz="6" w:space="0" w:color="auto"/>
            </w:tcBorders>
          </w:tcPr>
          <w:p w:rsidR="00000000" w:rsidRDefault="004D162B">
            <w:r>
              <w:t>Соотношение с единицей СИ</w:t>
            </w:r>
            <w:r>
              <w:t xml:space="preserve">, а также с допускаемой к применению единицей, не входящей в СИ </w: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наименование </w:t>
            </w:r>
          </w:p>
          <w:p w:rsidR="00000000" w:rsidRDefault="004D162B">
            <w:pPr>
              <w:jc w:val="center"/>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обозначение</w:t>
            </w:r>
          </w:p>
          <w:p w:rsidR="00000000" w:rsidRDefault="004D162B"/>
          <w:p w:rsidR="00000000" w:rsidRDefault="004D162B"/>
        </w:tc>
        <w:tc>
          <w:tcPr>
            <w:tcW w:w="295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p>
          <w:p w:rsidR="00000000" w:rsidRDefault="004D162B">
            <w:pPr>
              <w:ind w:firstLine="225"/>
              <w:jc w:val="both"/>
            </w:pPr>
            <w:r>
              <w:t xml:space="preserve">Длина </w:t>
            </w:r>
          </w:p>
          <w:p w:rsidR="00000000" w:rsidRDefault="004D162B">
            <w:pPr>
              <w:ind w:firstLine="225"/>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микрон</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4"/>
                <w:sz w:val="20"/>
              </w:rPr>
              <w:pict>
                <v:shape id="_x0000_i1707" type="#_x0000_t75" style="width:17.25pt;height:9.75pt">
                  <v:imagedata r:id="rId499"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08" type="#_x0000_t75" style="width:41.25pt;height:20.25pt">
                  <v:imagedata r:id="rId500"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ангстрем</w:t>
            </w:r>
          </w:p>
          <w:p w:rsidR="00000000" w:rsidRDefault="004D162B">
            <w:pPr>
              <w:jc w:val="both"/>
            </w:pPr>
          </w:p>
          <w:p w:rsidR="00000000" w:rsidRDefault="004D162B">
            <w:pPr>
              <w:jc w:val="both"/>
            </w:pPr>
          </w:p>
        </w:tc>
        <w:tc>
          <w:tcPr>
            <w:tcW w:w="2535" w:type="dxa"/>
            <w:tcBorders>
              <w:top w:val="single" w:sz="6" w:space="0" w:color="auto"/>
              <w:left w:val="single" w:sz="6" w:space="0" w:color="auto"/>
              <w:right w:val="single" w:sz="6" w:space="0" w:color="auto"/>
            </w:tcBorders>
          </w:tcPr>
          <w:p w:rsidR="00000000" w:rsidRDefault="004D162B">
            <w:pPr>
              <w:jc w:val="center"/>
            </w:pPr>
            <w:r>
              <w:rPr>
                <w:position w:val="-4"/>
                <w:sz w:val="20"/>
              </w:rPr>
              <w:pict>
                <v:shape id="_x0000_i1709" type="#_x0000_t75" style="width:12.75pt;height:23.25pt">
                  <v:imagedata r:id="rId501" o:title=""/>
                </v:shape>
              </w:pict>
            </w:r>
          </w:p>
          <w:p w:rsidR="00000000" w:rsidRDefault="004D162B">
            <w:pPr>
              <w:jc w:val="center"/>
            </w:pPr>
          </w:p>
        </w:tc>
        <w:tc>
          <w:tcPr>
            <w:tcW w:w="2955" w:type="dxa"/>
            <w:tcBorders>
              <w:top w:val="single" w:sz="6" w:space="0" w:color="auto"/>
              <w:left w:val="single" w:sz="6" w:space="0" w:color="auto"/>
              <w:right w:val="single" w:sz="6" w:space="0" w:color="auto"/>
            </w:tcBorders>
          </w:tcPr>
          <w:p w:rsidR="00000000" w:rsidRDefault="004D162B"/>
          <w:p w:rsidR="00000000" w:rsidRDefault="004D162B">
            <w:r>
              <w:rPr>
                <w:position w:val="-10"/>
                <w:sz w:val="20"/>
              </w:rPr>
              <w:pict>
                <v:shape id="_x0000_i1710" type="#_x0000_t75" style="width:45pt;height:20.25pt">
                  <v:imagedata r:id="rId502"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Масса</w:t>
            </w:r>
          </w:p>
          <w:p w:rsidR="00000000" w:rsidRDefault="004D162B">
            <w:pPr>
              <w:jc w:val="both"/>
            </w:pPr>
          </w:p>
          <w:p w:rsidR="00000000" w:rsidRDefault="004D162B">
            <w:pPr>
              <w:jc w:val="both"/>
            </w:pPr>
          </w:p>
        </w:tc>
        <w:tc>
          <w:tcPr>
            <w:tcW w:w="2565" w:type="dxa"/>
            <w:tcBorders>
              <w:top w:val="single" w:sz="6" w:space="0" w:color="auto"/>
              <w:left w:val="single" w:sz="6" w:space="0" w:color="auto"/>
              <w:right w:val="single" w:sz="6" w:space="0" w:color="auto"/>
            </w:tcBorders>
          </w:tcPr>
          <w:p w:rsidR="00000000" w:rsidRDefault="004D162B"/>
          <w:p w:rsidR="00000000" w:rsidRDefault="004D162B">
            <w:r>
              <w:t>центнер</w:t>
            </w:r>
          </w:p>
          <w:p w:rsidR="00000000" w:rsidRDefault="004D162B"/>
          <w:p w:rsidR="00000000" w:rsidRDefault="004D162B"/>
        </w:tc>
        <w:tc>
          <w:tcPr>
            <w:tcW w:w="2535"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t xml:space="preserve">ц </w:t>
            </w:r>
          </w:p>
          <w:p w:rsidR="00000000" w:rsidRDefault="004D162B">
            <w:pPr>
              <w:jc w:val="center"/>
            </w:pPr>
          </w:p>
        </w:tc>
        <w:tc>
          <w:tcPr>
            <w:tcW w:w="2955" w:type="dxa"/>
            <w:tcBorders>
              <w:top w:val="single" w:sz="6" w:space="0" w:color="auto"/>
              <w:left w:val="single" w:sz="6" w:space="0" w:color="auto"/>
              <w:right w:val="single" w:sz="6" w:space="0" w:color="auto"/>
            </w:tcBorders>
          </w:tcPr>
          <w:p w:rsidR="00000000" w:rsidRDefault="004D162B"/>
          <w:p w:rsidR="00000000" w:rsidRDefault="004D162B">
            <w:r>
              <w:t xml:space="preserve">100 кг </w: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килограмм- сила-секунда в квадрате на метр</w:t>
            </w:r>
          </w:p>
          <w:p w:rsidR="00000000" w:rsidRDefault="004D162B">
            <w:pPr>
              <w:jc w:val="both"/>
            </w:pPr>
          </w:p>
          <w:p w:rsidR="00000000" w:rsidRDefault="004D162B">
            <w:pPr>
              <w:jc w:val="both"/>
            </w:pPr>
          </w:p>
        </w:tc>
        <w:tc>
          <w:tcPr>
            <w:tcW w:w="2535" w:type="dxa"/>
            <w:tcBorders>
              <w:top w:val="single" w:sz="6" w:space="0" w:color="auto"/>
              <w:left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11" type="#_x0000_t75" style="width:51.75pt;height:18pt">
                  <v:imagedata r:id="rId503" o:title=""/>
                </v:shape>
              </w:pict>
            </w:r>
          </w:p>
          <w:p w:rsidR="00000000" w:rsidRDefault="004D162B">
            <w:pPr>
              <w:jc w:val="center"/>
            </w:pPr>
          </w:p>
        </w:tc>
        <w:tc>
          <w:tcPr>
            <w:tcW w:w="2955" w:type="dxa"/>
            <w:tcBorders>
              <w:top w:val="single" w:sz="6" w:space="0" w:color="auto"/>
              <w:left w:val="single" w:sz="6" w:space="0" w:color="auto"/>
              <w:right w:val="single" w:sz="6" w:space="0" w:color="auto"/>
            </w:tcBorders>
          </w:tcPr>
          <w:p w:rsidR="00000000" w:rsidRDefault="004D162B"/>
          <w:p w:rsidR="00000000" w:rsidRDefault="004D162B">
            <w:r>
              <w:t>9,80665 кг (точно)</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Сила</w:t>
            </w:r>
          </w:p>
          <w:p w:rsidR="00000000" w:rsidRDefault="004D162B">
            <w:pPr>
              <w:jc w:val="both"/>
            </w:pP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дина</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дин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12" type="#_x0000_t75" style="width:42pt;height:20.25pt">
                  <v:imagedata r:id="rId504" o:title=""/>
                </v:shape>
              </w:pic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килограмм-сила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кгс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Н (точно)</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тонна-сила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тс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Н (точно)</w: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стен</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сн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13" type="#_x0000_t75" style="width:36.75pt;height:20.25pt">
                  <v:imagedata r:id="rId505"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Распределенная линейная нагрузка</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килограмм-сила на метр</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кгс/м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Н/м (точно)</w: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тонна-сила на 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тс/м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Н/м (точно)</w:t>
            </w:r>
          </w:p>
          <w:p w:rsidR="00000000" w:rsidRDefault="004D162B"/>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 xml:space="preserve">Распределенная поверхностная нагрузка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килограмм-сила на квадратный метр</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14" type="#_x0000_t75" style="width:39pt;height:18pt">
                  <v:imagedata r:id="rId506"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Па (точно)</w: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тонна-сила на квадратный 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15" type="#_x0000_t75" style="width:33.75pt;height:18pt">
                  <v:imagedata r:id="rId507"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Па (точно)</w:t>
            </w:r>
          </w:p>
          <w:p w:rsidR="00000000" w:rsidRDefault="004D162B"/>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Давление, напряжение (механическое)</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дина на квадратный сантиметр</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7"/>
                <w:sz w:val="20"/>
              </w:rPr>
              <w:pict>
                <v:shape id="_x0000_i1716" type="#_x0000_t75" style="width:47.25pt;height:18.75pt">
                  <v:imagedata r:id="rId508"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0,1 Па </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килограмм-сила на квадратный 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17" type="#_x0000_t75" style="width:39pt;height:18pt">
                  <v:imagedata r:id="rId506"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Па (точно)</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килограмм-сила на квадратный миллиметр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18" type="#_x0000_t75" style="width:47.25pt;height:18pt">
                  <v:imagedata r:id="rId509" o:title=""/>
                </v:shape>
              </w:pict>
            </w:r>
          </w:p>
          <w:p w:rsidR="00000000" w:rsidRDefault="004D162B">
            <w:pPr>
              <w:jc w:val="center"/>
            </w:pP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19" type="#_x0000_t75" style="width:63.75pt;height:20.25pt">
                  <v:imagedata r:id="rId510" o:title=""/>
                </v:shape>
              </w:pict>
            </w:r>
            <w:r>
              <w:t xml:space="preserve"> Па (точно)</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килограмм-сила на квадратный сантиметр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20" type="#_x0000_t75" style="width:44.25pt;height:18pt">
                  <v:imagedata r:id="rId511" o:title=""/>
                </v:shape>
              </w:pict>
            </w:r>
          </w:p>
          <w:p w:rsidR="00000000" w:rsidRDefault="004D162B">
            <w:pPr>
              <w:jc w:val="center"/>
            </w:pPr>
          </w:p>
          <w:p w:rsidR="00000000" w:rsidRDefault="004D162B">
            <w:pPr>
              <w:jc w:val="center"/>
            </w:pPr>
          </w:p>
        </w:tc>
        <w:tc>
          <w:tcPr>
            <w:tcW w:w="2955" w:type="dxa"/>
            <w:tcBorders>
              <w:top w:val="single" w:sz="6" w:space="0" w:color="auto"/>
              <w:left w:val="single" w:sz="6" w:space="0" w:color="auto"/>
              <w:right w:val="single" w:sz="6" w:space="0" w:color="auto"/>
            </w:tcBorders>
          </w:tcPr>
          <w:p w:rsidR="00000000" w:rsidRDefault="004D162B"/>
          <w:p w:rsidR="00000000" w:rsidRDefault="004D162B"/>
          <w:p w:rsidR="00000000" w:rsidRDefault="004D162B">
            <w:r>
              <w:t>98066,5 Па (</w:t>
            </w:r>
            <w:r>
              <w:t>точно)</w:t>
            </w:r>
          </w:p>
          <w:p w:rsidR="00000000" w:rsidRDefault="004D162B"/>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техническая атмосфера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ат </w:t>
            </w:r>
          </w:p>
          <w:p w:rsidR="00000000" w:rsidRDefault="004D162B">
            <w:pPr>
              <w:jc w:val="center"/>
            </w:pPr>
          </w:p>
        </w:tc>
        <w:tc>
          <w:tcPr>
            <w:tcW w:w="295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физическая атмосфера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атм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101325 Па (точно)</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миллиметр водяного столба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мм вод. ст.</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Па (точно)</w:t>
            </w:r>
          </w:p>
          <w:p w:rsidR="00000000" w:rsidRDefault="004D162B"/>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миллиметр ртутного столба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мм рт. ст.</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133,322 Па </w: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пьеза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пз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6"/>
                <w:sz w:val="20"/>
              </w:rPr>
              <w:pict>
                <v:shape id="_x0000_i1721" type="#_x0000_t75" style="width:18.75pt;height:18pt">
                  <v:imagedata r:id="rId512" o:title=""/>
                </v:shape>
              </w:pict>
            </w:r>
            <w:r>
              <w:t xml:space="preserve"> Па</w:t>
            </w:r>
          </w:p>
          <w:p w:rsidR="00000000" w:rsidRDefault="004D162B"/>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Нормативные и расчетные сопротивления растяжению, сжатию, изгибу, смятию, срезу; сцепление</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килограмм-сила на квадратный сантиметр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22" type="#_x0000_t75" style="width:44.25pt;height:18pt">
                  <v:imagedata r:id="rId511" o:title=""/>
                </v:shape>
              </w:pict>
            </w:r>
          </w:p>
          <w:p w:rsidR="00000000" w:rsidRDefault="004D162B">
            <w:pPr>
              <w:jc w:val="center"/>
            </w:pP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23" type="#_x0000_t75" style="width:63.75pt;height:20.25pt">
                  <v:imagedata r:id="rId513" o:title=""/>
                </v:shape>
              </w:pict>
            </w:r>
            <w:r>
              <w:t xml:space="preserve"> Па (точно)</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Работа, энергия</w:t>
            </w:r>
          </w:p>
          <w:p w:rsidR="00000000" w:rsidRDefault="004D162B">
            <w:pPr>
              <w:jc w:val="both"/>
            </w:pP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эрг</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эрг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24" type="#_x0000_t75" style="width:50.25pt;height:20.25pt">
                  <v:imagedata r:id="rId514" o:title=""/>
                </v:shape>
              </w:pic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килограмм-сила-метр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25" type="#_x0000_t75" style="width:33.75pt;height:11.25pt">
                  <v:imagedata r:id="rId515"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26" type="#_x0000_t75" style="width:66.75pt;height:17.25pt">
                  <v:imagedata r:id="rId516" o:title=""/>
                </v:shape>
              </w:pict>
            </w:r>
            <w:r>
              <w:t xml:space="preserve"> (точно)</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w:t>
            </w:r>
            <w:r>
              <w:t>лождоуль (стен-метр)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27" type="#_x0000_t75" style="width:26.25pt;height:15.75pt">
                  <v:imagedata r:id="rId517"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28" type="#_x0000_t75" style="width:45pt;height:20.25pt">
                  <v:imagedata r:id="rId518"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лошадиная сила-час </w:t>
            </w: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л. с· ч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29" type="#_x0000_t75" style="width:90pt;height:20.25pt">
                  <v:imagedata r:id="rId519" o:title=""/>
                </v:shape>
              </w:pict>
            </w:r>
          </w:p>
          <w:p w:rsidR="00000000" w:rsidRDefault="004D162B"/>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Мощность</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эрг в секунду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эрг/с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4"/>
                <w:sz w:val="20"/>
              </w:rPr>
              <w:pict>
                <v:shape id="_x0000_i1730" type="#_x0000_t75" style="width:24.75pt;height:17.25pt">
                  <v:imagedata r:id="rId520" o:title=""/>
                </v:shape>
              </w:pict>
            </w:r>
            <w:r>
              <w:t>Вт</w:t>
            </w:r>
          </w:p>
          <w:p w:rsidR="00000000" w:rsidRDefault="004D162B"/>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килограмм-сила метр в секунду</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31" type="#_x0000_t75" style="width:45.75pt;height:14.25pt">
                  <v:imagedata r:id="rId521"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9,80665 Вт (точно)</w: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киловатт (стен-метр в секунду)</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кВт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32" type="#_x0000_t75" style="width:41.25pt;height:20.25pt">
                  <v:imagedata r:id="rId522" o:title=""/>
                </v:shape>
              </w:pict>
            </w:r>
          </w:p>
          <w:p w:rsidR="00000000" w:rsidRDefault="004D162B"/>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лошадиная сила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л. с.</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735,499 Вт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Динамическая вязкость</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пуаз</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П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0,1 </w:t>
            </w:r>
            <w:r>
              <w:rPr>
                <w:position w:val="-6"/>
                <w:sz w:val="20"/>
              </w:rPr>
              <w:pict>
                <v:shape id="_x0000_i1733" type="#_x0000_t75" style="width:30pt;height:14.25pt">
                  <v:imagedata r:id="rId523" o:title=""/>
                </v:shape>
              </w:pic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пъеза-секунда</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34" type="#_x0000_t75" style="width:27pt;height:11.25pt">
                  <v:imagedata r:id="rId524"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6"/>
                <w:sz w:val="20"/>
              </w:rPr>
              <w:pict>
                <v:shape id="_x0000_i1735" type="#_x0000_t75" style="width:18.75pt;height:18pt">
                  <v:imagedata r:id="rId525" o:title=""/>
                </v:shape>
              </w:pict>
            </w:r>
            <w:r>
              <w:t xml:space="preserve"> </w:t>
            </w:r>
            <w:r>
              <w:rPr>
                <w:position w:val="-6"/>
                <w:sz w:val="20"/>
              </w:rPr>
              <w:pict>
                <v:shape id="_x0000_i1736" type="#_x0000_t75" style="width:30pt;height:14.25pt">
                  <v:imagedata r:id="rId523"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килограмм- сила-секунда на квадратный метр</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37" type="#_x0000_t75" style="width:51pt;height:18pt">
                  <v:imagedata r:id="rId526"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9,80665 </w:t>
            </w:r>
          </w:p>
          <w:p w:rsidR="00000000" w:rsidRDefault="004D162B">
            <w:r>
              <w:rPr>
                <w:position w:val="-6"/>
                <w:sz w:val="20"/>
              </w:rPr>
              <w:pict>
                <v:shape id="_x0000_i1738" type="#_x0000_t75" style="width:30pt;height:14.25pt">
                  <v:imagedata r:id="rId523" o:title=""/>
                </v:shape>
              </w:pict>
            </w:r>
            <w:r>
              <w:t xml:space="preserve"> (точно)</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Кинематическая вязкость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стокс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Ст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6"/>
                <w:sz w:val="20"/>
              </w:rPr>
              <w:pict>
                <v:shape id="_x0000_i1739" type="#_x0000_t75" style="width:24pt;height:18pt">
                  <v:imagedata r:id="rId527" o:title=""/>
                </v:shape>
              </w:pict>
            </w:r>
            <w:r>
              <w:t xml:space="preserve"> </w:t>
            </w:r>
            <w:r>
              <w:rPr>
                <w:position w:val="-6"/>
                <w:sz w:val="20"/>
              </w:rPr>
              <w:pict>
                <v:shape id="_x0000_i1740" type="#_x0000_t75" style="width:29.25pt;height:18pt">
                  <v:imagedata r:id="rId528" o:title=""/>
                </v:shape>
              </w:pict>
            </w:r>
          </w:p>
          <w:p w:rsidR="00000000" w:rsidRDefault="004D162B"/>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Магнитный поток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максвел</w:t>
            </w:r>
            <w:r>
              <w:t>л</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Мкс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41" type="#_x0000_t75" style="width:47.25pt;height:20.25pt">
                  <v:imagedata r:id="rId529"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Магнитная индукция</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вебер на квадратный метр</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Вб/м</w:t>
            </w:r>
            <w:r>
              <w:rPr>
                <w:position w:val="-4"/>
                <w:sz w:val="20"/>
              </w:rPr>
              <w:pict>
                <v:shape id="_x0000_i1742" type="#_x0000_t75" style="width:8.25pt;height:17.25pt">
                  <v:imagedata r:id="rId461"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43" type="#_x0000_t75" style="width:36pt;height:20.25pt">
                  <v:imagedata r:id="rId530"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гаусс</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Гс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44" type="#_x0000_t75" style="width:41.25pt;height:20.25pt">
                  <v:imagedata r:id="rId531" o:title=""/>
                </v:shape>
              </w:pict>
            </w:r>
          </w:p>
          <w:p w:rsidR="00000000" w:rsidRDefault="004D162B"/>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Напряженность магнитного поля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эрстед</w:t>
            </w:r>
          </w:p>
          <w:p w:rsidR="00000000" w:rsidRDefault="004D162B"/>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Э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79,5775 А/м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Магнитодвижущая сила</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гильберт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Гб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0,795775 А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Количество теплоты, термо- динамический потенциал, теплота фазового превращения</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калория (межд.)</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кал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4,1868 Дж (точно)</w: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эрг</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эрг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45" type="#_x0000_t75" style="width:50.25pt;height:20.25pt">
                  <v:imagedata r:id="rId514"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Удельное коли-чество теплоты, удельный термо- динамический потенциал</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килокалория на кило-грамм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ккал/кг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46" type="#_x0000_t75" style="width:93.75pt;height:20.25pt">
                  <v:imagedata r:id="rId532" o:title=""/>
                </v:shape>
              </w:pict>
            </w:r>
            <w:r>
              <w:t xml:space="preserve"> (точно)</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Теплоемк</w:t>
            </w:r>
            <w:r>
              <w:t xml:space="preserve">ость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килокалория на градус Цельсия</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6"/>
                <w:sz w:val="20"/>
              </w:rPr>
              <w:pict>
                <v:shape id="_x0000_i1747" type="#_x0000_t75" style="width:42.75pt;height:18pt">
                  <v:imagedata r:id="rId533"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48" type="#_x0000_t75" style="width:99pt;height:20.25pt">
                  <v:imagedata r:id="rId534" o:title=""/>
                </v:shape>
              </w:pict>
            </w:r>
            <w:r>
              <w:t xml:space="preserve">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Удельная теплоемкость</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килокалория на кило-грамм-градус Цельсия</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r>
              <w:t xml:space="preserve"> </w:t>
            </w:r>
          </w:p>
          <w:p w:rsidR="00000000" w:rsidRDefault="004D162B">
            <w:r>
              <w:rPr>
                <w:sz w:val="20"/>
              </w:rPr>
              <w:pict>
                <v:shape id="_x0000_i1749" type="#_x0000_t75" style="width:71.25pt;height:23.25pt">
                  <v:imagedata r:id="rId535" o:title=""/>
                </v:shape>
              </w:pict>
            </w:r>
          </w:p>
        </w:tc>
        <w:tc>
          <w:tcPr>
            <w:tcW w:w="2955" w:type="dxa"/>
            <w:tcBorders>
              <w:top w:val="single" w:sz="6" w:space="0" w:color="auto"/>
              <w:left w:val="single" w:sz="6" w:space="0" w:color="auto"/>
              <w:bottom w:val="single" w:sz="6" w:space="0" w:color="auto"/>
              <w:right w:val="single" w:sz="6" w:space="0" w:color="auto"/>
            </w:tcBorders>
          </w:tcPr>
          <w:p w:rsidR="00000000" w:rsidRDefault="004D162B">
            <w:pPr>
              <w:jc w:val="center"/>
            </w:pPr>
            <w:r>
              <w:t xml:space="preserve"> </w:t>
            </w:r>
          </w:p>
          <w:p w:rsidR="00000000" w:rsidRDefault="004D162B">
            <w:pPr>
              <w:jc w:val="center"/>
            </w:pPr>
            <w:r>
              <w:rPr>
                <w:sz w:val="20"/>
              </w:rPr>
              <w:pict>
                <v:shape id="_x0000_i1750" type="#_x0000_t75" style="width:129.75pt;height:20.25pt">
                  <v:imagedata r:id="rId536" o:title=""/>
                </v:shape>
              </w:pict>
            </w:r>
          </w:p>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калория на грамм-градус Цельсия</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51" type="#_x0000_t75" style="width:54.75pt;height:20.25pt">
                  <v:imagedata r:id="rId537"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r>
              <w:t xml:space="preserve"> </w:t>
            </w:r>
          </w:p>
          <w:p w:rsidR="00000000" w:rsidRDefault="004D162B">
            <w:r>
              <w:rPr>
                <w:sz w:val="20"/>
              </w:rPr>
              <w:pict>
                <v:shape id="_x0000_i1752" type="#_x0000_t75" style="width:131.25pt;height:20.25pt">
                  <v:imagedata r:id="rId538" o:title=""/>
                </v:shape>
              </w:pict>
            </w:r>
          </w:p>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эрг на грамм-градус Цельсия </w:t>
            </w: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53" type="#_x0000_t75" style="width:54pt;height:20.25pt">
                  <v:imagedata r:id="rId539"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54" type="#_x0000_t75" style="width:90pt;height:20.25pt">
                  <v:imagedata r:id="rId540"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p>
          <w:p w:rsidR="00000000" w:rsidRDefault="004D162B">
            <w:pPr>
              <w:jc w:val="both"/>
            </w:pPr>
            <w:r>
              <w:t xml:space="preserve">Теплопроводность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килокалория на метр-час-градус Цельсия</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55" type="#_x0000_t75" style="width:75.75pt;height:20.25pt">
                  <v:imagedata r:id="rId541"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56" type="#_x0000_t75" style="width:84.75pt;height:20.25pt">
                  <v:imagedata r:id="rId542" o:title=""/>
                </v:shape>
              </w:pic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калория на сантиметр- секунду-градус Цельсия</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57" type="#_x0000_t75" style="width:74.25pt;height:20.25pt">
                  <v:imagedata r:id="rId543"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58" type="#_x0000_t75" style="width:116.25pt;height:20.25pt">
                  <v:imagedata r:id="rId544"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эрг на сантиметр- секунду-градус Цельсия </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59" type="#_x0000_t75" style="width:74.25pt;height:20.25pt">
                  <v:imagedata r:id="rId545"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60" type="#_x0000_t75" style="width:83.25pt;height:20.25pt">
                  <v:imagedata r:id="rId546"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Коэффициент теплообмена, теплоотдачи, теплопередачи</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килокалория на квадратный метр-час-градус Цел</w:t>
            </w:r>
            <w:r>
              <w:t>ьсия</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61" type="#_x0000_t75" style="width:81.75pt;height:20.25pt">
                  <v:imagedata r:id="rId547"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62" type="#_x0000_t75" style="width:90.75pt;height:20.25pt">
                  <v:imagedata r:id="rId548" o:title=""/>
                </v:shape>
              </w:pic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калория на квадратный сантиметр- секунду-градус Цельсия</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rPr>
                <w:position w:val="-10"/>
                <w:sz w:val="20"/>
              </w:rPr>
              <w:pict>
                <v:shape id="_x0000_i1763" type="#_x0000_t75" style="width:80.25pt;height:20.25pt">
                  <v:imagedata r:id="rId549"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p w:rsidR="00000000" w:rsidRDefault="004D162B">
            <w:r>
              <w:rPr>
                <w:position w:val="-10"/>
                <w:sz w:val="20"/>
              </w:rPr>
              <w:pict>
                <v:shape id="_x0000_i1764" type="#_x0000_t75" style="width:122.25pt;height:20.25pt">
                  <v:imagedata r:id="rId550"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эрг на квадратный сантиметр- секунду-градус Цельсия</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65" type="#_x0000_t75" style="width:80.25pt;height:20.25pt">
                  <v:imagedata r:id="rId551"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66" type="#_x0000_t75" style="width:89.25pt;height:20.25pt">
                  <v:imagedata r:id="rId552"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Показатель теплоусвоения поверхности пола</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килокалория на квад-ратный метр-час-градус Цельсия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67" type="#_x0000_t75" style="width:81.75pt;height:20.25pt">
                  <v:imagedata r:id="rId547"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68" type="#_x0000_t75" style="width:90.75pt;height:20.25pt">
                  <v:imagedata r:id="rId548"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Сопротивление теплопередаче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квадратный метр-час-градус Цельсия на килокалорию</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69" type="#_x0000_t75" style="width:72.75pt;height:20.25pt">
                  <v:imagedata r:id="rId553"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70" type="#_x0000_t75" style="width:78.75pt;height:20.25pt">
                  <v:imagedata r:id="rId554"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Сопротивление паропроницанию</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квадратный метр-час- миллиметр ртутного столба на грамм</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71" type="#_x0000_t75" style="width:104.25pt;height:20.25pt">
                  <v:imagedata r:id="rId555"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36"/>
                <w:sz w:val="20"/>
              </w:rPr>
              <w:pict>
                <v:shape id="_x0000_i1772" type="#_x0000_t75" style="width:122.25pt;height:42pt">
                  <v:imagedata r:id="rId556"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Сопротивление воздухо- проницанию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квадратный метр</w:t>
            </w:r>
            <w:r>
              <w:t xml:space="preserve">-час- миллиметр водяного столба на килограмм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73" type="#_x0000_t75" style="width:116.25pt;height:20.25pt">
                  <v:imagedata r:id="rId557" o:title=""/>
                </v:shape>
              </w:pict>
            </w:r>
            <w:r>
              <w:t xml:space="preserve">                            </w:t>
            </w:r>
          </w:p>
          <w:p w:rsidR="00000000" w:rsidRDefault="004D162B">
            <w:pPr>
              <w:jc w:val="center"/>
            </w:pP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rPr>
                <w:position w:val="-10"/>
                <w:sz w:val="20"/>
              </w:rPr>
              <w:pict>
                <v:shape id="_x0000_i1774" type="#_x0000_t75" style="width:114.75pt;height:20.25pt">
                  <v:imagedata r:id="rId558" o:title=""/>
                </v:shape>
              </w:pict>
            </w:r>
            <w:r>
              <w:t xml:space="preserve"> (точно)</w:t>
            </w:r>
          </w:p>
          <w:p w:rsidR="00000000" w:rsidRDefault="004D162B">
            <w:pPr>
              <w:jc w:val="both"/>
            </w:pPr>
          </w:p>
          <w:p w:rsidR="00000000" w:rsidRDefault="004D162B">
            <w:pPr>
              <w:jc w:val="both"/>
            </w:pPr>
            <w:r>
              <w:rPr>
                <w:position w:val="-10"/>
                <w:sz w:val="20"/>
              </w:rPr>
              <w:pict>
                <v:shape id="_x0000_i1775" type="#_x0000_t75" style="width:137.25pt;height:20.25pt">
                  <v:imagedata r:id="rId559" o:title=""/>
                </v:shape>
              </w:pict>
            </w:r>
            <w:r>
              <w:t xml:space="preserve">        (точно)</w:t>
            </w:r>
          </w:p>
          <w:p w:rsidR="00000000" w:rsidRDefault="004D162B">
            <w:pPr>
              <w:jc w:val="both"/>
            </w:pPr>
          </w:p>
          <w:p w:rsidR="00000000" w:rsidRDefault="004D162B">
            <w:pPr>
              <w:jc w:val="both"/>
            </w:pPr>
          </w:p>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Коэффициент паропро- ницаемости</w:t>
            </w:r>
          </w:p>
          <w:p w:rsidR="00000000" w:rsidRDefault="004D162B"/>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грамм на метр-час-миллиметр ртутного столба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76" type="#_x0000_t75" style="width:96.75pt;height:17.25pt">
                  <v:imagedata r:id="rId560"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31"/>
                <w:sz w:val="20"/>
              </w:rPr>
              <w:pict>
                <v:shape id="_x0000_i1777" type="#_x0000_t75" style="width:129pt;height:38.25pt">
                  <v:imagedata r:id="rId561"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Коэффициент воздухо- проницаемости</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килограмм на метр-час-миллиметр водяного столба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rPr>
                <w:position w:val="-10"/>
                <w:sz w:val="20"/>
              </w:rPr>
              <w:pict>
                <v:shape id="_x0000_i1778" type="#_x0000_t75" style="width:108.75pt;height:17.25pt">
                  <v:imagedata r:id="rId562" o:title=""/>
                </v:shape>
              </w:pic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0,102 кг/(м·ч·Па);</w:t>
            </w:r>
          </w:p>
          <w:p w:rsidR="00000000" w:rsidRDefault="004D162B">
            <w:r>
              <w:t>102 г/(м·ч·Па)</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Экспозиционная доза рентгеновского и гамма-излучения (экспозиционная доза фотонного излучения)</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рентген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Р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52"/>
                <w:sz w:val="20"/>
              </w:rPr>
              <w:pict>
                <v:shape id="_x0000_i1779" type="#_x0000_t75" style="width:110.25pt;height:59.25pt">
                  <v:imagedata r:id="rId563"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 xml:space="preserve">Мощность экспозиционной дозы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рентген в секунду</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Р/с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52"/>
                <w:sz w:val="20"/>
              </w:rPr>
              <w:pict>
                <v:shape id="_x0000_i1780" type="#_x0000_t75" style="width:116.25pt;height:59.25pt">
                  <v:imagedata r:id="rId564" o:title=""/>
                </v:shape>
              </w:pict>
            </w:r>
          </w:p>
          <w:p w:rsidR="00000000" w:rsidRDefault="004D162B"/>
        </w:tc>
      </w:tr>
      <w:tr w:rsidR="00000000">
        <w:tblPrEx>
          <w:tblCellMar>
            <w:top w:w="0" w:type="dxa"/>
            <w:bottom w:w="0" w:type="dxa"/>
          </w:tblCellMar>
        </w:tblPrEx>
        <w:tc>
          <w:tcPr>
            <w:tcW w:w="2265" w:type="dxa"/>
            <w:tcBorders>
              <w:left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рентген в минуту</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Р/мин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81" type="#_x0000_t75" style="width:74.25pt;height:20.25pt">
                  <v:imagedata r:id="rId565"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рентген в час</w:t>
            </w:r>
          </w:p>
          <w:p w:rsidR="00000000" w:rsidRDefault="004D162B">
            <w:pPr>
              <w:jc w:val="both"/>
            </w:pP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Р/ч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82" type="#_x0000_t75" style="width:86.25pt;height:20.25pt">
                  <v:imagedata r:id="rId566"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Поглощенная доза излучения (доза излучения)</w:t>
            </w:r>
          </w:p>
          <w:p w:rsidR="00000000" w:rsidRDefault="004D162B">
            <w:pPr>
              <w:jc w:val="both"/>
            </w:pPr>
            <w:r>
              <w:t>Керма</w:t>
            </w:r>
          </w:p>
          <w:p w:rsidR="00000000" w:rsidRDefault="004D162B">
            <w:pPr>
              <w:jc w:val="both"/>
            </w:pPr>
            <w:r>
              <w:t>Показатель поглощеной дозы</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рад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рад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83" type="#_x0000_t75" style="width:45.75pt;height:20.25pt">
                  <v:imagedata r:id="rId567" o:title=""/>
                </v:shape>
              </w:pict>
            </w:r>
          </w:p>
          <w:p w:rsidR="00000000" w:rsidRDefault="004D162B"/>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эрг на грамм </w:t>
            </w:r>
          </w:p>
          <w:p w:rsidR="00000000" w:rsidRDefault="004D162B">
            <w:pPr>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эрг/г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84" type="#_x0000_t75" style="width:48pt;height:20.25pt">
                  <v:imagedata r:id="rId568" o:title=""/>
                </v:shape>
              </w:pict>
            </w:r>
          </w:p>
          <w:p w:rsidR="00000000" w:rsidRDefault="004D162B"/>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Мощность поглощенной дозы</w:t>
            </w:r>
          </w:p>
          <w:p w:rsidR="00000000" w:rsidRDefault="004D162B">
            <w:pPr>
              <w:jc w:val="both"/>
            </w:pPr>
            <w:r>
              <w:t>Мощность кермы</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радиан в секунду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рад/с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85" type="#_x0000_t75" style="width:59.25pt;height:20.25pt">
                  <v:imagedata r:id="rId569"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right w:val="single" w:sz="6" w:space="0" w:color="auto"/>
            </w:tcBorders>
          </w:tcPr>
          <w:p w:rsidR="00000000" w:rsidRDefault="004D162B">
            <w:pPr>
              <w:jc w:val="both"/>
            </w:pPr>
          </w:p>
          <w:p w:rsidR="00000000" w:rsidRDefault="004D162B">
            <w:pPr>
              <w:jc w:val="both"/>
            </w:pPr>
            <w:r>
              <w:t>Активность нуклида в радиоактивном источнике</w:t>
            </w:r>
          </w:p>
          <w:p w:rsidR="00000000" w:rsidRDefault="004D162B">
            <w:pPr>
              <w:jc w:val="both"/>
            </w:pPr>
            <w:r>
              <w:t>Активность</w:t>
            </w:r>
          </w:p>
          <w:p w:rsidR="00000000" w:rsidRDefault="004D162B">
            <w:pPr>
              <w:jc w:val="both"/>
            </w:pPr>
            <w:r>
              <w:t xml:space="preserve">Активность изотопа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кюри</w:t>
            </w:r>
          </w:p>
          <w:p w:rsidR="00000000" w:rsidRDefault="004D162B"/>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Ки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86" type="#_x0000_t75" style="width:105pt;height:20.25pt">
                  <v:imagedata r:id="rId570" o:title=""/>
                </v:shape>
              </w:pict>
            </w:r>
          </w:p>
          <w:p w:rsidR="00000000" w:rsidRDefault="004D162B"/>
        </w:tc>
      </w:tr>
      <w:tr w:rsidR="00000000">
        <w:tblPrEx>
          <w:tblCellMar>
            <w:top w:w="0" w:type="dxa"/>
            <w:bottom w:w="0" w:type="dxa"/>
          </w:tblCellMar>
        </w:tblPrEx>
        <w:tc>
          <w:tcPr>
            <w:tcW w:w="2265" w:type="dxa"/>
            <w:tcBorders>
              <w:left w:val="single" w:sz="6" w:space="0" w:color="auto"/>
              <w:bottom w:val="single" w:sz="6" w:space="0" w:color="auto"/>
              <w:right w:val="single" w:sz="6" w:space="0" w:color="auto"/>
            </w:tcBorders>
          </w:tcPr>
          <w:p w:rsidR="00000000" w:rsidRDefault="004D162B">
            <w:r>
              <w:t xml:space="preserve">  </w:t>
            </w:r>
          </w:p>
          <w:p w:rsidR="00000000" w:rsidRDefault="004D162B"/>
        </w:tc>
        <w:tc>
          <w:tcPr>
            <w:tcW w:w="25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распад в секунду </w:t>
            </w:r>
          </w:p>
          <w:p w:rsidR="00000000" w:rsidRDefault="004D162B">
            <w:pPr>
              <w:ind w:firstLine="225"/>
              <w:jc w:val="both"/>
            </w:pPr>
          </w:p>
          <w:p w:rsidR="00000000" w:rsidRDefault="004D162B">
            <w:pPr>
              <w:ind w:firstLine="225"/>
              <w:jc w:val="both"/>
            </w:pPr>
          </w:p>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расп/с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1 Бк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Концентрация радиоактивного вещества</w:t>
            </w:r>
          </w:p>
          <w:p w:rsidR="00000000" w:rsidRDefault="004D162B">
            <w:pPr>
              <w:jc w:val="both"/>
            </w:pP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кюри на литр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Ки/л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p w:rsidR="00000000" w:rsidRDefault="004D162B">
            <w:r>
              <w:rPr>
                <w:position w:val="-10"/>
                <w:sz w:val="20"/>
              </w:rPr>
              <w:pict>
                <v:shape id="_x0000_i1787" type="#_x0000_t75" style="width:55.5pt;height:18.75pt">
                  <v:imagedata r:id="rId571" o:title=""/>
                </v:shape>
              </w:pict>
            </w:r>
            <w:r>
              <w:t xml:space="preserve">/л </w: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Эквивален</w:t>
            </w:r>
            <w:r>
              <w:t xml:space="preserve">тная доза излучения </w:t>
            </w:r>
          </w:p>
          <w:p w:rsidR="00000000" w:rsidRDefault="004D162B">
            <w:pPr>
              <w:jc w:val="both"/>
            </w:pPr>
            <w:r>
              <w:t>Показатель эквивалентной дозы</w:t>
            </w:r>
          </w:p>
          <w:p w:rsidR="00000000" w:rsidRDefault="004D162B">
            <w:pPr>
              <w:jc w:val="both"/>
            </w:pPr>
            <w:r>
              <w:t xml:space="preserve">Доза нейтронов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p w:rsidR="00000000" w:rsidRDefault="004D162B">
            <w:r>
              <w:t xml:space="preserve">бэр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p>
          <w:p w:rsidR="00000000" w:rsidRDefault="004D162B">
            <w:pPr>
              <w:jc w:val="center"/>
            </w:pPr>
            <w:r>
              <w:t xml:space="preserve">бэр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p w:rsidR="00000000" w:rsidRDefault="004D162B">
            <w:r>
              <w:rPr>
                <w:position w:val="-10"/>
                <w:sz w:val="20"/>
              </w:rPr>
              <w:pict>
                <v:shape id="_x0000_i1788" type="#_x0000_t75" style="width:45pt;height:20.25pt">
                  <v:imagedata r:id="rId572" o:title=""/>
                </v:shape>
              </w:pict>
            </w:r>
          </w:p>
          <w:p w:rsidR="00000000" w:rsidRDefault="004D162B"/>
        </w:tc>
      </w:tr>
      <w:tr w:rsidR="00000000">
        <w:tblPrEx>
          <w:tblCellMar>
            <w:top w:w="0" w:type="dxa"/>
            <w:bottom w:w="0" w:type="dxa"/>
          </w:tblCellMar>
        </w:tblPrEx>
        <w:tc>
          <w:tcPr>
            <w:tcW w:w="2265" w:type="dxa"/>
            <w:tcBorders>
              <w:top w:val="single" w:sz="6" w:space="0" w:color="auto"/>
              <w:left w:val="single" w:sz="6" w:space="0" w:color="auto"/>
              <w:bottom w:val="single" w:sz="6" w:space="0" w:color="auto"/>
              <w:right w:val="single" w:sz="6" w:space="0" w:color="auto"/>
            </w:tcBorders>
          </w:tcPr>
          <w:p w:rsidR="00000000" w:rsidRDefault="004D162B">
            <w:pPr>
              <w:jc w:val="both"/>
            </w:pPr>
          </w:p>
          <w:p w:rsidR="00000000" w:rsidRDefault="004D162B">
            <w:pPr>
              <w:jc w:val="both"/>
            </w:pPr>
            <w:r>
              <w:t xml:space="preserve">Мощность эквивалентной дозы излучения </w:t>
            </w:r>
          </w:p>
          <w:p w:rsidR="00000000" w:rsidRDefault="004D162B">
            <w:pPr>
              <w:jc w:val="both"/>
            </w:pPr>
          </w:p>
        </w:tc>
        <w:tc>
          <w:tcPr>
            <w:tcW w:w="256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t xml:space="preserve">бэр в секунду </w:t>
            </w:r>
          </w:p>
          <w:p w:rsidR="00000000" w:rsidRDefault="004D162B"/>
        </w:tc>
        <w:tc>
          <w:tcPr>
            <w:tcW w:w="2535" w:type="dxa"/>
            <w:tcBorders>
              <w:top w:val="single" w:sz="6" w:space="0" w:color="auto"/>
              <w:left w:val="single" w:sz="6" w:space="0" w:color="auto"/>
              <w:bottom w:val="single" w:sz="6" w:space="0" w:color="auto"/>
              <w:right w:val="single" w:sz="6" w:space="0" w:color="auto"/>
            </w:tcBorders>
          </w:tcPr>
          <w:p w:rsidR="00000000" w:rsidRDefault="004D162B">
            <w:pPr>
              <w:jc w:val="center"/>
            </w:pPr>
          </w:p>
          <w:p w:rsidR="00000000" w:rsidRDefault="004D162B">
            <w:pPr>
              <w:jc w:val="center"/>
            </w:pPr>
            <w:r>
              <w:t xml:space="preserve">бэр/с </w:t>
            </w:r>
          </w:p>
          <w:p w:rsidR="00000000" w:rsidRDefault="004D162B">
            <w:pPr>
              <w:jc w:val="center"/>
            </w:pPr>
          </w:p>
        </w:tc>
        <w:tc>
          <w:tcPr>
            <w:tcW w:w="2955" w:type="dxa"/>
            <w:tcBorders>
              <w:top w:val="single" w:sz="6" w:space="0" w:color="auto"/>
              <w:left w:val="single" w:sz="6" w:space="0" w:color="auto"/>
              <w:bottom w:val="single" w:sz="6" w:space="0" w:color="auto"/>
              <w:right w:val="single" w:sz="6" w:space="0" w:color="auto"/>
            </w:tcBorders>
          </w:tcPr>
          <w:p w:rsidR="00000000" w:rsidRDefault="004D162B"/>
          <w:p w:rsidR="00000000" w:rsidRDefault="004D162B">
            <w:r>
              <w:rPr>
                <w:position w:val="-10"/>
                <w:sz w:val="20"/>
              </w:rPr>
              <w:pict>
                <v:shape id="_x0000_i1789" type="#_x0000_t75" style="width:57pt;height:20.25pt">
                  <v:imagedata r:id="rId573" o:title=""/>
                </v:shape>
              </w:pict>
            </w:r>
          </w:p>
          <w:p w:rsidR="00000000" w:rsidRDefault="004D162B"/>
        </w:tc>
      </w:tr>
    </w:tbl>
    <w:p w:rsidR="00000000" w:rsidRDefault="004D162B">
      <w:pPr>
        <w:jc w:val="both"/>
      </w:pPr>
    </w:p>
    <w:p w:rsidR="00000000" w:rsidRDefault="004D162B">
      <w:pPr>
        <w:jc w:val="both"/>
      </w:pPr>
    </w:p>
    <w:p w:rsidR="00000000" w:rsidRDefault="004D162B">
      <w:pPr>
        <w:jc w:val="both"/>
        <w:sectPr w:rsidR="00000000">
          <w:pgSz w:w="16840" w:h="11907" w:orient="landscape" w:code="9"/>
          <w:pgMar w:top="1134" w:right="1134" w:bottom="1134" w:left="1134" w:header="720" w:footer="720" w:gutter="0"/>
          <w:cols w:space="720"/>
          <w:noEndnote/>
        </w:sectPr>
      </w:pPr>
    </w:p>
    <w:p w:rsidR="00000000" w:rsidRDefault="004D162B">
      <w:pPr>
        <w:jc w:val="right"/>
      </w:pPr>
      <w:r>
        <w:t xml:space="preserve">Приложение 5 </w:t>
      </w:r>
    </w:p>
    <w:p w:rsidR="00000000" w:rsidRDefault="004D162B">
      <w:pPr>
        <w:pStyle w:val="Heading"/>
        <w:jc w:val="center"/>
      </w:pPr>
    </w:p>
    <w:p w:rsidR="00000000" w:rsidRDefault="004D162B">
      <w:pPr>
        <w:pStyle w:val="Heading"/>
        <w:jc w:val="center"/>
      </w:pPr>
      <w:r>
        <w:t xml:space="preserve">Правила пересчета значений физических величин </w:t>
      </w:r>
    </w:p>
    <w:p w:rsidR="00000000" w:rsidRDefault="004D162B">
      <w:pPr>
        <w:pStyle w:val="Heading"/>
        <w:jc w:val="center"/>
      </w:pPr>
      <w:r>
        <w:t>из ранее употреблявшихся и подлежащих изъятию единиц в единицы СИ,</w:t>
      </w:r>
    </w:p>
    <w:p w:rsidR="00000000" w:rsidRDefault="004D162B">
      <w:pPr>
        <w:pStyle w:val="Heading"/>
        <w:jc w:val="center"/>
      </w:pPr>
      <w:r>
        <w:t xml:space="preserve"> а также в допускаемые к применению единицы, не входящие в СИ </w:t>
      </w:r>
    </w:p>
    <w:p w:rsidR="00000000" w:rsidRDefault="004D162B">
      <w:pPr>
        <w:jc w:val="both"/>
      </w:pPr>
    </w:p>
    <w:p w:rsidR="00000000" w:rsidRDefault="004D162B">
      <w:pPr>
        <w:ind w:firstLine="225"/>
        <w:jc w:val="both"/>
      </w:pPr>
    </w:p>
    <w:p w:rsidR="00000000" w:rsidRDefault="004D162B">
      <w:pPr>
        <w:ind w:firstLine="225"/>
        <w:jc w:val="both"/>
      </w:pPr>
      <w:r>
        <w:t>Значения физических величин следует пересчитывать  таким образом, чтобы была сохранена точность их исходного значения.</w:t>
      </w:r>
    </w:p>
    <w:p w:rsidR="00000000" w:rsidRDefault="004D162B">
      <w:pPr>
        <w:ind w:firstLine="225"/>
        <w:jc w:val="both"/>
      </w:pPr>
    </w:p>
    <w:p w:rsidR="00000000" w:rsidRDefault="004D162B">
      <w:pPr>
        <w:ind w:firstLine="225"/>
        <w:jc w:val="both"/>
      </w:pPr>
      <w:r>
        <w:t>С этой целью заданное числовое зн</w:t>
      </w:r>
      <w:r>
        <w:t>ачение величины в прежних единицах следует умножить на безразмерный переводной коэффициент, затем полученный результат округлить до такого числа значащих цифр, которое обеспечило бы точность, соответствующую точности исходного значения величины.</w:t>
      </w:r>
    </w:p>
    <w:p w:rsidR="00000000" w:rsidRDefault="004D162B">
      <w:pPr>
        <w:ind w:firstLine="225"/>
        <w:jc w:val="both"/>
      </w:pPr>
    </w:p>
    <w:p w:rsidR="00000000" w:rsidRDefault="004D162B">
      <w:pPr>
        <w:ind w:firstLine="225"/>
        <w:jc w:val="both"/>
      </w:pPr>
      <w:r>
        <w:t>Например, при переводе значения силы, равного 96,3 тс (три значащие цифры), в значение силы, выраженной в килоньютонах (кН), 96,3 следует умножить на точное значение переводного коэффициента 9,80665 (1 тс = 9,806 65 кН). В результате умножения получается 944,380 39</w:t>
      </w:r>
      <w:r>
        <w:t>5 кН. Для сохранения прежней точности следует округлить полученный ответ до исходных трех значащих цифр, т.е. вместо 96,3 тс получим 944 кН.</w:t>
      </w:r>
    </w:p>
    <w:p w:rsidR="00000000" w:rsidRDefault="004D162B">
      <w:pPr>
        <w:ind w:firstLine="225"/>
        <w:jc w:val="both"/>
      </w:pPr>
    </w:p>
    <w:p w:rsidR="00000000" w:rsidRDefault="004D162B">
      <w:pPr>
        <w:ind w:firstLine="225"/>
        <w:jc w:val="both"/>
      </w:pPr>
      <w:r>
        <w:t>Если пересчет производится путем умножения числового значения на некруглый множитель (например, 9,806 65 или 133,322), причем точность множителя заведомо выше требуемой, его можно округлить, оставив в нем, однако, столько цифр, чтобы его округление не повлияло на те значащие цифры результата, которые будут оставлены в нем после округления.</w:t>
      </w:r>
    </w:p>
    <w:p w:rsidR="00000000" w:rsidRDefault="004D162B">
      <w:pPr>
        <w:ind w:firstLine="225"/>
        <w:jc w:val="both"/>
      </w:pPr>
    </w:p>
    <w:p w:rsidR="00000000" w:rsidRDefault="004D162B">
      <w:pPr>
        <w:ind w:firstLine="225"/>
        <w:jc w:val="both"/>
      </w:pPr>
      <w:r>
        <w:t>При пересчете необходимо ру</w:t>
      </w:r>
      <w:r>
        <w:t>ководствоваться следующими правилами записи и округления чисел, установленными СТ СЭВ 543-77:</w:t>
      </w:r>
    </w:p>
    <w:p w:rsidR="00000000" w:rsidRDefault="004D162B">
      <w:pPr>
        <w:ind w:firstLine="225"/>
        <w:jc w:val="both"/>
      </w:pPr>
    </w:p>
    <w:p w:rsidR="00000000" w:rsidRDefault="004D162B">
      <w:pPr>
        <w:ind w:firstLine="225"/>
        <w:jc w:val="both"/>
      </w:pPr>
      <w:r>
        <w:t>1. Необходимо различать значащие и незначащие числа, правильно их записывать и округлять.</w:t>
      </w:r>
    </w:p>
    <w:p w:rsidR="00000000" w:rsidRDefault="004D162B">
      <w:pPr>
        <w:ind w:firstLine="225"/>
        <w:jc w:val="both"/>
      </w:pPr>
    </w:p>
    <w:p w:rsidR="00000000" w:rsidRDefault="004D162B">
      <w:pPr>
        <w:ind w:firstLine="225"/>
        <w:jc w:val="both"/>
      </w:pPr>
      <w:r>
        <w:t xml:space="preserve">2. Значащими цифрами данного числа являются все цифры от первой слева, не равной нулю, до последней записанной цифры справа. При этом нули, следующие из множителя </w:t>
      </w:r>
      <w:r>
        <w:rPr>
          <w:position w:val="-6"/>
          <w:sz w:val="20"/>
        </w:rPr>
        <w:pict>
          <v:shape id="_x0000_i1790" type="#_x0000_t75" style="width:20.25pt;height:18pt">
            <v:imagedata r:id="rId574" o:title=""/>
          </v:shape>
        </w:pict>
      </w:r>
      <w:r>
        <w:t>, не учитываются.</w:t>
      </w:r>
    </w:p>
    <w:p w:rsidR="00000000" w:rsidRDefault="004D162B">
      <w:pPr>
        <w:ind w:firstLine="225"/>
        <w:jc w:val="both"/>
      </w:pPr>
    </w:p>
    <w:p w:rsidR="00000000" w:rsidRDefault="004D162B">
      <w:pPr>
        <w:ind w:firstLine="225"/>
        <w:jc w:val="both"/>
      </w:pPr>
    </w:p>
    <w:tbl>
      <w:tblPr>
        <w:tblW w:w="0" w:type="auto"/>
        <w:tblInd w:w="180" w:type="dxa"/>
        <w:tblLayout w:type="fixed"/>
        <w:tblCellMar>
          <w:left w:w="105" w:type="dxa"/>
          <w:right w:w="105" w:type="dxa"/>
        </w:tblCellMar>
        <w:tblLook w:val="0000" w:firstRow="0" w:lastRow="0" w:firstColumn="0" w:lastColumn="0" w:noHBand="0" w:noVBand="0"/>
      </w:tblPr>
      <w:tblGrid>
        <w:gridCol w:w="6446"/>
      </w:tblGrid>
      <w:tr w:rsidR="00000000">
        <w:tblPrEx>
          <w:tblCellMar>
            <w:top w:w="0" w:type="dxa"/>
            <w:bottom w:w="0" w:type="dxa"/>
          </w:tblCellMar>
        </w:tblPrEx>
        <w:tc>
          <w:tcPr>
            <w:tcW w:w="6446" w:type="dxa"/>
          </w:tcPr>
          <w:p w:rsidR="00000000" w:rsidRDefault="004D162B">
            <w:pPr>
              <w:jc w:val="both"/>
            </w:pPr>
            <w:r>
              <w:t>Например:</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6446" w:type="dxa"/>
          </w:tcPr>
          <w:p w:rsidR="00000000" w:rsidRDefault="004D162B">
            <w:r>
              <w:t>число 12,0 имеет три значащие цифры;</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46" w:type="dxa"/>
          </w:tcPr>
          <w:p w:rsidR="00000000" w:rsidRDefault="004D162B">
            <w:r>
              <w:t>число 30 имеет две значащие цифры;</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46" w:type="dxa"/>
          </w:tcPr>
          <w:p w:rsidR="00000000" w:rsidRDefault="004D162B">
            <w:r>
              <w:t xml:space="preserve">число </w:t>
            </w:r>
            <w:r>
              <w:rPr>
                <w:position w:val="-6"/>
                <w:sz w:val="20"/>
              </w:rPr>
              <w:pict>
                <v:shape id="_x0000_i1791" type="#_x0000_t75" style="width:42pt;height:18pt">
                  <v:imagedata r:id="rId575" o:title=""/>
                </v:shape>
              </w:pict>
            </w:r>
            <w:r>
              <w:t xml:space="preserve"> имеет три значащие цифры;</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46" w:type="dxa"/>
          </w:tcPr>
          <w:p w:rsidR="00000000" w:rsidRDefault="004D162B">
            <w:r>
              <w:t xml:space="preserve">число </w:t>
            </w:r>
            <w:r>
              <w:rPr>
                <w:position w:val="-10"/>
                <w:sz w:val="20"/>
              </w:rPr>
              <w:pict>
                <v:shape id="_x0000_i1792" type="#_x0000_t75" style="width:53.25pt;height:20.25pt">
                  <v:imagedata r:id="rId576" o:title=""/>
                </v:shape>
              </w:pict>
            </w:r>
            <w:r>
              <w:t xml:space="preserve"> имеет </w:t>
            </w:r>
            <w:r>
              <w:t>три значащие цифры;</w:t>
            </w:r>
          </w:p>
          <w:p w:rsidR="00000000" w:rsidRDefault="004D162B">
            <w:pPr>
              <w:ind w:firstLine="225"/>
            </w:pPr>
          </w:p>
          <w:p w:rsidR="00000000" w:rsidRDefault="004D162B">
            <w:pPr>
              <w:ind w:firstLine="225"/>
            </w:pPr>
          </w:p>
        </w:tc>
      </w:tr>
      <w:tr w:rsidR="00000000">
        <w:tblPrEx>
          <w:tblCellMar>
            <w:top w:w="0" w:type="dxa"/>
            <w:bottom w:w="0" w:type="dxa"/>
          </w:tblCellMar>
        </w:tblPrEx>
        <w:tc>
          <w:tcPr>
            <w:tcW w:w="6446" w:type="dxa"/>
          </w:tcPr>
          <w:p w:rsidR="00000000" w:rsidRDefault="004D162B">
            <w:r>
              <w:t>число 0,0056 имеет две значащие цифры.</w:t>
            </w:r>
          </w:p>
          <w:p w:rsidR="00000000" w:rsidRDefault="004D162B"/>
        </w:tc>
      </w:tr>
    </w:tbl>
    <w:p w:rsidR="00000000" w:rsidRDefault="004D162B">
      <w:pPr>
        <w:ind w:firstLine="225"/>
        <w:jc w:val="both"/>
      </w:pPr>
    </w:p>
    <w:p w:rsidR="00000000" w:rsidRDefault="004D162B">
      <w:pPr>
        <w:ind w:firstLine="225"/>
        <w:jc w:val="both"/>
      </w:pPr>
      <w:r>
        <w:t>3. Когда необходимо подчеркнуть, что число является точным, после числа должно быть указано слово "точно" (в скобках) или же последняя значащая цифра должна быть напечатана жирным шрифтом.</w:t>
      </w:r>
    </w:p>
    <w:p w:rsidR="00000000" w:rsidRDefault="004D162B">
      <w:pPr>
        <w:ind w:firstLine="225"/>
        <w:jc w:val="both"/>
      </w:pPr>
    </w:p>
    <w:p w:rsidR="00000000" w:rsidRDefault="004D162B">
      <w:pPr>
        <w:ind w:firstLine="225"/>
        <w:jc w:val="both"/>
      </w:pPr>
    </w:p>
    <w:tbl>
      <w:tblPr>
        <w:tblW w:w="0" w:type="auto"/>
        <w:tblInd w:w="240" w:type="dxa"/>
        <w:tblLayout w:type="fixed"/>
        <w:tblCellMar>
          <w:left w:w="105" w:type="dxa"/>
          <w:right w:w="105" w:type="dxa"/>
        </w:tblCellMar>
        <w:tblLook w:val="0000" w:firstRow="0" w:lastRow="0" w:firstColumn="0" w:lastColumn="0" w:noHBand="0" w:noVBand="0"/>
      </w:tblPr>
      <w:tblGrid>
        <w:gridCol w:w="1995"/>
        <w:gridCol w:w="4391"/>
      </w:tblGrid>
      <w:tr w:rsidR="00000000">
        <w:tblPrEx>
          <w:tblCellMar>
            <w:top w:w="0" w:type="dxa"/>
            <w:bottom w:w="0" w:type="dxa"/>
          </w:tblCellMar>
        </w:tblPrEx>
        <w:tc>
          <w:tcPr>
            <w:tcW w:w="1995" w:type="dxa"/>
          </w:tcPr>
          <w:p w:rsidR="00000000" w:rsidRDefault="004D162B">
            <w:pPr>
              <w:jc w:val="both"/>
            </w:pPr>
            <w:r>
              <w:t>Например:</w:t>
            </w:r>
          </w:p>
          <w:p w:rsidR="00000000" w:rsidRDefault="004D162B">
            <w:pPr>
              <w:jc w:val="both"/>
            </w:pPr>
          </w:p>
        </w:tc>
        <w:tc>
          <w:tcPr>
            <w:tcW w:w="4391" w:type="dxa"/>
          </w:tcPr>
          <w:p w:rsidR="00000000" w:rsidRDefault="004D162B">
            <w:r>
              <w:t>1 кгс = 9,80665 Н (точно) или 1 кгс = 9,80665 Н.</w:t>
            </w:r>
          </w:p>
          <w:p w:rsidR="00000000" w:rsidRDefault="004D162B"/>
        </w:tc>
      </w:tr>
    </w:tbl>
    <w:p w:rsidR="00000000" w:rsidRDefault="004D162B">
      <w:pPr>
        <w:ind w:firstLine="225"/>
        <w:jc w:val="both"/>
      </w:pPr>
    </w:p>
    <w:p w:rsidR="00000000" w:rsidRDefault="004D162B">
      <w:pPr>
        <w:ind w:firstLine="225"/>
        <w:jc w:val="both"/>
      </w:pPr>
      <w:r>
        <w:t>4. Следует различать записи приближенных чисел по количеству значащих цифр.</w:t>
      </w:r>
    </w:p>
    <w:p w:rsidR="00000000" w:rsidRDefault="004D162B">
      <w:pPr>
        <w:ind w:firstLine="225"/>
        <w:jc w:val="both"/>
      </w:pPr>
    </w:p>
    <w:p w:rsidR="00000000" w:rsidRDefault="004D162B">
      <w:pPr>
        <w:ind w:firstLine="225"/>
        <w:jc w:val="both"/>
      </w:pPr>
      <w:r>
        <w:t xml:space="preserve">Например, точность чисел 2,4 и 2,40 различна. Запись 2,4 означает, что верны только цифры целых и десятых; истинное </w:t>
      </w:r>
      <w:r>
        <w:t>значение числа может быть, например, 2,43 и 2,38. Запись 2,40 означает, что верны и сотые доли числа; истинное число может быть 2,403 и 2,398, но не 2,421 и не 2,382.</w:t>
      </w:r>
    </w:p>
    <w:p w:rsidR="00000000" w:rsidRDefault="004D162B">
      <w:pPr>
        <w:ind w:firstLine="225"/>
        <w:jc w:val="both"/>
      </w:pPr>
    </w:p>
    <w:p w:rsidR="00000000" w:rsidRDefault="004D162B">
      <w:pPr>
        <w:ind w:firstLine="225"/>
        <w:jc w:val="both"/>
      </w:pPr>
      <w:r>
        <w:t xml:space="preserve">Если в числе 4720 верны лишь две цифры, оно должно быть записано </w:t>
      </w:r>
      <w:r>
        <w:rPr>
          <w:position w:val="-6"/>
          <w:sz w:val="20"/>
        </w:rPr>
        <w:pict>
          <v:shape id="_x0000_i1793" type="#_x0000_t75" style="width:38.25pt;height:18pt">
            <v:imagedata r:id="rId577" o:title=""/>
          </v:shape>
        </w:pict>
      </w:r>
      <w:r>
        <w:t xml:space="preserve"> или </w:t>
      </w:r>
      <w:r>
        <w:rPr>
          <w:position w:val="-10"/>
          <w:sz w:val="20"/>
        </w:rPr>
        <w:pict>
          <v:shape id="_x0000_i1794" type="#_x0000_t75" style="width:39.75pt;height:20.25pt">
            <v:imagedata r:id="rId578" o:title=""/>
          </v:shape>
        </w:pict>
      </w:r>
      <w:r>
        <w:t>.</w:t>
      </w:r>
    </w:p>
    <w:p w:rsidR="00000000" w:rsidRDefault="004D162B">
      <w:pPr>
        <w:ind w:firstLine="225"/>
        <w:jc w:val="both"/>
      </w:pPr>
    </w:p>
    <w:p w:rsidR="00000000" w:rsidRDefault="004D162B">
      <w:pPr>
        <w:ind w:firstLine="225"/>
        <w:jc w:val="both"/>
      </w:pPr>
      <w:r>
        <w:t>5. Число, для которого указывается допускаемое отклонение, должно иметь последнюю значащую цифру того же разряда, что и последняя значащая цифра отклонения.</w:t>
      </w:r>
    </w:p>
    <w:p w:rsidR="00000000" w:rsidRDefault="004D162B">
      <w:pPr>
        <w:ind w:firstLine="225"/>
        <w:jc w:val="both"/>
      </w:pPr>
    </w:p>
    <w:p w:rsidR="00000000" w:rsidRDefault="004D162B">
      <w:pPr>
        <w:ind w:firstLine="225"/>
        <w:jc w:val="both"/>
      </w:pPr>
    </w:p>
    <w:tbl>
      <w:tblPr>
        <w:tblW w:w="0" w:type="auto"/>
        <w:tblInd w:w="390" w:type="dxa"/>
        <w:tblLayout w:type="fixed"/>
        <w:tblCellMar>
          <w:left w:w="105" w:type="dxa"/>
          <w:right w:w="105" w:type="dxa"/>
        </w:tblCellMar>
        <w:tblLook w:val="0000" w:firstRow="0" w:lastRow="0" w:firstColumn="0" w:lastColumn="0" w:noHBand="0" w:noVBand="0"/>
      </w:tblPr>
      <w:tblGrid>
        <w:gridCol w:w="1558"/>
        <w:gridCol w:w="1418"/>
        <w:gridCol w:w="992"/>
        <w:gridCol w:w="2551"/>
      </w:tblGrid>
      <w:tr w:rsidR="00000000">
        <w:tblPrEx>
          <w:tblCellMar>
            <w:top w:w="0" w:type="dxa"/>
            <w:bottom w:w="0" w:type="dxa"/>
          </w:tblCellMar>
        </w:tblPrEx>
        <w:tc>
          <w:tcPr>
            <w:tcW w:w="1558" w:type="dxa"/>
          </w:tcPr>
          <w:p w:rsidR="00000000" w:rsidRDefault="004D162B">
            <w:pPr>
              <w:jc w:val="both"/>
            </w:pPr>
            <w:r>
              <w:t>Правильно:</w:t>
            </w:r>
          </w:p>
          <w:p w:rsidR="00000000" w:rsidRDefault="004D162B">
            <w:pPr>
              <w:ind w:firstLine="225"/>
              <w:jc w:val="both"/>
            </w:pPr>
          </w:p>
          <w:p w:rsidR="00000000" w:rsidRDefault="004D162B">
            <w:pPr>
              <w:ind w:firstLine="225"/>
              <w:jc w:val="both"/>
            </w:pPr>
          </w:p>
        </w:tc>
        <w:tc>
          <w:tcPr>
            <w:tcW w:w="1418" w:type="dxa"/>
          </w:tcPr>
          <w:p w:rsidR="00000000" w:rsidRDefault="004D162B">
            <w:r>
              <w:t xml:space="preserve">  </w:t>
            </w:r>
          </w:p>
          <w:p w:rsidR="00000000" w:rsidRDefault="004D162B"/>
        </w:tc>
        <w:tc>
          <w:tcPr>
            <w:tcW w:w="3543" w:type="dxa"/>
            <w:gridSpan w:val="2"/>
          </w:tcPr>
          <w:p w:rsidR="00000000" w:rsidRDefault="004D162B">
            <w:pPr>
              <w:jc w:val="both"/>
            </w:pPr>
            <w:r>
              <w:t>Неправильно:</w:t>
            </w:r>
          </w:p>
          <w:p w:rsidR="00000000" w:rsidRDefault="004D162B">
            <w:pPr>
              <w:jc w:val="both"/>
            </w:pPr>
          </w:p>
        </w:tc>
      </w:tr>
      <w:tr w:rsidR="00000000">
        <w:tblPrEx>
          <w:tblCellMar>
            <w:top w:w="0" w:type="dxa"/>
            <w:bottom w:w="0" w:type="dxa"/>
          </w:tblCellMar>
        </w:tblPrEx>
        <w:tc>
          <w:tcPr>
            <w:tcW w:w="1558" w:type="dxa"/>
          </w:tcPr>
          <w:p w:rsidR="00000000" w:rsidRDefault="004D162B">
            <w:r>
              <w:t xml:space="preserve">17,0 </w:t>
            </w:r>
            <w:r>
              <w:rPr>
                <w:position w:val="-4"/>
                <w:sz w:val="20"/>
              </w:rPr>
              <w:pict>
                <v:shape id="_x0000_i1795" type="#_x0000_t75" style="width:11.25pt;height:12pt">
                  <v:imagedata r:id="rId455" o:title=""/>
                </v:shape>
              </w:pict>
            </w:r>
            <w:r>
              <w:t>0,2</w:t>
            </w:r>
          </w:p>
          <w:p w:rsidR="00000000" w:rsidRDefault="004D162B">
            <w:pPr>
              <w:ind w:firstLine="225"/>
            </w:pPr>
          </w:p>
          <w:p w:rsidR="00000000" w:rsidRDefault="004D162B">
            <w:pPr>
              <w:ind w:firstLine="225"/>
            </w:pPr>
          </w:p>
        </w:tc>
        <w:tc>
          <w:tcPr>
            <w:tcW w:w="1418" w:type="dxa"/>
          </w:tcPr>
          <w:p w:rsidR="00000000" w:rsidRDefault="004D162B">
            <w:r>
              <w:t xml:space="preserve">17 </w:t>
            </w:r>
            <w:r>
              <w:rPr>
                <w:position w:val="-4"/>
                <w:sz w:val="20"/>
              </w:rPr>
              <w:pict>
                <v:shape id="_x0000_i1796" type="#_x0000_t75" style="width:11.25pt;height:12pt">
                  <v:imagedata r:id="rId455" o:title=""/>
                </v:shape>
              </w:pict>
            </w:r>
            <w:r>
              <w:t xml:space="preserve">0,2 </w:t>
            </w:r>
          </w:p>
          <w:p w:rsidR="00000000" w:rsidRDefault="004D162B"/>
        </w:tc>
        <w:tc>
          <w:tcPr>
            <w:tcW w:w="992" w:type="dxa"/>
          </w:tcPr>
          <w:p w:rsidR="00000000" w:rsidRDefault="004D162B">
            <w:r>
              <w:t xml:space="preserve">или </w:t>
            </w:r>
          </w:p>
          <w:p w:rsidR="00000000" w:rsidRDefault="004D162B"/>
        </w:tc>
        <w:tc>
          <w:tcPr>
            <w:tcW w:w="2551" w:type="dxa"/>
          </w:tcPr>
          <w:p w:rsidR="00000000" w:rsidRDefault="004D162B">
            <w:r>
              <w:t xml:space="preserve">17,00 </w:t>
            </w:r>
            <w:r>
              <w:rPr>
                <w:position w:val="-4"/>
                <w:sz w:val="20"/>
              </w:rPr>
              <w:pict>
                <v:shape id="_x0000_i1797" type="#_x0000_t75" style="width:11.25pt;height:12pt">
                  <v:imagedata r:id="rId455" o:title=""/>
                </v:shape>
              </w:pict>
            </w:r>
            <w:r>
              <w:t xml:space="preserve">0,2 </w:t>
            </w:r>
          </w:p>
          <w:p w:rsidR="00000000" w:rsidRDefault="004D162B"/>
        </w:tc>
      </w:tr>
      <w:tr w:rsidR="00000000">
        <w:tblPrEx>
          <w:tblCellMar>
            <w:top w:w="0" w:type="dxa"/>
            <w:bottom w:w="0" w:type="dxa"/>
          </w:tblCellMar>
        </w:tblPrEx>
        <w:tc>
          <w:tcPr>
            <w:tcW w:w="1558" w:type="dxa"/>
          </w:tcPr>
          <w:p w:rsidR="00000000" w:rsidRDefault="004D162B">
            <w:r>
              <w:t xml:space="preserve">12,13 </w:t>
            </w:r>
            <w:r>
              <w:rPr>
                <w:position w:val="-4"/>
                <w:sz w:val="20"/>
              </w:rPr>
              <w:pict>
                <v:shape id="_x0000_i1798" type="#_x0000_t75" style="width:11.25pt;height:12pt">
                  <v:imagedata r:id="rId455" o:title=""/>
                </v:shape>
              </w:pict>
            </w:r>
            <w:r>
              <w:t>0,17</w:t>
            </w:r>
          </w:p>
          <w:p w:rsidR="00000000" w:rsidRDefault="004D162B">
            <w:pPr>
              <w:ind w:firstLine="225"/>
            </w:pPr>
          </w:p>
          <w:p w:rsidR="00000000" w:rsidRDefault="004D162B">
            <w:pPr>
              <w:ind w:firstLine="225"/>
            </w:pPr>
          </w:p>
        </w:tc>
        <w:tc>
          <w:tcPr>
            <w:tcW w:w="1418" w:type="dxa"/>
          </w:tcPr>
          <w:p w:rsidR="00000000" w:rsidRDefault="004D162B">
            <w:r>
              <w:t xml:space="preserve">12,13 </w:t>
            </w:r>
            <w:r>
              <w:rPr>
                <w:position w:val="-4"/>
                <w:sz w:val="20"/>
              </w:rPr>
              <w:pict>
                <v:shape id="_x0000_i1799" type="#_x0000_t75" style="width:11.25pt;height:12pt">
                  <v:imagedata r:id="rId455" o:title=""/>
                </v:shape>
              </w:pict>
            </w:r>
            <w:r>
              <w:t xml:space="preserve">0,2 </w:t>
            </w:r>
          </w:p>
          <w:p w:rsidR="00000000" w:rsidRDefault="004D162B"/>
        </w:tc>
        <w:tc>
          <w:tcPr>
            <w:tcW w:w="992" w:type="dxa"/>
          </w:tcPr>
          <w:p w:rsidR="00000000" w:rsidRDefault="004D162B">
            <w:r>
              <w:t xml:space="preserve">или </w:t>
            </w:r>
          </w:p>
          <w:p w:rsidR="00000000" w:rsidRDefault="004D162B"/>
        </w:tc>
        <w:tc>
          <w:tcPr>
            <w:tcW w:w="2551" w:type="dxa"/>
          </w:tcPr>
          <w:p w:rsidR="00000000" w:rsidRDefault="004D162B">
            <w:r>
              <w:t>12,</w:t>
            </w:r>
            <w:r>
              <w:t xml:space="preserve">1 </w:t>
            </w:r>
            <w:r>
              <w:rPr>
                <w:position w:val="-4"/>
                <w:sz w:val="20"/>
              </w:rPr>
              <w:pict>
                <v:shape id="_x0000_i1800" type="#_x0000_t75" style="width:11.25pt;height:12pt">
                  <v:imagedata r:id="rId455" o:title=""/>
                </v:shape>
              </w:pict>
            </w:r>
            <w:r>
              <w:t xml:space="preserve">0,17 </w:t>
            </w:r>
          </w:p>
          <w:p w:rsidR="00000000" w:rsidRDefault="004D162B"/>
        </w:tc>
      </w:tr>
      <w:tr w:rsidR="00000000">
        <w:tblPrEx>
          <w:tblCellMar>
            <w:top w:w="0" w:type="dxa"/>
            <w:bottom w:w="0" w:type="dxa"/>
          </w:tblCellMar>
        </w:tblPrEx>
        <w:tc>
          <w:tcPr>
            <w:tcW w:w="1558" w:type="dxa"/>
          </w:tcPr>
          <w:p w:rsidR="00000000" w:rsidRDefault="004D162B">
            <w:r>
              <w:t xml:space="preserve">46,40 </w:t>
            </w:r>
            <w:r>
              <w:rPr>
                <w:position w:val="-4"/>
                <w:sz w:val="20"/>
              </w:rPr>
              <w:pict>
                <v:shape id="_x0000_i1801" type="#_x0000_t75" style="width:11.25pt;height:12pt">
                  <v:imagedata r:id="rId455" o:title=""/>
                </v:shape>
              </w:pict>
            </w:r>
            <w:r>
              <w:t xml:space="preserve">0,15 </w:t>
            </w:r>
          </w:p>
          <w:p w:rsidR="00000000" w:rsidRDefault="004D162B"/>
        </w:tc>
        <w:tc>
          <w:tcPr>
            <w:tcW w:w="1418" w:type="dxa"/>
          </w:tcPr>
          <w:p w:rsidR="00000000" w:rsidRDefault="004D162B">
            <w:r>
              <w:t xml:space="preserve">46,4 </w:t>
            </w:r>
            <w:r>
              <w:rPr>
                <w:position w:val="-4"/>
                <w:sz w:val="20"/>
              </w:rPr>
              <w:pict>
                <v:shape id="_x0000_i1802" type="#_x0000_t75" style="width:11.25pt;height:12pt">
                  <v:imagedata r:id="rId455" o:title=""/>
                </v:shape>
              </w:pict>
            </w:r>
            <w:r>
              <w:t xml:space="preserve">0,15 </w:t>
            </w:r>
          </w:p>
          <w:p w:rsidR="00000000" w:rsidRDefault="004D162B"/>
        </w:tc>
        <w:tc>
          <w:tcPr>
            <w:tcW w:w="992" w:type="dxa"/>
          </w:tcPr>
          <w:p w:rsidR="00000000" w:rsidRDefault="004D162B">
            <w:r>
              <w:t xml:space="preserve">или </w:t>
            </w:r>
          </w:p>
          <w:p w:rsidR="00000000" w:rsidRDefault="004D162B"/>
        </w:tc>
        <w:tc>
          <w:tcPr>
            <w:tcW w:w="2551" w:type="dxa"/>
          </w:tcPr>
          <w:p w:rsidR="00000000" w:rsidRDefault="004D162B">
            <w:r>
              <w:t xml:space="preserve">46,402 </w:t>
            </w:r>
            <w:r>
              <w:rPr>
                <w:position w:val="-4"/>
                <w:sz w:val="20"/>
              </w:rPr>
              <w:pict>
                <v:shape id="_x0000_i1803" type="#_x0000_t75" style="width:11.25pt;height:12pt">
                  <v:imagedata r:id="rId455" o:title=""/>
                </v:shape>
              </w:pict>
            </w:r>
            <w:r>
              <w:t xml:space="preserve">0,15 </w:t>
            </w:r>
          </w:p>
          <w:p w:rsidR="00000000" w:rsidRDefault="004D162B"/>
        </w:tc>
      </w:tr>
    </w:tbl>
    <w:p w:rsidR="00000000" w:rsidRDefault="004D162B">
      <w:pPr>
        <w:ind w:firstLine="225"/>
        <w:jc w:val="both"/>
      </w:pPr>
    </w:p>
    <w:p w:rsidR="00000000" w:rsidRDefault="004D162B">
      <w:pPr>
        <w:ind w:firstLine="225"/>
        <w:jc w:val="both"/>
      </w:pPr>
      <w:r>
        <w:t>6. Числовые значения величин следует указывать в документации с таким числом разрядов, которое необходимо для обеспечения требуемых эксплуатационных свойств и качества продукции.</w:t>
      </w:r>
    </w:p>
    <w:p w:rsidR="00000000" w:rsidRDefault="004D162B">
      <w:pPr>
        <w:ind w:firstLine="225"/>
        <w:jc w:val="both"/>
      </w:pPr>
    </w:p>
    <w:p w:rsidR="00000000" w:rsidRDefault="004D162B">
      <w:pPr>
        <w:ind w:firstLine="225"/>
        <w:jc w:val="both"/>
      </w:pPr>
      <w:r>
        <w:t>Запись числовых значений величин до первого, второго, третьего и т.д. десятичного знака для различных типоразмеров, видов, марок продукции одного названия, как правило, должна быть одинаковой.</w:t>
      </w:r>
    </w:p>
    <w:p w:rsidR="00000000" w:rsidRDefault="004D162B">
      <w:pPr>
        <w:ind w:firstLine="225"/>
        <w:jc w:val="both"/>
      </w:pPr>
    </w:p>
    <w:p w:rsidR="00000000" w:rsidRDefault="004D162B">
      <w:pPr>
        <w:ind w:firstLine="225"/>
        <w:jc w:val="both"/>
      </w:pPr>
      <w:r>
        <w:t>Например, для ряда нормативных значений поверхностных снеговых нагрузок, выра</w:t>
      </w:r>
      <w:r>
        <w:t>женных в килопаскалях,</w:t>
      </w:r>
    </w:p>
    <w:p w:rsidR="00000000" w:rsidRDefault="004D162B">
      <w:pPr>
        <w:ind w:firstLine="225"/>
        <w:jc w:val="both"/>
      </w:pP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3342"/>
        <w:gridCol w:w="3119"/>
      </w:tblGrid>
      <w:tr w:rsidR="00000000">
        <w:tblPrEx>
          <w:tblCellMar>
            <w:top w:w="0" w:type="dxa"/>
            <w:bottom w:w="0" w:type="dxa"/>
          </w:tblCellMar>
        </w:tblPrEx>
        <w:tc>
          <w:tcPr>
            <w:tcW w:w="3342" w:type="dxa"/>
          </w:tcPr>
          <w:p w:rsidR="00000000" w:rsidRDefault="004D162B">
            <w:pPr>
              <w:jc w:val="center"/>
            </w:pPr>
            <w:r>
              <w:t>правильно:</w:t>
            </w:r>
          </w:p>
          <w:p w:rsidR="00000000" w:rsidRDefault="004D162B">
            <w:pPr>
              <w:jc w:val="center"/>
            </w:pPr>
          </w:p>
        </w:tc>
        <w:tc>
          <w:tcPr>
            <w:tcW w:w="3119" w:type="dxa"/>
          </w:tcPr>
          <w:p w:rsidR="00000000" w:rsidRDefault="004D162B">
            <w:r>
              <w:t>неправильно</w:t>
            </w:r>
          </w:p>
          <w:p w:rsidR="00000000" w:rsidRDefault="004D162B"/>
          <w:p w:rsidR="00000000" w:rsidRDefault="004D162B"/>
        </w:tc>
      </w:tr>
      <w:tr w:rsidR="00000000">
        <w:tblPrEx>
          <w:tblCellMar>
            <w:top w:w="0" w:type="dxa"/>
            <w:bottom w:w="0" w:type="dxa"/>
          </w:tblCellMar>
        </w:tblPrEx>
        <w:tc>
          <w:tcPr>
            <w:tcW w:w="3342" w:type="dxa"/>
          </w:tcPr>
          <w:p w:rsidR="00000000" w:rsidRDefault="004D162B">
            <w:r>
              <w:t xml:space="preserve">0,7; 1,0; 1,5; 2,0 </w:t>
            </w:r>
          </w:p>
          <w:p w:rsidR="00000000" w:rsidRDefault="004D162B"/>
        </w:tc>
        <w:tc>
          <w:tcPr>
            <w:tcW w:w="3119" w:type="dxa"/>
          </w:tcPr>
          <w:p w:rsidR="00000000" w:rsidRDefault="004D162B">
            <w:r>
              <w:t xml:space="preserve">0,7; 1; 1,5; 2 </w:t>
            </w:r>
          </w:p>
          <w:p w:rsidR="00000000" w:rsidRDefault="004D162B"/>
        </w:tc>
      </w:tr>
    </w:tbl>
    <w:p w:rsidR="00000000" w:rsidRDefault="004D162B">
      <w:pPr>
        <w:jc w:val="both"/>
      </w:pPr>
    </w:p>
    <w:p w:rsidR="00000000" w:rsidRDefault="004D162B">
      <w:pPr>
        <w:ind w:firstLine="225"/>
        <w:jc w:val="both"/>
      </w:pPr>
      <w:r>
        <w:t>При установлении нескольких ступеней (групп) для одного и того же параметра, размера и показателя количество десятичных знаков их числовых значений внутри этой ступени (группы) должно быть одинаковым.</w:t>
      </w:r>
    </w:p>
    <w:p w:rsidR="00000000" w:rsidRDefault="004D162B">
      <w:pPr>
        <w:ind w:firstLine="225"/>
        <w:jc w:val="both"/>
      </w:pPr>
    </w:p>
    <w:p w:rsidR="00000000" w:rsidRDefault="004D162B">
      <w:pPr>
        <w:ind w:firstLine="225"/>
        <w:jc w:val="both"/>
      </w:pPr>
      <w:r>
        <w:t>7. Числа округляются до определенного разряда путем отбрасывания значащих цифр справа с возможным изменением цифры этого разряда.</w:t>
      </w:r>
    </w:p>
    <w:p w:rsidR="00000000" w:rsidRDefault="004D162B">
      <w:pPr>
        <w:ind w:firstLine="225"/>
        <w:jc w:val="both"/>
      </w:pPr>
    </w:p>
    <w:p w:rsidR="00000000" w:rsidRDefault="004D162B">
      <w:pPr>
        <w:ind w:firstLine="225"/>
        <w:jc w:val="both"/>
      </w:pPr>
      <w:r>
        <w:t>Например, округление числа 132,482 до четырех значащих цифр дает 132,5.</w:t>
      </w:r>
    </w:p>
    <w:p w:rsidR="00000000" w:rsidRDefault="004D162B">
      <w:pPr>
        <w:ind w:firstLine="225"/>
        <w:jc w:val="both"/>
      </w:pPr>
    </w:p>
    <w:p w:rsidR="00000000" w:rsidRDefault="004D162B">
      <w:pPr>
        <w:ind w:firstLine="225"/>
        <w:jc w:val="both"/>
      </w:pPr>
      <w:r>
        <w:t xml:space="preserve">В случае если </w:t>
      </w:r>
      <w:r>
        <w:t>первая из отбрасываемых цифр (считая слева направо) меньше 5, то последняя сохраняемая цифра не меняется.</w:t>
      </w:r>
    </w:p>
    <w:p w:rsidR="00000000" w:rsidRDefault="004D162B">
      <w:pPr>
        <w:ind w:firstLine="225"/>
        <w:jc w:val="both"/>
      </w:pPr>
    </w:p>
    <w:p w:rsidR="00000000" w:rsidRDefault="004D162B">
      <w:pPr>
        <w:ind w:firstLine="225"/>
        <w:jc w:val="both"/>
      </w:pPr>
      <w:r>
        <w:t>Например, округление числа 12,23 до трех значащих цифр дает 12,2.</w:t>
      </w:r>
    </w:p>
    <w:p w:rsidR="00000000" w:rsidRDefault="004D162B">
      <w:pPr>
        <w:ind w:firstLine="225"/>
        <w:jc w:val="both"/>
      </w:pPr>
    </w:p>
    <w:p w:rsidR="00000000" w:rsidRDefault="004D162B">
      <w:pPr>
        <w:ind w:firstLine="225"/>
        <w:jc w:val="both"/>
      </w:pPr>
      <w:r>
        <w:t>В случае если первая из отбрасываемых цифр (считая слева направо) равна или более 5, то последняя сохраняемая цифра увеличивается на единицу.</w:t>
      </w:r>
    </w:p>
    <w:p w:rsidR="00000000" w:rsidRDefault="004D162B">
      <w:pPr>
        <w:ind w:firstLine="225"/>
        <w:jc w:val="both"/>
      </w:pPr>
    </w:p>
    <w:p w:rsidR="00000000" w:rsidRDefault="004D162B">
      <w:pPr>
        <w:ind w:firstLine="225"/>
        <w:jc w:val="both"/>
      </w:pPr>
      <w:r>
        <w:t>Например, округление числа 0,145 или 0,147 до двух значащих цифр дает 0,15.</w:t>
      </w:r>
    </w:p>
    <w:p w:rsidR="00000000" w:rsidRDefault="004D162B">
      <w:pPr>
        <w:ind w:firstLine="225"/>
        <w:jc w:val="both"/>
      </w:pPr>
    </w:p>
    <w:p w:rsidR="00000000" w:rsidRDefault="004D162B">
      <w:pPr>
        <w:ind w:firstLine="225"/>
        <w:jc w:val="both"/>
      </w:pPr>
      <w:r>
        <w:t>8. Числа следует округлять сразу до желаемого количества значащих цифр, а не по этапам.</w:t>
      </w:r>
    </w:p>
    <w:p w:rsidR="00000000" w:rsidRDefault="004D162B">
      <w:pPr>
        <w:ind w:firstLine="225"/>
        <w:jc w:val="both"/>
      </w:pPr>
    </w:p>
    <w:p w:rsidR="00000000" w:rsidRDefault="004D162B">
      <w:pPr>
        <w:ind w:firstLine="225"/>
        <w:jc w:val="both"/>
      </w:pPr>
      <w:r>
        <w:t>Например, число 565,46 округл</w:t>
      </w:r>
      <w:r>
        <w:t>яется до трех значащих цифр - до 565. Округление по этапам привело бы к 565,5 на I этапе и 566 (ошибочно) на II этапе.</w:t>
      </w:r>
    </w:p>
    <w:p w:rsidR="00000000" w:rsidRDefault="004D162B">
      <w:pPr>
        <w:ind w:firstLine="225"/>
        <w:jc w:val="both"/>
      </w:pPr>
    </w:p>
    <w:p w:rsidR="00000000" w:rsidRDefault="004D162B">
      <w:pPr>
        <w:ind w:firstLine="225"/>
        <w:jc w:val="both"/>
      </w:pPr>
      <w:r>
        <w:t>Примечание. В тех случаях, когда следует учитывать результаты предыдущих округлений, необходимо поступать следующим образом:</w:t>
      </w:r>
    </w:p>
    <w:p w:rsidR="00000000" w:rsidRDefault="004D162B">
      <w:pPr>
        <w:ind w:firstLine="225"/>
        <w:jc w:val="both"/>
      </w:pPr>
    </w:p>
    <w:p w:rsidR="00000000" w:rsidRDefault="004D162B">
      <w:pPr>
        <w:ind w:firstLine="225"/>
        <w:jc w:val="both"/>
      </w:pPr>
      <w:r>
        <w:t>а) если отбрасываемая цифра получилась в результате предыдущего округления в большую сторону, то последняя оставшаяся цифра сохраняется;</w:t>
      </w:r>
    </w:p>
    <w:p w:rsidR="00000000" w:rsidRDefault="004D162B">
      <w:pPr>
        <w:ind w:firstLine="225"/>
        <w:jc w:val="both"/>
      </w:pPr>
    </w:p>
    <w:p w:rsidR="00000000" w:rsidRDefault="004D162B">
      <w:pPr>
        <w:ind w:firstLine="225"/>
        <w:jc w:val="both"/>
      </w:pPr>
      <w:r>
        <w:t>б) если отбрасываемая цифра получилась в результате предыдущего округления в меньшую сторону, то последняя оставшаяся цифра увел</w:t>
      </w:r>
      <w:r>
        <w:t>ичивается на единицу (с переходом при необходимости в следующие разряды).</w:t>
      </w:r>
    </w:p>
    <w:p w:rsidR="00000000" w:rsidRDefault="004D162B">
      <w:pPr>
        <w:ind w:firstLine="225"/>
        <w:jc w:val="both"/>
      </w:pPr>
    </w:p>
    <w:p w:rsidR="00000000" w:rsidRDefault="004D162B">
      <w:pPr>
        <w:ind w:firstLine="225"/>
        <w:jc w:val="both"/>
      </w:pPr>
      <w:r>
        <w:t xml:space="preserve">Например, округление до одной значащей цифры числа 0,15, полученного после округления:     </w:t>
      </w:r>
    </w:p>
    <w:p w:rsidR="00000000" w:rsidRDefault="004D162B">
      <w:pPr>
        <w:ind w:firstLine="225"/>
        <w:jc w:val="both"/>
      </w:pPr>
    </w:p>
    <w:tbl>
      <w:tblPr>
        <w:tblW w:w="0" w:type="auto"/>
        <w:tblInd w:w="165" w:type="dxa"/>
        <w:tblLayout w:type="fixed"/>
        <w:tblCellMar>
          <w:left w:w="105" w:type="dxa"/>
          <w:right w:w="105" w:type="dxa"/>
        </w:tblCellMar>
        <w:tblLook w:val="0000" w:firstRow="0" w:lastRow="0" w:firstColumn="0" w:lastColumn="0" w:noHBand="0" w:noVBand="0"/>
      </w:tblPr>
      <w:tblGrid>
        <w:gridCol w:w="6461"/>
      </w:tblGrid>
      <w:tr w:rsidR="00000000">
        <w:tblPrEx>
          <w:tblCellMar>
            <w:top w:w="0" w:type="dxa"/>
            <w:bottom w:w="0" w:type="dxa"/>
          </w:tblCellMar>
        </w:tblPrEx>
        <w:tc>
          <w:tcPr>
            <w:tcW w:w="6461" w:type="dxa"/>
          </w:tcPr>
          <w:p w:rsidR="00000000" w:rsidRDefault="004D162B">
            <w:pPr>
              <w:jc w:val="both"/>
            </w:pPr>
            <w:r>
              <w:t>числа 0,149 дает 0,1;</w:t>
            </w:r>
          </w:p>
          <w:p w:rsidR="00000000" w:rsidRDefault="004D162B">
            <w:pPr>
              <w:ind w:firstLine="225"/>
              <w:jc w:val="both"/>
            </w:pPr>
          </w:p>
          <w:p w:rsidR="00000000" w:rsidRDefault="004D162B">
            <w:pPr>
              <w:ind w:firstLine="225"/>
              <w:jc w:val="both"/>
            </w:pPr>
          </w:p>
        </w:tc>
      </w:tr>
      <w:tr w:rsidR="00000000">
        <w:tblPrEx>
          <w:tblCellMar>
            <w:top w:w="0" w:type="dxa"/>
            <w:bottom w:w="0" w:type="dxa"/>
          </w:tblCellMar>
        </w:tblPrEx>
        <w:tc>
          <w:tcPr>
            <w:tcW w:w="6461" w:type="dxa"/>
          </w:tcPr>
          <w:p w:rsidR="00000000" w:rsidRDefault="004D162B">
            <w:r>
              <w:t>числа 0,153 дает 0,2.</w:t>
            </w:r>
          </w:p>
          <w:p w:rsidR="00000000" w:rsidRDefault="004D162B"/>
        </w:tc>
      </w:tr>
    </w:tbl>
    <w:p w:rsidR="00000000" w:rsidRDefault="004D162B">
      <w:pPr>
        <w:ind w:firstLine="225"/>
        <w:jc w:val="both"/>
      </w:pPr>
    </w:p>
    <w:p w:rsidR="00000000" w:rsidRDefault="004D162B">
      <w:pPr>
        <w:ind w:firstLine="225"/>
        <w:jc w:val="both"/>
      </w:pPr>
      <w:r>
        <w:t>9. Целые числа округляются, применяя правила, изложенные в пп. 7 и 8.</w:t>
      </w:r>
    </w:p>
    <w:p w:rsidR="00000000" w:rsidRDefault="004D162B">
      <w:pPr>
        <w:ind w:firstLine="225"/>
        <w:jc w:val="both"/>
      </w:pPr>
    </w:p>
    <w:p w:rsidR="00000000" w:rsidRDefault="004D162B">
      <w:pPr>
        <w:ind w:firstLine="225"/>
        <w:jc w:val="both"/>
      </w:pPr>
      <w:r>
        <w:t xml:space="preserve">Например, округление числа 12 456 до двух значащих цифр дает  </w:t>
      </w:r>
      <w:r>
        <w:rPr>
          <w:sz w:val="20"/>
        </w:rPr>
        <w:pict>
          <v:shape id="_x0000_i1804" type="#_x0000_t75" style="width:36.75pt;height:18pt">
            <v:imagedata r:id="rId579" o:title=""/>
          </v:shape>
        </w:pict>
      </w:r>
      <w:r>
        <w:t>.</w:t>
      </w:r>
    </w:p>
    <w:p w:rsidR="00000000" w:rsidRDefault="004D162B">
      <w:pPr>
        <w:ind w:firstLine="225"/>
        <w:jc w:val="both"/>
      </w:pPr>
    </w:p>
    <w:p w:rsidR="00000000" w:rsidRDefault="004D162B">
      <w:pPr>
        <w:ind w:firstLine="225"/>
        <w:jc w:val="both"/>
      </w:pPr>
    </w:p>
    <w:p w:rsidR="00000000" w:rsidRDefault="004D162B">
      <w:pPr>
        <w:ind w:firstLine="225"/>
        <w:jc w:val="both"/>
      </w:pPr>
    </w:p>
    <w:p w:rsidR="00000000" w:rsidRDefault="004D162B">
      <w:pPr>
        <w:jc w:val="right"/>
      </w:pPr>
      <w:r>
        <w:t xml:space="preserve">Приложение 6 </w:t>
      </w:r>
    </w:p>
    <w:p w:rsidR="00000000" w:rsidRDefault="004D162B">
      <w:pPr>
        <w:jc w:val="both"/>
      </w:pPr>
    </w:p>
    <w:p w:rsidR="00000000" w:rsidRDefault="004D162B">
      <w:pPr>
        <w:ind w:firstLine="225"/>
        <w:jc w:val="both"/>
      </w:pPr>
    </w:p>
    <w:p w:rsidR="00000000" w:rsidRDefault="004D162B">
      <w:pPr>
        <w:pStyle w:val="Heading"/>
        <w:jc w:val="center"/>
      </w:pPr>
      <w:r>
        <w:t xml:space="preserve">Основные термины метрологии </w:t>
      </w:r>
    </w:p>
    <w:p w:rsidR="00000000" w:rsidRDefault="004D162B">
      <w:pPr>
        <w:pStyle w:val="Heading"/>
        <w:jc w:val="center"/>
      </w:pPr>
      <w:r>
        <w:t>(согласно ГОСТ 16263-70)</w:t>
      </w:r>
    </w:p>
    <w:p w:rsidR="00000000" w:rsidRDefault="004D162B">
      <w:pPr>
        <w:jc w:val="both"/>
      </w:pPr>
    </w:p>
    <w:p w:rsidR="00000000" w:rsidRDefault="004D162B">
      <w:pPr>
        <w:ind w:firstLine="225"/>
        <w:jc w:val="both"/>
      </w:pPr>
    </w:p>
    <w:p w:rsidR="00000000" w:rsidRDefault="004D162B">
      <w:pPr>
        <w:ind w:firstLine="225"/>
        <w:jc w:val="both"/>
      </w:pPr>
      <w:r>
        <w:t>Физическая величина (краткая форма - величина) обозначает свойство, общее в качеств</w:t>
      </w:r>
      <w:r>
        <w:t>енном отношении многим физическим объектам (физическим системам, их состояниям и происходящим в них процессам), но индивидуальное в количественном отношении для каждого объекта.</w:t>
      </w:r>
    </w:p>
    <w:p w:rsidR="00000000" w:rsidRDefault="004D162B">
      <w:pPr>
        <w:ind w:firstLine="225"/>
        <w:jc w:val="both"/>
      </w:pPr>
    </w:p>
    <w:p w:rsidR="00000000" w:rsidRDefault="004D162B">
      <w:pPr>
        <w:ind w:firstLine="225"/>
        <w:jc w:val="both"/>
      </w:pPr>
      <w:r>
        <w:t>Не следует применять термин "величина" в качестве количественной характеристики свойства, например писать "величина массы", "величина силы", так как эти свойства (масса, сила) сами являются величинами. В этих случаях следует применять термин "размер величины".</w:t>
      </w:r>
    </w:p>
    <w:p w:rsidR="00000000" w:rsidRDefault="004D162B">
      <w:pPr>
        <w:ind w:firstLine="225"/>
        <w:jc w:val="both"/>
      </w:pPr>
    </w:p>
    <w:p w:rsidR="00000000" w:rsidRDefault="004D162B">
      <w:pPr>
        <w:ind w:firstLine="225"/>
        <w:jc w:val="both"/>
      </w:pPr>
      <w:r>
        <w:t>Размер физической величины (размер величины) отражает количественное со</w:t>
      </w:r>
      <w:r>
        <w:t>держание в данном объекте свойства, соответствующего понятию "физическая величина".</w:t>
      </w:r>
    </w:p>
    <w:p w:rsidR="00000000" w:rsidRDefault="004D162B">
      <w:pPr>
        <w:ind w:firstLine="225"/>
        <w:jc w:val="both"/>
      </w:pPr>
    </w:p>
    <w:p w:rsidR="00000000" w:rsidRDefault="004D162B">
      <w:pPr>
        <w:ind w:firstLine="225"/>
        <w:jc w:val="both"/>
      </w:pPr>
      <w:r>
        <w:t>Значение физической величины (значение величины) дает оценку физической величины в виде некоторого числа  (числовое значение) принятых для нее единиц. Например, 5 кг, 5 - значение массы тела.</w:t>
      </w:r>
    </w:p>
    <w:p w:rsidR="00000000" w:rsidRDefault="004D162B">
      <w:pPr>
        <w:ind w:firstLine="225"/>
        <w:jc w:val="both"/>
      </w:pPr>
    </w:p>
    <w:p w:rsidR="00000000" w:rsidRDefault="004D162B">
      <w:pPr>
        <w:ind w:firstLine="225"/>
        <w:jc w:val="both"/>
      </w:pPr>
      <w:r>
        <w:t>Единица физической величины (единица величины) - величина, которой по определению присвоено числовое значение, равное 1.</w:t>
      </w:r>
    </w:p>
    <w:p w:rsidR="00000000" w:rsidRDefault="004D162B">
      <w:pPr>
        <w:ind w:firstLine="225"/>
        <w:jc w:val="both"/>
      </w:pPr>
    </w:p>
    <w:p w:rsidR="00000000" w:rsidRDefault="004D162B">
      <w:pPr>
        <w:ind w:firstLine="225"/>
        <w:jc w:val="both"/>
      </w:pPr>
      <w:r>
        <w:t>Этот термин применяется также для обозначения единицы, входящей сомножителем в значение физической величины.</w:t>
      </w:r>
    </w:p>
    <w:p w:rsidR="00000000" w:rsidRDefault="004D162B">
      <w:pPr>
        <w:ind w:firstLine="225"/>
        <w:jc w:val="both"/>
      </w:pPr>
    </w:p>
    <w:p w:rsidR="00000000" w:rsidRDefault="004D162B">
      <w:pPr>
        <w:ind w:firstLine="225"/>
        <w:jc w:val="both"/>
      </w:pPr>
      <w:r>
        <w:t>Ра</w:t>
      </w:r>
      <w:r>
        <w:t xml:space="preserve">нее единицы одной величины  различались по своему размеру. Например, </w:t>
      </w:r>
      <w:r>
        <w:rPr>
          <w:position w:val="-10"/>
          <w:sz w:val="20"/>
        </w:rPr>
        <w:pict>
          <v:shape id="_x0000_i1805" type="#_x0000_t75" style="width:197.25pt;height:17.25pt">
            <v:imagedata r:id="rId580" o:title=""/>
          </v:shape>
        </w:pict>
      </w:r>
      <w:r>
        <w:t>.</w:t>
      </w:r>
    </w:p>
    <w:p w:rsidR="00000000" w:rsidRDefault="004D162B">
      <w:pPr>
        <w:ind w:firstLine="225"/>
        <w:jc w:val="both"/>
      </w:pPr>
    </w:p>
    <w:p w:rsidR="00000000" w:rsidRDefault="004D162B">
      <w:pPr>
        <w:ind w:firstLine="225"/>
        <w:jc w:val="both"/>
      </w:pPr>
      <w:r>
        <w:t>Размерность физической величины (размерность величины) - выражение, отражающее связь с основными величинами системы, в котором коэффициент пропорциональности принят равным 1.</w:t>
      </w:r>
    </w:p>
    <w:p w:rsidR="00000000" w:rsidRDefault="004D162B">
      <w:pPr>
        <w:ind w:firstLine="225"/>
        <w:jc w:val="both"/>
      </w:pPr>
    </w:p>
    <w:p w:rsidR="00000000" w:rsidRDefault="004D162B">
      <w:pPr>
        <w:ind w:firstLine="225"/>
        <w:jc w:val="both"/>
      </w:pPr>
      <w:r>
        <w:t xml:space="preserve">Например, сила в системе величин LMT (длина, масса, время) имеет размерность </w:t>
      </w:r>
      <w:r>
        <w:rPr>
          <w:position w:val="-4"/>
          <w:sz w:val="20"/>
        </w:rPr>
        <w:pict>
          <v:shape id="_x0000_i1806" type="#_x0000_t75" style="width:39pt;height:17.25pt">
            <v:imagedata r:id="rId581" o:title=""/>
          </v:shape>
        </w:pict>
      </w:r>
      <w:r>
        <w:t>, т.е. размерность величины представляет собой произведение основных величин, возведенных в соответствующие степени.</w:t>
      </w:r>
    </w:p>
    <w:p w:rsidR="00000000" w:rsidRDefault="004D162B">
      <w:pPr>
        <w:ind w:firstLine="225"/>
        <w:jc w:val="both"/>
      </w:pPr>
    </w:p>
    <w:p w:rsidR="00000000" w:rsidRDefault="004D162B">
      <w:pPr>
        <w:ind w:firstLine="225"/>
        <w:jc w:val="both"/>
      </w:pPr>
      <w:r>
        <w:t>Основная физическая величина (основная величина) - физическая велич</w:t>
      </w:r>
      <w:r>
        <w:t>ина, входящая в систему  и условно принятая в качестве независимой от других величин этой системы.</w:t>
      </w:r>
    </w:p>
    <w:p w:rsidR="00000000" w:rsidRDefault="004D162B">
      <w:pPr>
        <w:ind w:firstLine="225"/>
        <w:jc w:val="both"/>
      </w:pPr>
    </w:p>
    <w:p w:rsidR="00000000" w:rsidRDefault="004D162B">
      <w:pPr>
        <w:ind w:firstLine="225"/>
        <w:jc w:val="both"/>
      </w:pPr>
      <w:r>
        <w:t xml:space="preserve">Например, длина </w:t>
      </w:r>
      <w:r>
        <w:rPr>
          <w:position w:val="-6"/>
          <w:sz w:val="20"/>
        </w:rPr>
        <w:pict>
          <v:shape id="_x0000_i1807" type="#_x0000_t75" style="width:6.75pt;height:14.25pt">
            <v:imagedata r:id="rId582" o:title=""/>
          </v:shape>
        </w:pict>
      </w:r>
      <w:r>
        <w:t xml:space="preserve">, масса </w:t>
      </w:r>
      <w:r>
        <w:rPr>
          <w:position w:val="-6"/>
          <w:sz w:val="20"/>
        </w:rPr>
        <w:pict>
          <v:shape id="_x0000_i1808" type="#_x0000_t75" style="width:12.75pt;height:11.25pt">
            <v:imagedata r:id="rId583" o:title=""/>
          </v:shape>
        </w:pict>
      </w:r>
      <w:r>
        <w:t xml:space="preserve">, время </w:t>
      </w:r>
      <w:r>
        <w:rPr>
          <w:position w:val="-6"/>
          <w:sz w:val="20"/>
        </w:rPr>
        <w:pict>
          <v:shape id="_x0000_i1809" type="#_x0000_t75" style="width:6.75pt;height:12pt">
            <v:imagedata r:id="rId584" o:title=""/>
          </v:shape>
        </w:pict>
      </w:r>
      <w:r>
        <w:t xml:space="preserve"> - в механике. </w:t>
      </w:r>
    </w:p>
    <w:p w:rsidR="00000000" w:rsidRDefault="004D162B">
      <w:pPr>
        <w:ind w:firstLine="225"/>
        <w:jc w:val="both"/>
      </w:pPr>
    </w:p>
    <w:p w:rsidR="00000000" w:rsidRDefault="004D162B">
      <w:pPr>
        <w:ind w:firstLine="225"/>
        <w:jc w:val="both"/>
      </w:pPr>
      <w:r>
        <w:t>Система физических величин (система величин) - совокупность физических величин, связанных между собой зависимостями.</w:t>
      </w:r>
    </w:p>
    <w:p w:rsidR="00000000" w:rsidRDefault="004D162B">
      <w:pPr>
        <w:ind w:firstLine="225"/>
        <w:jc w:val="both"/>
      </w:pPr>
    </w:p>
    <w:p w:rsidR="00000000" w:rsidRDefault="004D162B">
      <w:pPr>
        <w:ind w:firstLine="225"/>
        <w:jc w:val="both"/>
      </w:pPr>
      <w:r>
        <w:t>Для обозначения системы величин указывают группу основных величин, которые обозначаются символами их размерностей.</w:t>
      </w:r>
    </w:p>
    <w:p w:rsidR="00000000" w:rsidRDefault="004D162B">
      <w:pPr>
        <w:ind w:firstLine="225"/>
        <w:jc w:val="both"/>
      </w:pPr>
    </w:p>
    <w:p w:rsidR="00000000" w:rsidRDefault="004D162B">
      <w:pPr>
        <w:ind w:firstLine="225"/>
        <w:jc w:val="both"/>
      </w:pPr>
      <w:r>
        <w:t>Система единиц физических величин (система единиц) - совокупность основных и производных единиц, относящихся к некоторой систе</w:t>
      </w:r>
      <w:r>
        <w:t>ме величин и образованная в соответствии с принятыми принципами.</w:t>
      </w:r>
    </w:p>
    <w:p w:rsidR="00000000" w:rsidRDefault="004D162B">
      <w:pPr>
        <w:ind w:firstLine="225"/>
        <w:jc w:val="both"/>
      </w:pPr>
    </w:p>
    <w:p w:rsidR="00000000" w:rsidRDefault="004D162B">
      <w:pPr>
        <w:ind w:firstLine="225"/>
        <w:jc w:val="both"/>
      </w:pPr>
      <w:r>
        <w:t>Например, система единиц СГС, система единиц МКС, СИ - Международная система единиц.</w:t>
      </w:r>
    </w:p>
    <w:p w:rsidR="00000000" w:rsidRDefault="004D162B">
      <w:pPr>
        <w:ind w:firstLine="225"/>
        <w:jc w:val="both"/>
      </w:pPr>
    </w:p>
    <w:p w:rsidR="00000000" w:rsidRDefault="004D162B">
      <w:pPr>
        <w:ind w:firstLine="225"/>
        <w:jc w:val="both"/>
      </w:pPr>
      <w:r>
        <w:t>Основная единица физической величины (основная единица) - единица основной физической величины, выбранная произвольно при построении системы единиц.</w:t>
      </w:r>
    </w:p>
    <w:p w:rsidR="00000000" w:rsidRDefault="004D162B">
      <w:pPr>
        <w:ind w:firstLine="225"/>
        <w:jc w:val="both"/>
      </w:pPr>
    </w:p>
    <w:p w:rsidR="00000000" w:rsidRDefault="004D162B">
      <w:pPr>
        <w:ind w:firstLine="225"/>
        <w:jc w:val="both"/>
      </w:pPr>
      <w:r>
        <w:t>Производная единица физической величины (производная единица) - единица производной физической величины, образуемой по определяющему эту единицу уравнению из других единиц данной системы единиц.</w:t>
      </w:r>
    </w:p>
    <w:p w:rsidR="00000000" w:rsidRDefault="004D162B">
      <w:pPr>
        <w:ind w:firstLine="225"/>
        <w:jc w:val="both"/>
      </w:pPr>
    </w:p>
    <w:p w:rsidR="00000000" w:rsidRDefault="004D162B">
      <w:pPr>
        <w:ind w:firstLine="225"/>
        <w:jc w:val="both"/>
      </w:pPr>
      <w:r>
        <w:t>Когерентная пр</w:t>
      </w:r>
      <w:r>
        <w:t>оизводная единица физической величины (когерентная единица) - производная единица, связанная с другими единицами системы уравнением, в котором числовой коэффициент принят равным 1.</w:t>
      </w:r>
    </w:p>
    <w:p w:rsidR="00000000" w:rsidRDefault="004D162B">
      <w:pPr>
        <w:ind w:firstLine="225"/>
        <w:jc w:val="both"/>
      </w:pPr>
    </w:p>
    <w:p w:rsidR="00000000" w:rsidRDefault="004D162B">
      <w:pPr>
        <w:ind w:firstLine="225"/>
        <w:jc w:val="both"/>
      </w:pPr>
      <w:r>
        <w:t>Внесистемная единица физической величины (внесистемная единица) - единица, не входящая ни в одну  из систем единиц.</w:t>
      </w:r>
    </w:p>
    <w:p w:rsidR="00000000" w:rsidRDefault="004D162B">
      <w:pPr>
        <w:ind w:firstLine="225"/>
        <w:jc w:val="both"/>
      </w:pPr>
    </w:p>
    <w:p w:rsidR="00000000" w:rsidRDefault="004D162B">
      <w:pPr>
        <w:ind w:firstLine="225"/>
        <w:jc w:val="both"/>
      </w:pPr>
      <w:r>
        <w:t>Например, единица мощности - лошадиная сила, единица давления - миллиметр ртутного столба.</w:t>
      </w:r>
    </w:p>
    <w:p w:rsidR="00000000" w:rsidRDefault="004D162B">
      <w:pPr>
        <w:ind w:firstLine="225"/>
        <w:jc w:val="both"/>
      </w:pPr>
    </w:p>
    <w:p w:rsidR="00000000" w:rsidRDefault="004D162B">
      <w:pPr>
        <w:ind w:firstLine="225"/>
        <w:jc w:val="both"/>
      </w:pPr>
    </w:p>
    <w:p w:rsidR="00000000" w:rsidRDefault="004D162B">
      <w:pPr>
        <w:pStyle w:val="a3"/>
      </w:pPr>
      <w:r>
        <w:t>Общие положения</w:t>
      </w:r>
    </w:p>
    <w:p w:rsidR="00000000" w:rsidRDefault="004D162B">
      <w:pPr>
        <w:pStyle w:val="a3"/>
      </w:pPr>
      <w:r>
        <w:t>Приложение 1. Правила образования и рекомендации по применению десятичных кратных и дольных единиц, а та</w:t>
      </w:r>
      <w:r>
        <w:t>кже их наименований и обозначений</w:t>
      </w:r>
    </w:p>
    <w:p w:rsidR="00000000" w:rsidRDefault="004D162B">
      <w:pPr>
        <w:pStyle w:val="a3"/>
      </w:pPr>
      <w:r>
        <w:t>Приложение 2. Правила написания наименований и обозначений производных единиц</w:t>
      </w:r>
    </w:p>
    <w:p w:rsidR="00000000" w:rsidRDefault="004D162B">
      <w:pPr>
        <w:pStyle w:val="a3"/>
      </w:pPr>
      <w:r>
        <w:t>Приложение 3. Рекомендации по применению наименований физических величин</w:t>
      </w:r>
    </w:p>
    <w:p w:rsidR="00000000" w:rsidRDefault="004D162B">
      <w:pPr>
        <w:pStyle w:val="a3"/>
      </w:pPr>
      <w:r>
        <w:t>Приложение 4. Соотношение единиц, подлежащих изъятию, с единицами СИ, а также с допускаемыми к применению единицами, не входящими в СИ</w:t>
      </w:r>
    </w:p>
    <w:p w:rsidR="00000000" w:rsidRDefault="004D162B">
      <w:pPr>
        <w:pStyle w:val="a3"/>
      </w:pPr>
      <w:r>
        <w:t>Приложение 5. Правила пересчета значений физических величин из ранее употреблявшихся и подлежащих изъятию единиц в единицы СИ, а также в допускаемые к применению единицы, не входящие в СИ</w:t>
      </w:r>
    </w:p>
    <w:p w:rsidR="00000000" w:rsidRDefault="004D162B">
      <w:pPr>
        <w:pStyle w:val="a3"/>
      </w:pPr>
      <w:r>
        <w:t>Прил</w:t>
      </w:r>
      <w:r>
        <w:t>ожение 6. Основные термины метрологии (согласно ГОСТ 16263-70)</w:t>
      </w:r>
    </w:p>
    <w:p w:rsidR="00000000" w:rsidRDefault="004D162B"/>
    <w:sectPr w:rsidR="00000000">
      <w:pgSz w:w="11907" w:h="16840" w:code="9"/>
      <w:pgMar w:top="1440" w:right="4536" w:bottom="144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162B"/>
    <w:rsid w:val="004D16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Arial" w:hAnsi="Arial"/>
      <w:sz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rPr>
      <w:i/>
      <w:sz w:val="20"/>
    </w:rPr>
  </w:style>
  <w:style w:type="paragraph" w:customStyle="1" w:styleId="Heading">
    <w:name w:val="Heading"/>
    <w:pPr>
      <w:widowControl w:val="0"/>
      <w:overflowPunct w:val="0"/>
      <w:autoSpaceDE w:val="0"/>
      <w:autoSpaceDN w:val="0"/>
      <w:adjustRightInd w:val="0"/>
      <w:textAlignment w:val="baseline"/>
    </w:pPr>
    <w:rPr>
      <w:rFonts w:ascii="Arial" w:hAnsi="Arial"/>
      <w:b/>
      <w:sz w:val="22"/>
    </w:rPr>
  </w:style>
  <w:style w:type="paragraph" w:customStyle="1" w:styleId="Preformat">
    <w:name w:val="Preformat"/>
    <w:pPr>
      <w:widowControl w:val="0"/>
      <w:overflowPunct w:val="0"/>
      <w:autoSpaceDE w:val="0"/>
      <w:autoSpaceDN w:val="0"/>
      <w:adjustRightInd w:val="0"/>
      <w:textAlignment w:val="baseline"/>
    </w:pPr>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99" Type="http://schemas.openxmlformats.org/officeDocument/2006/relationships/image" Target="media/image295.wmf"/><Relationship Id="rId21" Type="http://schemas.openxmlformats.org/officeDocument/2006/relationships/image" Target="media/image18.wmf"/><Relationship Id="rId63" Type="http://schemas.openxmlformats.org/officeDocument/2006/relationships/image" Target="media/image59.wmf"/><Relationship Id="rId159" Type="http://schemas.openxmlformats.org/officeDocument/2006/relationships/image" Target="media/image155.wmf"/><Relationship Id="rId324" Type="http://schemas.openxmlformats.org/officeDocument/2006/relationships/image" Target="media/image320.wmf"/><Relationship Id="rId366" Type="http://schemas.openxmlformats.org/officeDocument/2006/relationships/image" Target="media/image362.wmf"/><Relationship Id="rId531" Type="http://schemas.openxmlformats.org/officeDocument/2006/relationships/image" Target="media/image527.wmf"/><Relationship Id="rId573" Type="http://schemas.openxmlformats.org/officeDocument/2006/relationships/image" Target="media/image569.wmf"/><Relationship Id="rId170" Type="http://schemas.openxmlformats.org/officeDocument/2006/relationships/image" Target="media/image166.wmf"/><Relationship Id="rId226" Type="http://schemas.openxmlformats.org/officeDocument/2006/relationships/image" Target="media/image222.wmf"/><Relationship Id="rId433" Type="http://schemas.openxmlformats.org/officeDocument/2006/relationships/image" Target="media/image429.wmf"/><Relationship Id="rId268" Type="http://schemas.openxmlformats.org/officeDocument/2006/relationships/image" Target="media/image264.wmf"/><Relationship Id="rId475" Type="http://schemas.openxmlformats.org/officeDocument/2006/relationships/image" Target="media/image471.wmf"/><Relationship Id="rId32" Type="http://schemas.openxmlformats.org/officeDocument/2006/relationships/image" Target="media/image28.wmf"/><Relationship Id="rId74" Type="http://schemas.openxmlformats.org/officeDocument/2006/relationships/image" Target="media/image70.wmf"/><Relationship Id="rId128" Type="http://schemas.openxmlformats.org/officeDocument/2006/relationships/image" Target="media/image124.wmf"/><Relationship Id="rId335" Type="http://schemas.openxmlformats.org/officeDocument/2006/relationships/image" Target="media/image331.wmf"/><Relationship Id="rId377" Type="http://schemas.openxmlformats.org/officeDocument/2006/relationships/image" Target="media/image373.wmf"/><Relationship Id="rId500" Type="http://schemas.openxmlformats.org/officeDocument/2006/relationships/image" Target="media/image496.wmf"/><Relationship Id="rId542" Type="http://schemas.openxmlformats.org/officeDocument/2006/relationships/image" Target="media/image538.wmf"/><Relationship Id="rId584" Type="http://schemas.openxmlformats.org/officeDocument/2006/relationships/image" Target="media/image580.wmf"/><Relationship Id="rId5" Type="http://schemas.openxmlformats.org/officeDocument/2006/relationships/image" Target="media/image2.wmf"/><Relationship Id="rId181" Type="http://schemas.openxmlformats.org/officeDocument/2006/relationships/image" Target="media/image177.wmf"/><Relationship Id="rId237" Type="http://schemas.openxmlformats.org/officeDocument/2006/relationships/image" Target="media/image233.wmf"/><Relationship Id="rId402" Type="http://schemas.openxmlformats.org/officeDocument/2006/relationships/image" Target="media/image398.wmf"/><Relationship Id="rId279" Type="http://schemas.openxmlformats.org/officeDocument/2006/relationships/image" Target="media/image275.wmf"/><Relationship Id="rId444" Type="http://schemas.openxmlformats.org/officeDocument/2006/relationships/image" Target="media/image440.wmf"/><Relationship Id="rId486" Type="http://schemas.openxmlformats.org/officeDocument/2006/relationships/image" Target="media/image482.wmf"/><Relationship Id="rId43" Type="http://schemas.openxmlformats.org/officeDocument/2006/relationships/image" Target="media/image39.wmf"/><Relationship Id="rId139" Type="http://schemas.openxmlformats.org/officeDocument/2006/relationships/image" Target="media/image135.wmf"/><Relationship Id="rId290" Type="http://schemas.openxmlformats.org/officeDocument/2006/relationships/image" Target="media/image286.wmf"/><Relationship Id="rId304" Type="http://schemas.openxmlformats.org/officeDocument/2006/relationships/image" Target="media/image300.wmf"/><Relationship Id="rId346" Type="http://schemas.openxmlformats.org/officeDocument/2006/relationships/image" Target="media/image342.wmf"/><Relationship Id="rId388" Type="http://schemas.openxmlformats.org/officeDocument/2006/relationships/image" Target="media/image384.wmf"/><Relationship Id="rId511" Type="http://schemas.openxmlformats.org/officeDocument/2006/relationships/image" Target="media/image507.wmf"/><Relationship Id="rId553" Type="http://schemas.openxmlformats.org/officeDocument/2006/relationships/image" Target="media/image549.wmf"/><Relationship Id="rId85" Type="http://schemas.openxmlformats.org/officeDocument/2006/relationships/image" Target="media/image81.wmf"/><Relationship Id="rId150" Type="http://schemas.openxmlformats.org/officeDocument/2006/relationships/image" Target="media/image146.wmf"/><Relationship Id="rId192" Type="http://schemas.openxmlformats.org/officeDocument/2006/relationships/image" Target="media/image188.wmf"/><Relationship Id="rId206" Type="http://schemas.openxmlformats.org/officeDocument/2006/relationships/image" Target="media/image202.wmf"/><Relationship Id="rId413" Type="http://schemas.openxmlformats.org/officeDocument/2006/relationships/image" Target="media/image409.wmf"/><Relationship Id="rId248" Type="http://schemas.openxmlformats.org/officeDocument/2006/relationships/image" Target="media/image244.wmf"/><Relationship Id="rId455" Type="http://schemas.openxmlformats.org/officeDocument/2006/relationships/image" Target="media/image451.wmf"/><Relationship Id="rId497" Type="http://schemas.openxmlformats.org/officeDocument/2006/relationships/image" Target="media/image493.wmf"/><Relationship Id="rId12" Type="http://schemas.openxmlformats.org/officeDocument/2006/relationships/image" Target="media/image9.wmf"/><Relationship Id="rId108" Type="http://schemas.openxmlformats.org/officeDocument/2006/relationships/image" Target="media/image104.wmf"/><Relationship Id="rId315" Type="http://schemas.openxmlformats.org/officeDocument/2006/relationships/image" Target="media/image311.wmf"/><Relationship Id="rId357" Type="http://schemas.openxmlformats.org/officeDocument/2006/relationships/image" Target="media/image353.wmf"/><Relationship Id="rId522" Type="http://schemas.openxmlformats.org/officeDocument/2006/relationships/image" Target="media/image518.wmf"/><Relationship Id="rId54" Type="http://schemas.openxmlformats.org/officeDocument/2006/relationships/image" Target="media/image50.wmf"/><Relationship Id="rId96" Type="http://schemas.openxmlformats.org/officeDocument/2006/relationships/image" Target="media/image92.wmf"/><Relationship Id="rId161" Type="http://schemas.openxmlformats.org/officeDocument/2006/relationships/image" Target="media/image157.wmf"/><Relationship Id="rId217" Type="http://schemas.openxmlformats.org/officeDocument/2006/relationships/image" Target="media/image213.wmf"/><Relationship Id="rId399" Type="http://schemas.openxmlformats.org/officeDocument/2006/relationships/image" Target="media/image395.wmf"/><Relationship Id="rId564" Type="http://schemas.openxmlformats.org/officeDocument/2006/relationships/image" Target="media/image560.wmf"/><Relationship Id="rId259" Type="http://schemas.openxmlformats.org/officeDocument/2006/relationships/image" Target="media/image255.wmf"/><Relationship Id="rId424" Type="http://schemas.openxmlformats.org/officeDocument/2006/relationships/image" Target="media/image420.wmf"/><Relationship Id="rId466" Type="http://schemas.openxmlformats.org/officeDocument/2006/relationships/image" Target="media/image462.wmf"/><Relationship Id="rId23" Type="http://schemas.openxmlformats.org/officeDocument/2006/relationships/image" Target="media/image20.wmf"/><Relationship Id="rId119" Type="http://schemas.openxmlformats.org/officeDocument/2006/relationships/image" Target="media/image115.wmf"/><Relationship Id="rId270" Type="http://schemas.openxmlformats.org/officeDocument/2006/relationships/image" Target="media/image266.wmf"/><Relationship Id="rId326" Type="http://schemas.openxmlformats.org/officeDocument/2006/relationships/image" Target="media/image322.wmf"/><Relationship Id="rId533" Type="http://schemas.openxmlformats.org/officeDocument/2006/relationships/image" Target="media/image529.wmf"/><Relationship Id="rId65" Type="http://schemas.openxmlformats.org/officeDocument/2006/relationships/image" Target="media/image61.wmf"/><Relationship Id="rId130" Type="http://schemas.openxmlformats.org/officeDocument/2006/relationships/image" Target="media/image126.wmf"/><Relationship Id="rId368" Type="http://schemas.openxmlformats.org/officeDocument/2006/relationships/image" Target="media/image364.wmf"/><Relationship Id="rId575" Type="http://schemas.openxmlformats.org/officeDocument/2006/relationships/image" Target="media/image571.wmf"/><Relationship Id="rId172" Type="http://schemas.openxmlformats.org/officeDocument/2006/relationships/image" Target="media/image168.wmf"/><Relationship Id="rId228" Type="http://schemas.openxmlformats.org/officeDocument/2006/relationships/image" Target="media/image224.wmf"/><Relationship Id="rId435" Type="http://schemas.openxmlformats.org/officeDocument/2006/relationships/image" Target="media/image431.wmf"/><Relationship Id="rId477" Type="http://schemas.openxmlformats.org/officeDocument/2006/relationships/image" Target="media/image473.wmf"/><Relationship Id="rId281" Type="http://schemas.openxmlformats.org/officeDocument/2006/relationships/image" Target="media/image277.wmf"/><Relationship Id="rId337" Type="http://schemas.openxmlformats.org/officeDocument/2006/relationships/image" Target="media/image333.wmf"/><Relationship Id="rId502" Type="http://schemas.openxmlformats.org/officeDocument/2006/relationships/image" Target="media/image498.wmf"/><Relationship Id="rId34" Type="http://schemas.openxmlformats.org/officeDocument/2006/relationships/image" Target="media/image30.wmf"/><Relationship Id="rId76" Type="http://schemas.openxmlformats.org/officeDocument/2006/relationships/image" Target="media/image72.wmf"/><Relationship Id="rId141" Type="http://schemas.openxmlformats.org/officeDocument/2006/relationships/image" Target="media/image137.wmf"/><Relationship Id="rId379" Type="http://schemas.openxmlformats.org/officeDocument/2006/relationships/image" Target="media/image375.wmf"/><Relationship Id="rId544" Type="http://schemas.openxmlformats.org/officeDocument/2006/relationships/image" Target="media/image540.wmf"/><Relationship Id="rId586" Type="http://schemas.openxmlformats.org/officeDocument/2006/relationships/theme" Target="theme/theme1.xml"/><Relationship Id="rId7" Type="http://schemas.openxmlformats.org/officeDocument/2006/relationships/image" Target="media/image4.wmf"/><Relationship Id="rId183" Type="http://schemas.openxmlformats.org/officeDocument/2006/relationships/image" Target="media/image179.wmf"/><Relationship Id="rId239" Type="http://schemas.openxmlformats.org/officeDocument/2006/relationships/image" Target="media/image235.wmf"/><Relationship Id="rId390" Type="http://schemas.openxmlformats.org/officeDocument/2006/relationships/image" Target="media/image386.wmf"/><Relationship Id="rId404" Type="http://schemas.openxmlformats.org/officeDocument/2006/relationships/image" Target="media/image400.wmf"/><Relationship Id="rId446" Type="http://schemas.openxmlformats.org/officeDocument/2006/relationships/image" Target="media/image442.wmf"/><Relationship Id="rId250" Type="http://schemas.openxmlformats.org/officeDocument/2006/relationships/image" Target="media/image246.wmf"/><Relationship Id="rId292" Type="http://schemas.openxmlformats.org/officeDocument/2006/relationships/image" Target="media/image288.wmf"/><Relationship Id="rId306" Type="http://schemas.openxmlformats.org/officeDocument/2006/relationships/image" Target="media/image302.wmf"/><Relationship Id="rId488" Type="http://schemas.openxmlformats.org/officeDocument/2006/relationships/image" Target="media/image484.wmf"/><Relationship Id="rId45" Type="http://schemas.openxmlformats.org/officeDocument/2006/relationships/image" Target="media/image41.wmf"/><Relationship Id="rId87" Type="http://schemas.openxmlformats.org/officeDocument/2006/relationships/image" Target="media/image83.wmf"/><Relationship Id="rId110" Type="http://schemas.openxmlformats.org/officeDocument/2006/relationships/image" Target="media/image106.wmf"/><Relationship Id="rId348" Type="http://schemas.openxmlformats.org/officeDocument/2006/relationships/image" Target="media/image344.wmf"/><Relationship Id="rId513" Type="http://schemas.openxmlformats.org/officeDocument/2006/relationships/image" Target="media/image509.wmf"/><Relationship Id="rId555" Type="http://schemas.openxmlformats.org/officeDocument/2006/relationships/image" Target="media/image551.wmf"/><Relationship Id="rId152" Type="http://schemas.openxmlformats.org/officeDocument/2006/relationships/image" Target="media/image148.wmf"/><Relationship Id="rId194" Type="http://schemas.openxmlformats.org/officeDocument/2006/relationships/image" Target="media/image190.wmf"/><Relationship Id="rId208" Type="http://schemas.openxmlformats.org/officeDocument/2006/relationships/image" Target="media/image204.wmf"/><Relationship Id="rId415" Type="http://schemas.openxmlformats.org/officeDocument/2006/relationships/image" Target="media/image411.wmf"/><Relationship Id="rId457" Type="http://schemas.openxmlformats.org/officeDocument/2006/relationships/image" Target="media/image453.wmf"/><Relationship Id="rId261" Type="http://schemas.openxmlformats.org/officeDocument/2006/relationships/image" Target="media/image257.wmf"/><Relationship Id="rId499" Type="http://schemas.openxmlformats.org/officeDocument/2006/relationships/image" Target="media/image495.wmf"/><Relationship Id="rId14" Type="http://schemas.openxmlformats.org/officeDocument/2006/relationships/image" Target="media/image11.wmf"/><Relationship Id="rId56" Type="http://schemas.openxmlformats.org/officeDocument/2006/relationships/image" Target="media/image52.wmf"/><Relationship Id="rId317" Type="http://schemas.openxmlformats.org/officeDocument/2006/relationships/image" Target="media/image313.wmf"/><Relationship Id="rId359" Type="http://schemas.openxmlformats.org/officeDocument/2006/relationships/image" Target="media/image355.wmf"/><Relationship Id="rId524" Type="http://schemas.openxmlformats.org/officeDocument/2006/relationships/image" Target="media/image520.wmf"/><Relationship Id="rId566" Type="http://schemas.openxmlformats.org/officeDocument/2006/relationships/image" Target="media/image562.wmf"/><Relationship Id="rId98" Type="http://schemas.openxmlformats.org/officeDocument/2006/relationships/image" Target="media/image94.wmf"/><Relationship Id="rId121" Type="http://schemas.openxmlformats.org/officeDocument/2006/relationships/image" Target="media/image117.wmf"/><Relationship Id="rId163" Type="http://schemas.openxmlformats.org/officeDocument/2006/relationships/image" Target="media/image159.wmf"/><Relationship Id="rId219" Type="http://schemas.openxmlformats.org/officeDocument/2006/relationships/image" Target="media/image215.wmf"/><Relationship Id="rId370" Type="http://schemas.openxmlformats.org/officeDocument/2006/relationships/image" Target="media/image366.wmf"/><Relationship Id="rId426" Type="http://schemas.openxmlformats.org/officeDocument/2006/relationships/image" Target="media/image422.wmf"/><Relationship Id="rId230" Type="http://schemas.openxmlformats.org/officeDocument/2006/relationships/image" Target="media/image226.wmf"/><Relationship Id="rId468" Type="http://schemas.openxmlformats.org/officeDocument/2006/relationships/image" Target="media/image464.wmf"/><Relationship Id="rId25" Type="http://schemas.openxmlformats.org/officeDocument/2006/relationships/image" Target="media/image21.wmf"/><Relationship Id="rId67" Type="http://schemas.openxmlformats.org/officeDocument/2006/relationships/image" Target="media/image63.wmf"/><Relationship Id="rId272" Type="http://schemas.openxmlformats.org/officeDocument/2006/relationships/image" Target="media/image268.wmf"/><Relationship Id="rId328" Type="http://schemas.openxmlformats.org/officeDocument/2006/relationships/image" Target="media/image324.wmf"/><Relationship Id="rId535" Type="http://schemas.openxmlformats.org/officeDocument/2006/relationships/image" Target="media/image531.wmf"/><Relationship Id="rId577" Type="http://schemas.openxmlformats.org/officeDocument/2006/relationships/image" Target="media/image573.wmf"/><Relationship Id="rId132" Type="http://schemas.openxmlformats.org/officeDocument/2006/relationships/image" Target="media/image128.wmf"/><Relationship Id="rId174" Type="http://schemas.openxmlformats.org/officeDocument/2006/relationships/image" Target="media/image170.wmf"/><Relationship Id="rId381" Type="http://schemas.openxmlformats.org/officeDocument/2006/relationships/image" Target="media/image377.wmf"/><Relationship Id="rId241" Type="http://schemas.openxmlformats.org/officeDocument/2006/relationships/image" Target="media/image237.wmf"/><Relationship Id="rId437" Type="http://schemas.openxmlformats.org/officeDocument/2006/relationships/image" Target="media/image433.wmf"/><Relationship Id="rId479" Type="http://schemas.openxmlformats.org/officeDocument/2006/relationships/image" Target="media/image475.wmf"/><Relationship Id="rId36" Type="http://schemas.openxmlformats.org/officeDocument/2006/relationships/image" Target="media/image32.wmf"/><Relationship Id="rId283" Type="http://schemas.openxmlformats.org/officeDocument/2006/relationships/image" Target="media/image279.wmf"/><Relationship Id="rId339" Type="http://schemas.openxmlformats.org/officeDocument/2006/relationships/image" Target="media/image335.wmf"/><Relationship Id="rId490" Type="http://schemas.openxmlformats.org/officeDocument/2006/relationships/image" Target="media/image486.wmf"/><Relationship Id="rId504" Type="http://schemas.openxmlformats.org/officeDocument/2006/relationships/image" Target="media/image500.wmf"/><Relationship Id="rId546" Type="http://schemas.openxmlformats.org/officeDocument/2006/relationships/image" Target="media/image542.wmf"/><Relationship Id="rId78" Type="http://schemas.openxmlformats.org/officeDocument/2006/relationships/image" Target="media/image74.wmf"/><Relationship Id="rId101" Type="http://schemas.openxmlformats.org/officeDocument/2006/relationships/image" Target="media/image97.wmf"/><Relationship Id="rId143" Type="http://schemas.openxmlformats.org/officeDocument/2006/relationships/image" Target="media/image139.wmf"/><Relationship Id="rId185" Type="http://schemas.openxmlformats.org/officeDocument/2006/relationships/image" Target="media/image181.wmf"/><Relationship Id="rId350" Type="http://schemas.openxmlformats.org/officeDocument/2006/relationships/image" Target="media/image346.wmf"/><Relationship Id="rId406" Type="http://schemas.openxmlformats.org/officeDocument/2006/relationships/image" Target="media/image402.wmf"/><Relationship Id="rId9" Type="http://schemas.openxmlformats.org/officeDocument/2006/relationships/image" Target="media/image6.wmf"/><Relationship Id="rId210" Type="http://schemas.openxmlformats.org/officeDocument/2006/relationships/image" Target="media/image206.wmf"/><Relationship Id="rId392" Type="http://schemas.openxmlformats.org/officeDocument/2006/relationships/image" Target="media/image388.wmf"/><Relationship Id="rId448" Type="http://schemas.openxmlformats.org/officeDocument/2006/relationships/image" Target="media/image444.wmf"/><Relationship Id="rId252" Type="http://schemas.openxmlformats.org/officeDocument/2006/relationships/image" Target="media/image248.wmf"/><Relationship Id="rId294" Type="http://schemas.openxmlformats.org/officeDocument/2006/relationships/image" Target="media/image290.wmf"/><Relationship Id="rId308" Type="http://schemas.openxmlformats.org/officeDocument/2006/relationships/image" Target="media/image304.wmf"/><Relationship Id="rId515" Type="http://schemas.openxmlformats.org/officeDocument/2006/relationships/image" Target="media/image511.wmf"/><Relationship Id="rId47" Type="http://schemas.openxmlformats.org/officeDocument/2006/relationships/image" Target="media/image43.wmf"/><Relationship Id="rId89" Type="http://schemas.openxmlformats.org/officeDocument/2006/relationships/image" Target="media/image85.wmf"/><Relationship Id="rId112" Type="http://schemas.openxmlformats.org/officeDocument/2006/relationships/image" Target="media/image108.wmf"/><Relationship Id="rId154" Type="http://schemas.openxmlformats.org/officeDocument/2006/relationships/image" Target="media/image150.wmf"/><Relationship Id="rId361" Type="http://schemas.openxmlformats.org/officeDocument/2006/relationships/image" Target="media/image357.wmf"/><Relationship Id="rId557" Type="http://schemas.openxmlformats.org/officeDocument/2006/relationships/image" Target="media/image553.wmf"/><Relationship Id="rId196" Type="http://schemas.openxmlformats.org/officeDocument/2006/relationships/image" Target="media/image192.wmf"/><Relationship Id="rId200" Type="http://schemas.openxmlformats.org/officeDocument/2006/relationships/image" Target="media/image196.wmf"/><Relationship Id="rId382" Type="http://schemas.openxmlformats.org/officeDocument/2006/relationships/image" Target="media/image378.wmf"/><Relationship Id="rId417" Type="http://schemas.openxmlformats.org/officeDocument/2006/relationships/image" Target="media/image413.wmf"/><Relationship Id="rId438" Type="http://schemas.openxmlformats.org/officeDocument/2006/relationships/image" Target="media/image434.wmf"/><Relationship Id="rId459" Type="http://schemas.openxmlformats.org/officeDocument/2006/relationships/image" Target="media/image455.wmf"/><Relationship Id="rId16" Type="http://schemas.openxmlformats.org/officeDocument/2006/relationships/image" Target="media/image13.wmf"/><Relationship Id="rId221" Type="http://schemas.openxmlformats.org/officeDocument/2006/relationships/image" Target="media/image217.wmf"/><Relationship Id="rId242" Type="http://schemas.openxmlformats.org/officeDocument/2006/relationships/image" Target="media/image238.wmf"/><Relationship Id="rId263" Type="http://schemas.openxmlformats.org/officeDocument/2006/relationships/image" Target="media/image259.wmf"/><Relationship Id="rId284" Type="http://schemas.openxmlformats.org/officeDocument/2006/relationships/image" Target="media/image280.wmf"/><Relationship Id="rId319" Type="http://schemas.openxmlformats.org/officeDocument/2006/relationships/image" Target="media/image315.wmf"/><Relationship Id="rId470" Type="http://schemas.openxmlformats.org/officeDocument/2006/relationships/image" Target="media/image466.wmf"/><Relationship Id="rId491" Type="http://schemas.openxmlformats.org/officeDocument/2006/relationships/image" Target="media/image487.wmf"/><Relationship Id="rId505" Type="http://schemas.openxmlformats.org/officeDocument/2006/relationships/image" Target="media/image501.wmf"/><Relationship Id="rId526" Type="http://schemas.openxmlformats.org/officeDocument/2006/relationships/image" Target="media/image522.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330" Type="http://schemas.openxmlformats.org/officeDocument/2006/relationships/image" Target="media/image326.wmf"/><Relationship Id="rId547" Type="http://schemas.openxmlformats.org/officeDocument/2006/relationships/image" Target="media/image543.wmf"/><Relationship Id="rId568" Type="http://schemas.openxmlformats.org/officeDocument/2006/relationships/image" Target="media/image564.wmf"/><Relationship Id="rId90" Type="http://schemas.openxmlformats.org/officeDocument/2006/relationships/image" Target="media/image86.wmf"/><Relationship Id="rId165" Type="http://schemas.openxmlformats.org/officeDocument/2006/relationships/image" Target="media/image161.wmf"/><Relationship Id="rId186" Type="http://schemas.openxmlformats.org/officeDocument/2006/relationships/image" Target="media/image182.wmf"/><Relationship Id="rId351" Type="http://schemas.openxmlformats.org/officeDocument/2006/relationships/image" Target="media/image347.wmf"/><Relationship Id="rId372" Type="http://schemas.openxmlformats.org/officeDocument/2006/relationships/image" Target="media/image368.wmf"/><Relationship Id="rId393" Type="http://schemas.openxmlformats.org/officeDocument/2006/relationships/image" Target="media/image389.wmf"/><Relationship Id="rId407" Type="http://schemas.openxmlformats.org/officeDocument/2006/relationships/image" Target="media/image403.wmf"/><Relationship Id="rId428" Type="http://schemas.openxmlformats.org/officeDocument/2006/relationships/image" Target="media/image424.wmf"/><Relationship Id="rId449" Type="http://schemas.openxmlformats.org/officeDocument/2006/relationships/image" Target="media/image445.wmf"/><Relationship Id="rId211" Type="http://schemas.openxmlformats.org/officeDocument/2006/relationships/image" Target="media/image207.wmf"/><Relationship Id="rId232" Type="http://schemas.openxmlformats.org/officeDocument/2006/relationships/image" Target="media/image228.wmf"/><Relationship Id="rId253" Type="http://schemas.openxmlformats.org/officeDocument/2006/relationships/image" Target="media/image249.wmf"/><Relationship Id="rId274" Type="http://schemas.openxmlformats.org/officeDocument/2006/relationships/image" Target="media/image270.wmf"/><Relationship Id="rId295" Type="http://schemas.openxmlformats.org/officeDocument/2006/relationships/image" Target="media/image291.wmf"/><Relationship Id="rId309" Type="http://schemas.openxmlformats.org/officeDocument/2006/relationships/image" Target="media/image305.wmf"/><Relationship Id="rId460" Type="http://schemas.openxmlformats.org/officeDocument/2006/relationships/image" Target="media/image456.wmf"/><Relationship Id="rId481" Type="http://schemas.openxmlformats.org/officeDocument/2006/relationships/image" Target="media/image477.wmf"/><Relationship Id="rId516" Type="http://schemas.openxmlformats.org/officeDocument/2006/relationships/image" Target="media/image512.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320" Type="http://schemas.openxmlformats.org/officeDocument/2006/relationships/image" Target="media/image316.wmf"/><Relationship Id="rId537" Type="http://schemas.openxmlformats.org/officeDocument/2006/relationships/image" Target="media/image533.wmf"/><Relationship Id="rId558" Type="http://schemas.openxmlformats.org/officeDocument/2006/relationships/image" Target="media/image554.wmf"/><Relationship Id="rId579" Type="http://schemas.openxmlformats.org/officeDocument/2006/relationships/image" Target="media/image575.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97" Type="http://schemas.openxmlformats.org/officeDocument/2006/relationships/image" Target="media/image193.wmf"/><Relationship Id="rId341" Type="http://schemas.openxmlformats.org/officeDocument/2006/relationships/image" Target="media/image337.wmf"/><Relationship Id="rId362" Type="http://schemas.openxmlformats.org/officeDocument/2006/relationships/image" Target="media/image358.wmf"/><Relationship Id="rId383" Type="http://schemas.openxmlformats.org/officeDocument/2006/relationships/image" Target="media/image379.wmf"/><Relationship Id="rId418" Type="http://schemas.openxmlformats.org/officeDocument/2006/relationships/image" Target="media/image414.wmf"/><Relationship Id="rId439" Type="http://schemas.openxmlformats.org/officeDocument/2006/relationships/image" Target="media/image435.wmf"/><Relationship Id="rId201" Type="http://schemas.openxmlformats.org/officeDocument/2006/relationships/image" Target="media/image197.wmf"/><Relationship Id="rId222" Type="http://schemas.openxmlformats.org/officeDocument/2006/relationships/image" Target="media/image218.wmf"/><Relationship Id="rId243" Type="http://schemas.openxmlformats.org/officeDocument/2006/relationships/image" Target="media/image239.wmf"/><Relationship Id="rId264" Type="http://schemas.openxmlformats.org/officeDocument/2006/relationships/image" Target="media/image260.wmf"/><Relationship Id="rId285" Type="http://schemas.openxmlformats.org/officeDocument/2006/relationships/image" Target="media/image281.wmf"/><Relationship Id="rId450" Type="http://schemas.openxmlformats.org/officeDocument/2006/relationships/image" Target="media/image446.wmf"/><Relationship Id="rId471" Type="http://schemas.openxmlformats.org/officeDocument/2006/relationships/image" Target="media/image467.wmf"/><Relationship Id="rId506" Type="http://schemas.openxmlformats.org/officeDocument/2006/relationships/image" Target="media/image502.wmf"/><Relationship Id="rId17" Type="http://schemas.openxmlformats.org/officeDocument/2006/relationships/image" Target="media/image14.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310" Type="http://schemas.openxmlformats.org/officeDocument/2006/relationships/image" Target="media/image306.wmf"/><Relationship Id="rId492" Type="http://schemas.openxmlformats.org/officeDocument/2006/relationships/image" Target="media/image488.wmf"/><Relationship Id="rId527" Type="http://schemas.openxmlformats.org/officeDocument/2006/relationships/image" Target="media/image523.wmf"/><Relationship Id="rId548" Type="http://schemas.openxmlformats.org/officeDocument/2006/relationships/image" Target="media/image544.wmf"/><Relationship Id="rId569" Type="http://schemas.openxmlformats.org/officeDocument/2006/relationships/image" Target="media/image565.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87" Type="http://schemas.openxmlformats.org/officeDocument/2006/relationships/image" Target="media/image183.wmf"/><Relationship Id="rId331" Type="http://schemas.openxmlformats.org/officeDocument/2006/relationships/image" Target="media/image327.wmf"/><Relationship Id="rId352" Type="http://schemas.openxmlformats.org/officeDocument/2006/relationships/image" Target="media/image348.wmf"/><Relationship Id="rId373" Type="http://schemas.openxmlformats.org/officeDocument/2006/relationships/image" Target="media/image369.wmf"/><Relationship Id="rId394" Type="http://schemas.openxmlformats.org/officeDocument/2006/relationships/image" Target="media/image390.wmf"/><Relationship Id="rId408" Type="http://schemas.openxmlformats.org/officeDocument/2006/relationships/image" Target="media/image404.wmf"/><Relationship Id="rId429" Type="http://schemas.openxmlformats.org/officeDocument/2006/relationships/image" Target="media/image425.wmf"/><Relationship Id="rId580" Type="http://schemas.openxmlformats.org/officeDocument/2006/relationships/image" Target="media/image576.wmf"/><Relationship Id="rId1" Type="http://schemas.openxmlformats.org/officeDocument/2006/relationships/styles" Target="styles.xml"/><Relationship Id="rId212" Type="http://schemas.openxmlformats.org/officeDocument/2006/relationships/image" Target="media/image208.wmf"/><Relationship Id="rId233" Type="http://schemas.openxmlformats.org/officeDocument/2006/relationships/image" Target="media/image229.wmf"/><Relationship Id="rId254" Type="http://schemas.openxmlformats.org/officeDocument/2006/relationships/image" Target="media/image250.wmf"/><Relationship Id="rId440" Type="http://schemas.openxmlformats.org/officeDocument/2006/relationships/image" Target="media/image436.wmf"/><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 Id="rId275" Type="http://schemas.openxmlformats.org/officeDocument/2006/relationships/image" Target="media/image271.wmf"/><Relationship Id="rId296" Type="http://schemas.openxmlformats.org/officeDocument/2006/relationships/image" Target="media/image292.wmf"/><Relationship Id="rId300" Type="http://schemas.openxmlformats.org/officeDocument/2006/relationships/image" Target="media/image296.wmf"/><Relationship Id="rId461" Type="http://schemas.openxmlformats.org/officeDocument/2006/relationships/image" Target="media/image457.wmf"/><Relationship Id="rId482" Type="http://schemas.openxmlformats.org/officeDocument/2006/relationships/image" Target="media/image478.wmf"/><Relationship Id="rId517" Type="http://schemas.openxmlformats.org/officeDocument/2006/relationships/image" Target="media/image513.wmf"/><Relationship Id="rId538" Type="http://schemas.openxmlformats.org/officeDocument/2006/relationships/image" Target="media/image534.wmf"/><Relationship Id="rId559" Type="http://schemas.openxmlformats.org/officeDocument/2006/relationships/image" Target="media/image555.wmf"/><Relationship Id="rId60" Type="http://schemas.openxmlformats.org/officeDocument/2006/relationships/image" Target="media/image56.wmf"/><Relationship Id="rId81" Type="http://schemas.openxmlformats.org/officeDocument/2006/relationships/image" Target="media/image77.wmf"/><Relationship Id="rId135" Type="http://schemas.openxmlformats.org/officeDocument/2006/relationships/image" Target="media/image131.wmf"/><Relationship Id="rId156" Type="http://schemas.openxmlformats.org/officeDocument/2006/relationships/image" Target="media/image152.wmf"/><Relationship Id="rId177" Type="http://schemas.openxmlformats.org/officeDocument/2006/relationships/image" Target="media/image173.wmf"/><Relationship Id="rId198" Type="http://schemas.openxmlformats.org/officeDocument/2006/relationships/image" Target="media/image194.wmf"/><Relationship Id="rId321" Type="http://schemas.openxmlformats.org/officeDocument/2006/relationships/image" Target="media/image317.wmf"/><Relationship Id="rId342" Type="http://schemas.openxmlformats.org/officeDocument/2006/relationships/image" Target="media/image338.wmf"/><Relationship Id="rId363" Type="http://schemas.openxmlformats.org/officeDocument/2006/relationships/image" Target="media/image359.wmf"/><Relationship Id="rId384" Type="http://schemas.openxmlformats.org/officeDocument/2006/relationships/image" Target="media/image380.wmf"/><Relationship Id="rId419" Type="http://schemas.openxmlformats.org/officeDocument/2006/relationships/image" Target="media/image415.wmf"/><Relationship Id="rId570" Type="http://schemas.openxmlformats.org/officeDocument/2006/relationships/image" Target="media/image566.wmf"/><Relationship Id="rId202" Type="http://schemas.openxmlformats.org/officeDocument/2006/relationships/image" Target="media/image198.wmf"/><Relationship Id="rId223" Type="http://schemas.openxmlformats.org/officeDocument/2006/relationships/image" Target="media/image219.wmf"/><Relationship Id="rId244" Type="http://schemas.openxmlformats.org/officeDocument/2006/relationships/image" Target="media/image240.wmf"/><Relationship Id="rId430" Type="http://schemas.openxmlformats.org/officeDocument/2006/relationships/image" Target="media/image426.wmf"/><Relationship Id="rId18" Type="http://schemas.openxmlformats.org/officeDocument/2006/relationships/image" Target="media/image15.wmf"/><Relationship Id="rId39" Type="http://schemas.openxmlformats.org/officeDocument/2006/relationships/image" Target="media/image35.wmf"/><Relationship Id="rId265" Type="http://schemas.openxmlformats.org/officeDocument/2006/relationships/image" Target="media/image261.wmf"/><Relationship Id="rId286" Type="http://schemas.openxmlformats.org/officeDocument/2006/relationships/image" Target="media/image282.wmf"/><Relationship Id="rId451" Type="http://schemas.openxmlformats.org/officeDocument/2006/relationships/image" Target="media/image447.wmf"/><Relationship Id="rId472" Type="http://schemas.openxmlformats.org/officeDocument/2006/relationships/image" Target="media/image468.wmf"/><Relationship Id="rId493" Type="http://schemas.openxmlformats.org/officeDocument/2006/relationships/image" Target="media/image489.wmf"/><Relationship Id="rId507" Type="http://schemas.openxmlformats.org/officeDocument/2006/relationships/image" Target="media/image503.wmf"/><Relationship Id="rId528" Type="http://schemas.openxmlformats.org/officeDocument/2006/relationships/image" Target="media/image524.wmf"/><Relationship Id="rId549" Type="http://schemas.openxmlformats.org/officeDocument/2006/relationships/image" Target="media/image545.wmf"/><Relationship Id="rId50" Type="http://schemas.openxmlformats.org/officeDocument/2006/relationships/image" Target="media/image46.wmf"/><Relationship Id="rId104" Type="http://schemas.openxmlformats.org/officeDocument/2006/relationships/image" Target="media/image100.wmf"/><Relationship Id="rId125" Type="http://schemas.openxmlformats.org/officeDocument/2006/relationships/image" Target="media/image121.wmf"/><Relationship Id="rId146" Type="http://schemas.openxmlformats.org/officeDocument/2006/relationships/image" Target="media/image142.wmf"/><Relationship Id="rId167" Type="http://schemas.openxmlformats.org/officeDocument/2006/relationships/image" Target="media/image163.wmf"/><Relationship Id="rId188" Type="http://schemas.openxmlformats.org/officeDocument/2006/relationships/image" Target="media/image184.wmf"/><Relationship Id="rId311" Type="http://schemas.openxmlformats.org/officeDocument/2006/relationships/image" Target="media/image307.wmf"/><Relationship Id="rId332" Type="http://schemas.openxmlformats.org/officeDocument/2006/relationships/image" Target="media/image328.wmf"/><Relationship Id="rId353" Type="http://schemas.openxmlformats.org/officeDocument/2006/relationships/image" Target="media/image349.wmf"/><Relationship Id="rId374" Type="http://schemas.openxmlformats.org/officeDocument/2006/relationships/image" Target="media/image370.wmf"/><Relationship Id="rId395" Type="http://schemas.openxmlformats.org/officeDocument/2006/relationships/image" Target="media/image391.wmf"/><Relationship Id="rId409" Type="http://schemas.openxmlformats.org/officeDocument/2006/relationships/image" Target="media/image405.wmf"/><Relationship Id="rId560" Type="http://schemas.openxmlformats.org/officeDocument/2006/relationships/image" Target="media/image556.wmf"/><Relationship Id="rId581" Type="http://schemas.openxmlformats.org/officeDocument/2006/relationships/image" Target="media/image577.wmf"/><Relationship Id="rId71" Type="http://schemas.openxmlformats.org/officeDocument/2006/relationships/image" Target="media/image67.wmf"/><Relationship Id="rId92" Type="http://schemas.openxmlformats.org/officeDocument/2006/relationships/image" Target="media/image88.wmf"/><Relationship Id="rId213" Type="http://schemas.openxmlformats.org/officeDocument/2006/relationships/image" Target="media/image209.wmf"/><Relationship Id="rId234" Type="http://schemas.openxmlformats.org/officeDocument/2006/relationships/image" Target="media/image230.wmf"/><Relationship Id="rId420" Type="http://schemas.openxmlformats.org/officeDocument/2006/relationships/image" Target="media/image416.wmf"/><Relationship Id="rId2" Type="http://schemas.openxmlformats.org/officeDocument/2006/relationships/settings" Target="settings.xml"/><Relationship Id="rId29" Type="http://schemas.openxmlformats.org/officeDocument/2006/relationships/image" Target="media/image25.wmf"/><Relationship Id="rId255" Type="http://schemas.openxmlformats.org/officeDocument/2006/relationships/image" Target="media/image251.wmf"/><Relationship Id="rId276" Type="http://schemas.openxmlformats.org/officeDocument/2006/relationships/image" Target="media/image272.wmf"/><Relationship Id="rId297" Type="http://schemas.openxmlformats.org/officeDocument/2006/relationships/image" Target="media/image293.wmf"/><Relationship Id="rId441" Type="http://schemas.openxmlformats.org/officeDocument/2006/relationships/image" Target="media/image437.wmf"/><Relationship Id="rId462" Type="http://schemas.openxmlformats.org/officeDocument/2006/relationships/image" Target="media/image458.wmf"/><Relationship Id="rId483" Type="http://schemas.openxmlformats.org/officeDocument/2006/relationships/image" Target="media/image479.wmf"/><Relationship Id="rId518" Type="http://schemas.openxmlformats.org/officeDocument/2006/relationships/image" Target="media/image514.wmf"/><Relationship Id="rId539" Type="http://schemas.openxmlformats.org/officeDocument/2006/relationships/image" Target="media/image535.wmf"/><Relationship Id="rId40" Type="http://schemas.openxmlformats.org/officeDocument/2006/relationships/image" Target="media/image36.wmf"/><Relationship Id="rId115" Type="http://schemas.openxmlformats.org/officeDocument/2006/relationships/image" Target="media/image111.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301" Type="http://schemas.openxmlformats.org/officeDocument/2006/relationships/image" Target="media/image297.wmf"/><Relationship Id="rId322" Type="http://schemas.openxmlformats.org/officeDocument/2006/relationships/image" Target="media/image318.wmf"/><Relationship Id="rId343" Type="http://schemas.openxmlformats.org/officeDocument/2006/relationships/image" Target="media/image339.wmf"/><Relationship Id="rId364" Type="http://schemas.openxmlformats.org/officeDocument/2006/relationships/image" Target="media/image360.wmf"/><Relationship Id="rId550" Type="http://schemas.openxmlformats.org/officeDocument/2006/relationships/image" Target="media/image546.wmf"/><Relationship Id="rId61" Type="http://schemas.openxmlformats.org/officeDocument/2006/relationships/image" Target="media/image57.wmf"/><Relationship Id="rId82" Type="http://schemas.openxmlformats.org/officeDocument/2006/relationships/image" Target="media/image78.wmf"/><Relationship Id="rId199" Type="http://schemas.openxmlformats.org/officeDocument/2006/relationships/image" Target="media/image195.wmf"/><Relationship Id="rId203" Type="http://schemas.openxmlformats.org/officeDocument/2006/relationships/image" Target="media/image199.wmf"/><Relationship Id="rId385" Type="http://schemas.openxmlformats.org/officeDocument/2006/relationships/image" Target="media/image381.wmf"/><Relationship Id="rId571" Type="http://schemas.openxmlformats.org/officeDocument/2006/relationships/image" Target="media/image567.wmf"/><Relationship Id="rId19" Type="http://schemas.openxmlformats.org/officeDocument/2006/relationships/image" Target="media/image16.wmf"/><Relationship Id="rId224" Type="http://schemas.openxmlformats.org/officeDocument/2006/relationships/image" Target="media/image220.wmf"/><Relationship Id="rId245" Type="http://schemas.openxmlformats.org/officeDocument/2006/relationships/image" Target="media/image241.wmf"/><Relationship Id="rId266" Type="http://schemas.openxmlformats.org/officeDocument/2006/relationships/image" Target="media/image262.wmf"/><Relationship Id="rId287" Type="http://schemas.openxmlformats.org/officeDocument/2006/relationships/image" Target="media/image283.wmf"/><Relationship Id="rId410" Type="http://schemas.openxmlformats.org/officeDocument/2006/relationships/image" Target="media/image406.wmf"/><Relationship Id="rId431" Type="http://schemas.openxmlformats.org/officeDocument/2006/relationships/image" Target="media/image427.wmf"/><Relationship Id="rId452" Type="http://schemas.openxmlformats.org/officeDocument/2006/relationships/image" Target="media/image448.wmf"/><Relationship Id="rId473" Type="http://schemas.openxmlformats.org/officeDocument/2006/relationships/image" Target="media/image469.wmf"/><Relationship Id="rId494" Type="http://schemas.openxmlformats.org/officeDocument/2006/relationships/image" Target="media/image490.wmf"/><Relationship Id="rId508" Type="http://schemas.openxmlformats.org/officeDocument/2006/relationships/image" Target="media/image504.wmf"/><Relationship Id="rId529" Type="http://schemas.openxmlformats.org/officeDocument/2006/relationships/image" Target="media/image525.wmf"/><Relationship Id="rId30" Type="http://schemas.openxmlformats.org/officeDocument/2006/relationships/image" Target="media/image2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312" Type="http://schemas.openxmlformats.org/officeDocument/2006/relationships/image" Target="media/image308.wmf"/><Relationship Id="rId333" Type="http://schemas.openxmlformats.org/officeDocument/2006/relationships/image" Target="media/image329.wmf"/><Relationship Id="rId354" Type="http://schemas.openxmlformats.org/officeDocument/2006/relationships/image" Target="media/image350.wmf"/><Relationship Id="rId540" Type="http://schemas.openxmlformats.org/officeDocument/2006/relationships/image" Target="media/image536.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189" Type="http://schemas.openxmlformats.org/officeDocument/2006/relationships/image" Target="media/image185.wmf"/><Relationship Id="rId375" Type="http://schemas.openxmlformats.org/officeDocument/2006/relationships/image" Target="media/image371.wmf"/><Relationship Id="rId396" Type="http://schemas.openxmlformats.org/officeDocument/2006/relationships/image" Target="media/image392.wmf"/><Relationship Id="rId561" Type="http://schemas.openxmlformats.org/officeDocument/2006/relationships/image" Target="media/image557.wmf"/><Relationship Id="rId582" Type="http://schemas.openxmlformats.org/officeDocument/2006/relationships/image" Target="media/image578.wmf"/><Relationship Id="rId3" Type="http://schemas.openxmlformats.org/officeDocument/2006/relationships/webSettings" Target="webSettings.xml"/><Relationship Id="rId214" Type="http://schemas.openxmlformats.org/officeDocument/2006/relationships/image" Target="media/image210.wmf"/><Relationship Id="rId235" Type="http://schemas.openxmlformats.org/officeDocument/2006/relationships/image" Target="media/image231.wmf"/><Relationship Id="rId256" Type="http://schemas.openxmlformats.org/officeDocument/2006/relationships/image" Target="media/image252.wmf"/><Relationship Id="rId277" Type="http://schemas.openxmlformats.org/officeDocument/2006/relationships/image" Target="media/image273.wmf"/><Relationship Id="rId298" Type="http://schemas.openxmlformats.org/officeDocument/2006/relationships/image" Target="media/image294.wmf"/><Relationship Id="rId400" Type="http://schemas.openxmlformats.org/officeDocument/2006/relationships/image" Target="media/image396.wmf"/><Relationship Id="rId421" Type="http://schemas.openxmlformats.org/officeDocument/2006/relationships/image" Target="media/image417.wmf"/><Relationship Id="rId442" Type="http://schemas.openxmlformats.org/officeDocument/2006/relationships/image" Target="media/image438.wmf"/><Relationship Id="rId463" Type="http://schemas.openxmlformats.org/officeDocument/2006/relationships/image" Target="media/image459.wmf"/><Relationship Id="rId484" Type="http://schemas.openxmlformats.org/officeDocument/2006/relationships/image" Target="media/image480.wmf"/><Relationship Id="rId519" Type="http://schemas.openxmlformats.org/officeDocument/2006/relationships/image" Target="media/image515.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302" Type="http://schemas.openxmlformats.org/officeDocument/2006/relationships/image" Target="media/image298.wmf"/><Relationship Id="rId323" Type="http://schemas.openxmlformats.org/officeDocument/2006/relationships/image" Target="media/image319.wmf"/><Relationship Id="rId344" Type="http://schemas.openxmlformats.org/officeDocument/2006/relationships/image" Target="media/image340.wmf"/><Relationship Id="rId530" Type="http://schemas.openxmlformats.org/officeDocument/2006/relationships/image" Target="media/image526.wmf"/><Relationship Id="rId20" Type="http://schemas.openxmlformats.org/officeDocument/2006/relationships/image" Target="media/image17.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179" Type="http://schemas.openxmlformats.org/officeDocument/2006/relationships/image" Target="media/image175.wmf"/><Relationship Id="rId365" Type="http://schemas.openxmlformats.org/officeDocument/2006/relationships/image" Target="media/image361.wmf"/><Relationship Id="rId386" Type="http://schemas.openxmlformats.org/officeDocument/2006/relationships/image" Target="media/image382.wmf"/><Relationship Id="rId551" Type="http://schemas.openxmlformats.org/officeDocument/2006/relationships/image" Target="media/image547.wmf"/><Relationship Id="rId572" Type="http://schemas.openxmlformats.org/officeDocument/2006/relationships/image" Target="media/image568.wmf"/><Relationship Id="rId190" Type="http://schemas.openxmlformats.org/officeDocument/2006/relationships/image" Target="media/image186.wmf"/><Relationship Id="rId204" Type="http://schemas.openxmlformats.org/officeDocument/2006/relationships/image" Target="media/image200.wmf"/><Relationship Id="rId225" Type="http://schemas.openxmlformats.org/officeDocument/2006/relationships/image" Target="media/image221.wmf"/><Relationship Id="rId246" Type="http://schemas.openxmlformats.org/officeDocument/2006/relationships/image" Target="media/image242.wmf"/><Relationship Id="rId267" Type="http://schemas.openxmlformats.org/officeDocument/2006/relationships/image" Target="media/image263.wmf"/><Relationship Id="rId288" Type="http://schemas.openxmlformats.org/officeDocument/2006/relationships/image" Target="media/image284.wmf"/><Relationship Id="rId411" Type="http://schemas.openxmlformats.org/officeDocument/2006/relationships/image" Target="media/image407.wmf"/><Relationship Id="rId432" Type="http://schemas.openxmlformats.org/officeDocument/2006/relationships/image" Target="media/image428.wmf"/><Relationship Id="rId453" Type="http://schemas.openxmlformats.org/officeDocument/2006/relationships/image" Target="media/image449.wmf"/><Relationship Id="rId474" Type="http://schemas.openxmlformats.org/officeDocument/2006/relationships/image" Target="media/image470.wmf"/><Relationship Id="rId509" Type="http://schemas.openxmlformats.org/officeDocument/2006/relationships/image" Target="media/image505.wmf"/><Relationship Id="rId106" Type="http://schemas.openxmlformats.org/officeDocument/2006/relationships/image" Target="media/image102.wmf"/><Relationship Id="rId127" Type="http://schemas.openxmlformats.org/officeDocument/2006/relationships/image" Target="media/image123.wmf"/><Relationship Id="rId313" Type="http://schemas.openxmlformats.org/officeDocument/2006/relationships/image" Target="media/image309.wmf"/><Relationship Id="rId495" Type="http://schemas.openxmlformats.org/officeDocument/2006/relationships/image" Target="media/image491.wmf"/><Relationship Id="rId10" Type="http://schemas.openxmlformats.org/officeDocument/2006/relationships/image" Target="media/image7.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94" Type="http://schemas.openxmlformats.org/officeDocument/2006/relationships/image" Target="media/image90.wmf"/><Relationship Id="rId148" Type="http://schemas.openxmlformats.org/officeDocument/2006/relationships/image" Target="media/image144.wmf"/><Relationship Id="rId169" Type="http://schemas.openxmlformats.org/officeDocument/2006/relationships/image" Target="media/image165.wmf"/><Relationship Id="rId334" Type="http://schemas.openxmlformats.org/officeDocument/2006/relationships/image" Target="media/image330.wmf"/><Relationship Id="rId355" Type="http://schemas.openxmlformats.org/officeDocument/2006/relationships/image" Target="media/image351.wmf"/><Relationship Id="rId376" Type="http://schemas.openxmlformats.org/officeDocument/2006/relationships/image" Target="media/image372.wmf"/><Relationship Id="rId397" Type="http://schemas.openxmlformats.org/officeDocument/2006/relationships/image" Target="media/image393.wmf"/><Relationship Id="rId520" Type="http://schemas.openxmlformats.org/officeDocument/2006/relationships/image" Target="media/image516.wmf"/><Relationship Id="rId541" Type="http://schemas.openxmlformats.org/officeDocument/2006/relationships/image" Target="media/image537.wmf"/><Relationship Id="rId562" Type="http://schemas.openxmlformats.org/officeDocument/2006/relationships/image" Target="media/image558.wmf"/><Relationship Id="rId583" Type="http://schemas.openxmlformats.org/officeDocument/2006/relationships/image" Target="media/image579.wmf"/><Relationship Id="rId4" Type="http://schemas.openxmlformats.org/officeDocument/2006/relationships/image" Target="media/image1.wmf"/><Relationship Id="rId180" Type="http://schemas.openxmlformats.org/officeDocument/2006/relationships/image" Target="media/image176.wmf"/><Relationship Id="rId215" Type="http://schemas.openxmlformats.org/officeDocument/2006/relationships/image" Target="media/image211.wmf"/><Relationship Id="rId236" Type="http://schemas.openxmlformats.org/officeDocument/2006/relationships/image" Target="media/image232.wmf"/><Relationship Id="rId257" Type="http://schemas.openxmlformats.org/officeDocument/2006/relationships/image" Target="media/image253.wmf"/><Relationship Id="rId278" Type="http://schemas.openxmlformats.org/officeDocument/2006/relationships/image" Target="media/image274.wmf"/><Relationship Id="rId401" Type="http://schemas.openxmlformats.org/officeDocument/2006/relationships/image" Target="media/image397.wmf"/><Relationship Id="rId422" Type="http://schemas.openxmlformats.org/officeDocument/2006/relationships/image" Target="media/image418.wmf"/><Relationship Id="rId443" Type="http://schemas.openxmlformats.org/officeDocument/2006/relationships/image" Target="media/image439.wmf"/><Relationship Id="rId464" Type="http://schemas.openxmlformats.org/officeDocument/2006/relationships/image" Target="media/image460.wmf"/><Relationship Id="rId303" Type="http://schemas.openxmlformats.org/officeDocument/2006/relationships/image" Target="media/image299.wmf"/><Relationship Id="rId485" Type="http://schemas.openxmlformats.org/officeDocument/2006/relationships/image" Target="media/image481.wmf"/><Relationship Id="rId42" Type="http://schemas.openxmlformats.org/officeDocument/2006/relationships/image" Target="media/image38.wmf"/><Relationship Id="rId84" Type="http://schemas.openxmlformats.org/officeDocument/2006/relationships/image" Target="media/image80.wmf"/><Relationship Id="rId138" Type="http://schemas.openxmlformats.org/officeDocument/2006/relationships/image" Target="media/image134.wmf"/><Relationship Id="rId345" Type="http://schemas.openxmlformats.org/officeDocument/2006/relationships/image" Target="media/image341.wmf"/><Relationship Id="rId387" Type="http://schemas.openxmlformats.org/officeDocument/2006/relationships/image" Target="media/image383.wmf"/><Relationship Id="rId510" Type="http://schemas.openxmlformats.org/officeDocument/2006/relationships/image" Target="media/image506.wmf"/><Relationship Id="rId552" Type="http://schemas.openxmlformats.org/officeDocument/2006/relationships/image" Target="media/image548.wmf"/><Relationship Id="rId191" Type="http://schemas.openxmlformats.org/officeDocument/2006/relationships/image" Target="media/image187.wmf"/><Relationship Id="rId205" Type="http://schemas.openxmlformats.org/officeDocument/2006/relationships/image" Target="media/image201.wmf"/><Relationship Id="rId247" Type="http://schemas.openxmlformats.org/officeDocument/2006/relationships/image" Target="media/image243.wmf"/><Relationship Id="rId412" Type="http://schemas.openxmlformats.org/officeDocument/2006/relationships/image" Target="media/image408.wmf"/><Relationship Id="rId107" Type="http://schemas.openxmlformats.org/officeDocument/2006/relationships/image" Target="media/image103.wmf"/><Relationship Id="rId289" Type="http://schemas.openxmlformats.org/officeDocument/2006/relationships/image" Target="media/image285.wmf"/><Relationship Id="rId454" Type="http://schemas.openxmlformats.org/officeDocument/2006/relationships/image" Target="media/image450.wmf"/><Relationship Id="rId496" Type="http://schemas.openxmlformats.org/officeDocument/2006/relationships/image" Target="media/image492.wmf"/><Relationship Id="rId11" Type="http://schemas.openxmlformats.org/officeDocument/2006/relationships/image" Target="media/image8.wmf"/><Relationship Id="rId53" Type="http://schemas.openxmlformats.org/officeDocument/2006/relationships/image" Target="media/image49.wmf"/><Relationship Id="rId149" Type="http://schemas.openxmlformats.org/officeDocument/2006/relationships/image" Target="media/image145.wmf"/><Relationship Id="rId314" Type="http://schemas.openxmlformats.org/officeDocument/2006/relationships/image" Target="media/image310.wmf"/><Relationship Id="rId356" Type="http://schemas.openxmlformats.org/officeDocument/2006/relationships/image" Target="media/image352.wmf"/><Relationship Id="rId398" Type="http://schemas.openxmlformats.org/officeDocument/2006/relationships/image" Target="media/image394.wmf"/><Relationship Id="rId521" Type="http://schemas.openxmlformats.org/officeDocument/2006/relationships/image" Target="media/image517.wmf"/><Relationship Id="rId563" Type="http://schemas.openxmlformats.org/officeDocument/2006/relationships/image" Target="media/image559.wmf"/><Relationship Id="rId95" Type="http://schemas.openxmlformats.org/officeDocument/2006/relationships/image" Target="media/image91.wmf"/><Relationship Id="rId160" Type="http://schemas.openxmlformats.org/officeDocument/2006/relationships/image" Target="media/image156.wmf"/><Relationship Id="rId216" Type="http://schemas.openxmlformats.org/officeDocument/2006/relationships/image" Target="media/image212.wmf"/><Relationship Id="rId423" Type="http://schemas.openxmlformats.org/officeDocument/2006/relationships/image" Target="media/image419.wmf"/><Relationship Id="rId258" Type="http://schemas.openxmlformats.org/officeDocument/2006/relationships/image" Target="media/image254.wmf"/><Relationship Id="rId465" Type="http://schemas.openxmlformats.org/officeDocument/2006/relationships/image" Target="media/image461.wmf"/><Relationship Id="rId22" Type="http://schemas.openxmlformats.org/officeDocument/2006/relationships/image" Target="media/image19.wmf"/><Relationship Id="rId64" Type="http://schemas.openxmlformats.org/officeDocument/2006/relationships/image" Target="media/image60.wmf"/><Relationship Id="rId118" Type="http://schemas.openxmlformats.org/officeDocument/2006/relationships/image" Target="media/image114.wmf"/><Relationship Id="rId325" Type="http://schemas.openxmlformats.org/officeDocument/2006/relationships/image" Target="media/image321.wmf"/><Relationship Id="rId367" Type="http://schemas.openxmlformats.org/officeDocument/2006/relationships/image" Target="media/image363.wmf"/><Relationship Id="rId532" Type="http://schemas.openxmlformats.org/officeDocument/2006/relationships/image" Target="media/image528.wmf"/><Relationship Id="rId574" Type="http://schemas.openxmlformats.org/officeDocument/2006/relationships/image" Target="media/image570.wmf"/><Relationship Id="rId171" Type="http://schemas.openxmlformats.org/officeDocument/2006/relationships/image" Target="media/image167.wmf"/><Relationship Id="rId227" Type="http://schemas.openxmlformats.org/officeDocument/2006/relationships/image" Target="media/image223.wmf"/><Relationship Id="rId269" Type="http://schemas.openxmlformats.org/officeDocument/2006/relationships/image" Target="media/image265.wmf"/><Relationship Id="rId434" Type="http://schemas.openxmlformats.org/officeDocument/2006/relationships/image" Target="media/image430.wmf"/><Relationship Id="rId476" Type="http://schemas.openxmlformats.org/officeDocument/2006/relationships/image" Target="media/image472.wmf"/><Relationship Id="rId33" Type="http://schemas.openxmlformats.org/officeDocument/2006/relationships/image" Target="media/image29.wmf"/><Relationship Id="rId129" Type="http://schemas.openxmlformats.org/officeDocument/2006/relationships/image" Target="media/image125.wmf"/><Relationship Id="rId280" Type="http://schemas.openxmlformats.org/officeDocument/2006/relationships/image" Target="media/image276.wmf"/><Relationship Id="rId336" Type="http://schemas.openxmlformats.org/officeDocument/2006/relationships/image" Target="media/image332.wmf"/><Relationship Id="rId501" Type="http://schemas.openxmlformats.org/officeDocument/2006/relationships/image" Target="media/image497.wmf"/><Relationship Id="rId543" Type="http://schemas.openxmlformats.org/officeDocument/2006/relationships/image" Target="media/image539.wmf"/><Relationship Id="rId75" Type="http://schemas.openxmlformats.org/officeDocument/2006/relationships/image" Target="media/image71.wmf"/><Relationship Id="rId140" Type="http://schemas.openxmlformats.org/officeDocument/2006/relationships/image" Target="media/image136.wmf"/><Relationship Id="rId182" Type="http://schemas.openxmlformats.org/officeDocument/2006/relationships/image" Target="media/image178.wmf"/><Relationship Id="rId378" Type="http://schemas.openxmlformats.org/officeDocument/2006/relationships/image" Target="media/image374.wmf"/><Relationship Id="rId403" Type="http://schemas.openxmlformats.org/officeDocument/2006/relationships/image" Target="media/image399.wmf"/><Relationship Id="rId585" Type="http://schemas.openxmlformats.org/officeDocument/2006/relationships/fontTable" Target="fontTable.xml"/><Relationship Id="rId6" Type="http://schemas.openxmlformats.org/officeDocument/2006/relationships/image" Target="media/image3.wmf"/><Relationship Id="rId238" Type="http://schemas.openxmlformats.org/officeDocument/2006/relationships/image" Target="media/image234.wmf"/><Relationship Id="rId445" Type="http://schemas.openxmlformats.org/officeDocument/2006/relationships/image" Target="media/image441.wmf"/><Relationship Id="rId487" Type="http://schemas.openxmlformats.org/officeDocument/2006/relationships/image" Target="media/image483.wmf"/><Relationship Id="rId291" Type="http://schemas.openxmlformats.org/officeDocument/2006/relationships/image" Target="media/image287.wmf"/><Relationship Id="rId305" Type="http://schemas.openxmlformats.org/officeDocument/2006/relationships/image" Target="media/image301.wmf"/><Relationship Id="rId347" Type="http://schemas.openxmlformats.org/officeDocument/2006/relationships/image" Target="media/image343.wmf"/><Relationship Id="rId512" Type="http://schemas.openxmlformats.org/officeDocument/2006/relationships/image" Target="media/image508.wmf"/><Relationship Id="rId44" Type="http://schemas.openxmlformats.org/officeDocument/2006/relationships/image" Target="media/image40.wmf"/><Relationship Id="rId86" Type="http://schemas.openxmlformats.org/officeDocument/2006/relationships/image" Target="media/image82.wmf"/><Relationship Id="rId151" Type="http://schemas.openxmlformats.org/officeDocument/2006/relationships/image" Target="media/image147.wmf"/><Relationship Id="rId389" Type="http://schemas.openxmlformats.org/officeDocument/2006/relationships/image" Target="media/image385.wmf"/><Relationship Id="rId554" Type="http://schemas.openxmlformats.org/officeDocument/2006/relationships/image" Target="media/image550.wmf"/><Relationship Id="rId193" Type="http://schemas.openxmlformats.org/officeDocument/2006/relationships/image" Target="media/image189.wmf"/><Relationship Id="rId207" Type="http://schemas.openxmlformats.org/officeDocument/2006/relationships/image" Target="media/image203.wmf"/><Relationship Id="rId249" Type="http://schemas.openxmlformats.org/officeDocument/2006/relationships/image" Target="media/image245.wmf"/><Relationship Id="rId414" Type="http://schemas.openxmlformats.org/officeDocument/2006/relationships/image" Target="media/image410.wmf"/><Relationship Id="rId456" Type="http://schemas.openxmlformats.org/officeDocument/2006/relationships/image" Target="media/image452.wmf"/><Relationship Id="rId498" Type="http://schemas.openxmlformats.org/officeDocument/2006/relationships/image" Target="media/image494.wmf"/><Relationship Id="rId13" Type="http://schemas.openxmlformats.org/officeDocument/2006/relationships/image" Target="media/image10.wmf"/><Relationship Id="rId109" Type="http://schemas.openxmlformats.org/officeDocument/2006/relationships/image" Target="media/image105.wmf"/><Relationship Id="rId260" Type="http://schemas.openxmlformats.org/officeDocument/2006/relationships/image" Target="media/image256.wmf"/><Relationship Id="rId316" Type="http://schemas.openxmlformats.org/officeDocument/2006/relationships/image" Target="media/image312.wmf"/><Relationship Id="rId523" Type="http://schemas.openxmlformats.org/officeDocument/2006/relationships/image" Target="media/image519.wmf"/><Relationship Id="rId55" Type="http://schemas.openxmlformats.org/officeDocument/2006/relationships/image" Target="media/image51.wmf"/><Relationship Id="rId97" Type="http://schemas.openxmlformats.org/officeDocument/2006/relationships/image" Target="media/image93.wmf"/><Relationship Id="rId120" Type="http://schemas.openxmlformats.org/officeDocument/2006/relationships/image" Target="media/image116.wmf"/><Relationship Id="rId358" Type="http://schemas.openxmlformats.org/officeDocument/2006/relationships/image" Target="media/image354.wmf"/><Relationship Id="rId565" Type="http://schemas.openxmlformats.org/officeDocument/2006/relationships/image" Target="media/image561.wmf"/><Relationship Id="rId162" Type="http://schemas.openxmlformats.org/officeDocument/2006/relationships/image" Target="media/image158.wmf"/><Relationship Id="rId218" Type="http://schemas.openxmlformats.org/officeDocument/2006/relationships/image" Target="media/image214.wmf"/><Relationship Id="rId425" Type="http://schemas.openxmlformats.org/officeDocument/2006/relationships/image" Target="media/image421.wmf"/><Relationship Id="rId467" Type="http://schemas.openxmlformats.org/officeDocument/2006/relationships/image" Target="media/image463.wmf"/><Relationship Id="rId271" Type="http://schemas.openxmlformats.org/officeDocument/2006/relationships/image" Target="media/image267.wmf"/><Relationship Id="rId24" Type="http://schemas.openxmlformats.org/officeDocument/2006/relationships/oleObject" Target="embeddings/oleObject1.bin"/><Relationship Id="rId66" Type="http://schemas.openxmlformats.org/officeDocument/2006/relationships/image" Target="media/image62.wmf"/><Relationship Id="rId131" Type="http://schemas.openxmlformats.org/officeDocument/2006/relationships/image" Target="media/image127.wmf"/><Relationship Id="rId327" Type="http://schemas.openxmlformats.org/officeDocument/2006/relationships/image" Target="media/image323.wmf"/><Relationship Id="rId369" Type="http://schemas.openxmlformats.org/officeDocument/2006/relationships/image" Target="media/image365.wmf"/><Relationship Id="rId534" Type="http://schemas.openxmlformats.org/officeDocument/2006/relationships/image" Target="media/image530.wmf"/><Relationship Id="rId576" Type="http://schemas.openxmlformats.org/officeDocument/2006/relationships/image" Target="media/image572.wmf"/><Relationship Id="rId173" Type="http://schemas.openxmlformats.org/officeDocument/2006/relationships/image" Target="media/image169.wmf"/><Relationship Id="rId229" Type="http://schemas.openxmlformats.org/officeDocument/2006/relationships/image" Target="media/image225.wmf"/><Relationship Id="rId380" Type="http://schemas.openxmlformats.org/officeDocument/2006/relationships/image" Target="media/image376.wmf"/><Relationship Id="rId436" Type="http://schemas.openxmlformats.org/officeDocument/2006/relationships/image" Target="media/image432.wmf"/><Relationship Id="rId240" Type="http://schemas.openxmlformats.org/officeDocument/2006/relationships/image" Target="media/image236.wmf"/><Relationship Id="rId478" Type="http://schemas.openxmlformats.org/officeDocument/2006/relationships/image" Target="media/image474.wmf"/><Relationship Id="rId35" Type="http://schemas.openxmlformats.org/officeDocument/2006/relationships/image" Target="media/image31.wmf"/><Relationship Id="rId77" Type="http://schemas.openxmlformats.org/officeDocument/2006/relationships/image" Target="media/image73.wmf"/><Relationship Id="rId100" Type="http://schemas.openxmlformats.org/officeDocument/2006/relationships/image" Target="media/image96.wmf"/><Relationship Id="rId282" Type="http://schemas.openxmlformats.org/officeDocument/2006/relationships/image" Target="media/image278.wmf"/><Relationship Id="rId338" Type="http://schemas.openxmlformats.org/officeDocument/2006/relationships/image" Target="media/image334.wmf"/><Relationship Id="rId503" Type="http://schemas.openxmlformats.org/officeDocument/2006/relationships/image" Target="media/image499.wmf"/><Relationship Id="rId545" Type="http://schemas.openxmlformats.org/officeDocument/2006/relationships/image" Target="media/image541.wmf"/><Relationship Id="rId8" Type="http://schemas.openxmlformats.org/officeDocument/2006/relationships/image" Target="media/image5.wmf"/><Relationship Id="rId142" Type="http://schemas.openxmlformats.org/officeDocument/2006/relationships/image" Target="media/image138.wmf"/><Relationship Id="rId184" Type="http://schemas.openxmlformats.org/officeDocument/2006/relationships/image" Target="media/image180.wmf"/><Relationship Id="rId391" Type="http://schemas.openxmlformats.org/officeDocument/2006/relationships/image" Target="media/image387.wmf"/><Relationship Id="rId405" Type="http://schemas.openxmlformats.org/officeDocument/2006/relationships/image" Target="media/image401.wmf"/><Relationship Id="rId447" Type="http://schemas.openxmlformats.org/officeDocument/2006/relationships/image" Target="media/image443.wmf"/><Relationship Id="rId251" Type="http://schemas.openxmlformats.org/officeDocument/2006/relationships/image" Target="media/image247.wmf"/><Relationship Id="rId489" Type="http://schemas.openxmlformats.org/officeDocument/2006/relationships/image" Target="media/image485.wmf"/><Relationship Id="rId46" Type="http://schemas.openxmlformats.org/officeDocument/2006/relationships/image" Target="media/image42.wmf"/><Relationship Id="rId293" Type="http://schemas.openxmlformats.org/officeDocument/2006/relationships/image" Target="media/image289.wmf"/><Relationship Id="rId307" Type="http://schemas.openxmlformats.org/officeDocument/2006/relationships/image" Target="media/image303.wmf"/><Relationship Id="rId349" Type="http://schemas.openxmlformats.org/officeDocument/2006/relationships/image" Target="media/image345.wmf"/><Relationship Id="rId514" Type="http://schemas.openxmlformats.org/officeDocument/2006/relationships/image" Target="media/image510.wmf"/><Relationship Id="rId556" Type="http://schemas.openxmlformats.org/officeDocument/2006/relationships/image" Target="media/image552.wmf"/><Relationship Id="rId88" Type="http://schemas.openxmlformats.org/officeDocument/2006/relationships/image" Target="media/image84.wmf"/><Relationship Id="rId111" Type="http://schemas.openxmlformats.org/officeDocument/2006/relationships/image" Target="media/image107.wmf"/><Relationship Id="rId153" Type="http://schemas.openxmlformats.org/officeDocument/2006/relationships/image" Target="media/image149.wmf"/><Relationship Id="rId195" Type="http://schemas.openxmlformats.org/officeDocument/2006/relationships/image" Target="media/image191.wmf"/><Relationship Id="rId209" Type="http://schemas.openxmlformats.org/officeDocument/2006/relationships/image" Target="media/image205.wmf"/><Relationship Id="rId360" Type="http://schemas.openxmlformats.org/officeDocument/2006/relationships/image" Target="media/image356.wmf"/><Relationship Id="rId416" Type="http://schemas.openxmlformats.org/officeDocument/2006/relationships/image" Target="media/image412.wmf"/><Relationship Id="rId220" Type="http://schemas.openxmlformats.org/officeDocument/2006/relationships/image" Target="media/image216.wmf"/><Relationship Id="rId458" Type="http://schemas.openxmlformats.org/officeDocument/2006/relationships/image" Target="media/image454.wmf"/><Relationship Id="rId15" Type="http://schemas.openxmlformats.org/officeDocument/2006/relationships/image" Target="media/image12.wmf"/><Relationship Id="rId57" Type="http://schemas.openxmlformats.org/officeDocument/2006/relationships/image" Target="media/image53.wmf"/><Relationship Id="rId262" Type="http://schemas.openxmlformats.org/officeDocument/2006/relationships/image" Target="media/image258.wmf"/><Relationship Id="rId318" Type="http://schemas.openxmlformats.org/officeDocument/2006/relationships/image" Target="media/image314.wmf"/><Relationship Id="rId525" Type="http://schemas.openxmlformats.org/officeDocument/2006/relationships/image" Target="media/image521.wmf"/><Relationship Id="rId567" Type="http://schemas.openxmlformats.org/officeDocument/2006/relationships/image" Target="media/image563.wmf"/><Relationship Id="rId99" Type="http://schemas.openxmlformats.org/officeDocument/2006/relationships/image" Target="media/image95.wmf"/><Relationship Id="rId122" Type="http://schemas.openxmlformats.org/officeDocument/2006/relationships/image" Target="media/image118.wmf"/><Relationship Id="rId164" Type="http://schemas.openxmlformats.org/officeDocument/2006/relationships/image" Target="media/image160.wmf"/><Relationship Id="rId371" Type="http://schemas.openxmlformats.org/officeDocument/2006/relationships/image" Target="media/image367.wmf"/><Relationship Id="rId427" Type="http://schemas.openxmlformats.org/officeDocument/2006/relationships/image" Target="media/image423.wmf"/><Relationship Id="rId469" Type="http://schemas.openxmlformats.org/officeDocument/2006/relationships/image" Target="media/image465.wmf"/><Relationship Id="rId26" Type="http://schemas.openxmlformats.org/officeDocument/2006/relationships/image" Target="media/image22.wmf"/><Relationship Id="rId231" Type="http://schemas.openxmlformats.org/officeDocument/2006/relationships/image" Target="media/image227.wmf"/><Relationship Id="rId273" Type="http://schemas.openxmlformats.org/officeDocument/2006/relationships/image" Target="media/image269.wmf"/><Relationship Id="rId329" Type="http://schemas.openxmlformats.org/officeDocument/2006/relationships/image" Target="media/image325.wmf"/><Relationship Id="rId480" Type="http://schemas.openxmlformats.org/officeDocument/2006/relationships/image" Target="media/image476.wmf"/><Relationship Id="rId536" Type="http://schemas.openxmlformats.org/officeDocument/2006/relationships/image" Target="media/image532.wmf"/><Relationship Id="rId68" Type="http://schemas.openxmlformats.org/officeDocument/2006/relationships/image" Target="media/image64.wmf"/><Relationship Id="rId133" Type="http://schemas.openxmlformats.org/officeDocument/2006/relationships/image" Target="media/image129.wmf"/><Relationship Id="rId175" Type="http://schemas.openxmlformats.org/officeDocument/2006/relationships/image" Target="media/image171.wmf"/><Relationship Id="rId340" Type="http://schemas.openxmlformats.org/officeDocument/2006/relationships/image" Target="media/image336.wmf"/><Relationship Id="rId578" Type="http://schemas.openxmlformats.org/officeDocument/2006/relationships/image" Target="media/image57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10287</Words>
  <Characters>58641</Characters>
  <Application>Microsoft Office Word</Application>
  <DocSecurity>0</DocSecurity>
  <Lines>488</Lines>
  <Paragraphs>137</Paragraphs>
  <ScaleCrop>false</ScaleCrop>
  <Company>Elcom Ltd</Company>
  <LinksUpToDate>false</LinksUpToDate>
  <CharactersWithSpaces>68791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СН 528-80 </dc:title>
  <dc:subject/>
  <dc:creator>CNTI</dc:creator>
  <cp:keywords/>
  <dc:description/>
  <cp:lastModifiedBy>Parhomeiai</cp:lastModifiedBy>
  <cp:revision>2</cp:revision>
  <dcterms:created xsi:type="dcterms:W3CDTF">2013-04-11T12:01:00Z</dcterms:created>
  <dcterms:modified xsi:type="dcterms:W3CDTF">2013-04-11T12:01:00Z</dcterms:modified>
</cp:coreProperties>
</file>