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32A0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Государственный комитет Российской Федерации по вопросам архитектуры и строительства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СБОРНИКИ РЕСУРСНЫХ СМЕТНЫХ НОРМ НА ПУСКОНАЛАДОЧНЫЕ РАБОТЫ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Сборник 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ПОДЪЕМНО-ТРАНСПОРТНОЕ ОБОРУДОВАНИЕ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Введен в действие письмом Госстроя России от 1</w:t>
      </w:r>
      <w:r>
        <w:rPr>
          <w:sz w:val="20"/>
        </w:rPr>
        <w:t>3 декабря 1993 г. № 12-324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Настояний сборник ресурсных сметных норм (</w:t>
      </w:r>
      <w:proofErr w:type="spellStart"/>
      <w:r>
        <w:rPr>
          <w:sz w:val="20"/>
        </w:rPr>
        <w:t>РСН</w:t>
      </w:r>
      <w:proofErr w:type="spellEnd"/>
      <w:r>
        <w:rPr>
          <w:sz w:val="20"/>
        </w:rPr>
        <w:t xml:space="preserve">) разработан </w:t>
      </w:r>
      <w:proofErr w:type="spellStart"/>
      <w:r>
        <w:rPr>
          <w:sz w:val="20"/>
        </w:rPr>
        <w:t>Гипротехмонтажем</w:t>
      </w:r>
      <w:proofErr w:type="spellEnd"/>
      <w:r>
        <w:rPr>
          <w:sz w:val="20"/>
        </w:rPr>
        <w:t xml:space="preserve"> под методическим руководством Центрального научно-исследовательского института экономики и управления строительством (</w:t>
      </w:r>
      <w:proofErr w:type="spellStart"/>
      <w:r>
        <w:rPr>
          <w:sz w:val="20"/>
        </w:rPr>
        <w:t>ЦНИИЭУС</w:t>
      </w:r>
      <w:proofErr w:type="spellEnd"/>
      <w:r>
        <w:rPr>
          <w:sz w:val="20"/>
        </w:rPr>
        <w:t xml:space="preserve">) Госстроя России на основе обосновывающих материалов к ценнику </w:t>
      </w:r>
      <w:r>
        <w:rPr>
          <w:i/>
          <w:sz w:val="20"/>
        </w:rPr>
        <w:t>№</w:t>
      </w:r>
      <w:r>
        <w:rPr>
          <w:sz w:val="20"/>
        </w:rPr>
        <w:t xml:space="preserve"> 4 на пусконаладочные работы "Подъемно-транспортное оборудование" (1991 г.), рассмотрен Главным управлением ценообразования, сметных норм и расхода строительных материалов Госстроя России.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ТЕХНИЧЕСКАЯ ЧАСТЬ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1. Настоя</w:t>
      </w:r>
      <w:r>
        <w:rPr>
          <w:sz w:val="20"/>
        </w:rPr>
        <w:t>щий сборник ресурсных сметных норм (</w:t>
      </w:r>
      <w:proofErr w:type="spellStart"/>
      <w:r>
        <w:rPr>
          <w:sz w:val="20"/>
        </w:rPr>
        <w:t>РСН</w:t>
      </w:r>
      <w:proofErr w:type="spellEnd"/>
      <w:r>
        <w:rPr>
          <w:sz w:val="20"/>
        </w:rPr>
        <w:t>) предназначен для определения потребности в ресурсах (затратах труда), необходимых для выполнения пусконаладочных работ по подъемно-транспортному оборудованию на вводимых в эксплуатацию строящихся, реконструируемых и технически перевооружаемых предприятиях, зданиях и сооружениях.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Данные, полученные на основе ресурсных сметных норм настоящего сборника, могут быть использованы заказчиками и подрядчиками для определения стоимости работ в текущих и прогнозируемых ценах, а</w:t>
      </w:r>
      <w:r>
        <w:rPr>
          <w:sz w:val="20"/>
        </w:rPr>
        <w:t xml:space="preserve"> также продолжительности работ и других аналитических целей.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2. Сборник рекомендуется для применения на территории Российской Федерации предприятиями и организациями независимо от их ведомственной принадлежности и форм собственности.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3. При применении сборника </w:t>
      </w:r>
      <w:proofErr w:type="spellStart"/>
      <w:r>
        <w:rPr>
          <w:sz w:val="20"/>
        </w:rPr>
        <w:t>РСН</w:t>
      </w:r>
      <w:proofErr w:type="spellEnd"/>
      <w:r>
        <w:rPr>
          <w:sz w:val="20"/>
        </w:rPr>
        <w:t xml:space="preserve"> необходимо руководствоваться положениями настоящей технической части, вводных указаний к отделам и разделам, а также "Общими положениями по применению сборников ресурсных сметных норм на пусконаладочные работы" и "Методическими рекомендациями по с</w:t>
      </w:r>
      <w:r>
        <w:rPr>
          <w:sz w:val="20"/>
        </w:rPr>
        <w:t>оставлению сметных расчетов (смет) на пусконаладочные работы ресурсным методом", одобренными Госстроем России.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4. В таблицах ресурсных сметных норм сборника приводятся данные о трудоемкости работ - затраты труда пусконаладочного персонала (в 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>).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Нормы затрат труда разработаны на основе методов технического нормирования и экспертных </w:t>
      </w:r>
      <w:proofErr w:type="spellStart"/>
      <w:r>
        <w:rPr>
          <w:sz w:val="20"/>
        </w:rPr>
        <w:t>оценок*</w:t>
      </w:r>
      <w:proofErr w:type="spellEnd"/>
      <w:r>
        <w:rPr>
          <w:sz w:val="20"/>
        </w:rPr>
        <w:t>, исходя из условия выполнения вида работ одним из составов звена исполнителей пусконаладочных работ, квалификационная и количественная характеристика которых предста</w:t>
      </w:r>
      <w:r>
        <w:rPr>
          <w:sz w:val="20"/>
        </w:rPr>
        <w:t>влена во вводных указаниях к разделам настоящего сборника или в таблицах ресурсных сметных норм. Состав звена принят исходя из сложности оборудования, трудоемкости работ и правил техники безопасности.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_____________</w:t>
      </w:r>
    </w:p>
    <w:p w:rsidR="00000000" w:rsidRDefault="00AF32A0">
      <w:pPr>
        <w:ind w:firstLine="284"/>
        <w:jc w:val="both"/>
      </w:pPr>
      <w:r>
        <w:t xml:space="preserve">*"Методика определения норм затрат труда на пусконаладочные работы на основе технического нормирования" разработана в 1988 г. "Методика определения норм затрат труда на пусконаладочные работы на основе метода экспертных оценок" разработана в 1989 г. </w:t>
      </w:r>
      <w:proofErr w:type="spellStart"/>
      <w:r>
        <w:t>ВНИПИтруда</w:t>
      </w:r>
      <w:proofErr w:type="spellEnd"/>
      <w:r>
        <w:t xml:space="preserve"> в строительстве Госстроя СССР.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5</w:t>
      </w:r>
      <w:r>
        <w:rPr>
          <w:sz w:val="20"/>
          <w:lang w:val="en-US"/>
        </w:rPr>
        <w:t>.</w:t>
      </w:r>
      <w:r>
        <w:rPr>
          <w:sz w:val="20"/>
        </w:rPr>
        <w:t xml:space="preserve"> Н</w:t>
      </w:r>
      <w:r>
        <w:rPr>
          <w:sz w:val="20"/>
        </w:rPr>
        <w:t>ормы настоящего сборника разработаны исходя из характеристик и сложности серийно выпускаемого, освоенного промышленностью оборудования в соответствии с требованиями части 3 СНиП, технических условий на поставку, монтаж и эксплуатацию оборудования, правил органов государственного надзора, правил техники безопасности и охраны труда и других нормативных документов.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6. В сборнике приведены ресурсные сметные нормы на пусконаладочные работы по подъемно-транспортному оборудованию </w:t>
      </w:r>
      <w:proofErr w:type="spellStart"/>
      <w:r>
        <w:rPr>
          <w:sz w:val="20"/>
        </w:rPr>
        <w:t>прерывного</w:t>
      </w:r>
      <w:proofErr w:type="spellEnd"/>
      <w:r>
        <w:rPr>
          <w:sz w:val="20"/>
        </w:rPr>
        <w:t xml:space="preserve"> действия (краны), транс</w:t>
      </w:r>
      <w:r>
        <w:rPr>
          <w:sz w:val="20"/>
        </w:rPr>
        <w:t>портным механизмам непрерывного действия (конвейеры, элеваторы), подвесным канатным дорогам (грузовые и пассажирские).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7. В нормах учтены затраты на выполнение полного комплекса пусконаладочных работ, </w:t>
      </w:r>
      <w:r>
        <w:rPr>
          <w:sz w:val="20"/>
        </w:rPr>
        <w:lastRenderedPageBreak/>
        <w:t>включая подготовительные, наладочные и пусковые работы, комплексное опробование оборудования, состав которых приводится во вводных указаниях к отделам.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При расчетах за выполненные работы, если договором предусматривается промежуточная оплата, рекомендуется руководствоваться приведенной, ниже структурой работ: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Этапы пусконаладочных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 общей 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</w:tcBorders>
          </w:tcPr>
          <w:p w:rsidR="00000000" w:rsidRDefault="00AF32A0">
            <w:pPr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Подготовительные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AF32A0">
            <w:pPr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Наладка</w:t>
            </w:r>
            <w:r>
              <w:rPr>
                <w:color w:val="000000"/>
                <w:sz w:val="20"/>
                <w:lang w:val="en-US"/>
              </w:rPr>
              <w:t xml:space="preserve"> è</w:t>
            </w:r>
            <w:r>
              <w:rPr>
                <w:color w:val="000000"/>
                <w:sz w:val="20"/>
              </w:rPr>
              <w:t xml:space="preserve"> пуск оборудования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AF32A0">
            <w:pPr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Комплексное опробование оборудования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AF32A0">
            <w:pPr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Составление технического отчета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AF32A0">
            <w:pPr>
              <w:spacing w:before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 ...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8. В нормах не учтены возмещаемые в установленном порядке затраты на: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а) участие пусконаладочного персонала в эксплуатации оборудования;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б) ревизию и ремонт оборудования;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в) устранение дефектов монтажа оборудования;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г) устройство подмостей, лестниц и другие вспомогательные работы, обеспечиваемые заказчиком.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9</w:t>
      </w:r>
      <w:r>
        <w:rPr>
          <w:sz w:val="20"/>
        </w:rPr>
        <w:t>. При повторном выполнении пусконаладочных работ, осуществляемом до сдачи объекта в эксплуатацию, нормы, необходимо применять с коэффициентом 0,5.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Под повторным выполнением пусконаладочных работ следует понимать работы, вызванные изменением технологического процесса, режима работы технологического оборудования в связи с частичным изменением проекта или</w:t>
      </w:r>
      <w:r>
        <w:rPr>
          <w:sz w:val="20"/>
          <w:lang w:val="en-US"/>
        </w:rPr>
        <w:t xml:space="preserve"> </w:t>
      </w:r>
      <w:r>
        <w:rPr>
          <w:sz w:val="20"/>
        </w:rPr>
        <w:t>вынужденной заменой оборудования. Необходимость в повторном выполнении</w:t>
      </w:r>
      <w:r>
        <w:rPr>
          <w:smallCaps/>
          <w:sz w:val="20"/>
        </w:rPr>
        <w:t xml:space="preserve"> </w:t>
      </w:r>
      <w:r>
        <w:rPr>
          <w:sz w:val="20"/>
        </w:rPr>
        <w:t>должна подтверждаться обоснованным заданием (письмом) заказчика.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10. При одновременном</w:t>
      </w:r>
      <w:r>
        <w:rPr>
          <w:sz w:val="20"/>
        </w:rPr>
        <w:t xml:space="preserve"> выполнении пусконаладочных работ на нескольких однотипных единицах оборудования (кран, конвейер, канатная дорога) норму по второй и последующим единицам оборудования следует применять с коэффициентом 0,7.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11. Нормы установлены для подъемно-транспортного оборудования независимо от режима его работы.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ОТДЕЛ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. ПОДЪЕМНО-ТРАНСПОРТНОЕ ОБОРУДОВАНИЕ </w:t>
      </w:r>
      <w:proofErr w:type="spellStart"/>
      <w:r>
        <w:rPr>
          <w:sz w:val="20"/>
        </w:rPr>
        <w:t>ПРЕРЫВНОГО</w:t>
      </w:r>
      <w:proofErr w:type="spellEnd"/>
      <w:r>
        <w:rPr>
          <w:sz w:val="20"/>
        </w:rPr>
        <w:t xml:space="preserve"> ДЕЙСТВИЯ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. В нормах настоящего отдела учтены затраты труда на следующие пусконаладочные работы (в соответствии с типом крана):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подготови</w:t>
      </w:r>
      <w:r>
        <w:rPr>
          <w:sz w:val="20"/>
        </w:rPr>
        <w:t>тельные работы (организационная и инженерия подготовка производства работ; ознакомление с проектом и технической документацией оборудования; осмотр и определение соответствия технических характеристик смонтированного оборудования, а также выполненных монтажных работ технической документации и проекту; составление ведомостей обнаруженных дефектов проекта, оборудования и монтажных работ; проверка их устранения; составление календарного графика и программы пусконаладочных работ в увязке с графиком выполнения м</w:t>
      </w:r>
      <w:r>
        <w:rPr>
          <w:sz w:val="20"/>
        </w:rPr>
        <w:t>онтажных работ и индивидуальных испытаний оборудования; выдача требований и документация по комплектованию необходимыми грузами и материалами для испытания подъемно-транспортного оборудования; разработка необходимых мероприятий по технике безопасности, охране труда, производственной санитарии и противопожарной, безопасности);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наладку, пуск и комплексное опробование оборудования (осмотр и проверка состояния подкрановых путей, правильности геометрии монтажа крена и подкранового пути, выверка </w:t>
      </w:r>
      <w:proofErr w:type="spellStart"/>
      <w:r>
        <w:rPr>
          <w:sz w:val="20"/>
        </w:rPr>
        <w:t>соосности</w:t>
      </w:r>
      <w:proofErr w:type="spellEnd"/>
      <w:r>
        <w:rPr>
          <w:sz w:val="20"/>
        </w:rPr>
        <w:t xml:space="preserve"> колес и</w:t>
      </w:r>
      <w:r>
        <w:rPr>
          <w:sz w:val="20"/>
        </w:rPr>
        <w:t xml:space="preserve"> подкранового пути; осмотр и проверка монтажа металлоконструкция крана, правильности сборки полумостов, соединений секции грузовых ферм);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наличия и состояния смазки подшипников и шестерен механизмов передвижения, талей, редукторов;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и регулировку центровки полумуфт механизмов подъема и передвижения крана;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и регулировку положения ходовых колес в горизонтальной и вертикальной плоскостях, механизмов передвижения крана, механизмов поворота и передвижения захвата, ограничителей грузозах</w:t>
      </w:r>
      <w:r>
        <w:rPr>
          <w:sz w:val="20"/>
        </w:rPr>
        <w:t xml:space="preserve">ватного механизма, механизма высоты подъема, передвижения крана и захвата, механизмов подъема и передвижения </w:t>
      </w:r>
      <w:proofErr w:type="spellStart"/>
      <w:r>
        <w:rPr>
          <w:sz w:val="20"/>
        </w:rPr>
        <w:t>электроталей</w:t>
      </w:r>
      <w:proofErr w:type="spellEnd"/>
      <w:r>
        <w:rPr>
          <w:sz w:val="20"/>
        </w:rPr>
        <w:t xml:space="preserve"> с регулировкой ограничителя высоты подъема крюка, механизмов передвижения мостового крана с регулировкой балансиров тележек и наладкой боковых роликов </w:t>
      </w:r>
      <w:proofErr w:type="spellStart"/>
      <w:r>
        <w:rPr>
          <w:sz w:val="20"/>
        </w:rPr>
        <w:t>безребордных</w:t>
      </w:r>
      <w:proofErr w:type="spellEnd"/>
      <w:r>
        <w:rPr>
          <w:sz w:val="20"/>
        </w:rPr>
        <w:t xml:space="preserve"> колес;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проверку </w:t>
      </w:r>
      <w:proofErr w:type="spellStart"/>
      <w:r>
        <w:rPr>
          <w:sz w:val="20"/>
        </w:rPr>
        <w:t>запасовки</w:t>
      </w:r>
      <w:proofErr w:type="spellEnd"/>
      <w:r>
        <w:rPr>
          <w:sz w:val="20"/>
        </w:rPr>
        <w:t xml:space="preserve"> и крепления грузовых канатов, целостности крюковой подвески;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и регулировку работы грейфера, регулировку механизма, исключающего самопроизвольное раскрытие грейфера (для кранов с грейфером);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н</w:t>
      </w:r>
      <w:r>
        <w:rPr>
          <w:sz w:val="20"/>
        </w:rPr>
        <w:t>аладку системы плавного регулирования скорости контейнера (для контейнерных кранов);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наладку </w:t>
      </w:r>
      <w:proofErr w:type="spellStart"/>
      <w:r>
        <w:rPr>
          <w:sz w:val="20"/>
        </w:rPr>
        <w:t>электрогидротолкателей</w:t>
      </w:r>
      <w:proofErr w:type="spellEnd"/>
      <w:r>
        <w:rPr>
          <w:sz w:val="20"/>
        </w:rPr>
        <w:t>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наладку и регулировку дополнительных приводов механизмов передвижения крана, механизмов вспомогательного крюка;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проверку работы и регулировку тормозных устройств механизмов передвижения и подъема, концевых выключателей всех механизмов и сигнальной аппаратуры (звуковой, световой), ветрового отклоняющего устройства, дверного контакта и контакта люков, аварийного выключателя и аварийных кнопок, </w:t>
      </w:r>
      <w:r>
        <w:rPr>
          <w:sz w:val="20"/>
        </w:rPr>
        <w:t>обеспечивающих безопасную работу оборудования;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работы оборудования путем раздельного включения соответствующих приводов подъема груза, передвижения тележек, передвижения крана;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испытание оборудования вхолостую и под нагрузкой с проверкой работы на всех скоростях и режимах в соответствии с паспортными данными;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составление протокола по результатам выполненной работы;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комплексное опробование оборудования и сдачу его заказчику в объеме требований органов государственного надзора и проекта;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составление </w:t>
      </w:r>
      <w:r>
        <w:rPr>
          <w:sz w:val="20"/>
        </w:rPr>
        <w:t>акта о сдаче оборудования в эксплуатацию;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составление технического отчета (разработка технических рекомендаций по обеспечению бесперебойной работы оборудования и достижению оптимальных режимов его эксплуатации; составление технического отчета по выполненный пусконаладочным работам).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КРАНЫ ПОДВЕСНЫЕ ЭЛЕКТРИЧЕСКИЕ ОДНОБАЛОЧНЫЕ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. Нормы настоящего раздела разработаны исходя из следующего состава звена исполнителей: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категории -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рабочий </w:t>
      </w:r>
      <w:proofErr w:type="spellStart"/>
      <w:r>
        <w:rPr>
          <w:sz w:val="20"/>
        </w:rPr>
        <w:t>V</w:t>
      </w:r>
      <w:proofErr w:type="spellEnd"/>
      <w:r>
        <w:rPr>
          <w:sz w:val="20"/>
        </w:rPr>
        <w:t xml:space="preserve"> разряда -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</w:t>
      </w:r>
    </w:p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</w:t>
      </w:r>
      <w:r>
        <w:rPr>
          <w:sz w:val="20"/>
        </w:rPr>
        <w:t>ы однопролетные, управление с пола, высота подъема 6, 12, 18 м,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подъема 8, передвижения тали 20, передвижения крана 32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874"/>
        <w:gridCol w:w="716"/>
        <w:gridCol w:w="822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4-1-2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4-1-3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Краны </w:t>
      </w:r>
      <w:proofErr w:type="spellStart"/>
      <w:r>
        <w:rPr>
          <w:sz w:val="20"/>
        </w:rPr>
        <w:t>двухпролетные</w:t>
      </w:r>
      <w:proofErr w:type="spellEnd"/>
      <w:r>
        <w:rPr>
          <w:sz w:val="20"/>
        </w:rPr>
        <w:t>, управление с пола, высота подъема 6, 12, 18 м,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подъема 8, передвижения тали 20, передвижения крана 32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32"/>
        <w:gridCol w:w="792"/>
        <w:gridCol w:w="665"/>
        <w:gridCol w:w="746"/>
        <w:gridCol w:w="659"/>
        <w:gridCol w:w="750"/>
        <w:gridCol w:w="717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Элементы затрат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(ресурсов)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пролетом,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7,5+7,5</w:t>
            </w:r>
          </w:p>
          <w:p w:rsidR="00000000" w:rsidRDefault="00AF32A0">
            <w:pPr>
              <w:jc w:val="center"/>
            </w:pPr>
            <w:r>
              <w:t>9+9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10,5+10,5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7,5+7,5</w:t>
            </w:r>
          </w:p>
          <w:p w:rsidR="00000000" w:rsidRDefault="00AF32A0">
            <w:pPr>
              <w:jc w:val="center"/>
            </w:pPr>
            <w:r>
              <w:t>9+9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10,5+10,5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7,5+7,5</w:t>
            </w:r>
          </w:p>
          <w:p w:rsidR="00000000" w:rsidRDefault="00AF32A0">
            <w:pPr>
              <w:jc w:val="center"/>
            </w:pPr>
            <w:r>
              <w:t>9+9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10,5+10,5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7,5+7,5</w:t>
            </w:r>
          </w:p>
          <w:p w:rsidR="00000000" w:rsidRDefault="00AF32A0">
            <w:pPr>
              <w:jc w:val="center"/>
            </w:pPr>
            <w:r>
              <w:t>9+9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10,5+10,5</w:t>
            </w:r>
          </w:p>
          <w:p w:rsidR="00000000" w:rsidRDefault="00AF32A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4-2-2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4-2-4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4-2-6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4-2-8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  <w:lang w:val="en-US"/>
        </w:rPr>
      </w:pPr>
      <w:r>
        <w:rPr>
          <w:sz w:val="20"/>
        </w:rPr>
        <w:t>Раздел 2. КРАНЫ ПОСТОВЫЕ ЭЛЕКТРИЧЕСКИЕ ОБЩЕГО НАЗНАЧЕНИЯ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Краны мостовые электрические, высота подъема 16 м, скорость, м/мин: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подъема 2,2-19,2, передвижения тележка 19,2-43, п</w:t>
      </w:r>
      <w:r>
        <w:rPr>
          <w:sz w:val="20"/>
        </w:rPr>
        <w:t>ередвижения крана 37,8-120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-2</w:t>
      </w: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Измеритель - 1 кран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993"/>
        <w:gridCol w:w="607"/>
        <w:gridCol w:w="723"/>
        <w:gridCol w:w="764"/>
        <w:gridCol w:w="692"/>
        <w:gridCol w:w="754"/>
        <w:gridCol w:w="691"/>
        <w:gridCol w:w="721"/>
        <w:gridCol w:w="7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Элементы затрат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(ресурсов)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56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пролетом,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7,5+16,5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19,5+34,5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10,5+16,5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19,5+34,5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10,5+16,5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19,5+34,5</w:t>
            </w: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10,5+16,5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19,5+34,5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4-3-2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4-3-4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4-3-6</w:t>
            </w: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4-3-7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4-3-8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мостовые электрич</w:t>
      </w:r>
      <w:r>
        <w:rPr>
          <w:sz w:val="20"/>
        </w:rPr>
        <w:t>еские, высота подъема, м: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главного крюка 4-45, вспомогательного крюка 9,64-21,45; скорость, м/мин: подъема главного крюка 1,92-21,3, подъема вспомогательного крюка 9,6-21,3, передвижения тележки 19,2-48, передвижения крана </w:t>
      </w:r>
      <w:r>
        <w:rPr>
          <w:sz w:val="20"/>
          <w:lang w:val="en-US"/>
        </w:rPr>
        <w:t>48-l</w:t>
      </w:r>
      <w:r>
        <w:rPr>
          <w:sz w:val="20"/>
        </w:rPr>
        <w:t>20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-2</w:t>
      </w: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874"/>
        <w:gridCol w:w="716"/>
        <w:gridCol w:w="822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16/3,2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32/5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50/12,5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4-4-2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4-4-3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</w:t>
            </w:r>
            <w:r>
              <w:rPr>
                <w:sz w:val="20"/>
              </w:rPr>
              <w:t>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</w:tbl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мостовые электрические, высота подъема, м: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главного крюка</w:t>
      </w:r>
      <w:r>
        <w:rPr>
          <w:sz w:val="20"/>
          <w:lang w:val="en-US"/>
        </w:rPr>
        <w:t xml:space="preserve"> 25-</w:t>
      </w:r>
      <w:r>
        <w:rPr>
          <w:sz w:val="20"/>
        </w:rPr>
        <w:t>3</w:t>
      </w:r>
      <w:r>
        <w:rPr>
          <w:sz w:val="20"/>
          <w:lang w:val="en-US"/>
        </w:rPr>
        <w:t>2,</w:t>
      </w:r>
      <w:r>
        <w:rPr>
          <w:sz w:val="20"/>
        </w:rPr>
        <w:t xml:space="preserve"> вспомогательного крюка</w:t>
      </w:r>
      <w:r>
        <w:rPr>
          <w:sz w:val="20"/>
          <w:lang w:val="en-US"/>
        </w:rPr>
        <w:t xml:space="preserve"> 2</w:t>
      </w:r>
      <w:r>
        <w:rPr>
          <w:sz w:val="20"/>
        </w:rPr>
        <w:t>7</w:t>
      </w:r>
      <w:r>
        <w:rPr>
          <w:sz w:val="20"/>
          <w:lang w:val="en-US"/>
        </w:rPr>
        <w:t>-34</w:t>
      </w:r>
      <w:r>
        <w:rPr>
          <w:sz w:val="20"/>
        </w:rPr>
        <w:t>; скорость, м/мин: подъема главного крюка 1,2-7,5, подъема вспомогательного крюка 1,2-12,5, передвижения тележки 12-40, передвижения крана</w:t>
      </w:r>
      <w:r>
        <w:rPr>
          <w:sz w:val="20"/>
          <w:lang w:val="en-US"/>
        </w:rPr>
        <w:t xml:space="preserve"> 30-8</w:t>
      </w:r>
      <w:r>
        <w:rPr>
          <w:sz w:val="20"/>
        </w:rPr>
        <w:t>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-2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80/200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100/20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125/20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z w:val="20"/>
              </w:rPr>
              <w:t>5-2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мостовые электрические, высота подъема, м: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главного крюка 25-32, вспомогательного</w:t>
      </w:r>
      <w:r>
        <w:rPr>
          <w:sz w:val="20"/>
          <w:lang w:val="en-US"/>
        </w:rPr>
        <w:t xml:space="preserve"> </w:t>
      </w:r>
      <w:r>
        <w:rPr>
          <w:sz w:val="20"/>
        </w:rPr>
        <w:t>крюка 27-34; скорость, м/мин; подъема главного крюка 0,378-4,8, вспомогательного крюка 7,5, передвижения крана 19,2-75, передвижения тележки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2-37</w:t>
      </w:r>
      <w:r>
        <w:rPr>
          <w:sz w:val="20"/>
        </w:rPr>
        <w:t>,</w:t>
      </w:r>
      <w:r>
        <w:rPr>
          <w:sz w:val="20"/>
          <w:lang w:val="en-US"/>
        </w:rPr>
        <w:t>8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66"/>
        <w:gridCol w:w="756"/>
        <w:gridCol w:w="855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4-6-1, 4-6-2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4-6-3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4-6-4, 4-6-5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AF32A0">
      <w:pPr>
        <w:ind w:firstLine="284"/>
        <w:jc w:val="center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740"/>
        <w:gridCol w:w="1035"/>
        <w:gridCol w:w="807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</w:t>
            </w:r>
            <w:r>
              <w:rPr>
                <w:sz w:val="20"/>
              </w:rPr>
              <w:t>н грузоподъемностью,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160/32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200/32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250/32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320/32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500/80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4-6-1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4-6-2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4-6-3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4-6-4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387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432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537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683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853</w:t>
            </w:r>
          </w:p>
        </w:tc>
      </w:tr>
    </w:tbl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3</w:t>
      </w:r>
      <w:r>
        <w:rPr>
          <w:sz w:val="20"/>
        </w:rPr>
        <w:t>. КРАНЫ МОСТОВЫЕ ЭЛЕКТРИЧЕСКИЕ ГРЕЙФЕРНЫЕ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Таблица 4-7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грейферные, высота подъема 20-25 м,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подъема и замыкания грейфера 37,8-48, передвижения тележки 37,8-48,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передвижения крана 75-120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</w:t>
      </w:r>
      <w:r>
        <w:rPr>
          <w:sz w:val="20"/>
          <w:lang w:val="en-US"/>
        </w:rPr>
        <w:t xml:space="preserve"> -2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36"/>
        <w:gridCol w:w="765"/>
        <w:gridCol w:w="789"/>
        <w:gridCol w:w="835"/>
        <w:gridCol w:w="827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5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Элементы затрат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(ресурсов)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пролетом,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10,5+22,5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25,5+34,5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16,5+22,5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25,5+34,5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22,5+34,5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22,5+34,5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4-7-1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4-7-2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4-7-3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4-7-4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4-7-5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4-7-6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</w:tbl>
    <w:p w:rsidR="00000000" w:rsidRDefault="00AF32A0">
      <w:pPr>
        <w:ind w:firstLine="3402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4</w:t>
      </w:r>
      <w:r>
        <w:rPr>
          <w:i/>
          <w:sz w:val="20"/>
        </w:rPr>
        <w:t>.</w:t>
      </w:r>
      <w:r>
        <w:rPr>
          <w:sz w:val="20"/>
        </w:rPr>
        <w:t xml:space="preserve"> КРАНЫ КОЗЛОВЫЕ ЭЛЕКТРИЧЕСКИЕ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козловые, высота подъема 10,5 м,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подъема 12, передвижения тележки 38,7, передвижения крана 60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</w:t>
      </w:r>
      <w:r>
        <w:rPr>
          <w:sz w:val="20"/>
        </w:rPr>
        <w:t>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1060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 12,5 т, пролетом 16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козловые, высота подъема, м: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главного крюка 10,5, вспомогательного крюка 11,26,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 подъема главного крюка 8,9, подъема вспомогательного крюка 18,8, передвижения тележки 34,8, передвижения крана 46,4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>Рабо</w:t>
      </w:r>
      <w:r>
        <w:rPr>
          <w:sz w:val="20"/>
        </w:rPr>
        <w:t xml:space="preserve">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1060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 20,5 т, пролетом 20-32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козловые контейнерные, высота подъема 9 м, скорость, м/мин: подъема 19,2/2,4, передвижения тележки 60/6, передвижения крана 120/12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1326"/>
        <w:gridCol w:w="1953"/>
        <w:gridCol w:w="1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</w:t>
            </w:r>
            <w:r>
              <w:rPr>
                <w:sz w:val="20"/>
              </w:rPr>
              <w:t>ъемностью,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Элементы затрат 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(ресурсов)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пролетом,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4-10-1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4-10-2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козловые контейнерные, высота подъема 8,5/3 м,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подъема 9,6/3, передвижения тележки 39,6/11,4. передвижения крана 49,8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1060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 20 т, п</w:t>
            </w:r>
            <w:r>
              <w:rPr>
                <w:sz w:val="20"/>
              </w:rPr>
              <w:t>ролетом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козловые грейферные, высота подъема 8,2 м, скорость, м/мин: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подъема 37,9, передвижения тележки 35,4, передвижения крана 71,4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1060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 8 т, пролетом 20,32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5. </w:t>
      </w:r>
      <w:proofErr w:type="spellStart"/>
      <w:r>
        <w:rPr>
          <w:sz w:val="20"/>
        </w:rPr>
        <w:t>КРАНЫ-ШТА</w:t>
      </w:r>
      <w:r>
        <w:rPr>
          <w:sz w:val="20"/>
        </w:rPr>
        <w:t>БЕЛЕРЫ</w:t>
      </w:r>
      <w:proofErr w:type="spellEnd"/>
      <w:r>
        <w:rPr>
          <w:sz w:val="20"/>
        </w:rPr>
        <w:t xml:space="preserve"> ЭЛЕКТРИЧЕСКИЕ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4-13</w:t>
      </w:r>
    </w:p>
    <w:p w:rsidR="00000000" w:rsidRDefault="00AF32A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Краны-штабелеры</w:t>
      </w:r>
      <w:proofErr w:type="spellEnd"/>
      <w:r>
        <w:rPr>
          <w:sz w:val="20"/>
        </w:rPr>
        <w:t xml:space="preserve"> мостовые опорные, управление с пола, высота подъема груза 5,2-5,5 м, скорость, м/с: подъема груза 0,2, передвижения тележки 0,3, передвижения крана 0,8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</w:t>
      </w:r>
      <w:r>
        <w:rPr>
          <w:sz w:val="20"/>
          <w:lang w:val="en-US"/>
        </w:rPr>
        <w:t>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1326"/>
        <w:gridCol w:w="1276"/>
        <w:gridCol w:w="1251"/>
        <w:gridCol w:w="12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Элементы затрат 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(ресурсов)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пролетом,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5,1+11,1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0,5+11,1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5,1+11,1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4-13-1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4-13-2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4-13-3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4-14</w:t>
      </w:r>
    </w:p>
    <w:p w:rsidR="00000000" w:rsidRDefault="00AF32A0">
      <w:pPr>
        <w:ind w:firstLine="284"/>
        <w:jc w:val="center"/>
        <w:rPr>
          <w:sz w:val="20"/>
        </w:rPr>
      </w:pPr>
      <w:proofErr w:type="spellStart"/>
      <w:r>
        <w:rPr>
          <w:sz w:val="20"/>
        </w:rPr>
        <w:t>Краны-штабелеры</w:t>
      </w:r>
      <w:proofErr w:type="spellEnd"/>
      <w:r>
        <w:rPr>
          <w:sz w:val="20"/>
        </w:rPr>
        <w:t xml:space="preserve"> мостовые опорные, управление из кабины, высота. м: подъема груза 9,5, надземного рельсового пути кранового 10,55, скорость, м/с: подъема груза 0,25-0,37, передвижения тележки 0,5-0,54, передвижения крана 1,6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</w:t>
      </w:r>
      <w:r>
        <w:rPr>
          <w:sz w:val="20"/>
          <w:lang w:val="en-US"/>
        </w:rPr>
        <w:t>.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  <w:lang w:val="en-US"/>
        </w:rPr>
        <w:t xml:space="preserve">     -"-      V      -"-     -1.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23"/>
        <w:gridCol w:w="914"/>
        <w:gridCol w:w="1065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Элементы затрат 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(ресурсов)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пролетом,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</w:pPr>
            <w:r>
              <w:t>10,5+22,5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16,5+28,5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16,5+28,5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t>16,5+28,5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4-14-1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4-14-2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4-14-3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4-14-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6. КРАНЫ РУЧНЫЕ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Краны мостовые однобалочные подвесные, пролет до 9 м, высота подъема 3-12 м, скорость, м/мин: подъема 0,25-0,47, передвижения тележки 5,3-7,3, передвижения крана 3,4-4,65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740"/>
        <w:gridCol w:w="1035"/>
        <w:gridCol w:w="807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4-15-1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4-15-2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4-15-3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4-15-4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</w:t>
            </w:r>
            <w:r>
              <w:rPr>
                <w:sz w:val="20"/>
              </w:rPr>
              <w:t>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4-16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Краны мостовые однобалочные опорные, пролет до 10,5 м, высота подъема 12 м, скорость, м/мин: подъема 0,15, передвижения тали 5,3-6,9, передвижения крана 5,1-16,4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</w:rPr>
      </w:pPr>
    </w:p>
    <w:p w:rsidR="00000000" w:rsidRDefault="00AF32A0">
      <w:pPr>
        <w:ind w:firstLine="3402"/>
        <w:jc w:val="both"/>
        <w:rPr>
          <w:sz w:val="20"/>
        </w:rPr>
      </w:pPr>
    </w:p>
    <w:p w:rsidR="00000000" w:rsidRDefault="00AF32A0">
      <w:pPr>
        <w:ind w:firstLine="3402"/>
        <w:jc w:val="both"/>
        <w:rPr>
          <w:sz w:val="20"/>
        </w:rPr>
      </w:pPr>
    </w:p>
    <w:p w:rsidR="00000000" w:rsidRDefault="00AF32A0">
      <w:pPr>
        <w:ind w:firstLine="3402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4-16-1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4-16-2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Краны мостовые </w:t>
      </w:r>
      <w:proofErr w:type="spellStart"/>
      <w:r>
        <w:rPr>
          <w:sz w:val="20"/>
        </w:rPr>
        <w:t>двухбалочные</w:t>
      </w:r>
      <w:proofErr w:type="spellEnd"/>
      <w:r>
        <w:rPr>
          <w:sz w:val="20"/>
        </w:rPr>
        <w:t xml:space="preserve"> опорные, пролет до 16,5 м, высота подъе</w:t>
      </w:r>
      <w:r>
        <w:rPr>
          <w:sz w:val="20"/>
        </w:rPr>
        <w:t xml:space="preserve">ма 12 м, скорость, м/мин: подъема 0,07, передвижения тали 3,3, передвижения крана 2,7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402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III</w:t>
      </w:r>
      <w:r>
        <w:rPr>
          <w:sz w:val="20"/>
        </w:rPr>
        <w:t xml:space="preserve"> категорий - 1.</w:t>
      </w:r>
    </w:p>
    <w:p w:rsidR="00000000" w:rsidRDefault="00AF32A0">
      <w:pPr>
        <w:ind w:firstLine="3402"/>
        <w:jc w:val="both"/>
        <w:rPr>
          <w:sz w:val="20"/>
          <w:lang w:val="en-US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</w:t>
      </w:r>
      <w:r>
        <w:rPr>
          <w:sz w:val="20"/>
          <w:lang w:val="en-US"/>
        </w:rPr>
        <w:t>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кран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560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Кран грузоподъемностью,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4-17-1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ОТДЕЛ 2. ТРАНСПОРТНЫЕ МЕХАНИЗМЫ НЕПРЕРЫВНОГО ДЕЙСТВИЯ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1. В нормах настоящего отдела учтены затраты труда на следующие пусконаладочные работы (в соответствии с ти</w:t>
      </w:r>
      <w:r>
        <w:rPr>
          <w:sz w:val="20"/>
        </w:rPr>
        <w:t>пом конвейера, элеватора):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подготовительные работы (организационная и инженерная подготовка работ; ознакомление с проектом и технической документацией оборудования; осмотр и определение соответствия технических характеристик смонтированного оборудования, а также выполненных монтажных работ технической документации и проекту; составление ведомостей обнаруженных дефектов проекта, оборудования и монтажных работ; проверка их устранения; составление календарного графика и программы выполнения наладочных работ в </w:t>
      </w:r>
      <w:r>
        <w:rPr>
          <w:sz w:val="20"/>
        </w:rPr>
        <w:t>увязке с графиком выполнения монтажных работ индивидуальных испытаний оборудования; выдача требований и документации по комплектованию необходимыми грузами и материалами для испытания систем; разработка необходимых мероприятие по технике безопасности, охраны труда, производственной санитарии и противопожарной безопасности);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наладку, пуск и комплексное опробование оборудования (осмотр и проверка состояния металлоконструкций конвейера (элеватора), крепления приводных и натяжных станций, </w:t>
      </w:r>
      <w:proofErr w:type="spellStart"/>
      <w:r>
        <w:rPr>
          <w:sz w:val="20"/>
        </w:rPr>
        <w:t>роликоопор</w:t>
      </w:r>
      <w:proofErr w:type="spellEnd"/>
      <w:r>
        <w:rPr>
          <w:sz w:val="20"/>
        </w:rPr>
        <w:t>, вертикальн</w:t>
      </w:r>
      <w:r>
        <w:rPr>
          <w:sz w:val="20"/>
        </w:rPr>
        <w:t>ых шахт, правильности монтажа станин, желобов, коробов конвейера, стыков станций);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положения приводных барабанов, верхних образующих роликов, соединений тяговой цепи, крепления скребков (ковшей) конвейера, расположения приводов и натяжных устройств, рельсового пути, биения барабанов и роликов, параллельности верхних и нижних путей;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наличия и состояния смазки в подшипниках и редукторах;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и регулировку винтовых или грузовых натяжных устройств барабанов, шарнирных соединений тяговых ц</w:t>
      </w:r>
      <w:r>
        <w:rPr>
          <w:sz w:val="20"/>
        </w:rPr>
        <w:t>епей в рабочей и холостой части конвейера, центровки и звездочек приводных станции, положения винта в желобе, концевых и промежуточных опор, положения приводного и тихоходного валов редуктора, вала электродвигателя, натяжной тяговой (</w:t>
      </w:r>
      <w:proofErr w:type="spellStart"/>
      <w:r>
        <w:rPr>
          <w:sz w:val="20"/>
        </w:rPr>
        <w:t>втулочно-катковой</w:t>
      </w:r>
      <w:proofErr w:type="spellEnd"/>
      <w:r>
        <w:rPr>
          <w:sz w:val="20"/>
        </w:rPr>
        <w:t>, втулочно-роликовой) цепи, работы отклоняющих блоков;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центровки и регулировки полумуфт приводных станций;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регулировку роликов ходовой части, центрирующих </w:t>
      </w:r>
      <w:proofErr w:type="spellStart"/>
      <w:r>
        <w:rPr>
          <w:sz w:val="20"/>
        </w:rPr>
        <w:t>роликоопор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дефлекторных</w:t>
      </w:r>
      <w:proofErr w:type="spellEnd"/>
      <w:r>
        <w:rPr>
          <w:sz w:val="20"/>
        </w:rPr>
        <w:t xml:space="preserve"> роликов, включающих устройств, тормозов, стопорных устройств с </w:t>
      </w:r>
      <w:proofErr w:type="spellStart"/>
      <w:r>
        <w:rPr>
          <w:sz w:val="20"/>
        </w:rPr>
        <w:t>гидротол</w:t>
      </w:r>
      <w:r>
        <w:rPr>
          <w:sz w:val="20"/>
        </w:rPr>
        <w:t>кателем</w:t>
      </w:r>
      <w:proofErr w:type="spellEnd"/>
      <w:r>
        <w:rPr>
          <w:sz w:val="20"/>
        </w:rPr>
        <w:t>, загрузочных и разгрузочных устройств, дополнительных приводных, натяжных, отклоняющих или оборотных барабанов, зазоров между рельсами и ребордами колес, питателей и насосов системы густой смазки, бортов пластин, положения пластин по отношению к зубьям звездочек, винтового натяжного устройства, щеток-очистителей, отдельных механизмов конвейера (элеватора);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работы оборудования путем раздельного включения соответствующих приводов;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работы и регулировку концевых выключателей всех механ</w:t>
      </w:r>
      <w:r>
        <w:rPr>
          <w:sz w:val="20"/>
        </w:rPr>
        <w:t>измов и сигнальной аппаратуры, аварийного выключателя и аварийных кнопок, обеспечивающих безопасную работу оборудования;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испытание (обкатку) оборудования вхолостую и под нагрузкой с проверкой всех параметров, проверкой работы оборудования на всех скоростях  и режимах в соответствии с паспортными данными;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составление протокола по результатам выполненной работы;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комплексное опробование оборудования и сдачу его заказчику в объеме требований органов </w:t>
      </w:r>
      <w:proofErr w:type="spellStart"/>
      <w:r>
        <w:rPr>
          <w:sz w:val="20"/>
        </w:rPr>
        <w:t>госгортехнадзора</w:t>
      </w:r>
      <w:proofErr w:type="spellEnd"/>
      <w:r>
        <w:rPr>
          <w:sz w:val="20"/>
        </w:rPr>
        <w:t xml:space="preserve"> и проекта;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составление технического отчета (р</w:t>
      </w:r>
      <w:r>
        <w:rPr>
          <w:sz w:val="20"/>
        </w:rPr>
        <w:t>азработка технических рекомендаций по обеспечению бесперебойной работы оборудования и достижению оптимальных режимов его эксплуатации, составление технического отчета по выполненным пусконаладочным работам).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2. При выполнении пусконаладочных работ по подвесным многоярусным и </w:t>
      </w:r>
      <w:proofErr w:type="spellStart"/>
      <w:r>
        <w:rPr>
          <w:sz w:val="20"/>
        </w:rPr>
        <w:t>многоприводным</w:t>
      </w:r>
      <w:proofErr w:type="spellEnd"/>
      <w:r>
        <w:rPr>
          <w:sz w:val="20"/>
        </w:rPr>
        <w:t xml:space="preserve"> конвейерам затраты труда следует определять по соответствующим нормам с коэффициентом 1,3.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КОНВЕЙЕРЫ ЛЕНТОЧНЫЕ СТАЦИОНАРНЫЕ ОБЩЕГО НАЗНАЧЕНИЯ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ленты 0,63-2,6 м/с, шири</w:t>
      </w:r>
      <w:r>
        <w:rPr>
          <w:sz w:val="20"/>
        </w:rPr>
        <w:t xml:space="preserve">на ленты 500 мм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66"/>
        <w:gridCol w:w="161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4-18-1 по 4-18-4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4-18-5 по 4-18-8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4-18-9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</w:t>
            </w: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4-18-9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4-19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Конвейеры ленточные, скорость ленты 0,8-3,15 </w:t>
      </w:r>
      <w:r>
        <w:rPr>
          <w:sz w:val="20"/>
        </w:rPr>
        <w:t xml:space="preserve">м/с, ширина ленты 650 мм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66"/>
        <w:gridCol w:w="161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4-19-1 по 4-19-4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4-19-5 по 4-19-8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4-19-9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973"/>
        <w:gridCol w:w="567"/>
        <w:gridCol w:w="567"/>
        <w:gridCol w:w="567"/>
        <w:gridCol w:w="567"/>
        <w:gridCol w:w="567"/>
        <w:gridCol w:w="567"/>
        <w:gridCol w:w="567"/>
        <w:gridCol w:w="567"/>
        <w:gridCol w:w="1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4-19-7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4-19-9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лент</w:t>
      </w:r>
      <w:r>
        <w:rPr>
          <w:sz w:val="20"/>
        </w:rPr>
        <w:t>ы 0,8-4 м/с, ширина ленты 800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66"/>
        <w:gridCol w:w="161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4-20-1 по 4-20-4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4-20-5 по 4-20-8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4-20-9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973"/>
        <w:gridCol w:w="567"/>
        <w:gridCol w:w="567"/>
        <w:gridCol w:w="567"/>
        <w:gridCol w:w="567"/>
        <w:gridCol w:w="567"/>
        <w:gridCol w:w="567"/>
        <w:gridCol w:w="567"/>
        <w:gridCol w:w="567"/>
        <w:gridCol w:w="1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4-20-7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</w:t>
      </w:r>
      <w:r>
        <w:rPr>
          <w:sz w:val="20"/>
        </w:rPr>
        <w:t>сть ленты 1-4 м/с, ширина ленты 1000 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66"/>
        <w:gridCol w:w="161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4-21-1, 4-21-2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4-21-3 по 4-21-8</w:t>
            </w:r>
          </w:p>
        </w:tc>
        <w:tc>
          <w:tcPr>
            <w:tcW w:w="1366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4-21-9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973"/>
        <w:gridCol w:w="567"/>
        <w:gridCol w:w="567"/>
        <w:gridCol w:w="567"/>
        <w:gridCol w:w="567"/>
        <w:gridCol w:w="567"/>
        <w:gridCol w:w="567"/>
        <w:gridCol w:w="567"/>
        <w:gridCol w:w="567"/>
        <w:gridCol w:w="1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4-21-7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4-21-9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Конвейеры ленточные, </w:t>
      </w:r>
      <w:r>
        <w:rPr>
          <w:sz w:val="20"/>
        </w:rPr>
        <w:t>скорость ленты 1-4 м/с, ширина ленты 1200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040"/>
        <w:gridCol w:w="980"/>
        <w:gridCol w:w="98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4-22-1; 4-22-2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4-22-3 по 4-22-5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4-22-6; 4-22-7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4-22-8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4-22-9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nil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4-22-7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4-22-9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ленты 1-4 м/с, ширина ленты 1400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040"/>
        <w:gridCol w:w="980"/>
        <w:gridCol w:w="98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4-23-1; 4-23-2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4-23-3 по 4-23-5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4-23-6; 4-23-7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4-23-8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4-23-9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nil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4-23-7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4-23-9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</w:t>
            </w:r>
            <w:r>
              <w:rPr>
                <w:sz w:val="20"/>
              </w:rPr>
              <w:t>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ленты 1,25-4 м/с, ширина ленты 1600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040"/>
        <w:gridCol w:w="980"/>
        <w:gridCol w:w="98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4-24-1; 4-24-2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4-24-3 по 4-24-5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4-24-6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4-24-7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4-24-8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4-24-9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nil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</w:t>
            </w:r>
            <w:r>
              <w:rPr>
                <w:sz w:val="20"/>
              </w:rPr>
              <w:t>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4-24-7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4-24-9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ленты 1,25-4 м/с, ширина ленты 2000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040"/>
        <w:gridCol w:w="980"/>
        <w:gridCol w:w="980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4-25-1; 4-25-2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4-25-3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4-25-4; 4-25-5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4-25-6; 4-25-7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4-25-8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80" w:type="dxa"/>
            <w:tcBorders>
              <w:left w:val="nil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4-25-9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0" w:type="dxa"/>
            <w:tcBorders>
              <w:left w:val="nil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4-25-7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2. КОНВЕЙЕРЫ ЛЕНТОЧНЫЕ ПЕРЕДВИЖНЫЕ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Конвейеру ленточные, скорость движения, м/с: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конвейера 0,3, ленты 1-3,15, производительность 1</w:t>
      </w:r>
      <w:r>
        <w:rPr>
          <w:sz w:val="20"/>
          <w:lang w:val="en-US"/>
        </w:rPr>
        <w:t>95-6</w:t>
      </w:r>
      <w:r>
        <w:rPr>
          <w:sz w:val="20"/>
        </w:rPr>
        <w:t>1</w:t>
      </w:r>
      <w:r>
        <w:rPr>
          <w:sz w:val="20"/>
          <w:lang w:val="en-US"/>
        </w:rPr>
        <w:t>5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3</w:t>
      </w:r>
      <w:r>
        <w:rPr>
          <w:sz w:val="20"/>
        </w:rPr>
        <w:t>/ч, ширина ленты 800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4-26-1 по 4-26-4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4-26-5 по 4-26-8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4-26-9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</w:t>
      </w:r>
      <w:r>
        <w:rPr>
          <w:sz w:val="20"/>
        </w:rPr>
        <w:t xml:space="preserve">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4-26-7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4-26-9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движения, м/с: конвейера 0,3, ленты 1-3,15, производительность 300-945 м</w:t>
      </w:r>
      <w:r>
        <w:rPr>
          <w:sz w:val="20"/>
          <w:vertAlign w:val="superscript"/>
        </w:rPr>
        <w:t>3</w:t>
      </w:r>
      <w:r>
        <w:rPr>
          <w:sz w:val="20"/>
        </w:rPr>
        <w:t>/ч, ширина ленты 1000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862"/>
        <w:gridCol w:w="1061"/>
        <w:gridCol w:w="10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4-27-1 по 4-27-4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4-27-5 по 4-27-8</w:t>
            </w:r>
          </w:p>
        </w:tc>
        <w:tc>
          <w:tcPr>
            <w:tcW w:w="1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7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4-27-9</w:t>
            </w:r>
          </w:p>
        </w:tc>
        <w:tc>
          <w:tcPr>
            <w:tcW w:w="1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563"/>
        <w:gridCol w:w="563"/>
        <w:gridCol w:w="563"/>
        <w:gridCol w:w="563"/>
        <w:gridCol w:w="563"/>
        <w:gridCol w:w="563"/>
        <w:gridCol w:w="563"/>
        <w:gridCol w:w="563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4-27-2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4-27-4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4-27-7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4-27-9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движения, м/с: конвейера 0,3, ленты 1,25-3,15, производительность 440-1385 м</w:t>
      </w:r>
      <w:r>
        <w:rPr>
          <w:sz w:val="20"/>
          <w:vertAlign w:val="superscript"/>
        </w:rPr>
        <w:t>3</w:t>
      </w:r>
      <w:r>
        <w:rPr>
          <w:sz w:val="20"/>
        </w:rPr>
        <w:t>/ч, ширина ленты 1200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</w:t>
            </w:r>
            <w:r>
              <w:rPr>
                <w:sz w:val="20"/>
              </w:rPr>
              <w:t>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4-28-1 по 4-28-4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4-28-5 по 4-28-8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4-28-9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hanging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973"/>
        <w:gridCol w:w="567"/>
        <w:gridCol w:w="567"/>
        <w:gridCol w:w="567"/>
        <w:gridCol w:w="567"/>
        <w:gridCol w:w="567"/>
        <w:gridCol w:w="567"/>
        <w:gridCol w:w="567"/>
        <w:gridCol w:w="567"/>
        <w:gridCol w:w="12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4-28-7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4-28-9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4-29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ленточные, скорость движения, м/с: конвейера 0,3, ленты 1,25-3,15, производительность 600-1590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3</w:t>
      </w:r>
      <w:r>
        <w:rPr>
          <w:sz w:val="20"/>
        </w:rPr>
        <w:t>/ч</w:t>
      </w:r>
      <w:r>
        <w:rPr>
          <w:i/>
          <w:sz w:val="20"/>
        </w:rPr>
        <w:t>,</w:t>
      </w:r>
      <w:r>
        <w:rPr>
          <w:sz w:val="20"/>
        </w:rPr>
        <w:t xml:space="preserve"> ширина лента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40</w:t>
      </w:r>
      <w:r>
        <w:rPr>
          <w:sz w:val="20"/>
        </w:rPr>
        <w:t>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4-29-1; 4-29-2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4-29-3; 4-29-4; 4-29-9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4-29-5 по 4-29-7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4-29-8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973"/>
        <w:gridCol w:w="567"/>
        <w:gridCol w:w="567"/>
        <w:gridCol w:w="567"/>
        <w:gridCol w:w="567"/>
        <w:gridCol w:w="567"/>
        <w:gridCol w:w="567"/>
        <w:gridCol w:w="567"/>
        <w:gridCol w:w="567"/>
        <w:gridCol w:w="12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4-29-7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4-29-9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3. КОНВЕЙЕРЫ </w:t>
      </w:r>
      <w:r>
        <w:rPr>
          <w:sz w:val="20"/>
        </w:rPr>
        <w:t>ПЛАСТИНЧАТЫЕ СТАЦИОНАРНЫЕ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пластинчатые, ширина полотна 800 мм, скорость движения 0,036-0,5 м/с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4-30-1; 4-30-2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4-30-3; 4-30-4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4-30-5; 4-30-6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4-30-7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768"/>
        <w:gridCol w:w="751"/>
        <w:gridCol w:w="608"/>
        <w:gridCol w:w="740"/>
        <w:gridCol w:w="717"/>
        <w:gridCol w:w="557"/>
        <w:gridCol w:w="1331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4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4-30-1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4-30-2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4-30-3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4-30-4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4-30-5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4-30-6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4-30-7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</w:t>
            </w:r>
            <w:r>
              <w:rPr>
                <w:sz w:val="20"/>
              </w:rPr>
              <w:t>л.-ч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Конвейеры пластинчатые, ширина полотна 1000 мм, скорость движения 0,036-0,5 м/с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4-31-1; 4-31-2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4-31-3; 4-31-4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4-31-5; 4-31-6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4-31-7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73"/>
        <w:gridCol w:w="870"/>
        <w:gridCol w:w="851"/>
        <w:gridCol w:w="992"/>
        <w:gridCol w:w="805"/>
        <w:gridCol w:w="800"/>
        <w:gridCol w:w="646"/>
        <w:gridCol w:w="12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4-31-1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4-31-2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4-31-3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4-31-4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4-31-5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4-31-6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4-31-7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</w:t>
            </w:r>
            <w:r>
              <w:rPr>
                <w:sz w:val="20"/>
              </w:rPr>
              <w:t>онала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пластинчатые, ширина полотна 1200 мм, скорость движения 0,027-0,5 м/с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4-32-1; 4-32-2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4-32-3; 4-32-4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4-32-5; 4-32-6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4-32-7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96"/>
        <w:gridCol w:w="801"/>
        <w:gridCol w:w="784"/>
        <w:gridCol w:w="780"/>
        <w:gridCol w:w="772"/>
        <w:gridCol w:w="767"/>
        <w:gridCol w:w="620"/>
        <w:gridCol w:w="1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4-32-1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4-32-2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4-32-3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4-32-4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4-32-5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4-32-6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4-32-7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</w:t>
            </w:r>
            <w:r>
              <w:rPr>
                <w:sz w:val="20"/>
              </w:rPr>
              <w:t>го персонала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4. КОНВЕЙЕРЫ ВИНТОВЫЕ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Конвейеры винтовые, диаметр винта 160-200 мм, шаг винта 160-200 мм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4-33-1 по 4-33-3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4-33-4; 4-33-5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4-33-6 по 4-33-8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009"/>
        <w:gridCol w:w="588"/>
        <w:gridCol w:w="588"/>
        <w:gridCol w:w="588"/>
        <w:gridCol w:w="588"/>
        <w:gridCol w:w="588"/>
        <w:gridCol w:w="588"/>
        <w:gridCol w:w="588"/>
        <w:gridCol w:w="13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4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4-33-1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4-33-2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4-33-3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4-33-4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4-33-5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4-33-6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4-33-7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4-33-8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траты труда пусконаладочного персонала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винтовые, диаметр винта 315-400 мм, шаг винта 315-400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789"/>
        <w:gridCol w:w="789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4-34-1 по 4-34-3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4-34-4; 4-34-5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4-34-6 по 4-34-8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009"/>
        <w:gridCol w:w="588"/>
        <w:gridCol w:w="588"/>
        <w:gridCol w:w="588"/>
        <w:gridCol w:w="588"/>
        <w:gridCol w:w="588"/>
        <w:gridCol w:w="588"/>
        <w:gridCol w:w="588"/>
        <w:gridCol w:w="13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4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4-34-1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4-34-2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4-34-3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4-34-4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4-34-5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4-34-6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4-34-7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4-34-8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z w:val="20"/>
              </w:rPr>
              <w:t xml:space="preserve"> труда пусконаладочного персонала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5. КОНВЕЙЕРЫ СКРЕБКОВЫЕ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Конвейера скребковые, скорость движения тяговой цепи 0,5-0,63 м/с, ширина скребка 650 мм, высота скребка 250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4-35-1; 4-35-2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4-35-3 по 4-35-7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89"/>
        <w:gridCol w:w="576"/>
        <w:gridCol w:w="576"/>
        <w:gridCol w:w="576"/>
        <w:gridCol w:w="576"/>
        <w:gridCol w:w="576"/>
        <w:gridCol w:w="576"/>
        <w:gridCol w:w="13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7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4-35-1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4-35-2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4-35-3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4-35-</w:t>
            </w:r>
            <w:r>
              <w:rPr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4-35-5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4-35-6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4-35-7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скребковые, скорость движения тяговой цепи 0,5-0,63 м/с, ширина скребка 800 мм, высота скребка 250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4-36-1; 4-36-2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4-36-3 по 4-36-7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15"/>
        <w:gridCol w:w="745"/>
        <w:gridCol w:w="728"/>
        <w:gridCol w:w="651"/>
        <w:gridCol w:w="705"/>
        <w:gridCol w:w="564"/>
        <w:gridCol w:w="658"/>
        <w:gridCol w:w="12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4-36-1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4-36-2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4-36-3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4-36-4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z w:val="20"/>
              </w:rPr>
              <w:t>36-5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4-36-6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4-36-7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скребковые, скорость движения тяговой ленты 0,5-0,63 м/с, ширина скребка 1000</w:t>
      </w:r>
      <w:r>
        <w:rPr>
          <w:sz w:val="20"/>
          <w:lang w:val="en-US"/>
        </w:rPr>
        <w:t xml:space="preserve"> </w:t>
      </w:r>
      <w:r>
        <w:rPr>
          <w:sz w:val="20"/>
        </w:rPr>
        <w:t>мм</w:t>
      </w:r>
      <w:r>
        <w:rPr>
          <w:i/>
          <w:sz w:val="20"/>
          <w:lang w:val="en-US"/>
        </w:rPr>
        <w:t>,</w:t>
      </w:r>
      <w:r>
        <w:rPr>
          <w:sz w:val="20"/>
        </w:rPr>
        <w:t xml:space="preserve"> высота скребка 250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4-37-1; 4-37-2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4-37-3 по 4-37-7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768"/>
        <w:gridCol w:w="751"/>
        <w:gridCol w:w="608"/>
        <w:gridCol w:w="772"/>
        <w:gridCol w:w="767"/>
        <w:gridCol w:w="620"/>
        <w:gridCol w:w="1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4-37-2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4-37-4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4-37-7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6. КОНВЕЙЕРЫ СКРЕБКОВЫЕ С </w:t>
      </w:r>
      <w:proofErr w:type="spellStart"/>
      <w:r>
        <w:rPr>
          <w:sz w:val="20"/>
        </w:rPr>
        <w:t>ПОГРУЖНЫМИ</w:t>
      </w:r>
      <w:proofErr w:type="spellEnd"/>
      <w:r>
        <w:rPr>
          <w:sz w:val="20"/>
        </w:rPr>
        <w:t xml:space="preserve"> СКРЕБКАМИ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скребковые, ширина короба в свету 200-320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4-38-1; 4-38-2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4-38-3 по 4-38-7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768"/>
        <w:gridCol w:w="650"/>
        <w:gridCol w:w="768"/>
        <w:gridCol w:w="649"/>
        <w:gridCol w:w="786"/>
        <w:gridCol w:w="635"/>
        <w:gridCol w:w="12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4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4-38-1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4-38-2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4-38-3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4-38-4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4-38</w:t>
            </w:r>
            <w:r>
              <w:rPr>
                <w:sz w:val="20"/>
              </w:rPr>
              <w:t>-5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4-38-6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4-38-7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4-39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скребковые, ширина короба в свету 400-500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4-39-1; 4-39-2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4-39-3 по 4-39-7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20"/>
        <w:gridCol w:w="733"/>
        <w:gridCol w:w="716"/>
        <w:gridCol w:w="566"/>
        <w:gridCol w:w="740"/>
        <w:gridCol w:w="678"/>
        <w:gridCol w:w="614"/>
        <w:gridCol w:w="1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4-39-1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4-39-2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4-39-3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4-39-4</w:t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4-39-5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4-39-6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4-39-7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</w:t>
            </w:r>
            <w:r>
              <w:rPr>
                <w:sz w:val="20"/>
              </w:rPr>
              <w:t>л.-ч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Конвейеры скребковые, ширина короба в свету 650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4-40-1; 4-40-2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4-40-3 по 4-40-7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конвейер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8"/>
        <w:gridCol w:w="767"/>
        <w:gridCol w:w="750"/>
        <w:gridCol w:w="744"/>
        <w:gridCol w:w="709"/>
        <w:gridCol w:w="709"/>
        <w:gridCol w:w="612"/>
        <w:gridCol w:w="11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Конвейер длиной,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4-40-1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4-40-2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4-40-3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4-40-4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4-40-5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4-40-6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4-40-7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7. КОНВЕЙЕРЫ ПОДВЕСНЫЕ Т</w:t>
      </w:r>
      <w:r>
        <w:rPr>
          <w:sz w:val="20"/>
        </w:rPr>
        <w:t>ОЛКАЮЩИЕ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Каретки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Измеритель - 1 каретка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1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Каретка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Каретка сигнальная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4-41-1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4-41-2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Цепи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134"/>
        <w:gridCol w:w="1206"/>
        <w:gridCol w:w="92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4-42-1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4-42-2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секция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226"/>
        <w:gridCol w:w="1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Секция ц</w:t>
            </w:r>
            <w:r>
              <w:rPr>
                <w:sz w:val="20"/>
              </w:rPr>
              <w:t>епи с толкателем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Цепь тяговая за 1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4-42-1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4-42-2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Приводы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привод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1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угловой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привод-натяжка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гусеничный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4-43-1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4-43-2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4-43-3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Таблица 4-44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Устройства натяжные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устройство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Устройство натяжное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4-44-1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Пути прямые (наклонные)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</w:t>
      </w:r>
      <w:r>
        <w:rPr>
          <w:sz w:val="20"/>
        </w:rPr>
        <w:t xml:space="preserve">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секция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23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Путь прямой</w:t>
            </w:r>
            <w:r>
              <w:rPr>
                <w:sz w:val="20"/>
              </w:rPr>
              <w:t xml:space="preserve"> (наклонный)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4-45-1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Участки пути ремонтные, стыки раздвижные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участок (стык)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пути ремонтный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Стык температурный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4-46-1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4-46-2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Изгибы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изгиб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332"/>
        <w:gridCol w:w="20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Изгиб горизонтальный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блоке (звездочке)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роликовой батарее 15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(основной измеритель)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добавить к основному измерителю на каждые 15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, свыше 15</w:t>
            </w:r>
            <w:r>
              <w:rPr>
                <w:sz w:val="20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4-47-1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4-47-2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4-47-3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Стрелки (передачи)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стрелка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Стрелка (пер</w:t>
            </w:r>
            <w:r>
              <w:rPr>
                <w:sz w:val="20"/>
              </w:rPr>
              <w:t>едача)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4-48-1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4-49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Подвижной состав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тележка (сцеп)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96"/>
        <w:gridCol w:w="1095"/>
        <w:gridCol w:w="1778"/>
        <w:gridCol w:w="20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Тележка одиночная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Сцеп </w:t>
            </w:r>
            <w:proofErr w:type="spellStart"/>
            <w:r>
              <w:rPr>
                <w:sz w:val="20"/>
              </w:rPr>
              <w:t>двухтележечный</w:t>
            </w:r>
            <w:proofErr w:type="spellEnd"/>
            <w:r>
              <w:rPr>
                <w:sz w:val="20"/>
              </w:rPr>
              <w:t xml:space="preserve"> (основной измеритель)</w:t>
            </w:r>
          </w:p>
        </w:tc>
        <w:tc>
          <w:tcPr>
            <w:tcW w:w="20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Добавлять к основному измерителю за каждую промежуточную тележку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4-49-1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4-49-2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4-49-3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Остановы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останов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05"/>
        <w:gridCol w:w="2155"/>
        <w:gridCol w:w="2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электроуправляемый</w:t>
            </w:r>
          </w:p>
        </w:tc>
        <w:tc>
          <w:tcPr>
            <w:tcW w:w="2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пневмоуправляемый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4-50-1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4-50-2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Стопоры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стопор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05"/>
        <w:gridCol w:w="4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Стопор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</w:t>
            </w:r>
            <w:r>
              <w:rPr>
                <w:sz w:val="20"/>
              </w:rPr>
              <w:t>ения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4-51-1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4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Узлы подготовки воздуха (</w:t>
      </w:r>
      <w:proofErr w:type="spellStart"/>
      <w:r>
        <w:rPr>
          <w:sz w:val="20"/>
        </w:rPr>
        <w:t>пневмоблоки</w:t>
      </w:r>
      <w:proofErr w:type="spellEnd"/>
      <w:r>
        <w:rPr>
          <w:sz w:val="20"/>
        </w:rPr>
        <w:t>)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узел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05"/>
        <w:gridCol w:w="4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Узел подготовки воздуха (</w:t>
            </w:r>
            <w:proofErr w:type="spellStart"/>
            <w:r>
              <w:rPr>
                <w:sz w:val="20"/>
              </w:rPr>
              <w:t>пневмоблоки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4-52-1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4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4-53</w:t>
      </w:r>
    </w:p>
    <w:p w:rsidR="00000000" w:rsidRDefault="00AF32A0">
      <w:pPr>
        <w:ind w:firstLine="284"/>
        <w:jc w:val="center"/>
        <w:rPr>
          <w:sz w:val="20"/>
        </w:rPr>
      </w:pPr>
      <w:proofErr w:type="spellStart"/>
      <w:r>
        <w:rPr>
          <w:sz w:val="20"/>
        </w:rPr>
        <w:t>Пневмоприводы</w:t>
      </w:r>
      <w:proofErr w:type="spellEnd"/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 xml:space="preserve">Измеритель - 1 </w:t>
      </w:r>
      <w:proofErr w:type="spellStart"/>
      <w:r>
        <w:rPr>
          <w:sz w:val="20"/>
        </w:rPr>
        <w:t>пневмопривод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05"/>
        <w:gridCol w:w="4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Пневмоприводы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4-53-1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4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Тормоз, ловители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    </w:t>
      </w:r>
      <w:r>
        <w:rPr>
          <w:sz w:val="20"/>
        </w:rPr>
        <w:t>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 xml:space="preserve">Измеритель - </w:t>
      </w:r>
      <w:r>
        <w:rPr>
          <w:sz w:val="20"/>
          <w:lang w:val="en-US"/>
        </w:rPr>
        <w:t>1</w:t>
      </w:r>
      <w:r>
        <w:rPr>
          <w:sz w:val="20"/>
        </w:rPr>
        <w:t xml:space="preserve"> тормоз (ловитель)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Тормоз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Ловитель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4-54-1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4-54-2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Датчики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</w:t>
      </w:r>
      <w:r>
        <w:rPr>
          <w:sz w:val="20"/>
        </w:rPr>
        <w:t>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    </w:t>
      </w:r>
      <w:r>
        <w:rPr>
          <w:sz w:val="20"/>
        </w:rPr>
        <w:t>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датчик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Датчики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тележки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толкателя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4-55-1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4-55-2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4-56</w:t>
      </w:r>
    </w:p>
    <w:p w:rsidR="00000000" w:rsidRDefault="00AF32A0">
      <w:pPr>
        <w:ind w:firstLine="284"/>
        <w:jc w:val="center"/>
        <w:rPr>
          <w:sz w:val="20"/>
        </w:rPr>
      </w:pPr>
      <w:proofErr w:type="spellStart"/>
      <w:r>
        <w:rPr>
          <w:sz w:val="20"/>
        </w:rPr>
        <w:t>Адресователи</w:t>
      </w:r>
      <w:proofErr w:type="spellEnd"/>
      <w:r>
        <w:rPr>
          <w:sz w:val="20"/>
        </w:rPr>
        <w:t xml:space="preserve"> (считыватели)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    </w:t>
      </w:r>
      <w:r>
        <w:rPr>
          <w:sz w:val="20"/>
        </w:rPr>
        <w:t>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</w:p>
    <w:p w:rsidR="00000000" w:rsidRDefault="00AF32A0">
      <w:pPr>
        <w:ind w:firstLine="3119"/>
        <w:jc w:val="both"/>
        <w:rPr>
          <w:sz w:val="20"/>
        </w:rPr>
      </w:pPr>
    </w:p>
    <w:p w:rsidR="00000000" w:rsidRDefault="00AF32A0">
      <w:pPr>
        <w:ind w:firstLine="3119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 xml:space="preserve">Измеритель - 1 </w:t>
      </w:r>
      <w:proofErr w:type="spellStart"/>
      <w:r>
        <w:rPr>
          <w:sz w:val="20"/>
        </w:rPr>
        <w:t>адресователь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ind w:firstLine="2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Адресователи</w:t>
            </w:r>
            <w:proofErr w:type="spellEnd"/>
            <w:r>
              <w:rPr>
                <w:sz w:val="20"/>
              </w:rPr>
              <w:t xml:space="preserve"> (считыватели)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  <w:r>
              <w:rPr>
                <w:sz w:val="20"/>
              </w:rPr>
              <w:t>6-1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Секции подъема и опускания 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  <w:lang w:val="en-US"/>
        </w:rPr>
        <w:t xml:space="preserve">     </w:t>
      </w:r>
      <w:r>
        <w:rPr>
          <w:sz w:val="20"/>
        </w:rPr>
        <w:t>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секция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Секции подъема и опускания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4-57-1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8. КОНВЕЙЕРЫ ПОДВЕСНЫЕ </w:t>
      </w:r>
      <w:proofErr w:type="spellStart"/>
      <w:r>
        <w:rPr>
          <w:sz w:val="20"/>
        </w:rPr>
        <w:t>ГРУЗОНЕСУЩИЕ</w:t>
      </w:r>
      <w:proofErr w:type="spellEnd"/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4-58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Каретки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</w:t>
      </w:r>
      <w:r>
        <w:rPr>
          <w:sz w:val="20"/>
        </w:rPr>
        <w:t>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каретка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1185"/>
        <w:gridCol w:w="1315"/>
        <w:gridCol w:w="1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Каретка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Каретка рабочая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Каретка траверсная спаренная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4-58-1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4-58-2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4-58-3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Таблице 4-59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Цепи тяговые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Цепь тяговая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4-59-1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Приводы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привод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1185"/>
        <w:gridCol w:w="1591"/>
        <w:gridCol w:w="1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угловой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привод-натяжка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гусеничный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4-60-1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4-60-2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4-60-3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Устройства натяжные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</w:t>
      </w:r>
      <w:r>
        <w:rPr>
          <w:sz w:val="20"/>
        </w:rPr>
        <w:t>еритель - 1 устройство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Устройство натяжное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4-61-1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Изгибы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изгиб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1216"/>
        <w:gridCol w:w="1576"/>
        <w:gridCol w:w="1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Изгиб горизонтальный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вертикальный на блоке (звездочке)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роликовой батарее 15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(основной измеритель)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добавить к основному измерителю на каждые 15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, свыше 15</w:t>
            </w:r>
            <w:r>
              <w:rPr>
                <w:sz w:val="20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4-62-1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4-62-2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4-62-3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Ловители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 -"-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IV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ловитель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Ловитель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4-63-1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9. ЭЛЕВАТОРЫ ВЕРТИКАЛЬНЫЕ КОВШОВЫЕ ЦЕПНЫЕ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Элеваторы ковшовые, производительность 28, 50, 80 м</w:t>
      </w:r>
      <w:r>
        <w:rPr>
          <w:sz w:val="20"/>
          <w:vertAlign w:val="superscript"/>
        </w:rPr>
        <w:t>3</w:t>
      </w:r>
      <w:r>
        <w:rPr>
          <w:sz w:val="20"/>
        </w:rPr>
        <w:t>/ч, скорость движения ходовой части 0,54-0,63 м/с, шаг ковшей 20</w:t>
      </w:r>
      <w:r>
        <w:rPr>
          <w:sz w:val="20"/>
        </w:rPr>
        <w:t>0, 250, 320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4-64-1 по 4-64-3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4-64-4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элеватор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933"/>
        <w:gridCol w:w="926"/>
        <w:gridCol w:w="1052"/>
        <w:gridCol w:w="15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Элеваторы высотой,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3,2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4-64-1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4-64-2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4-64-3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4-64-4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left="720" w:hanging="436"/>
        <w:jc w:val="right"/>
        <w:rPr>
          <w:sz w:val="20"/>
        </w:rPr>
      </w:pPr>
      <w:r>
        <w:rPr>
          <w:sz w:val="20"/>
        </w:rPr>
        <w:t>Таблица 4-65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Элеваторы ковшовые, производительность 88, 138 м</w:t>
      </w:r>
      <w:r>
        <w:rPr>
          <w:sz w:val="20"/>
          <w:vertAlign w:val="superscript"/>
        </w:rPr>
        <w:t>3</w:t>
      </w:r>
      <w:r>
        <w:rPr>
          <w:sz w:val="20"/>
        </w:rPr>
        <w:t>/ч, скорость движения ходовой части 0,5 м/с, ширина ковша 650, 800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</w:t>
            </w:r>
            <w:r>
              <w:rPr>
                <w:sz w:val="20"/>
              </w:rPr>
              <w:t>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 4-65-1 по 4-65-3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4-65-4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элеватор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933"/>
        <w:gridCol w:w="926"/>
        <w:gridCol w:w="1052"/>
        <w:gridCol w:w="15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Элеваторы высотой,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3,2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4-65-1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4-65-2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4-65-3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4-65-4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Элеваторы ковшовые, производительность 220 м</w:t>
      </w:r>
      <w:r>
        <w:rPr>
          <w:sz w:val="20"/>
          <w:vertAlign w:val="superscript"/>
        </w:rPr>
        <w:t>3</w:t>
      </w:r>
      <w:r>
        <w:rPr>
          <w:sz w:val="20"/>
        </w:rPr>
        <w:t>/ч, скорость движения ходовой части 0,5 м/с, ширина ковша 1000 мм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578"/>
        <w:gridCol w:w="1206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</w:t>
            </w:r>
            <w:r>
              <w:rPr>
                <w:sz w:val="20"/>
                <w:lang w:val="en-US"/>
              </w:rPr>
              <w:t>II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</w:rPr>
              <w:t>4-66-1 по 4-66-3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4-66-4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элеватор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933"/>
        <w:gridCol w:w="926"/>
        <w:gridCol w:w="1052"/>
        <w:gridCol w:w="15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Элеваторы высотой, м,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3,2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4-66-1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4-66-2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4-66-3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4-66-4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ОТДЕЛ 3. ПОДВЕСНЫЕ КАНАТНЫЕ ДОРОГИ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Вводные указания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1. В нормах настоящего отдела учтены затраты на следующие пусконаладочные работы (в соответствии с типом канатной дороги):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подготовительные работы (ознакомление с проектно-сметной и конструктор</w:t>
      </w:r>
      <w:r>
        <w:rPr>
          <w:sz w:val="20"/>
        </w:rPr>
        <w:t>ской документацией на канатную дорогу, со сдаточной документацией по монтажным работам согласно СНиП и актам рабочей комиссии; осмотр в натуре трассы, устройств и сооружений канатной дороги и ее общее обследование; составление мероприятий и графика проведения пусконаладочных работ; составление и согласование с заказчиком организационных и технических вопросов по материальному обеспечению, по срокам пусконаладочных работ, мероприятий до технике безопасности, пожарной безопасности и санитарии, рассмотрение за</w:t>
      </w:r>
      <w:r>
        <w:rPr>
          <w:sz w:val="20"/>
        </w:rPr>
        <w:t xml:space="preserve">мечаний </w:t>
      </w:r>
      <w:proofErr w:type="spellStart"/>
      <w:r>
        <w:rPr>
          <w:sz w:val="20"/>
        </w:rPr>
        <w:t>госгортехнадзора</w:t>
      </w:r>
      <w:proofErr w:type="spellEnd"/>
      <w:r>
        <w:rPr>
          <w:sz w:val="20"/>
        </w:rPr>
        <w:t xml:space="preserve"> к акту рабочей комиссии);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наладку и пуск оборудования (ознакомление с технической документацией, осмотр оборудования, его узлов, элементов - приводов, канатов, станций, эстакад, опор и т.д.);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составление перечня пусконаладочных работ;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проверку верхних и нижних концевых муфт, якорных устройств, нижнего положения и массы </w:t>
      </w:r>
      <w:proofErr w:type="spellStart"/>
      <w:r>
        <w:rPr>
          <w:sz w:val="20"/>
        </w:rPr>
        <w:t>контргруза</w:t>
      </w:r>
      <w:proofErr w:type="spellEnd"/>
      <w:r>
        <w:rPr>
          <w:sz w:val="20"/>
        </w:rPr>
        <w:t>, положения натяжной каретки и провеса каната, соответствующих проектной величине при данной температуре;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регулировку провеса каната домкратным устройством </w:t>
      </w:r>
      <w:r>
        <w:rPr>
          <w:sz w:val="20"/>
        </w:rPr>
        <w:t>в соответствии с проектной величиной;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проверку и регулировку взаимного расположения в вертикальной и горизонтальной плоскостях основных и вспомогательных приводов, </w:t>
      </w:r>
      <w:proofErr w:type="spellStart"/>
      <w:r>
        <w:rPr>
          <w:sz w:val="20"/>
        </w:rPr>
        <w:t>тахогенераторов</w:t>
      </w:r>
      <w:proofErr w:type="spellEnd"/>
      <w:r>
        <w:rPr>
          <w:sz w:val="20"/>
        </w:rPr>
        <w:t xml:space="preserve"> и приводных шкивов, работы аварийного и рабочего тормозов на основных и вспомогательных приводах; концевых анкерных устройств, положения роликов и шкивов по тяговому канату, отклоняющих шкивов по тяговому канату при  перемещении вагонов, входных башмаков и эластичных переходов по несущему и натяжному канату, ходовой части, провода</w:t>
      </w:r>
      <w:r>
        <w:rPr>
          <w:sz w:val="20"/>
        </w:rPr>
        <w:t xml:space="preserve"> и натяжного устройства толкающего конвейера на холостом режиме, на порожней и груженой вагонетках;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выверку и установку концевых выключателей для нижнего положения </w:t>
      </w:r>
      <w:proofErr w:type="spellStart"/>
      <w:r>
        <w:rPr>
          <w:sz w:val="20"/>
        </w:rPr>
        <w:t>контргрузов</w:t>
      </w:r>
      <w:proofErr w:type="spellEnd"/>
      <w:r>
        <w:rPr>
          <w:sz w:val="20"/>
        </w:rPr>
        <w:t xml:space="preserve"> несущих канатов;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регулировку работы выключателей, электрических стрелок, аншлагов, дозаторных устройств, опрокидывателей вагонеток, тормозных шин и ловителей </w:t>
      </w:r>
      <w:proofErr w:type="spellStart"/>
      <w:r>
        <w:rPr>
          <w:sz w:val="20"/>
        </w:rPr>
        <w:t>невключившихся</w:t>
      </w:r>
      <w:proofErr w:type="spellEnd"/>
      <w:r>
        <w:rPr>
          <w:sz w:val="20"/>
        </w:rPr>
        <w:t xml:space="preserve"> вагонеток, отклоняющих шкивов и лебедок, качающихся и отклоняющихся башмаков по несущему и сетевому канатам, роликов и дуг по тяговому канату с проходом вагонетки;</w:t>
      </w:r>
      <w:r>
        <w:rPr>
          <w:sz w:val="20"/>
        </w:rPr>
        <w:t xml:space="preserve"> выверку роликовых батарей;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регулировку узлов податливости ствола опору;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наладку работы цепного натяжного устройства несущих канатов со смазкой вкладышей, регулировкой роликов, смазкой подшипников и ездового пути при перемещении вагонов;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регулировку пружинных и гидравлических демпферов несущих и тяговых канатов при перемещении вагонов;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регулировку показателя положения вагонов при их перемещении;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регулировку зажимных аппаратов, замков запирания подножки, подлокотников, кузова, стопора по стационарной спирали</w:t>
      </w:r>
      <w:r>
        <w:rPr>
          <w:sz w:val="20"/>
        </w:rPr>
        <w:t xml:space="preserve"> и упора по толкающему конвейеру, ходовых колес и боковых роликов;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проверку работы спасательной лебедки с контрольным грузом;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обкатку приводов вхолостую с проверкой и регулировкой муфты включения, работы редуктора, проверкой нагрева подшипников, цапф и ступиц;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испытание вагонов на двойную статическую нагрузку;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испытание и комплексное опробование оборудования - испытание и комплексное опробование канатной дороги со всеми необходимыми проверками работы узлов, механизмов, элементов конструкции канатной дороги </w:t>
      </w:r>
      <w:r>
        <w:rPr>
          <w:sz w:val="20"/>
        </w:rPr>
        <w:t>на минимальной и номинальной скоростях; не загруженной вагонетками (креслами); загруженной порожними вагонетками (креслами); со всеми гружеными вагонетками (креслами) на номинальной скорости;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проведение испытания спасательных устройств на трассе и в пролетах, наиболее удаленных от поверхности земли;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составление протокола по испытаниям и комплексному опробованию, согласование проведенных работ по испытанию и комплексному опробованию отдельных сооружений и канатной дороги в целом с заказчиком и </w:t>
      </w:r>
      <w:proofErr w:type="spellStart"/>
      <w:r>
        <w:rPr>
          <w:sz w:val="20"/>
        </w:rPr>
        <w:t>госгортехнадзо</w:t>
      </w:r>
      <w:r>
        <w:rPr>
          <w:sz w:val="20"/>
        </w:rPr>
        <w:t>ром</w:t>
      </w:r>
      <w:proofErr w:type="spellEnd"/>
      <w:r>
        <w:rPr>
          <w:sz w:val="20"/>
        </w:rPr>
        <w:t>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составление технического отчета (разработка и согласование со службой эксплуатации основных организационных и технических рекомендаций по эксплуатации канатной дороги; составление технического отчета).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2. При выполнении пусконаладочных работ в условиях, снижающих производительность труда, к нормам следует применять следующие коэффициенты: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а) при работе в горной местности на высотных отметках: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1000 - 1500 м</w:t>
      </w:r>
      <w:r>
        <w:rPr>
          <w:sz w:val="20"/>
        </w:rPr>
        <w:tab/>
        <w:t xml:space="preserve"> К = 1,08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1600 - 2000 м</w:t>
      </w:r>
      <w:r>
        <w:rPr>
          <w:sz w:val="20"/>
        </w:rPr>
        <w:tab/>
      </w:r>
      <w:r>
        <w:rPr>
          <w:sz w:val="20"/>
          <w:lang w:val="en-US"/>
        </w:rPr>
        <w:t xml:space="preserve"> K</w:t>
      </w:r>
      <w:r>
        <w:rPr>
          <w:sz w:val="20"/>
        </w:rPr>
        <w:t xml:space="preserve"> = 1,14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2000 - 2500 м</w:t>
      </w:r>
      <w:r>
        <w:rPr>
          <w:sz w:val="20"/>
        </w:rPr>
        <w:tab/>
        <w:t xml:space="preserve"> К = 1,23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2500 - 3000 м</w:t>
      </w:r>
      <w:r>
        <w:rPr>
          <w:sz w:val="20"/>
        </w:rPr>
        <w:tab/>
        <w:t xml:space="preserve"> К = 1,3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3000 - 3500 м</w:t>
      </w:r>
      <w:r>
        <w:rPr>
          <w:sz w:val="20"/>
        </w:rPr>
        <w:tab/>
        <w:t xml:space="preserve"> К</w:t>
      </w:r>
      <w:r>
        <w:rPr>
          <w:sz w:val="20"/>
        </w:rPr>
        <w:t xml:space="preserve"> = 1,4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б) при уклоне местности: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до 30% (15°)</w:t>
      </w:r>
      <w:r>
        <w:rPr>
          <w:sz w:val="20"/>
        </w:rPr>
        <w:tab/>
        <w:t xml:space="preserve"> К = 1,2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до</w:t>
      </w:r>
      <w:r>
        <w:rPr>
          <w:sz w:val="20"/>
          <w:lang w:val="en-US"/>
        </w:rPr>
        <w:t xml:space="preserve"> </w:t>
      </w:r>
      <w:r>
        <w:rPr>
          <w:sz w:val="20"/>
        </w:rPr>
        <w:t>50% (30°)</w:t>
      </w:r>
      <w:r>
        <w:rPr>
          <w:sz w:val="20"/>
        </w:rPr>
        <w:tab/>
        <w:t xml:space="preserve"> К = 1,5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в) при наличии препятствий: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снег, овраги, посадки, здания, каналы и реки шириной до 50 м К = 1,1;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шоссейные и железные дороги, реки шириной более 50 м К = 1,3.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3. Нормы разработаны исходя из условий, что высота станций партерного типа не превышает 5 м, высота опор пирамидального типа 20 м. При условиях, отличающихся от указанных, к нормам применяются следующие коэффициенты: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а) опоры пирамидального типа высотой: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21-30 м</w:t>
      </w:r>
      <w:r>
        <w:rPr>
          <w:sz w:val="20"/>
        </w:rPr>
        <w:tab/>
        <w:t xml:space="preserve"> К = 1,05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31-</w:t>
      </w:r>
      <w:r>
        <w:rPr>
          <w:sz w:val="20"/>
        </w:rPr>
        <w:t>40 м</w:t>
      </w:r>
      <w:r>
        <w:rPr>
          <w:sz w:val="20"/>
        </w:rPr>
        <w:tab/>
        <w:t xml:space="preserve"> К = 1,1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41-50 м</w:t>
      </w:r>
      <w:r>
        <w:rPr>
          <w:sz w:val="20"/>
        </w:rPr>
        <w:tab/>
        <w:t xml:space="preserve"> К = 1,2</w:t>
      </w:r>
    </w:p>
    <w:p w:rsidR="00000000" w:rsidRDefault="00AF32A0">
      <w:pPr>
        <w:tabs>
          <w:tab w:val="left" w:pos="1701"/>
        </w:tabs>
        <w:ind w:firstLine="284"/>
        <w:jc w:val="both"/>
        <w:rPr>
          <w:sz w:val="20"/>
        </w:rPr>
      </w:pPr>
      <w:r>
        <w:rPr>
          <w:sz w:val="20"/>
        </w:rPr>
        <w:t>51-80 м</w:t>
      </w:r>
      <w:r>
        <w:rPr>
          <w:sz w:val="20"/>
        </w:rPr>
        <w:tab/>
        <w:t xml:space="preserve"> К = 1,4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б) станции партерного типа высотой 6 - 20 м К = 1,05</w:t>
      </w:r>
    </w:p>
    <w:p w:rsidR="00000000" w:rsidRDefault="00AF32A0">
      <w:pPr>
        <w:ind w:firstLine="284"/>
        <w:jc w:val="both"/>
      </w:pPr>
      <w:r>
        <w:t>Примечание. При наличии на местности высотных отметок, уклона и препятствий соответствующие коэффициенты перемножаются.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Раздел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ПОДВЕСНЫЕ ГРУЗОВЫЕ КАНАТНЫЕ ДОРОГИ</w:t>
      </w: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Подготовительные и заключительные работы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звена;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Инженер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категории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дорога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4-67-1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4-67-2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</w:t>
            </w:r>
            <w:r>
              <w:rPr>
                <w:sz w:val="20"/>
              </w:rPr>
              <w:t>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Приводы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привод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34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 стационарный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4-68-1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4-69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Канаты несущие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- 2.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- 1000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Канат несущий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</w:t>
            </w:r>
            <w:r>
              <w:rPr>
                <w:sz w:val="20"/>
              </w:rPr>
              <w:t>едующие 500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4-69-1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4-69-2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Канаты тяговые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- 2000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Канат тяговый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4-70-1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4-70-2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Пролеты сетевые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 xml:space="preserve">Измеритель </w:t>
      </w:r>
      <w:r>
        <w:rPr>
          <w:sz w:val="20"/>
        </w:rPr>
        <w:t>- 300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Пролет сетевой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1000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4-71-1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4-71-2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Канаты расчалочные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канат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34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Канат расчалочный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4-72-1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Станции партерного типа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366"/>
        <w:gridCol w:w="161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4-73-1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4-73-2 по 4-73-4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станция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933"/>
        <w:gridCol w:w="1134"/>
        <w:gridCol w:w="1134"/>
        <w:gridCol w:w="1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линейная проходная и конечная обводная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угловая механизированная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погрузочная механизированная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разгрузочная механизированная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4-73-1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4-73-2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4-73-3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4-73-4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1840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Станции мачтового типа на расчалках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</w:t>
      </w:r>
      <w:r>
        <w:rPr>
          <w:sz w:val="20"/>
        </w:rPr>
        <w:t>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 xml:space="preserve">Измеритель - </w:t>
      </w:r>
      <w:r>
        <w:rPr>
          <w:sz w:val="20"/>
          <w:lang w:val="en-US"/>
        </w:rPr>
        <w:t>1</w:t>
      </w:r>
      <w:r>
        <w:rPr>
          <w:sz w:val="20"/>
        </w:rPr>
        <w:t xml:space="preserve"> станция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якорно-натяжная высотой 70 м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конечная обводная высотой до 160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4-74-1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4-74-2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Эстакады и переходы жесткие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- 50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Эстакада или переход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</w:t>
            </w:r>
            <w:r>
              <w:rPr>
                <w:sz w:val="20"/>
              </w:rPr>
              <w:t>ие</w:t>
            </w: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4-75-1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4-75-2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Опоры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80"/>
        <w:gridCol w:w="10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4-76-2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0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4-76-3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00" w:type="dxa"/>
            <w:tcBorders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</w:t>
      </w:r>
      <w:r>
        <w:rPr>
          <w:sz w:val="20"/>
          <w:lang w:val="en-US"/>
        </w:rPr>
        <w:t xml:space="preserve"> I</w:t>
      </w:r>
      <w:r>
        <w:rPr>
          <w:sz w:val="20"/>
        </w:rPr>
        <w:t xml:space="preserve"> опора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2"/>
        <w:gridCol w:w="933"/>
        <w:gridCol w:w="1276"/>
        <w:gridCol w:w="1066"/>
        <w:gridCol w:w="11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пирамидального типа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мачтового типа на расчалках высотой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линейная проходная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сетевая проходная (конечная)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50 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свыше 50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4-76-4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</w:t>
            </w:r>
            <w:r>
              <w:rPr>
                <w:sz w:val="20"/>
              </w:rPr>
              <w:t>ерсонала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</w:tr>
    </w:tbl>
    <w:p w:rsidR="00000000" w:rsidRDefault="00AF32A0">
      <w:pPr>
        <w:ind w:firstLine="284"/>
        <w:jc w:val="both"/>
        <w:rPr>
          <w:sz w:val="20"/>
          <w:lang w:val="en-US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4-77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Подвижной состав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- 10 вагонеток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34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вагонетка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4-77-1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4-78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Комплексное опробование канатной дороги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- 2.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- 2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Нормы на 1 прив</w:t>
      </w:r>
      <w:r>
        <w:rPr>
          <w:sz w:val="20"/>
        </w:rPr>
        <w:t>одной участок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756"/>
        <w:gridCol w:w="1220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</w:p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Канатная дорога с приводным участком длиной 1000 м, включающим один натяжной участок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500 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каждый натяжной участок сверх одного в пределах приводного 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4-78-1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4-78-2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4-78-3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Раздел 2. ПОДВЕСНЫЕ ПАССАЖИРСКИЕ КАНАТНЫЕ ПОРОГИ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4-79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Подготовительные и заключительные работы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Ведущий инженер - 1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Инженер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категории - 1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- 1дорога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275"/>
        <w:gridCol w:w="1134"/>
        <w:gridCol w:w="1134"/>
        <w:gridCol w:w="9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>рога подвесная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маятниковая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кольцевая одноканатная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заключительные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подготовительные работы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заключительные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4-79-1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4-79-2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4-79-3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4-79-4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4-80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 xml:space="preserve">Дороги подвесные маятниковые </w:t>
      </w:r>
      <w:proofErr w:type="spellStart"/>
      <w:r>
        <w:rPr>
          <w:sz w:val="20"/>
        </w:rPr>
        <w:t>двухканатные</w:t>
      </w:r>
      <w:proofErr w:type="spellEnd"/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Канаты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z w:val="20"/>
                <w:lang w:val="en-US"/>
              </w:rPr>
              <w:t xml:space="preserve"> VI</w:t>
            </w:r>
            <w:r>
              <w:rPr>
                <w:sz w:val="20"/>
              </w:rPr>
              <w:t xml:space="preserve">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4-80-1; 4-80-2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4-80-3; 4-80-4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- 500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1184"/>
        <w:gridCol w:w="942"/>
        <w:gridCol w:w="1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</w:t>
            </w:r>
            <w:r>
              <w:rPr>
                <w:sz w:val="20"/>
              </w:rPr>
              <w:t xml:space="preserve"> подвесная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несущий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500 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тяговый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4-80-1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4-80-2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4-80-3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4-80-4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4-81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Дороги подвесные кольцевые одноканатные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Канаты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- 2.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    -"-</w:t>
      </w:r>
      <w:r>
        <w:rPr>
          <w:sz w:val="20"/>
          <w:lang w:val="en-US"/>
        </w:rPr>
        <w:t xml:space="preserve">    </w:t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V     </w:t>
      </w:r>
      <w:r>
        <w:rPr>
          <w:sz w:val="20"/>
        </w:rPr>
        <w:t>-"-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</w:t>
      </w:r>
      <w:r>
        <w:rPr>
          <w:sz w:val="20"/>
        </w:rPr>
        <w:t xml:space="preserve"> - 1.</w:t>
      </w: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- 1000 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несуще-тяговый</w:t>
            </w:r>
            <w:proofErr w:type="spellEnd"/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последующие 500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z w:val="20"/>
              </w:rPr>
              <w:t>1-1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4-81-2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4-82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Приводы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>Ведущий инженер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Инженер </w:t>
      </w:r>
      <w:r>
        <w:rPr>
          <w:sz w:val="20"/>
          <w:lang w:val="en-US"/>
        </w:rPr>
        <w:t>I</w:t>
      </w:r>
      <w:r>
        <w:rPr>
          <w:sz w:val="20"/>
        </w:rPr>
        <w:t xml:space="preserve"> категории - 1.</w:t>
      </w:r>
    </w:p>
    <w:p w:rsidR="00000000" w:rsidRDefault="00AF32A0">
      <w:pPr>
        <w:ind w:firstLine="3119"/>
        <w:jc w:val="both"/>
        <w:rPr>
          <w:sz w:val="20"/>
        </w:rPr>
      </w:pPr>
      <w:r>
        <w:rPr>
          <w:sz w:val="20"/>
        </w:rPr>
        <w:t xml:space="preserve">Рабочий </w:t>
      </w:r>
      <w:r>
        <w:rPr>
          <w:sz w:val="20"/>
          <w:lang w:val="en-US"/>
        </w:rPr>
        <w:t>VI</w:t>
      </w:r>
      <w:r>
        <w:rPr>
          <w:sz w:val="20"/>
        </w:rPr>
        <w:t xml:space="preserve"> разряда - 2.</w:t>
      </w:r>
    </w:p>
    <w:p w:rsidR="00000000" w:rsidRDefault="00AF32A0">
      <w:pPr>
        <w:ind w:firstLine="284"/>
        <w:jc w:val="right"/>
        <w:rPr>
          <w:sz w:val="20"/>
          <w:lang w:val="en-US"/>
        </w:rPr>
      </w:pPr>
      <w:r>
        <w:rPr>
          <w:sz w:val="20"/>
        </w:rPr>
        <w:t xml:space="preserve">Измеритель - </w:t>
      </w:r>
      <w:r>
        <w:rPr>
          <w:sz w:val="20"/>
          <w:lang w:val="en-US"/>
        </w:rPr>
        <w:t>1</w:t>
      </w:r>
      <w:r>
        <w:rPr>
          <w:sz w:val="20"/>
        </w:rPr>
        <w:t xml:space="preserve"> привод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подвесная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маятниковая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кольцевая одноканатная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микроприводом</w:t>
            </w:r>
            <w:proofErr w:type="spellEnd"/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стационарный (передвижной)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4-82-1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4-82-2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4-83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Станции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80"/>
        <w:gridCol w:w="10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</w:t>
            </w:r>
            <w:r>
              <w:rPr>
                <w:sz w:val="20"/>
              </w:rPr>
              <w:t>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4-83-1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4-83-2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станция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723"/>
        <w:gridCol w:w="17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подвесная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маятниковая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кольцевая одноканатная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3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приводная и натяжная</w:t>
            </w:r>
          </w:p>
        </w:tc>
        <w:tc>
          <w:tcPr>
            <w:tcW w:w="1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приводная и обводная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4-83-1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4-83-2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4-84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Опоры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80"/>
        <w:gridCol w:w="10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4-84-1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4-84-2; 4-84-3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опора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1368"/>
        <w:gridCol w:w="1038"/>
        <w:gridCol w:w="10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подвесн</w:t>
            </w:r>
            <w:r>
              <w:rPr>
                <w:sz w:val="20"/>
              </w:rPr>
              <w:t>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маятниковая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  <w:tc>
          <w:tcPr>
            <w:tcW w:w="20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кольцевая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линейная</w:t>
            </w:r>
          </w:p>
        </w:tc>
        <w:tc>
          <w:tcPr>
            <w:tcW w:w="20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линейная с количеством роликов в балансире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4 шт.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4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4-84-1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4-84-2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4-84-3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4-85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Подвижной состав и буксировочные устройства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z w:val="20"/>
                <w:lang w:val="en-US"/>
              </w:rPr>
              <w:t xml:space="preserve"> VI</w:t>
            </w:r>
            <w:r>
              <w:rPr>
                <w:sz w:val="20"/>
              </w:rPr>
              <w:t xml:space="preserve">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4-85-1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4-85-2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4-85-3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шт.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413"/>
        <w:gridCol w:w="1536"/>
        <w:gridCol w:w="1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подвесная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</w:t>
            </w:r>
            <w:r>
              <w:rPr>
                <w:sz w:val="20"/>
              </w:rPr>
              <w:t>в)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маятниковая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  <w:tc>
          <w:tcPr>
            <w:tcW w:w="3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кольцевая одноканатная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вагон вместимостью до 40 чел.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кресло (кабина)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буксировочное устройство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4-85-1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4-85-2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4-85-3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Таблица 4-86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Комплексное опробование канатной дороги</w:t>
      </w: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Состав звена: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980"/>
        <w:gridCol w:w="10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нормы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Инженер, категория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4-86-1; 4-86-2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4-86-3; 4-86-4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right"/>
        <w:rPr>
          <w:sz w:val="20"/>
        </w:rPr>
      </w:pPr>
      <w:r>
        <w:rPr>
          <w:sz w:val="20"/>
        </w:rPr>
        <w:t>Измеритель - 1 дорога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952"/>
        <w:gridCol w:w="1199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4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Дорога подвесная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Элементы затрат (ресурсов)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маятниковая </w:t>
            </w:r>
            <w:proofErr w:type="spellStart"/>
            <w:r>
              <w:rPr>
                <w:sz w:val="20"/>
              </w:rPr>
              <w:t>двухканатная</w:t>
            </w:r>
            <w:proofErr w:type="spellEnd"/>
          </w:p>
        </w:tc>
        <w:tc>
          <w:tcPr>
            <w:tcW w:w="23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кольцевая одноканатная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комплексное опробование канатной дороги длиной до 500 м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каждые последующие 300 м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комплексное опробование канатной дороги длиной до 500 м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каждые последующие 300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4-86-1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4-86-2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4-86-3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4-86-4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F32A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F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</w:tbl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</w:p>
    <w:p w:rsidR="00000000" w:rsidRDefault="00AF32A0">
      <w:pPr>
        <w:ind w:firstLine="284"/>
        <w:jc w:val="center"/>
        <w:rPr>
          <w:sz w:val="20"/>
        </w:rPr>
      </w:pPr>
      <w:r>
        <w:rPr>
          <w:sz w:val="20"/>
        </w:rPr>
        <w:t>СОДЕРЖАНИЕ</w:t>
      </w:r>
    </w:p>
    <w:p w:rsidR="00000000" w:rsidRDefault="00AF32A0">
      <w:pPr>
        <w:ind w:firstLine="284"/>
        <w:jc w:val="both"/>
        <w:rPr>
          <w:sz w:val="20"/>
        </w:rPr>
      </w:pP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ТЕХНИЧЕСКАЯ ЧАСТЬ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ОТДЕЛ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. ПОДЪЕМНО-ТРАНСПОРТНОЕ ОБОРУДОВАНИЕ </w:t>
      </w:r>
      <w:proofErr w:type="spellStart"/>
      <w:r>
        <w:rPr>
          <w:sz w:val="20"/>
        </w:rPr>
        <w:t>ПРЕРЫВНОГО</w:t>
      </w:r>
      <w:proofErr w:type="spellEnd"/>
      <w:r>
        <w:rPr>
          <w:sz w:val="20"/>
        </w:rPr>
        <w:t xml:space="preserve"> ДЕЙСТВИЯ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Вводные указания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1. КРАНЫ ПОДВЕСНЫЕ ЭЛЕКТРИЧЕСКИЕ ОДНОБАЛОЧНЫЕ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2. КРАНЫ МОСТОВЫЕ ЭЛЕКТРИЧЕСКИЕ ОБЩЕГО НАЗН</w:t>
      </w:r>
      <w:r>
        <w:rPr>
          <w:sz w:val="20"/>
        </w:rPr>
        <w:t>АЧЕНИЯ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3. КРАНЫ МОСТОВЫЕ ЭЛЕКТРИЧЕСКИЕ ГРЕЙФЕРНЫЕ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4. КРАНЫ КОЗЛОВЫЕ ЭЛЕКТРИЧЕСКИЕ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5. </w:t>
      </w:r>
      <w:proofErr w:type="spellStart"/>
      <w:r>
        <w:rPr>
          <w:sz w:val="20"/>
        </w:rPr>
        <w:t>КРАНЫ-ШТАБЕЛЕРЫ</w:t>
      </w:r>
      <w:proofErr w:type="spellEnd"/>
      <w:r>
        <w:rPr>
          <w:sz w:val="20"/>
        </w:rPr>
        <w:t xml:space="preserve"> ЭЛЕКТРИЧЕСКИЕ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6. КРАНЫ РУЧНЫЕ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ОТДЕЛ 2. ТРАНСПОРТНЫЕ МЕХАНИЗМЫ НЕПРЕРЫВНОГО ДЕЙСТВИЯ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Вводные указания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1. КОНВЕЙЕРЫ ЛЕНТОЧНЫЕ СТАЦИОНАРНЫЕ ОБЩЕГО НАЗНАЧЕНИЯ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2. КОНВЕЙЕРЫ ЛЕНТОЧНЫЕ ПЕРЕДВИЖНЫЕ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3. КОНВЕЙЕРЫ ПЛАСТИНЧАТЫЕ СТАЦИОНАРНЫЕ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4. КОНВЕЙЕРЫ ВИНТОВЫЕ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5. КОНВЕЙЕРЫ СКРЕБКОВЫЕ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6. КОНВЕЙЕРЫ СКРЕБКОВЫЕ С </w:t>
      </w:r>
      <w:proofErr w:type="spellStart"/>
      <w:r>
        <w:rPr>
          <w:sz w:val="20"/>
        </w:rPr>
        <w:t>ПОГРУЖНЫМИ</w:t>
      </w:r>
      <w:proofErr w:type="spellEnd"/>
      <w:r>
        <w:rPr>
          <w:sz w:val="20"/>
        </w:rPr>
        <w:t xml:space="preserve"> СКРЕБКАМИ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7. КОНВЕЙ</w:t>
      </w:r>
      <w:r>
        <w:rPr>
          <w:sz w:val="20"/>
        </w:rPr>
        <w:t>ЕРЫ ПОДВЕСНЫЕ ТОЛКАЮЩИЕ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8. КОНВЕЙЕРЫ ПОДВЕСНЫЕ </w:t>
      </w:r>
      <w:proofErr w:type="spellStart"/>
      <w:r>
        <w:rPr>
          <w:sz w:val="20"/>
        </w:rPr>
        <w:t>ГРУЗОНЕСУЩИЕ</w:t>
      </w:r>
      <w:proofErr w:type="spellEnd"/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>Раздел 9. ЭЛЕВАТОРЫ ВЕРТИКАЛЬНЫЕ КОВШОВЫЕ ЦЕПНЫЕ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ОТДЕЛ 3. ПОДВЕСНЫЕ КАНАТНЫЕ ДОРОГИ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Вводные указания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1. ПОДВЕСНЫЕ ГРУЗОВЫЕ КАНАТНЫЕ ДОРОГИ </w:t>
      </w:r>
    </w:p>
    <w:p w:rsidR="00000000" w:rsidRDefault="00AF32A0">
      <w:pPr>
        <w:ind w:firstLine="284"/>
        <w:jc w:val="both"/>
        <w:rPr>
          <w:sz w:val="20"/>
        </w:rPr>
      </w:pPr>
      <w:r>
        <w:rPr>
          <w:sz w:val="20"/>
        </w:rPr>
        <w:t xml:space="preserve">Раздел 2. ПОДВЕСНЫЕ ПАССАЖИРСКИЕ КАНАТНЫЕ ДОРОГИ 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A0"/>
    <w:rsid w:val="00A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Courier New" w:hAnsi="Courier New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8407</Words>
  <Characters>47923</Characters>
  <Application>Microsoft Office Word</Application>
  <DocSecurity>0</DocSecurity>
  <Lines>399</Lines>
  <Paragraphs>112</Paragraphs>
  <ScaleCrop>false</ScaleCrop>
  <Company>Elcom Ltd</Company>
  <LinksUpToDate>false</LinksUpToDate>
  <CharactersWithSpaces>56218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