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E28E5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Министерство строительства Российской Федерации</w:t>
      </w:r>
    </w:p>
    <w:p w:rsidR="00000000" w:rsidRDefault="006E28E5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Минстрой</w:t>
      </w:r>
      <w:proofErr w:type="spellEnd"/>
      <w:r>
        <w:rPr>
          <w:b/>
        </w:rPr>
        <w:t xml:space="preserve"> России)</w:t>
      </w:r>
    </w:p>
    <w:p w:rsidR="00000000" w:rsidRDefault="006E28E5">
      <w:pPr>
        <w:spacing w:before="360" w:after="240"/>
        <w:jc w:val="center"/>
        <w:rPr>
          <w:b/>
        </w:rPr>
      </w:pPr>
      <w:r>
        <w:rPr>
          <w:b/>
        </w:rPr>
        <w:t>СБОРНИКИ РЕСУРСНЫХ СМЕТНЫХ НОРМ НА ПУСКОНАЛАДОЧНЫЕ РАБОТЫ</w:t>
      </w:r>
    </w:p>
    <w:p w:rsidR="00000000" w:rsidRDefault="006E28E5">
      <w:pPr>
        <w:spacing w:after="240"/>
        <w:jc w:val="center"/>
        <w:rPr>
          <w:b/>
        </w:rPr>
      </w:pPr>
      <w:r>
        <w:rPr>
          <w:b/>
        </w:rPr>
        <w:t>Сборник</w:t>
      </w:r>
      <w:r>
        <w:rPr>
          <w:b/>
          <w:noProof/>
        </w:rPr>
        <w:t xml:space="preserve"> 1</w:t>
      </w:r>
    </w:p>
    <w:p w:rsidR="00000000" w:rsidRDefault="006E28E5">
      <w:pPr>
        <w:spacing w:after="240"/>
        <w:jc w:val="center"/>
        <w:rPr>
          <w:b/>
        </w:rPr>
      </w:pPr>
      <w:r>
        <w:rPr>
          <w:b/>
        </w:rPr>
        <w:t>ЭЛЕКТРОТЕХНИЧЕСКИЕ УСТРОЙСТВА</w:t>
      </w:r>
    </w:p>
    <w:p w:rsidR="00000000" w:rsidRDefault="006E28E5">
      <w:pPr>
        <w:jc w:val="center"/>
        <w:rPr>
          <w:b/>
          <w:i/>
        </w:rPr>
      </w:pPr>
      <w:r>
        <w:rPr>
          <w:b/>
          <w:i/>
        </w:rPr>
        <w:t>Выпуск 2</w:t>
      </w:r>
    </w:p>
    <w:p w:rsidR="00000000" w:rsidRDefault="006E28E5">
      <w:pPr>
        <w:spacing w:before="240"/>
        <w:jc w:val="center"/>
        <w:rPr>
          <w:b/>
        </w:rPr>
      </w:pPr>
      <w:r>
        <w:rPr>
          <w:b/>
        </w:rPr>
        <w:t>МАССОВЫЕ ВИДЫ КОМПЛЕКТНОГО</w:t>
      </w:r>
    </w:p>
    <w:p w:rsidR="00000000" w:rsidRDefault="006E28E5">
      <w:pPr>
        <w:spacing w:after="360"/>
        <w:jc w:val="center"/>
        <w:rPr>
          <w:b/>
        </w:rPr>
      </w:pPr>
      <w:r>
        <w:rPr>
          <w:b/>
        </w:rPr>
        <w:t>ЭЛЕКТРООБОРУДОВАНИЯ</w:t>
      </w:r>
    </w:p>
    <w:p w:rsidR="00000000" w:rsidRDefault="006E28E5">
      <w:pPr>
        <w:ind w:firstLine="3686"/>
      </w:pPr>
      <w:r>
        <w:t>Введен в действие письмом</w:t>
      </w:r>
    </w:p>
    <w:p w:rsidR="00000000" w:rsidRDefault="006E28E5">
      <w:pPr>
        <w:ind w:firstLine="3686"/>
      </w:pPr>
      <w:proofErr w:type="spellStart"/>
      <w:r>
        <w:t>Минстр</w:t>
      </w:r>
      <w:bookmarkStart w:id="2" w:name="OCRUncertain012"/>
      <w:r>
        <w:t>о</w:t>
      </w:r>
      <w:bookmarkEnd w:id="2"/>
      <w:r>
        <w:t>я</w:t>
      </w:r>
      <w:proofErr w:type="spellEnd"/>
      <w:r>
        <w:t xml:space="preserve"> Р</w:t>
      </w:r>
      <w:r>
        <w:t>оссии</w:t>
      </w:r>
    </w:p>
    <w:p w:rsidR="00000000" w:rsidRDefault="006E28E5">
      <w:pPr>
        <w:ind w:firstLine="3686"/>
      </w:pPr>
      <w:r>
        <w:t>от</w:t>
      </w:r>
      <w:r>
        <w:rPr>
          <w:noProof/>
        </w:rPr>
        <w:t xml:space="preserve"> </w:t>
      </w:r>
      <w:r>
        <w:t>28 декабря</w:t>
      </w:r>
      <w:r>
        <w:rPr>
          <w:noProof/>
        </w:rPr>
        <w:t xml:space="preserve"> 199</w:t>
      </w:r>
      <w:r>
        <w:t xml:space="preserve">4 </w:t>
      </w:r>
      <w:bookmarkStart w:id="3" w:name="OCRUncertain013"/>
      <w:r>
        <w:t>г</w:t>
      </w:r>
      <w:r>
        <w:rPr>
          <w:noProof/>
        </w:rPr>
        <w:t>.</w:t>
      </w:r>
      <w:bookmarkStart w:id="4" w:name="OCRUncertain014"/>
      <w:bookmarkEnd w:id="3"/>
    </w:p>
    <w:p w:rsidR="00000000" w:rsidRDefault="006E28E5">
      <w:pPr>
        <w:ind w:firstLine="3686"/>
        <w:rPr>
          <w:noProof/>
        </w:rPr>
      </w:pPr>
      <w:r>
        <w:rPr>
          <w:noProof/>
        </w:rPr>
        <w:t>№</w:t>
      </w:r>
      <w:bookmarkEnd w:id="4"/>
      <w:r>
        <w:rPr>
          <w:noProof/>
        </w:rPr>
        <w:t xml:space="preserve"> </w:t>
      </w:r>
      <w:r>
        <w:t>ВБ-</w:t>
      </w:r>
      <w:r>
        <w:rPr>
          <w:noProof/>
        </w:rPr>
        <w:t>12-2</w:t>
      </w:r>
      <w:bookmarkStart w:id="5" w:name="OCRUncertain015"/>
      <w:r>
        <w:t>72</w:t>
      </w:r>
      <w:bookmarkEnd w:id="5"/>
    </w:p>
    <w:p w:rsidR="00000000" w:rsidRDefault="006E28E5">
      <w:pPr>
        <w:spacing w:before="240"/>
        <w:jc w:val="center"/>
        <w:rPr>
          <w:noProof/>
        </w:rPr>
      </w:pPr>
      <w:r>
        <w:t>Москва 1995</w:t>
      </w:r>
    </w:p>
    <w:p w:rsidR="00000000" w:rsidRDefault="006E28E5">
      <w:pPr>
        <w:widowControl w:val="0"/>
        <w:spacing w:before="360"/>
        <w:ind w:firstLine="284"/>
        <w:jc w:val="both"/>
      </w:pPr>
      <w:r>
        <w:t xml:space="preserve">Настоящий сборник ресурсных сметных норм </w:t>
      </w:r>
      <w:bookmarkStart w:id="6" w:name="OCRUncertain001"/>
      <w:r>
        <w:t>(РСН)</w:t>
      </w:r>
      <w:bookmarkEnd w:id="6"/>
      <w:r>
        <w:t xml:space="preserve"> разработан Центральным научно-исследовательским институтом экономики и управления строительством </w:t>
      </w:r>
      <w:bookmarkStart w:id="7" w:name="OCRUncertain002"/>
      <w:r>
        <w:t>(ЦНИИЭУС)</w:t>
      </w:r>
      <w:bookmarkEnd w:id="7"/>
      <w:r>
        <w:t xml:space="preserve"> </w:t>
      </w:r>
      <w:bookmarkStart w:id="8" w:name="OCRUncertain003"/>
      <w:proofErr w:type="spellStart"/>
      <w:r>
        <w:t>Минстроя</w:t>
      </w:r>
      <w:bookmarkEnd w:id="8"/>
      <w:proofErr w:type="spellEnd"/>
      <w:r>
        <w:t xml:space="preserve"> России на основе сборника</w:t>
      </w:r>
      <w:r>
        <w:rPr>
          <w:noProof/>
        </w:rPr>
        <w:t xml:space="preserve"> 1</w:t>
      </w:r>
      <w:r>
        <w:t xml:space="preserve"> РСН «Электротехнические устройства» </w:t>
      </w:r>
      <w:r>
        <w:rPr>
          <w:noProof/>
        </w:rPr>
        <w:t>(</w:t>
      </w:r>
      <w:bookmarkStart w:id="9" w:name="OCRUncertain004"/>
      <w:r>
        <w:rPr>
          <w:noProof/>
        </w:rPr>
        <w:t>1</w:t>
      </w:r>
      <w:bookmarkEnd w:id="9"/>
      <w:r>
        <w:rPr>
          <w:noProof/>
        </w:rPr>
        <w:t>994</w:t>
      </w:r>
      <w:r>
        <w:t xml:space="preserve"> г.) и обосновывающих материалов к ценнику</w:t>
      </w:r>
      <w:r>
        <w:rPr>
          <w:noProof/>
        </w:rPr>
        <w:t xml:space="preserve"> 1</w:t>
      </w:r>
      <w:r>
        <w:t xml:space="preserve"> на </w:t>
      </w:r>
      <w:bookmarkStart w:id="10" w:name="OCRUncertain005"/>
      <w:r>
        <w:t>пусконаладочные</w:t>
      </w:r>
      <w:bookmarkEnd w:id="10"/>
      <w:r>
        <w:t xml:space="preserve"> работы «Электротехнические устройства»</w:t>
      </w:r>
      <w:r>
        <w:rPr>
          <w:noProof/>
        </w:rPr>
        <w:t xml:space="preserve"> (1992</w:t>
      </w:r>
      <w:r>
        <w:t xml:space="preserve"> г.); рассмотрен Главным управлением совершенствования ценообразования и сметного нормирования в строительстве </w:t>
      </w:r>
      <w:proofErr w:type="spellStart"/>
      <w:r>
        <w:t>Минстроя</w:t>
      </w:r>
      <w:proofErr w:type="spellEnd"/>
      <w:r>
        <w:t xml:space="preserve"> </w:t>
      </w:r>
      <w:r>
        <w:t>России.</w:t>
      </w:r>
    </w:p>
    <w:p w:rsidR="00000000" w:rsidRDefault="006E28E5">
      <w:pPr>
        <w:pStyle w:val="1"/>
        <w:spacing w:after="24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ТЕХНИЧЕСКАЯ ЧАСТЬ</w:t>
      </w:r>
    </w:p>
    <w:p w:rsidR="00000000" w:rsidRDefault="006E28E5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Настоящий сборник ресурсных сметных норм </w:t>
      </w:r>
      <w:bookmarkStart w:id="11" w:name="OCRUncertain006"/>
      <w:r>
        <w:t xml:space="preserve">(РСН) </w:t>
      </w:r>
      <w:bookmarkEnd w:id="11"/>
      <w:r>
        <w:t xml:space="preserve">предназначен для определения потребности в ресурсах (затратах труда), необходимых для выполнения </w:t>
      </w:r>
      <w:bookmarkStart w:id="12" w:name="OCRUncertain007"/>
      <w:r>
        <w:t>пусконаладочных</w:t>
      </w:r>
      <w:bookmarkEnd w:id="12"/>
      <w:r>
        <w:t xml:space="preserve"> работ по массовым видам комплектного серийно выпускаемого отечественного электрооборудования на вводимых в эксплуатацию строящихся, расширяемых, реконструируемых и технически перевооружаемых предприятиях, зданиях и сооружениях, а также по электрооборудованию кранов.</w:t>
      </w:r>
    </w:p>
    <w:p w:rsidR="00000000" w:rsidRDefault="006E28E5">
      <w:pPr>
        <w:widowControl w:val="0"/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На нормы настоящего выпуска сборника распространяются</w:t>
      </w:r>
      <w:r>
        <w:t xml:space="preserve"> положения технической части и вводных указаний к соответствующим отделам сборника</w:t>
      </w:r>
      <w:r>
        <w:rPr>
          <w:noProof/>
        </w:rPr>
        <w:t xml:space="preserve"> 1</w:t>
      </w:r>
      <w:r>
        <w:t xml:space="preserve"> РСН «Электротехнические устройства», введенного в действие письмом Госстроя России от</w:t>
      </w:r>
      <w:r>
        <w:rPr>
          <w:noProof/>
        </w:rPr>
        <w:t xml:space="preserve"> 13</w:t>
      </w:r>
      <w:r>
        <w:t xml:space="preserve"> декабря</w:t>
      </w:r>
      <w:r>
        <w:rPr>
          <w:noProof/>
        </w:rPr>
        <w:t xml:space="preserve"> 1993</w:t>
      </w:r>
      <w:r>
        <w:t xml:space="preserve"> г.</w:t>
      </w:r>
      <w:r>
        <w:rPr>
          <w:noProof/>
        </w:rPr>
        <w:t xml:space="preserve"> № 12-324.</w:t>
      </w:r>
    </w:p>
    <w:p w:rsidR="00000000" w:rsidRDefault="006E28E5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В нормах учтены затраты труда на выполнение полного комплекса пусконаладочных работ всех составных частей комплектного электрооборудования, необходимые измерения и испытания в соответствии с </w:t>
      </w:r>
      <w:bookmarkStart w:id="13" w:name="OCRUncertain008"/>
      <w:r>
        <w:t>п.</w:t>
      </w:r>
      <w:bookmarkEnd w:id="13"/>
      <w:r>
        <w:rPr>
          <w:noProof/>
        </w:rPr>
        <w:t xml:space="preserve"> 6</w:t>
      </w:r>
      <w:r>
        <w:t xml:space="preserve"> технической части и вводными указаниями к отделам</w:t>
      </w:r>
      <w:r>
        <w:rPr>
          <w:noProof/>
        </w:rPr>
        <w:t xml:space="preserve"> 2-4, 7-12</w:t>
      </w:r>
      <w:r>
        <w:t xml:space="preserve"> сборника</w:t>
      </w:r>
      <w:r>
        <w:rPr>
          <w:noProof/>
        </w:rPr>
        <w:t xml:space="preserve"> 1</w:t>
      </w:r>
      <w:r>
        <w:t xml:space="preserve"> РСН.</w:t>
      </w:r>
    </w:p>
    <w:p w:rsidR="00000000" w:rsidRDefault="006E28E5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При составлении смет на </w:t>
      </w:r>
      <w:bookmarkStart w:id="14" w:name="OCRUncertain009"/>
      <w:r>
        <w:t>пусконалад</w:t>
      </w:r>
      <w:r>
        <w:t>очные</w:t>
      </w:r>
      <w:bookmarkEnd w:id="14"/>
      <w:r>
        <w:t xml:space="preserve"> работы по комплектному электрооборудованию, приведенному в настоящем выпуске, одновременное применение норм сборника</w:t>
      </w:r>
      <w:r>
        <w:rPr>
          <w:noProof/>
        </w:rPr>
        <w:t xml:space="preserve"> 1</w:t>
      </w:r>
      <w:r>
        <w:t xml:space="preserve"> РСН не допускается.</w:t>
      </w:r>
    </w:p>
    <w:p w:rsidR="00000000" w:rsidRDefault="006E28E5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Нормы затрат труда на пусконаладочные работы приведены по каждому конкретному типу комплектного электрооборудования в зависимости от технических параметров силовых устройств (ток, напряжение, мощность и др.) и сложности системы автоматического управления, определя</w:t>
      </w:r>
      <w:bookmarkStart w:id="15" w:name="OCRUncertain010"/>
      <w:r>
        <w:t>е</w:t>
      </w:r>
      <w:bookmarkEnd w:id="15"/>
      <w:r>
        <w:t>мой по усредненному количеству и сложности элементов датчиков, функциональных групп и контуров регу</w:t>
      </w:r>
      <w:r>
        <w:t>лирования.</w:t>
      </w:r>
    </w:p>
    <w:p w:rsidR="00000000" w:rsidRDefault="006E28E5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Затраты труда на пусконаладочные работы по комплектному электрооборудованию, не относящемуся к массовому, а также не вошедшему в данный выпуск по своим техническим характеристикам, могут опред</w:t>
      </w:r>
      <w:bookmarkStart w:id="16" w:name="OCRUncertain011"/>
      <w:r>
        <w:t>е</w:t>
      </w:r>
      <w:bookmarkEnd w:id="16"/>
      <w:r>
        <w:t>ляться по нормам сборника</w:t>
      </w:r>
      <w:r>
        <w:rPr>
          <w:noProof/>
        </w:rPr>
        <w:t xml:space="preserve"> 1</w:t>
      </w:r>
      <w:r>
        <w:t xml:space="preserve"> РСН или другим нормативным источникам.</w:t>
      </w:r>
    </w:p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bookmarkStart w:id="17" w:name="DeletedSectionBreakLast"/>
      <w:r>
        <w:rPr>
          <w:rFonts w:ascii="Times New Roman" w:hAnsi="Times New Roman"/>
          <w:i w:val="0"/>
          <w:spacing w:val="20"/>
          <w:sz w:val="20"/>
        </w:rPr>
        <w:lastRenderedPageBreak/>
        <w:t>Раздел</w:t>
      </w:r>
      <w:r>
        <w:rPr>
          <w:rFonts w:ascii="Times New Roman" w:hAnsi="Times New Roman"/>
          <w:i w:val="0"/>
          <w:sz w:val="20"/>
        </w:rPr>
        <w:t xml:space="preserve"> 1. АГРЕГАТЫ ПРЕОБРАЗОВАТЕЛЬНЫЕ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1.1. Агрегаты </w:t>
      </w:r>
      <w:proofErr w:type="spellStart"/>
      <w:r>
        <w:rPr>
          <w:rFonts w:ascii="Times New Roman" w:hAnsi="Times New Roman"/>
          <w:i w:val="0"/>
          <w:sz w:val="20"/>
        </w:rPr>
        <w:t>тиристорные</w:t>
      </w:r>
      <w:proofErr w:type="spellEnd"/>
      <w:r>
        <w:rPr>
          <w:rFonts w:ascii="Times New Roman" w:hAnsi="Times New Roman"/>
          <w:i w:val="0"/>
          <w:sz w:val="20"/>
        </w:rPr>
        <w:t xml:space="preserve"> нереверсивные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III</w:t>
      </w:r>
      <w:r>
        <w:t xml:space="preserve"> категории 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1-201</w:t>
      </w:r>
    </w:p>
    <w:p w:rsidR="00000000" w:rsidRDefault="006E28E5">
      <w:pPr>
        <w:jc w:val="center"/>
        <w:rPr>
          <w:b/>
        </w:rPr>
      </w:pPr>
      <w:r>
        <w:rPr>
          <w:b/>
        </w:rPr>
        <w:t xml:space="preserve">Агрегаты </w:t>
      </w:r>
      <w:proofErr w:type="spellStart"/>
      <w:r>
        <w:rPr>
          <w:b/>
        </w:rPr>
        <w:t>тиристорные</w:t>
      </w:r>
      <w:proofErr w:type="spellEnd"/>
      <w:r>
        <w:rPr>
          <w:b/>
        </w:rPr>
        <w:t xml:space="preserve"> нереверсивные</w:t>
      </w:r>
    </w:p>
    <w:p w:rsidR="00000000" w:rsidRDefault="006E28E5">
      <w:pPr>
        <w:jc w:val="center"/>
        <w:rPr>
          <w:b/>
        </w:rPr>
      </w:pPr>
      <w:r>
        <w:rPr>
          <w:b/>
        </w:rPr>
        <w:t>с естественным охлаждение</w:t>
      </w:r>
    </w:p>
    <w:p w:rsidR="00000000" w:rsidRDefault="006E28E5">
      <w:pPr>
        <w:spacing w:before="120" w:after="120"/>
        <w:jc w:val="right"/>
      </w:pPr>
      <w:r>
        <w:t>Измеритель - 1 агре</w:t>
      </w:r>
      <w:r>
        <w:t>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3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11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Агрегат с естественным охлаждением</w:t>
            </w:r>
          </w:p>
          <w:p w:rsidR="00000000" w:rsidRDefault="006E28E5">
            <w:pPr>
              <w:widowControl w:val="0"/>
              <w:jc w:val="center"/>
            </w:pPr>
            <w:r>
              <w:t>типа ТЕ</w:t>
            </w:r>
            <w:r>
              <w:sym w:font="Symbol" w:char="F02C"/>
            </w:r>
            <w:r>
              <w:t xml:space="preserve"> ток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706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 пультом программного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1-201-1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1-201-2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1-201-3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396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421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422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447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1-202</w:t>
      </w:r>
    </w:p>
    <w:p w:rsidR="00000000" w:rsidRDefault="006E28E5">
      <w:pPr>
        <w:jc w:val="center"/>
        <w:rPr>
          <w:b/>
        </w:rPr>
      </w:pPr>
      <w:r>
        <w:rPr>
          <w:b/>
        </w:rPr>
        <w:t xml:space="preserve">Агрегаты </w:t>
      </w:r>
      <w:proofErr w:type="spellStart"/>
      <w:r>
        <w:rPr>
          <w:b/>
        </w:rPr>
        <w:t>тиристорные</w:t>
      </w:r>
      <w:proofErr w:type="spellEnd"/>
      <w:r>
        <w:rPr>
          <w:b/>
        </w:rPr>
        <w:t xml:space="preserve"> нереверсивные</w:t>
      </w:r>
    </w:p>
    <w:p w:rsidR="00000000" w:rsidRDefault="006E28E5">
      <w:pPr>
        <w:jc w:val="center"/>
        <w:rPr>
          <w:b/>
        </w:rPr>
      </w:pPr>
      <w:r>
        <w:rPr>
          <w:b/>
        </w:rPr>
        <w:t>с водяным охлаждение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3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11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Агрегат с водяным охлаждением</w:t>
            </w:r>
          </w:p>
          <w:p w:rsidR="00000000" w:rsidRDefault="006E28E5">
            <w:pPr>
              <w:widowControl w:val="0"/>
              <w:jc w:val="center"/>
            </w:pPr>
            <w:r>
              <w:t>типа ТВ</w:t>
            </w:r>
            <w:r>
              <w:sym w:font="Symbol" w:char="F02C"/>
            </w:r>
            <w:r>
              <w:t xml:space="preserve"> ток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706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 пультом программного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</w:t>
            </w:r>
            <w:r>
              <w:t>202-1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1-202-2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1-202-3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182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271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239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332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1.1. Агрегаты </w:t>
      </w:r>
      <w:proofErr w:type="spellStart"/>
      <w:r>
        <w:rPr>
          <w:rFonts w:ascii="Times New Roman" w:hAnsi="Times New Roman"/>
          <w:i w:val="0"/>
          <w:sz w:val="20"/>
        </w:rPr>
        <w:t>тиристорные</w:t>
      </w:r>
      <w:proofErr w:type="spellEnd"/>
      <w:r>
        <w:rPr>
          <w:rFonts w:ascii="Times New Roman" w:hAnsi="Times New Roman"/>
          <w:i w:val="0"/>
          <w:sz w:val="20"/>
        </w:rPr>
        <w:t xml:space="preserve"> реверсивные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III</w:t>
      </w:r>
      <w:r>
        <w:t xml:space="preserve"> категории 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1-203</w:t>
      </w:r>
    </w:p>
    <w:p w:rsidR="00000000" w:rsidRDefault="006E28E5">
      <w:pPr>
        <w:jc w:val="center"/>
        <w:rPr>
          <w:b/>
        </w:rPr>
      </w:pPr>
      <w:r>
        <w:rPr>
          <w:b/>
        </w:rPr>
        <w:t xml:space="preserve">Агрегаты </w:t>
      </w:r>
      <w:proofErr w:type="spellStart"/>
      <w:r>
        <w:rPr>
          <w:b/>
        </w:rPr>
        <w:t>тиристорные</w:t>
      </w:r>
      <w:proofErr w:type="spellEnd"/>
      <w:r>
        <w:rPr>
          <w:b/>
        </w:rPr>
        <w:t xml:space="preserve"> реверсивные</w:t>
      </w:r>
    </w:p>
    <w:p w:rsidR="00000000" w:rsidRDefault="006E28E5">
      <w:pPr>
        <w:jc w:val="center"/>
        <w:rPr>
          <w:b/>
        </w:rPr>
      </w:pPr>
      <w:r>
        <w:rPr>
          <w:b/>
        </w:rPr>
        <w:t>с естественным охлаждение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3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11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Агрегат с естественным охлаждением</w:t>
            </w:r>
          </w:p>
          <w:p w:rsidR="00000000" w:rsidRDefault="006E28E5">
            <w:pPr>
              <w:widowControl w:val="0"/>
              <w:jc w:val="center"/>
            </w:pPr>
            <w:r>
              <w:t>типа ТЕР</w:t>
            </w:r>
            <w:r>
              <w:sym w:font="Symbol" w:char="F02C"/>
            </w:r>
            <w:r>
              <w:t xml:space="preserve"> ток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706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 пультом программного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1-201-1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1-201-2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1-201-3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lastRenderedPageBreak/>
              <w:t>Затраты труда пусконал</w:t>
            </w:r>
            <w:r>
              <w:t>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654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728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667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742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1-204</w:t>
      </w:r>
    </w:p>
    <w:p w:rsidR="00000000" w:rsidRDefault="006E28E5">
      <w:pPr>
        <w:jc w:val="center"/>
        <w:rPr>
          <w:b/>
        </w:rPr>
      </w:pPr>
      <w:r>
        <w:rPr>
          <w:b/>
        </w:rPr>
        <w:t xml:space="preserve">Агрегаты </w:t>
      </w:r>
      <w:proofErr w:type="spellStart"/>
      <w:r>
        <w:rPr>
          <w:b/>
        </w:rPr>
        <w:t>тиристорные</w:t>
      </w:r>
      <w:proofErr w:type="spellEnd"/>
      <w:r>
        <w:rPr>
          <w:b/>
        </w:rPr>
        <w:t xml:space="preserve"> реверсивные</w:t>
      </w:r>
    </w:p>
    <w:p w:rsidR="00000000" w:rsidRDefault="006E28E5">
      <w:pPr>
        <w:jc w:val="center"/>
        <w:rPr>
          <w:b/>
        </w:rPr>
      </w:pPr>
      <w:r>
        <w:rPr>
          <w:b/>
        </w:rPr>
        <w:t>с водяным охлаждение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3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11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Агрегат с водяным охлаждением</w:t>
            </w:r>
          </w:p>
          <w:p w:rsidR="00000000" w:rsidRDefault="006E28E5">
            <w:pPr>
              <w:widowControl w:val="0"/>
              <w:jc w:val="center"/>
            </w:pPr>
            <w:r>
              <w:t>типа ТВР</w:t>
            </w:r>
            <w:r>
              <w:sym w:font="Symbol" w:char="F02C"/>
            </w:r>
            <w:r>
              <w:t xml:space="preserve"> ток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706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 пультом программного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1-202-1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1-202-2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1-202-3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1-202-4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728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785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750</w:t>
            </w:r>
          </w:p>
        </w:tc>
        <w:tc>
          <w:tcPr>
            <w:tcW w:w="853" w:type="dxa"/>
          </w:tcPr>
          <w:p w:rsidR="00000000" w:rsidRDefault="006E28E5">
            <w:pPr>
              <w:widowControl w:val="0"/>
              <w:jc w:val="center"/>
            </w:pPr>
            <w:r>
              <w:t>808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1.3. Прочие агрегаты и устройства</w:t>
      </w:r>
    </w:p>
    <w:p w:rsidR="00000000" w:rsidRDefault="006E28E5">
      <w:pPr>
        <w:spacing w:after="120"/>
        <w:jc w:val="center"/>
      </w:pPr>
      <w:r>
        <w:t>Состав звена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2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Шифр таблицы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 xml:space="preserve">инженер </w:t>
            </w:r>
            <w:r>
              <w:rPr>
                <w:lang w:val="en-US"/>
              </w:rPr>
              <w:t>III</w:t>
            </w:r>
            <w:r>
              <w:t xml:space="preserve"> категории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инженер</w:t>
            </w:r>
          </w:p>
        </w:tc>
        <w:tc>
          <w:tcPr>
            <w:tcW w:w="2276" w:type="dxa"/>
          </w:tcPr>
          <w:p w:rsidR="00000000" w:rsidRDefault="006E28E5">
            <w:pPr>
              <w:widowControl w:val="0"/>
              <w:jc w:val="center"/>
            </w:pPr>
            <w:r>
              <w:t xml:space="preserve">Рабочий-электромонтажник </w:t>
            </w:r>
            <w:r>
              <w:rPr>
                <w:lang w:val="en-US"/>
              </w:rPr>
              <w:t>VI</w:t>
            </w:r>
            <w:r>
              <w:t xml:space="preserve"> разря</w:t>
            </w:r>
            <w:r>
              <w:t>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1-205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1-206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76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1-205</w:t>
      </w:r>
    </w:p>
    <w:p w:rsidR="00000000" w:rsidRDefault="006E28E5">
      <w:pPr>
        <w:jc w:val="center"/>
        <w:rPr>
          <w:b/>
        </w:rPr>
      </w:pPr>
      <w:r>
        <w:rPr>
          <w:b/>
        </w:rPr>
        <w:t xml:space="preserve">Агрегаты </w:t>
      </w:r>
      <w:proofErr w:type="spellStart"/>
      <w:r>
        <w:rPr>
          <w:b/>
        </w:rPr>
        <w:t>тиристорные</w:t>
      </w:r>
      <w:proofErr w:type="spellEnd"/>
      <w:r>
        <w:rPr>
          <w:b/>
        </w:rPr>
        <w:t xml:space="preserve"> импульсные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 xml:space="preserve">Агрегат </w:t>
            </w:r>
            <w:proofErr w:type="spellStart"/>
            <w:r>
              <w:t>тиристорный</w:t>
            </w:r>
            <w:proofErr w:type="spellEnd"/>
            <w:r>
              <w:t xml:space="preserve"> импульсный типа ТВИ</w:t>
            </w:r>
            <w:r>
              <w:sym w:font="Symbol" w:char="F02C"/>
            </w:r>
            <w:r>
              <w:t xml:space="preserve"> ток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до 1000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свыше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1-205-1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1-205-2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180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283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1-206</w:t>
      </w:r>
    </w:p>
    <w:p w:rsidR="00000000" w:rsidRDefault="006E28E5">
      <w:pPr>
        <w:jc w:val="center"/>
        <w:rPr>
          <w:b/>
        </w:rPr>
      </w:pPr>
      <w:r>
        <w:rPr>
          <w:b/>
        </w:rPr>
        <w:t xml:space="preserve">Устройства </w:t>
      </w:r>
      <w:proofErr w:type="spellStart"/>
      <w:r>
        <w:rPr>
          <w:b/>
        </w:rPr>
        <w:t>тиристорные</w:t>
      </w:r>
      <w:proofErr w:type="spellEnd"/>
      <w:r>
        <w:rPr>
          <w:b/>
        </w:rPr>
        <w:t xml:space="preserve"> и выпрямительные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824"/>
        <w:gridCol w:w="824"/>
        <w:gridCol w:w="824"/>
        <w:gridCol w:w="824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120" w:type="dxa"/>
            <w:gridSpan w:val="5"/>
          </w:tcPr>
          <w:p w:rsidR="00000000" w:rsidRDefault="006E28E5">
            <w:pPr>
              <w:widowControl w:val="0"/>
              <w:jc w:val="center"/>
            </w:pPr>
            <w:r>
              <w:t>Устройство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 (ресурсов)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2472" w:type="dxa"/>
            <w:gridSpan w:val="3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тиристорное</w:t>
            </w:r>
            <w:proofErr w:type="spellEnd"/>
            <w:r>
              <w:t xml:space="preserve"> типа</w:t>
            </w:r>
          </w:p>
          <w:p w:rsidR="00000000" w:rsidRDefault="006E28E5">
            <w:pPr>
              <w:widowControl w:val="0"/>
              <w:jc w:val="center"/>
            </w:pPr>
            <w:r>
              <w:t>ВУТ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</w:p>
        </w:tc>
        <w:tc>
          <w:tcPr>
            <w:tcW w:w="1648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выпрямительное типа ВУ и ВУК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до 25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до 100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св. 100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до 10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св.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1-206-1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1-206-2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1-206-3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1-206-4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1-206-5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148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174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130</w:t>
            </w:r>
          </w:p>
        </w:tc>
        <w:tc>
          <w:tcPr>
            <w:tcW w:w="824" w:type="dxa"/>
          </w:tcPr>
          <w:p w:rsidR="00000000" w:rsidRDefault="006E28E5">
            <w:pPr>
              <w:widowControl w:val="0"/>
              <w:jc w:val="center"/>
            </w:pPr>
            <w:r>
              <w:t>143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1.4. Агрегаты преобразовательные диодные</w:t>
      </w:r>
    </w:p>
    <w:p w:rsidR="00000000" w:rsidRDefault="006E28E5">
      <w:pPr>
        <w:spacing w:after="120"/>
        <w:jc w:val="center"/>
      </w:pPr>
      <w:r>
        <w:t>Состав звена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1842"/>
        <w:gridCol w:w="1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Шифр </w:t>
            </w:r>
          </w:p>
        </w:tc>
        <w:tc>
          <w:tcPr>
            <w:tcW w:w="5394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таблицы</w:t>
            </w:r>
          </w:p>
        </w:tc>
        <w:tc>
          <w:tcPr>
            <w:tcW w:w="1701" w:type="dxa"/>
          </w:tcPr>
          <w:p w:rsidR="00000000" w:rsidRDefault="006E28E5">
            <w:pPr>
              <w:widowControl w:val="0"/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842" w:type="dxa"/>
          </w:tcPr>
          <w:p w:rsidR="00000000" w:rsidRDefault="006E28E5">
            <w:pPr>
              <w:widowControl w:val="0"/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851" w:type="dxa"/>
          </w:tcPr>
          <w:p w:rsidR="00000000" w:rsidRDefault="006E28E5">
            <w:pPr>
              <w:widowControl w:val="0"/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1-207</w:t>
            </w:r>
          </w:p>
        </w:tc>
        <w:tc>
          <w:tcPr>
            <w:tcW w:w="1701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51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1-208</w:t>
            </w:r>
          </w:p>
        </w:tc>
        <w:tc>
          <w:tcPr>
            <w:tcW w:w="1701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51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1-207</w:t>
      </w:r>
    </w:p>
    <w:p w:rsidR="00000000" w:rsidRDefault="006E28E5">
      <w:pPr>
        <w:jc w:val="center"/>
        <w:rPr>
          <w:b/>
        </w:rPr>
      </w:pPr>
      <w:r>
        <w:rPr>
          <w:b/>
        </w:rPr>
        <w:t>Агрегаты преобразовательные диодные нереверсивные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1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Агрегат нереверсивный типа</w:t>
            </w:r>
          </w:p>
          <w:p w:rsidR="00000000" w:rsidRDefault="006E28E5">
            <w:pPr>
              <w:widowControl w:val="0"/>
              <w:jc w:val="center"/>
            </w:pPr>
            <w:r>
              <w:t>ВАК и ВАКГ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до 100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до 1000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св.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1-207-1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1-207-2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1-207-3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</w:t>
            </w:r>
            <w:r>
              <w:t>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341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368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440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1-208</w:t>
      </w:r>
    </w:p>
    <w:p w:rsidR="00000000" w:rsidRDefault="006E28E5">
      <w:pPr>
        <w:jc w:val="center"/>
        <w:rPr>
          <w:b/>
        </w:rPr>
      </w:pPr>
      <w:r>
        <w:rPr>
          <w:b/>
        </w:rPr>
        <w:t>Агрегаты преобразовательные диодные реверсивные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Агрегат реверсивный типа ВАККР и ВАКРГ</w:t>
            </w:r>
            <w:r>
              <w:sym w:font="Symbol" w:char="F02C"/>
            </w:r>
            <w:r>
              <w:t xml:space="preserve"> ток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до 1000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свыше 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1-208-1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1-208-2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484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647</w:t>
            </w:r>
          </w:p>
        </w:tc>
      </w:tr>
    </w:tbl>
    <w:p w:rsidR="00000000" w:rsidRDefault="006E28E5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1.5. Агрегаты преобразовательные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 принудительным охлаждением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1-209</w:t>
      </w:r>
    </w:p>
    <w:p w:rsidR="00000000" w:rsidRDefault="006E28E5">
      <w:pPr>
        <w:jc w:val="center"/>
        <w:rPr>
          <w:b/>
        </w:rPr>
      </w:pPr>
      <w:r>
        <w:rPr>
          <w:b/>
        </w:rPr>
        <w:t>Агрегаты преобразовательные с принудительным</w:t>
      </w:r>
    </w:p>
    <w:p w:rsidR="00000000" w:rsidRDefault="006E28E5">
      <w:pPr>
        <w:jc w:val="center"/>
        <w:rPr>
          <w:b/>
        </w:rPr>
      </w:pPr>
      <w:r>
        <w:rPr>
          <w:b/>
        </w:rPr>
        <w:t>охлаж</w:t>
      </w:r>
      <w:r>
        <w:rPr>
          <w:b/>
        </w:rPr>
        <w:t>дением нереверсивные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850"/>
        <w:gridCol w:w="851"/>
        <w:gridCol w:w="850"/>
        <w:gridCol w:w="851"/>
        <w:gridCol w:w="850"/>
        <w:gridCol w:w="930"/>
        <w:gridCol w:w="1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6379" w:type="dxa"/>
            <w:gridSpan w:val="7"/>
          </w:tcPr>
          <w:p w:rsidR="00000000" w:rsidRDefault="006E28E5">
            <w:pPr>
              <w:widowControl w:val="0"/>
              <w:jc w:val="center"/>
            </w:pPr>
            <w:r>
              <w:t>Агрегат нереверсивный со схемой выпрямления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4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шестипульсной</w:t>
            </w:r>
            <w:proofErr w:type="spellEnd"/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  <w:tc>
          <w:tcPr>
            <w:tcW w:w="2977" w:type="dxa"/>
            <w:gridSpan w:val="3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двенадцатипульсной</w:t>
            </w:r>
            <w:proofErr w:type="spellEnd"/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изме</w:t>
            </w:r>
            <w:proofErr w:type="spellEnd"/>
            <w:r>
              <w:t>-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2500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5000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10000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12500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5000</w:t>
            </w:r>
          </w:p>
        </w:tc>
        <w:tc>
          <w:tcPr>
            <w:tcW w:w="930" w:type="dxa"/>
          </w:tcPr>
          <w:p w:rsidR="00000000" w:rsidRDefault="006E28E5">
            <w:pPr>
              <w:widowControl w:val="0"/>
              <w:jc w:val="center"/>
            </w:pPr>
            <w:r>
              <w:t>10000</w:t>
            </w:r>
          </w:p>
        </w:tc>
        <w:tc>
          <w:tcPr>
            <w:tcW w:w="1199" w:type="dxa"/>
          </w:tcPr>
          <w:p w:rsidR="00000000" w:rsidRDefault="006E28E5">
            <w:pPr>
              <w:widowControl w:val="0"/>
              <w:jc w:val="center"/>
            </w:pPr>
            <w:r>
              <w:t>12500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рения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1-209-1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1-209-2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1-209-3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1-209-4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1-209-5</w:t>
            </w:r>
          </w:p>
        </w:tc>
        <w:tc>
          <w:tcPr>
            <w:tcW w:w="930" w:type="dxa"/>
          </w:tcPr>
          <w:p w:rsidR="00000000" w:rsidRDefault="006E28E5">
            <w:pPr>
              <w:widowControl w:val="0"/>
              <w:jc w:val="center"/>
            </w:pPr>
            <w:r>
              <w:t>1-209-6</w:t>
            </w:r>
          </w:p>
        </w:tc>
        <w:tc>
          <w:tcPr>
            <w:tcW w:w="1199" w:type="dxa"/>
          </w:tcPr>
          <w:p w:rsidR="00000000" w:rsidRDefault="006E28E5">
            <w:pPr>
              <w:widowControl w:val="0"/>
              <w:jc w:val="center"/>
            </w:pPr>
            <w:r>
              <w:t>1-209-7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653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673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733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757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981</w:t>
            </w:r>
          </w:p>
        </w:tc>
        <w:tc>
          <w:tcPr>
            <w:tcW w:w="930" w:type="dxa"/>
          </w:tcPr>
          <w:p w:rsidR="00000000" w:rsidRDefault="006E28E5">
            <w:pPr>
              <w:widowControl w:val="0"/>
              <w:jc w:val="center"/>
            </w:pPr>
            <w:r>
              <w:t>1209</w:t>
            </w:r>
          </w:p>
        </w:tc>
        <w:tc>
          <w:tcPr>
            <w:tcW w:w="1199" w:type="dxa"/>
          </w:tcPr>
          <w:p w:rsidR="00000000" w:rsidRDefault="006E28E5">
            <w:pPr>
              <w:widowControl w:val="0"/>
              <w:jc w:val="center"/>
            </w:pPr>
            <w:r>
              <w:t>1221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1-210</w:t>
      </w:r>
    </w:p>
    <w:p w:rsidR="00000000" w:rsidRDefault="006E28E5">
      <w:pPr>
        <w:jc w:val="center"/>
        <w:rPr>
          <w:b/>
        </w:rPr>
      </w:pPr>
      <w:r>
        <w:rPr>
          <w:b/>
        </w:rPr>
        <w:t>Агрегаты преобразовательные с принудительным</w:t>
      </w:r>
    </w:p>
    <w:p w:rsidR="00000000" w:rsidRDefault="006E28E5">
      <w:pPr>
        <w:jc w:val="center"/>
        <w:rPr>
          <w:b/>
        </w:rPr>
      </w:pPr>
      <w:r>
        <w:rPr>
          <w:b/>
        </w:rPr>
        <w:t>охлаждением реверсивные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1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Агрегат</w:t>
            </w:r>
            <w:r>
              <w:t xml:space="preserve"> выпрямительный</w:t>
            </w:r>
            <w:r>
              <w:sym w:font="Symbol" w:char="F02C"/>
            </w:r>
            <w:r>
              <w:t xml:space="preserve"> реверсивный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А*</w:t>
            </w:r>
            <w:r>
              <w:rPr>
                <w:lang w:val="en-US"/>
              </w:rPr>
              <w:t>/</w:t>
            </w:r>
            <w:r>
              <w:t>А**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5000</w:t>
            </w:r>
            <w:r>
              <w:rPr>
                <w:lang w:val="en-US"/>
              </w:rPr>
              <w:t>/</w:t>
            </w:r>
            <w:r>
              <w:t>2500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10000</w:t>
            </w:r>
            <w:r>
              <w:rPr>
                <w:lang w:val="en-US"/>
              </w:rPr>
              <w:t>/</w:t>
            </w:r>
            <w:r>
              <w:t>5000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12500</w:t>
            </w:r>
            <w:r>
              <w:rPr>
                <w:lang w:val="en-US"/>
              </w:rPr>
              <w:t>/</w:t>
            </w:r>
            <w:r>
              <w:t>6300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1-210-1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1-210-2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1-210-3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1812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2132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1961</w:t>
            </w:r>
          </w:p>
        </w:tc>
      </w:tr>
    </w:tbl>
    <w:p w:rsidR="00000000" w:rsidRDefault="006E28E5">
      <w:pPr>
        <w:widowControl w:val="0"/>
        <w:spacing w:before="120"/>
        <w:jc w:val="both"/>
      </w:pPr>
      <w:r>
        <w:t>*   Ток группы «вперед».</w:t>
      </w:r>
    </w:p>
    <w:p w:rsidR="00000000" w:rsidRDefault="006E28E5">
      <w:pPr>
        <w:widowControl w:val="0"/>
        <w:jc w:val="both"/>
      </w:pPr>
      <w:r>
        <w:t>** Ток группы «назад».</w:t>
      </w:r>
    </w:p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1.6. Устройства зарядные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- 1</w:t>
      </w:r>
    </w:p>
    <w:p w:rsidR="00000000" w:rsidRDefault="006E28E5">
      <w:pPr>
        <w:ind w:firstLine="2381"/>
      </w:pPr>
      <w:r>
        <w:t xml:space="preserve">рабочий-электромонтажник </w:t>
      </w:r>
      <w:r>
        <w:rPr>
          <w:lang w:val="en-US"/>
        </w:rPr>
        <w:t>VI</w:t>
      </w:r>
      <w:r>
        <w:t xml:space="preserve"> разряда - 1</w:t>
      </w:r>
    </w:p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1-211</w:t>
      </w:r>
    </w:p>
    <w:p w:rsidR="00000000" w:rsidRDefault="006E28E5">
      <w:pPr>
        <w:jc w:val="center"/>
        <w:rPr>
          <w:b/>
        </w:rPr>
      </w:pPr>
      <w:r>
        <w:rPr>
          <w:b/>
        </w:rPr>
        <w:t>Устройства зарядные</w:t>
      </w:r>
    </w:p>
    <w:p w:rsidR="00000000" w:rsidRDefault="006E28E5">
      <w:pPr>
        <w:spacing w:before="120" w:after="120"/>
        <w:jc w:val="right"/>
      </w:pPr>
      <w:r>
        <w:t>Измеритель - 1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Устройство зарядное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УЗА-150-80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ВЗА-70-15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1-211-1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1-21</w:t>
            </w:r>
            <w:r>
              <w:t>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255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37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1.7. Сварочные агрегаты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- 1</w:t>
      </w:r>
    </w:p>
    <w:p w:rsidR="00000000" w:rsidRDefault="006E28E5">
      <w:pPr>
        <w:ind w:firstLine="2381"/>
      </w:pPr>
      <w:r>
        <w:t xml:space="preserve">рабочий-электромонтажник </w:t>
      </w:r>
      <w:r>
        <w:rPr>
          <w:lang w:val="en-US"/>
        </w:rPr>
        <w:t>VI</w:t>
      </w:r>
      <w:r>
        <w:t xml:space="preserve"> разряда - 1</w:t>
      </w:r>
    </w:p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1-212</w:t>
      </w:r>
    </w:p>
    <w:p w:rsidR="00000000" w:rsidRDefault="006E28E5">
      <w:pPr>
        <w:jc w:val="center"/>
        <w:rPr>
          <w:b/>
        </w:rPr>
      </w:pPr>
      <w:r>
        <w:rPr>
          <w:b/>
        </w:rPr>
        <w:t>Сварочные агрегаты</w:t>
      </w:r>
    </w:p>
    <w:p w:rsidR="00000000" w:rsidRDefault="006E28E5">
      <w:pPr>
        <w:spacing w:before="120" w:after="120"/>
        <w:jc w:val="right"/>
      </w:pPr>
      <w:r>
        <w:t>Измеритель - 1 агрегат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02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Агрегат сварочный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ВДУ-505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ВДУ-506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1-212-1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1-212-2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365</w:t>
            </w:r>
          </w:p>
        </w:tc>
        <w:tc>
          <w:tcPr>
            <w:tcW w:w="1559" w:type="dxa"/>
          </w:tcPr>
          <w:p w:rsidR="00000000" w:rsidRDefault="006E28E5">
            <w:pPr>
              <w:widowControl w:val="0"/>
              <w:jc w:val="center"/>
            </w:pPr>
            <w:r>
              <w:t>329</w:t>
            </w:r>
          </w:p>
        </w:tc>
      </w:tr>
    </w:tbl>
    <w:p w:rsidR="00000000" w:rsidRDefault="006E28E5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2. КОМПЛЕКТНЫЕ ТРАНСФОРМАТОРНЫЕ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ПОДСТАНЦИИ (КТП)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2.1. КТП О 16(10)</w:t>
      </w:r>
      <w:r>
        <w:rPr>
          <w:rFonts w:ascii="Times New Roman" w:hAnsi="Times New Roman"/>
          <w:i w:val="0"/>
          <w:sz w:val="20"/>
          <w:lang w:val="en-US"/>
        </w:rPr>
        <w:t>/</w:t>
      </w:r>
      <w:r>
        <w:rPr>
          <w:rFonts w:ascii="Times New Roman" w:hAnsi="Times New Roman"/>
          <w:i w:val="0"/>
          <w:sz w:val="20"/>
        </w:rPr>
        <w:t>0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4 </w:t>
      </w:r>
      <w:proofErr w:type="spellStart"/>
      <w:r>
        <w:rPr>
          <w:rFonts w:ascii="Times New Roman" w:hAnsi="Times New Roman"/>
          <w:i w:val="0"/>
          <w:sz w:val="20"/>
        </w:rPr>
        <w:t>кВ</w:t>
      </w:r>
      <w:proofErr w:type="spellEnd"/>
      <w:r>
        <w:rPr>
          <w:rFonts w:ascii="Times New Roman" w:hAnsi="Times New Roman"/>
          <w:i w:val="0"/>
          <w:sz w:val="20"/>
        </w:rPr>
        <w:t xml:space="preserve"> </w:t>
      </w:r>
      <w:proofErr w:type="spellStart"/>
      <w:r>
        <w:rPr>
          <w:rFonts w:ascii="Times New Roman" w:hAnsi="Times New Roman"/>
          <w:i w:val="0"/>
          <w:sz w:val="20"/>
        </w:rPr>
        <w:t>однотрансформаторные</w:t>
      </w:r>
      <w:proofErr w:type="spellEnd"/>
    </w:p>
    <w:p w:rsidR="00000000" w:rsidRDefault="006E28E5">
      <w:pPr>
        <w:spacing w:after="120"/>
        <w:ind w:hanging="142"/>
        <w:jc w:val="center"/>
      </w:pPr>
      <w:r>
        <w:t>Состав звена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991"/>
        <w:gridCol w:w="1134"/>
        <w:gridCol w:w="993"/>
        <w:gridCol w:w="1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6E28E5">
            <w:pPr>
              <w:widowControl w:val="0"/>
              <w:jc w:val="center"/>
            </w:pPr>
            <w:r>
              <w:t>Шифр таблицы</w:t>
            </w:r>
          </w:p>
        </w:tc>
        <w:tc>
          <w:tcPr>
            <w:tcW w:w="991" w:type="dxa"/>
          </w:tcPr>
          <w:p w:rsidR="00000000" w:rsidRDefault="006E28E5">
            <w:pPr>
              <w:widowControl w:val="0"/>
              <w:jc w:val="center"/>
            </w:pPr>
            <w:r>
              <w:t xml:space="preserve">Инженер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 xml:space="preserve">Инженер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Инженер</w:t>
            </w:r>
          </w:p>
        </w:tc>
        <w:tc>
          <w:tcPr>
            <w:tcW w:w="1989" w:type="dxa"/>
          </w:tcPr>
          <w:p w:rsidR="00000000" w:rsidRDefault="006E28E5">
            <w:pPr>
              <w:widowControl w:val="0"/>
              <w:jc w:val="center"/>
            </w:pPr>
            <w:r>
              <w:t xml:space="preserve">Рабочий-электромонтажник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6E28E5">
            <w:pPr>
              <w:widowControl w:val="0"/>
            </w:pPr>
            <w:r>
              <w:t>1-213</w:t>
            </w:r>
            <w:r>
              <w:sym w:font="Symbol" w:char="F02C"/>
            </w:r>
            <w:r>
              <w:t xml:space="preserve"> 1-214</w:t>
            </w:r>
          </w:p>
        </w:tc>
        <w:tc>
          <w:tcPr>
            <w:tcW w:w="991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7" w:type="dxa"/>
          </w:tcPr>
          <w:p w:rsidR="00000000" w:rsidRDefault="006E28E5">
            <w:pPr>
              <w:widowControl w:val="0"/>
            </w:pPr>
            <w:r>
              <w:t>1-214</w:t>
            </w:r>
          </w:p>
        </w:tc>
        <w:tc>
          <w:tcPr>
            <w:tcW w:w="991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989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</w:tbl>
    <w:p w:rsidR="00000000" w:rsidRDefault="006E28E5">
      <w:pPr>
        <w:spacing w:after="120"/>
        <w:ind w:right="-51"/>
        <w:jc w:val="right"/>
        <w:rPr>
          <w:i/>
          <w:spacing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6E28E5">
      <w:pPr>
        <w:spacing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1-213</w:t>
      </w:r>
    </w:p>
    <w:p w:rsidR="00000000" w:rsidRDefault="006E28E5">
      <w:pPr>
        <w:jc w:val="center"/>
        <w:rPr>
          <w:b/>
        </w:rPr>
      </w:pPr>
      <w:r>
        <w:rPr>
          <w:b/>
        </w:rPr>
        <w:t>КТП с автоматическими выключателями с разделителями</w:t>
      </w:r>
    </w:p>
    <w:p w:rsidR="00000000" w:rsidRDefault="006E28E5">
      <w:pPr>
        <w:spacing w:before="120" w:after="120"/>
        <w:jc w:val="right"/>
      </w:pPr>
      <w:r>
        <w:t>Измеритель - 1 КТП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085"/>
        <w:gridCol w:w="900"/>
        <w:gridCol w:w="850"/>
        <w:gridCol w:w="851"/>
        <w:gridCol w:w="1567"/>
        <w:gridCol w:w="1567"/>
        <w:gridCol w:w="1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639" w:type="dxa"/>
            <w:gridSpan w:val="8"/>
          </w:tcPr>
          <w:p w:rsidR="00000000" w:rsidRDefault="006E28E5">
            <w:pPr>
              <w:widowControl w:val="0"/>
              <w:jc w:val="center"/>
            </w:pPr>
            <w:r>
              <w:t>КТП с трансформатором масляным мощностью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  <w:p w:rsidR="00000000" w:rsidRDefault="006E28E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 измерения</w:t>
            </w:r>
          </w:p>
        </w:tc>
        <w:tc>
          <w:tcPr>
            <w:tcW w:w="2219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до 320 КВ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260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до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4819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свыше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</w:t>
            </w:r>
            <w:r>
              <w:sym w:font="Symbol" w:char="F02C"/>
            </w:r>
            <w:r>
              <w:t xml:space="preserve"> а также с сухим трансформатором или заполненным </w:t>
            </w:r>
            <w:proofErr w:type="spellStart"/>
            <w:r>
              <w:t>совтолом</w:t>
            </w:r>
            <w:proofErr w:type="spellEnd"/>
            <w:r>
              <w:t xml:space="preserve"> с количеством отходящих фидеров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  <w:r>
              <w:t>0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1-213-1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1-213-2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1-213-3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1-213-4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1-213-5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1-213-6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1-213-7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1-213-8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279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329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249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304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421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241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281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357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1-214</w:t>
      </w:r>
    </w:p>
    <w:p w:rsidR="00000000" w:rsidRDefault="006E28E5">
      <w:pPr>
        <w:jc w:val="center"/>
        <w:rPr>
          <w:b/>
        </w:rPr>
      </w:pPr>
      <w:r>
        <w:rPr>
          <w:b/>
        </w:rPr>
        <w:t>КТП с выключателями нагрузки</w:t>
      </w:r>
    </w:p>
    <w:p w:rsidR="00000000" w:rsidRDefault="006E28E5">
      <w:pPr>
        <w:spacing w:before="120" w:after="120"/>
        <w:jc w:val="right"/>
      </w:pPr>
      <w:r>
        <w:t>Измеритель - 1 КТП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085"/>
        <w:gridCol w:w="900"/>
        <w:gridCol w:w="850"/>
        <w:gridCol w:w="851"/>
        <w:gridCol w:w="1567"/>
        <w:gridCol w:w="1567"/>
        <w:gridCol w:w="1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639" w:type="dxa"/>
            <w:gridSpan w:val="8"/>
          </w:tcPr>
          <w:p w:rsidR="00000000" w:rsidRDefault="006E28E5">
            <w:pPr>
              <w:widowControl w:val="0"/>
              <w:jc w:val="center"/>
            </w:pPr>
            <w:r>
              <w:t>КТП с трансформатором масляным мощностью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  <w:p w:rsidR="00000000" w:rsidRDefault="006E28E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 измерения</w:t>
            </w:r>
          </w:p>
        </w:tc>
        <w:tc>
          <w:tcPr>
            <w:tcW w:w="2219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до 320 КВ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260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до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4819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свыше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</w:t>
            </w:r>
            <w:r>
              <w:sym w:font="Symbol" w:char="F02C"/>
            </w:r>
            <w:r>
              <w:t xml:space="preserve"> а также с сухим трансформатором или заполненным </w:t>
            </w:r>
            <w:proofErr w:type="spellStart"/>
            <w:r>
              <w:t>совтолом</w:t>
            </w:r>
            <w:proofErr w:type="spellEnd"/>
            <w:r>
              <w:t xml:space="preserve"> с количеством отходящих фидеров</w:t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1-214-1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1-214-2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1-214-3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1-214-4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1-214-5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1-214-6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1-214-7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1-214-8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209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293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390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406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236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306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477</w:t>
            </w:r>
          </w:p>
        </w:tc>
      </w:tr>
    </w:tbl>
    <w:bookmarkEnd w:id="17"/>
    <w:p w:rsidR="00000000" w:rsidRDefault="006E28E5">
      <w:pPr>
        <w:spacing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1-215</w:t>
      </w:r>
    </w:p>
    <w:p w:rsidR="00000000" w:rsidRDefault="006E28E5">
      <w:pPr>
        <w:jc w:val="center"/>
        <w:rPr>
          <w:b/>
        </w:rPr>
      </w:pPr>
      <w:r>
        <w:rPr>
          <w:b/>
        </w:rPr>
        <w:t>КТП с рубильниками и вводными</w:t>
      </w:r>
    </w:p>
    <w:p w:rsidR="00000000" w:rsidRDefault="006E28E5">
      <w:pPr>
        <w:jc w:val="center"/>
        <w:rPr>
          <w:b/>
        </w:rPr>
      </w:pPr>
      <w:r>
        <w:rPr>
          <w:b/>
        </w:rPr>
        <w:t>автоматическими выключателями</w:t>
      </w:r>
    </w:p>
    <w:p w:rsidR="00000000" w:rsidRDefault="006E28E5">
      <w:pPr>
        <w:spacing w:before="120" w:after="120"/>
        <w:jc w:val="right"/>
      </w:pPr>
      <w:r>
        <w:t>Измеритель - 1 КТП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7"/>
        <w:gridCol w:w="1137"/>
        <w:gridCol w:w="1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341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КТП с рубильниками и вводными автоматическими выключателями с количеством отходящих фидеров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1-215-1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1-215-2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1-215-3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83</w:t>
            </w:r>
          </w:p>
        </w:tc>
        <w:tc>
          <w:tcPr>
            <w:tcW w:w="1137" w:type="dxa"/>
          </w:tcPr>
          <w:p w:rsidR="00000000" w:rsidRDefault="006E28E5">
            <w:pPr>
              <w:widowControl w:val="0"/>
              <w:jc w:val="center"/>
            </w:pPr>
            <w:r>
              <w:t>107</w:t>
            </w:r>
          </w:p>
        </w:tc>
      </w:tr>
    </w:tbl>
    <w:p w:rsidR="00000000" w:rsidRDefault="006E28E5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2.</w:t>
      </w:r>
      <w:r>
        <w:rPr>
          <w:rFonts w:ascii="Times New Roman" w:hAnsi="Times New Roman"/>
          <w:i w:val="0"/>
          <w:sz w:val="20"/>
        </w:rPr>
        <w:t>2. Комплектные трансформаторные подстанции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0 16(10)</w:t>
      </w:r>
      <w:r>
        <w:rPr>
          <w:rFonts w:ascii="Times New Roman" w:hAnsi="Times New Roman"/>
          <w:i w:val="0"/>
          <w:sz w:val="20"/>
          <w:lang w:val="en-US"/>
        </w:rPr>
        <w:t>/</w:t>
      </w:r>
      <w:r>
        <w:rPr>
          <w:rFonts w:ascii="Times New Roman" w:hAnsi="Times New Roman"/>
          <w:i w:val="0"/>
          <w:sz w:val="20"/>
        </w:rPr>
        <w:t>0</w:t>
      </w:r>
      <w:r>
        <w:rPr>
          <w:rFonts w:ascii="Times New Roman" w:hAnsi="Times New Roman"/>
          <w:i w:val="0"/>
          <w:sz w:val="20"/>
        </w:rPr>
        <w:sym w:font="Symbol" w:char="F02C"/>
      </w:r>
      <w:r>
        <w:rPr>
          <w:rFonts w:ascii="Times New Roman" w:hAnsi="Times New Roman"/>
          <w:i w:val="0"/>
          <w:sz w:val="20"/>
        </w:rPr>
        <w:t xml:space="preserve">4 </w:t>
      </w:r>
      <w:proofErr w:type="spellStart"/>
      <w:r>
        <w:rPr>
          <w:rFonts w:ascii="Times New Roman" w:hAnsi="Times New Roman"/>
          <w:i w:val="0"/>
          <w:sz w:val="20"/>
        </w:rPr>
        <w:t>кВ</w:t>
      </w:r>
      <w:proofErr w:type="spellEnd"/>
      <w:r>
        <w:rPr>
          <w:rFonts w:ascii="Times New Roman" w:hAnsi="Times New Roman"/>
          <w:i w:val="0"/>
          <w:sz w:val="20"/>
        </w:rPr>
        <w:t xml:space="preserve"> с 0 1АВР 0 </w:t>
      </w:r>
      <w:proofErr w:type="spellStart"/>
      <w:r>
        <w:rPr>
          <w:rFonts w:ascii="Times New Roman" w:hAnsi="Times New Roman"/>
          <w:i w:val="0"/>
          <w:sz w:val="20"/>
        </w:rPr>
        <w:t>двухтрансформаторные</w:t>
      </w:r>
      <w:proofErr w:type="spellEnd"/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- 1</w:t>
      </w:r>
    </w:p>
    <w:p w:rsidR="00000000" w:rsidRDefault="006E28E5">
      <w:pPr>
        <w:ind w:firstLine="2381"/>
      </w:pPr>
      <w:r>
        <w:t xml:space="preserve">рабочий-электромонтажник </w:t>
      </w:r>
      <w:r>
        <w:rPr>
          <w:lang w:val="en-US"/>
        </w:rPr>
        <w:t>VI</w:t>
      </w:r>
      <w:r>
        <w:t xml:space="preserve"> разряда - 1</w:t>
      </w:r>
    </w:p>
    <w:p w:rsidR="00000000" w:rsidRDefault="006E28E5">
      <w:pPr>
        <w:spacing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1-216</w:t>
      </w:r>
    </w:p>
    <w:p w:rsidR="00000000" w:rsidRDefault="006E28E5">
      <w:pPr>
        <w:jc w:val="center"/>
        <w:rPr>
          <w:b/>
        </w:rPr>
      </w:pPr>
      <w:r>
        <w:rPr>
          <w:b/>
        </w:rPr>
        <w:t>КТП с автоматическими выключателями с разделителями</w:t>
      </w:r>
    </w:p>
    <w:p w:rsidR="00000000" w:rsidRDefault="006E28E5">
      <w:pPr>
        <w:spacing w:before="120" w:after="120"/>
        <w:jc w:val="right"/>
      </w:pPr>
      <w:r>
        <w:t>Измеритель - 1 КТП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085"/>
        <w:gridCol w:w="900"/>
        <w:gridCol w:w="850"/>
        <w:gridCol w:w="851"/>
        <w:gridCol w:w="1567"/>
        <w:gridCol w:w="1567"/>
        <w:gridCol w:w="1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639" w:type="dxa"/>
            <w:gridSpan w:val="8"/>
          </w:tcPr>
          <w:p w:rsidR="00000000" w:rsidRDefault="006E28E5">
            <w:pPr>
              <w:widowControl w:val="0"/>
              <w:jc w:val="center"/>
            </w:pPr>
            <w:r>
              <w:t>КТП с трансформаторами масляным мощностью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  <w:p w:rsidR="00000000" w:rsidRDefault="006E28E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 измерения</w:t>
            </w:r>
          </w:p>
        </w:tc>
        <w:tc>
          <w:tcPr>
            <w:tcW w:w="2219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до 320 КВ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260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до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4819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свыше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</w:t>
            </w:r>
            <w:r>
              <w:sym w:font="Symbol" w:char="F02C"/>
            </w:r>
            <w:r>
              <w:t xml:space="preserve"> а также с сухими трансформатором или заполненным </w:t>
            </w:r>
            <w:proofErr w:type="spellStart"/>
            <w:r>
              <w:t>совтолом</w:t>
            </w:r>
            <w:proofErr w:type="spellEnd"/>
            <w:r>
              <w:t xml:space="preserve"> с количеством отходящих фидеров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1-216-1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1-216-2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1-216-3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1-216-4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1-216-5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1-216-6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1-216-7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1-216-8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347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554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365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407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546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367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406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485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1-217</w:t>
      </w:r>
    </w:p>
    <w:p w:rsidR="00000000" w:rsidRDefault="006E28E5">
      <w:pPr>
        <w:jc w:val="center"/>
        <w:rPr>
          <w:b/>
        </w:rPr>
      </w:pPr>
      <w:r>
        <w:rPr>
          <w:b/>
        </w:rPr>
        <w:t>КТП с выключателями нагрузки</w:t>
      </w:r>
    </w:p>
    <w:p w:rsidR="00000000" w:rsidRDefault="006E28E5">
      <w:pPr>
        <w:spacing w:before="120" w:after="120"/>
        <w:jc w:val="right"/>
      </w:pPr>
      <w:r>
        <w:t>Измеритель - 1 КТП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085"/>
        <w:gridCol w:w="900"/>
        <w:gridCol w:w="850"/>
        <w:gridCol w:w="851"/>
        <w:gridCol w:w="1567"/>
        <w:gridCol w:w="1567"/>
        <w:gridCol w:w="1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639" w:type="dxa"/>
            <w:gridSpan w:val="8"/>
          </w:tcPr>
          <w:p w:rsidR="00000000" w:rsidRDefault="006E28E5">
            <w:pPr>
              <w:widowControl w:val="0"/>
              <w:jc w:val="center"/>
            </w:pPr>
            <w:r>
              <w:t>КТП с трансформаторами масляным мощностью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  <w:p w:rsidR="00000000" w:rsidRDefault="006E28E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 измерения</w:t>
            </w:r>
          </w:p>
        </w:tc>
        <w:tc>
          <w:tcPr>
            <w:tcW w:w="2219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до 320 КВ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260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до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 с количеством отходящих фидеров до</w:t>
            </w:r>
          </w:p>
        </w:tc>
        <w:tc>
          <w:tcPr>
            <w:tcW w:w="4819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свыше 1</w:t>
            </w:r>
            <w:r>
              <w:sym w:font="Symbol" w:char="F02C"/>
            </w:r>
            <w:r>
              <w:t>6 МВ</w:t>
            </w:r>
            <w:r>
              <w:sym w:font="Times New Roman" w:char="00B7"/>
            </w:r>
            <w:r>
              <w:t>А</w:t>
            </w:r>
            <w:r>
              <w:sym w:font="Symbol" w:char="F02C"/>
            </w:r>
            <w:r>
              <w:t xml:space="preserve"> а также с сухими трансформатором или зап</w:t>
            </w:r>
            <w:r>
              <w:t xml:space="preserve">олненным </w:t>
            </w:r>
            <w:proofErr w:type="spellStart"/>
            <w:r>
              <w:t>совтолом</w:t>
            </w:r>
            <w:proofErr w:type="spellEnd"/>
            <w:r>
              <w:t xml:space="preserve"> с количеством отходящих фидеров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1-217-1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1-217-2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1-217-3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1-217-4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1-217-5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1-217-6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1-217-7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1-217-8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343</w:t>
            </w:r>
          </w:p>
        </w:tc>
        <w:tc>
          <w:tcPr>
            <w:tcW w:w="1085" w:type="dxa"/>
          </w:tcPr>
          <w:p w:rsidR="00000000" w:rsidRDefault="006E28E5">
            <w:pPr>
              <w:widowControl w:val="0"/>
              <w:jc w:val="center"/>
            </w:pPr>
            <w:r>
              <w:t>377</w:t>
            </w:r>
          </w:p>
        </w:tc>
        <w:tc>
          <w:tcPr>
            <w:tcW w:w="900" w:type="dxa"/>
          </w:tcPr>
          <w:p w:rsidR="00000000" w:rsidRDefault="006E28E5">
            <w:pPr>
              <w:widowControl w:val="0"/>
              <w:jc w:val="center"/>
            </w:pPr>
            <w:r>
              <w:t>378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437</w:t>
            </w:r>
          </w:p>
        </w:tc>
        <w:tc>
          <w:tcPr>
            <w:tcW w:w="851" w:type="dxa"/>
          </w:tcPr>
          <w:p w:rsidR="00000000" w:rsidRDefault="006E28E5">
            <w:pPr>
              <w:widowControl w:val="0"/>
              <w:jc w:val="center"/>
            </w:pPr>
            <w:r>
              <w:t>465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396</w:t>
            </w:r>
          </w:p>
        </w:tc>
        <w:tc>
          <w:tcPr>
            <w:tcW w:w="1567" w:type="dxa"/>
          </w:tcPr>
          <w:p w:rsidR="00000000" w:rsidRDefault="006E28E5">
            <w:pPr>
              <w:widowControl w:val="0"/>
              <w:jc w:val="center"/>
            </w:pPr>
            <w:r>
              <w:t>455</w:t>
            </w:r>
          </w:p>
        </w:tc>
        <w:tc>
          <w:tcPr>
            <w:tcW w:w="1685" w:type="dxa"/>
          </w:tcPr>
          <w:p w:rsidR="00000000" w:rsidRDefault="006E28E5">
            <w:pPr>
              <w:widowControl w:val="0"/>
              <w:jc w:val="center"/>
            </w:pPr>
            <w:r>
              <w:t>626</w:t>
            </w:r>
          </w:p>
        </w:tc>
      </w:tr>
    </w:tbl>
    <w:p w:rsidR="00000000" w:rsidRDefault="006E28E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6E28E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2.3. Комплектные трансформаторные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i w:val="0"/>
          <w:sz w:val="20"/>
        </w:rPr>
        <w:t>подстанции 35</w:t>
      </w:r>
      <w:r>
        <w:rPr>
          <w:rFonts w:ascii="Times New Roman" w:hAnsi="Times New Roman"/>
          <w:i w:val="0"/>
          <w:sz w:val="20"/>
          <w:lang w:val="en-US"/>
        </w:rPr>
        <w:t>/</w:t>
      </w:r>
      <w:r>
        <w:rPr>
          <w:rFonts w:ascii="Times New Roman" w:hAnsi="Times New Roman"/>
          <w:i w:val="0"/>
          <w:sz w:val="20"/>
        </w:rPr>
        <w:t xml:space="preserve">6(10) </w:t>
      </w:r>
      <w:proofErr w:type="spellStart"/>
      <w:r>
        <w:rPr>
          <w:rFonts w:ascii="Times New Roman" w:hAnsi="Times New Roman"/>
          <w:i w:val="0"/>
          <w:sz w:val="20"/>
        </w:rPr>
        <w:t>кВ</w:t>
      </w:r>
      <w:proofErr w:type="spellEnd"/>
    </w:p>
    <w:p w:rsidR="00000000" w:rsidRDefault="006E28E5">
      <w:pPr>
        <w:spacing w:after="120"/>
        <w:ind w:hanging="142"/>
        <w:jc w:val="center"/>
      </w:pPr>
      <w:r>
        <w:t>Состав звена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99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Шифр таблицы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 xml:space="preserve">Инженер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r>
              <w:t>Инженер</w:t>
            </w:r>
          </w:p>
        </w:tc>
        <w:tc>
          <w:tcPr>
            <w:tcW w:w="2410" w:type="dxa"/>
          </w:tcPr>
          <w:p w:rsidR="00000000" w:rsidRDefault="006E28E5">
            <w:pPr>
              <w:widowControl w:val="0"/>
              <w:jc w:val="center"/>
            </w:pPr>
            <w:r>
              <w:t xml:space="preserve">Рабочий-электромонтажник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6E28E5">
            <w:pPr>
              <w:widowControl w:val="0"/>
            </w:pPr>
            <w:r>
              <w:t>1-218-1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6E28E5">
            <w:pPr>
              <w:widowControl w:val="0"/>
            </w:pPr>
            <w:r>
              <w:t>1-218-2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00000" w:rsidRDefault="006E28E5">
            <w:pPr>
              <w:widowControl w:val="0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6E28E5">
            <w:pPr>
              <w:widowControl w:val="0"/>
            </w:pPr>
            <w:r>
              <w:t>С 1-218-3 по 1-218-6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</w:tbl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1-218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трансформаторные подстанции 35</w:t>
      </w:r>
      <w:r>
        <w:rPr>
          <w:b/>
          <w:lang w:val="en-US"/>
        </w:rPr>
        <w:t>/</w:t>
      </w:r>
      <w:r>
        <w:rPr>
          <w:b/>
        </w:rPr>
        <w:t xml:space="preserve">6(10) </w:t>
      </w:r>
      <w:proofErr w:type="spellStart"/>
      <w:r>
        <w:rPr>
          <w:b/>
        </w:rPr>
        <w:t>кВ</w:t>
      </w:r>
      <w:proofErr w:type="spellEnd"/>
    </w:p>
    <w:p w:rsidR="00000000" w:rsidRDefault="006E28E5">
      <w:pPr>
        <w:spacing w:before="120" w:after="120"/>
        <w:jc w:val="right"/>
      </w:pPr>
      <w:r>
        <w:t xml:space="preserve">Измеритель </w:t>
      </w:r>
      <w:r>
        <w:t>- 1 КТП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"/>
        <w:gridCol w:w="782"/>
        <w:gridCol w:w="782"/>
        <w:gridCol w:w="782"/>
        <w:gridCol w:w="782"/>
        <w:gridCol w:w="782"/>
        <w:gridCol w:w="7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4692" w:type="dxa"/>
            <w:gridSpan w:val="6"/>
          </w:tcPr>
          <w:p w:rsidR="00000000" w:rsidRDefault="006E28E5">
            <w:pPr>
              <w:jc w:val="center"/>
            </w:pPr>
            <w:r>
              <w:t>КТП с количеством отходящих фидеров до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1564" w:type="dxa"/>
            <w:gridSpan w:val="2"/>
          </w:tcPr>
          <w:p w:rsidR="00000000" w:rsidRDefault="006E28E5">
            <w:pPr>
              <w:jc w:val="center"/>
            </w:pPr>
            <w:r>
              <w:t xml:space="preserve">с разъединительными 35 </w:t>
            </w:r>
            <w:proofErr w:type="spellStart"/>
            <w:r>
              <w:t>кВ</w:t>
            </w:r>
            <w:proofErr w:type="spellEnd"/>
          </w:p>
        </w:tc>
        <w:tc>
          <w:tcPr>
            <w:tcW w:w="1564" w:type="dxa"/>
            <w:gridSpan w:val="2"/>
          </w:tcPr>
          <w:p w:rsidR="00000000" w:rsidRDefault="006E28E5">
            <w:pPr>
              <w:jc w:val="center"/>
            </w:pPr>
            <w:r>
              <w:t>с масляными выключателями</w:t>
            </w:r>
          </w:p>
        </w:tc>
        <w:tc>
          <w:tcPr>
            <w:tcW w:w="1564" w:type="dxa"/>
            <w:gridSpan w:val="2"/>
          </w:tcPr>
          <w:p w:rsidR="00000000" w:rsidRDefault="006E28E5">
            <w:pPr>
              <w:jc w:val="center"/>
            </w:pPr>
            <w:r>
              <w:t xml:space="preserve">с </w:t>
            </w:r>
            <w:proofErr w:type="spellStart"/>
            <w:r>
              <w:t>короткозамыкателями</w:t>
            </w:r>
            <w:proofErr w:type="spellEnd"/>
            <w:r>
              <w:t xml:space="preserve"> и отделителями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измерения 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proofErr w:type="spellStart"/>
            <w:r>
              <w:t>однотрансформаторные</w:t>
            </w:r>
            <w:proofErr w:type="spellEnd"/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proofErr w:type="spellStart"/>
            <w:r>
              <w:t>двухтрансформаторные</w:t>
            </w:r>
            <w:proofErr w:type="spellEnd"/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proofErr w:type="spellStart"/>
            <w:r>
              <w:t>однотрансформаторные</w:t>
            </w:r>
            <w:proofErr w:type="spellEnd"/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proofErr w:type="spellStart"/>
            <w:r>
              <w:t>двухтрансформаторные</w:t>
            </w:r>
            <w:proofErr w:type="spellEnd"/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proofErr w:type="spellStart"/>
            <w:r>
              <w:t>однотрансформаторные</w:t>
            </w:r>
            <w:proofErr w:type="spellEnd"/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proofErr w:type="spellStart"/>
            <w:r>
              <w:t>двухтрансформаторные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1-218-1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1-218-2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1-218-3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1-218-4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1-218-5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1-218-6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708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1417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3649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1008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2032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990</w:t>
            </w:r>
          </w:p>
        </w:tc>
        <w:tc>
          <w:tcPr>
            <w:tcW w:w="782" w:type="dxa"/>
          </w:tcPr>
          <w:p w:rsidR="00000000" w:rsidRDefault="006E28E5">
            <w:pPr>
              <w:jc w:val="center"/>
            </w:pPr>
            <w:r>
              <w:t>2044</w:t>
            </w:r>
          </w:p>
        </w:tc>
      </w:tr>
    </w:tbl>
    <w:p w:rsidR="00000000" w:rsidRDefault="006E28E5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3. КОМПЛЕКТНЫЕ КОНДЕНСАТОРНЫЕ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УСТАНОВКИ (ККУ)</w:t>
      </w:r>
    </w:p>
    <w:p w:rsidR="00000000" w:rsidRDefault="006E28E5">
      <w:pPr>
        <w:ind w:firstLine="1162"/>
      </w:pPr>
      <w:r>
        <w:t>Состав звен</w:t>
      </w:r>
      <w:r>
        <w:t>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- 1</w:t>
      </w:r>
    </w:p>
    <w:p w:rsidR="00000000" w:rsidRDefault="006E28E5">
      <w:pPr>
        <w:ind w:firstLine="2381"/>
      </w:pPr>
      <w:r>
        <w:t xml:space="preserve">рабочий-электромонтажник </w:t>
      </w:r>
      <w:r>
        <w:rPr>
          <w:lang w:val="en-US"/>
        </w:rPr>
        <w:t>VI</w:t>
      </w:r>
      <w:r>
        <w:t xml:space="preserve"> разряда - 1</w:t>
      </w:r>
    </w:p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1-219</w:t>
      </w:r>
    </w:p>
    <w:p w:rsidR="00000000" w:rsidRDefault="006E28E5">
      <w:pPr>
        <w:jc w:val="center"/>
        <w:rPr>
          <w:b/>
        </w:rPr>
      </w:pPr>
      <w:r>
        <w:rPr>
          <w:b/>
        </w:rPr>
        <w:t>ККУ с автоматическим регулированием реактивной</w:t>
      </w:r>
    </w:p>
    <w:p w:rsidR="00000000" w:rsidRDefault="006E28E5">
      <w:pPr>
        <w:jc w:val="center"/>
        <w:rPr>
          <w:b/>
        </w:rPr>
      </w:pPr>
      <w:r>
        <w:rPr>
          <w:b/>
        </w:rPr>
        <w:t>мощности конденсаторных батарей</w:t>
      </w:r>
    </w:p>
    <w:p w:rsidR="00000000" w:rsidRDefault="006E28E5">
      <w:pPr>
        <w:spacing w:before="120" w:after="120"/>
        <w:jc w:val="right"/>
      </w:pPr>
      <w:r>
        <w:t>Измеритель - 1 ККУ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1420"/>
        <w:gridCol w:w="1420"/>
        <w:gridCol w:w="14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261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ККУ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без программной приставки</w:t>
            </w:r>
            <w:r>
              <w:sym w:font="Symbol" w:char="F02C"/>
            </w:r>
            <w:r>
              <w:t xml:space="preserve"> типа ВАКО</w:t>
            </w:r>
            <w:r>
              <w:sym w:font="Symbol" w:char="F02C"/>
            </w:r>
            <w:r>
              <w:t xml:space="preserve"> ЕВР</w:t>
            </w:r>
            <w:r>
              <w:sym w:font="Symbol" w:char="F02C"/>
            </w:r>
            <w:r>
              <w:t xml:space="preserve"> Б2201</w:t>
            </w: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с одной программной приставкой</w:t>
            </w:r>
            <w:r>
              <w:sym w:font="Symbol" w:char="F02C"/>
            </w:r>
            <w:r>
              <w:t xml:space="preserve"> типа АРКОН-1</w:t>
            </w:r>
            <w:r>
              <w:sym w:font="Symbol" w:char="F02C"/>
            </w:r>
            <w:r>
              <w:t xml:space="preserve"> АКБ</w:t>
            </w: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с двумя программными приставками</w:t>
            </w:r>
            <w:r>
              <w:sym w:font="Symbol" w:char="F02C"/>
            </w:r>
            <w:r>
              <w:t xml:space="preserve"> типа АРКОН-1</w:t>
            </w:r>
            <w:r>
              <w:sym w:font="Symbol" w:char="F02C"/>
            </w:r>
            <w:r>
              <w:t xml:space="preserve"> АКБ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1-219-1</w:t>
            </w: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1-219-2</w:t>
            </w: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1-219-3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709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89</w:t>
            </w: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103</w:t>
            </w:r>
          </w:p>
        </w:tc>
        <w:tc>
          <w:tcPr>
            <w:tcW w:w="1420" w:type="dxa"/>
          </w:tcPr>
          <w:p w:rsidR="00000000" w:rsidRDefault="006E28E5">
            <w:pPr>
              <w:widowControl w:val="0"/>
              <w:jc w:val="center"/>
            </w:pPr>
            <w:r>
              <w:t>106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1-220</w:t>
      </w:r>
    </w:p>
    <w:p w:rsidR="00000000" w:rsidRDefault="006E28E5">
      <w:pPr>
        <w:jc w:val="center"/>
        <w:rPr>
          <w:b/>
        </w:rPr>
      </w:pPr>
      <w:r>
        <w:rPr>
          <w:b/>
        </w:rPr>
        <w:t>Устройства автоматической к</w:t>
      </w:r>
      <w:r>
        <w:rPr>
          <w:b/>
        </w:rPr>
        <w:t>оммутации аккумуляторных батарей</w:t>
      </w:r>
    </w:p>
    <w:p w:rsidR="00000000" w:rsidRDefault="006E28E5">
      <w:pPr>
        <w:spacing w:before="120" w:after="120"/>
        <w:jc w:val="right"/>
      </w:pPr>
      <w:r>
        <w:t>Измеритель - 1 устройство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</w:tcPr>
          <w:p w:rsidR="00000000" w:rsidRDefault="006E28E5">
            <w:pPr>
              <w:widowControl w:val="0"/>
              <w:jc w:val="center"/>
            </w:pPr>
            <w:r>
              <w:t>Устройство автоматической коммутации аккумуляторных батарей типа АКАБ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0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1-220-1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3402" w:type="dxa"/>
          </w:tcPr>
          <w:p w:rsidR="00000000" w:rsidRDefault="006E28E5">
            <w:pPr>
              <w:widowControl w:val="0"/>
              <w:jc w:val="center"/>
            </w:pPr>
            <w:r>
              <w:t>210</w:t>
            </w:r>
          </w:p>
        </w:tc>
      </w:tr>
    </w:tbl>
    <w:p w:rsidR="00000000" w:rsidRDefault="006E28E5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4. КОМПЛЕКТНЫЕ ЭЛЕКТРОПРОВОДЫ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ПОСТОЯННОГО ТОКА</w:t>
      </w:r>
    </w:p>
    <w:p w:rsidR="00000000" w:rsidRDefault="006E28E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4.1. Комплектные электропроводы серии КТЭ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 аналоговыми средствами управления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1-221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КТЭ нереверсивные на ток</w:t>
      </w:r>
    </w:p>
    <w:p w:rsidR="00000000" w:rsidRDefault="006E28E5">
      <w:pPr>
        <w:jc w:val="center"/>
        <w:rPr>
          <w:b/>
        </w:rPr>
      </w:pPr>
      <w:r>
        <w:rPr>
          <w:b/>
        </w:rPr>
        <w:t>до 1</w:t>
      </w:r>
      <w:r>
        <w:rPr>
          <w:b/>
        </w:rPr>
        <w:t>00 А с системой 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091"/>
        <w:gridCol w:w="104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КТЭ нереверсивный на ток до 100 А 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</w:p>
        </w:tc>
        <w:tc>
          <w:tcPr>
            <w:tcW w:w="2137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двухзонная</w:t>
            </w:r>
            <w:proofErr w:type="spellEnd"/>
          </w:p>
        </w:tc>
        <w:tc>
          <w:tcPr>
            <w:tcW w:w="126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положения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09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без линеаризация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с линеаризацией</w:t>
            </w:r>
          </w:p>
        </w:tc>
        <w:tc>
          <w:tcPr>
            <w:tcW w:w="12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1-221-1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1-221-2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1-221-3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1-221-4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759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1001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1180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989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1-222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КТЭ нереверсивные на ток</w:t>
      </w:r>
    </w:p>
    <w:p w:rsidR="00000000" w:rsidRDefault="006E28E5">
      <w:pPr>
        <w:jc w:val="center"/>
        <w:rPr>
          <w:b/>
        </w:rPr>
      </w:pPr>
      <w:r>
        <w:rPr>
          <w:b/>
        </w:rPr>
        <w:t>до 1000 А с системой 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091"/>
        <w:gridCol w:w="104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КТЭ нереверсивный на ток до 1000 А 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</w:p>
        </w:tc>
        <w:tc>
          <w:tcPr>
            <w:tcW w:w="2137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двухзонная</w:t>
            </w:r>
            <w:proofErr w:type="spellEnd"/>
          </w:p>
        </w:tc>
        <w:tc>
          <w:tcPr>
            <w:tcW w:w="126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положения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09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без линеаризация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с линеаризацией</w:t>
            </w:r>
          </w:p>
        </w:tc>
        <w:tc>
          <w:tcPr>
            <w:tcW w:w="12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1-222-1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1-222-2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1-222-3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1-222-4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785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1063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1206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1015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1-223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КТЭ нереверсивные на ток</w:t>
      </w:r>
    </w:p>
    <w:p w:rsidR="00000000" w:rsidRDefault="006E28E5">
      <w:pPr>
        <w:jc w:val="center"/>
        <w:rPr>
          <w:b/>
        </w:rPr>
      </w:pPr>
      <w:r>
        <w:rPr>
          <w:b/>
        </w:rPr>
        <w:t>свыше 1000 А с системой 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091"/>
        <w:gridCol w:w="104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КТЭ нереверсив</w:t>
            </w:r>
            <w:r>
              <w:t>ный на ток св. 1000 А 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</w:p>
        </w:tc>
        <w:tc>
          <w:tcPr>
            <w:tcW w:w="2137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двухзонная</w:t>
            </w:r>
            <w:proofErr w:type="spellEnd"/>
          </w:p>
        </w:tc>
        <w:tc>
          <w:tcPr>
            <w:tcW w:w="126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положения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09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без линеаризация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с линеаризацией</w:t>
            </w:r>
          </w:p>
        </w:tc>
        <w:tc>
          <w:tcPr>
            <w:tcW w:w="12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1-223-1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1-223-2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1-223-3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1-223-4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868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1110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1293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1098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1-224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КТЭ реверсивные на ток</w:t>
      </w:r>
    </w:p>
    <w:p w:rsidR="00000000" w:rsidRDefault="006E28E5">
      <w:pPr>
        <w:jc w:val="center"/>
        <w:rPr>
          <w:b/>
        </w:rPr>
      </w:pPr>
      <w:r>
        <w:rPr>
          <w:b/>
        </w:rPr>
        <w:t>до 100 А с системой 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091"/>
        <w:gridCol w:w="104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КТЭ реверсивный на ток до 100 А 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ско</w:t>
            </w:r>
            <w:r>
              <w:t>рости</w:t>
            </w:r>
            <w:r>
              <w:sym w:font="Symbol" w:char="F02C"/>
            </w:r>
          </w:p>
        </w:tc>
        <w:tc>
          <w:tcPr>
            <w:tcW w:w="2137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двухзонная</w:t>
            </w:r>
            <w:proofErr w:type="spellEnd"/>
          </w:p>
        </w:tc>
        <w:tc>
          <w:tcPr>
            <w:tcW w:w="126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положения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09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без линеаризация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с линеаризацией</w:t>
            </w:r>
          </w:p>
        </w:tc>
        <w:tc>
          <w:tcPr>
            <w:tcW w:w="12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1-224-1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1-224-2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1-224-3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1-224-4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900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1142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1246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1122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1-225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КТЭ реверсивные на ток</w:t>
      </w:r>
    </w:p>
    <w:p w:rsidR="00000000" w:rsidRDefault="006E28E5">
      <w:pPr>
        <w:jc w:val="center"/>
        <w:rPr>
          <w:b/>
        </w:rPr>
      </w:pPr>
      <w:r>
        <w:rPr>
          <w:b/>
        </w:rPr>
        <w:t>до 1000 А с системой 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091"/>
        <w:gridCol w:w="104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КТЭ реверсивный на ток до 1000 А 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</w:p>
        </w:tc>
        <w:tc>
          <w:tcPr>
            <w:tcW w:w="2137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двухзонная</w:t>
            </w:r>
            <w:proofErr w:type="spellEnd"/>
          </w:p>
        </w:tc>
        <w:tc>
          <w:tcPr>
            <w:tcW w:w="126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положения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</w:t>
            </w:r>
            <w:r>
              <w:t>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09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без линеаризация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с линеаризацией</w:t>
            </w:r>
          </w:p>
        </w:tc>
        <w:tc>
          <w:tcPr>
            <w:tcW w:w="12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1-225-1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1-225-2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1-225-3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1-225-4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975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1145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1321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1197</w:t>
            </w:r>
          </w:p>
        </w:tc>
      </w:tr>
    </w:tbl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1-226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КТЭ реверсивные на ток</w:t>
      </w:r>
    </w:p>
    <w:p w:rsidR="00000000" w:rsidRDefault="006E28E5">
      <w:pPr>
        <w:jc w:val="center"/>
        <w:rPr>
          <w:b/>
        </w:rPr>
      </w:pPr>
      <w:r>
        <w:rPr>
          <w:b/>
        </w:rPr>
        <w:t>свыше 1000 А с системой 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091"/>
        <w:gridCol w:w="1046"/>
        <w:gridCol w:w="1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4536" w:type="dxa"/>
            <w:gridSpan w:val="4"/>
          </w:tcPr>
          <w:p w:rsidR="00000000" w:rsidRDefault="006E28E5">
            <w:pPr>
              <w:widowControl w:val="0"/>
              <w:jc w:val="center"/>
            </w:pPr>
            <w:r>
              <w:t>КТЭ реверсивный на ток св. 1000 А 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</w:p>
        </w:tc>
        <w:tc>
          <w:tcPr>
            <w:tcW w:w="2137" w:type="dxa"/>
            <w:gridSpan w:val="2"/>
          </w:tcPr>
          <w:p w:rsidR="00000000" w:rsidRDefault="006E28E5">
            <w:pPr>
              <w:widowControl w:val="0"/>
              <w:jc w:val="center"/>
            </w:pPr>
            <w:r>
              <w:t>скорости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двухзонная</w:t>
            </w:r>
            <w:proofErr w:type="spellEnd"/>
          </w:p>
        </w:tc>
        <w:tc>
          <w:tcPr>
            <w:tcW w:w="126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положения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091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без линеаризаци</w:t>
            </w:r>
            <w:r>
              <w:t>я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с линеаризацией</w:t>
            </w:r>
          </w:p>
        </w:tc>
        <w:tc>
          <w:tcPr>
            <w:tcW w:w="12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однозонная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1-226-1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1-226-2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1-226-3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1-226-4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1186</w:t>
            </w:r>
          </w:p>
        </w:tc>
        <w:tc>
          <w:tcPr>
            <w:tcW w:w="1091" w:type="dxa"/>
          </w:tcPr>
          <w:p w:rsidR="00000000" w:rsidRDefault="006E28E5">
            <w:pPr>
              <w:widowControl w:val="0"/>
              <w:jc w:val="center"/>
            </w:pPr>
            <w:r>
              <w:t>1429</w:t>
            </w:r>
          </w:p>
        </w:tc>
        <w:tc>
          <w:tcPr>
            <w:tcW w:w="1046" w:type="dxa"/>
          </w:tcPr>
          <w:p w:rsidR="00000000" w:rsidRDefault="006E28E5">
            <w:pPr>
              <w:widowControl w:val="0"/>
              <w:jc w:val="center"/>
            </w:pPr>
            <w:r>
              <w:t>1532</w:t>
            </w:r>
          </w:p>
        </w:tc>
        <w:tc>
          <w:tcPr>
            <w:tcW w:w="1265" w:type="dxa"/>
          </w:tcPr>
          <w:p w:rsidR="00000000" w:rsidRDefault="006E28E5">
            <w:pPr>
              <w:widowControl w:val="0"/>
              <w:jc w:val="center"/>
            </w:pPr>
            <w:r>
              <w:t>1400</w:t>
            </w:r>
          </w:p>
        </w:tc>
      </w:tr>
    </w:tbl>
    <w:p w:rsidR="00000000" w:rsidRDefault="006E28E5">
      <w:pPr>
        <w:pStyle w:val="2"/>
        <w:spacing w:before="0" w:after="0"/>
        <w:ind w:right="7723"/>
        <w:jc w:val="center"/>
        <w:rPr>
          <w:rFonts w:ascii="Times New Roman" w:hAnsi="Times New Roman"/>
          <w:i w:val="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6E28E5">
      <w:pPr>
        <w:pStyle w:val="2"/>
        <w:spacing w:before="0"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4.2. Комплектные электропроводы модернизированные серии ЭКТ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с системой автоматического регулирования (САР)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1-227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ЭКТ нереверсивные с системой</w:t>
      </w:r>
    </w:p>
    <w:p w:rsidR="00000000" w:rsidRDefault="006E28E5">
      <w:pPr>
        <w:jc w:val="center"/>
        <w:rPr>
          <w:b/>
        </w:rPr>
      </w:pPr>
      <w:r>
        <w:rPr>
          <w:b/>
        </w:rPr>
        <w:t>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6804" w:type="dxa"/>
            <w:gridSpan w:val="6"/>
          </w:tcPr>
          <w:p w:rsidR="00000000" w:rsidRDefault="006E28E5">
            <w:pPr>
              <w:jc w:val="center"/>
            </w:pPr>
            <w:r>
              <w:t>ЭКТ нереверсивный на 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до 100 А</w:t>
            </w: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до 1000 А</w:t>
            </w: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свыше 1000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Э</w:t>
            </w:r>
            <w:r>
              <w:t>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</w:t>
            </w:r>
          </w:p>
        </w:tc>
        <w:tc>
          <w:tcPr>
            <w:tcW w:w="6804" w:type="dxa"/>
            <w:gridSpan w:val="6"/>
          </w:tcPr>
          <w:p w:rsidR="00000000" w:rsidRDefault="006E28E5">
            <w:pPr>
              <w:jc w:val="center"/>
            </w:pPr>
            <w:r>
              <w:t>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1-227-1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1-227-2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1-227-3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1-227-4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1-227-5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600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738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649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789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836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1036</w:t>
            </w:r>
          </w:p>
        </w:tc>
      </w:tr>
    </w:tbl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1-228</w:t>
      </w:r>
    </w:p>
    <w:p w:rsidR="00000000" w:rsidRDefault="006E28E5">
      <w:pPr>
        <w:jc w:val="center"/>
        <w:rPr>
          <w:b/>
        </w:rPr>
      </w:pPr>
      <w:r>
        <w:rPr>
          <w:b/>
        </w:rPr>
        <w:t>Комплектные электроприводы серии ЭКТ реверсивные с системой</w:t>
      </w:r>
    </w:p>
    <w:p w:rsidR="00000000" w:rsidRDefault="006E28E5">
      <w:pPr>
        <w:jc w:val="center"/>
        <w:rPr>
          <w:b/>
        </w:rPr>
      </w:pPr>
      <w:r>
        <w:rPr>
          <w:b/>
        </w:rPr>
        <w:t>автоматического регулирования (САР)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6804" w:type="dxa"/>
            <w:gridSpan w:val="6"/>
          </w:tcPr>
          <w:p w:rsidR="00000000" w:rsidRDefault="006E28E5">
            <w:pPr>
              <w:jc w:val="center"/>
            </w:pPr>
            <w:r>
              <w:t>ЭКТ реверсивный на 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до 100 А</w:t>
            </w: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до 1000 А</w:t>
            </w: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свыше 1000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</w:t>
            </w:r>
          </w:p>
        </w:tc>
        <w:tc>
          <w:tcPr>
            <w:tcW w:w="6804" w:type="dxa"/>
            <w:gridSpan w:val="6"/>
          </w:tcPr>
          <w:p w:rsidR="00000000" w:rsidRDefault="006E28E5">
            <w:pPr>
              <w:jc w:val="center"/>
            </w:pPr>
            <w:r>
              <w:t>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и</w:t>
            </w:r>
            <w:r>
              <w:t>змерения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1-228-2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1-228-3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1-228-5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721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684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829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788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1244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1384</w:t>
            </w:r>
          </w:p>
        </w:tc>
      </w:tr>
    </w:tbl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4.3. Электроприводы унифицированные серии ЭПУ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1-229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Электроприводы унифицированные нереверсивные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18"/>
        <w:gridCol w:w="1065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544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Электропривод серии ЭПУН нереверсивный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218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0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61" w:type="dxa"/>
          </w:tcPr>
          <w:p w:rsidR="00000000" w:rsidRDefault="006E28E5">
            <w:pPr>
              <w:widowControl w:val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218" w:type="dxa"/>
          </w:tcPr>
          <w:p w:rsidR="00000000" w:rsidRDefault="006E28E5">
            <w:pPr>
              <w:widowControl w:val="0"/>
              <w:jc w:val="center"/>
            </w:pPr>
            <w:r>
              <w:t>1-229-1</w:t>
            </w:r>
          </w:p>
        </w:tc>
        <w:tc>
          <w:tcPr>
            <w:tcW w:w="1065" w:type="dxa"/>
          </w:tcPr>
          <w:p w:rsidR="00000000" w:rsidRDefault="006E28E5">
            <w:pPr>
              <w:widowControl w:val="0"/>
              <w:jc w:val="center"/>
            </w:pPr>
            <w:r>
              <w:t>1-229-2</w:t>
            </w:r>
          </w:p>
        </w:tc>
        <w:tc>
          <w:tcPr>
            <w:tcW w:w="1261" w:type="dxa"/>
          </w:tcPr>
          <w:p w:rsidR="00000000" w:rsidRDefault="006E28E5">
            <w:pPr>
              <w:widowControl w:val="0"/>
              <w:jc w:val="center"/>
            </w:pPr>
            <w:r>
              <w:t>1-229-3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18" w:type="dxa"/>
          </w:tcPr>
          <w:p w:rsidR="00000000" w:rsidRDefault="006E28E5">
            <w:pPr>
              <w:widowControl w:val="0"/>
              <w:jc w:val="center"/>
            </w:pPr>
            <w:r>
              <w:t>572</w:t>
            </w:r>
          </w:p>
        </w:tc>
        <w:tc>
          <w:tcPr>
            <w:tcW w:w="1065" w:type="dxa"/>
          </w:tcPr>
          <w:p w:rsidR="00000000" w:rsidRDefault="006E28E5">
            <w:pPr>
              <w:widowControl w:val="0"/>
              <w:jc w:val="center"/>
            </w:pPr>
            <w:r>
              <w:t>590</w:t>
            </w:r>
          </w:p>
        </w:tc>
        <w:tc>
          <w:tcPr>
            <w:tcW w:w="1261" w:type="dxa"/>
          </w:tcPr>
          <w:p w:rsidR="00000000" w:rsidRDefault="006E28E5">
            <w:pPr>
              <w:widowControl w:val="0"/>
              <w:jc w:val="center"/>
            </w:pPr>
            <w:r>
              <w:t>616</w:t>
            </w:r>
          </w:p>
        </w:tc>
      </w:tr>
    </w:tbl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1-230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Электроприводы унифицированные реверсивные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18"/>
        <w:gridCol w:w="1065"/>
        <w:gridCol w:w="1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 xml:space="preserve">Элементы 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544" w:type="dxa"/>
            <w:gridSpan w:val="3"/>
          </w:tcPr>
          <w:p w:rsidR="00000000" w:rsidRDefault="006E28E5">
            <w:pPr>
              <w:widowControl w:val="0"/>
              <w:jc w:val="center"/>
            </w:pPr>
            <w:r>
              <w:t>Электропривод серии ЭПУ1-2 реверсивный</w:t>
            </w:r>
            <w:r>
              <w:sym w:font="Symbol" w:char="F02C"/>
            </w:r>
            <w:r>
              <w:t xml:space="preserve"> ток</w:t>
            </w:r>
            <w:r>
              <w:sym w:font="Symbol" w:char="F02C"/>
            </w:r>
            <w:r>
              <w:t xml:space="preserve"> А</w:t>
            </w:r>
            <w:r>
              <w:sym w:font="Symbol" w:char="F02C"/>
            </w:r>
            <w:r>
              <w:t xml:space="preserve"> до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218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25</w:t>
            </w:r>
          </w:p>
        </w:tc>
        <w:tc>
          <w:tcPr>
            <w:tcW w:w="106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261" w:type="dxa"/>
          </w:tcPr>
          <w:p w:rsidR="00000000" w:rsidRDefault="006E28E5">
            <w:pPr>
              <w:widowControl w:val="0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1218" w:type="dxa"/>
          </w:tcPr>
          <w:p w:rsidR="00000000" w:rsidRDefault="006E28E5">
            <w:pPr>
              <w:widowControl w:val="0"/>
              <w:jc w:val="center"/>
            </w:pPr>
            <w:r>
              <w:t>1-230-1</w:t>
            </w:r>
          </w:p>
        </w:tc>
        <w:tc>
          <w:tcPr>
            <w:tcW w:w="1065" w:type="dxa"/>
          </w:tcPr>
          <w:p w:rsidR="00000000" w:rsidRDefault="006E28E5">
            <w:pPr>
              <w:widowControl w:val="0"/>
              <w:jc w:val="center"/>
            </w:pPr>
            <w:r>
              <w:t>1-230-2</w:t>
            </w:r>
          </w:p>
        </w:tc>
        <w:tc>
          <w:tcPr>
            <w:tcW w:w="1261" w:type="dxa"/>
          </w:tcPr>
          <w:p w:rsidR="00000000" w:rsidRDefault="006E28E5">
            <w:pPr>
              <w:widowControl w:val="0"/>
              <w:jc w:val="center"/>
            </w:pPr>
            <w:r>
              <w:t>1-230-3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18" w:type="dxa"/>
          </w:tcPr>
          <w:p w:rsidR="00000000" w:rsidRDefault="006E28E5">
            <w:pPr>
              <w:widowControl w:val="0"/>
              <w:jc w:val="center"/>
            </w:pPr>
            <w:r>
              <w:t>572</w:t>
            </w:r>
          </w:p>
        </w:tc>
        <w:tc>
          <w:tcPr>
            <w:tcW w:w="1065" w:type="dxa"/>
          </w:tcPr>
          <w:p w:rsidR="00000000" w:rsidRDefault="006E28E5">
            <w:pPr>
              <w:widowControl w:val="0"/>
              <w:jc w:val="center"/>
            </w:pPr>
            <w:r>
              <w:t>613</w:t>
            </w:r>
          </w:p>
        </w:tc>
        <w:tc>
          <w:tcPr>
            <w:tcW w:w="1261" w:type="dxa"/>
          </w:tcPr>
          <w:p w:rsidR="00000000" w:rsidRDefault="006E28E5">
            <w:pPr>
              <w:widowControl w:val="0"/>
              <w:jc w:val="center"/>
            </w:pPr>
            <w:r>
              <w:t>651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4.4. Прочие электроприводы постоянного тока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III</w:t>
      </w:r>
      <w:r>
        <w:t xml:space="preserve"> категории </w:t>
      </w:r>
      <w:r>
        <w:tab/>
        <w:t>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1-231</w:t>
      </w:r>
    </w:p>
    <w:p w:rsidR="00000000" w:rsidRDefault="006E28E5">
      <w:pPr>
        <w:jc w:val="center"/>
        <w:rPr>
          <w:b/>
        </w:rPr>
      </w:pPr>
      <w:r>
        <w:rPr>
          <w:b/>
        </w:rPr>
        <w:t>Прочие элек</w:t>
      </w:r>
      <w:r>
        <w:rPr>
          <w:b/>
        </w:rPr>
        <w:t>троприводы постоянного тока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3"/>
        <w:gridCol w:w="853"/>
        <w:gridCol w:w="853"/>
        <w:gridCol w:w="8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3412" w:type="dxa"/>
            <w:gridSpan w:val="4"/>
          </w:tcPr>
          <w:p w:rsidR="00000000" w:rsidRDefault="006E28E5">
            <w:pPr>
              <w:jc w:val="center"/>
            </w:pPr>
            <w:r>
              <w:t>Электропривод серии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ЭТ-6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ЭТЗ-1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ЭТЗ-2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ЭТО01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1-231-1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1-231-2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1-231-3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1-231-4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502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472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655</w:t>
            </w:r>
          </w:p>
        </w:tc>
        <w:tc>
          <w:tcPr>
            <w:tcW w:w="853" w:type="dxa"/>
          </w:tcPr>
          <w:p w:rsidR="00000000" w:rsidRDefault="006E28E5">
            <w:pPr>
              <w:jc w:val="center"/>
            </w:pPr>
            <w:r>
              <w:t>245</w:t>
            </w:r>
          </w:p>
        </w:tc>
      </w:tr>
    </w:tbl>
    <w:p w:rsidR="00000000" w:rsidRDefault="006E28E5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5. КОМПЛЕКТНЫЕ ЭЛЕКТРОПРОВОДЫ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ПЕРЕМЕННОГО ТОКА</w:t>
      </w:r>
    </w:p>
    <w:p w:rsidR="00000000" w:rsidRDefault="006E28E5">
      <w:pPr>
        <w:spacing w:after="120"/>
        <w:jc w:val="center"/>
      </w:pPr>
      <w:r>
        <w:t>Состав звена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1597"/>
        <w:gridCol w:w="1597"/>
        <w:gridCol w:w="15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bottom w:val="nil"/>
            </w:tcBorders>
          </w:tcPr>
          <w:p w:rsidR="00000000" w:rsidRDefault="006E28E5">
            <w:pPr>
              <w:jc w:val="center"/>
            </w:pPr>
            <w:r>
              <w:t>Шифр</w:t>
            </w:r>
          </w:p>
        </w:tc>
        <w:tc>
          <w:tcPr>
            <w:tcW w:w="4791" w:type="dxa"/>
            <w:gridSpan w:val="3"/>
          </w:tcPr>
          <w:p w:rsidR="00000000" w:rsidRDefault="006E28E5">
            <w:pPr>
              <w:jc w:val="center"/>
            </w:pPr>
            <w:r>
              <w:t>Инженер</w:t>
            </w:r>
            <w:r>
              <w:sym w:font="Symbol" w:char="F02C"/>
            </w:r>
            <w:r>
              <w:t xml:space="preserve"> категория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  <w:tcBorders>
              <w:top w:val="nil"/>
            </w:tcBorders>
          </w:tcPr>
          <w:p w:rsidR="00000000" w:rsidRDefault="006E28E5">
            <w:pPr>
              <w:jc w:val="center"/>
            </w:pPr>
            <w:r>
              <w:t>нормы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6E28E5">
            <w:pPr>
              <w:jc w:val="center"/>
            </w:pPr>
            <w:r>
              <w:t>1-232-1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97" w:type="dxa"/>
          </w:tcPr>
          <w:p w:rsidR="00000000" w:rsidRDefault="006E28E5">
            <w:pPr>
              <w:jc w:val="center"/>
            </w:pPr>
            <w:r>
              <w:t>1-232-2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597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1</w:t>
            </w:r>
          </w:p>
        </w:tc>
      </w:tr>
    </w:tbl>
    <w:p w:rsidR="00000000" w:rsidRDefault="006E28E5">
      <w:pPr>
        <w:spacing w:before="120" w:after="120"/>
        <w:jc w:val="right"/>
        <w:rPr>
          <w:i/>
          <w:spacing w:val="20"/>
        </w:rPr>
      </w:pP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1-232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Электроприводы комплектные переменного тока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76"/>
        <w:gridCol w:w="2126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12" w:type="dxa"/>
            <w:gridSpan w:val="3"/>
          </w:tcPr>
          <w:p w:rsidR="00000000" w:rsidRDefault="006E28E5">
            <w:pPr>
              <w:jc w:val="center"/>
            </w:pPr>
            <w:r>
              <w:t>Электропривод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 (рес</w:t>
            </w:r>
            <w:r>
              <w:t>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proofErr w:type="spellStart"/>
            <w:r>
              <w:t>тиристорный</w:t>
            </w:r>
            <w:proofErr w:type="spellEnd"/>
            <w:r>
              <w:t xml:space="preserve"> серии ЭКТ</w:t>
            </w:r>
          </w:p>
        </w:tc>
        <w:tc>
          <w:tcPr>
            <w:tcW w:w="2126" w:type="dxa"/>
          </w:tcPr>
          <w:p w:rsidR="00000000" w:rsidRDefault="006E28E5">
            <w:pPr>
              <w:jc w:val="center"/>
            </w:pPr>
            <w:r>
              <w:t xml:space="preserve">с синхронным двигателем с </w:t>
            </w:r>
            <w:proofErr w:type="spellStart"/>
            <w:r>
              <w:t>бесщеточной</w:t>
            </w:r>
            <w:proofErr w:type="spellEnd"/>
            <w:r>
              <w:t xml:space="preserve"> системой возбуждения напряжения 6-10 </w:t>
            </w:r>
            <w:proofErr w:type="spellStart"/>
            <w: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1-232-1</w:t>
            </w:r>
          </w:p>
        </w:tc>
        <w:tc>
          <w:tcPr>
            <w:tcW w:w="2126" w:type="dxa"/>
          </w:tcPr>
          <w:p w:rsidR="00000000" w:rsidRDefault="006E28E5">
            <w:pPr>
              <w:jc w:val="center"/>
            </w:pPr>
            <w:r>
              <w:t>1-232-2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1012</w:t>
            </w:r>
          </w:p>
        </w:tc>
        <w:tc>
          <w:tcPr>
            <w:tcW w:w="2126" w:type="dxa"/>
          </w:tcPr>
          <w:p w:rsidR="00000000" w:rsidRDefault="006E28E5">
            <w:pPr>
              <w:jc w:val="center"/>
            </w:pPr>
            <w:r>
              <w:t>695</w:t>
            </w:r>
          </w:p>
        </w:tc>
      </w:tr>
    </w:tbl>
    <w:p w:rsidR="00000000" w:rsidRDefault="006E28E5">
      <w:pPr>
        <w:pStyle w:val="2"/>
        <w:spacing w:after="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6. ВОЗБУДИТЕЛИ ЭЛЕКТРОДВИГАТЕЛЕЙ</w:t>
      </w:r>
    </w:p>
    <w:p w:rsidR="00000000" w:rsidRDefault="006E28E5">
      <w:pPr>
        <w:spacing w:before="120"/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II</w:t>
      </w:r>
      <w:r>
        <w:t xml:space="preserve"> категории </w:t>
      </w:r>
      <w:r>
        <w:tab/>
        <w:t>- 1</w:t>
      </w:r>
    </w:p>
    <w:p w:rsidR="00000000" w:rsidRDefault="006E28E5">
      <w:pPr>
        <w:ind w:firstLine="2381"/>
      </w:pPr>
      <w:r>
        <w:t xml:space="preserve">инженер </w:t>
      </w:r>
      <w:r>
        <w:rPr>
          <w:lang w:val="en-US"/>
        </w:rPr>
        <w:t>III</w:t>
      </w:r>
      <w:r>
        <w:t xml:space="preserve"> категории </w:t>
      </w:r>
      <w:r>
        <w:tab/>
        <w:t>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1-233</w:t>
      </w:r>
    </w:p>
    <w:p w:rsidR="00000000" w:rsidRDefault="006E28E5">
      <w:pPr>
        <w:jc w:val="center"/>
        <w:rPr>
          <w:b/>
        </w:rPr>
      </w:pPr>
      <w:r>
        <w:rPr>
          <w:b/>
        </w:rPr>
        <w:t>Возбудители электродвигателей</w:t>
      </w:r>
    </w:p>
    <w:p w:rsidR="00000000" w:rsidRDefault="006E28E5">
      <w:pPr>
        <w:spacing w:before="120" w:after="120"/>
        <w:jc w:val="right"/>
      </w:pPr>
      <w:r>
        <w:t>Измеритель - 1 электропривод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851"/>
        <w:gridCol w:w="850"/>
        <w:gridCol w:w="1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701" w:type="dxa"/>
            <w:gridSpan w:val="2"/>
          </w:tcPr>
          <w:p w:rsidR="00000000" w:rsidRDefault="006E28E5">
            <w:pPr>
              <w:jc w:val="center"/>
            </w:pPr>
            <w:r>
              <w:t>Возбудитель серии</w:t>
            </w:r>
          </w:p>
        </w:tc>
        <w:tc>
          <w:tcPr>
            <w:tcW w:w="1707" w:type="dxa"/>
            <w:tcBorders>
              <w:bottom w:val="nil"/>
            </w:tcBorders>
          </w:tcPr>
          <w:p w:rsidR="00000000" w:rsidRDefault="006E28E5">
            <w:pPr>
              <w:jc w:val="center"/>
            </w:pPr>
            <w:r>
              <w:t xml:space="preserve">Регулятор </w:t>
            </w:r>
            <w:proofErr w:type="spellStart"/>
            <w:r>
              <w:t>возбуж</w:t>
            </w:r>
            <w:proofErr w:type="spellEnd"/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851" w:type="dxa"/>
          </w:tcPr>
          <w:p w:rsidR="00000000" w:rsidRDefault="006E28E5">
            <w:pPr>
              <w:jc w:val="center"/>
            </w:pPr>
            <w:r>
              <w:t>ТЕ8-320-5</w:t>
            </w:r>
          </w:p>
        </w:tc>
        <w:tc>
          <w:tcPr>
            <w:tcW w:w="850" w:type="dxa"/>
          </w:tcPr>
          <w:p w:rsidR="00000000" w:rsidRDefault="006E28E5">
            <w:pPr>
              <w:jc w:val="center"/>
            </w:pPr>
            <w:r>
              <w:t>ВТЕ-320-6</w:t>
            </w:r>
          </w:p>
        </w:tc>
        <w:tc>
          <w:tcPr>
            <w:tcW w:w="1707" w:type="dxa"/>
            <w:tcBorders>
              <w:top w:val="nil"/>
            </w:tcBorders>
          </w:tcPr>
          <w:p w:rsidR="00000000" w:rsidRDefault="006E28E5">
            <w:pPr>
              <w:jc w:val="center"/>
            </w:pPr>
            <w:proofErr w:type="spellStart"/>
            <w:r>
              <w:t>дения</w:t>
            </w:r>
            <w:proofErr w:type="spellEnd"/>
            <w:r>
              <w:t xml:space="preserve"> синхронный двигате</w:t>
            </w:r>
            <w:r>
              <w:t>лей типа РВСД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851" w:type="dxa"/>
          </w:tcPr>
          <w:p w:rsidR="00000000" w:rsidRDefault="006E28E5">
            <w:pPr>
              <w:jc w:val="center"/>
            </w:pPr>
            <w:r>
              <w:t>1-233-1</w:t>
            </w:r>
          </w:p>
        </w:tc>
        <w:tc>
          <w:tcPr>
            <w:tcW w:w="850" w:type="dxa"/>
          </w:tcPr>
          <w:p w:rsidR="00000000" w:rsidRDefault="006E28E5">
            <w:pPr>
              <w:jc w:val="center"/>
            </w:pPr>
            <w:r>
              <w:t>1-233-2</w:t>
            </w:r>
          </w:p>
        </w:tc>
        <w:tc>
          <w:tcPr>
            <w:tcW w:w="1707" w:type="dxa"/>
          </w:tcPr>
          <w:p w:rsidR="00000000" w:rsidRDefault="006E28E5">
            <w:pPr>
              <w:jc w:val="center"/>
            </w:pPr>
            <w:r>
              <w:t>1-233-3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851" w:type="dxa"/>
          </w:tcPr>
          <w:p w:rsidR="00000000" w:rsidRDefault="006E28E5">
            <w:pPr>
              <w:jc w:val="center"/>
            </w:pPr>
            <w:r>
              <w:t>591</w:t>
            </w:r>
          </w:p>
        </w:tc>
        <w:tc>
          <w:tcPr>
            <w:tcW w:w="850" w:type="dxa"/>
          </w:tcPr>
          <w:p w:rsidR="00000000" w:rsidRDefault="006E28E5">
            <w:pPr>
              <w:jc w:val="center"/>
            </w:pPr>
            <w:r>
              <w:t>425</w:t>
            </w:r>
          </w:p>
        </w:tc>
        <w:tc>
          <w:tcPr>
            <w:tcW w:w="1707" w:type="dxa"/>
          </w:tcPr>
          <w:p w:rsidR="00000000" w:rsidRDefault="006E28E5">
            <w:pPr>
              <w:jc w:val="center"/>
            </w:pPr>
            <w:r>
              <w:t>320</w:t>
            </w:r>
          </w:p>
        </w:tc>
      </w:tr>
    </w:tbl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pacing w:val="20"/>
          <w:sz w:val="20"/>
        </w:rPr>
      </w:pP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pacing w:val="20"/>
          <w:sz w:val="20"/>
        </w:rPr>
        <w:t>Раздел</w:t>
      </w:r>
      <w:r>
        <w:rPr>
          <w:rFonts w:ascii="Times New Roman" w:hAnsi="Times New Roman"/>
          <w:i w:val="0"/>
          <w:sz w:val="20"/>
        </w:rPr>
        <w:t xml:space="preserve"> 7. КОМПЛЕКТНЫЕ ЭЛЕКТРООБОРУДОВАНИЕ КРАНОВ</w:t>
      </w:r>
    </w:p>
    <w:p w:rsidR="00000000" w:rsidRDefault="006E28E5">
      <w:pPr>
        <w:pStyle w:val="2"/>
        <w:spacing w:before="0"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7.1. Электрооборудование мостовых кранов</w:t>
      </w:r>
    </w:p>
    <w:p w:rsidR="00000000" w:rsidRDefault="006E28E5">
      <w:pPr>
        <w:spacing w:after="120"/>
        <w:ind w:hanging="142"/>
        <w:jc w:val="center"/>
      </w:pPr>
      <w:r>
        <w:t>Состав звена</w:t>
      </w:r>
      <w:r>
        <w:sym w:font="Symbol" w:char="F03A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993"/>
        <w:gridCol w:w="850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28E5">
            <w:pPr>
              <w:widowControl w:val="0"/>
              <w:jc w:val="center"/>
            </w:pPr>
            <w:r>
              <w:t>Шифр таблицы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 xml:space="preserve">Инженер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Инженер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Техник</w:t>
            </w: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 xml:space="preserve">Рабочий-электромонтажник </w:t>
            </w:r>
            <w:r>
              <w:rPr>
                <w:lang w:val="en-US"/>
              </w:rPr>
              <w:t>VI</w:t>
            </w:r>
            <w:r>
              <w:t xml:space="preserve">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28E5">
            <w:pPr>
              <w:widowControl w:val="0"/>
            </w:pPr>
            <w:r>
              <w:t>1-234-1</w:t>
            </w:r>
            <w:r>
              <w:sym w:font="Symbol" w:char="F02C"/>
            </w:r>
            <w:r>
              <w:t xml:space="preserve"> 1-234-4</w:t>
            </w:r>
            <w:r>
              <w:sym w:font="Symbol" w:char="F02C"/>
            </w:r>
            <w:r>
              <w:t xml:space="preserve"> 1-235-1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28E5">
            <w:pPr>
              <w:widowControl w:val="0"/>
            </w:pPr>
            <w:r>
              <w:t>1-234-2</w:t>
            </w:r>
            <w:r>
              <w:sym w:font="Symbol" w:char="F02C"/>
            </w:r>
            <w:r>
              <w:t xml:space="preserve"> 1-234-6</w:t>
            </w:r>
            <w:r>
              <w:sym w:font="Symbol" w:char="F02C"/>
            </w:r>
            <w:r>
              <w:t xml:space="preserve"> 1-235-2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6E28E5">
            <w:pPr>
              <w:widowControl w:val="0"/>
            </w:pPr>
            <w:r>
              <w:t>1-234-3</w:t>
            </w:r>
            <w:r>
              <w:sym w:font="Symbol" w:char="F02C"/>
            </w:r>
            <w:r>
              <w:t xml:space="preserve"> 1-234-5</w:t>
            </w:r>
            <w:r>
              <w:sym w:font="Symbol" w:char="F02C"/>
            </w:r>
            <w:r>
              <w:t xml:space="preserve"> 1-235-3</w:t>
            </w:r>
          </w:p>
        </w:tc>
        <w:tc>
          <w:tcPr>
            <w:tcW w:w="1134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00000" w:rsidRDefault="006E28E5">
            <w:pPr>
              <w:widowControl w:val="0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00000" w:rsidRDefault="006E28E5">
            <w:pPr>
              <w:widowControl w:val="0"/>
              <w:jc w:val="center"/>
            </w:pPr>
            <w:r>
              <w:t>1</w:t>
            </w:r>
          </w:p>
        </w:tc>
      </w:tr>
    </w:tbl>
    <w:p w:rsidR="00000000" w:rsidRDefault="006E28E5">
      <w:pPr>
        <w:pStyle w:val="2"/>
        <w:spacing w:before="0" w:after="120"/>
        <w:ind w:right="7723"/>
        <w:jc w:val="center"/>
        <w:rPr>
          <w:rFonts w:ascii="Times New Roman" w:hAnsi="Times New Roman"/>
          <w:i w:val="0"/>
          <w:spacing w:val="2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6E28E5">
      <w:pPr>
        <w:spacing w:before="24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1-234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Электрооборудование мостовых кранов с 1 подъемом</w:t>
      </w:r>
    </w:p>
    <w:p w:rsidR="00000000" w:rsidRDefault="006E28E5">
      <w:pPr>
        <w:spacing w:before="120" w:after="120"/>
        <w:jc w:val="right"/>
      </w:pPr>
      <w:r>
        <w:t>Измеритель - 1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6804" w:type="dxa"/>
            <w:gridSpan w:val="6"/>
          </w:tcPr>
          <w:p w:rsidR="00000000" w:rsidRDefault="006E28E5">
            <w:pPr>
              <w:jc w:val="center"/>
            </w:pPr>
            <w:r>
              <w:t>ЭКТ реверсивный на 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до 100 А</w:t>
            </w: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до 1000 А</w:t>
            </w: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свыше 1000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</w:t>
            </w:r>
          </w:p>
        </w:tc>
        <w:tc>
          <w:tcPr>
            <w:tcW w:w="6804" w:type="dxa"/>
            <w:gridSpan w:val="6"/>
          </w:tcPr>
          <w:p w:rsidR="00000000" w:rsidRDefault="006E28E5">
            <w:pPr>
              <w:jc w:val="center"/>
            </w:pPr>
            <w:r>
              <w:t>с исполнением САР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измерения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однозонная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двухзонная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1-228-2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1-228-3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1-228-5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1-228-6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721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684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829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788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1244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1384</w:t>
            </w:r>
          </w:p>
        </w:tc>
      </w:tr>
    </w:tbl>
    <w:p w:rsidR="00000000" w:rsidRDefault="006E28E5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2"/>
        <w:gridCol w:w="1276"/>
        <w:gridCol w:w="1134"/>
        <w:gridCol w:w="1276"/>
        <w:gridCol w:w="992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7088" w:type="dxa"/>
            <w:gridSpan w:val="6"/>
          </w:tcPr>
          <w:p w:rsidR="00000000" w:rsidRDefault="006E28E5">
            <w:pPr>
              <w:jc w:val="center"/>
            </w:pPr>
            <w:r>
              <w:t>Кран мостовой грузоподъемностью</w:t>
            </w:r>
            <w:r>
              <w:sym w:font="Symbol" w:char="F02C"/>
            </w:r>
            <w:r>
              <w:t xml:space="preserve">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6E28E5">
            <w:pPr>
              <w:jc w:val="center"/>
            </w:pPr>
            <w:r>
              <w:t>5</w:t>
            </w:r>
            <w:r>
              <w:sym w:font="Symbol" w:char="F02C"/>
            </w:r>
            <w:r>
              <w:t xml:space="preserve"> </w:t>
            </w:r>
            <w:proofErr w:type="spellStart"/>
            <w:r>
              <w:t>крюковый</w:t>
            </w:r>
            <w:proofErr w:type="spellEnd"/>
          </w:p>
        </w:tc>
        <w:tc>
          <w:tcPr>
            <w:tcW w:w="3402" w:type="dxa"/>
            <w:gridSpan w:val="3"/>
          </w:tcPr>
          <w:p w:rsidR="00000000" w:rsidRDefault="006E28E5">
            <w:pPr>
              <w:jc w:val="center"/>
            </w:pPr>
            <w:r>
              <w:t>10</w:t>
            </w:r>
            <w:r>
              <w:sym w:font="Symbol" w:char="F02C"/>
            </w:r>
            <w:r>
              <w:t>назначение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jc w:val="center"/>
            </w:pPr>
            <w:r>
              <w:t>20</w:t>
            </w:r>
            <w:r>
              <w:sym w:font="Symbol" w:char="F02C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6E28E5">
            <w:pPr>
              <w:jc w:val="center"/>
            </w:pPr>
            <w:r>
              <w:t>50</w:t>
            </w:r>
            <w:r>
              <w:sym w:font="Symbol" w:char="F02C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Единица</w:t>
            </w:r>
          </w:p>
          <w:p w:rsidR="00000000" w:rsidRDefault="006E28E5">
            <w:pPr>
              <w:jc w:val="center"/>
            </w:pPr>
            <w:r>
              <w:t>измерения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6E28E5">
            <w:pPr>
              <w:jc w:val="center"/>
            </w:pPr>
            <w:r>
              <w:t>облегченный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монтажный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proofErr w:type="spellStart"/>
            <w:r>
              <w:t>штабелер</w:t>
            </w:r>
            <w:proofErr w:type="spellEnd"/>
            <w:r>
              <w:t xml:space="preserve"> (манипулятор)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r>
              <w:t>копровый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jc w:val="center"/>
            </w:pPr>
            <w:r>
              <w:t>магнитный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6E28E5">
            <w:pPr>
              <w:jc w:val="center"/>
            </w:pPr>
            <w:r>
              <w:t>с поворотной</w:t>
            </w:r>
          </w:p>
          <w:p w:rsidR="00000000" w:rsidRDefault="006E28E5">
            <w:pPr>
              <w:jc w:val="center"/>
            </w:pPr>
            <w:r>
              <w:t>тележкой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1-234-1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1-234-2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1-234-3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r>
              <w:t>1-234-4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1-234-5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1-234-6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6E28E5"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364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693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6773</w:t>
            </w:r>
          </w:p>
        </w:tc>
        <w:tc>
          <w:tcPr>
            <w:tcW w:w="992" w:type="dxa"/>
          </w:tcPr>
          <w:p w:rsidR="00000000" w:rsidRDefault="006E28E5">
            <w:pPr>
              <w:jc w:val="center"/>
            </w:pPr>
            <w:r>
              <w:t>397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718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771</w:t>
            </w:r>
          </w:p>
        </w:tc>
      </w:tr>
    </w:tbl>
    <w:p w:rsidR="00000000" w:rsidRDefault="006E28E5">
      <w:pPr>
        <w:spacing w:after="120"/>
        <w:jc w:val="right"/>
        <w:rPr>
          <w:i/>
          <w:spacing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6E28E5">
      <w:pPr>
        <w:spacing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1-235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Электрооборудования мостовых кранов с 2 подъемами</w:t>
      </w:r>
    </w:p>
    <w:p w:rsidR="00000000" w:rsidRDefault="006E28E5">
      <w:pPr>
        <w:spacing w:before="120" w:after="120"/>
        <w:jc w:val="right"/>
      </w:pPr>
      <w:r>
        <w:t>Измеритель - 1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76"/>
        <w:gridCol w:w="1276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3408" w:type="dxa"/>
            <w:gridSpan w:val="3"/>
          </w:tcPr>
          <w:p w:rsidR="00000000" w:rsidRDefault="006E28E5">
            <w:pPr>
              <w:jc w:val="center"/>
            </w:pPr>
            <w:r>
              <w:t>Кран мостовой грузоподъемностью</w:t>
            </w:r>
            <w:r>
              <w:sym w:font="Symbol" w:char="F02C"/>
            </w:r>
            <w:r>
              <w:t xml:space="preserve">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5</w:t>
            </w:r>
            <w:r>
              <w:rPr>
                <w:lang w:val="en-US"/>
              </w:rPr>
              <w:t>/</w:t>
            </w:r>
            <w:r>
              <w:t>10</w:t>
            </w:r>
          </w:p>
        </w:tc>
        <w:tc>
          <w:tcPr>
            <w:tcW w:w="2132" w:type="dxa"/>
            <w:gridSpan w:val="2"/>
          </w:tcPr>
          <w:p w:rsidR="00000000" w:rsidRDefault="006E28E5">
            <w:pPr>
              <w:jc w:val="center"/>
            </w:pPr>
            <w:r>
              <w:t>5</w:t>
            </w:r>
            <w:r>
              <w:rPr>
                <w:lang w:val="en-US"/>
              </w:rPr>
              <w:t>/</w:t>
            </w:r>
            <w:r>
              <w:t>20</w:t>
            </w:r>
            <w:r>
              <w:sym w:font="Symbol" w:char="F02C"/>
            </w:r>
            <w:r>
              <w:t xml:space="preserve">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литейный</w:t>
            </w:r>
            <w:r>
              <w:sym w:font="Symbol" w:char="F02C"/>
            </w:r>
            <w:r>
              <w:t xml:space="preserve"> разливочный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proofErr w:type="spellStart"/>
            <w:r>
              <w:t>крюковый</w:t>
            </w:r>
            <w:proofErr w:type="spellEnd"/>
            <w:r>
              <w:t xml:space="preserve"> облегченный</w:t>
            </w:r>
          </w:p>
        </w:tc>
        <w:tc>
          <w:tcPr>
            <w:tcW w:w="856" w:type="dxa"/>
            <w:tcBorders>
              <w:top w:val="nil"/>
            </w:tcBorders>
          </w:tcPr>
          <w:p w:rsidR="00000000" w:rsidRDefault="006E28E5">
            <w:pPr>
              <w:jc w:val="center"/>
            </w:pPr>
            <w:r>
              <w:t>ремонтный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1-235-1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1-235-2</w:t>
            </w:r>
          </w:p>
        </w:tc>
        <w:tc>
          <w:tcPr>
            <w:tcW w:w="856" w:type="dxa"/>
          </w:tcPr>
          <w:p w:rsidR="00000000" w:rsidRDefault="006E28E5">
            <w:pPr>
              <w:jc w:val="center"/>
            </w:pPr>
            <w:r>
              <w:t>1-235-3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657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571</w:t>
            </w:r>
          </w:p>
        </w:tc>
        <w:tc>
          <w:tcPr>
            <w:tcW w:w="856" w:type="dxa"/>
          </w:tcPr>
          <w:p w:rsidR="00000000" w:rsidRDefault="006E28E5">
            <w:pPr>
              <w:jc w:val="center"/>
            </w:pPr>
            <w:r>
              <w:t>554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7.2. Электрооборудование козловых кранов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</w:t>
      </w:r>
      <w:r>
        <w:t>ер - 1</w:t>
      </w:r>
    </w:p>
    <w:p w:rsidR="00000000" w:rsidRDefault="006E28E5">
      <w:pPr>
        <w:ind w:firstLine="2381"/>
      </w:pPr>
      <w:r>
        <w:t xml:space="preserve">рабочий-электромонтажник </w:t>
      </w:r>
      <w:r>
        <w:rPr>
          <w:lang w:val="en-US"/>
        </w:rPr>
        <w:t>VI</w:t>
      </w:r>
      <w:r>
        <w:t xml:space="preserve"> разряда 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1-236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Электрооборудование козловых кранов</w:t>
      </w:r>
    </w:p>
    <w:p w:rsidR="00000000" w:rsidRDefault="006E28E5">
      <w:pPr>
        <w:spacing w:before="120" w:after="120"/>
        <w:jc w:val="right"/>
      </w:pPr>
      <w:r>
        <w:t>Измеритель - 1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276"/>
        <w:gridCol w:w="798"/>
        <w:gridCol w:w="1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02" w:type="dxa"/>
            <w:gridSpan w:val="3"/>
          </w:tcPr>
          <w:p w:rsidR="00000000" w:rsidRDefault="006E28E5">
            <w:pPr>
              <w:jc w:val="center"/>
            </w:pPr>
            <w:r>
              <w:t>Кран козловой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proofErr w:type="spellStart"/>
            <w:r>
              <w:t>крюковый</w:t>
            </w:r>
            <w:proofErr w:type="spellEnd"/>
            <w:r>
              <w:t xml:space="preserve"> с 1 подъемом</w:t>
            </w:r>
            <w:r>
              <w:sym w:font="Symbol" w:char="F02C"/>
            </w:r>
            <w:r>
              <w:t xml:space="preserve"> грузоподъемность 12</w:t>
            </w:r>
            <w:r>
              <w:sym w:font="Symbol" w:char="F02C"/>
            </w:r>
            <w:r>
              <w:t>5 т</w:t>
            </w:r>
          </w:p>
        </w:tc>
        <w:tc>
          <w:tcPr>
            <w:tcW w:w="798" w:type="dxa"/>
          </w:tcPr>
          <w:p w:rsidR="00000000" w:rsidRDefault="006E28E5">
            <w:pPr>
              <w:jc w:val="center"/>
            </w:pPr>
            <w:r>
              <w:t>типа ККС-10</w:t>
            </w:r>
          </w:p>
        </w:tc>
        <w:tc>
          <w:tcPr>
            <w:tcW w:w="1328" w:type="dxa"/>
          </w:tcPr>
          <w:p w:rsidR="00000000" w:rsidRDefault="006E28E5">
            <w:pPr>
              <w:jc w:val="center"/>
            </w:pPr>
            <w:r>
              <w:t>перегружатель с 2 подъемами</w:t>
            </w:r>
            <w:r>
              <w:sym w:font="Symbol" w:char="F02C"/>
            </w:r>
            <w:r>
              <w:t xml:space="preserve"> грузоподъемность 7</w:t>
            </w:r>
            <w:r>
              <w:sym w:font="Symbol" w:char="F02C"/>
            </w:r>
            <w:r>
              <w:t>5</w:t>
            </w:r>
            <w:r>
              <w:rPr>
                <w:lang w:val="en-US"/>
              </w:rPr>
              <w:t xml:space="preserve">/15 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1-236-1</w:t>
            </w:r>
          </w:p>
        </w:tc>
        <w:tc>
          <w:tcPr>
            <w:tcW w:w="798" w:type="dxa"/>
          </w:tcPr>
          <w:p w:rsidR="00000000" w:rsidRDefault="006E28E5">
            <w:pPr>
              <w:jc w:val="center"/>
            </w:pPr>
            <w:r>
              <w:t>1-236-2</w:t>
            </w:r>
          </w:p>
        </w:tc>
        <w:tc>
          <w:tcPr>
            <w:tcW w:w="1328" w:type="dxa"/>
          </w:tcPr>
          <w:p w:rsidR="00000000" w:rsidRDefault="006E28E5">
            <w:pPr>
              <w:jc w:val="center"/>
            </w:pPr>
            <w:r>
              <w:t>1-236-3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276" w:type="dxa"/>
          </w:tcPr>
          <w:p w:rsidR="00000000" w:rsidRDefault="006E28E5">
            <w:pPr>
              <w:jc w:val="center"/>
            </w:pPr>
            <w:r>
              <w:t>343</w:t>
            </w:r>
          </w:p>
        </w:tc>
        <w:tc>
          <w:tcPr>
            <w:tcW w:w="798" w:type="dxa"/>
          </w:tcPr>
          <w:p w:rsidR="00000000" w:rsidRDefault="006E28E5">
            <w:pPr>
              <w:jc w:val="center"/>
            </w:pPr>
            <w:r>
              <w:t>276</w:t>
            </w:r>
          </w:p>
        </w:tc>
        <w:tc>
          <w:tcPr>
            <w:tcW w:w="1328" w:type="dxa"/>
          </w:tcPr>
          <w:p w:rsidR="00000000" w:rsidRDefault="006E28E5">
            <w:pPr>
              <w:jc w:val="center"/>
            </w:pPr>
            <w:r>
              <w:t>417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7.3. Электрооборудование портальных кранов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II</w:t>
      </w:r>
      <w:r>
        <w:t xml:space="preserve"> категории - 1</w:t>
      </w:r>
    </w:p>
    <w:p w:rsidR="00000000" w:rsidRDefault="006E28E5">
      <w:pPr>
        <w:ind w:firstLine="2381"/>
      </w:pPr>
      <w:r>
        <w:t xml:space="preserve">рабочий-электромонтажник </w:t>
      </w:r>
      <w:r>
        <w:rPr>
          <w:lang w:val="en-US"/>
        </w:rPr>
        <w:t>VI</w:t>
      </w:r>
      <w:r>
        <w:t xml:space="preserve"> разряда 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</w:t>
      </w:r>
      <w:r>
        <w:rPr>
          <w:i/>
          <w:spacing w:val="20"/>
        </w:rPr>
        <w:t>блица</w:t>
      </w:r>
      <w:r>
        <w:rPr>
          <w:i/>
        </w:rPr>
        <w:t xml:space="preserve"> 1-237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Электрооборудование портальных кранов</w:t>
      </w:r>
    </w:p>
    <w:p w:rsidR="00000000" w:rsidRDefault="006E28E5">
      <w:pPr>
        <w:spacing w:before="120" w:after="120"/>
        <w:jc w:val="right"/>
      </w:pPr>
      <w:r>
        <w:t>Измеритель - 1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02" w:type="dxa"/>
            <w:gridSpan w:val="3"/>
          </w:tcPr>
          <w:p w:rsidR="00000000" w:rsidRDefault="006E28E5">
            <w:pPr>
              <w:jc w:val="center"/>
            </w:pPr>
            <w:r>
              <w:t>Кран портальный с 2 подъемами</w:t>
            </w:r>
            <w:r>
              <w:sym w:font="Symbol" w:char="F02C"/>
            </w:r>
            <w:r>
              <w:t xml:space="preserve">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Элементы затрат 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gridSpan w:val="2"/>
          </w:tcPr>
          <w:p w:rsidR="00000000" w:rsidRDefault="006E28E5">
            <w:pPr>
              <w:jc w:val="center"/>
            </w:pPr>
            <w:r>
              <w:t>перегружатель грузоподъемность</w:t>
            </w:r>
            <w:r>
              <w:sym w:font="Symbol" w:char="F02C"/>
            </w:r>
            <w:r>
              <w:t xml:space="preserve"> т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6E28E5">
            <w:pPr>
              <w:jc w:val="center"/>
            </w:pPr>
          </w:p>
          <w:p w:rsidR="00000000" w:rsidRDefault="006E28E5">
            <w:pPr>
              <w:jc w:val="center"/>
            </w:pPr>
            <w:r>
              <w:t>погрузчик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5</w:t>
            </w:r>
            <w:r>
              <w:rPr>
                <w:lang w:val="en-US"/>
              </w:rPr>
              <w:t>/10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rPr>
                <w:lang w:val="en-US"/>
              </w:rPr>
              <w:t>5/20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1-237-1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1-237-2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1431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1503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1604</w:t>
            </w:r>
          </w:p>
        </w:tc>
      </w:tr>
    </w:tbl>
    <w:p w:rsidR="00000000" w:rsidRDefault="006E28E5">
      <w:pPr>
        <w:pStyle w:val="2"/>
        <w:spacing w:after="120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7.4. Электрооборудование башенных кранов</w:t>
      </w:r>
    </w:p>
    <w:p w:rsidR="00000000" w:rsidRDefault="006E28E5">
      <w:pPr>
        <w:ind w:firstLine="1162"/>
      </w:pPr>
      <w:r>
        <w:t>Состав звена</w:t>
      </w:r>
      <w:r>
        <w:sym w:font="Symbol" w:char="F03A"/>
      </w:r>
      <w:r>
        <w:t xml:space="preserve"> инженер </w:t>
      </w:r>
      <w:r>
        <w:rPr>
          <w:lang w:val="en-US"/>
        </w:rPr>
        <w:t>II</w:t>
      </w:r>
      <w:r>
        <w:t xml:space="preserve"> категории - 1</w:t>
      </w:r>
    </w:p>
    <w:p w:rsidR="00000000" w:rsidRDefault="006E28E5">
      <w:pPr>
        <w:ind w:firstLine="2381"/>
      </w:pPr>
      <w:r>
        <w:t xml:space="preserve">рабочий-электромонтажник </w:t>
      </w:r>
      <w:r>
        <w:rPr>
          <w:lang w:val="en-US"/>
        </w:rPr>
        <w:t>VI</w:t>
      </w:r>
      <w:r>
        <w:t xml:space="preserve"> разряда - 1</w:t>
      </w:r>
    </w:p>
    <w:p w:rsidR="00000000" w:rsidRDefault="006E28E5">
      <w:pPr>
        <w:spacing w:before="120" w:after="120"/>
        <w:jc w:val="right"/>
        <w:rPr>
          <w:i/>
          <w:spacing w:val="20"/>
        </w:rPr>
      </w:pPr>
      <w:r>
        <w:rPr>
          <w:i/>
          <w:spacing w:val="20"/>
        </w:rPr>
        <w:t>Таблица</w:t>
      </w:r>
      <w:r>
        <w:rPr>
          <w:i/>
        </w:rPr>
        <w:t xml:space="preserve"> 1-238</w:t>
      </w:r>
    </w:p>
    <w:p w:rsidR="00000000" w:rsidRDefault="006E28E5">
      <w:pPr>
        <w:jc w:val="center"/>
        <w:rPr>
          <w:b/>
        </w:rPr>
      </w:pPr>
      <w:r>
        <w:rPr>
          <w:b/>
        </w:rPr>
        <w:t>Электрооборудование башенных кранов</w:t>
      </w:r>
    </w:p>
    <w:p w:rsidR="00000000" w:rsidRDefault="006E28E5">
      <w:pPr>
        <w:spacing w:before="120" w:after="120"/>
        <w:jc w:val="right"/>
      </w:pPr>
      <w:r>
        <w:t>Измеритель - 1 комплект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99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</w:tc>
        <w:tc>
          <w:tcPr>
            <w:tcW w:w="3402" w:type="dxa"/>
            <w:gridSpan w:val="3"/>
          </w:tcPr>
          <w:p w:rsidR="00000000" w:rsidRDefault="006E28E5">
            <w:pPr>
              <w:jc w:val="center"/>
            </w:pPr>
            <w:r>
              <w:t>К</w:t>
            </w:r>
            <w:r>
              <w:t>ран башенный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Элементы затрат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</w:p>
          <w:p w:rsidR="00000000" w:rsidRDefault="006E28E5">
            <w:pPr>
              <w:widowControl w:val="0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proofErr w:type="spellStart"/>
            <w:r>
              <w:t>штабелер</w:t>
            </w:r>
            <w:proofErr w:type="spellEnd"/>
            <w:r>
              <w:t xml:space="preserve"> с 1 подъемом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строительный с 2 подъемами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перегружатель с 2 подъемами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(ресурсов)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  <w:r>
              <w:t>измерения</w:t>
            </w:r>
          </w:p>
        </w:tc>
        <w:tc>
          <w:tcPr>
            <w:tcW w:w="3402" w:type="dxa"/>
            <w:gridSpan w:val="3"/>
          </w:tcPr>
          <w:p w:rsidR="00000000" w:rsidRDefault="006E28E5">
            <w:pPr>
              <w:jc w:val="center"/>
            </w:pPr>
            <w:r>
              <w:t>грузоподъемность</w:t>
            </w:r>
            <w:r>
              <w:sym w:font="Symbol" w:char="F02C"/>
            </w:r>
            <w:r>
              <w:t xml:space="preserve">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10</w:t>
            </w:r>
            <w:r>
              <w:rPr>
                <w:lang w:val="en-US"/>
              </w:rPr>
              <w:t>/</w:t>
            </w:r>
            <w:r>
              <w:t>30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6E28E5">
            <w:pPr>
              <w:jc w:val="center"/>
            </w:pPr>
            <w:r>
              <w:t>20</w:t>
            </w:r>
            <w:r>
              <w:rPr>
                <w:lang w:val="en-US"/>
              </w:rPr>
              <w:t>/</w:t>
            </w: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6E28E5">
            <w:pPr>
              <w:jc w:val="center"/>
            </w:pP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1-238-1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1-238-2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1-238-3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000000" w:rsidRDefault="006E28E5">
            <w:pPr>
              <w:widowControl w:val="0"/>
            </w:pPr>
            <w:r>
              <w:t>Затраты труда пусконаладочного персонала</w:t>
            </w:r>
          </w:p>
        </w:tc>
        <w:tc>
          <w:tcPr>
            <w:tcW w:w="992" w:type="dxa"/>
          </w:tcPr>
          <w:p w:rsidR="00000000" w:rsidRDefault="006E28E5">
            <w:pPr>
              <w:widowControl w:val="0"/>
              <w:jc w:val="center"/>
            </w:pPr>
            <w:proofErr w:type="spellStart"/>
            <w:r>
              <w:t>чел.-ч</w:t>
            </w:r>
            <w:proofErr w:type="spellEnd"/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252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555</w:t>
            </w:r>
          </w:p>
        </w:tc>
        <w:tc>
          <w:tcPr>
            <w:tcW w:w="1134" w:type="dxa"/>
          </w:tcPr>
          <w:p w:rsidR="00000000" w:rsidRDefault="006E28E5">
            <w:pPr>
              <w:jc w:val="center"/>
            </w:pPr>
            <w:r>
              <w:t>4006</w:t>
            </w:r>
          </w:p>
        </w:tc>
      </w:tr>
    </w:tbl>
    <w:p w:rsidR="00000000" w:rsidRDefault="006E28E5">
      <w:pPr>
        <w:jc w:val="center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8E5"/>
    <w:rsid w:val="006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3058</Words>
  <Characters>17435</Characters>
  <Application>Microsoft Office Word</Application>
  <DocSecurity>0</DocSecurity>
  <Lines>145</Lines>
  <Paragraphs>40</Paragraphs>
  <ScaleCrop>false</ScaleCrop>
  <Company>Elcom Ltd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 Российской Федерации</dc:title>
  <dc:subject/>
  <dc:creator>sotrudnik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