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5D55">
      <w:pPr>
        <w:jc w:val="center"/>
      </w:pPr>
      <w:bookmarkStart w:id="0" w:name="_GoBack"/>
      <w:bookmarkEnd w:id="0"/>
      <w:r>
        <w:t>ГОСУДАРСТВЕННЫЙ КОМИТЕТ СОВЕТА МИНИСТРОВ СССР</w:t>
      </w:r>
    </w:p>
    <w:p w:rsidR="00000000" w:rsidRDefault="00585D55">
      <w:pPr>
        <w:jc w:val="center"/>
      </w:pPr>
      <w:r>
        <w:t>ПО ДЕЛАМ СТРОИТЕЛЬСТВА</w:t>
      </w:r>
    </w:p>
    <w:p w:rsidR="00000000" w:rsidRDefault="00585D55">
      <w:pPr>
        <w:pBdr>
          <w:bottom w:val="single" w:sz="6" w:space="1" w:color="auto"/>
        </w:pBdr>
        <w:jc w:val="center"/>
      </w:pPr>
      <w:r>
        <w:t>(ГОССТРОЙ СССР)</w:t>
      </w:r>
    </w:p>
    <w:p w:rsidR="00000000" w:rsidRDefault="00585D55">
      <w:pPr>
        <w:spacing w:before="120"/>
        <w:jc w:val="center"/>
      </w:pPr>
      <w:r>
        <w:t>РЕКОМЕНДАЦИИ</w:t>
      </w:r>
    </w:p>
    <w:p w:rsidR="00000000" w:rsidRDefault="00585D55">
      <w:pPr>
        <w:jc w:val="center"/>
      </w:pPr>
      <w:r>
        <w:t>ПО РАЦИОНАЛЬНОЙ ОБЛАСТИ ПРИМЕНЕНИЯ В СТРОИТЕЛЬСТВЕ СВАЙ РАЗЛИЧНЫХ ВИДОВ</w:t>
      </w:r>
    </w:p>
    <w:p w:rsidR="00000000" w:rsidRDefault="00585D55">
      <w:pPr>
        <w:jc w:val="center"/>
      </w:pPr>
    </w:p>
    <w:p w:rsidR="00000000" w:rsidRDefault="00585D55">
      <w:pPr>
        <w:jc w:val="center"/>
      </w:pPr>
      <w:r>
        <w:t>Москва 1978</w:t>
      </w:r>
    </w:p>
    <w:p w:rsidR="00000000" w:rsidRDefault="00585D55">
      <w:pPr>
        <w:jc w:val="center"/>
      </w:pPr>
    </w:p>
    <w:p w:rsidR="00000000" w:rsidRDefault="00585D55">
      <w:pPr>
        <w:ind w:firstLine="284"/>
        <w:jc w:val="both"/>
      </w:pPr>
      <w:r>
        <w:t>«Рекомендации по рациональной области применения в строительстве свай ра</w:t>
      </w:r>
      <w:r>
        <w:t>зличных видов» разработаны НИИОСП им. Герсеванова Госстроя СССР</w:t>
      </w:r>
      <w:r>
        <w:sym w:font="Times New Roman" w:char="002C"/>
      </w:r>
      <w:r>
        <w:t xml:space="preserve"> институтом Фундаментпроект Минмонтажспецстроя СССР и ЦНИИС Минтрансстроя.</w:t>
      </w:r>
    </w:p>
    <w:p w:rsidR="00000000" w:rsidRDefault="00585D55">
      <w:pPr>
        <w:ind w:firstLine="284"/>
        <w:jc w:val="both"/>
      </w:pPr>
      <w:r>
        <w:t>Рекомендации содержат общие положения по выбору вида и параметров свай</w:t>
      </w:r>
      <w:r>
        <w:sym w:font="Times New Roman" w:char="002C"/>
      </w:r>
      <w:r>
        <w:t xml:space="preserve"> а также данные по рациональной области применения забивных и набивных свай</w:t>
      </w:r>
      <w:r>
        <w:sym w:font="Times New Roman" w:char="002C"/>
      </w:r>
      <w:r>
        <w:t xml:space="preserve"> в том числе новых видов забивных свай</w:t>
      </w:r>
      <w:r>
        <w:sym w:font="Times New Roman" w:char="002C"/>
      </w:r>
      <w:r>
        <w:t xml:space="preserve"> внедряемых в строительство.</w:t>
      </w:r>
    </w:p>
    <w:p w:rsidR="00000000" w:rsidRDefault="00585D55">
      <w:pPr>
        <w:ind w:firstLine="284"/>
        <w:jc w:val="both"/>
      </w:pPr>
      <w:r>
        <w:t>Рекомендации предназначены для инженерно-технических работников проектных и строительных организаций.</w:t>
      </w:r>
    </w:p>
    <w:p w:rsidR="00000000" w:rsidRDefault="00585D55">
      <w:pPr>
        <w:ind w:firstLine="284"/>
        <w:jc w:val="both"/>
      </w:pPr>
      <w:r>
        <w:t>Редакторы - инж. Л.Е. Темкин (Госстрой СССР)</w:t>
      </w:r>
      <w:r>
        <w:sym w:font="Times New Roman" w:char="002C"/>
      </w:r>
      <w:r>
        <w:t xml:space="preserve"> канд. техн</w:t>
      </w:r>
      <w:r>
        <w:t>. наук Б.В. Бахолдин (НИИОСП им. Герсеванова Госстроя СССР)</w:t>
      </w:r>
      <w:r>
        <w:sym w:font="Times New Roman" w:char="002C"/>
      </w:r>
      <w:r>
        <w:t xml:space="preserve"> инж. Р.Е. Ханин (институт Фундаментпроект Минмонтажспецстроя СССР) и д-р техн. наук А.А. Луга (ЦНИИС Минтрансстроя).</w:t>
      </w:r>
    </w:p>
    <w:p w:rsidR="00000000" w:rsidRDefault="00585D55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:rsidR="00000000" w:rsidRDefault="00585D55">
      <w:pPr>
        <w:ind w:firstLine="284"/>
        <w:jc w:val="both"/>
      </w:pPr>
      <w:r>
        <w:t>При проектировании оснований и фундаментов зданий и сооружений выбор конструкций фундамента (свайного или на естественном основании) и вида свай следует производить исходя из конкретных условий строительной площадки и проектируемого объекта на основе результатов технико-экономического сравнения возможных вариантов пр</w:t>
      </w:r>
      <w:r>
        <w:t>оектных решений фундаментов с учетом наличия соответствующих производственных баз и материальных ресурсов у заказчика и подрядчика</w:t>
      </w:r>
      <w:r>
        <w:sym w:font="Times New Roman" w:char="002C"/>
      </w:r>
      <w:r>
        <w:t xml:space="preserve"> а также с учетом настоящих Рекомендаций.</w:t>
      </w:r>
    </w:p>
    <w:p w:rsidR="00000000" w:rsidRDefault="00585D55">
      <w:pPr>
        <w:ind w:firstLine="284"/>
        <w:jc w:val="both"/>
      </w:pPr>
      <w:r>
        <w:t>Для правильного выбора вида и параметров свай следует особое внимание обращать на полноту исходных данных для проектирования свайных фундаментов</w:t>
      </w:r>
      <w:r>
        <w:sym w:font="Times New Roman" w:char="002C"/>
      </w:r>
      <w:r>
        <w:t xml:space="preserve"> содержащихся в отчетах инженерных изысканий строительной площадки</w:t>
      </w:r>
      <w:r>
        <w:sym w:font="Times New Roman" w:char="002C"/>
      </w:r>
      <w:r>
        <w:t xml:space="preserve"> предусмотренных нормами проектирования свайных фундаментов</w:t>
      </w:r>
      <w:r>
        <w:sym w:font="Times New Roman" w:char="002C"/>
      </w:r>
      <w:r>
        <w:t xml:space="preserve"> а также в письме Госстроя СССР от 30 декабря 1971 г. № 78-Д</w:t>
      </w:r>
      <w:r>
        <w:sym w:font="Times New Roman" w:char="002C"/>
      </w:r>
      <w:r>
        <w:t xml:space="preserve"> устан</w:t>
      </w:r>
      <w:r>
        <w:t>авливающем источники финансирования этих работ</w:t>
      </w:r>
      <w:r>
        <w:sym w:font="Times New Roman" w:char="002C"/>
      </w:r>
      <w:r>
        <w:t xml:space="preserve"> и в письме от 21 августа 1975 г. № 60-Д «О порядке применения пункта 45 Правил о договорах подряда на капитальное строительство при устройстве свайных фундаментов».</w:t>
      </w:r>
    </w:p>
    <w:p w:rsidR="00000000" w:rsidRDefault="00585D55">
      <w:pPr>
        <w:ind w:firstLine="284"/>
        <w:jc w:val="both"/>
      </w:pPr>
      <w:r>
        <w:t>В части экономии дефицитных строительных материалов</w:t>
      </w:r>
      <w:r>
        <w:sym w:font="Times New Roman" w:char="002C"/>
      </w:r>
      <w:r>
        <w:t xml:space="preserve"> в первую очередь металла</w:t>
      </w:r>
      <w:r>
        <w:sym w:font="Times New Roman" w:char="002C"/>
      </w:r>
      <w:r>
        <w:t xml:space="preserve"> следует руководствоваться требованиями «Технических правил по экономному расходованию основных строительных материалов» (ТП 101-76). При прочих одинаковых условиях следует отдавать предпочтение конструкциям фундаментов</w:t>
      </w:r>
      <w:r>
        <w:sym w:font="Times New Roman" w:char="002C"/>
      </w:r>
      <w:r>
        <w:t xml:space="preserve"> </w:t>
      </w:r>
      <w:r>
        <w:t>для изготовления которых требуется меньший расход металла.</w:t>
      </w:r>
    </w:p>
    <w:p w:rsidR="00000000" w:rsidRDefault="00585D55">
      <w:pPr>
        <w:ind w:firstLine="284"/>
        <w:jc w:val="both"/>
      </w:pPr>
      <w:r>
        <w:t>Предельные величины нагрузок (вертикальных сжимающих и выдергивающих</w:t>
      </w:r>
      <w:r>
        <w:sym w:font="Times New Roman" w:char="002C"/>
      </w:r>
      <w:r>
        <w:t xml:space="preserve"> горизонтальных и изгибающих моментов)</w:t>
      </w:r>
      <w:r>
        <w:sym w:font="Times New Roman" w:char="002C"/>
      </w:r>
      <w:r>
        <w:t xml:space="preserve"> допускаемых на сваи различных видов из условия прочности материала свай принимаются в соответствии с указаниями рабочих чертежей свай (типовых конструкций или ведомственных)</w:t>
      </w:r>
      <w:r>
        <w:sym w:font="Times New Roman" w:char="002C"/>
      </w:r>
      <w:r>
        <w:t xml:space="preserve"> утвержденных в установленном порядке.</w:t>
      </w:r>
    </w:p>
    <w:p w:rsidR="00000000" w:rsidRDefault="00585D55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ЗАБИВНЫЕ СВАИ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1. ЗАБИВНЫЕ ПРИЗМАТИЧЕСКИЕ ЖЕЛЕЗОБЕТОННЫЕ СВАИ С ПРЕДВАРИТЕЛЬНО-НАПРЯЖЕННОЙ ПРОДОЛЬНОЙ АРМАТУРОЙ БЕЗ ПОПЕРЕЧНОГО АРМИ</w:t>
      </w:r>
      <w:r>
        <w:rPr>
          <w:rFonts w:ascii="Times New Roman" w:hAnsi="Times New Roman"/>
          <w:b w:val="0"/>
          <w:i w:val="0"/>
          <w:sz w:val="20"/>
        </w:rPr>
        <w:t>РОВАНИЯ</w:t>
      </w:r>
    </w:p>
    <w:p w:rsidR="00000000" w:rsidRDefault="00585D55">
      <w:pPr>
        <w:ind w:firstLine="284"/>
        <w:jc w:val="both"/>
      </w:pPr>
      <w:r>
        <w:t>Забивные призматические предварительно-напряженные железобетонные сваи с продольной арматурой стержневой</w:t>
      </w:r>
      <w:r>
        <w:sym w:font="Times New Roman" w:char="002C"/>
      </w:r>
      <w:r>
        <w:t xml:space="preserve"> из высокопрочной проволоки и семипроволочных прядей без поперечного армирования сплошного сечения размерами 25х25 и 30х30 см</w:t>
      </w:r>
      <w:r>
        <w:sym w:font="Times New Roman" w:char="002C"/>
      </w:r>
      <w:r>
        <w:t xml:space="preserve"> длиной от 4</w:t>
      </w:r>
      <w:r>
        <w:sym w:font="Times New Roman" w:char="002C"/>
      </w:r>
      <w:r>
        <w:t>5 до 12 м (рабочие чертежи типовых конструкций серии 1.011-6) рекомендуется применять при прорезке сваями песков средней плотности и рыхлых</w:t>
      </w:r>
      <w:r>
        <w:sym w:font="Times New Roman" w:char="002C"/>
      </w:r>
      <w:r>
        <w:t xml:space="preserve"> супесей пластичной и текучей консистенции</w:t>
      </w:r>
      <w:r>
        <w:sym w:font="Times New Roman" w:char="002C"/>
      </w:r>
      <w:r>
        <w:t xml:space="preserve"> суглинков и глин туго-</w:t>
      </w:r>
      <w:r>
        <w:sym w:font="Times New Roman" w:char="002C"/>
      </w:r>
      <w:r>
        <w:t xml:space="preserve"> мягко- и текучепластичной</w:t>
      </w:r>
      <w:r>
        <w:sym w:font="Times New Roman" w:char="002C"/>
      </w:r>
      <w:r>
        <w:t xml:space="preserve"> а также текучей консистен</w:t>
      </w:r>
      <w:r>
        <w:t>ции при условии</w:t>
      </w:r>
      <w:r>
        <w:sym w:font="Times New Roman" w:char="002C"/>
      </w:r>
      <w:r>
        <w:t xml:space="preserve"> что сваи погружены в грунт на всю глубину или выступают над поверхностью грунта на высоту не более 2 м при их расположении внутри помещения здания (сооружения).</w:t>
      </w:r>
    </w:p>
    <w:p w:rsidR="00000000" w:rsidRDefault="00585D55">
      <w:pPr>
        <w:ind w:firstLine="284"/>
        <w:jc w:val="both"/>
      </w:pPr>
      <w:r>
        <w:t>При необходимости прорезки других видов грунтов допустимость применения свай рассматриваемой конструкции устанавливается пробной забивкой.</w:t>
      </w:r>
    </w:p>
    <w:p w:rsidR="00000000" w:rsidRDefault="00585D55">
      <w:pPr>
        <w:ind w:firstLine="284"/>
        <w:jc w:val="both"/>
      </w:pPr>
      <w:r>
        <w:t>Опирание нижних концов свай допускается на все виды грунтов</w:t>
      </w:r>
      <w:r>
        <w:sym w:font="Times New Roman" w:char="002C"/>
      </w:r>
      <w:r>
        <w:t xml:space="preserve"> за исключением скальных и вечномерзлых</w:t>
      </w:r>
      <w:r>
        <w:sym w:font="Times New Roman" w:char="002C"/>
      </w:r>
      <w:r>
        <w:t xml:space="preserve"> торфов</w:t>
      </w:r>
      <w:r>
        <w:sym w:font="Times New Roman" w:char="002C"/>
      </w:r>
      <w:r>
        <w:t xml:space="preserve"> заторфованных грунтов</w:t>
      </w:r>
      <w:r>
        <w:sym w:font="Times New Roman" w:char="002C"/>
      </w:r>
      <w:r>
        <w:t xml:space="preserve"> слабых грунтов типа илов</w:t>
      </w:r>
      <w:r>
        <w:sym w:font="Times New Roman" w:char="002C"/>
      </w:r>
      <w:r>
        <w:t xml:space="preserve"> глинистых текучей консистенции и друг</w:t>
      </w:r>
      <w:r>
        <w:t>их видов сильносжимаемых грунтов</w:t>
      </w:r>
      <w:r>
        <w:sym w:font="Times New Roman" w:char="002C"/>
      </w:r>
      <w:r>
        <w:t xml:space="preserve"> с учетом дополнительных указаний</w:t>
      </w:r>
      <w:r>
        <w:sym w:font="Times New Roman" w:char="002C"/>
      </w:r>
      <w:r>
        <w:t xml:space="preserve"> приведенных в рабочих чертежах свай.</w:t>
      </w:r>
    </w:p>
    <w:p w:rsidR="00000000" w:rsidRDefault="00585D55">
      <w:pPr>
        <w:ind w:firstLine="284"/>
        <w:jc w:val="both"/>
      </w:pPr>
      <w:r>
        <w:t>Указанные сваи рекомендуется применять для фундаментов любых зданий и сооружений</w:t>
      </w:r>
      <w:r>
        <w:sym w:font="Times New Roman" w:char="002C"/>
      </w:r>
      <w:r>
        <w:t xml:space="preserve"> за исключением мостов и портовых гидротехнических сооружений</w:t>
      </w:r>
      <w:r>
        <w:sym w:font="Times New Roman" w:char="002C"/>
      </w:r>
      <w:r>
        <w:t xml:space="preserve"> когда они проходят по номенклатуре и параметрам свай</w:t>
      </w:r>
      <w:r>
        <w:sym w:font="Times New Roman" w:char="002C"/>
      </w:r>
      <w:r>
        <w:t xml:space="preserve"> предусмотренных рабочими чертежами</w:t>
      </w:r>
      <w:r>
        <w:sym w:font="Times New Roman" w:char="002C"/>
      </w:r>
      <w:r>
        <w:t xml:space="preserve"> удовлетворяют результатам расчета и грунтовым условиям строительной площадки. Такие сваи не допускается применять в пучинистых грунтах</w:t>
      </w:r>
      <w:r>
        <w:sym w:font="Times New Roman" w:char="002C"/>
      </w:r>
      <w:r>
        <w:t xml:space="preserve"> если силы пучения превышают величину </w:t>
      </w:r>
      <w:r>
        <w:t>вертикальной вдавливающей нагрузки на сваю</w:t>
      </w:r>
      <w:r>
        <w:sym w:font="Times New Roman" w:char="002C"/>
      </w:r>
      <w:r>
        <w:t xml:space="preserve"> и при наличии сил выдергивающих</w:t>
      </w:r>
      <w:r>
        <w:sym w:font="Times New Roman" w:char="002C"/>
      </w:r>
      <w:r>
        <w:t xml:space="preserve"> сейсмических</w:t>
      </w:r>
      <w:r>
        <w:sym w:font="Times New Roman" w:char="002C"/>
      </w:r>
      <w:r>
        <w:t xml:space="preserve"> а также при необходимости погружения их в грунт с помощью вибрации.</w:t>
      </w:r>
    </w:p>
    <w:p w:rsidR="00000000" w:rsidRDefault="00585D55">
      <w:pPr>
        <w:ind w:firstLine="284"/>
        <w:jc w:val="both"/>
      </w:pPr>
      <w:r>
        <w:t>Применение свай без поперечного армирования позволяет снизить расход стали в среднем до 40% по сравнению со сваями с предварительно-напряженной продольной арматурой с поперечным армированием и до 70% по сравнению со сваями с ненапрягаемой продольной арматурой и с поперечным армированием</w:t>
      </w:r>
      <w:r>
        <w:sym w:font="Times New Roman" w:char="002C"/>
      </w:r>
      <w:r>
        <w:t xml:space="preserve"> а также снизить трудоемкость их изготовления на заводах железобе</w:t>
      </w:r>
      <w:r>
        <w:t>тонных конструкций.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2. ЗАБИВНЫЕ ПРИЗМАТИЧЕСКИЕ ЖЕЛЕЗОБЕТОННЫЕ СВАИ С ПРЕДВАРИТЕЛЬНО-НАПРЯЖЕННОЙ ПРОДОЛЬНОЙ АРМАТУРОЙ С ПОПЕРЕЧНЫМ АРМИРОВАНИЕМ</w:t>
      </w:r>
    </w:p>
    <w:p w:rsidR="00000000" w:rsidRDefault="00585D55">
      <w:pPr>
        <w:ind w:firstLine="284"/>
        <w:jc w:val="both"/>
      </w:pPr>
      <w:r>
        <w:t>Забивные призматические предварительно-напряженные железобе</w:t>
      </w:r>
      <w:r>
        <w:softHyphen/>
        <w:t>тон</w:t>
      </w:r>
      <w:r>
        <w:softHyphen/>
        <w:t>ные сваи с продольной арматурой стержневой</w:t>
      </w:r>
      <w:r>
        <w:sym w:font="Times New Roman" w:char="002C"/>
      </w:r>
      <w:r>
        <w:t xml:space="preserve"> из высокопрочной проволоки и семипроволочных прядей с поперечным армированием сплошного сечения размерами от 20х20 до 40х40 см</w:t>
      </w:r>
      <w:r>
        <w:sym w:font="Times New Roman" w:char="002C"/>
      </w:r>
      <w:r>
        <w:t xml:space="preserve"> длиной от 3 до 20 м (рабочие чертежи типовых конструкций серии (1.011-6) рекомендуется применять при любых сжимаемых грунтах</w:t>
      </w:r>
      <w:r>
        <w:sym w:font="Times New Roman" w:char="002C"/>
      </w:r>
      <w:r>
        <w:t xml:space="preserve"> подлежа</w:t>
      </w:r>
      <w:r>
        <w:t>щих прорезке</w:t>
      </w:r>
      <w:r>
        <w:sym w:font="Times New Roman" w:char="002C"/>
      </w:r>
      <w:r>
        <w:t xml:space="preserve"> за исключением насыпей с твердыми непробиваемыми включениями (остатки разрушенных частей каменных</w:t>
      </w:r>
      <w:r>
        <w:sym w:font="Times New Roman" w:char="002C"/>
      </w:r>
      <w:r>
        <w:t xml:space="preserve"> бетонных и железобетонных конструкций и т.п.)</w:t>
      </w:r>
      <w:r>
        <w:sym w:font="Times New Roman" w:char="002C"/>
      </w:r>
      <w:r>
        <w:t xml:space="preserve"> а также</w:t>
      </w:r>
      <w:r>
        <w:sym w:font="Times New Roman" w:char="002C"/>
      </w:r>
      <w:r>
        <w:t xml:space="preserve"> когда требуется проходка слоев твердого глинистого грунта</w:t>
      </w:r>
      <w:r>
        <w:sym w:font="Times New Roman" w:char="002C"/>
      </w:r>
      <w:r>
        <w:t xml:space="preserve"> либо других видов грунтов природного сложения с часто встречающимися валунами и т.п.</w:t>
      </w:r>
    </w:p>
    <w:p w:rsidR="00000000" w:rsidRDefault="00585D55">
      <w:pPr>
        <w:ind w:firstLine="284"/>
        <w:jc w:val="both"/>
      </w:pPr>
      <w:r>
        <w:t>Опирание нижних концов свай допускается на все виды грунтов</w:t>
      </w:r>
      <w:r>
        <w:sym w:font="Times New Roman" w:char="002C"/>
      </w:r>
      <w:r>
        <w:t xml:space="preserve"> за исключением торфов</w:t>
      </w:r>
      <w:r>
        <w:sym w:font="Times New Roman" w:char="002C"/>
      </w:r>
      <w:r>
        <w:t xml:space="preserve"> заторфованных грунтов</w:t>
      </w:r>
      <w:r>
        <w:sym w:font="Times New Roman" w:char="002C"/>
      </w:r>
      <w:r>
        <w:t xml:space="preserve"> слабых грунтов типа илов</w:t>
      </w:r>
      <w:r>
        <w:sym w:font="Times New Roman" w:char="002C"/>
      </w:r>
      <w:r>
        <w:t xml:space="preserve"> глинистых текучей консистенции и других видов сильно сжимаемых гру</w:t>
      </w:r>
      <w:r>
        <w:t>нтов.</w:t>
      </w:r>
    </w:p>
    <w:p w:rsidR="00000000" w:rsidRDefault="00585D55">
      <w:pPr>
        <w:ind w:firstLine="284"/>
        <w:jc w:val="both"/>
      </w:pPr>
      <w:r>
        <w:t>Указанные сваи допускается применять для фундаментов любых зданий и сооружений: они могут воспринимать вертикальные вдавливающие и выдергивающие</w:t>
      </w:r>
      <w:r>
        <w:sym w:font="Times New Roman" w:char="002C"/>
      </w:r>
      <w:r>
        <w:t xml:space="preserve"> а также горизонтальные нагрузки и изгибающие моменты. При необходимости жесткости сопряжения свай с плитой ростверка такое сопряжение должно осуществляться заделкой головы свай в плиту на величину</w:t>
      </w:r>
      <w:r>
        <w:sym w:font="Times New Roman" w:char="002C"/>
      </w:r>
      <w:r>
        <w:t xml:space="preserve"> требуемую расчетом.</w:t>
      </w:r>
    </w:p>
    <w:p w:rsidR="00000000" w:rsidRDefault="00585D55">
      <w:pPr>
        <w:ind w:firstLine="284"/>
        <w:jc w:val="both"/>
      </w:pPr>
      <w:r>
        <w:t>Применение предварительно-наряженных железобетонных свай с продольной арматурой из высокопрочной проволоки при длине свай от 3 до 20 м и семип</w:t>
      </w:r>
      <w:r>
        <w:t>роволочных прядей при длине от 11 до 20 м позволяет снизить расход стали (в натуральном весе) до 50% по сравнению со сваями с ненапрягаемой арматурой</w:t>
      </w:r>
      <w:r>
        <w:sym w:font="Times New Roman" w:char="002C"/>
      </w:r>
      <w:r>
        <w:t xml:space="preserve"> поэтому рекомендуется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предусматривать применение таких свай с арматурой из высокопрочной проволоки или семипроволочных прядей.</w:t>
      </w:r>
    </w:p>
    <w:p w:rsidR="00000000" w:rsidRDefault="00585D55">
      <w:pPr>
        <w:ind w:firstLine="284"/>
        <w:jc w:val="both"/>
      </w:pPr>
      <w:r>
        <w:t>В транспортном и гидротехническом строительстве (например</w:t>
      </w:r>
      <w:r>
        <w:sym w:font="Times New Roman" w:char="002C"/>
      </w:r>
      <w:r>
        <w:t xml:space="preserve"> для опор мостов</w:t>
      </w:r>
      <w:r>
        <w:sym w:font="Times New Roman" w:char="002C"/>
      </w:r>
      <w:r>
        <w:t xml:space="preserve"> причальных сооружений и т.п.) могут применяться призматические железобетонные предварительно-напряженные сваи сплошного сечения размерами 35х35 </w:t>
      </w:r>
      <w:r>
        <w:t>см</w:t>
      </w:r>
      <w:r>
        <w:sym w:font="Times New Roman" w:char="002C"/>
      </w:r>
      <w:r>
        <w:t xml:space="preserve"> длиной до 20 м и 40х40 см</w:t>
      </w:r>
      <w:r>
        <w:sym w:font="Times New Roman" w:char="002C"/>
      </w:r>
      <w:r>
        <w:t xml:space="preserve"> длиной до 25 м</w:t>
      </w:r>
      <w:r>
        <w:sym w:font="Times New Roman" w:char="002C"/>
      </w:r>
      <w:r>
        <w:t xml:space="preserve"> изготовляемые по ведомственным рабочим чертежам Минтрансстроя</w:t>
      </w:r>
      <w:r>
        <w:sym w:font="Times New Roman" w:char="002C"/>
      </w:r>
      <w:r>
        <w:t xml:space="preserve"> а также сечением 45х45 см - по ведомственным рабочим чертежам Минморфлота. Эти сваи имеют повышенный расход арматурной стали (по сравнению с соответствующими сваями по серии 1.011-6)</w:t>
      </w:r>
      <w:r>
        <w:sym w:font="Times New Roman" w:char="002C"/>
      </w:r>
      <w:r>
        <w:t xml:space="preserve"> вызванный необходимостью воспринятия больших эксплуатационных нагрузок (нормальных и горизонтальных сил и изгибающих моментов).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3. ЗАБИВНЫЕ ПРИЗМАТИЧЕСКИЕ ЖЕЛЕЗОБЕТОННЫЕ СВАИ С ПРОДОЛЬНОЙ АРМАТУРОЙ БЕЗ ПРЕДВАРИТЕЛЬНОГО</w:t>
      </w:r>
      <w:r>
        <w:rPr>
          <w:rFonts w:ascii="Times New Roman" w:hAnsi="Times New Roman"/>
          <w:b w:val="0"/>
          <w:i w:val="0"/>
          <w:sz w:val="20"/>
        </w:rPr>
        <w:t xml:space="preserve"> НАПРЯЖЕНИЯ С ПОПЕРЕЧНЫМ АРМИРОВАНИЕМ</w:t>
      </w:r>
    </w:p>
    <w:p w:rsidR="00000000" w:rsidRDefault="00585D55">
      <w:pPr>
        <w:ind w:firstLine="284"/>
        <w:jc w:val="both"/>
      </w:pPr>
      <w:r>
        <w:t>Забивные призматические железобетонные сваи с продольной ненапрягаемой стержневой арматурой с поперечным армированием сплошного сечения размерами от 20х20 до 40х40 см</w:t>
      </w:r>
      <w:r>
        <w:sym w:font="Times New Roman" w:char="002C"/>
      </w:r>
      <w:r>
        <w:t xml:space="preserve"> длиной от 3 до 16 м (рабочие чертежи типовых конструкций серии 1.011-6) рекомендуется применять в грунтовых условиях</w:t>
      </w:r>
      <w:r>
        <w:sym w:font="Times New Roman" w:char="002C"/>
      </w:r>
      <w:r>
        <w:t xml:space="preserve"> аналогичных указанным для забивки призматических железобетонных свай с предварительно-напряженной продольной арматурой с поперечным армированием.</w:t>
      </w:r>
    </w:p>
    <w:p w:rsidR="00000000" w:rsidRDefault="00585D55">
      <w:pPr>
        <w:ind w:firstLine="284"/>
        <w:jc w:val="both"/>
      </w:pPr>
      <w:r>
        <w:t>Рассматриваемые сваи могут воспринимать ве</w:t>
      </w:r>
      <w:r>
        <w:t>ртикальные вдавливающие и выдергивающие</w:t>
      </w:r>
      <w:r>
        <w:sym w:font="Times New Roman" w:char="002C"/>
      </w:r>
      <w:r>
        <w:t xml:space="preserve"> а также горизонтальные нагрузки и изгибающие моменты. В целях сокращения расхода стали такие сваи следует применять для фундаментов зданий и сооружений лишь в тех случаях</w:t>
      </w:r>
      <w:r>
        <w:sym w:font="Times New Roman" w:char="002C"/>
      </w:r>
      <w:r>
        <w:t xml:space="preserve"> когда по грунтовым условиям или условиям воспринятия внешних нагрузок не представляется возможным применение свай</w:t>
      </w:r>
      <w:r>
        <w:sym w:font="Times New Roman" w:char="002C"/>
      </w:r>
      <w:r>
        <w:t xml:space="preserve"> указанных в пп. 1 и 2 настоящих Рекомендаций</w:t>
      </w:r>
      <w:r>
        <w:sym w:font="Times New Roman" w:char="002C"/>
      </w:r>
      <w:r>
        <w:t xml:space="preserve"> а также в случаях</w:t>
      </w:r>
      <w:r>
        <w:sym w:font="Times New Roman" w:char="002C"/>
      </w:r>
      <w:r>
        <w:t xml:space="preserve"> когда в районах строительства указанные в пп. 1 и 2 сваи не могут быть изготовлены.</w:t>
      </w:r>
    </w:p>
    <w:p w:rsidR="00000000" w:rsidRDefault="00585D55">
      <w:pPr>
        <w:ind w:firstLine="284"/>
        <w:jc w:val="both"/>
      </w:pPr>
      <w:r>
        <w:t xml:space="preserve">В транспортном строительстве могут </w:t>
      </w:r>
      <w:r>
        <w:t>применяться также призматические железобетонные без предварительного напряжения сваи сплошного сечения размерами 35х35 см</w:t>
      </w:r>
      <w:r>
        <w:sym w:font="Times New Roman" w:char="002C"/>
      </w:r>
      <w:r>
        <w:t xml:space="preserve"> длиной до 16 м и 40х40 см</w:t>
      </w:r>
      <w:r>
        <w:sym w:font="Times New Roman" w:char="002C"/>
      </w:r>
      <w:r>
        <w:t xml:space="preserve"> длиной до 25 м</w:t>
      </w:r>
      <w:r>
        <w:sym w:font="Times New Roman" w:char="002C"/>
      </w:r>
      <w:r>
        <w:t xml:space="preserve"> изготовляемые по ведомственным рабочим чертежам Минтрансстроя</w:t>
      </w:r>
      <w:r>
        <w:sym w:font="Times New Roman" w:char="002C"/>
      </w:r>
      <w:r>
        <w:t xml:space="preserve"> которые имеют относительно более высокий расход арматурной стали</w:t>
      </w:r>
      <w:r>
        <w:sym w:font="Times New Roman" w:char="002C"/>
      </w:r>
      <w:r>
        <w:t xml:space="preserve"> чем соответствующие сваи по серии 1.011-6</w:t>
      </w:r>
      <w:r>
        <w:sym w:font="Times New Roman" w:char="002C"/>
      </w:r>
      <w:r>
        <w:t xml:space="preserve"> вызванный необходимостью воспринятия больших эксплуатационных нагрузок.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4. ЗАБИВНЫЕ ПРИЗМАТИЧЕСКИЕ ЖЕЛЕЗОБЕТОННЫЕ СВАИ КВАДРАТНОГО СЕЧЕНИЯ С КРУГЛОЙ ПОЛОСТЬЮ С ПРЕДВАРИТЕЛЬНО</w:t>
      </w:r>
      <w:r>
        <w:rPr>
          <w:rFonts w:ascii="Times New Roman" w:hAnsi="Times New Roman"/>
          <w:b w:val="0"/>
          <w:i w:val="0"/>
          <w:sz w:val="20"/>
        </w:rPr>
        <w:t>-НАПРЯЖЕННОЙ ПРОДОЛЬНОЙ АРМАТУРОЙ И БЕЗ ПРЕДВАРИТЕЛЬНОГО НАПРЯЖЕНИЯ</w:t>
      </w:r>
    </w:p>
    <w:p w:rsidR="00000000" w:rsidRDefault="00585D55">
      <w:pPr>
        <w:ind w:firstLine="284"/>
        <w:jc w:val="both"/>
      </w:pPr>
      <w:r>
        <w:t>Забивные призматические железобетонные сваи с круглой полостью размерами сечения 25х25</w:t>
      </w:r>
      <w:r>
        <w:sym w:font="Times New Roman" w:char="002C"/>
      </w:r>
      <w:r>
        <w:t xml:space="preserve"> 30х30 и 40х40 см</w:t>
      </w:r>
      <w:r>
        <w:sym w:font="Times New Roman" w:char="002C"/>
      </w:r>
      <w:r>
        <w:t xml:space="preserve"> длиной от 3 до 8 м (рабочие чертежи типовых конструкций серии 1.011-6) допускается применять в условиях</w:t>
      </w:r>
      <w:r>
        <w:sym w:font="Times New Roman" w:char="002C"/>
      </w:r>
      <w:r>
        <w:t xml:space="preserve"> аналогичных для предварительно-напряженных свай без поперечного армирования</w:t>
      </w:r>
      <w:r>
        <w:sym w:font="Times New Roman" w:char="002C"/>
      </w:r>
      <w:r>
        <w:t xml:space="preserve"> указанных в п. 1 настоящих Рекомендаций.</w:t>
      </w:r>
    </w:p>
    <w:p w:rsidR="00000000" w:rsidRDefault="00585D55">
      <w:pPr>
        <w:ind w:firstLine="284"/>
        <w:jc w:val="both"/>
      </w:pPr>
      <w:r>
        <w:t>Применение призматических железобетонных свай квадратного сечения с круглой полостью позволяет уменьшить расход бет</w:t>
      </w:r>
      <w:r>
        <w:t>она в среднем на 20% по сравнению со всеми видами призматических свай сплошного поперечного сечения</w:t>
      </w:r>
      <w:r>
        <w:sym w:font="Times New Roman" w:char="002C"/>
      </w:r>
      <w:r>
        <w:t xml:space="preserve"> а также сократить расход арматурной стали до 15% по сравнению с соответствующими сваями с поперечным армированием (пп. 2 и 3 настоящих Рекомендаций).</w:t>
      </w:r>
    </w:p>
    <w:p w:rsidR="00000000" w:rsidRDefault="00585D55">
      <w:pPr>
        <w:pStyle w:val="2"/>
        <w:spacing w:before="120" w:after="120"/>
        <w:ind w:left="567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5. ЖЕЛЕЗОБЕТОННЫЕ ПОЛЫЕ КРУГЛЫЕ СВАИ И СВАИ-ОБОЛОЧКИ</w:t>
      </w:r>
    </w:p>
    <w:p w:rsidR="00000000" w:rsidRDefault="00585D55">
      <w:pPr>
        <w:ind w:firstLine="284"/>
        <w:jc w:val="both"/>
      </w:pPr>
      <w:r>
        <w:t>Забивные железобетонные без предварительного напряжения полые круглые сваи диаметром от 40 до 80 см и сваи-оболочки диаметром более 80 до 160 см включительно</w:t>
      </w:r>
      <w:r>
        <w:sym w:font="Times New Roman" w:char="002C"/>
      </w:r>
      <w:r>
        <w:t xml:space="preserve"> длиной от 4 до 12 м и составные от 14 до 48 м (ра</w:t>
      </w:r>
      <w:r>
        <w:t>бочие чертежи типовых конструкций серии 1.011-5) рекомендуется применять при необходимости прорезки слабых грунтов и опирания на любые виды грунтов</w:t>
      </w:r>
      <w:r>
        <w:sym w:font="Times New Roman" w:char="002C"/>
      </w:r>
      <w:r>
        <w:t xml:space="preserve"> за исключением торфов</w:t>
      </w:r>
      <w:r>
        <w:sym w:font="Times New Roman" w:char="002C"/>
      </w:r>
      <w:r>
        <w:t xml:space="preserve"> заторфованных грунтов</w:t>
      </w:r>
      <w:r>
        <w:sym w:font="Times New Roman" w:char="002C"/>
      </w:r>
      <w:r>
        <w:t xml:space="preserve"> слабых грунтов типа илов</w:t>
      </w:r>
      <w:r>
        <w:sym w:font="Times New Roman" w:char="002C"/>
      </w:r>
      <w:r>
        <w:t xml:space="preserve"> глинистых грунтов текучей консистенции и других видов сильносжимаемых грунтов. Указанные сваи и сваи-оболочки рекомендуется применять для любых зданий и сооружений</w:t>
      </w:r>
      <w:r>
        <w:sym w:font="Times New Roman" w:char="002C"/>
      </w:r>
      <w:r>
        <w:t xml:space="preserve"> в том числе возводимых в сейсмических районах</w:t>
      </w:r>
      <w:r>
        <w:sym w:font="Times New Roman" w:char="002C"/>
      </w:r>
      <w:r>
        <w:t xml:space="preserve"> при больших вертикальных вдавливающих и выдергивающих</w:t>
      </w:r>
      <w:r>
        <w:sym w:font="Times New Roman" w:char="002C"/>
      </w:r>
      <w:r>
        <w:t xml:space="preserve"> а также горизонтальных н</w:t>
      </w:r>
      <w:r>
        <w:t>агрузках.</w:t>
      </w:r>
    </w:p>
    <w:p w:rsidR="00000000" w:rsidRDefault="00585D55">
      <w:pPr>
        <w:ind w:firstLine="284"/>
        <w:jc w:val="both"/>
      </w:pPr>
      <w:r>
        <w:t>Полые круглые сваи могут погружаться с открытым или закрытым нижним концом (наконечником) с использованием для забивки молотов или вибропогружателей. Сваи-оболочки погружаются с открытым нижним концом вибропогружателями без выемки или с выемкой грунта (частичной или полной) из внутренней полости.</w:t>
      </w:r>
    </w:p>
    <w:p w:rsidR="00000000" w:rsidRDefault="00585D55">
      <w:pPr>
        <w:ind w:firstLine="284"/>
        <w:jc w:val="both"/>
      </w:pPr>
      <w:r>
        <w:t>Полые круглые сваи с закрытым нижним концом (наконечником) следует применять в случае</w:t>
      </w:r>
      <w:r>
        <w:sym w:font="Times New Roman" w:char="002C"/>
      </w:r>
      <w:r>
        <w:t xml:space="preserve"> когда необходимо прорезать сваями слабые грунты и опирать их на более плотные и прочные грунты.</w:t>
      </w:r>
    </w:p>
    <w:p w:rsidR="00000000" w:rsidRDefault="00585D55">
      <w:pPr>
        <w:ind w:firstLine="284"/>
        <w:jc w:val="both"/>
      </w:pPr>
      <w:r>
        <w:t>В транспортном и гидр</w:t>
      </w:r>
      <w:r>
        <w:t>отехническом строительстве могут применяться железобетонные полые круглые сваи диаметром от 40 до 80 см и сваи-оболочки диаметром более 80 до 300 см включительно</w:t>
      </w:r>
      <w:r>
        <w:sym w:font="Times New Roman" w:char="002C"/>
      </w:r>
      <w:r>
        <w:t xml:space="preserve"> длиной отдельных звеньев до 12 м</w:t>
      </w:r>
      <w:r>
        <w:sym w:font="Times New Roman" w:char="002C"/>
      </w:r>
      <w:r>
        <w:t xml:space="preserve"> изготовляемые по ведомственным рабочим чертежам Минтрансстроя</w:t>
      </w:r>
      <w:r>
        <w:sym w:font="Times New Roman" w:char="002C"/>
      </w:r>
      <w:r>
        <w:t xml:space="preserve"> Минморфлота и Минрыбхоза СССР. Конструкции этих свай и свай-оболочек имеют повышенный расход арматурной стали (по сравнению с соответствующими полыми круглыми сваями и сваями-оболочками по серии 1.011-5)</w:t>
      </w:r>
      <w:r>
        <w:sym w:font="Times New Roman" w:char="002C"/>
      </w:r>
      <w:r>
        <w:t xml:space="preserve"> вызванный необходимостью воспринятия больших эк</w:t>
      </w:r>
      <w:r>
        <w:t>сплуатационных нагрузок (нормальных и горизонтальных сил и изгибающих моментов).</w:t>
      </w:r>
    </w:p>
    <w:p w:rsidR="00000000" w:rsidRDefault="00585D55">
      <w:pPr>
        <w:ind w:firstLine="284"/>
        <w:jc w:val="both"/>
      </w:pPr>
      <w:r>
        <w:t>Применение железобетонных полых круглых свай и свай-оболочек позволяет сократить расход бетона в среднем в 2 раза по сравнению с призматическими сваями сплошного сечения.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6. СВАИ-КОЛОННЫ</w:t>
      </w:r>
    </w:p>
    <w:p w:rsidR="00000000" w:rsidRDefault="00585D55">
      <w:pPr>
        <w:ind w:firstLine="284"/>
        <w:jc w:val="both"/>
      </w:pPr>
      <w:r>
        <w:t>Сваи-колонны представляют собой разновидность забивных железобетонных свай</w:t>
      </w:r>
      <w:r>
        <w:sym w:font="Times New Roman" w:char="002C"/>
      </w:r>
      <w:r>
        <w:t xml:space="preserve"> надземная часть которых служит колоннами зданий (сооружений).</w:t>
      </w:r>
    </w:p>
    <w:p w:rsidR="00000000" w:rsidRDefault="00585D55">
      <w:pPr>
        <w:ind w:firstLine="284"/>
        <w:jc w:val="both"/>
      </w:pPr>
      <w:r>
        <w:t>Сваи-колонны длиной от 5 до 7</w:t>
      </w:r>
      <w:r>
        <w:sym w:font="Times New Roman" w:char="002C"/>
      </w:r>
      <w:r>
        <w:t>5 м сплошного квадратного сечения от 20х20 до 30х30 см (рабочие чертежи конс</w:t>
      </w:r>
      <w:r>
        <w:t>трукций серии 1.821-1) рекомендуется применять для одноэтажных сельскохозяйст</w:t>
      </w:r>
      <w:r>
        <w:softHyphen/>
        <w:t>вен</w:t>
      </w:r>
      <w:r>
        <w:softHyphen/>
        <w:t>ных зданий и подобных им по конструкциям</w:t>
      </w:r>
      <w:r>
        <w:sym w:font="Times New Roman" w:char="002C"/>
      </w:r>
      <w:r>
        <w:t xml:space="preserve"> параметрам и нагрузкам зданий другого назначения</w:t>
      </w:r>
      <w:r>
        <w:sym w:font="Times New Roman" w:char="002C"/>
      </w:r>
      <w:r>
        <w:t xml:space="preserve"> а также в качестве опор сооружений (например</w:t>
      </w:r>
      <w:r>
        <w:sym w:font="Times New Roman" w:char="002C"/>
      </w:r>
      <w:r>
        <w:t xml:space="preserve"> технологических трубопроводов; горизонталь</w:t>
      </w:r>
      <w:r>
        <w:softHyphen/>
        <w:t>ных надземных резервуаров и т.п.).</w:t>
      </w:r>
    </w:p>
    <w:p w:rsidR="00000000" w:rsidRDefault="00585D55">
      <w:pPr>
        <w:ind w:firstLine="284"/>
        <w:jc w:val="both"/>
      </w:pPr>
      <w:r>
        <w:t>Сваи-колонны рекомендуется применять при спокойном рельефе строительной площадки с глинистыми грунтами мягкопластичной</w:t>
      </w:r>
      <w:r>
        <w:sym w:font="Times New Roman" w:char="002C"/>
      </w:r>
      <w:r>
        <w:t xml:space="preserve"> тугопластичной и полутвердой консистенции и с песчаными грунтами средней плотности.</w:t>
      </w:r>
    </w:p>
    <w:p w:rsidR="00000000" w:rsidRDefault="00585D55">
      <w:pPr>
        <w:ind w:firstLine="284"/>
        <w:jc w:val="both"/>
      </w:pPr>
      <w:r>
        <w:t>Применение</w:t>
      </w:r>
      <w:r>
        <w:t xml:space="preserve"> свай-колонн не допускается</w:t>
      </w:r>
      <w:r>
        <w:sym w:font="Times New Roman" w:char="002C"/>
      </w:r>
      <w:r>
        <w:t xml:space="preserve"> когда в пределах погружаемой части или поднижними концами их расположены слабые грунты (заторфованные и торф</w:t>
      </w:r>
      <w:r>
        <w:sym w:font="Times New Roman" w:char="002C"/>
      </w:r>
      <w:r>
        <w:t xml:space="preserve"> илы</w:t>
      </w:r>
      <w:r>
        <w:sym w:font="Times New Roman" w:char="002C"/>
      </w:r>
      <w:r>
        <w:t xml:space="preserve"> глинистые текучей консистенции и др.) либо гравелистые пески</w:t>
      </w:r>
      <w:r>
        <w:sym w:font="Times New Roman" w:char="002C"/>
      </w:r>
      <w:r>
        <w:t xml:space="preserve"> крупнообломочные и плотные песчаные грунты.</w:t>
      </w:r>
    </w:p>
    <w:p w:rsidR="00000000" w:rsidRDefault="00585D55">
      <w:pPr>
        <w:ind w:firstLine="284"/>
        <w:jc w:val="both"/>
      </w:pPr>
      <w:r>
        <w:t>Не допускается использование в качестве свай-колонн предварительно-напряженных железобетонных свай с продольной проволочной арматурой</w:t>
      </w:r>
      <w:r>
        <w:sym w:font="Times New Roman" w:char="002C"/>
      </w:r>
      <w:r>
        <w:t xml:space="preserve"> а также предварительно-напряженных свай без поперечного армирования с любым видом продольной арматуры.</w:t>
      </w:r>
    </w:p>
    <w:p w:rsidR="00000000" w:rsidRDefault="00585D55">
      <w:pPr>
        <w:ind w:firstLine="284"/>
        <w:jc w:val="both"/>
      </w:pPr>
      <w:r>
        <w:t>Применение свай-колонн п</w:t>
      </w:r>
      <w:r>
        <w:t>озволяет уменьшить материалоемкость и трудоемкость возведения зданий и сооружений указанного типа.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7. ЗАБИВНЫЕ СОСТАВНЫЕ ЖЕЛЕЗОБЕТОННЫЕ СВАИ КВАДРАТНОГО (СПЛОШНОГО) СЕЧЕНИЯ</w:t>
      </w:r>
    </w:p>
    <w:p w:rsidR="00000000" w:rsidRDefault="00585D55">
      <w:pPr>
        <w:ind w:firstLine="284"/>
        <w:jc w:val="both"/>
      </w:pPr>
      <w:r>
        <w:t>Забивные составные железобетонные сваи квадратного (сплошного) сечения рекомендуется применять при условии</w:t>
      </w:r>
      <w:r>
        <w:sym w:font="Times New Roman" w:char="002C"/>
      </w:r>
      <w:r>
        <w:t xml:space="preserve"> если конструкция стыка воспринимает осевые вдавливающие и горизонтальные нагрузки и изгибающие моменты</w:t>
      </w:r>
      <w:r>
        <w:sym w:font="Times New Roman" w:char="002C"/>
      </w:r>
      <w:r>
        <w:t xml:space="preserve"> а для фундаментов с выдергивающими нагрузками - также растягивающие силы.</w:t>
      </w:r>
    </w:p>
    <w:p w:rsidR="00000000" w:rsidRDefault="00585D55">
      <w:pPr>
        <w:ind w:firstLine="284"/>
        <w:jc w:val="both"/>
      </w:pPr>
      <w:r>
        <w:t>Составные сваи рекомендуется применять:</w:t>
      </w:r>
    </w:p>
    <w:p w:rsidR="00000000" w:rsidRDefault="00585D55">
      <w:pPr>
        <w:ind w:firstLine="284"/>
        <w:jc w:val="both"/>
      </w:pPr>
      <w:r>
        <w:t>а) при необхо</w:t>
      </w:r>
      <w:r>
        <w:t>димости заглубления свай в несущий слой</w:t>
      </w:r>
      <w:r>
        <w:sym w:font="Times New Roman" w:char="002C"/>
      </w:r>
      <w:r>
        <w:t xml:space="preserve"> кровля которого имеет невыдержанное залегание в пределах контуров проектируемого здания (сооружения);</w:t>
      </w:r>
    </w:p>
    <w:p w:rsidR="00000000" w:rsidRDefault="00585D55">
      <w:pPr>
        <w:ind w:firstLine="284"/>
        <w:jc w:val="both"/>
      </w:pPr>
      <w:r>
        <w:t>б) при затруднении транспортирования длинномерных элементов</w:t>
      </w:r>
      <w:r>
        <w:sym w:font="Times New Roman" w:char="002C"/>
      </w:r>
      <w:r>
        <w:t xml:space="preserve"> вызванных стесненными дорожно-транспортными условиями или стесненными условиями площадки строительства;</w:t>
      </w:r>
    </w:p>
    <w:p w:rsidR="00000000" w:rsidRDefault="00585D55">
      <w:pPr>
        <w:ind w:firstLine="284"/>
        <w:jc w:val="both"/>
      </w:pPr>
      <w:r>
        <w:t>в) при отсутствии копрового оборудования</w:t>
      </w:r>
      <w:r>
        <w:sym w:font="Times New Roman" w:char="002C"/>
      </w:r>
      <w:r>
        <w:t xml:space="preserve"> необходимого для погружения свай длиной более 12-14 м;</w:t>
      </w:r>
    </w:p>
    <w:p w:rsidR="00000000" w:rsidRDefault="00585D55">
      <w:pPr>
        <w:ind w:firstLine="284"/>
        <w:jc w:val="both"/>
      </w:pPr>
      <w:r>
        <w:t>г) при возможности уменьшения размеров поперечного сечения свай</w:t>
      </w:r>
      <w:r>
        <w:sym w:font="Times New Roman" w:char="002C"/>
      </w:r>
      <w:r>
        <w:t xml:space="preserve"> если при этом несущая способность таких св</w:t>
      </w:r>
      <w:r>
        <w:t>ай удовлетворяет расчетной нагрузке.</w:t>
      </w:r>
    </w:p>
    <w:p w:rsidR="00000000" w:rsidRDefault="00585D55">
      <w:pPr>
        <w:ind w:firstLine="284"/>
        <w:jc w:val="both"/>
      </w:pPr>
      <w:r>
        <w:t>Применение составных свай позволяет изготавливать их в формах</w:t>
      </w:r>
      <w:r>
        <w:sym w:font="Times New Roman" w:char="002C"/>
      </w:r>
      <w:r>
        <w:t xml:space="preserve"> имеющихся на заводах железобетонных изделий для более коротких призматических свай</w:t>
      </w:r>
      <w:r>
        <w:sym w:font="Times New Roman" w:char="002C"/>
      </w:r>
      <w:r>
        <w:t xml:space="preserve"> а погружение таких свай производить с помощью имеющихся у строительных организаций копров небольшой высоты.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8. СВАИ-СТОЛБЫ</w:t>
      </w:r>
    </w:p>
    <w:p w:rsidR="00000000" w:rsidRDefault="00585D55">
      <w:pPr>
        <w:ind w:firstLine="284"/>
        <w:jc w:val="both"/>
      </w:pPr>
      <w:r>
        <w:t>Сваи-столбы представляют собой железобетонные цилиндры диаметром 80 см</w:t>
      </w:r>
      <w:r>
        <w:sym w:font="Times New Roman" w:char="002C"/>
      </w:r>
      <w:r>
        <w:t xml:space="preserve"> длиной 6-12 м (рабочие чертежи № 1067/1</w:t>
      </w:r>
      <w:r>
        <w:sym w:font="Times New Roman" w:char="002C"/>
      </w:r>
      <w:r>
        <w:t xml:space="preserve"> утвержденные Минтрансстроем и МПС) и устраиваются по следующей технологии:</w:t>
      </w:r>
    </w:p>
    <w:p w:rsidR="00000000" w:rsidRDefault="00585D55">
      <w:pPr>
        <w:ind w:firstLine="284"/>
        <w:jc w:val="both"/>
      </w:pPr>
      <w:r>
        <w:t xml:space="preserve">бурится скважина </w:t>
      </w:r>
      <w:r>
        <w:t>диаметром 90-100 см на глубину</w:t>
      </w:r>
      <w:r>
        <w:sym w:font="Times New Roman" w:char="002C"/>
      </w:r>
      <w:r>
        <w:t xml:space="preserve"> определяемую расчетом;</w:t>
      </w:r>
    </w:p>
    <w:p w:rsidR="00000000" w:rsidRDefault="00585D55">
      <w:pPr>
        <w:ind w:firstLine="284"/>
        <w:jc w:val="both"/>
      </w:pPr>
      <w:r>
        <w:t>зазор между стенками скважины и боковой поверхностью столба заполняется песчано-цементным раствором на всю высоту ниже глубины сезонного промерзания или сезонного оттаивания грунтов</w:t>
      </w:r>
      <w:r>
        <w:sym w:font="Times New Roman" w:char="002C"/>
      </w:r>
      <w:r>
        <w:t xml:space="preserve"> а в верхней части - сухим песчаным грунтом.</w:t>
      </w:r>
    </w:p>
    <w:p w:rsidR="00000000" w:rsidRDefault="00585D55">
      <w:pPr>
        <w:ind w:firstLine="284"/>
        <w:jc w:val="both"/>
      </w:pPr>
      <w:r>
        <w:t>Сваи-столбы рекомендуется применять преимущественно для устройства фундаментов опор мостов</w:t>
      </w:r>
      <w:r>
        <w:sym w:font="Times New Roman" w:char="002C"/>
      </w:r>
      <w:r>
        <w:t xml:space="preserve"> строящихся в районах распространения вечномерзлых и пучинистых грунтов</w:t>
      </w:r>
      <w:r>
        <w:sym w:font="Times New Roman" w:char="002C"/>
      </w:r>
      <w:r>
        <w:t xml:space="preserve"> при невозможности забивки свай ввиду мерзлого состояния грунтов</w:t>
      </w:r>
      <w:r>
        <w:sym w:font="Times New Roman" w:char="002C"/>
      </w:r>
      <w:r>
        <w:t xml:space="preserve"> л</w:t>
      </w:r>
      <w:r>
        <w:t>ибо наличия плотных песчаных</w:t>
      </w:r>
      <w:r>
        <w:sym w:font="Times New Roman" w:char="002C"/>
      </w:r>
      <w:r>
        <w:t xml:space="preserve"> гравелистых и галечниковых грунтов</w:t>
      </w:r>
      <w:r>
        <w:sym w:font="Times New Roman" w:char="002C"/>
      </w:r>
      <w:r>
        <w:t xml:space="preserve"> в которых столбы должны быть заделаны исходя из условий воспринятия сил морозного пучения.</w:t>
      </w:r>
    </w:p>
    <w:p w:rsidR="00000000" w:rsidRDefault="00585D55">
      <w:pPr>
        <w:ind w:firstLine="284"/>
        <w:jc w:val="both"/>
      </w:pPr>
      <w:r>
        <w:t>Применение свай-столбов обеспечивает повышение уровня индустриализации строительных работ в отдаленных районах.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9. ЗАБИВНЫЕ ПРИЗМАТИЧЕСКИЕ ЖЕЛЕЗОБЕТОННЫЕ СВАИ</w:t>
      </w:r>
      <w:r>
        <w:rPr>
          <w:rFonts w:ascii="Times New Roman" w:hAnsi="Times New Roman"/>
          <w:b w:val="0"/>
          <w:i w:val="0"/>
          <w:sz w:val="20"/>
        </w:rPr>
        <w:sym w:font="Times New Roman" w:char="002C"/>
      </w:r>
      <w:r>
        <w:rPr>
          <w:rFonts w:ascii="Times New Roman" w:hAnsi="Times New Roman"/>
          <w:b w:val="0"/>
          <w:i w:val="0"/>
          <w:sz w:val="20"/>
        </w:rPr>
        <w:t xml:space="preserve"> ПРЕДНАЗНАЧЕННЫЕ ДЛЯ СТРОИТЕЛЬСТВА НА ВЕЧНОМЕРЗЛЫХ ГРУНТАХ</w:t>
      </w:r>
    </w:p>
    <w:p w:rsidR="00000000" w:rsidRDefault="00585D55">
      <w:pPr>
        <w:ind w:firstLine="284"/>
        <w:jc w:val="both"/>
      </w:pPr>
      <w:r>
        <w:t xml:space="preserve">Забивные без предварительного напряжения железобетонные сваи длиной от 5 до 12 м сплошного квадратного и прямоугольного сечения (рабочие </w:t>
      </w:r>
      <w:r>
        <w:t>чертежи типовых конструкций серии 1.011-3М) предназначены для строительства зданий и сооружений различного назначения на вечномерзлых грунтах с сохранением основания в мерзлом состоянии на весь период эксплуатации здания (сооружения).</w:t>
      </w:r>
    </w:p>
    <w:p w:rsidR="00000000" w:rsidRDefault="00585D55">
      <w:pPr>
        <w:ind w:firstLine="284"/>
        <w:jc w:val="both"/>
      </w:pPr>
      <w:r>
        <w:t>Указанная конструкция свай позволяет воспринимать силы морозного пучения</w:t>
      </w:r>
      <w:r>
        <w:sym w:font="Times New Roman" w:char="002C"/>
      </w:r>
      <w:r>
        <w:t xml:space="preserve"> характерные для районов распространения вечномерзлых грунтов.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10. ЗАБИВНЫЕ ОДИНОЧНЫЕ И ПАКЕТНЫЕ ДЕРЕВЯННЫЕ СВАИ</w:t>
      </w:r>
    </w:p>
    <w:p w:rsidR="00000000" w:rsidRDefault="00585D55">
      <w:pPr>
        <w:ind w:firstLine="284"/>
        <w:jc w:val="both"/>
      </w:pPr>
      <w:r>
        <w:t>Деревянные сваи допускается применять в любых сжимаемых грунтах</w:t>
      </w:r>
      <w:r>
        <w:sym w:font="Times New Roman" w:char="002C"/>
      </w:r>
      <w:r>
        <w:t xml:space="preserve"> в которых возможно погруже</w:t>
      </w:r>
      <w:r>
        <w:t>ние забивных свай (пп. 2 и 3 настоящих Рекомендаций)</w:t>
      </w:r>
      <w:r>
        <w:sym w:font="Times New Roman" w:char="002C"/>
      </w:r>
      <w:r>
        <w:t xml:space="preserve"> при обеспечении постоянного положения голов свай ниже горизонта воды в строительный и эксплуатационный периоды не менее чем на 0</w:t>
      </w:r>
      <w:r>
        <w:sym w:font="Times New Roman" w:char="002C"/>
      </w:r>
      <w:r>
        <w:t>5 м.</w:t>
      </w:r>
    </w:p>
    <w:p w:rsidR="00000000" w:rsidRDefault="00585D55">
      <w:pPr>
        <w:ind w:firstLine="284"/>
        <w:jc w:val="both"/>
      </w:pPr>
      <w:r>
        <w:t>Деревянные сваи рекомендуется применять в районах</w:t>
      </w:r>
      <w:r>
        <w:sym w:font="Times New Roman" w:char="002C"/>
      </w:r>
      <w:r>
        <w:t xml:space="preserve"> где лес является местным строительным материалом (например</w:t>
      </w:r>
      <w:r>
        <w:sym w:font="Times New Roman" w:char="002C"/>
      </w:r>
      <w:r>
        <w:t xml:space="preserve"> в многолесных районах) в целях экономии бетона и стали.</w:t>
      </w:r>
    </w:p>
    <w:p w:rsidR="00000000" w:rsidRDefault="00585D55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НАБИВНЫЕ СВАИ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11. БУРОНАБИВНЫЕ СВАИ</w:t>
      </w:r>
    </w:p>
    <w:p w:rsidR="00000000" w:rsidRDefault="00585D55">
      <w:pPr>
        <w:ind w:firstLine="284"/>
        <w:jc w:val="both"/>
      </w:pPr>
      <w:r>
        <w:t>Буронабивные сваи диаметром ствола от 40 до 170 см с уширениями в нижней части до 350 см и без них</w:t>
      </w:r>
      <w:r>
        <w:sym w:font="Times New Roman" w:char="002C"/>
      </w:r>
      <w:r>
        <w:t xml:space="preserve"> устраиваемые по разли</w:t>
      </w:r>
      <w:r>
        <w:t>чной технологии без крепления или с креплением стенок скважины</w:t>
      </w:r>
      <w:r>
        <w:sym w:font="Times New Roman" w:char="002C"/>
      </w:r>
      <w:r>
        <w:t xml:space="preserve"> рекомендуются для зданий и сооружений любого назначения (производственных</w:t>
      </w:r>
      <w:r>
        <w:sym w:font="Times New Roman" w:char="002C"/>
      </w:r>
      <w:r>
        <w:t xml:space="preserve"> общественных</w:t>
      </w:r>
      <w:r>
        <w:sym w:font="Times New Roman" w:char="002C"/>
      </w:r>
      <w:r>
        <w:t xml:space="preserve"> жилых и др.) при больших сосредоточенных вертикальных и горизонтальных нагрузках</w:t>
      </w:r>
      <w:r>
        <w:sym w:font="Times New Roman" w:char="002C"/>
      </w:r>
      <w:r>
        <w:t xml:space="preserve"> а также на площадках со сложными геологическими и другими условиями строительства.</w:t>
      </w:r>
    </w:p>
    <w:p w:rsidR="00000000" w:rsidRDefault="00585D55">
      <w:pPr>
        <w:ind w:firstLine="284"/>
        <w:jc w:val="both"/>
      </w:pPr>
      <w:r>
        <w:t>Буронабивные сваи рекомендуется предпочтительно применять при длине более 10 м</w:t>
      </w:r>
      <w:r>
        <w:sym w:font="Times New Roman" w:char="002C"/>
      </w:r>
      <w:r>
        <w:t xml:space="preserve"> а сваи меньшей длины - под легкие или средние нагрузки (например</w:t>
      </w:r>
      <w:r>
        <w:sym w:font="Times New Roman" w:char="002C"/>
      </w:r>
      <w:r>
        <w:t xml:space="preserve"> для сельскохозяйственных зданий) особенно в случ</w:t>
      </w:r>
      <w:r>
        <w:t>аях отсутствия соответствующей производственной базы</w:t>
      </w:r>
      <w:r>
        <w:sym w:font="Times New Roman" w:char="002C"/>
      </w:r>
      <w:r>
        <w:t xml:space="preserve"> необходимой для изготовления и применения железобетонных забивных свай.</w:t>
      </w:r>
    </w:p>
    <w:p w:rsidR="00000000" w:rsidRDefault="00585D55">
      <w:pPr>
        <w:ind w:firstLine="284"/>
        <w:jc w:val="both"/>
      </w:pPr>
      <w:r>
        <w:t>Буронабивные сваи рекомендуется также применять:</w:t>
      </w:r>
    </w:p>
    <w:p w:rsidR="00000000" w:rsidRDefault="00585D55">
      <w:pPr>
        <w:ind w:firstLine="284"/>
        <w:jc w:val="both"/>
      </w:pPr>
      <w:r>
        <w:t>когда необходима прорезка сваями насыпей с твердыми включениями (в виде остатков разрушенных частей каменных</w:t>
      </w:r>
      <w:r>
        <w:sym w:font="Times New Roman" w:char="002C"/>
      </w:r>
      <w:r>
        <w:t xml:space="preserve"> бетонных</w:t>
      </w:r>
      <w:r>
        <w:sym w:font="Times New Roman" w:char="002C"/>
      </w:r>
      <w:r>
        <w:t xml:space="preserve"> железобетонных конструкций и т.п.) или прорезка слоев грунта природного сложения в виде твердых глинистых грунтов</w:t>
      </w:r>
      <w:r>
        <w:sym w:font="Times New Roman" w:char="002C"/>
      </w:r>
      <w:r>
        <w:t xml:space="preserve"> слоев с часто встречающимися валунами и т.п.</w:t>
      </w:r>
      <w:r>
        <w:sym w:font="Times New Roman" w:char="002C"/>
      </w:r>
      <w:r>
        <w:t xml:space="preserve"> не позволяющих производить забивку или вибропогружение с</w:t>
      </w:r>
      <w:r>
        <w:t>вай;</w:t>
      </w:r>
    </w:p>
    <w:p w:rsidR="00000000" w:rsidRDefault="00585D55">
      <w:pPr>
        <w:ind w:firstLine="284"/>
        <w:jc w:val="both"/>
      </w:pPr>
      <w:r>
        <w:t>на стесненных площадках</w:t>
      </w:r>
      <w:r>
        <w:sym w:font="Times New Roman" w:char="002C"/>
      </w:r>
      <w:r>
        <w:t xml:space="preserve"> где сложно транспортировать и устанавливать забивные сваи;</w:t>
      </w:r>
    </w:p>
    <w:p w:rsidR="00000000" w:rsidRDefault="00585D55">
      <w:pPr>
        <w:ind w:firstLine="284"/>
        <w:jc w:val="both"/>
      </w:pPr>
      <w:r>
        <w:t>вблизи существующих зданий и сооружений</w:t>
      </w:r>
      <w:r>
        <w:sym w:font="Times New Roman" w:char="002C"/>
      </w:r>
      <w:r>
        <w:t xml:space="preserve"> в которых могут возникнуть недопустимые деформации элементов несущих конструкций или оборудования при забивке или вибропогружении свай.</w:t>
      </w:r>
    </w:p>
    <w:p w:rsidR="00000000" w:rsidRDefault="00585D55">
      <w:pPr>
        <w:ind w:firstLine="284"/>
        <w:jc w:val="both"/>
      </w:pPr>
      <w:r>
        <w:t>Техническая документация</w:t>
      </w:r>
      <w:r>
        <w:sym w:font="Times New Roman" w:char="002C"/>
      </w:r>
      <w:r>
        <w:t xml:space="preserve"> необходимая для применения буронабивных свай</w:t>
      </w:r>
      <w:r>
        <w:sym w:font="Times New Roman" w:char="002C"/>
      </w:r>
      <w:r>
        <w:t xml:space="preserve"> составлена НИИОСП им. Герсеванова Госстроя СССР</w:t>
      </w:r>
      <w:r>
        <w:sym w:font="Times New Roman" w:char="002C"/>
      </w:r>
      <w:r>
        <w:t xml:space="preserve"> ЦНИИС Минтрансстроя</w:t>
      </w:r>
      <w:r>
        <w:sym w:font="Times New Roman" w:char="002C"/>
      </w:r>
      <w:r>
        <w:t xml:space="preserve"> институтом Гидропроект им. Жука Минэнерго СССР</w:t>
      </w:r>
      <w:r>
        <w:sym w:font="Times New Roman" w:char="002C"/>
      </w:r>
      <w:r>
        <w:t xml:space="preserve"> а институтом Фундаментпроект Минмонтажспец</w:t>
      </w:r>
      <w:r>
        <w:softHyphen/>
        <w:t xml:space="preserve">строя СССР с </w:t>
      </w:r>
      <w:r>
        <w:t>участием трестов Укргидроспец</w:t>
      </w:r>
      <w:r>
        <w:softHyphen/>
        <w:t>фундаментстрой и Укрбурвод Минмонтажспецстроя Украинской ССР выпущены Технические решения конструкций фундаментов из буронабивных свай (№ 11740). Применение буронабивных свай наиболее целесообразно (технически и экономически) при возможности их устройства без крепления стенок скважин.</w:t>
      </w:r>
    </w:p>
    <w:p w:rsidR="00000000" w:rsidRDefault="00585D55">
      <w:pPr>
        <w:ind w:firstLine="284"/>
        <w:jc w:val="both"/>
      </w:pPr>
      <w:r>
        <w:t>Буронабивные сваи не следует применять при наличии сильно агрессивных грунтовых или производственных вод.</w:t>
      </w:r>
    </w:p>
    <w:p w:rsidR="00000000" w:rsidRDefault="00585D55">
      <w:pPr>
        <w:ind w:firstLine="284"/>
        <w:jc w:val="both"/>
      </w:pPr>
      <w:r>
        <w:t>Методы устройства буронабивных свай надлежит выбирать с учетом следующих указаний:</w:t>
      </w:r>
    </w:p>
    <w:p w:rsidR="00000000" w:rsidRDefault="00585D55">
      <w:pPr>
        <w:ind w:firstLine="284"/>
        <w:jc w:val="both"/>
      </w:pPr>
      <w:r>
        <w:t>а) буро</w:t>
      </w:r>
      <w:r>
        <w:t>набивные сваи</w:t>
      </w:r>
      <w:r>
        <w:sym w:font="Times New Roman" w:char="002C"/>
      </w:r>
      <w:r>
        <w:t xml:space="preserve"> устраиваемые без крепления стенок скважин</w:t>
      </w:r>
      <w:r>
        <w:sym w:font="Times New Roman" w:char="002C"/>
      </w:r>
      <w:r>
        <w:t xml:space="preserve"> рекомендуется применять в случаях</w:t>
      </w:r>
      <w:r>
        <w:sym w:font="Times New Roman" w:char="002C"/>
      </w:r>
      <w:r>
        <w:t xml:space="preserve"> когда строительные площадки сложены глинистыми грунтами твердой</w:t>
      </w:r>
      <w:r>
        <w:sym w:font="Times New Roman" w:char="002C"/>
      </w:r>
      <w:r>
        <w:t xml:space="preserve"> полутвердой и тугопластичной консистенции (в том числе глинистыми просадочными и набухающими грунтами)</w:t>
      </w:r>
      <w:r>
        <w:sym w:font="Times New Roman" w:char="002C"/>
      </w:r>
      <w:r>
        <w:t xml:space="preserve"> а горизонт грунтовых вод в период строительства расположен ниже пяты свай;</w:t>
      </w:r>
    </w:p>
    <w:p w:rsidR="00000000" w:rsidRDefault="00585D55">
      <w:pPr>
        <w:ind w:firstLine="284"/>
        <w:jc w:val="both"/>
      </w:pPr>
      <w:r>
        <w:t>б) буронабивные сваи</w:t>
      </w:r>
      <w:r>
        <w:sym w:font="Times New Roman" w:char="002C"/>
      </w:r>
      <w:r>
        <w:t xml:space="preserve"> для устройства которых требуется крепление стенок скважин глинистым раствором</w:t>
      </w:r>
      <w:r>
        <w:sym w:font="Times New Roman" w:char="002C"/>
      </w:r>
      <w:r>
        <w:t xml:space="preserve"> рекомендуется применять в случаях</w:t>
      </w:r>
      <w:r>
        <w:sym w:font="Times New Roman" w:char="002C"/>
      </w:r>
      <w:r>
        <w:t xml:space="preserve"> когда строительные площадки сложены гли</w:t>
      </w:r>
      <w:r>
        <w:t>нистыми грунтами мягкопластичной и текучепластичной консистенции;</w:t>
      </w:r>
    </w:p>
    <w:p w:rsidR="00000000" w:rsidRDefault="00585D55">
      <w:pPr>
        <w:ind w:firstLine="284"/>
        <w:jc w:val="both"/>
      </w:pPr>
      <w:r>
        <w:t>в) буронабивные сваи с креплением стенок скважин обсадными трубами рекомендуется применять в случаях</w:t>
      </w:r>
      <w:r>
        <w:sym w:font="Times New Roman" w:char="002C"/>
      </w:r>
      <w:r>
        <w:t xml:space="preserve"> когда строительные площадки сложены водонасыщенными неоднородными глинистыми грунтами текучей консистенции с прослойками песка и супесей;</w:t>
      </w:r>
    </w:p>
    <w:p w:rsidR="00000000" w:rsidRDefault="00585D55">
      <w:pPr>
        <w:ind w:firstLine="284"/>
        <w:jc w:val="both"/>
      </w:pPr>
      <w:r>
        <w:t>г) буронабивные сваи</w:t>
      </w:r>
      <w:r>
        <w:sym w:font="Times New Roman" w:char="002C"/>
      </w:r>
      <w:r>
        <w:t xml:space="preserve"> устраиваемые при помощи специальных станков с закреплением стенок скважины извлекаемыми стальными (инвентарными) трубами</w:t>
      </w:r>
      <w:r>
        <w:sym w:font="Times New Roman" w:char="002C"/>
      </w:r>
      <w:r>
        <w:t xml:space="preserve"> рекомендуется применять при условии</w:t>
      </w:r>
      <w:r>
        <w:sym w:font="Times New Roman" w:char="002C"/>
      </w:r>
      <w:r>
        <w:t xml:space="preserve"> когда строительные площад</w:t>
      </w:r>
      <w:r>
        <w:t>ки сложены любыми грунтами</w:t>
      </w:r>
      <w:r>
        <w:sym w:font="Times New Roman" w:char="002C"/>
      </w:r>
      <w:r>
        <w:t xml:space="preserve"> а сваи опираются нижними концами на скальные или другие виды плотных грунтов высокой несущей способности (твердые глинистые грунты</w:t>
      </w:r>
      <w:r>
        <w:sym w:font="Times New Roman" w:char="002C"/>
      </w:r>
      <w:r>
        <w:t xml:space="preserve"> крупнообломочные грунты</w:t>
      </w:r>
      <w:r>
        <w:sym w:font="Times New Roman" w:char="002C"/>
      </w:r>
      <w:r>
        <w:t xml:space="preserve"> плотные пески).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12. НАБИВНЫЕ СВАИ</w:t>
      </w:r>
      <w:r>
        <w:rPr>
          <w:rFonts w:ascii="Times New Roman" w:hAnsi="Times New Roman"/>
          <w:b w:val="0"/>
          <w:i w:val="0"/>
          <w:sz w:val="20"/>
        </w:rPr>
        <w:sym w:font="Times New Roman" w:char="002C"/>
      </w:r>
      <w:r>
        <w:rPr>
          <w:rFonts w:ascii="Times New Roman" w:hAnsi="Times New Roman"/>
          <w:b w:val="0"/>
          <w:i w:val="0"/>
          <w:sz w:val="20"/>
        </w:rPr>
        <w:t xml:space="preserve"> УСТРАИВАЕМЫЕ В ПРОБИВАЕМЫХ СКВАЖИНАХ</w:t>
      </w:r>
    </w:p>
    <w:p w:rsidR="00000000" w:rsidRDefault="00585D55">
      <w:pPr>
        <w:ind w:firstLine="284"/>
        <w:jc w:val="both"/>
      </w:pPr>
      <w:r>
        <w:t>Скважины для таких свай устраиваются путем забивки извлекаемых инвентарных труб с башмаком</w:t>
      </w:r>
      <w:r>
        <w:sym w:font="Times New Roman" w:char="002C"/>
      </w:r>
      <w:r>
        <w:t xml:space="preserve"> оставляемым в грунте</w:t>
      </w:r>
      <w:r>
        <w:sym w:font="Times New Roman" w:char="002C"/>
      </w:r>
      <w:r>
        <w:t xml:space="preserve"> или забивкой инвентарных обсадных труб с ядром из плотноутрамбованной жесткой бетонной смеси в нижней части трубы.</w:t>
      </w:r>
    </w:p>
    <w:p w:rsidR="00000000" w:rsidRDefault="00585D55">
      <w:pPr>
        <w:ind w:firstLine="284"/>
        <w:jc w:val="both"/>
      </w:pPr>
      <w:r>
        <w:t>Набивные сваи в пробитых с</w:t>
      </w:r>
      <w:r>
        <w:t>кважинах отличаются от буронабивных более высокой степенью использования несущей способности грунтов основания</w:t>
      </w:r>
      <w:r>
        <w:sym w:font="Times New Roman" w:char="002C"/>
      </w:r>
      <w:r>
        <w:t xml:space="preserve"> приближающейся к забивным сваям.</w:t>
      </w:r>
    </w:p>
    <w:p w:rsidR="00000000" w:rsidRDefault="00585D55">
      <w:pPr>
        <w:ind w:firstLine="284"/>
        <w:jc w:val="both"/>
      </w:pPr>
      <w:r>
        <w:t>Набивные сваи</w:t>
      </w:r>
      <w:r>
        <w:sym w:font="Times New Roman" w:char="002C"/>
      </w:r>
      <w:r>
        <w:t xml:space="preserve"> устраиваемые в пробитых скважинах</w:t>
      </w:r>
      <w:r>
        <w:sym w:font="Times New Roman" w:char="002C"/>
      </w:r>
      <w:r>
        <w:t xml:space="preserve"> рекомендуется применять в грунтовых условиях</w:t>
      </w:r>
      <w:r>
        <w:sym w:font="Times New Roman" w:char="002C"/>
      </w:r>
      <w:r>
        <w:t xml:space="preserve"> аналогичных как и для забивных свай (пп. 2 и 3 настоящих Рекомендаций)</w:t>
      </w:r>
      <w:r>
        <w:sym w:font="Times New Roman" w:char="002C"/>
      </w:r>
      <w:r>
        <w:t xml:space="preserve"> особенно в случаях</w:t>
      </w:r>
      <w:r>
        <w:sym w:font="Times New Roman" w:char="002C"/>
      </w:r>
      <w:r>
        <w:t xml:space="preserve"> когда затруднено получение сборных железобетонных свай</w:t>
      </w:r>
      <w:r>
        <w:sym w:font="Times New Roman" w:char="002C"/>
      </w:r>
      <w:r>
        <w:t xml:space="preserve"> либо когда застраиваемая территория характеризуется резким колебанием залегания плотных грунтов несущего слоя.</w:t>
      </w:r>
    </w:p>
    <w:p w:rsidR="00000000" w:rsidRDefault="00585D55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НОВЫЕ ВИДЫ З</w:t>
      </w:r>
      <w:r>
        <w:rPr>
          <w:rFonts w:ascii="Times New Roman" w:hAnsi="Times New Roman"/>
          <w:sz w:val="20"/>
        </w:rPr>
        <w:t>АБИВНЫХ СВАЙ</w:t>
      </w:r>
      <w:r>
        <w:rPr>
          <w:rFonts w:ascii="Times New Roman" w:hAnsi="Times New Roman"/>
          <w:sz w:val="20"/>
        </w:rPr>
        <w:sym w:font="Times New Roman" w:char="002C"/>
      </w:r>
      <w:r>
        <w:rPr>
          <w:rFonts w:ascii="Times New Roman" w:hAnsi="Times New Roman"/>
          <w:sz w:val="20"/>
        </w:rPr>
        <w:t xml:space="preserve"> ВНЕДРЯЕМЫХ В СТРОИТЕЛЬСТВО</w:t>
      </w:r>
    </w:p>
    <w:p w:rsidR="00000000" w:rsidRDefault="00585D55">
      <w:pPr>
        <w:ind w:firstLine="284"/>
        <w:jc w:val="both"/>
      </w:pPr>
      <w:r>
        <w:t>В настоящее время в строительстве внедряются новые виды забивных свай</w:t>
      </w:r>
      <w:r>
        <w:sym w:font="Times New Roman" w:char="002C"/>
      </w:r>
      <w:r>
        <w:t xml:space="preserve"> в том числе: с уширением в нижней части (булавовидные)</w:t>
      </w:r>
      <w:r>
        <w:sym w:font="Times New Roman" w:char="002C"/>
      </w:r>
      <w:r>
        <w:t xml:space="preserve"> пирамидальные</w:t>
      </w:r>
      <w:r>
        <w:sym w:font="Times New Roman" w:char="002C"/>
      </w:r>
      <w:r>
        <w:t xml:space="preserve"> ромбовидные и др.</w:t>
      </w:r>
    </w:p>
    <w:p w:rsidR="00000000" w:rsidRDefault="00585D55">
      <w:pPr>
        <w:ind w:firstLine="284"/>
        <w:jc w:val="both"/>
      </w:pPr>
      <w:r>
        <w:t>При внедрении новых конструкций свай с целью накопления опыта строительства</w:t>
      </w:r>
      <w:r>
        <w:sym w:font="Times New Roman" w:char="002C"/>
      </w:r>
      <w:r>
        <w:t xml:space="preserve"> а также для обоснования возможности более широкого применения их</w:t>
      </w:r>
      <w:r>
        <w:sym w:font="Times New Roman" w:char="002C"/>
      </w:r>
      <w:r>
        <w:t xml:space="preserve"> установления номенклатуры свай и выявления целесообразности их типизации необходимо проводить испытания указанных свай и наблюдения за их работой.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13. БУЛАВОВИДНЫЕ ЖЕЛЕ</w:t>
      </w:r>
      <w:r>
        <w:rPr>
          <w:rFonts w:ascii="Times New Roman" w:hAnsi="Times New Roman"/>
          <w:b w:val="0"/>
          <w:i w:val="0"/>
          <w:sz w:val="20"/>
        </w:rPr>
        <w:t>ЗОБЕТОННЫЕ СВАИ</w:t>
      </w:r>
    </w:p>
    <w:p w:rsidR="00000000" w:rsidRDefault="00585D55">
      <w:pPr>
        <w:ind w:firstLine="284"/>
        <w:jc w:val="both"/>
      </w:pPr>
      <w:r>
        <w:t>Булавовидные железобетонные сваи целесообразно применять</w:t>
      </w:r>
      <w:r>
        <w:sym w:font="Times New Roman" w:char="002C"/>
      </w:r>
      <w:r>
        <w:t xml:space="preserve"> когда на строительной площадке от поверхности планировки залегают слабые оплывающие грунты (рыхлые пески</w:t>
      </w:r>
      <w:r>
        <w:sym w:font="Times New Roman" w:char="002C"/>
      </w:r>
      <w:r>
        <w:t xml:space="preserve"> супеси текучей консистенции</w:t>
      </w:r>
      <w:r>
        <w:sym w:font="Times New Roman" w:char="002C"/>
      </w:r>
      <w:r>
        <w:t xml:space="preserve"> илы</w:t>
      </w:r>
      <w:r>
        <w:sym w:font="Times New Roman" w:char="002C"/>
      </w:r>
      <w:r>
        <w:t xml:space="preserve"> заторфованные грунты и т.п.)</w:t>
      </w:r>
      <w:r>
        <w:sym w:font="Times New Roman" w:char="002C"/>
      </w:r>
      <w:r>
        <w:t xml:space="preserve"> подстилаемые относительно плотными грунтами; при этом заглубление уширенной части свай в относительно плотные грунты должно быть не менее</w:t>
      </w:r>
      <w:r>
        <w:sym w:font="Times New Roman" w:char="002C"/>
      </w:r>
      <w:r>
        <w:t xml:space="preserve"> чем на высоту уширения.</w:t>
      </w:r>
    </w:p>
    <w:p w:rsidR="00000000" w:rsidRDefault="00585D55">
      <w:pPr>
        <w:ind w:firstLine="284"/>
        <w:jc w:val="both"/>
      </w:pPr>
      <w:r>
        <w:t>Такие сваи могут применяться для устройства фундаментов зданий жилых и общественных</w:t>
      </w:r>
      <w:r>
        <w:sym w:font="Times New Roman" w:char="002C"/>
      </w:r>
      <w:r>
        <w:t xml:space="preserve"> объектов промышленно</w:t>
      </w:r>
      <w:r>
        <w:t>го</w:t>
      </w:r>
      <w:r>
        <w:sym w:font="Times New Roman" w:char="002C"/>
      </w:r>
      <w:r>
        <w:t xml:space="preserve"> сельскохозяйст</w:t>
      </w:r>
      <w:r>
        <w:softHyphen/>
        <w:t>венного и транспортного назначения при статических вдавливающих нагрузках. Вертикальные булавовидные сваи воспринимают меньшие горизонтальные нагрузки</w:t>
      </w:r>
      <w:r>
        <w:sym w:font="Times New Roman" w:char="002C"/>
      </w:r>
      <w:r>
        <w:t xml:space="preserve"> чем железобетонные призматические сваи</w:t>
      </w:r>
      <w:r>
        <w:sym w:font="Times New Roman" w:char="002C"/>
      </w:r>
      <w:r>
        <w:t xml:space="preserve"> поэтому применение их не рекомендуется при больших горизонтальных нагрузках</w:t>
      </w:r>
      <w:r>
        <w:sym w:font="Times New Roman" w:char="002C"/>
      </w:r>
      <w:r>
        <w:t xml:space="preserve"> передаваемых на фундаменты.</w:t>
      </w:r>
    </w:p>
    <w:p w:rsidR="00000000" w:rsidRDefault="00585D55">
      <w:pPr>
        <w:ind w:firstLine="284"/>
        <w:jc w:val="both"/>
      </w:pPr>
      <w:r>
        <w:t>Булавовидные сваи имеют в ряде случаев более высокую несущую способность</w:t>
      </w:r>
      <w:r>
        <w:sym w:font="Times New Roman" w:char="002C"/>
      </w:r>
      <w:r>
        <w:t xml:space="preserve"> отнесенную к 1 м</w:t>
      </w:r>
      <w:r>
        <w:rPr>
          <w:vertAlign w:val="superscript"/>
        </w:rPr>
        <w:t>3</w:t>
      </w:r>
      <w:r>
        <w:t xml:space="preserve"> расходуемого материала (в среднем в 1</w:t>
      </w:r>
      <w:r>
        <w:sym w:font="Times New Roman" w:char="002C"/>
      </w:r>
      <w:r>
        <w:t>5 раза и более)</w:t>
      </w:r>
      <w:r>
        <w:sym w:font="Times New Roman" w:char="002C"/>
      </w:r>
      <w:r>
        <w:t xml:space="preserve"> чем забивные призматические сваи</w:t>
      </w:r>
      <w:r>
        <w:sym w:font="Times New Roman" w:char="002C"/>
      </w:r>
      <w:r>
        <w:t xml:space="preserve"> предусмот</w:t>
      </w:r>
      <w:r>
        <w:softHyphen/>
        <w:t>ренны</w:t>
      </w:r>
      <w:r>
        <w:t>е в п. 3 настоящих Рекомендаций</w:t>
      </w:r>
      <w:r>
        <w:sym w:font="Times New Roman" w:char="002C"/>
      </w:r>
      <w:r>
        <w:t xml:space="preserve"> что позволяет значительно снизить материалоемкость</w:t>
      </w:r>
      <w:r>
        <w:sym w:font="Times New Roman" w:char="002C"/>
      </w:r>
      <w:r>
        <w:t xml:space="preserve"> трудоемкость и стоимость свайных фундаментов.</w:t>
      </w:r>
    </w:p>
    <w:p w:rsidR="00000000" w:rsidRDefault="00585D55">
      <w:pPr>
        <w:ind w:firstLine="284"/>
        <w:jc w:val="both"/>
      </w:pPr>
      <w:r>
        <w:t>Поскольку единая номенклатура таких свай еще не разработана</w:t>
      </w:r>
      <w:r>
        <w:sym w:font="Times New Roman" w:char="002C"/>
      </w:r>
      <w:r>
        <w:t xml:space="preserve"> при применении их рекомендуется использовать разработки и предложения различных организаций (трест Оргтехстрой Минстроя Латвийской ССР</w:t>
      </w:r>
      <w:r>
        <w:sym w:font="Times New Roman" w:char="002C"/>
      </w:r>
      <w:r>
        <w:t xml:space="preserve"> НИИЖБ</w:t>
      </w:r>
      <w:r>
        <w:sym w:font="Times New Roman" w:char="002C"/>
      </w:r>
      <w:r>
        <w:t xml:space="preserve"> НИИОСП им. Герсеванова и Уральский Промстройниипроект Госстроя СССР</w:t>
      </w:r>
      <w:r>
        <w:sym w:font="Times New Roman" w:char="002C"/>
      </w:r>
      <w:r>
        <w:t xml:space="preserve"> ЦНИИС Минтрансстроя).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14. ПИРАМИДАЛЬНЫЕ ЖЕЛЕЗОБЕТОННЫЕ СВАИ</w:t>
      </w:r>
    </w:p>
    <w:p w:rsidR="00000000" w:rsidRDefault="00585D55">
      <w:pPr>
        <w:ind w:firstLine="284"/>
        <w:jc w:val="both"/>
      </w:pPr>
      <w:r>
        <w:t>Такие сваи различаются двух видов:</w:t>
      </w:r>
    </w:p>
    <w:p w:rsidR="00000000" w:rsidRDefault="00585D55">
      <w:pPr>
        <w:ind w:firstLine="284"/>
        <w:jc w:val="both"/>
      </w:pPr>
      <w:r>
        <w:t>а) пирамидаль</w:t>
      </w:r>
      <w:r>
        <w:t>ные сваи с малыми углами наклона боковых граней (1-4</w:t>
      </w:r>
      <w:r>
        <w:sym w:font="Times New Roman" w:char="00B0"/>
      </w:r>
      <w:r>
        <w:t>) рекомендуется применять в однородных по глубине грунтах</w:t>
      </w:r>
      <w:r>
        <w:sym w:font="Times New Roman" w:char="002C"/>
      </w:r>
      <w:r>
        <w:t xml:space="preserve"> а также в случаях</w:t>
      </w:r>
      <w:r>
        <w:sym w:font="Times New Roman" w:char="002C"/>
      </w:r>
      <w:r>
        <w:t xml:space="preserve"> когда сваями вынуждено прорезаются слои плотных грунтов и их нижний конец заглубляется в более слабые грунты; они допускаются в сейсимческих районах с расчетной сейсмичностью до 6 баллов включительно.</w:t>
      </w:r>
    </w:p>
    <w:p w:rsidR="00000000" w:rsidRDefault="00585D55">
      <w:pPr>
        <w:ind w:firstLine="284"/>
        <w:jc w:val="both"/>
      </w:pPr>
      <w:r>
        <w:t>Такие сваи не рекомендуется применять в насыпных грунтах</w:t>
      </w:r>
      <w:r>
        <w:sym w:font="Times New Roman" w:char="002C"/>
      </w:r>
      <w:r>
        <w:t xml:space="preserve"> сложенных бытовыми отбросами</w:t>
      </w:r>
      <w:r>
        <w:sym w:font="Times New Roman" w:char="002C"/>
      </w:r>
      <w:r>
        <w:t xml:space="preserve"> в набухающих</w:t>
      </w:r>
      <w:r>
        <w:sym w:font="Times New Roman" w:char="002C"/>
      </w:r>
      <w:r>
        <w:t xml:space="preserve"> вечномерзлых и просадочных грунтах (без полной прорезки просадочной толщи)</w:t>
      </w:r>
      <w:r>
        <w:sym w:font="Times New Roman" w:char="002C"/>
      </w:r>
      <w:r>
        <w:t xml:space="preserve"> а </w:t>
      </w:r>
      <w:r>
        <w:t>также в пучинистых грунтах</w:t>
      </w:r>
      <w:r>
        <w:sym w:font="Times New Roman" w:char="002C"/>
      </w:r>
      <w:r>
        <w:t xml:space="preserve"> если силы пучения превышают величину вертикальной вдавливающей нагрузки на сваю;</w:t>
      </w:r>
    </w:p>
    <w:p w:rsidR="00000000" w:rsidRDefault="00585D55">
      <w:pPr>
        <w:ind w:firstLine="284"/>
        <w:jc w:val="both"/>
      </w:pPr>
      <w:r>
        <w:t>б) пирамидальные сваи с большими углами наклона боковых граней (4-14</w:t>
      </w:r>
      <w:r>
        <w:sym w:font="Times New Roman" w:char="00B0"/>
      </w:r>
      <w:r>
        <w:t>) рекомендуется применять в песчаных и глинистых грунтах</w:t>
      </w:r>
      <w:r>
        <w:sym w:font="Times New Roman" w:char="002C"/>
      </w:r>
      <w:r>
        <w:t xml:space="preserve"> в том числе для легких зданий в просадочных грунтах 1 типа по просадочности; такие сваи допускается также применять в сейсмических районах с расчетной сейсмичностью до 7 баллов включительно</w:t>
      </w:r>
      <w:r>
        <w:sym w:font="Times New Roman" w:char="002C"/>
      </w:r>
      <w:r>
        <w:t xml:space="preserve"> а при наличии просадочных грунтов - до 6 баллов включительно. При пучинистых грунтах </w:t>
      </w:r>
      <w:r>
        <w:t>пирамидальные сваи с большими углами наклона граней в фундаментах должны целиком располагаться ниже уровня сезонного промерзания грунтов.</w:t>
      </w:r>
    </w:p>
    <w:p w:rsidR="00000000" w:rsidRDefault="00585D55">
      <w:pPr>
        <w:ind w:firstLine="284"/>
        <w:jc w:val="both"/>
      </w:pPr>
      <w:r>
        <w:t>Указанные сваи не рекомендуется применять в набухающих</w:t>
      </w:r>
      <w:r>
        <w:sym w:font="Times New Roman" w:char="002C"/>
      </w:r>
      <w:r>
        <w:t xml:space="preserve"> вечномерзлых грунтах</w:t>
      </w:r>
      <w:r>
        <w:sym w:font="Times New Roman" w:char="002C"/>
      </w:r>
      <w:r>
        <w:t xml:space="preserve"> просадочных грунтах </w:t>
      </w:r>
      <w:r>
        <w:rPr>
          <w:lang w:val="en-US"/>
        </w:rPr>
        <w:t>II</w:t>
      </w:r>
      <w:r>
        <w:t xml:space="preserve"> типа по просадочности</w:t>
      </w:r>
      <w:r>
        <w:sym w:font="Times New Roman" w:char="002C"/>
      </w:r>
      <w:r>
        <w:t xml:space="preserve"> в насыпных грунтах</w:t>
      </w:r>
      <w:r>
        <w:sym w:font="Times New Roman" w:char="002C"/>
      </w:r>
      <w:r>
        <w:t xml:space="preserve"> сложенных бытовыми отбросами</w:t>
      </w:r>
      <w:r>
        <w:sym w:font="Times New Roman" w:char="002C"/>
      </w:r>
      <w:r>
        <w:t xml:space="preserve"> а также при передаче на сваи выдергивающих нагрузок и когда на глубине менее 5 м под концами свай залегают текучепластичные и текучие глинистые грунты или торфы.</w:t>
      </w:r>
    </w:p>
    <w:p w:rsidR="00000000" w:rsidRDefault="00585D55">
      <w:pPr>
        <w:ind w:firstLine="284"/>
        <w:jc w:val="both"/>
      </w:pPr>
      <w:r>
        <w:t>Пирамидальные сваи (при любом уклоне б</w:t>
      </w:r>
      <w:r>
        <w:t>оковых граней) рекомендуется применять только как висячие сваи. Особенно эффективны они в ленточных фундаментах при однорядном и двухрядном расположении свай; допускается применять в кустах</w:t>
      </w:r>
      <w:r>
        <w:sym w:font="Times New Roman" w:char="002C"/>
      </w:r>
      <w:r>
        <w:t xml:space="preserve"> но не более двух рядов свай.</w:t>
      </w:r>
    </w:p>
    <w:p w:rsidR="00000000" w:rsidRDefault="00585D55">
      <w:pPr>
        <w:ind w:firstLine="284"/>
        <w:jc w:val="both"/>
      </w:pPr>
      <w:r>
        <w:t>Номенклатура и рабочие чертежи типовых конструкций пирамидальных свай еще не разработаны</w:t>
      </w:r>
      <w:r>
        <w:sym w:font="Times New Roman" w:char="002C"/>
      </w:r>
      <w:r>
        <w:t xml:space="preserve"> поэтому при их применении рекомендуется использовать:</w:t>
      </w:r>
    </w:p>
    <w:p w:rsidR="00000000" w:rsidRDefault="00585D55">
      <w:pPr>
        <w:ind w:firstLine="284"/>
        <w:jc w:val="both"/>
      </w:pPr>
      <w:r>
        <w:t>для пирамидальных свай с малыми углами наклона боковых граней чертежи</w:t>
      </w:r>
      <w:r>
        <w:sym w:font="Times New Roman" w:char="002C"/>
      </w:r>
      <w:r>
        <w:t xml:space="preserve"> разработанные НИИОСП им. Герсеванова и ЭКБ ЦНИИСКа им. Кучеренко Госстроя ССС</w:t>
      </w:r>
      <w:r>
        <w:t>Р совместно с трестом Рязаньжилстрой Минпромстроя СССР;</w:t>
      </w:r>
    </w:p>
    <w:p w:rsidR="00000000" w:rsidRDefault="00585D55">
      <w:pPr>
        <w:ind w:firstLine="284"/>
        <w:jc w:val="both"/>
      </w:pPr>
      <w:r>
        <w:t>для пирамидальных свай с большими углами наклона боковых граней - чертежи</w:t>
      </w:r>
      <w:r>
        <w:sym w:font="Times New Roman" w:char="002C"/>
      </w:r>
      <w:r>
        <w:t xml:space="preserve"> разработанные Одесским инженерно-строительным институтом и ЦНИИС Минтрансстроя.</w:t>
      </w:r>
    </w:p>
    <w:p w:rsidR="00000000" w:rsidRDefault="00585D55">
      <w:pPr>
        <w:pStyle w:val="2"/>
        <w:spacing w:before="120" w:after="12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15. РОМБОВИДНЫЕ ЖЕЛЕЗОБЕТОННЫЕ СВАИ</w:t>
      </w:r>
    </w:p>
    <w:p w:rsidR="00000000" w:rsidRDefault="00585D55">
      <w:pPr>
        <w:ind w:firstLine="284"/>
        <w:jc w:val="both"/>
      </w:pPr>
      <w:r>
        <w:t>Ромбовидные железобетонные сваи рекомендуется применять</w:t>
      </w:r>
      <w:r>
        <w:sym w:font="Times New Roman" w:char="002C"/>
      </w:r>
      <w:r>
        <w:t xml:space="preserve"> когда основание площадки строительства (в пределах глубины сезонного промерзания грунта) сложено пучинистыми грунтами</w:t>
      </w:r>
      <w:r>
        <w:sym w:font="Times New Roman" w:char="002C"/>
      </w:r>
      <w:r>
        <w:t xml:space="preserve"> в которых благодаря наличию сужения верхней части свай уменьшается влияние сил морозного </w:t>
      </w:r>
      <w:r>
        <w:t>пучения грунта.</w:t>
      </w:r>
    </w:p>
    <w:p w:rsidR="00000000" w:rsidRDefault="00585D55">
      <w:pPr>
        <w:ind w:firstLine="284"/>
        <w:jc w:val="both"/>
      </w:pPr>
      <w:r>
        <w:t>Такие сваи допускается применять в фундаментах зданий жилых</w:t>
      </w:r>
      <w:r>
        <w:sym w:font="Times New Roman" w:char="002C"/>
      </w:r>
      <w:r>
        <w:t xml:space="preserve"> общественных и другого назначения с погружением свай на всю глубину рабочего участка (наклона граней) в песчаных грунтах средней плотности и рыхлых</w:t>
      </w:r>
      <w:r>
        <w:sym w:font="Times New Roman" w:char="002C"/>
      </w:r>
      <w:r>
        <w:t xml:space="preserve"> а также в глинистых грунтах полутвердой</w:t>
      </w:r>
      <w:r>
        <w:sym w:font="Times New Roman" w:char="002C"/>
      </w:r>
      <w:r>
        <w:t xml:space="preserve"> туго-</w:t>
      </w:r>
      <w:r>
        <w:sym w:font="Times New Roman" w:char="002C"/>
      </w:r>
      <w:r>
        <w:t xml:space="preserve"> мягко и текучепластичной консистенции. На участках с вечномерзлыми грунтами ромбовидные сваи применять не допускается.</w:t>
      </w:r>
    </w:p>
    <w:p w:rsidR="00000000" w:rsidRDefault="00585D55">
      <w:pPr>
        <w:ind w:firstLine="284"/>
        <w:jc w:val="both"/>
      </w:pPr>
      <w:r>
        <w:t>Забивка ромбовидных свай в зимнее время должна производиться в скважины</w:t>
      </w:r>
      <w:r>
        <w:sym w:font="Times New Roman" w:char="002C"/>
      </w:r>
      <w:r>
        <w:t xml:space="preserve"> предварительно пробуренные на глубину слоя мер</w:t>
      </w:r>
      <w:r>
        <w:t>злого грунта диаметром не менее 0</w:t>
      </w:r>
      <w:r>
        <w:sym w:font="Times New Roman" w:char="002C"/>
      </w:r>
      <w:r>
        <w:t>9 наибольшего размера поперечного сечения сваи. После погружения сваи пространство между стенкой скважины и гранями сваи должно быть заполнено талым грунтом.</w:t>
      </w:r>
    </w:p>
    <w:p w:rsidR="00000000" w:rsidRDefault="00585D55">
      <w:pPr>
        <w:ind w:firstLine="284"/>
        <w:jc w:val="both"/>
      </w:pPr>
      <w:r>
        <w:t>Применение ромбовидных свай в указанных выше грунтовых условиях позволяет уменьшить количество свай в фундаментах и тем самым сократить их материалоемкость и стоимость.</w:t>
      </w:r>
    </w:p>
    <w:p w:rsidR="00000000" w:rsidRDefault="00585D55">
      <w:pPr>
        <w:ind w:firstLine="284"/>
        <w:jc w:val="both"/>
      </w:pPr>
      <w:r>
        <w:t>Номенклатура и типовые конструкции ромбовидных свай еще не разработаны. Документация</w:t>
      </w:r>
      <w:r>
        <w:sym w:font="Times New Roman" w:char="002C"/>
      </w:r>
      <w:r>
        <w:t xml:space="preserve"> необходимая для применения таких свай</w:t>
      </w:r>
      <w:r>
        <w:sym w:font="Times New Roman" w:char="002C"/>
      </w:r>
      <w:r>
        <w:t xml:space="preserve"> составлена НИИОСП им. Герс</w:t>
      </w:r>
      <w:r>
        <w:t>еванова Госстроя СССР и Главтюменпромстроем Минпромстроя СССР.</w:t>
      </w:r>
    </w:p>
    <w:p w:rsidR="00000000" w:rsidRDefault="00585D55">
      <w:pPr>
        <w:ind w:firstLine="284"/>
        <w:jc w:val="both"/>
      </w:pPr>
    </w:p>
    <w:p w:rsidR="00000000" w:rsidRDefault="00585D55">
      <w:pPr>
        <w:ind w:firstLine="284"/>
        <w:jc w:val="center"/>
      </w:pPr>
      <w:r>
        <w:t>СОДЕРЖАНИЕ</w:t>
      </w:r>
    </w:p>
    <w:p w:rsidR="00000000" w:rsidRDefault="00585D55">
      <w:pPr>
        <w:ind w:firstLine="284"/>
        <w:jc w:val="both"/>
      </w:pPr>
      <w:r>
        <w:t>Общие положения</w:t>
      </w:r>
    </w:p>
    <w:p w:rsidR="00000000" w:rsidRDefault="00585D55">
      <w:pPr>
        <w:ind w:firstLine="284"/>
        <w:jc w:val="both"/>
      </w:pPr>
      <w:r>
        <w:t>Забивные сваи</w:t>
      </w:r>
    </w:p>
    <w:p w:rsidR="00000000" w:rsidRDefault="00585D55">
      <w:pPr>
        <w:ind w:firstLine="284"/>
        <w:jc w:val="both"/>
      </w:pPr>
      <w:r>
        <w:t>Набивные сваи</w:t>
      </w:r>
    </w:p>
    <w:p w:rsidR="00000000" w:rsidRDefault="00585D55">
      <w:pPr>
        <w:ind w:firstLine="284"/>
        <w:jc w:val="both"/>
      </w:pPr>
      <w:r>
        <w:t>Новые виды забивных свай</w:t>
      </w:r>
      <w:r>
        <w:sym w:font="Times New Roman" w:char="002C"/>
      </w:r>
      <w:r>
        <w:t xml:space="preserve"> внедряемых в строительство</w:t>
      </w: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55"/>
    <w:rsid w:val="005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8306"/>
      </w:tabs>
    </w:pPr>
  </w:style>
  <w:style w:type="paragraph" w:styleId="20">
    <w:name w:val="toc 2"/>
    <w:basedOn w:val="a"/>
    <w:next w:val="a"/>
    <w:semiHidden/>
    <w:pPr>
      <w:tabs>
        <w:tab w:val="right" w:leader="dot" w:pos="8306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8306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8306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8306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8306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8306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8306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8306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3961</Words>
  <Characters>22579</Characters>
  <Application>Microsoft Office Word</Application>
  <DocSecurity>0</DocSecurity>
  <Lines>188</Lines>
  <Paragraphs>52</Paragraphs>
  <ScaleCrop>false</ScaleCrop>
  <Company>СНИиП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применению свай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2013-04-11T11:42:00Z</dcterms:created>
  <dcterms:modified xsi:type="dcterms:W3CDTF">2013-04-11T11:42:00Z</dcterms:modified>
</cp:coreProperties>
</file>