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0" w:type="dxa"/>
        <w:tblLayout w:type="fixed"/>
        <w:tblCellMar>
          <w:left w:w="40" w:type="dxa"/>
          <w:right w:w="40" w:type="dxa"/>
        </w:tblCellMar>
        <w:tblLook w:val="0000" w:firstRow="0" w:lastRow="0" w:firstColumn="0" w:lastColumn="0" w:noHBand="0" w:noVBand="0"/>
      </w:tblPr>
      <w:tblGrid>
        <w:gridCol w:w="2835"/>
        <w:gridCol w:w="3544"/>
        <w:gridCol w:w="1985"/>
      </w:tblGrid>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bookmarkStart w:id="0" w:name="_GoBack"/>
            <w:bookmarkEnd w:id="0"/>
            <w:r>
              <w:rPr>
                <w:sz w:val="20"/>
              </w:rPr>
              <w:t>Федеральный горный и промышленный надзор России</w:t>
            </w:r>
          </w:p>
        </w:tc>
        <w:tc>
          <w:tcPr>
            <w:tcW w:w="354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Руководящие документы Госгортехнадзора России</w:t>
            </w:r>
          </w:p>
          <w:p w:rsidR="00000000" w:rsidRDefault="00B26B29">
            <w:pPr>
              <w:spacing w:line="240" w:lineRule="auto"/>
              <w:ind w:firstLine="0"/>
              <w:jc w:val="center"/>
              <w:rPr>
                <w:sz w:val="20"/>
              </w:rPr>
            </w:pP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Шифр</w:t>
            </w:r>
          </w:p>
          <w:p w:rsidR="00000000" w:rsidRDefault="00B26B29">
            <w:pPr>
              <w:spacing w:line="240" w:lineRule="auto"/>
              <w:ind w:firstLine="0"/>
              <w:jc w:val="center"/>
              <w:rPr>
                <w:sz w:val="20"/>
              </w:rPr>
            </w:pP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(Госгортехнадзор России)</w:t>
            </w:r>
          </w:p>
        </w:tc>
        <w:tc>
          <w:tcPr>
            <w:tcW w:w="354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Документы регламентирующие деятельность по котлонадзору и надзору за подъемными сооружениями</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РД-10-72-94</w:t>
            </w:r>
          </w:p>
          <w:p w:rsidR="00000000" w:rsidRDefault="00B26B29">
            <w:pPr>
              <w:spacing w:line="240" w:lineRule="auto"/>
              <w:ind w:firstLine="0"/>
              <w:jc w:val="center"/>
              <w:rPr>
                <w:sz w:val="20"/>
              </w:rPr>
            </w:pPr>
          </w:p>
        </w:tc>
      </w:tr>
    </w:tbl>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jc w:val="center"/>
        <w:rPr>
          <w:b/>
          <w:sz w:val="20"/>
        </w:rPr>
      </w:pPr>
      <w:r>
        <w:rPr>
          <w:b/>
          <w:sz w:val="20"/>
        </w:rPr>
        <w:t>ЛИФТЫ ПАССАЖИРСКИЕ,</w:t>
      </w:r>
      <w:r>
        <w:rPr>
          <w:b/>
          <w:sz w:val="20"/>
        </w:rPr>
        <w:t xml:space="preserve"> БОЛЬНИЧНЫЕ, </w:t>
      </w:r>
    </w:p>
    <w:p w:rsidR="00000000" w:rsidRDefault="00B26B29">
      <w:pPr>
        <w:spacing w:line="240" w:lineRule="auto"/>
        <w:ind w:firstLine="284"/>
        <w:jc w:val="center"/>
        <w:rPr>
          <w:b/>
          <w:sz w:val="20"/>
        </w:rPr>
      </w:pPr>
      <w:r>
        <w:rPr>
          <w:b/>
          <w:sz w:val="20"/>
        </w:rPr>
        <w:t xml:space="preserve">ГРУЗОВЫЕ И ГРУЗОВЫЕ МАЛЫЕ. </w:t>
      </w:r>
    </w:p>
    <w:p w:rsidR="00000000" w:rsidRDefault="00B26B29">
      <w:pPr>
        <w:spacing w:line="240" w:lineRule="auto"/>
        <w:ind w:firstLine="284"/>
        <w:jc w:val="center"/>
        <w:rPr>
          <w:b/>
          <w:sz w:val="20"/>
        </w:rPr>
      </w:pPr>
    </w:p>
    <w:p w:rsidR="00000000" w:rsidRDefault="00B26B29">
      <w:pPr>
        <w:spacing w:line="240" w:lineRule="auto"/>
        <w:ind w:firstLine="284"/>
        <w:jc w:val="center"/>
        <w:rPr>
          <w:b/>
          <w:sz w:val="20"/>
        </w:rPr>
      </w:pPr>
    </w:p>
    <w:p w:rsidR="00000000" w:rsidRDefault="00B26B29">
      <w:pPr>
        <w:spacing w:line="240" w:lineRule="auto"/>
        <w:ind w:firstLine="284"/>
        <w:jc w:val="center"/>
        <w:rPr>
          <w:b/>
          <w:sz w:val="20"/>
        </w:rPr>
      </w:pPr>
    </w:p>
    <w:p w:rsidR="00000000" w:rsidRDefault="00B26B29">
      <w:pPr>
        <w:spacing w:line="240" w:lineRule="auto"/>
        <w:ind w:firstLine="284"/>
        <w:jc w:val="center"/>
        <w:rPr>
          <w:b/>
          <w:sz w:val="20"/>
        </w:rPr>
      </w:pPr>
      <w:r>
        <w:rPr>
          <w:b/>
          <w:sz w:val="20"/>
        </w:rPr>
        <w:t xml:space="preserve">МЕТОДИЧЕСКИЕ УКАЗАНИЯ </w:t>
      </w:r>
    </w:p>
    <w:p w:rsidR="00000000" w:rsidRDefault="00B26B29">
      <w:pPr>
        <w:spacing w:line="240" w:lineRule="auto"/>
        <w:ind w:firstLine="284"/>
        <w:jc w:val="center"/>
        <w:rPr>
          <w:b/>
          <w:sz w:val="20"/>
        </w:rPr>
      </w:pPr>
      <w:r>
        <w:rPr>
          <w:b/>
          <w:sz w:val="20"/>
        </w:rPr>
        <w:t xml:space="preserve">ПО ПРОВЕДЕНИЮ ОБСЛЕДОВАНИЯ </w:t>
      </w:r>
    </w:p>
    <w:p w:rsidR="00000000" w:rsidRDefault="00B26B29">
      <w:pPr>
        <w:spacing w:line="240" w:lineRule="auto"/>
        <w:ind w:firstLine="284"/>
        <w:jc w:val="center"/>
        <w:rPr>
          <w:b/>
          <w:sz w:val="20"/>
        </w:rPr>
      </w:pPr>
      <w:r>
        <w:rPr>
          <w:b/>
          <w:sz w:val="20"/>
        </w:rPr>
        <w:t xml:space="preserve">ТЕХНИЧЕСКОГО СОСТОЯНИЯ ЛИФТОВ, </w:t>
      </w:r>
    </w:p>
    <w:p w:rsidR="00000000" w:rsidRDefault="00B26B29">
      <w:pPr>
        <w:spacing w:line="240" w:lineRule="auto"/>
        <w:ind w:firstLine="284"/>
        <w:jc w:val="center"/>
        <w:rPr>
          <w:b/>
          <w:sz w:val="20"/>
        </w:rPr>
      </w:pPr>
      <w:r>
        <w:rPr>
          <w:b/>
          <w:sz w:val="20"/>
        </w:rPr>
        <w:t>ОТРАБОТАВШИХ НОРМАТИВНЫЙ СРОК СЛУЖБЫ</w:t>
      </w: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pStyle w:val="FR3"/>
        <w:spacing w:before="0"/>
        <w:ind w:left="0" w:firstLine="284"/>
        <w:jc w:val="both"/>
        <w:rPr>
          <w:sz w:val="20"/>
        </w:rPr>
      </w:pPr>
    </w:p>
    <w:tbl>
      <w:tblPr>
        <w:tblW w:w="0" w:type="auto"/>
        <w:tblInd w:w="4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835"/>
        <w:gridCol w:w="3506"/>
        <w:gridCol w:w="2023"/>
      </w:tblGrid>
      <w:tr w:rsidR="00000000">
        <w:tblPrEx>
          <w:tblCellMar>
            <w:top w:w="0" w:type="dxa"/>
            <w:bottom w:w="0" w:type="dxa"/>
          </w:tblCellMar>
        </w:tblPrEx>
        <w:tc>
          <w:tcPr>
            <w:tcW w:w="2835" w:type="dxa"/>
          </w:tcPr>
          <w:p w:rsidR="00000000" w:rsidRDefault="00B26B29">
            <w:pPr>
              <w:spacing w:line="240" w:lineRule="auto"/>
              <w:ind w:firstLine="0"/>
              <w:jc w:val="center"/>
              <w:rPr>
                <w:sz w:val="20"/>
              </w:rPr>
            </w:pPr>
            <w:r>
              <w:rPr>
                <w:sz w:val="20"/>
              </w:rPr>
              <w:t xml:space="preserve">Разработаны и внесены: </w:t>
            </w:r>
          </w:p>
          <w:p w:rsidR="00000000" w:rsidRDefault="00B26B29">
            <w:pPr>
              <w:spacing w:line="240" w:lineRule="auto"/>
              <w:ind w:firstLine="0"/>
              <w:jc w:val="center"/>
              <w:rPr>
                <w:sz w:val="20"/>
              </w:rPr>
            </w:pPr>
            <w:r>
              <w:rPr>
                <w:sz w:val="20"/>
              </w:rPr>
              <w:t>Управлением по котлонадзору и надзору за подъемными сооружениями, Инженерный центр «НЕТЭЭЛ»,</w:t>
            </w:r>
          </w:p>
          <w:p w:rsidR="00000000" w:rsidRDefault="00B26B29">
            <w:pPr>
              <w:spacing w:line="240" w:lineRule="auto"/>
              <w:ind w:firstLine="0"/>
              <w:jc w:val="center"/>
              <w:rPr>
                <w:sz w:val="20"/>
              </w:rPr>
            </w:pPr>
            <w:r>
              <w:rPr>
                <w:sz w:val="20"/>
              </w:rPr>
              <w:t xml:space="preserve">ИКЦ «Инжтехлифт», </w:t>
            </w:r>
          </w:p>
          <w:p w:rsidR="00000000" w:rsidRDefault="00B26B29">
            <w:pPr>
              <w:spacing w:line="240" w:lineRule="auto"/>
              <w:ind w:firstLine="0"/>
              <w:jc w:val="center"/>
              <w:rPr>
                <w:sz w:val="20"/>
              </w:rPr>
            </w:pPr>
            <w:r>
              <w:rPr>
                <w:sz w:val="20"/>
              </w:rPr>
              <w:t>АО ЦПКБ по лифтам</w:t>
            </w:r>
          </w:p>
        </w:tc>
        <w:tc>
          <w:tcPr>
            <w:tcW w:w="3506" w:type="dxa"/>
          </w:tcPr>
          <w:p w:rsidR="00000000" w:rsidRDefault="00B26B29">
            <w:pPr>
              <w:spacing w:line="240" w:lineRule="auto"/>
              <w:ind w:firstLine="0"/>
              <w:jc w:val="center"/>
              <w:rPr>
                <w:i/>
                <w:sz w:val="20"/>
              </w:rPr>
            </w:pPr>
            <w:r>
              <w:rPr>
                <w:sz w:val="20"/>
              </w:rPr>
              <w:t>Утверждены:</w:t>
            </w:r>
          </w:p>
          <w:p w:rsidR="00000000" w:rsidRDefault="00B26B29">
            <w:pPr>
              <w:spacing w:line="240" w:lineRule="auto"/>
              <w:ind w:firstLine="0"/>
              <w:jc w:val="center"/>
              <w:rPr>
                <w:sz w:val="20"/>
              </w:rPr>
            </w:pPr>
            <w:r>
              <w:rPr>
                <w:sz w:val="20"/>
              </w:rPr>
              <w:t xml:space="preserve">Постановлением </w:t>
            </w:r>
          </w:p>
          <w:p w:rsidR="00000000" w:rsidRDefault="00B26B29">
            <w:pPr>
              <w:spacing w:line="240" w:lineRule="auto"/>
              <w:ind w:firstLine="0"/>
              <w:jc w:val="center"/>
              <w:rPr>
                <w:sz w:val="20"/>
              </w:rPr>
            </w:pPr>
            <w:r>
              <w:rPr>
                <w:sz w:val="20"/>
              </w:rPr>
              <w:t>Госгортехнадзора России</w:t>
            </w: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от 25 июля 1</w:t>
            </w:r>
            <w:r>
              <w:rPr>
                <w:sz w:val="20"/>
                <w:lang w:val="en-US"/>
              </w:rPr>
              <w:t>9</w:t>
            </w:r>
            <w:r>
              <w:rPr>
                <w:sz w:val="20"/>
              </w:rPr>
              <w:t>94 г.</w:t>
            </w:r>
          </w:p>
        </w:tc>
        <w:tc>
          <w:tcPr>
            <w:tcW w:w="2023" w:type="dxa"/>
          </w:tcPr>
          <w:p w:rsidR="00000000" w:rsidRDefault="00B26B29">
            <w:pPr>
              <w:spacing w:line="240" w:lineRule="auto"/>
              <w:ind w:firstLine="0"/>
              <w:jc w:val="center"/>
              <w:rPr>
                <w:sz w:val="20"/>
              </w:rPr>
            </w:pPr>
            <w:r>
              <w:rPr>
                <w:sz w:val="20"/>
              </w:rPr>
              <w:t xml:space="preserve">Срок введения </w:t>
            </w:r>
          </w:p>
          <w:p w:rsidR="00000000" w:rsidRDefault="00B26B29">
            <w:pPr>
              <w:spacing w:line="240" w:lineRule="auto"/>
              <w:ind w:firstLine="0"/>
              <w:jc w:val="center"/>
              <w:rPr>
                <w:sz w:val="20"/>
              </w:rPr>
            </w:pPr>
            <w:r>
              <w:rPr>
                <w:sz w:val="20"/>
              </w:rPr>
              <w:t xml:space="preserve">в действие </w:t>
            </w:r>
          </w:p>
          <w:p w:rsidR="00000000" w:rsidRDefault="00B26B29">
            <w:pPr>
              <w:spacing w:line="240" w:lineRule="auto"/>
              <w:ind w:firstLine="0"/>
              <w:jc w:val="center"/>
              <w:rPr>
                <w:sz w:val="20"/>
              </w:rPr>
            </w:pPr>
            <w:r>
              <w:rPr>
                <w:sz w:val="20"/>
              </w:rPr>
              <w:t>с 01.08.1996</w:t>
            </w:r>
          </w:p>
        </w:tc>
      </w:tr>
    </w:tbl>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jc w:val="center"/>
        <w:rPr>
          <w:b/>
          <w:sz w:val="22"/>
        </w:rPr>
      </w:pPr>
      <w:r>
        <w:rPr>
          <w:b/>
          <w:sz w:val="22"/>
        </w:rPr>
        <w:t>Предисловие</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1 РАЗРАБОТАНЫ Центральным проектно-конструкторским бюро по ли</w:t>
      </w:r>
      <w:r>
        <w:rPr>
          <w:sz w:val="20"/>
        </w:rPr>
        <w:t>фтам (ЦПКБ по лифтам)</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ПЕРЕРАБОТАНЫ Инженерно-консультативным центром (ИКЦ Инжтехлифт) и Инженерном центром по независимой технической экспертизе эскалаторов и лифтов (ИЦ НЕТЭЭЛ)</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ВНЕСЕНЫ Управлением по котлонадзору и надзору за подъемными сооружениями Госгортехнадзора России</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2 ПРИНЯТЫ Постановлением Госгортехнадзора России от 22 июля 1994 г</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3 ВВЕДЕНЫ В ДЕЙСТВИЕ с 1 августа 1996 г</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4 ВВЕДЕНЫ В ПЕРВЫЕ</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5 В настоящих указаниях учтены нормы ГОСТ 22011-95 Лифты пассажирские и грузовые. Технические условия.</w:t>
      </w:r>
    </w:p>
    <w:p w:rsidR="00000000" w:rsidRDefault="00B26B29">
      <w:pPr>
        <w:pStyle w:val="FR4"/>
        <w:spacing w:before="0" w:after="0" w:line="240" w:lineRule="auto"/>
        <w:ind w:left="0" w:right="0" w:firstLine="284"/>
        <w:jc w:val="both"/>
        <w:rPr>
          <w:b/>
          <w:i/>
          <w:sz w:val="20"/>
        </w:rPr>
      </w:pPr>
    </w:p>
    <w:p w:rsidR="00000000" w:rsidRDefault="00B26B29">
      <w:pPr>
        <w:pStyle w:val="FR4"/>
        <w:spacing w:before="0" w:after="0" w:line="240" w:lineRule="auto"/>
        <w:ind w:left="0" w:right="0" w:firstLine="284"/>
        <w:jc w:val="both"/>
        <w:rPr>
          <w:sz w:val="20"/>
        </w:rPr>
      </w:pPr>
    </w:p>
    <w:p w:rsidR="00000000" w:rsidRDefault="00B26B29">
      <w:pPr>
        <w:spacing w:line="240" w:lineRule="auto"/>
        <w:ind w:firstLine="284"/>
        <w:jc w:val="center"/>
        <w:rPr>
          <w:b/>
          <w:i/>
          <w:sz w:val="20"/>
        </w:rPr>
      </w:pPr>
      <w:r>
        <w:rPr>
          <w:b/>
          <w:i/>
          <w:sz w:val="20"/>
        </w:rPr>
        <w:t>ВВЕДЕНИЕ</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Настоящие Методические указания, распространяются, в соответствии с ГОСТ 22011-95, на лифты пассажирские, больничные, грузовые и грузовые малые, и устанавливают периодичность, методы обследования технического состояния лифтов, отработавших нормативный срок службы, а также организацию этих работ и порядок оформления результатов обследования.</w:t>
      </w:r>
    </w:p>
    <w:p w:rsidR="00000000" w:rsidRDefault="00B26B29">
      <w:pPr>
        <w:spacing w:line="240" w:lineRule="auto"/>
        <w:ind w:firstLine="284"/>
        <w:rPr>
          <w:sz w:val="20"/>
        </w:rPr>
      </w:pPr>
      <w:r>
        <w:rPr>
          <w:sz w:val="20"/>
        </w:rPr>
        <w:t>Методические указания не распространяются на лифты :</w:t>
      </w:r>
    </w:p>
    <w:p w:rsidR="00000000" w:rsidRDefault="00B26B29">
      <w:pPr>
        <w:spacing w:line="240" w:lineRule="auto"/>
        <w:ind w:firstLine="284"/>
        <w:rPr>
          <w:sz w:val="20"/>
        </w:rPr>
      </w:pPr>
      <w:r>
        <w:rPr>
          <w:sz w:val="20"/>
        </w:rPr>
        <w:t>- пассажирские с номинальной скоростью 2,0 м/с и более ;</w:t>
      </w:r>
    </w:p>
    <w:p w:rsidR="00000000" w:rsidRDefault="00B26B29">
      <w:pPr>
        <w:spacing w:line="240" w:lineRule="auto"/>
        <w:ind w:firstLine="284"/>
        <w:rPr>
          <w:sz w:val="20"/>
        </w:rPr>
      </w:pPr>
      <w:r>
        <w:rPr>
          <w:sz w:val="20"/>
        </w:rPr>
        <w:lastRenderedPageBreak/>
        <w:t>- грузовые тротуарные ;</w:t>
      </w:r>
    </w:p>
    <w:p w:rsidR="00000000" w:rsidRDefault="00B26B29">
      <w:pPr>
        <w:spacing w:line="240" w:lineRule="auto"/>
        <w:ind w:firstLine="284"/>
        <w:rPr>
          <w:sz w:val="20"/>
        </w:rPr>
      </w:pPr>
      <w:r>
        <w:rPr>
          <w:sz w:val="20"/>
        </w:rPr>
        <w:t>- судовые ;</w:t>
      </w:r>
    </w:p>
    <w:p w:rsidR="00000000" w:rsidRDefault="00B26B29">
      <w:pPr>
        <w:spacing w:line="240" w:lineRule="auto"/>
        <w:ind w:firstLine="284"/>
        <w:rPr>
          <w:sz w:val="20"/>
        </w:rPr>
      </w:pPr>
      <w:r>
        <w:rPr>
          <w:sz w:val="20"/>
        </w:rPr>
        <w:t>- специальног</w:t>
      </w:r>
      <w:r>
        <w:rPr>
          <w:sz w:val="20"/>
        </w:rPr>
        <w:t>о назначения ;</w:t>
      </w:r>
    </w:p>
    <w:p w:rsidR="00000000" w:rsidRDefault="00B26B29">
      <w:pPr>
        <w:spacing w:line="240" w:lineRule="auto"/>
        <w:ind w:firstLine="284"/>
        <w:rPr>
          <w:sz w:val="20"/>
        </w:rPr>
      </w:pPr>
      <w:r>
        <w:rPr>
          <w:sz w:val="20"/>
        </w:rPr>
        <w:t xml:space="preserve">- для работы в зданиях и помещениях, отнесенных по взрывоопасности к категории А и </w:t>
      </w:r>
      <w:proofErr w:type="spellStart"/>
      <w:r>
        <w:rPr>
          <w:sz w:val="20"/>
        </w:rPr>
        <w:t>Б*</w:t>
      </w:r>
      <w:proofErr w:type="spellEnd"/>
      <w:r>
        <w:rPr>
          <w:sz w:val="20"/>
        </w:rPr>
        <w:t>;</w:t>
      </w:r>
    </w:p>
    <w:p w:rsidR="00000000" w:rsidRDefault="00B26B29">
      <w:pPr>
        <w:spacing w:line="240" w:lineRule="auto"/>
        <w:ind w:firstLine="284"/>
        <w:rPr>
          <w:sz w:val="20"/>
        </w:rPr>
      </w:pPr>
      <w:r>
        <w:rPr>
          <w:sz w:val="20"/>
        </w:rPr>
        <w:t>- для работы в помещениях с агрессивными парами и газами, вызывающими коррозию ;</w:t>
      </w:r>
    </w:p>
    <w:p w:rsidR="00000000" w:rsidRDefault="00B26B29">
      <w:pPr>
        <w:spacing w:line="240" w:lineRule="auto"/>
        <w:ind w:firstLine="284"/>
        <w:rPr>
          <w:sz w:val="20"/>
        </w:rPr>
      </w:pPr>
      <w:r>
        <w:rPr>
          <w:sz w:val="20"/>
        </w:rPr>
        <w:t>- для работы в условиях конденсации влаги в шахте или машинном помещении, выпадения инея или образования льда на оборудовании.</w:t>
      </w:r>
    </w:p>
    <w:p w:rsidR="00000000" w:rsidRDefault="00B26B29">
      <w:pPr>
        <w:spacing w:line="240" w:lineRule="auto"/>
        <w:ind w:firstLine="284"/>
        <w:rPr>
          <w:sz w:val="20"/>
        </w:rPr>
      </w:pPr>
      <w:r>
        <w:rPr>
          <w:sz w:val="20"/>
        </w:rPr>
        <w:t>__________</w:t>
      </w:r>
    </w:p>
    <w:p w:rsidR="00000000" w:rsidRDefault="00B26B29">
      <w:pPr>
        <w:spacing w:line="240" w:lineRule="auto"/>
        <w:ind w:firstLine="284"/>
      </w:pPr>
      <w:r>
        <w:t>* Категория помещений и зданий подведомственных предприятий и учреждений определяются министерствами и ведомствами, а также технологами проектных организаций на стадии проектирования зданий и</w:t>
      </w:r>
      <w:r>
        <w:t xml:space="preserve"> сооружений в соответствии с ОНТП 24-86 МВД, ведомственными нормами технологического проектирования и специальными перечнями, утвержденными в установленном порядке.</w:t>
      </w: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jc w:val="center"/>
        <w:rPr>
          <w:b/>
          <w:sz w:val="20"/>
        </w:rPr>
      </w:pPr>
      <w:r>
        <w:rPr>
          <w:b/>
          <w:sz w:val="20"/>
        </w:rPr>
        <w:t>1 ОБЩИЕ ПОЛОЖЕНИЯ</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1.1 Настоящие методические указания предназначены для специалистов инженерных "центров, специализированных организаций, а также владельцев лифтов, определяют порядок организации и объем проведения обследования технического состояния лифтов, отработавших нормативный срок службы.</w:t>
      </w:r>
    </w:p>
    <w:p w:rsidR="00000000" w:rsidRDefault="00B26B29">
      <w:pPr>
        <w:spacing w:line="240" w:lineRule="auto"/>
        <w:ind w:firstLine="284"/>
        <w:rPr>
          <w:sz w:val="20"/>
        </w:rPr>
      </w:pPr>
      <w:r>
        <w:rPr>
          <w:sz w:val="20"/>
        </w:rPr>
        <w:t>1.2 Инженерные центры и специализированные орга</w:t>
      </w:r>
      <w:r>
        <w:rPr>
          <w:sz w:val="20"/>
        </w:rPr>
        <w:t>низации должны иметь разрешение (лицензию) органа Госгортехнадзора на обследование лифтов.</w:t>
      </w:r>
    </w:p>
    <w:p w:rsidR="00000000" w:rsidRDefault="00B26B29">
      <w:pPr>
        <w:spacing w:line="240" w:lineRule="auto"/>
        <w:ind w:firstLine="284"/>
        <w:rPr>
          <w:sz w:val="20"/>
        </w:rPr>
      </w:pPr>
      <w:r>
        <w:rPr>
          <w:sz w:val="20"/>
        </w:rPr>
        <w:t>1.3 Специалисты, на которых возлагается проведение обследования, должны быть обучены по специальной программе, утвержденной Госгортехнадзором России и аттестованы в качестве специалиста-эксперта II уровня, в соответствии с требованиями РД-10-99-95 "Положения о квалификационных характеристиках специалистов инженерных центров".</w:t>
      </w:r>
    </w:p>
    <w:p w:rsidR="00000000" w:rsidRDefault="00B26B29">
      <w:pPr>
        <w:spacing w:line="240" w:lineRule="auto"/>
        <w:ind w:firstLine="284"/>
        <w:rPr>
          <w:sz w:val="20"/>
        </w:rPr>
      </w:pPr>
      <w:r>
        <w:rPr>
          <w:sz w:val="20"/>
        </w:rPr>
        <w:t>1.4 Специалисты, на которых возложено проведение обследования металлоконструкций и сварных шв</w:t>
      </w:r>
      <w:r>
        <w:rPr>
          <w:sz w:val="20"/>
        </w:rPr>
        <w:t>ов неразрушающими методами контроля должны быть обучены по специальной программе и аттестованы в качестве дефектоскопистов не ниже I уровня.</w:t>
      </w:r>
    </w:p>
    <w:p w:rsidR="00000000" w:rsidRDefault="00B26B29">
      <w:pPr>
        <w:spacing w:line="240" w:lineRule="auto"/>
        <w:ind w:firstLine="284"/>
        <w:rPr>
          <w:sz w:val="20"/>
        </w:rPr>
      </w:pPr>
      <w:r>
        <w:rPr>
          <w:sz w:val="20"/>
        </w:rPr>
        <w:t>Инструкция (методические указания) по неразрушающим методам контроля должна быть согласована с Госгортехнадзором России.</w:t>
      </w:r>
    </w:p>
    <w:p w:rsidR="00000000" w:rsidRDefault="00B26B29">
      <w:pPr>
        <w:spacing w:line="240" w:lineRule="auto"/>
        <w:ind w:firstLine="284"/>
        <w:rPr>
          <w:sz w:val="20"/>
        </w:rPr>
      </w:pPr>
      <w:r>
        <w:rPr>
          <w:sz w:val="20"/>
        </w:rPr>
        <w:t>1.5 Экспертное заключение должно соответствовать эталонному образцу, согласованному с Госгортехнадзором   России письмом № 12-17/352 от 15.04.96.</w:t>
      </w:r>
    </w:p>
    <w:p w:rsidR="00000000" w:rsidRDefault="00B26B29">
      <w:pPr>
        <w:spacing w:line="240" w:lineRule="auto"/>
        <w:ind w:firstLine="284"/>
        <w:rPr>
          <w:sz w:val="20"/>
        </w:rPr>
      </w:pPr>
    </w:p>
    <w:p w:rsidR="00000000" w:rsidRDefault="00B26B29">
      <w:pPr>
        <w:spacing w:line="240" w:lineRule="auto"/>
        <w:ind w:firstLine="284"/>
        <w:jc w:val="center"/>
        <w:rPr>
          <w:b/>
          <w:sz w:val="20"/>
        </w:rPr>
      </w:pPr>
      <w:r>
        <w:rPr>
          <w:b/>
          <w:i/>
          <w:sz w:val="20"/>
        </w:rPr>
        <w:t>2 НОРМАТИВНЫЕ ССЫЛКИ</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В настоящих методических указаниях использованы ссылки на следующие стандарты и н</w:t>
      </w:r>
      <w:r>
        <w:rPr>
          <w:sz w:val="20"/>
        </w:rPr>
        <w:t>ормативные документы :</w:t>
      </w:r>
    </w:p>
    <w:p w:rsidR="00000000" w:rsidRDefault="00B26B29">
      <w:pPr>
        <w:spacing w:line="240" w:lineRule="auto"/>
        <w:ind w:firstLine="284"/>
        <w:rPr>
          <w:sz w:val="20"/>
        </w:rPr>
      </w:pPr>
      <w:r>
        <w:rPr>
          <w:sz w:val="20"/>
        </w:rPr>
        <w:t>ПУБЭЛ "Правила устройства и безопасной эксплуатации лифтов" Госгортехнадзор России, М., 1992</w:t>
      </w:r>
    </w:p>
    <w:p w:rsidR="00000000" w:rsidRDefault="00B26B29">
      <w:pPr>
        <w:spacing w:line="240" w:lineRule="auto"/>
        <w:ind w:firstLine="284"/>
        <w:rPr>
          <w:sz w:val="20"/>
        </w:rPr>
      </w:pPr>
      <w:proofErr w:type="spellStart"/>
      <w:r>
        <w:rPr>
          <w:sz w:val="20"/>
        </w:rPr>
        <w:t>ПЭЭП</w:t>
      </w:r>
      <w:proofErr w:type="spellEnd"/>
      <w:r>
        <w:rPr>
          <w:sz w:val="20"/>
        </w:rPr>
        <w:t xml:space="preserve"> "Правила эксплуатации электроустановок  потребителей" Энергоатомиздат, М.,1992</w:t>
      </w:r>
    </w:p>
    <w:p w:rsidR="00000000" w:rsidRDefault="00B26B29">
      <w:pPr>
        <w:spacing w:line="240" w:lineRule="auto"/>
        <w:ind w:firstLine="284"/>
        <w:rPr>
          <w:sz w:val="20"/>
        </w:rPr>
      </w:pPr>
      <w:r>
        <w:rPr>
          <w:sz w:val="20"/>
        </w:rPr>
        <w:t>ПТБ при ЭЭП "Правила техники безопасности при эксплуатации электроустановок потребителей" Энергоатомиздат, М., 1992</w:t>
      </w:r>
    </w:p>
    <w:p w:rsidR="00000000" w:rsidRDefault="00B26B29">
      <w:pPr>
        <w:spacing w:line="240" w:lineRule="auto"/>
        <w:ind w:firstLine="284"/>
        <w:rPr>
          <w:sz w:val="20"/>
        </w:rPr>
      </w:pPr>
      <w:r>
        <w:rPr>
          <w:sz w:val="20"/>
        </w:rPr>
        <w:t>РД 22-19-124-86 (РД ИАЦ 2.004-97) Инструкция по защитному заземлению (занулению) в лифтах общего назначения</w:t>
      </w:r>
    </w:p>
    <w:p w:rsidR="00000000" w:rsidRDefault="00B26B29">
      <w:pPr>
        <w:spacing w:line="240" w:lineRule="auto"/>
        <w:ind w:firstLine="284"/>
        <w:rPr>
          <w:sz w:val="20"/>
        </w:rPr>
      </w:pPr>
      <w:r>
        <w:rPr>
          <w:sz w:val="20"/>
        </w:rPr>
        <w:t>РД-10-98-95 Методические указания по проведению технического освидетельствования пассажи</w:t>
      </w:r>
      <w:r>
        <w:rPr>
          <w:sz w:val="20"/>
        </w:rPr>
        <w:t>рских, больничных и грузовых лифтов.</w:t>
      </w:r>
    </w:p>
    <w:p w:rsidR="00000000" w:rsidRDefault="00B26B29">
      <w:pPr>
        <w:spacing w:line="240" w:lineRule="auto"/>
        <w:ind w:firstLine="284"/>
        <w:rPr>
          <w:sz w:val="20"/>
        </w:rPr>
      </w:pPr>
      <w:r>
        <w:rPr>
          <w:sz w:val="20"/>
        </w:rPr>
        <w:t>РД-10-99-95 Положение о квалификационных характеристиках специалистов-экспертов инженерных центров по лифтам.</w:t>
      </w:r>
    </w:p>
    <w:p w:rsidR="00000000" w:rsidRDefault="00B26B29">
      <w:pPr>
        <w:spacing w:line="240" w:lineRule="auto"/>
        <w:ind w:firstLine="284"/>
        <w:rPr>
          <w:sz w:val="20"/>
        </w:rPr>
      </w:pPr>
      <w:r>
        <w:rPr>
          <w:sz w:val="20"/>
        </w:rPr>
        <w:t>Эталонное экспертное заключение по обследованию лифта, отработавшего нормативный срок службы.</w:t>
      </w:r>
    </w:p>
    <w:p w:rsidR="00000000" w:rsidRDefault="00B26B29">
      <w:pPr>
        <w:spacing w:line="240" w:lineRule="auto"/>
        <w:ind w:firstLine="284"/>
        <w:rPr>
          <w:sz w:val="20"/>
        </w:rPr>
      </w:pPr>
      <w:r>
        <w:rPr>
          <w:sz w:val="20"/>
        </w:rPr>
        <w:t>ГОСТ 8.050-73 ГСИ. Нормальные условия выполнения линейных и угловых измерений</w:t>
      </w:r>
    </w:p>
    <w:p w:rsidR="00000000" w:rsidRDefault="00B26B29">
      <w:pPr>
        <w:spacing w:line="240" w:lineRule="auto"/>
        <w:ind w:firstLine="284"/>
        <w:rPr>
          <w:sz w:val="20"/>
        </w:rPr>
      </w:pPr>
      <w:r>
        <w:rPr>
          <w:sz w:val="20"/>
        </w:rPr>
        <w:t>ГОСТ 21964-76 Внешние воздействующие факторы. Номенклатура и характеристики</w:t>
      </w:r>
    </w:p>
    <w:p w:rsidR="00000000" w:rsidRDefault="00B26B29">
      <w:pPr>
        <w:spacing w:line="240" w:lineRule="auto"/>
        <w:ind w:firstLine="284"/>
        <w:rPr>
          <w:sz w:val="20"/>
        </w:rPr>
      </w:pPr>
      <w:r>
        <w:rPr>
          <w:sz w:val="20"/>
        </w:rPr>
        <w:t>ГОСТ 8.395-80 ГСИ. Нормальные условия измерений при проверке. Общие требования</w:t>
      </w:r>
    </w:p>
    <w:p w:rsidR="00000000" w:rsidRDefault="00B26B29">
      <w:pPr>
        <w:spacing w:line="240" w:lineRule="auto"/>
        <w:ind w:firstLine="284"/>
        <w:rPr>
          <w:sz w:val="20"/>
        </w:rPr>
      </w:pPr>
      <w:r>
        <w:rPr>
          <w:sz w:val="20"/>
        </w:rPr>
        <w:t>ГОСТ 8.508-84 ГСИ. Метрологические фак</w:t>
      </w:r>
      <w:r>
        <w:rPr>
          <w:sz w:val="20"/>
        </w:rPr>
        <w:t>торы средств измерений и точностные характеристики средств автоматизации ГСП. Общие методы оценки контроля</w:t>
      </w:r>
    </w:p>
    <w:p w:rsidR="00000000" w:rsidRDefault="00B26B29">
      <w:pPr>
        <w:spacing w:line="240" w:lineRule="auto"/>
        <w:ind w:firstLine="284"/>
        <w:rPr>
          <w:sz w:val="20"/>
        </w:rPr>
      </w:pPr>
      <w:r>
        <w:rPr>
          <w:sz w:val="20"/>
        </w:rPr>
        <w:t>ОСТ 22-1478-81 Методика выполнения измерений отклонений формы и расположения поверхностей</w:t>
      </w:r>
    </w:p>
    <w:p w:rsidR="00000000" w:rsidRDefault="00B26B29">
      <w:pPr>
        <w:spacing w:line="240" w:lineRule="auto"/>
        <w:ind w:firstLine="284"/>
        <w:rPr>
          <w:sz w:val="20"/>
        </w:rPr>
      </w:pPr>
      <w:r>
        <w:rPr>
          <w:sz w:val="20"/>
        </w:rPr>
        <w:t>ГОСТ 8752-70 Манжеты резиновые армированные для валов. Технические условия</w:t>
      </w:r>
    </w:p>
    <w:p w:rsidR="00000000" w:rsidRDefault="00B26B29">
      <w:pPr>
        <w:spacing w:line="240" w:lineRule="auto"/>
        <w:ind w:firstLine="284"/>
        <w:rPr>
          <w:sz w:val="20"/>
        </w:rPr>
      </w:pPr>
    </w:p>
    <w:p w:rsidR="00000000" w:rsidRDefault="00B26B29">
      <w:pPr>
        <w:spacing w:line="240" w:lineRule="auto"/>
        <w:ind w:firstLine="284"/>
        <w:jc w:val="center"/>
        <w:rPr>
          <w:b/>
          <w:sz w:val="20"/>
        </w:rPr>
      </w:pPr>
      <w:r>
        <w:rPr>
          <w:b/>
          <w:sz w:val="20"/>
        </w:rPr>
        <w:t>3 ПЕРИОДИЧНОСТЬ ПРОВЕДЕНИЯ ОБСЛЕДОВАНИЙ</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3.1 Предусматривается два вида обследования технического состояния лифта, отработавшего нормативный срок службы: первичное и повторное.</w:t>
      </w:r>
    </w:p>
    <w:p w:rsidR="00000000" w:rsidRDefault="00B26B29">
      <w:pPr>
        <w:spacing w:line="240" w:lineRule="auto"/>
        <w:ind w:firstLine="284"/>
        <w:rPr>
          <w:sz w:val="20"/>
        </w:rPr>
      </w:pPr>
      <w:r>
        <w:rPr>
          <w:sz w:val="20"/>
        </w:rPr>
        <w:t>3.2 Первичное обследование технического состояния лифта должно</w:t>
      </w:r>
      <w:r>
        <w:rPr>
          <w:sz w:val="20"/>
        </w:rPr>
        <w:t xml:space="preserve"> проводиться по истечении нормативного срока службы, который определяется с даты первичного технического освидетельствования.</w:t>
      </w:r>
    </w:p>
    <w:p w:rsidR="00000000" w:rsidRDefault="00B26B29">
      <w:pPr>
        <w:spacing w:line="240" w:lineRule="auto"/>
        <w:ind w:firstLine="284"/>
        <w:rPr>
          <w:sz w:val="20"/>
        </w:rPr>
      </w:pPr>
      <w:r>
        <w:rPr>
          <w:sz w:val="20"/>
        </w:rPr>
        <w:t>3.3 В соответствии с ГОСТ 22011 нормативный срок службы принят равным 25 лет для лифтов.</w:t>
      </w:r>
    </w:p>
    <w:p w:rsidR="00000000" w:rsidRDefault="00B26B29">
      <w:pPr>
        <w:spacing w:line="240" w:lineRule="auto"/>
        <w:ind w:firstLine="284"/>
        <w:rPr>
          <w:sz w:val="20"/>
        </w:rPr>
      </w:pPr>
      <w:r>
        <w:rPr>
          <w:sz w:val="20"/>
        </w:rPr>
        <w:t>Обследование лифтов специального назначения и лифтов иностранных фирм должны выполняться по методическим указаниям, согласованным с Госгортехнадзором России.</w:t>
      </w:r>
    </w:p>
    <w:p w:rsidR="00000000" w:rsidRDefault="00B26B29">
      <w:pPr>
        <w:spacing w:line="240" w:lineRule="auto"/>
        <w:ind w:firstLine="284"/>
        <w:rPr>
          <w:sz w:val="20"/>
        </w:rPr>
      </w:pPr>
      <w:r>
        <w:rPr>
          <w:sz w:val="20"/>
        </w:rPr>
        <w:t>3.4 Срок повторного обследования определяется экспертной комиссией, в зависимости от технического состояния лифта и должен составлять целое</w:t>
      </w:r>
      <w:r>
        <w:rPr>
          <w:sz w:val="20"/>
        </w:rPr>
        <w:t xml:space="preserve"> количество лет от одного года до трех.</w:t>
      </w:r>
    </w:p>
    <w:p w:rsidR="00000000" w:rsidRDefault="00B26B29">
      <w:pPr>
        <w:spacing w:line="240" w:lineRule="auto"/>
        <w:ind w:firstLine="284"/>
        <w:rPr>
          <w:sz w:val="20"/>
        </w:rPr>
      </w:pPr>
      <w:r>
        <w:rPr>
          <w:sz w:val="20"/>
        </w:rPr>
        <w:t>3.5 Количество повторных обследований определяется фактическим техническим состоянием лифта и экономической целесообразностью его восстановления, но не может превышать трех раз.</w:t>
      </w:r>
    </w:p>
    <w:p w:rsidR="00000000" w:rsidRDefault="00B26B29">
      <w:pPr>
        <w:spacing w:line="240" w:lineRule="auto"/>
        <w:ind w:firstLine="284"/>
        <w:rPr>
          <w:sz w:val="20"/>
        </w:rPr>
      </w:pPr>
      <w:r>
        <w:rPr>
          <w:sz w:val="20"/>
        </w:rPr>
        <w:t>3.6 Обследование технического состояния лифтов рекомендуется совмещать с периодическим техническим освидетельствованием, при этом назначенный срок службы может корректироваться до 6 месяцев.</w:t>
      </w:r>
    </w:p>
    <w:p w:rsidR="00000000" w:rsidRDefault="00B26B29">
      <w:pPr>
        <w:spacing w:line="240" w:lineRule="auto"/>
        <w:ind w:firstLine="284"/>
        <w:rPr>
          <w:sz w:val="20"/>
        </w:rPr>
      </w:pPr>
    </w:p>
    <w:p w:rsidR="00000000" w:rsidRDefault="00B26B29">
      <w:pPr>
        <w:spacing w:line="240" w:lineRule="auto"/>
        <w:ind w:firstLine="284"/>
        <w:jc w:val="center"/>
        <w:rPr>
          <w:b/>
          <w:sz w:val="20"/>
        </w:rPr>
      </w:pPr>
      <w:r>
        <w:rPr>
          <w:b/>
          <w:sz w:val="20"/>
        </w:rPr>
        <w:t>4 ПОРЯДОК ПРОВЕДЕНИЯ ОБСЛЕДОВАНИЯ</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4.1 Обследование лифта, отработавшего нормативный срок должно осуще</w:t>
      </w:r>
      <w:r>
        <w:rPr>
          <w:sz w:val="20"/>
        </w:rPr>
        <w:t>ствляться на основании договора между организацией-владельцем лифта и организацией, имеющей лицензию органа Госгортехнадзора России на данный вид деятельности.</w:t>
      </w:r>
    </w:p>
    <w:p w:rsidR="00000000" w:rsidRDefault="00B26B29">
      <w:pPr>
        <w:spacing w:line="240" w:lineRule="auto"/>
        <w:ind w:firstLine="284"/>
        <w:rPr>
          <w:sz w:val="20"/>
        </w:rPr>
      </w:pPr>
      <w:r>
        <w:rPr>
          <w:sz w:val="20"/>
        </w:rPr>
        <w:t xml:space="preserve">4.2 Передача лифта на обследование должна осуществляться по акту (Приложение </w:t>
      </w:r>
      <w:proofErr w:type="spellStart"/>
      <w:r>
        <w:rPr>
          <w:sz w:val="20"/>
        </w:rPr>
        <w:t>Е</w:t>
      </w:r>
      <w:proofErr w:type="spellEnd"/>
      <w:r>
        <w:rPr>
          <w:sz w:val="20"/>
        </w:rPr>
        <w:t>) между организацией-владельцем и организацией, выполняющей обследование лифта, при этом :</w:t>
      </w:r>
    </w:p>
    <w:p w:rsidR="00000000" w:rsidRDefault="00B26B29">
      <w:pPr>
        <w:spacing w:line="240" w:lineRule="auto"/>
        <w:ind w:firstLine="284"/>
        <w:rPr>
          <w:sz w:val="20"/>
        </w:rPr>
      </w:pPr>
      <w:r>
        <w:rPr>
          <w:sz w:val="20"/>
        </w:rPr>
        <w:t xml:space="preserve">- организация, выполняющая обследование, должна издать приказ (Приложение </w:t>
      </w:r>
      <w:proofErr w:type="spellStart"/>
      <w:r>
        <w:rPr>
          <w:sz w:val="20"/>
        </w:rPr>
        <w:t>Р</w:t>
      </w:r>
      <w:proofErr w:type="spellEnd"/>
      <w:r>
        <w:rPr>
          <w:sz w:val="20"/>
        </w:rPr>
        <w:t>) о назначении специалистов, в том числе специалиста, ответственного за организацию работ и проведение обсле</w:t>
      </w:r>
      <w:r>
        <w:rPr>
          <w:sz w:val="20"/>
        </w:rPr>
        <w:t>дования лифта;</w:t>
      </w:r>
    </w:p>
    <w:p w:rsidR="00000000" w:rsidRDefault="00B26B29">
      <w:pPr>
        <w:spacing w:line="240" w:lineRule="auto"/>
        <w:ind w:firstLine="284"/>
        <w:rPr>
          <w:sz w:val="20"/>
        </w:rPr>
      </w:pPr>
      <w:r>
        <w:rPr>
          <w:sz w:val="20"/>
        </w:rPr>
        <w:t>- вывод из эксплуатации и доступ специалистов, проводящих обследование должен обеспечить ответственный за организацию работ по техническому обслуживанию и ремонту лифта, о чем должна быть сделана запись в журнале технического обслуживания;</w:t>
      </w:r>
    </w:p>
    <w:p w:rsidR="00000000" w:rsidRDefault="00B26B29">
      <w:pPr>
        <w:spacing w:line="240" w:lineRule="auto"/>
        <w:ind w:firstLine="284"/>
        <w:rPr>
          <w:sz w:val="20"/>
        </w:rPr>
      </w:pPr>
      <w:r>
        <w:rPr>
          <w:sz w:val="20"/>
        </w:rPr>
        <w:t>- ответственный специалист должен делать записи (Приложение Ж) в паспорте лифта в графе "запись результатов технического освидетельствования" о проведении обследования.</w:t>
      </w:r>
    </w:p>
    <w:p w:rsidR="00000000" w:rsidRDefault="00B26B29">
      <w:pPr>
        <w:spacing w:line="240" w:lineRule="auto"/>
        <w:ind w:firstLine="284"/>
        <w:rPr>
          <w:sz w:val="20"/>
        </w:rPr>
      </w:pPr>
      <w:r>
        <w:rPr>
          <w:sz w:val="20"/>
        </w:rPr>
        <w:t>4.3 При выявлении в ходе обследования неисправностей, влияющих на безопасную эксплуатаци</w:t>
      </w:r>
      <w:r>
        <w:rPr>
          <w:sz w:val="20"/>
        </w:rPr>
        <w:t>ю лифта и угрожающих безопасности лиц, проводящих работы, обследование должно быть приостановлено и лифт должен быть передан владельцу для производства ремонта, модернизации или замены. Запись о передаче лифта должна быть сделана в журнале технического обслуживания, а о приостановлении обследования в паспорте.</w:t>
      </w:r>
    </w:p>
    <w:p w:rsidR="00000000" w:rsidRDefault="00B26B29">
      <w:pPr>
        <w:spacing w:line="240" w:lineRule="auto"/>
        <w:ind w:firstLine="284"/>
        <w:rPr>
          <w:sz w:val="20"/>
        </w:rPr>
      </w:pPr>
      <w:r>
        <w:rPr>
          <w:sz w:val="20"/>
        </w:rPr>
        <w:t>После выполнения ремонта или модернизации должна быть сделана соответствующая запись в паспорте и журнале технического обслуживания лицом, ответственным за организацию работ по техническому обслуживан</w:t>
      </w:r>
      <w:r>
        <w:rPr>
          <w:sz w:val="20"/>
        </w:rPr>
        <w:t>ию и ремонту лифта. Лифт должен быть подвергнут периодическому техническому освидетельствованию в соответствии с РД-10-98-95.</w:t>
      </w:r>
    </w:p>
    <w:p w:rsidR="00000000" w:rsidRDefault="00B26B29">
      <w:pPr>
        <w:spacing w:line="240" w:lineRule="auto"/>
        <w:ind w:firstLine="284"/>
        <w:rPr>
          <w:sz w:val="20"/>
        </w:rPr>
      </w:pPr>
      <w:r>
        <w:rPr>
          <w:sz w:val="20"/>
        </w:rPr>
        <w:t>При техническом освидетельствовании должны присутствовать :</w:t>
      </w:r>
    </w:p>
    <w:p w:rsidR="00000000" w:rsidRDefault="00B26B29">
      <w:pPr>
        <w:spacing w:line="240" w:lineRule="auto"/>
        <w:ind w:firstLine="284"/>
        <w:rPr>
          <w:sz w:val="20"/>
        </w:rPr>
      </w:pPr>
      <w:r>
        <w:rPr>
          <w:sz w:val="20"/>
        </w:rPr>
        <w:t>представитель владельца; лицо, ответственное за организацию работ по техническому обслуживанию и ремонту лифта; электромеханик, ответственный за исправное состояние и представитель организации, выполнившей ремонт или модернизацию лифта.</w:t>
      </w:r>
    </w:p>
    <w:p w:rsidR="00000000" w:rsidRDefault="00B26B29">
      <w:pPr>
        <w:spacing w:line="240" w:lineRule="auto"/>
        <w:ind w:firstLine="284"/>
        <w:rPr>
          <w:sz w:val="20"/>
        </w:rPr>
      </w:pPr>
      <w:r>
        <w:rPr>
          <w:sz w:val="20"/>
        </w:rPr>
        <w:t>4.4 Организация, осуществляющая техническое диагностирование (обследование) лифтов обязан</w:t>
      </w:r>
      <w:r>
        <w:rPr>
          <w:sz w:val="20"/>
        </w:rPr>
        <w:t>а проводить страхование своей ответственности на случай возникновения аварии, выразившейся в виде падения кабины лифта, его противовеса или отдельных частей противовеса кабины, а так же при происшествии несчастного случая (случаев) из-за технических причин.</w:t>
      </w:r>
    </w:p>
    <w:p w:rsidR="00000000" w:rsidRDefault="00B26B29">
      <w:pPr>
        <w:spacing w:line="240" w:lineRule="auto"/>
        <w:ind w:firstLine="284"/>
        <w:rPr>
          <w:sz w:val="20"/>
        </w:rPr>
      </w:pPr>
      <w:r>
        <w:rPr>
          <w:sz w:val="20"/>
        </w:rPr>
        <w:t>Страхование лифтов проводится в соответствии с Положением (правилами) страхования оборудования повышенной опасности, согласованным с Госгортехнадзором России.</w:t>
      </w:r>
    </w:p>
    <w:p w:rsidR="00000000" w:rsidRDefault="00B26B29">
      <w:pPr>
        <w:spacing w:line="240" w:lineRule="auto"/>
        <w:ind w:firstLine="284"/>
        <w:rPr>
          <w:sz w:val="20"/>
        </w:rPr>
      </w:pPr>
    </w:p>
    <w:p w:rsidR="00000000" w:rsidRDefault="00B26B29">
      <w:pPr>
        <w:spacing w:line="240" w:lineRule="auto"/>
        <w:ind w:firstLine="284"/>
        <w:jc w:val="center"/>
        <w:rPr>
          <w:b/>
          <w:sz w:val="20"/>
        </w:rPr>
      </w:pPr>
      <w:r>
        <w:rPr>
          <w:b/>
          <w:sz w:val="20"/>
        </w:rPr>
        <w:t>5 ВИДЫ ВОЗМОЖНЫХ НЕИСПРАВНОСТЕЙ ЭЛЕМЕНТОВ ЛИФТА</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5.1 Для конструкций лифтов наиболее характерн</w:t>
      </w:r>
      <w:r>
        <w:rPr>
          <w:sz w:val="20"/>
        </w:rPr>
        <w:t>ы следующие повреждения, возникающие в процессе эксплуатации :</w:t>
      </w:r>
    </w:p>
    <w:p w:rsidR="00000000" w:rsidRDefault="00B26B29">
      <w:pPr>
        <w:spacing w:line="240" w:lineRule="auto"/>
        <w:ind w:firstLine="284"/>
        <w:rPr>
          <w:sz w:val="20"/>
        </w:rPr>
      </w:pPr>
      <w:r>
        <w:rPr>
          <w:sz w:val="20"/>
        </w:rPr>
        <w:t>- образование усталостных трещин ;</w:t>
      </w:r>
    </w:p>
    <w:p w:rsidR="00000000" w:rsidRDefault="00B26B29">
      <w:pPr>
        <w:spacing w:line="240" w:lineRule="auto"/>
        <w:ind w:firstLine="284"/>
        <w:rPr>
          <w:sz w:val="20"/>
        </w:rPr>
      </w:pPr>
      <w:r>
        <w:rPr>
          <w:sz w:val="20"/>
        </w:rPr>
        <w:t>- ослабление болтовых соединений ;</w:t>
      </w:r>
    </w:p>
    <w:p w:rsidR="00000000" w:rsidRDefault="00B26B29">
      <w:pPr>
        <w:spacing w:line="240" w:lineRule="auto"/>
        <w:ind w:firstLine="284"/>
        <w:rPr>
          <w:sz w:val="20"/>
        </w:rPr>
      </w:pPr>
      <w:r>
        <w:rPr>
          <w:sz w:val="20"/>
        </w:rPr>
        <w:t>- механические повреждения ;</w:t>
      </w:r>
    </w:p>
    <w:p w:rsidR="00000000" w:rsidRDefault="00B26B29">
      <w:pPr>
        <w:spacing w:line="240" w:lineRule="auto"/>
        <w:ind w:firstLine="284"/>
        <w:rPr>
          <w:sz w:val="20"/>
        </w:rPr>
      </w:pPr>
      <w:r>
        <w:rPr>
          <w:sz w:val="20"/>
        </w:rPr>
        <w:t>- деформации металлоконструкций ;</w:t>
      </w:r>
    </w:p>
    <w:p w:rsidR="00000000" w:rsidRDefault="00B26B29">
      <w:pPr>
        <w:spacing w:line="240" w:lineRule="auto"/>
        <w:ind w:firstLine="284"/>
        <w:rPr>
          <w:sz w:val="20"/>
        </w:rPr>
      </w:pPr>
      <w:r>
        <w:rPr>
          <w:sz w:val="20"/>
        </w:rPr>
        <w:t>- разрушение или уменьшение сечения элементов в следствии коррозии и (или) износа.</w:t>
      </w:r>
    </w:p>
    <w:p w:rsidR="00000000" w:rsidRDefault="00B26B29">
      <w:pPr>
        <w:spacing w:line="240" w:lineRule="auto"/>
        <w:ind w:firstLine="284"/>
        <w:rPr>
          <w:sz w:val="20"/>
        </w:rPr>
      </w:pPr>
      <w:r>
        <w:rPr>
          <w:sz w:val="20"/>
        </w:rPr>
        <w:t xml:space="preserve">5.2 При обследовании конструкций следует учитывать, что усталостные трещины возникают у концентраторов местных напряжений. </w:t>
      </w:r>
    </w:p>
    <w:p w:rsidR="00000000" w:rsidRDefault="00B26B29">
      <w:pPr>
        <w:spacing w:line="240" w:lineRule="auto"/>
        <w:ind w:firstLine="284"/>
        <w:rPr>
          <w:sz w:val="20"/>
        </w:rPr>
      </w:pPr>
      <w:r>
        <w:rPr>
          <w:sz w:val="20"/>
        </w:rPr>
        <w:t>К типичным концентраторам напряжений относятся :</w:t>
      </w:r>
    </w:p>
    <w:p w:rsidR="00000000" w:rsidRDefault="00B26B29">
      <w:pPr>
        <w:spacing w:line="240" w:lineRule="auto"/>
        <w:ind w:firstLine="284"/>
        <w:rPr>
          <w:sz w:val="20"/>
        </w:rPr>
      </w:pPr>
      <w:r>
        <w:rPr>
          <w:sz w:val="20"/>
        </w:rPr>
        <w:t>- отверстия с необработанными кромками, прожженные, заваренн</w:t>
      </w:r>
      <w:r>
        <w:rPr>
          <w:sz w:val="20"/>
        </w:rPr>
        <w:t>ые;</w:t>
      </w:r>
    </w:p>
    <w:p w:rsidR="00000000" w:rsidRDefault="00B26B29">
      <w:pPr>
        <w:spacing w:line="240" w:lineRule="auto"/>
        <w:ind w:firstLine="284"/>
        <w:rPr>
          <w:sz w:val="20"/>
        </w:rPr>
      </w:pPr>
      <w:r>
        <w:rPr>
          <w:sz w:val="20"/>
        </w:rPr>
        <w:t>- места пересечения сварных швов и их окончания, прерывистые швы;</w:t>
      </w:r>
    </w:p>
    <w:p w:rsidR="00000000" w:rsidRDefault="00B26B29">
      <w:pPr>
        <w:spacing w:line="240" w:lineRule="auto"/>
        <w:ind w:firstLine="284"/>
        <w:rPr>
          <w:sz w:val="20"/>
        </w:rPr>
      </w:pPr>
      <w:r>
        <w:rPr>
          <w:sz w:val="20"/>
        </w:rPr>
        <w:t>- технологические дефекты сварных швов: прожоги, подрезы, незаваренные кратеры, неполномерность шва, чрезмерное усиление валика шва и т.д.</w:t>
      </w:r>
    </w:p>
    <w:p w:rsidR="00000000" w:rsidRDefault="00B26B29">
      <w:pPr>
        <w:spacing w:line="240" w:lineRule="auto"/>
        <w:ind w:firstLine="284"/>
        <w:rPr>
          <w:sz w:val="20"/>
        </w:rPr>
      </w:pPr>
      <w:r>
        <w:rPr>
          <w:sz w:val="20"/>
        </w:rPr>
        <w:t>6.3 Основные характерные повреждения, разрушения металлоконструкций, механизмов лифтов приведены в приложении А.</w:t>
      </w:r>
    </w:p>
    <w:p w:rsidR="00000000" w:rsidRDefault="00B26B29">
      <w:pPr>
        <w:spacing w:line="240" w:lineRule="auto"/>
        <w:ind w:firstLine="284"/>
        <w:rPr>
          <w:sz w:val="20"/>
        </w:rPr>
      </w:pPr>
      <w:r>
        <w:rPr>
          <w:sz w:val="20"/>
        </w:rPr>
        <w:t>5.4 Для механизмов наиболее характерны следующие неисправности и повреждения :</w:t>
      </w:r>
    </w:p>
    <w:p w:rsidR="00000000" w:rsidRDefault="00B26B29">
      <w:pPr>
        <w:spacing w:line="240" w:lineRule="auto"/>
        <w:ind w:firstLine="284"/>
        <w:rPr>
          <w:sz w:val="20"/>
        </w:rPr>
      </w:pPr>
      <w:r>
        <w:rPr>
          <w:sz w:val="20"/>
        </w:rPr>
        <w:t>- разрушение быстроходного вала лебедки с электродвигателем на лапах;</w:t>
      </w:r>
    </w:p>
    <w:p w:rsidR="00000000" w:rsidRDefault="00B26B29">
      <w:pPr>
        <w:spacing w:line="240" w:lineRule="auto"/>
        <w:ind w:firstLine="284"/>
        <w:rPr>
          <w:sz w:val="20"/>
        </w:rPr>
      </w:pPr>
      <w:r>
        <w:rPr>
          <w:sz w:val="20"/>
        </w:rPr>
        <w:t xml:space="preserve">- ослабление тормозной полумуфты лебедки </w:t>
      </w:r>
      <w:r>
        <w:rPr>
          <w:sz w:val="20"/>
        </w:rPr>
        <w:t>(радиальное биение);</w:t>
      </w:r>
    </w:p>
    <w:p w:rsidR="00000000" w:rsidRDefault="00B26B29">
      <w:pPr>
        <w:spacing w:line="240" w:lineRule="auto"/>
        <w:ind w:firstLine="284"/>
        <w:rPr>
          <w:sz w:val="20"/>
        </w:rPr>
      </w:pPr>
      <w:r>
        <w:rPr>
          <w:sz w:val="20"/>
        </w:rPr>
        <w:t>- износ червячного зацепления редуктора;</w:t>
      </w:r>
    </w:p>
    <w:p w:rsidR="00000000" w:rsidRDefault="00B26B29">
      <w:pPr>
        <w:spacing w:line="240" w:lineRule="auto"/>
        <w:ind w:firstLine="284"/>
        <w:rPr>
          <w:sz w:val="20"/>
        </w:rPr>
      </w:pPr>
      <w:r>
        <w:rPr>
          <w:sz w:val="20"/>
        </w:rPr>
        <w:t>- ослабление болтовых соединений ;</w:t>
      </w:r>
    </w:p>
    <w:p w:rsidR="00000000" w:rsidRDefault="00B26B29">
      <w:pPr>
        <w:spacing w:line="240" w:lineRule="auto"/>
        <w:ind w:firstLine="284"/>
        <w:rPr>
          <w:sz w:val="20"/>
        </w:rPr>
      </w:pPr>
      <w:r>
        <w:rPr>
          <w:sz w:val="20"/>
        </w:rPr>
        <w:t>- выработка (износ) шарнирных соединений, тормозных полумуфт, обкладок тормозов и т.п.;</w:t>
      </w:r>
    </w:p>
    <w:p w:rsidR="00000000" w:rsidRDefault="00B26B29">
      <w:pPr>
        <w:spacing w:line="240" w:lineRule="auto"/>
        <w:ind w:firstLine="284"/>
        <w:rPr>
          <w:sz w:val="20"/>
        </w:rPr>
      </w:pPr>
      <w:r>
        <w:rPr>
          <w:sz w:val="20"/>
        </w:rPr>
        <w:t>- износ штопочных соединений;</w:t>
      </w:r>
    </w:p>
    <w:p w:rsidR="00000000" w:rsidRDefault="00B26B29">
      <w:pPr>
        <w:spacing w:line="240" w:lineRule="auto"/>
        <w:ind w:firstLine="284"/>
        <w:rPr>
          <w:sz w:val="20"/>
        </w:rPr>
      </w:pPr>
      <w:r>
        <w:rPr>
          <w:sz w:val="20"/>
        </w:rPr>
        <w:t>- разрушение манжетных уплотнений ;</w:t>
      </w:r>
    </w:p>
    <w:p w:rsidR="00000000" w:rsidRDefault="00B26B29">
      <w:pPr>
        <w:spacing w:line="240" w:lineRule="auto"/>
        <w:ind w:firstLine="284"/>
        <w:rPr>
          <w:sz w:val="20"/>
        </w:rPr>
      </w:pPr>
      <w:r>
        <w:rPr>
          <w:sz w:val="20"/>
        </w:rPr>
        <w:t>- трещины в блоках, канатоведущих шкивах и барабанах ;</w:t>
      </w:r>
    </w:p>
    <w:p w:rsidR="00000000" w:rsidRDefault="00B26B29">
      <w:pPr>
        <w:spacing w:line="240" w:lineRule="auto"/>
        <w:ind w:firstLine="284"/>
        <w:rPr>
          <w:sz w:val="20"/>
        </w:rPr>
      </w:pPr>
      <w:r>
        <w:rPr>
          <w:sz w:val="20"/>
        </w:rPr>
        <w:t>- течь масла из редуктора лебедки ;</w:t>
      </w:r>
    </w:p>
    <w:p w:rsidR="00000000" w:rsidRDefault="00B26B29">
      <w:pPr>
        <w:spacing w:line="240" w:lineRule="auto"/>
        <w:ind w:firstLine="284"/>
        <w:rPr>
          <w:sz w:val="20"/>
        </w:rPr>
      </w:pPr>
      <w:r>
        <w:rPr>
          <w:sz w:val="20"/>
        </w:rPr>
        <w:t>- износ ручьев канатоведущего шкива, блоков, шкива ограничителя скорости ;</w:t>
      </w:r>
    </w:p>
    <w:p w:rsidR="00000000" w:rsidRDefault="00B26B29">
      <w:pPr>
        <w:spacing w:line="240" w:lineRule="auto"/>
        <w:ind w:firstLine="284"/>
        <w:rPr>
          <w:sz w:val="20"/>
        </w:rPr>
      </w:pPr>
      <w:r>
        <w:rPr>
          <w:sz w:val="20"/>
        </w:rPr>
        <w:t>- отсутствие смазки и износ в подшипниках блоков, валов и электродвигателей.</w:t>
      </w:r>
    </w:p>
    <w:p w:rsidR="00000000" w:rsidRDefault="00B26B29">
      <w:pPr>
        <w:spacing w:line="240" w:lineRule="auto"/>
        <w:ind w:firstLine="284"/>
        <w:rPr>
          <w:sz w:val="20"/>
        </w:rPr>
      </w:pPr>
      <w:r>
        <w:rPr>
          <w:sz w:val="20"/>
        </w:rPr>
        <w:t>5.5 Для канатов ха</w:t>
      </w:r>
      <w:r>
        <w:rPr>
          <w:sz w:val="20"/>
        </w:rPr>
        <w:t>рактерны дефекты, при наличии которых канат должен быть заменен :</w:t>
      </w:r>
    </w:p>
    <w:p w:rsidR="00000000" w:rsidRDefault="00B26B29">
      <w:pPr>
        <w:spacing w:line="240" w:lineRule="auto"/>
        <w:ind w:firstLine="284"/>
        <w:rPr>
          <w:sz w:val="20"/>
        </w:rPr>
      </w:pPr>
      <w:r>
        <w:rPr>
          <w:sz w:val="20"/>
        </w:rPr>
        <w:t>- обрыв проволочек, поверхностный износ и коррозия свыше норм, предусмотренных ПУБЭЛ (Приложение Б таблица 1);</w:t>
      </w:r>
    </w:p>
    <w:p w:rsidR="00000000" w:rsidRDefault="00B26B29">
      <w:pPr>
        <w:spacing w:line="240" w:lineRule="auto"/>
        <w:ind w:firstLine="284"/>
        <w:rPr>
          <w:sz w:val="20"/>
        </w:rPr>
      </w:pPr>
      <w:r>
        <w:rPr>
          <w:sz w:val="20"/>
        </w:rPr>
        <w:t>- отсутствие смазки в сердечнике ;</w:t>
      </w:r>
    </w:p>
    <w:p w:rsidR="00000000" w:rsidRDefault="00B26B29">
      <w:pPr>
        <w:spacing w:line="240" w:lineRule="auto"/>
        <w:ind w:firstLine="284"/>
        <w:rPr>
          <w:sz w:val="20"/>
        </w:rPr>
      </w:pPr>
      <w:r>
        <w:rPr>
          <w:sz w:val="20"/>
        </w:rPr>
        <w:t>- заломы ;</w:t>
      </w:r>
    </w:p>
    <w:p w:rsidR="00000000" w:rsidRDefault="00B26B29">
      <w:pPr>
        <w:spacing w:line="240" w:lineRule="auto"/>
        <w:ind w:firstLine="284"/>
        <w:rPr>
          <w:sz w:val="20"/>
        </w:rPr>
      </w:pPr>
      <w:r>
        <w:rPr>
          <w:sz w:val="20"/>
        </w:rPr>
        <w:t>- обрыв одной из прядей или сердечника ;</w:t>
      </w:r>
    </w:p>
    <w:p w:rsidR="00000000" w:rsidRDefault="00B26B29">
      <w:pPr>
        <w:spacing w:line="240" w:lineRule="auto"/>
        <w:ind w:firstLine="284"/>
        <w:rPr>
          <w:sz w:val="20"/>
        </w:rPr>
      </w:pPr>
      <w:r>
        <w:rPr>
          <w:sz w:val="20"/>
        </w:rPr>
        <w:t>- расслоение стренг или прядей ;</w:t>
      </w:r>
    </w:p>
    <w:p w:rsidR="00000000" w:rsidRDefault="00B26B29">
      <w:pPr>
        <w:spacing w:line="240" w:lineRule="auto"/>
        <w:ind w:firstLine="284"/>
        <w:rPr>
          <w:sz w:val="20"/>
        </w:rPr>
      </w:pPr>
      <w:r>
        <w:rPr>
          <w:sz w:val="20"/>
        </w:rPr>
        <w:t>- выдавливание сердечника или прядей ;</w:t>
      </w:r>
    </w:p>
    <w:p w:rsidR="00000000" w:rsidRDefault="00B26B29">
      <w:pPr>
        <w:spacing w:line="240" w:lineRule="auto"/>
        <w:ind w:firstLine="284"/>
        <w:rPr>
          <w:sz w:val="20"/>
        </w:rPr>
      </w:pPr>
      <w:r>
        <w:rPr>
          <w:sz w:val="20"/>
        </w:rPr>
        <w:t>- местное видимое увеличение или уменьшение диаметра каната ;</w:t>
      </w:r>
    </w:p>
    <w:p w:rsidR="00000000" w:rsidRDefault="00B26B29">
      <w:pPr>
        <w:spacing w:line="240" w:lineRule="auto"/>
        <w:ind w:firstLine="284"/>
        <w:rPr>
          <w:sz w:val="20"/>
        </w:rPr>
      </w:pPr>
      <w:r>
        <w:rPr>
          <w:sz w:val="20"/>
        </w:rPr>
        <w:t>- сплющивание каната (потеря формы поперечного сечения).</w:t>
      </w:r>
    </w:p>
    <w:p w:rsidR="00000000" w:rsidRDefault="00B26B29">
      <w:pPr>
        <w:spacing w:line="240" w:lineRule="auto"/>
        <w:ind w:firstLine="284"/>
        <w:rPr>
          <w:sz w:val="20"/>
        </w:rPr>
      </w:pPr>
    </w:p>
    <w:p w:rsidR="00000000" w:rsidRDefault="00B26B29">
      <w:pPr>
        <w:spacing w:line="240" w:lineRule="auto"/>
        <w:ind w:firstLine="284"/>
        <w:jc w:val="center"/>
        <w:rPr>
          <w:sz w:val="20"/>
        </w:rPr>
      </w:pPr>
      <w:r>
        <w:rPr>
          <w:b/>
          <w:sz w:val="20"/>
        </w:rPr>
        <w:t>6 ПОСЛЕДОВАТЕЛЬНОСТЬ ВЫПОЛНЕНИЯ РАБОТ</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6.1 При обследова</w:t>
      </w:r>
      <w:r>
        <w:rPr>
          <w:sz w:val="20"/>
        </w:rPr>
        <w:t>нии лифта, отработавшего нормативный срок, должны производиться работы в следующей последовательности :</w:t>
      </w:r>
    </w:p>
    <w:p w:rsidR="00000000" w:rsidRDefault="00B26B29">
      <w:pPr>
        <w:spacing w:line="240" w:lineRule="auto"/>
        <w:ind w:firstLine="284"/>
        <w:rPr>
          <w:sz w:val="20"/>
        </w:rPr>
      </w:pPr>
      <w:r>
        <w:rPr>
          <w:sz w:val="20"/>
        </w:rPr>
        <w:t>- ознакомление с эксплуатационной и технической документацией лифта (паспортом, техническим описанием и инструкцией по эксплуатации), сведениями о ремонте и реконструкции лифта ;</w:t>
      </w:r>
    </w:p>
    <w:p w:rsidR="00000000" w:rsidRDefault="00B26B29">
      <w:pPr>
        <w:spacing w:line="240" w:lineRule="auto"/>
        <w:ind w:firstLine="284"/>
        <w:rPr>
          <w:sz w:val="20"/>
        </w:rPr>
      </w:pPr>
      <w:r>
        <w:rPr>
          <w:sz w:val="20"/>
        </w:rPr>
        <w:t>- внешний осмотр общего состояния и проверка лифта, включая окраску ;</w:t>
      </w:r>
    </w:p>
    <w:p w:rsidR="00000000" w:rsidRDefault="00B26B29">
      <w:pPr>
        <w:spacing w:line="240" w:lineRule="auto"/>
        <w:ind w:firstLine="284"/>
        <w:rPr>
          <w:sz w:val="20"/>
        </w:rPr>
      </w:pPr>
      <w:r>
        <w:rPr>
          <w:sz w:val="20"/>
        </w:rPr>
        <w:t>- проверка состояния ограждения и металлоконструкций шахты, кабины, противовеса, балок под блоки, сварных и стыковых соединений с применением методов неразруша</w:t>
      </w:r>
      <w:r>
        <w:rPr>
          <w:sz w:val="20"/>
        </w:rPr>
        <w:t>ющего контроля;</w:t>
      </w:r>
    </w:p>
    <w:p w:rsidR="00000000" w:rsidRDefault="00B26B29">
      <w:pPr>
        <w:spacing w:line="240" w:lineRule="auto"/>
        <w:ind w:firstLine="284"/>
        <w:rPr>
          <w:sz w:val="20"/>
        </w:rPr>
      </w:pPr>
      <w:r>
        <w:rPr>
          <w:sz w:val="20"/>
        </w:rPr>
        <w:t>- проверка состояния механизмов лифта ;</w:t>
      </w:r>
    </w:p>
    <w:p w:rsidR="00000000" w:rsidRDefault="00B26B29">
      <w:pPr>
        <w:spacing w:line="240" w:lineRule="auto"/>
        <w:ind w:firstLine="284"/>
        <w:rPr>
          <w:sz w:val="20"/>
        </w:rPr>
      </w:pPr>
      <w:r>
        <w:rPr>
          <w:sz w:val="20"/>
        </w:rPr>
        <w:t>- проверка электрооборудования и выключателей безопасности ;</w:t>
      </w:r>
    </w:p>
    <w:p w:rsidR="00000000" w:rsidRDefault="00B26B29">
      <w:pPr>
        <w:spacing w:line="240" w:lineRule="auto"/>
        <w:ind w:firstLine="284"/>
        <w:rPr>
          <w:sz w:val="20"/>
        </w:rPr>
      </w:pPr>
      <w:r>
        <w:rPr>
          <w:sz w:val="20"/>
        </w:rPr>
        <w:t>- составление рабочей карты, ведомости дефектов и отступлений;</w:t>
      </w:r>
    </w:p>
    <w:p w:rsidR="00000000" w:rsidRDefault="00B26B29">
      <w:pPr>
        <w:spacing w:line="240" w:lineRule="auto"/>
        <w:ind w:firstLine="284"/>
        <w:rPr>
          <w:sz w:val="20"/>
        </w:rPr>
      </w:pPr>
      <w:r>
        <w:rPr>
          <w:sz w:val="20"/>
        </w:rPr>
        <w:t>- устранение дефектов, (ремонт или модернизация) ;</w:t>
      </w:r>
    </w:p>
    <w:p w:rsidR="00000000" w:rsidRDefault="00B26B29">
      <w:pPr>
        <w:spacing w:line="240" w:lineRule="auto"/>
        <w:ind w:firstLine="284"/>
        <w:rPr>
          <w:sz w:val="20"/>
        </w:rPr>
      </w:pPr>
      <w:r>
        <w:rPr>
          <w:sz w:val="20"/>
        </w:rPr>
        <w:t>- проведение испытаний лифта на соответствие требованиям ПУБЭЛ, по программе и методике испытаний лифта, приведенных в разделе 11 настоящих указаний ;</w:t>
      </w:r>
    </w:p>
    <w:p w:rsidR="00000000" w:rsidRDefault="00B26B29">
      <w:pPr>
        <w:spacing w:line="240" w:lineRule="auto"/>
        <w:ind w:firstLine="284"/>
        <w:rPr>
          <w:sz w:val="20"/>
        </w:rPr>
      </w:pPr>
      <w:r>
        <w:rPr>
          <w:sz w:val="20"/>
        </w:rPr>
        <w:t>- проверка сопротивления изоляции силового электрооборудования, цепей управления и сигнализации, силовой и осветительной электропр</w:t>
      </w:r>
      <w:r>
        <w:rPr>
          <w:sz w:val="20"/>
        </w:rPr>
        <w:t>оводки ;</w:t>
      </w:r>
    </w:p>
    <w:p w:rsidR="00000000" w:rsidRDefault="00B26B29">
      <w:pPr>
        <w:spacing w:line="240" w:lineRule="auto"/>
        <w:ind w:firstLine="284"/>
        <w:rPr>
          <w:sz w:val="20"/>
        </w:rPr>
      </w:pPr>
      <w:r>
        <w:rPr>
          <w:sz w:val="20"/>
        </w:rPr>
        <w:t>- осмотр и проверка элементов заземления (зануления) оборудования ;</w:t>
      </w:r>
    </w:p>
    <w:p w:rsidR="00000000" w:rsidRDefault="00B26B29">
      <w:pPr>
        <w:spacing w:line="240" w:lineRule="auto"/>
        <w:ind w:firstLine="284"/>
        <w:rPr>
          <w:sz w:val="20"/>
        </w:rPr>
      </w:pPr>
      <w:r>
        <w:rPr>
          <w:sz w:val="20"/>
        </w:rPr>
        <w:t>- измерение полного сопротивления петли фаза-нуль в сетях с глухозаземленной нейтралью;</w:t>
      </w:r>
    </w:p>
    <w:p w:rsidR="00000000" w:rsidRDefault="00B26B29">
      <w:pPr>
        <w:spacing w:line="240" w:lineRule="auto"/>
        <w:ind w:firstLine="284"/>
        <w:rPr>
          <w:sz w:val="20"/>
        </w:rPr>
      </w:pPr>
      <w:r>
        <w:rPr>
          <w:sz w:val="20"/>
        </w:rPr>
        <w:t>- проведение периодического технического освидетельствования;</w:t>
      </w:r>
    </w:p>
    <w:p w:rsidR="00000000" w:rsidRDefault="00B26B29">
      <w:pPr>
        <w:spacing w:line="240" w:lineRule="auto"/>
        <w:ind w:firstLine="284"/>
        <w:rPr>
          <w:sz w:val="20"/>
        </w:rPr>
      </w:pPr>
      <w:r>
        <w:rPr>
          <w:sz w:val="20"/>
        </w:rPr>
        <w:t>- составление отчетной документации ;</w:t>
      </w:r>
    </w:p>
    <w:p w:rsidR="00000000" w:rsidRDefault="00B26B29">
      <w:pPr>
        <w:spacing w:line="240" w:lineRule="auto"/>
        <w:ind w:firstLine="284"/>
        <w:rPr>
          <w:sz w:val="20"/>
        </w:rPr>
      </w:pPr>
      <w:r>
        <w:rPr>
          <w:sz w:val="20"/>
        </w:rPr>
        <w:t>- рассмотрение результатов обследования и составление экспертного заключения .</w:t>
      </w:r>
    </w:p>
    <w:p w:rsidR="00000000" w:rsidRDefault="00B26B29">
      <w:pPr>
        <w:spacing w:line="240" w:lineRule="auto"/>
        <w:ind w:firstLine="284"/>
        <w:rPr>
          <w:sz w:val="20"/>
        </w:rPr>
      </w:pPr>
    </w:p>
    <w:p w:rsidR="00000000" w:rsidRDefault="00B26B29">
      <w:pPr>
        <w:spacing w:line="240" w:lineRule="auto"/>
        <w:ind w:firstLine="284"/>
        <w:jc w:val="center"/>
        <w:rPr>
          <w:b/>
          <w:sz w:val="20"/>
        </w:rPr>
      </w:pPr>
      <w:r>
        <w:rPr>
          <w:b/>
          <w:sz w:val="20"/>
        </w:rPr>
        <w:t>7 УКАЗАНИЯ ПО ОБСЛЕДОВАНИЮ СОСТОЯНИЯ ТЕХНИЧЕСКОЙ И ЭКСПЛУАТАЦИОННОЙ</w:t>
      </w:r>
      <w:r>
        <w:rPr>
          <w:b/>
          <w:sz w:val="20"/>
          <w:lang w:val="en-US"/>
        </w:rPr>
        <w:t xml:space="preserve"> </w:t>
      </w:r>
      <w:r>
        <w:rPr>
          <w:b/>
          <w:sz w:val="20"/>
        </w:rPr>
        <w:t>ДОКУМЕНТАЦИИ</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7.1 Обследование состояния паспорта включает в себя определение его физического состо</w:t>
      </w:r>
      <w:r>
        <w:rPr>
          <w:sz w:val="20"/>
        </w:rPr>
        <w:t>яния и соответствие ПУБЭЛ, в том числе:</w:t>
      </w:r>
    </w:p>
    <w:p w:rsidR="00000000" w:rsidRDefault="00B26B29">
      <w:pPr>
        <w:spacing w:line="240" w:lineRule="auto"/>
        <w:ind w:firstLine="284"/>
        <w:rPr>
          <w:sz w:val="20"/>
        </w:rPr>
      </w:pPr>
      <w:r>
        <w:rPr>
          <w:sz w:val="20"/>
        </w:rPr>
        <w:t>- сведения о ремонте и реконструкции ;</w:t>
      </w:r>
    </w:p>
    <w:p w:rsidR="00000000" w:rsidRDefault="00B26B29">
      <w:pPr>
        <w:spacing w:line="240" w:lineRule="auto"/>
        <w:ind w:firstLine="284"/>
        <w:rPr>
          <w:sz w:val="20"/>
        </w:rPr>
      </w:pPr>
      <w:r>
        <w:rPr>
          <w:sz w:val="20"/>
        </w:rPr>
        <w:t>- записи и даты первого (полного) и последнего технических освидетельствований ;</w:t>
      </w:r>
    </w:p>
    <w:p w:rsidR="00000000" w:rsidRDefault="00B26B29">
      <w:pPr>
        <w:spacing w:line="240" w:lineRule="auto"/>
        <w:ind w:firstLine="284"/>
        <w:rPr>
          <w:sz w:val="20"/>
        </w:rPr>
      </w:pPr>
      <w:r>
        <w:rPr>
          <w:sz w:val="20"/>
        </w:rPr>
        <w:t>- состояние установочного чертежа и его соответствие установке лифта, наличие отступлений и их согласований с органом Госгортехнадзора России;</w:t>
      </w:r>
    </w:p>
    <w:p w:rsidR="00000000" w:rsidRDefault="00B26B29">
      <w:pPr>
        <w:spacing w:line="240" w:lineRule="auto"/>
        <w:ind w:firstLine="284"/>
        <w:rPr>
          <w:sz w:val="20"/>
        </w:rPr>
      </w:pPr>
      <w:r>
        <w:rPr>
          <w:sz w:val="20"/>
        </w:rPr>
        <w:t>- образцу, согласованному с Госгортехнадзором России ;</w:t>
      </w:r>
    </w:p>
    <w:p w:rsidR="00000000" w:rsidRDefault="00B26B29">
      <w:pPr>
        <w:spacing w:line="240" w:lineRule="auto"/>
        <w:ind w:firstLine="284"/>
        <w:rPr>
          <w:sz w:val="20"/>
        </w:rPr>
      </w:pPr>
      <w:r>
        <w:rPr>
          <w:sz w:val="20"/>
        </w:rPr>
        <w:t>- состояние принципиальной электрической схемы, ее соответствие схеме завода-изготовителя, наличие и обоснованность внесенных изменений.</w:t>
      </w:r>
    </w:p>
    <w:p w:rsidR="00000000" w:rsidRDefault="00B26B29">
      <w:pPr>
        <w:spacing w:line="240" w:lineRule="auto"/>
        <w:ind w:firstLine="284"/>
        <w:rPr>
          <w:sz w:val="20"/>
        </w:rPr>
      </w:pPr>
      <w:r>
        <w:rPr>
          <w:sz w:val="20"/>
        </w:rPr>
        <w:t xml:space="preserve">7.2 Обследование </w:t>
      </w:r>
      <w:r>
        <w:rPr>
          <w:sz w:val="20"/>
        </w:rPr>
        <w:t>эксплуатационной документации:</w:t>
      </w:r>
    </w:p>
    <w:p w:rsidR="00000000" w:rsidRDefault="00B26B29">
      <w:pPr>
        <w:spacing w:line="240" w:lineRule="auto"/>
        <w:ind w:firstLine="284"/>
        <w:rPr>
          <w:sz w:val="20"/>
        </w:rPr>
      </w:pPr>
      <w:r>
        <w:rPr>
          <w:sz w:val="20"/>
        </w:rPr>
        <w:t>- наличие и состояние технического описания и инструкции по эксплуатации ;</w:t>
      </w:r>
    </w:p>
    <w:p w:rsidR="00000000" w:rsidRDefault="00B26B29">
      <w:pPr>
        <w:spacing w:line="240" w:lineRule="auto"/>
        <w:ind w:firstLine="284"/>
        <w:rPr>
          <w:sz w:val="20"/>
        </w:rPr>
      </w:pPr>
      <w:r>
        <w:rPr>
          <w:sz w:val="20"/>
        </w:rPr>
        <w:t>- наличие и ведение журнала технического обслуживания ;</w:t>
      </w:r>
    </w:p>
    <w:p w:rsidR="00000000" w:rsidRDefault="00B26B29">
      <w:pPr>
        <w:spacing w:line="240" w:lineRule="auto"/>
        <w:ind w:firstLine="284"/>
        <w:rPr>
          <w:sz w:val="20"/>
        </w:rPr>
      </w:pPr>
      <w:r>
        <w:rPr>
          <w:sz w:val="20"/>
        </w:rPr>
        <w:t>- наличие и соответствие документации по организации эксплуатации.</w:t>
      </w:r>
    </w:p>
    <w:p w:rsidR="00000000" w:rsidRDefault="00B26B29">
      <w:pPr>
        <w:spacing w:line="240" w:lineRule="auto"/>
        <w:ind w:firstLine="284"/>
        <w:jc w:val="center"/>
        <w:rPr>
          <w:sz w:val="20"/>
        </w:rPr>
      </w:pPr>
    </w:p>
    <w:p w:rsidR="00000000" w:rsidRDefault="00B26B29">
      <w:pPr>
        <w:spacing w:line="240" w:lineRule="auto"/>
        <w:ind w:firstLine="284"/>
        <w:jc w:val="center"/>
        <w:rPr>
          <w:b/>
          <w:sz w:val="20"/>
        </w:rPr>
      </w:pPr>
      <w:r>
        <w:rPr>
          <w:b/>
          <w:sz w:val="20"/>
        </w:rPr>
        <w:t xml:space="preserve">8 УКАЗАНИЯ ПО ОБСЛЕДОВАНИЮ МЕТАЛЛОКОНСТРУКЦИЙ, </w:t>
      </w:r>
    </w:p>
    <w:p w:rsidR="00000000" w:rsidRDefault="00B26B29">
      <w:pPr>
        <w:spacing w:line="240" w:lineRule="auto"/>
        <w:ind w:firstLine="284"/>
        <w:jc w:val="center"/>
        <w:rPr>
          <w:sz w:val="20"/>
        </w:rPr>
      </w:pPr>
      <w:r>
        <w:rPr>
          <w:b/>
          <w:sz w:val="20"/>
        </w:rPr>
        <w:t>СВАРНЫХ И БОЛТОВЫХ СОЕДИНЕНИЙ</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8.1 Обследование состояния металлоконструкций лифта производят внешним осмотром и неразрушающими методами контроля.</w:t>
      </w:r>
    </w:p>
    <w:p w:rsidR="00000000" w:rsidRDefault="00B26B29">
      <w:pPr>
        <w:spacing w:line="240" w:lineRule="auto"/>
        <w:ind w:firstLine="284"/>
        <w:rPr>
          <w:sz w:val="20"/>
        </w:rPr>
      </w:pPr>
      <w:r>
        <w:rPr>
          <w:sz w:val="20"/>
        </w:rPr>
        <w:t>В процессе обследования устанавливают состояние всех элементов металлоконструкций, свар</w:t>
      </w:r>
      <w:r>
        <w:rPr>
          <w:sz w:val="20"/>
        </w:rPr>
        <w:t>ных соединений, наличие коррозии, трещин, расслоение металла и т.п. (Приложение А, В).</w:t>
      </w:r>
    </w:p>
    <w:p w:rsidR="00000000" w:rsidRDefault="00B26B29">
      <w:pPr>
        <w:spacing w:line="240" w:lineRule="auto"/>
        <w:ind w:firstLine="284"/>
        <w:rPr>
          <w:sz w:val="20"/>
        </w:rPr>
      </w:pPr>
      <w:r>
        <w:rPr>
          <w:sz w:val="20"/>
        </w:rPr>
        <w:t>8.2 Обследование сварных швов производится внешним осмотром с применением простейших оптических средств (6-10 кратная лупа) и в необходимых случаях с применением ультразвукового контроля по методике, согласованной с Госгортехнадзором России.</w:t>
      </w:r>
    </w:p>
    <w:p w:rsidR="00000000" w:rsidRDefault="00B26B29">
      <w:pPr>
        <w:spacing w:line="240" w:lineRule="auto"/>
        <w:ind w:firstLine="284"/>
        <w:rPr>
          <w:sz w:val="20"/>
        </w:rPr>
      </w:pPr>
      <w:r>
        <w:rPr>
          <w:sz w:val="20"/>
        </w:rPr>
        <w:t>8.3 Определение степени коррозии металла производится засверливанием или импульсным ультразвуковым цифровым толщиномером (например типа УТМ-20).</w:t>
      </w:r>
    </w:p>
    <w:p w:rsidR="00000000" w:rsidRDefault="00B26B29">
      <w:pPr>
        <w:spacing w:line="240" w:lineRule="auto"/>
        <w:ind w:firstLine="284"/>
        <w:rPr>
          <w:sz w:val="20"/>
        </w:rPr>
      </w:pPr>
      <w:r>
        <w:rPr>
          <w:sz w:val="20"/>
        </w:rPr>
        <w:t>8.4 Осмотр болтовых соединений включае</w:t>
      </w:r>
      <w:r>
        <w:rPr>
          <w:sz w:val="20"/>
        </w:rPr>
        <w:t>т визуальный осмотр, остукивание болтов, проверку затяжки.</w:t>
      </w:r>
    </w:p>
    <w:p w:rsidR="00000000" w:rsidRDefault="00B26B29">
      <w:pPr>
        <w:spacing w:line="240" w:lineRule="auto"/>
        <w:ind w:firstLine="284"/>
        <w:rPr>
          <w:sz w:val="20"/>
        </w:rPr>
      </w:pPr>
      <w:r>
        <w:rPr>
          <w:sz w:val="20"/>
        </w:rPr>
        <w:t>При визуальном осмотре в каждом соединении проверяется наличие всех болтов и их затяжка. Момент затяжки указан в приложении Д.</w:t>
      </w:r>
    </w:p>
    <w:p w:rsidR="00000000" w:rsidRDefault="00B26B29">
      <w:pPr>
        <w:spacing w:line="240" w:lineRule="auto"/>
        <w:ind w:firstLine="284"/>
        <w:rPr>
          <w:sz w:val="20"/>
        </w:rPr>
      </w:pPr>
    </w:p>
    <w:p w:rsidR="00000000" w:rsidRDefault="00B26B29">
      <w:pPr>
        <w:spacing w:line="240" w:lineRule="auto"/>
        <w:ind w:firstLine="284"/>
        <w:jc w:val="center"/>
        <w:rPr>
          <w:b/>
          <w:sz w:val="20"/>
        </w:rPr>
      </w:pPr>
      <w:r>
        <w:rPr>
          <w:b/>
          <w:sz w:val="20"/>
        </w:rPr>
        <w:t>9 УКАЗАНИЯ ПО ОБСЛЕДОВАНИЮ СОСТОЯНИЯ МЕХАНИЗМОВ</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9.1 Обследование состояния механизмов включает:</w:t>
      </w:r>
    </w:p>
    <w:p w:rsidR="00000000" w:rsidRDefault="00B26B29">
      <w:pPr>
        <w:spacing w:line="240" w:lineRule="auto"/>
        <w:ind w:firstLine="284"/>
        <w:rPr>
          <w:sz w:val="20"/>
        </w:rPr>
      </w:pPr>
      <w:r>
        <w:rPr>
          <w:sz w:val="20"/>
        </w:rPr>
        <w:t>- внешний осмотр узлов с целью проверки состояния креплений, состояния канатов, наличия и загрязненности смазочных материалов, работоспособности шарнирных соединений и узлов в целом ;</w:t>
      </w:r>
    </w:p>
    <w:p w:rsidR="00000000" w:rsidRDefault="00B26B29">
      <w:pPr>
        <w:spacing w:line="240" w:lineRule="auto"/>
        <w:ind w:firstLine="284"/>
        <w:rPr>
          <w:sz w:val="20"/>
        </w:rPr>
      </w:pPr>
      <w:r>
        <w:rPr>
          <w:sz w:val="20"/>
        </w:rPr>
        <w:t>- инструментальные измерения с целью определ</w:t>
      </w:r>
      <w:r>
        <w:rPr>
          <w:sz w:val="20"/>
        </w:rPr>
        <w:t>ения величины износа. (Приложение А, В).</w:t>
      </w:r>
    </w:p>
    <w:p w:rsidR="00000000" w:rsidRDefault="00B26B29">
      <w:pPr>
        <w:spacing w:line="240" w:lineRule="auto"/>
        <w:ind w:firstLine="284"/>
        <w:rPr>
          <w:sz w:val="20"/>
        </w:rPr>
      </w:pPr>
      <w:r>
        <w:rPr>
          <w:sz w:val="20"/>
        </w:rPr>
        <w:t>9.2 Узлы перед их обследованием должны быть очищены от пыли, грязи, смазки и коррозии электромехаником, обслуживающим лифт.</w:t>
      </w:r>
    </w:p>
    <w:p w:rsidR="00000000" w:rsidRDefault="00B26B29">
      <w:pPr>
        <w:spacing w:line="240" w:lineRule="auto"/>
        <w:ind w:firstLine="284"/>
        <w:rPr>
          <w:sz w:val="20"/>
        </w:rPr>
      </w:pPr>
      <w:r>
        <w:rPr>
          <w:sz w:val="20"/>
        </w:rPr>
        <w:t>9.3 При внешнем осмотре выявляется:</w:t>
      </w:r>
    </w:p>
    <w:p w:rsidR="00000000" w:rsidRDefault="00B26B29">
      <w:pPr>
        <w:spacing w:line="240" w:lineRule="auto"/>
        <w:ind w:firstLine="284"/>
        <w:rPr>
          <w:sz w:val="20"/>
        </w:rPr>
      </w:pPr>
      <w:r>
        <w:rPr>
          <w:sz w:val="20"/>
        </w:rPr>
        <w:t>- общее состояние механизмов (окраска, смазка, наличие повреждений болтов, шпилек и т.д.);</w:t>
      </w:r>
    </w:p>
    <w:p w:rsidR="00000000" w:rsidRDefault="00B26B29">
      <w:pPr>
        <w:spacing w:line="240" w:lineRule="auto"/>
        <w:ind w:firstLine="284"/>
        <w:rPr>
          <w:sz w:val="20"/>
        </w:rPr>
      </w:pPr>
      <w:r>
        <w:rPr>
          <w:sz w:val="20"/>
        </w:rPr>
        <w:t>- отсутствие трещин в узлах ;</w:t>
      </w:r>
    </w:p>
    <w:p w:rsidR="00000000" w:rsidRDefault="00B26B29">
      <w:pPr>
        <w:spacing w:line="240" w:lineRule="auto"/>
        <w:ind w:firstLine="284"/>
        <w:rPr>
          <w:sz w:val="20"/>
        </w:rPr>
      </w:pPr>
      <w:r>
        <w:rPr>
          <w:sz w:val="20"/>
        </w:rPr>
        <w:t>- отсутствие поломок, деформаций и других повреждений узлов ;</w:t>
      </w:r>
    </w:p>
    <w:p w:rsidR="00000000" w:rsidRDefault="00B26B29">
      <w:pPr>
        <w:spacing w:line="240" w:lineRule="auto"/>
        <w:ind w:firstLine="284"/>
        <w:rPr>
          <w:sz w:val="20"/>
        </w:rPr>
      </w:pPr>
      <w:r>
        <w:rPr>
          <w:sz w:val="20"/>
        </w:rPr>
        <w:t>- отсутствие коррозии ;</w:t>
      </w:r>
    </w:p>
    <w:p w:rsidR="00000000" w:rsidRDefault="00B26B29">
      <w:pPr>
        <w:spacing w:line="240" w:lineRule="auto"/>
        <w:ind w:firstLine="284"/>
        <w:rPr>
          <w:sz w:val="20"/>
        </w:rPr>
      </w:pPr>
      <w:r>
        <w:rPr>
          <w:sz w:val="20"/>
        </w:rPr>
        <w:t>- отсутствие течи масла из редуктора лебедки и привода дверей (при его наличии). (Приложение А, В).</w:t>
      </w:r>
    </w:p>
    <w:p w:rsidR="00000000" w:rsidRDefault="00B26B29">
      <w:pPr>
        <w:spacing w:line="240" w:lineRule="auto"/>
        <w:ind w:firstLine="284"/>
        <w:rPr>
          <w:sz w:val="20"/>
        </w:rPr>
      </w:pPr>
      <w:r>
        <w:rPr>
          <w:sz w:val="20"/>
        </w:rPr>
        <w:t xml:space="preserve">9.4 </w:t>
      </w:r>
      <w:r>
        <w:rPr>
          <w:sz w:val="20"/>
        </w:rPr>
        <w:t>Износ деталей определяется линейкой, штангенциркулем, рулеткой, шаблонами.</w:t>
      </w:r>
    </w:p>
    <w:p w:rsidR="00000000" w:rsidRDefault="00B26B29">
      <w:pPr>
        <w:spacing w:line="240" w:lineRule="auto"/>
        <w:ind w:firstLine="284"/>
        <w:rPr>
          <w:sz w:val="20"/>
        </w:rPr>
      </w:pPr>
      <w:r>
        <w:rPr>
          <w:sz w:val="20"/>
        </w:rPr>
        <w:t>9.6 Износ червячной передачи редуктора оценивается по боковому зазору в зацеплении.</w:t>
      </w:r>
    </w:p>
    <w:p w:rsidR="00000000" w:rsidRDefault="00B26B29">
      <w:pPr>
        <w:spacing w:line="240" w:lineRule="auto"/>
        <w:ind w:firstLine="284"/>
        <w:rPr>
          <w:sz w:val="20"/>
        </w:rPr>
      </w:pPr>
      <w:r>
        <w:rPr>
          <w:sz w:val="20"/>
        </w:rPr>
        <w:t>9.6 Проверка состояния крепления механизмов осуществляется в процессе обследования лифта. (Приложение Д)</w:t>
      </w:r>
    </w:p>
    <w:p w:rsidR="00000000" w:rsidRDefault="00B26B29">
      <w:pPr>
        <w:spacing w:line="240" w:lineRule="auto"/>
        <w:ind w:firstLine="284"/>
        <w:rPr>
          <w:sz w:val="20"/>
        </w:rPr>
      </w:pPr>
      <w:r>
        <w:rPr>
          <w:sz w:val="20"/>
        </w:rPr>
        <w:t>9.7 Состояние подшипников проверяется при частичной разборке механизмов.</w:t>
      </w:r>
    </w:p>
    <w:p w:rsidR="00000000" w:rsidRDefault="00B26B29">
      <w:pPr>
        <w:spacing w:line="240" w:lineRule="auto"/>
        <w:ind w:firstLine="284"/>
        <w:rPr>
          <w:sz w:val="20"/>
        </w:rPr>
      </w:pPr>
      <w:r>
        <w:rPr>
          <w:sz w:val="20"/>
        </w:rPr>
        <w:t>8.8 Радиальное биение тормозной полумуфты лебедки проверяется с помощью индикатора.</w:t>
      </w:r>
    </w:p>
    <w:p w:rsidR="00000000" w:rsidRDefault="00B26B29">
      <w:pPr>
        <w:spacing w:line="240" w:lineRule="auto"/>
        <w:ind w:firstLine="284"/>
        <w:rPr>
          <w:sz w:val="20"/>
        </w:rPr>
      </w:pPr>
      <w:r>
        <w:rPr>
          <w:sz w:val="20"/>
        </w:rPr>
        <w:t>9.9 Проверка состояния канатов производится в соответствии с требованиями приложения Б ПУБЭ</w:t>
      </w:r>
      <w:r>
        <w:rPr>
          <w:sz w:val="20"/>
        </w:rPr>
        <w:t>Л.</w:t>
      </w:r>
    </w:p>
    <w:p w:rsidR="00000000" w:rsidRDefault="00B26B29">
      <w:pPr>
        <w:spacing w:line="240" w:lineRule="auto"/>
        <w:ind w:firstLine="284"/>
        <w:rPr>
          <w:sz w:val="20"/>
        </w:rPr>
      </w:pPr>
      <w:r>
        <w:rPr>
          <w:sz w:val="20"/>
        </w:rPr>
        <w:t>Проверяются также места крепления канатов на кабине, противовесе, а также состояние полиспастной, балансирной и жесткой подвески.</w:t>
      </w:r>
    </w:p>
    <w:p w:rsidR="00000000" w:rsidRDefault="00B26B29">
      <w:pPr>
        <w:spacing w:line="240" w:lineRule="auto"/>
        <w:ind w:firstLine="284"/>
        <w:rPr>
          <w:sz w:val="20"/>
        </w:rPr>
      </w:pPr>
      <w:r>
        <w:rPr>
          <w:sz w:val="20"/>
        </w:rPr>
        <w:t>9.10 Проверка наличия масла в редукторах проверяется по маслоуказателю.</w:t>
      </w:r>
    </w:p>
    <w:p w:rsidR="00000000" w:rsidRDefault="00B26B29">
      <w:pPr>
        <w:spacing w:line="240" w:lineRule="auto"/>
        <w:ind w:firstLine="284"/>
        <w:rPr>
          <w:sz w:val="20"/>
        </w:rPr>
      </w:pPr>
    </w:p>
    <w:p w:rsidR="00000000" w:rsidRDefault="00B26B29">
      <w:pPr>
        <w:spacing w:line="240" w:lineRule="auto"/>
        <w:ind w:firstLine="284"/>
        <w:jc w:val="center"/>
        <w:rPr>
          <w:b/>
          <w:sz w:val="20"/>
        </w:rPr>
      </w:pPr>
      <w:r>
        <w:rPr>
          <w:b/>
          <w:sz w:val="20"/>
        </w:rPr>
        <w:t xml:space="preserve">10 УКАЗАНИЯ ПО ОБСЛЕДОВАНИЮ СОСТОЯНИЯ </w:t>
      </w:r>
    </w:p>
    <w:p w:rsidR="00000000" w:rsidRDefault="00B26B29">
      <w:pPr>
        <w:spacing w:line="240" w:lineRule="auto"/>
        <w:ind w:firstLine="284"/>
        <w:jc w:val="center"/>
        <w:rPr>
          <w:b/>
          <w:sz w:val="20"/>
        </w:rPr>
      </w:pPr>
      <w:r>
        <w:rPr>
          <w:b/>
          <w:sz w:val="20"/>
        </w:rPr>
        <w:t>ЭЛЕКТРООБОРУДОВАНИЯ</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10.1 Обследование состояния электрооборудования включает следующее :</w:t>
      </w:r>
    </w:p>
    <w:p w:rsidR="00000000" w:rsidRDefault="00B26B29">
      <w:pPr>
        <w:spacing w:line="240" w:lineRule="auto"/>
        <w:ind w:firstLine="284"/>
        <w:rPr>
          <w:sz w:val="20"/>
        </w:rPr>
      </w:pPr>
      <w:r>
        <w:rPr>
          <w:sz w:val="20"/>
        </w:rPr>
        <w:t>- внешний осмотр электрооборудования и проведение необходимых для безопасной работы измерений (проверок) ;</w:t>
      </w:r>
    </w:p>
    <w:p w:rsidR="00000000" w:rsidRDefault="00B26B29">
      <w:pPr>
        <w:spacing w:line="240" w:lineRule="auto"/>
        <w:ind w:firstLine="284"/>
        <w:rPr>
          <w:sz w:val="20"/>
        </w:rPr>
      </w:pPr>
      <w:r>
        <w:rPr>
          <w:sz w:val="20"/>
        </w:rPr>
        <w:t>- проверку работоспособности электрооборудования ;</w:t>
      </w:r>
    </w:p>
    <w:p w:rsidR="00000000" w:rsidRDefault="00B26B29">
      <w:pPr>
        <w:spacing w:line="240" w:lineRule="auto"/>
        <w:ind w:firstLine="284"/>
        <w:rPr>
          <w:sz w:val="20"/>
        </w:rPr>
      </w:pPr>
      <w:r>
        <w:rPr>
          <w:sz w:val="20"/>
        </w:rPr>
        <w:t>- частичную разборк</w:t>
      </w:r>
      <w:r>
        <w:rPr>
          <w:sz w:val="20"/>
        </w:rPr>
        <w:t>у (при необходимости) с проведением механических и электрических измерений.</w:t>
      </w:r>
    </w:p>
    <w:p w:rsidR="00000000" w:rsidRDefault="00B26B29">
      <w:pPr>
        <w:spacing w:line="240" w:lineRule="auto"/>
        <w:ind w:firstLine="284"/>
        <w:rPr>
          <w:sz w:val="20"/>
        </w:rPr>
      </w:pPr>
      <w:r>
        <w:rPr>
          <w:sz w:val="20"/>
        </w:rPr>
        <w:t>Перед началом работ по обследованию лифта должно быть осмотрено состояние изоляции электропроводки, защитного заземления и зануления элементов оборудования и конструкций в соответствии с Инструкцией по защитному заземлению для лифтов РД 22-19-124-86.</w:t>
      </w:r>
    </w:p>
    <w:p w:rsidR="00000000" w:rsidRDefault="00B26B29">
      <w:pPr>
        <w:spacing w:line="240" w:lineRule="auto"/>
        <w:ind w:firstLine="284"/>
        <w:rPr>
          <w:sz w:val="20"/>
        </w:rPr>
      </w:pPr>
      <w:r>
        <w:rPr>
          <w:sz w:val="20"/>
        </w:rPr>
        <w:t>10.2 Внешний осмотр и проведение проверок включает :</w:t>
      </w:r>
    </w:p>
    <w:p w:rsidR="00000000" w:rsidRDefault="00B26B29">
      <w:pPr>
        <w:spacing w:line="240" w:lineRule="auto"/>
        <w:ind w:firstLine="284"/>
        <w:rPr>
          <w:sz w:val="20"/>
        </w:rPr>
      </w:pPr>
      <w:r>
        <w:rPr>
          <w:sz w:val="20"/>
        </w:rPr>
        <w:t>- визуальный осмотр элементов оборудования ;</w:t>
      </w:r>
    </w:p>
    <w:p w:rsidR="00000000" w:rsidRDefault="00B26B29">
      <w:pPr>
        <w:spacing w:line="240" w:lineRule="auto"/>
        <w:ind w:firstLine="284"/>
        <w:rPr>
          <w:sz w:val="20"/>
        </w:rPr>
      </w:pPr>
      <w:r>
        <w:rPr>
          <w:sz w:val="20"/>
        </w:rPr>
        <w:t>- проверку отсутствия механических заеданий элементов электрооборудования при воздейств</w:t>
      </w:r>
      <w:r>
        <w:rPr>
          <w:sz w:val="20"/>
        </w:rPr>
        <w:t>ии на них вручную, растворы, провалы и износ контактных групп. (Приложение Г).</w:t>
      </w:r>
    </w:p>
    <w:p w:rsidR="00000000" w:rsidRDefault="00B26B29">
      <w:pPr>
        <w:spacing w:line="240" w:lineRule="auto"/>
        <w:ind w:firstLine="284"/>
        <w:rPr>
          <w:sz w:val="20"/>
        </w:rPr>
      </w:pPr>
      <w:r>
        <w:rPr>
          <w:sz w:val="20"/>
        </w:rPr>
        <w:t>10.3 Визуальный осмотр проводится последовательно по отдельным узлам электрооборудования и включает в себя следующие виды проверок :</w:t>
      </w:r>
    </w:p>
    <w:p w:rsidR="00000000" w:rsidRDefault="00B26B29">
      <w:pPr>
        <w:spacing w:line="240" w:lineRule="auto"/>
        <w:ind w:firstLine="284"/>
        <w:rPr>
          <w:i/>
          <w:sz w:val="20"/>
        </w:rPr>
      </w:pPr>
    </w:p>
    <w:p w:rsidR="00000000" w:rsidRDefault="00B26B29">
      <w:pPr>
        <w:spacing w:line="240" w:lineRule="auto"/>
        <w:ind w:firstLine="284"/>
        <w:rPr>
          <w:sz w:val="20"/>
        </w:rPr>
      </w:pPr>
      <w:r>
        <w:rPr>
          <w:i/>
          <w:sz w:val="20"/>
        </w:rPr>
        <w:t>Электродвигатели :</w:t>
      </w:r>
    </w:p>
    <w:p w:rsidR="00000000" w:rsidRDefault="00B26B29">
      <w:pPr>
        <w:spacing w:line="240" w:lineRule="auto"/>
        <w:ind w:firstLine="284"/>
        <w:rPr>
          <w:sz w:val="20"/>
        </w:rPr>
      </w:pPr>
      <w:r>
        <w:rPr>
          <w:i/>
          <w:sz w:val="20"/>
        </w:rPr>
        <w:t>-</w:t>
      </w:r>
      <w:r>
        <w:rPr>
          <w:sz w:val="20"/>
        </w:rPr>
        <w:t xml:space="preserve"> отсутствие механических повреждений, способных вызвать отклонения в нормальной работе электропривода и создать аварийную ситуацию при работе лифта. К отклонениям, которые вызывают нарушения нормальной работы, относятся повреждения клеммной коробки, поломка мест крепления электр</w:t>
      </w:r>
      <w:r>
        <w:rPr>
          <w:sz w:val="20"/>
        </w:rPr>
        <w:t>одвигателя (трещины, пустоты в лапах или фланце, ослабление или отсутствие затяжки болтов) ;</w:t>
      </w:r>
    </w:p>
    <w:p w:rsidR="00000000" w:rsidRDefault="00B26B29">
      <w:pPr>
        <w:spacing w:line="240" w:lineRule="auto"/>
        <w:ind w:firstLine="284"/>
        <w:rPr>
          <w:i/>
          <w:sz w:val="20"/>
        </w:rPr>
      </w:pPr>
    </w:p>
    <w:p w:rsidR="00000000" w:rsidRDefault="00B26B29">
      <w:pPr>
        <w:spacing w:line="240" w:lineRule="auto"/>
        <w:ind w:firstLine="284"/>
        <w:rPr>
          <w:sz w:val="20"/>
        </w:rPr>
      </w:pPr>
      <w:r>
        <w:rPr>
          <w:i/>
          <w:sz w:val="20"/>
        </w:rPr>
        <w:t>Низковольтное комплектное устройство (НКУ):</w:t>
      </w:r>
    </w:p>
    <w:p w:rsidR="00000000" w:rsidRDefault="00B26B29">
      <w:pPr>
        <w:spacing w:line="240" w:lineRule="auto"/>
        <w:ind w:firstLine="284"/>
        <w:rPr>
          <w:sz w:val="20"/>
        </w:rPr>
      </w:pPr>
      <w:r>
        <w:rPr>
          <w:i/>
          <w:sz w:val="20"/>
        </w:rPr>
        <w:t>-</w:t>
      </w:r>
      <w:r>
        <w:rPr>
          <w:sz w:val="20"/>
        </w:rPr>
        <w:t xml:space="preserve"> целостность дугогасительных камер контакторов (магнитных пускателей), осмотр состояния контактов. При этом следует обращать внимание на правильность прилегания контактов, отсутствие перекосов :</w:t>
      </w:r>
    </w:p>
    <w:p w:rsidR="00000000" w:rsidRDefault="00B26B29">
      <w:pPr>
        <w:spacing w:line="240" w:lineRule="auto"/>
        <w:ind w:firstLine="284"/>
        <w:rPr>
          <w:sz w:val="20"/>
        </w:rPr>
      </w:pPr>
      <w:r>
        <w:rPr>
          <w:sz w:val="20"/>
        </w:rPr>
        <w:t>-соответствие токовых уставок автоматических выключателей и номиналов плавких вставок предохранителей требованиям   защиты электрооборудования ;</w:t>
      </w:r>
    </w:p>
    <w:p w:rsidR="00000000" w:rsidRDefault="00B26B29">
      <w:pPr>
        <w:spacing w:line="240" w:lineRule="auto"/>
        <w:ind w:firstLine="284"/>
        <w:rPr>
          <w:sz w:val="20"/>
        </w:rPr>
      </w:pPr>
      <w:r>
        <w:rPr>
          <w:sz w:val="20"/>
        </w:rPr>
        <w:t>- целостность клеммных реек и сос</w:t>
      </w:r>
      <w:r>
        <w:rPr>
          <w:sz w:val="20"/>
        </w:rPr>
        <w:t>тояние изоляции проводов электрических цепей НКУ ;</w:t>
      </w:r>
    </w:p>
    <w:p w:rsidR="00000000" w:rsidRDefault="00B26B29">
      <w:pPr>
        <w:spacing w:line="240" w:lineRule="auto"/>
        <w:ind w:firstLine="284"/>
        <w:rPr>
          <w:sz w:val="20"/>
        </w:rPr>
      </w:pPr>
      <w:r>
        <w:rPr>
          <w:sz w:val="20"/>
        </w:rPr>
        <w:t>- состояние автоматических выключателей и пакетных переключателей ;</w:t>
      </w:r>
    </w:p>
    <w:p w:rsidR="00000000" w:rsidRDefault="00B26B29">
      <w:pPr>
        <w:spacing w:line="240" w:lineRule="auto"/>
        <w:ind w:firstLine="284"/>
        <w:rPr>
          <w:sz w:val="20"/>
        </w:rPr>
      </w:pPr>
      <w:r>
        <w:rPr>
          <w:sz w:val="20"/>
        </w:rPr>
        <w:t>- состояние реле и другой электроаппаратуры ;</w:t>
      </w:r>
    </w:p>
    <w:p w:rsidR="00000000" w:rsidRDefault="00B26B29">
      <w:pPr>
        <w:spacing w:line="240" w:lineRule="auto"/>
        <w:ind w:firstLine="284"/>
        <w:rPr>
          <w:sz w:val="20"/>
        </w:rPr>
      </w:pPr>
      <w:r>
        <w:rPr>
          <w:sz w:val="20"/>
        </w:rPr>
        <w:t>- состояние оборудования диспетчерского контроля и связи.</w:t>
      </w:r>
    </w:p>
    <w:p w:rsidR="00000000" w:rsidRDefault="00B26B29">
      <w:pPr>
        <w:spacing w:line="240" w:lineRule="auto"/>
        <w:ind w:firstLine="284"/>
        <w:rPr>
          <w:i/>
          <w:sz w:val="20"/>
        </w:rPr>
      </w:pPr>
    </w:p>
    <w:p w:rsidR="00000000" w:rsidRDefault="00B26B29">
      <w:pPr>
        <w:spacing w:line="240" w:lineRule="auto"/>
        <w:ind w:firstLine="284"/>
        <w:rPr>
          <w:sz w:val="20"/>
        </w:rPr>
      </w:pPr>
      <w:r>
        <w:rPr>
          <w:i/>
          <w:sz w:val="20"/>
        </w:rPr>
        <w:t>Тормозной электромагнит :</w:t>
      </w:r>
    </w:p>
    <w:p w:rsidR="00000000" w:rsidRDefault="00B26B29">
      <w:pPr>
        <w:spacing w:line="240" w:lineRule="auto"/>
        <w:ind w:firstLine="284"/>
        <w:rPr>
          <w:sz w:val="20"/>
        </w:rPr>
      </w:pPr>
      <w:r>
        <w:rPr>
          <w:i/>
          <w:sz w:val="20"/>
        </w:rPr>
        <w:t>-</w:t>
      </w:r>
      <w:r>
        <w:rPr>
          <w:sz w:val="20"/>
        </w:rPr>
        <w:t xml:space="preserve"> отсутствие заеданий и перекосов магнитной системы.</w:t>
      </w:r>
    </w:p>
    <w:p w:rsidR="00000000" w:rsidRDefault="00B26B29">
      <w:pPr>
        <w:spacing w:line="240" w:lineRule="auto"/>
        <w:ind w:firstLine="284"/>
        <w:rPr>
          <w:i/>
          <w:sz w:val="20"/>
        </w:rPr>
      </w:pPr>
    </w:p>
    <w:p w:rsidR="00000000" w:rsidRDefault="00B26B29">
      <w:pPr>
        <w:spacing w:line="240" w:lineRule="auto"/>
        <w:ind w:firstLine="284"/>
        <w:rPr>
          <w:sz w:val="20"/>
        </w:rPr>
      </w:pPr>
      <w:r>
        <w:rPr>
          <w:i/>
          <w:sz w:val="20"/>
        </w:rPr>
        <w:t>Электромагнитная отводка :</w:t>
      </w:r>
    </w:p>
    <w:p w:rsidR="00000000" w:rsidRDefault="00B26B29">
      <w:pPr>
        <w:spacing w:line="240" w:lineRule="auto"/>
        <w:ind w:firstLine="284"/>
        <w:rPr>
          <w:sz w:val="20"/>
        </w:rPr>
      </w:pPr>
      <w:r>
        <w:rPr>
          <w:i/>
          <w:sz w:val="20"/>
        </w:rPr>
        <w:t>-</w:t>
      </w:r>
      <w:r>
        <w:rPr>
          <w:sz w:val="20"/>
        </w:rPr>
        <w:t xml:space="preserve"> отсутствие заеданий при ручном нажатии на "лыжу" отводки;</w:t>
      </w:r>
    </w:p>
    <w:p w:rsidR="00000000" w:rsidRDefault="00B26B29">
      <w:pPr>
        <w:spacing w:line="240" w:lineRule="auto"/>
        <w:ind w:firstLine="284"/>
        <w:rPr>
          <w:sz w:val="20"/>
        </w:rPr>
      </w:pPr>
      <w:r>
        <w:rPr>
          <w:sz w:val="20"/>
        </w:rPr>
        <w:t>- целостность клеммной рейки и проводов;</w:t>
      </w:r>
    </w:p>
    <w:p w:rsidR="00000000" w:rsidRDefault="00B26B29">
      <w:pPr>
        <w:spacing w:line="240" w:lineRule="auto"/>
        <w:ind w:firstLine="284"/>
        <w:rPr>
          <w:sz w:val="20"/>
        </w:rPr>
      </w:pPr>
      <w:r>
        <w:rPr>
          <w:sz w:val="20"/>
        </w:rPr>
        <w:t>- заземление корпуса.</w:t>
      </w:r>
    </w:p>
    <w:p w:rsidR="00000000" w:rsidRDefault="00B26B29">
      <w:pPr>
        <w:spacing w:line="240" w:lineRule="auto"/>
        <w:ind w:firstLine="284"/>
        <w:rPr>
          <w:sz w:val="20"/>
        </w:rPr>
      </w:pPr>
    </w:p>
    <w:p w:rsidR="00000000" w:rsidRDefault="00B26B29">
      <w:pPr>
        <w:spacing w:line="240" w:lineRule="auto"/>
        <w:ind w:firstLine="284"/>
        <w:rPr>
          <w:sz w:val="20"/>
        </w:rPr>
      </w:pPr>
      <w:r>
        <w:rPr>
          <w:i/>
          <w:sz w:val="20"/>
        </w:rPr>
        <w:t>Трансформаторы :</w:t>
      </w:r>
    </w:p>
    <w:p w:rsidR="00000000" w:rsidRDefault="00B26B29">
      <w:pPr>
        <w:spacing w:line="240" w:lineRule="auto"/>
        <w:ind w:firstLine="284"/>
        <w:rPr>
          <w:sz w:val="20"/>
        </w:rPr>
      </w:pPr>
      <w:r>
        <w:rPr>
          <w:i/>
          <w:sz w:val="20"/>
        </w:rPr>
        <w:t>-</w:t>
      </w:r>
      <w:r>
        <w:rPr>
          <w:sz w:val="20"/>
        </w:rPr>
        <w:t xml:space="preserve"> целостность клеммных реек и состояние </w:t>
      </w:r>
      <w:r>
        <w:rPr>
          <w:sz w:val="20"/>
        </w:rPr>
        <w:t>изоляции проводов ;</w:t>
      </w:r>
    </w:p>
    <w:p w:rsidR="00000000" w:rsidRDefault="00B26B29">
      <w:pPr>
        <w:spacing w:line="240" w:lineRule="auto"/>
        <w:ind w:firstLine="284"/>
        <w:rPr>
          <w:sz w:val="20"/>
        </w:rPr>
      </w:pPr>
      <w:r>
        <w:rPr>
          <w:sz w:val="20"/>
        </w:rPr>
        <w:t>- заземление корпусов и вторичных обмоток.</w:t>
      </w:r>
    </w:p>
    <w:p w:rsidR="00000000" w:rsidRDefault="00B26B29">
      <w:pPr>
        <w:spacing w:line="240" w:lineRule="auto"/>
        <w:ind w:firstLine="284"/>
        <w:rPr>
          <w:i/>
          <w:sz w:val="20"/>
        </w:rPr>
      </w:pPr>
    </w:p>
    <w:p w:rsidR="00000000" w:rsidRDefault="00B26B29">
      <w:pPr>
        <w:spacing w:line="240" w:lineRule="auto"/>
        <w:ind w:firstLine="284"/>
        <w:rPr>
          <w:sz w:val="20"/>
        </w:rPr>
      </w:pPr>
      <w:r>
        <w:rPr>
          <w:i/>
          <w:sz w:val="20"/>
        </w:rPr>
        <w:t>Кабели, провода и заземление лифта :</w:t>
      </w:r>
    </w:p>
    <w:p w:rsidR="00000000" w:rsidRDefault="00B26B29">
      <w:pPr>
        <w:spacing w:line="240" w:lineRule="auto"/>
        <w:ind w:firstLine="284"/>
        <w:rPr>
          <w:sz w:val="20"/>
        </w:rPr>
      </w:pPr>
      <w:r>
        <w:rPr>
          <w:i/>
          <w:sz w:val="20"/>
        </w:rPr>
        <w:t>-</w:t>
      </w:r>
      <w:r>
        <w:rPr>
          <w:sz w:val="20"/>
        </w:rPr>
        <w:t xml:space="preserve"> наличие, исправность, прочность проводников заземления (зануления) и их присоединений; исправность и прочность заземляющих перемычек, соединяющих отдельные элементы лифта, в т.ч. корпуса электрооборудования и металлоконструкции лифта ;</w:t>
      </w:r>
    </w:p>
    <w:p w:rsidR="00000000" w:rsidRDefault="00B26B29">
      <w:pPr>
        <w:spacing w:line="240" w:lineRule="auto"/>
        <w:ind w:firstLine="284"/>
        <w:rPr>
          <w:sz w:val="20"/>
        </w:rPr>
      </w:pPr>
      <w:r>
        <w:rPr>
          <w:sz w:val="20"/>
        </w:rPr>
        <w:t>- состояние изоляции кабелей и проводов, особенно в местах их ввода в электрические аппараты, электродвигатели, шкафы управления и выключатели.</w:t>
      </w:r>
    </w:p>
    <w:p w:rsidR="00000000" w:rsidRDefault="00B26B29">
      <w:pPr>
        <w:spacing w:line="240" w:lineRule="auto"/>
        <w:ind w:firstLine="284"/>
        <w:rPr>
          <w:i/>
          <w:sz w:val="20"/>
        </w:rPr>
      </w:pPr>
    </w:p>
    <w:p w:rsidR="00000000" w:rsidRDefault="00B26B29">
      <w:pPr>
        <w:spacing w:line="240" w:lineRule="auto"/>
        <w:ind w:firstLine="284"/>
        <w:rPr>
          <w:i/>
          <w:sz w:val="20"/>
        </w:rPr>
      </w:pPr>
      <w:r>
        <w:rPr>
          <w:i/>
          <w:sz w:val="20"/>
        </w:rPr>
        <w:t>Выключатели безопасности :</w:t>
      </w:r>
    </w:p>
    <w:p w:rsidR="00000000" w:rsidRDefault="00B26B29">
      <w:pPr>
        <w:spacing w:line="240" w:lineRule="auto"/>
        <w:ind w:firstLine="284"/>
        <w:rPr>
          <w:sz w:val="20"/>
        </w:rPr>
      </w:pPr>
      <w:r>
        <w:rPr>
          <w:sz w:val="20"/>
        </w:rPr>
        <w:t>О</w:t>
      </w:r>
      <w:r>
        <w:rPr>
          <w:sz w:val="20"/>
        </w:rPr>
        <w:t>смотр и проверка работоспособности выключателей :</w:t>
      </w:r>
    </w:p>
    <w:p w:rsidR="00000000" w:rsidRDefault="00B26B29">
      <w:pPr>
        <w:spacing w:line="240" w:lineRule="auto"/>
        <w:ind w:firstLine="284"/>
        <w:rPr>
          <w:sz w:val="20"/>
        </w:rPr>
      </w:pPr>
      <w:r>
        <w:rPr>
          <w:sz w:val="20"/>
        </w:rPr>
        <w:t>- концевых ;</w:t>
      </w:r>
    </w:p>
    <w:p w:rsidR="00000000" w:rsidRDefault="00B26B29">
      <w:pPr>
        <w:spacing w:line="240" w:lineRule="auto"/>
        <w:ind w:firstLine="284"/>
        <w:rPr>
          <w:sz w:val="20"/>
        </w:rPr>
      </w:pPr>
      <w:r>
        <w:rPr>
          <w:sz w:val="20"/>
        </w:rPr>
        <w:t>- закрытия дверей кабины ;</w:t>
      </w:r>
    </w:p>
    <w:p w:rsidR="00000000" w:rsidRDefault="00B26B29">
      <w:pPr>
        <w:spacing w:line="240" w:lineRule="auto"/>
        <w:ind w:firstLine="284"/>
        <w:rPr>
          <w:sz w:val="20"/>
        </w:rPr>
      </w:pPr>
      <w:r>
        <w:rPr>
          <w:sz w:val="20"/>
        </w:rPr>
        <w:t>- закрытия дверей шахты ;</w:t>
      </w:r>
    </w:p>
    <w:p w:rsidR="00000000" w:rsidRDefault="00B26B29">
      <w:pPr>
        <w:spacing w:line="240" w:lineRule="auto"/>
        <w:ind w:firstLine="284"/>
        <w:rPr>
          <w:sz w:val="20"/>
        </w:rPr>
      </w:pPr>
      <w:r>
        <w:rPr>
          <w:sz w:val="20"/>
        </w:rPr>
        <w:t>- автоматического или неавтоматического замков двери шахты ;</w:t>
      </w:r>
    </w:p>
    <w:p w:rsidR="00000000" w:rsidRDefault="00B26B29">
      <w:pPr>
        <w:spacing w:line="240" w:lineRule="auto"/>
        <w:ind w:firstLine="284"/>
        <w:rPr>
          <w:sz w:val="20"/>
        </w:rPr>
      </w:pPr>
      <w:r>
        <w:rPr>
          <w:sz w:val="20"/>
        </w:rPr>
        <w:t>- закрытия двери приямка ;</w:t>
      </w:r>
    </w:p>
    <w:p w:rsidR="00000000" w:rsidRDefault="00B26B29">
      <w:pPr>
        <w:spacing w:line="240" w:lineRule="auto"/>
        <w:ind w:firstLine="284"/>
        <w:rPr>
          <w:sz w:val="20"/>
        </w:rPr>
      </w:pPr>
      <w:r>
        <w:rPr>
          <w:sz w:val="20"/>
        </w:rPr>
        <w:t>- замка люка кабины ;</w:t>
      </w:r>
    </w:p>
    <w:p w:rsidR="00000000" w:rsidRDefault="00B26B29">
      <w:pPr>
        <w:spacing w:line="240" w:lineRule="auto"/>
        <w:ind w:firstLine="284"/>
        <w:rPr>
          <w:sz w:val="20"/>
        </w:rPr>
      </w:pPr>
      <w:r>
        <w:rPr>
          <w:sz w:val="20"/>
        </w:rPr>
        <w:t>- загрузки кабины ;</w:t>
      </w:r>
    </w:p>
    <w:p w:rsidR="00000000" w:rsidRDefault="00B26B29">
      <w:pPr>
        <w:spacing w:line="240" w:lineRule="auto"/>
        <w:ind w:firstLine="284"/>
        <w:rPr>
          <w:sz w:val="20"/>
        </w:rPr>
      </w:pPr>
      <w:r>
        <w:rPr>
          <w:sz w:val="20"/>
        </w:rPr>
        <w:t>- перегрузки кабины ;</w:t>
      </w:r>
    </w:p>
    <w:p w:rsidR="00000000" w:rsidRDefault="00B26B29">
      <w:pPr>
        <w:spacing w:line="240" w:lineRule="auto"/>
        <w:ind w:firstLine="284"/>
        <w:rPr>
          <w:sz w:val="20"/>
        </w:rPr>
      </w:pPr>
      <w:r>
        <w:rPr>
          <w:sz w:val="20"/>
        </w:rPr>
        <w:t>- ограничителя скорости ;</w:t>
      </w:r>
    </w:p>
    <w:p w:rsidR="00000000" w:rsidRDefault="00B26B29">
      <w:pPr>
        <w:spacing w:line="240" w:lineRule="auto"/>
        <w:ind w:firstLine="284"/>
        <w:rPr>
          <w:sz w:val="20"/>
        </w:rPr>
      </w:pPr>
      <w:r>
        <w:rPr>
          <w:sz w:val="20"/>
        </w:rPr>
        <w:t>- ловителей ;</w:t>
      </w:r>
    </w:p>
    <w:p w:rsidR="00000000" w:rsidRDefault="00B26B29">
      <w:pPr>
        <w:spacing w:line="240" w:lineRule="auto"/>
        <w:ind w:firstLine="284"/>
        <w:rPr>
          <w:sz w:val="20"/>
        </w:rPr>
      </w:pPr>
      <w:r>
        <w:rPr>
          <w:sz w:val="20"/>
        </w:rPr>
        <w:t>- слабины тяговых канатов (цепей) ;</w:t>
      </w:r>
    </w:p>
    <w:p w:rsidR="00000000" w:rsidRDefault="00B26B29">
      <w:pPr>
        <w:spacing w:line="240" w:lineRule="auto"/>
        <w:ind w:firstLine="284"/>
        <w:rPr>
          <w:sz w:val="20"/>
        </w:rPr>
      </w:pPr>
      <w:r>
        <w:rPr>
          <w:sz w:val="20"/>
        </w:rPr>
        <w:t>- натяжного устройства уравновешивающих канатов ;</w:t>
      </w:r>
    </w:p>
    <w:p w:rsidR="00000000" w:rsidRDefault="00B26B29">
      <w:pPr>
        <w:spacing w:line="240" w:lineRule="auto"/>
        <w:ind w:firstLine="284"/>
        <w:rPr>
          <w:sz w:val="20"/>
        </w:rPr>
      </w:pPr>
      <w:r>
        <w:rPr>
          <w:sz w:val="20"/>
        </w:rPr>
        <w:t>- натяжного устройства каната ограничителя скорости ;</w:t>
      </w:r>
    </w:p>
    <w:p w:rsidR="00000000" w:rsidRDefault="00B26B29">
      <w:pPr>
        <w:spacing w:line="240" w:lineRule="auto"/>
        <w:ind w:firstLine="284"/>
        <w:rPr>
          <w:sz w:val="20"/>
        </w:rPr>
      </w:pPr>
      <w:r>
        <w:rPr>
          <w:sz w:val="20"/>
        </w:rPr>
        <w:t>- гидравлического буфера ;</w:t>
      </w:r>
    </w:p>
    <w:p w:rsidR="00000000" w:rsidRDefault="00B26B29">
      <w:pPr>
        <w:spacing w:line="240" w:lineRule="auto"/>
        <w:ind w:firstLine="284"/>
        <w:rPr>
          <w:sz w:val="20"/>
        </w:rPr>
      </w:pPr>
      <w:r>
        <w:rPr>
          <w:sz w:val="20"/>
        </w:rPr>
        <w:t>- приямка ;</w:t>
      </w:r>
    </w:p>
    <w:p w:rsidR="00000000" w:rsidRDefault="00B26B29">
      <w:pPr>
        <w:spacing w:line="240" w:lineRule="auto"/>
        <w:ind w:firstLine="284"/>
        <w:rPr>
          <w:sz w:val="20"/>
        </w:rPr>
      </w:pPr>
      <w:r>
        <w:rPr>
          <w:sz w:val="20"/>
        </w:rPr>
        <w:t>- блочного помещения ; кн</w:t>
      </w:r>
      <w:r>
        <w:rPr>
          <w:sz w:val="20"/>
        </w:rPr>
        <w:t>опки "Стоп", "Двери".</w:t>
      </w:r>
    </w:p>
    <w:p w:rsidR="00000000" w:rsidRDefault="00B26B29">
      <w:pPr>
        <w:spacing w:line="240" w:lineRule="auto"/>
        <w:ind w:firstLine="284"/>
        <w:rPr>
          <w:sz w:val="20"/>
        </w:rPr>
      </w:pPr>
      <w:r>
        <w:rPr>
          <w:sz w:val="20"/>
        </w:rPr>
        <w:t>Исправность действия проверяется отключением выключателей вручную.</w:t>
      </w:r>
    </w:p>
    <w:p w:rsidR="00000000" w:rsidRDefault="00B26B29">
      <w:pPr>
        <w:spacing w:line="240" w:lineRule="auto"/>
        <w:ind w:firstLine="284"/>
        <w:rPr>
          <w:sz w:val="20"/>
        </w:rPr>
      </w:pPr>
      <w:r>
        <w:rPr>
          <w:sz w:val="20"/>
        </w:rPr>
        <w:t>В лифте, в зависимости от его конструкции, могут быть применены и другие выключатели безопасности, отвечающие требованиям п. 6.4.1. ПУБЭЛ.</w:t>
      </w:r>
    </w:p>
    <w:p w:rsidR="00000000" w:rsidRDefault="00B26B29">
      <w:pPr>
        <w:spacing w:line="240" w:lineRule="auto"/>
        <w:ind w:firstLine="284"/>
        <w:rPr>
          <w:i/>
          <w:sz w:val="20"/>
        </w:rPr>
      </w:pPr>
    </w:p>
    <w:p w:rsidR="00000000" w:rsidRDefault="00B26B29">
      <w:pPr>
        <w:spacing w:line="240" w:lineRule="auto"/>
        <w:ind w:firstLine="284"/>
        <w:rPr>
          <w:i/>
          <w:sz w:val="20"/>
        </w:rPr>
      </w:pPr>
      <w:r>
        <w:rPr>
          <w:i/>
          <w:sz w:val="20"/>
        </w:rPr>
        <w:t>Рабочие выключатели :</w:t>
      </w:r>
    </w:p>
    <w:p w:rsidR="00000000" w:rsidRDefault="00B26B29">
      <w:pPr>
        <w:spacing w:line="240" w:lineRule="auto"/>
        <w:ind w:firstLine="284"/>
        <w:rPr>
          <w:sz w:val="20"/>
        </w:rPr>
      </w:pPr>
      <w:r>
        <w:rPr>
          <w:sz w:val="20"/>
        </w:rPr>
        <w:t>Осмотр и проверка работоспособности выключателей :</w:t>
      </w:r>
    </w:p>
    <w:p w:rsidR="00000000" w:rsidRDefault="00B26B29">
      <w:pPr>
        <w:spacing w:line="240" w:lineRule="auto"/>
        <w:ind w:firstLine="284"/>
        <w:rPr>
          <w:sz w:val="20"/>
        </w:rPr>
      </w:pPr>
      <w:r>
        <w:rPr>
          <w:sz w:val="20"/>
        </w:rPr>
        <w:t>- переключатели этажные ;</w:t>
      </w:r>
    </w:p>
    <w:p w:rsidR="00000000" w:rsidRDefault="00B26B29">
      <w:pPr>
        <w:spacing w:line="240" w:lineRule="auto"/>
        <w:ind w:firstLine="284"/>
        <w:rPr>
          <w:sz w:val="20"/>
        </w:rPr>
      </w:pPr>
      <w:r>
        <w:rPr>
          <w:sz w:val="20"/>
        </w:rPr>
        <w:t>- переключатели режима работ ;</w:t>
      </w:r>
    </w:p>
    <w:p w:rsidR="00000000" w:rsidRDefault="00B26B29">
      <w:pPr>
        <w:spacing w:line="240" w:lineRule="auto"/>
        <w:ind w:firstLine="284"/>
        <w:rPr>
          <w:sz w:val="20"/>
        </w:rPr>
      </w:pPr>
      <w:r>
        <w:rPr>
          <w:sz w:val="20"/>
        </w:rPr>
        <w:t>- отключения электродвигателя привода дверей ;</w:t>
      </w:r>
    </w:p>
    <w:p w:rsidR="00000000" w:rsidRDefault="00B26B29">
      <w:pPr>
        <w:spacing w:line="240" w:lineRule="auto"/>
        <w:ind w:firstLine="284"/>
        <w:rPr>
          <w:sz w:val="20"/>
        </w:rPr>
      </w:pPr>
      <w:r>
        <w:rPr>
          <w:sz w:val="20"/>
        </w:rPr>
        <w:t>- освещения кабины ;</w:t>
      </w:r>
    </w:p>
    <w:p w:rsidR="00000000" w:rsidRDefault="00B26B29">
      <w:pPr>
        <w:spacing w:line="240" w:lineRule="auto"/>
        <w:ind w:firstLine="284"/>
        <w:rPr>
          <w:sz w:val="20"/>
        </w:rPr>
      </w:pPr>
      <w:r>
        <w:rPr>
          <w:sz w:val="20"/>
        </w:rPr>
        <w:t>- кнопки приказа и вызова ;</w:t>
      </w:r>
    </w:p>
    <w:p w:rsidR="00000000" w:rsidRDefault="00B26B29">
      <w:pPr>
        <w:spacing w:line="240" w:lineRule="auto"/>
        <w:ind w:firstLine="284"/>
        <w:rPr>
          <w:sz w:val="20"/>
        </w:rPr>
      </w:pPr>
      <w:r>
        <w:rPr>
          <w:sz w:val="20"/>
        </w:rPr>
        <w:t>- шунтирования катушки залипающей кнопки вызова ;</w:t>
      </w:r>
    </w:p>
    <w:p w:rsidR="00000000" w:rsidRDefault="00B26B29">
      <w:pPr>
        <w:spacing w:line="240" w:lineRule="auto"/>
        <w:ind w:firstLine="284"/>
        <w:rPr>
          <w:sz w:val="20"/>
        </w:rPr>
      </w:pPr>
      <w:r>
        <w:rPr>
          <w:sz w:val="20"/>
        </w:rPr>
        <w:t>- датчи</w:t>
      </w:r>
      <w:r>
        <w:rPr>
          <w:sz w:val="20"/>
        </w:rPr>
        <w:t>ки селекции и точной остановки ;</w:t>
      </w:r>
    </w:p>
    <w:p w:rsidR="00000000" w:rsidRDefault="00B26B29">
      <w:pPr>
        <w:spacing w:line="240" w:lineRule="auto"/>
        <w:ind w:firstLine="284"/>
        <w:rPr>
          <w:sz w:val="20"/>
        </w:rPr>
      </w:pPr>
      <w:r>
        <w:rPr>
          <w:sz w:val="20"/>
        </w:rPr>
        <w:t>- кнопки, переключатели цепи сигнализации и связи, в том числе диспетчерского контроля ;</w:t>
      </w:r>
    </w:p>
    <w:p w:rsidR="00000000" w:rsidRDefault="00B26B29">
      <w:pPr>
        <w:spacing w:line="240" w:lineRule="auto"/>
        <w:ind w:firstLine="284"/>
        <w:rPr>
          <w:sz w:val="20"/>
        </w:rPr>
      </w:pPr>
      <w:r>
        <w:rPr>
          <w:sz w:val="20"/>
        </w:rPr>
        <w:t>- кнопки постов управления ;</w:t>
      </w:r>
    </w:p>
    <w:p w:rsidR="00000000" w:rsidRDefault="00B26B29">
      <w:pPr>
        <w:spacing w:line="240" w:lineRule="auto"/>
        <w:ind w:firstLine="284"/>
        <w:rPr>
          <w:sz w:val="20"/>
        </w:rPr>
      </w:pPr>
      <w:r>
        <w:rPr>
          <w:sz w:val="20"/>
        </w:rPr>
        <w:t>- кнопки блокировки выключателей безопасности.</w:t>
      </w:r>
    </w:p>
    <w:p w:rsidR="00000000" w:rsidRDefault="00B26B29">
      <w:pPr>
        <w:spacing w:line="240" w:lineRule="auto"/>
        <w:ind w:firstLine="284"/>
        <w:rPr>
          <w:sz w:val="20"/>
        </w:rPr>
      </w:pPr>
      <w:r>
        <w:rPr>
          <w:sz w:val="20"/>
        </w:rPr>
        <w:t>Исправность действия рабочих выключателей проверяется при проверке режима нормальной работы лифта.</w:t>
      </w:r>
    </w:p>
    <w:p w:rsidR="00000000" w:rsidRDefault="00B26B29">
      <w:pPr>
        <w:spacing w:line="240" w:lineRule="auto"/>
        <w:ind w:firstLine="284"/>
        <w:rPr>
          <w:sz w:val="20"/>
        </w:rPr>
      </w:pPr>
      <w:r>
        <w:rPr>
          <w:sz w:val="20"/>
        </w:rPr>
        <w:t>Визуальный осмотр выключателей включает в себя проверку :</w:t>
      </w:r>
    </w:p>
    <w:p w:rsidR="00000000" w:rsidRDefault="00B26B29">
      <w:pPr>
        <w:spacing w:line="240" w:lineRule="auto"/>
        <w:ind w:firstLine="284"/>
        <w:rPr>
          <w:sz w:val="20"/>
        </w:rPr>
      </w:pPr>
      <w:r>
        <w:rPr>
          <w:sz w:val="20"/>
        </w:rPr>
        <w:t>- исправного состояния и крепления выключателей, а также разъемов, с помощью которых обеспечивается их включение в схему электропривода и автоматики ;</w:t>
      </w:r>
    </w:p>
    <w:p w:rsidR="00000000" w:rsidRDefault="00B26B29">
      <w:pPr>
        <w:spacing w:line="240" w:lineRule="auto"/>
        <w:ind w:firstLine="284"/>
        <w:rPr>
          <w:sz w:val="20"/>
        </w:rPr>
      </w:pPr>
      <w:r>
        <w:rPr>
          <w:sz w:val="20"/>
        </w:rPr>
        <w:t>- пров</w:t>
      </w:r>
      <w:r>
        <w:rPr>
          <w:sz w:val="20"/>
        </w:rPr>
        <w:t>алы, растворы и износ контактных групп.</w:t>
      </w:r>
    </w:p>
    <w:p w:rsidR="00000000" w:rsidRDefault="00B26B29">
      <w:pPr>
        <w:spacing w:line="240" w:lineRule="auto"/>
        <w:ind w:firstLine="284"/>
        <w:rPr>
          <w:i/>
          <w:sz w:val="20"/>
        </w:rPr>
      </w:pPr>
    </w:p>
    <w:p w:rsidR="00000000" w:rsidRDefault="00B26B29">
      <w:pPr>
        <w:spacing w:line="240" w:lineRule="auto"/>
        <w:ind w:firstLine="284"/>
        <w:rPr>
          <w:sz w:val="20"/>
        </w:rPr>
      </w:pPr>
      <w:r>
        <w:rPr>
          <w:i/>
          <w:sz w:val="20"/>
        </w:rPr>
        <w:t>Электрическое освещение :</w:t>
      </w:r>
    </w:p>
    <w:p w:rsidR="00000000" w:rsidRDefault="00B26B29">
      <w:pPr>
        <w:spacing w:line="240" w:lineRule="auto"/>
        <w:ind w:firstLine="284"/>
        <w:rPr>
          <w:sz w:val="20"/>
        </w:rPr>
      </w:pPr>
      <w:r>
        <w:rPr>
          <w:i/>
          <w:sz w:val="20"/>
        </w:rPr>
        <w:t>-</w:t>
      </w:r>
      <w:r>
        <w:rPr>
          <w:sz w:val="20"/>
        </w:rPr>
        <w:t xml:space="preserve"> наличие и исправность электрической арматуры, аппаратуры и осветительных ламп в кабине лифта, машинном и блочном помещениях, в приямке и шахте, посадочных (погрузочных) площадках.</w:t>
      </w:r>
    </w:p>
    <w:p w:rsidR="00000000" w:rsidRDefault="00B26B29">
      <w:pPr>
        <w:spacing w:line="240" w:lineRule="auto"/>
        <w:ind w:firstLine="284"/>
        <w:rPr>
          <w:i/>
          <w:sz w:val="20"/>
        </w:rPr>
      </w:pPr>
    </w:p>
    <w:p w:rsidR="00000000" w:rsidRDefault="00B26B29">
      <w:pPr>
        <w:spacing w:line="240" w:lineRule="auto"/>
        <w:ind w:firstLine="284"/>
        <w:rPr>
          <w:i/>
          <w:sz w:val="20"/>
        </w:rPr>
      </w:pPr>
    </w:p>
    <w:p w:rsidR="00000000" w:rsidRDefault="00B26B29">
      <w:pPr>
        <w:spacing w:line="240" w:lineRule="auto"/>
        <w:ind w:firstLine="284"/>
        <w:rPr>
          <w:sz w:val="20"/>
        </w:rPr>
      </w:pPr>
      <w:r>
        <w:rPr>
          <w:i/>
          <w:sz w:val="20"/>
        </w:rPr>
        <w:t>Диспетчерский контроль,</w:t>
      </w:r>
      <w:r>
        <w:rPr>
          <w:sz w:val="20"/>
        </w:rPr>
        <w:t xml:space="preserve"> связь:</w:t>
      </w:r>
    </w:p>
    <w:p w:rsidR="00000000" w:rsidRDefault="00B26B29">
      <w:pPr>
        <w:spacing w:line="240" w:lineRule="auto"/>
        <w:ind w:firstLine="284"/>
        <w:rPr>
          <w:sz w:val="20"/>
        </w:rPr>
      </w:pPr>
      <w:r>
        <w:rPr>
          <w:sz w:val="20"/>
        </w:rPr>
        <w:t>- соответствие диспетчерского контроля требованиям п. 13.2 ПУБЭЛ;</w:t>
      </w:r>
    </w:p>
    <w:p w:rsidR="00000000" w:rsidRDefault="00B26B29">
      <w:pPr>
        <w:spacing w:line="240" w:lineRule="auto"/>
        <w:ind w:firstLine="284"/>
        <w:rPr>
          <w:sz w:val="20"/>
        </w:rPr>
      </w:pPr>
      <w:r>
        <w:rPr>
          <w:sz w:val="20"/>
        </w:rPr>
        <w:t>- соответствие связи из кабины п. 6.3.36 ПУБЭЛ ;</w:t>
      </w:r>
    </w:p>
    <w:p w:rsidR="00000000" w:rsidRDefault="00B26B29">
      <w:pPr>
        <w:spacing w:line="240" w:lineRule="auto"/>
        <w:ind w:firstLine="284"/>
        <w:rPr>
          <w:sz w:val="20"/>
        </w:rPr>
      </w:pPr>
      <w:r>
        <w:rPr>
          <w:sz w:val="20"/>
        </w:rPr>
        <w:t>- соответствие ремонтной связи п.6.3.37 ПУБЭЛ ;</w:t>
      </w:r>
    </w:p>
    <w:p w:rsidR="00000000" w:rsidRDefault="00B26B29">
      <w:pPr>
        <w:spacing w:line="240" w:lineRule="auto"/>
        <w:ind w:firstLine="284"/>
        <w:rPr>
          <w:sz w:val="20"/>
        </w:rPr>
      </w:pPr>
      <w:r>
        <w:rPr>
          <w:sz w:val="20"/>
        </w:rPr>
        <w:t>- соответствие аппаратуры, проводов, износ контактных групп ;</w:t>
      </w:r>
    </w:p>
    <w:p w:rsidR="00000000" w:rsidRDefault="00B26B29">
      <w:pPr>
        <w:spacing w:line="240" w:lineRule="auto"/>
        <w:ind w:firstLine="284"/>
        <w:rPr>
          <w:sz w:val="20"/>
        </w:rPr>
      </w:pPr>
      <w:r>
        <w:rPr>
          <w:sz w:val="20"/>
        </w:rPr>
        <w:t>- заз</w:t>
      </w:r>
      <w:r>
        <w:rPr>
          <w:sz w:val="20"/>
        </w:rPr>
        <w:t>емление металлических корпусов.</w:t>
      </w:r>
    </w:p>
    <w:p w:rsidR="00000000" w:rsidRDefault="00B26B29">
      <w:pPr>
        <w:spacing w:line="240" w:lineRule="auto"/>
        <w:ind w:firstLine="284"/>
        <w:rPr>
          <w:i/>
          <w:sz w:val="20"/>
        </w:rPr>
      </w:pPr>
    </w:p>
    <w:p w:rsidR="00000000" w:rsidRDefault="00B26B29">
      <w:pPr>
        <w:spacing w:line="240" w:lineRule="auto"/>
        <w:ind w:firstLine="284"/>
        <w:rPr>
          <w:sz w:val="20"/>
        </w:rPr>
      </w:pPr>
      <w:r>
        <w:rPr>
          <w:i/>
          <w:sz w:val="20"/>
        </w:rPr>
        <w:t>Вводное устройство :</w:t>
      </w:r>
    </w:p>
    <w:p w:rsidR="00000000" w:rsidRDefault="00B26B29">
      <w:pPr>
        <w:spacing w:line="240" w:lineRule="auto"/>
        <w:ind w:firstLine="284"/>
        <w:rPr>
          <w:sz w:val="20"/>
        </w:rPr>
      </w:pPr>
      <w:r>
        <w:rPr>
          <w:i/>
          <w:sz w:val="20"/>
        </w:rPr>
        <w:t>-</w:t>
      </w:r>
      <w:r>
        <w:rPr>
          <w:sz w:val="20"/>
        </w:rPr>
        <w:t xml:space="preserve"> отсутствие заеданий подвижных соединений ;</w:t>
      </w:r>
    </w:p>
    <w:p w:rsidR="00000000" w:rsidRDefault="00B26B29">
      <w:pPr>
        <w:spacing w:line="240" w:lineRule="auto"/>
        <w:ind w:firstLine="284"/>
        <w:rPr>
          <w:sz w:val="20"/>
        </w:rPr>
      </w:pPr>
      <w:r>
        <w:rPr>
          <w:sz w:val="20"/>
        </w:rPr>
        <w:t>- наличие одновременного замыкания всех полюсов;</w:t>
      </w:r>
    </w:p>
    <w:p w:rsidR="00000000" w:rsidRDefault="00B26B29">
      <w:pPr>
        <w:spacing w:line="240" w:lineRule="auto"/>
        <w:ind w:firstLine="284"/>
        <w:rPr>
          <w:sz w:val="20"/>
        </w:rPr>
      </w:pPr>
      <w:r>
        <w:rPr>
          <w:sz w:val="20"/>
        </w:rPr>
        <w:t>- состояние ножей, пинцетов и их износ.</w:t>
      </w:r>
    </w:p>
    <w:p w:rsidR="00000000" w:rsidRDefault="00B26B29">
      <w:pPr>
        <w:spacing w:line="240" w:lineRule="auto"/>
        <w:ind w:firstLine="284"/>
        <w:rPr>
          <w:sz w:val="20"/>
        </w:rPr>
      </w:pPr>
      <w:r>
        <w:rPr>
          <w:sz w:val="20"/>
        </w:rPr>
        <w:t>Проверка осуществляется перемещением рукоятки ВУ вручную. При этом обращается внимание на правильность прилегания контактов, отсутствие перекосов, легкость перемещения рукоятки.</w:t>
      </w:r>
    </w:p>
    <w:p w:rsidR="00000000" w:rsidRDefault="00B26B29">
      <w:pPr>
        <w:spacing w:line="240" w:lineRule="auto"/>
        <w:ind w:firstLine="284"/>
        <w:rPr>
          <w:sz w:val="20"/>
        </w:rPr>
      </w:pPr>
      <w:r>
        <w:rPr>
          <w:sz w:val="20"/>
        </w:rPr>
        <w:t>10.3.1 Измерения сопротивления изоляции, защитного заземления и петли фаза-нуль должны быть проведены после окончания работ по подготовке электроо</w:t>
      </w:r>
      <w:r>
        <w:rPr>
          <w:sz w:val="20"/>
        </w:rPr>
        <w:t>борудования к техническому освидетельствованию.</w:t>
      </w:r>
    </w:p>
    <w:p w:rsidR="00000000" w:rsidRDefault="00B26B29">
      <w:pPr>
        <w:spacing w:line="240" w:lineRule="auto"/>
        <w:ind w:firstLine="284"/>
        <w:rPr>
          <w:sz w:val="20"/>
        </w:rPr>
      </w:pPr>
      <w:r>
        <w:rPr>
          <w:sz w:val="20"/>
        </w:rPr>
        <w:t>Электроизмерительные работы должны быть выполнены специалистами, имевшими не ниже IV группы по электробезопасности и допущенными к выполнению работ на лифтах. Электролаборатория должна быть зарегистрирована в энергонадзоре.</w:t>
      </w:r>
    </w:p>
    <w:p w:rsidR="00000000" w:rsidRDefault="00B26B29">
      <w:pPr>
        <w:spacing w:line="240" w:lineRule="auto"/>
        <w:ind w:firstLine="284"/>
        <w:rPr>
          <w:sz w:val="20"/>
        </w:rPr>
      </w:pPr>
      <w:r>
        <w:rPr>
          <w:sz w:val="20"/>
        </w:rPr>
        <w:t>Измерения должны выполняться по соответствующей инструкции, результаты измерений отражаться в протоколах, прилагаемых к экспертному заключению.</w:t>
      </w:r>
    </w:p>
    <w:p w:rsidR="00000000" w:rsidRDefault="00B26B29">
      <w:pPr>
        <w:spacing w:line="240" w:lineRule="auto"/>
        <w:ind w:firstLine="284"/>
        <w:rPr>
          <w:sz w:val="20"/>
        </w:rPr>
      </w:pPr>
      <w:r>
        <w:rPr>
          <w:sz w:val="20"/>
        </w:rPr>
        <w:t>10.3.2 По результатам внешнего осмотра, проведения необходимых измерений и устранения выявленных</w:t>
      </w:r>
      <w:r>
        <w:rPr>
          <w:sz w:val="20"/>
        </w:rPr>
        <w:t xml:space="preserve"> неисправностей принимается решение о проверке работоспособности электрооборудования лифта под напряжением.</w:t>
      </w:r>
    </w:p>
    <w:p w:rsidR="00000000" w:rsidRDefault="00B26B29">
      <w:pPr>
        <w:spacing w:line="240" w:lineRule="auto"/>
        <w:ind w:firstLine="284"/>
        <w:rPr>
          <w:sz w:val="20"/>
        </w:rPr>
      </w:pPr>
      <w:r>
        <w:rPr>
          <w:sz w:val="20"/>
        </w:rPr>
        <w:t>10.4 Проверка работоспособности электрооборудования включает нижеперечисленные проверки отдельных элементов лифта.</w:t>
      </w:r>
    </w:p>
    <w:p w:rsidR="00000000" w:rsidRDefault="00B26B29">
      <w:pPr>
        <w:spacing w:line="240" w:lineRule="auto"/>
        <w:ind w:firstLine="284"/>
        <w:rPr>
          <w:sz w:val="20"/>
        </w:rPr>
      </w:pPr>
      <w:r>
        <w:rPr>
          <w:sz w:val="20"/>
        </w:rPr>
        <w:t xml:space="preserve">10.4.1 Проверка действия выключателей безопасности. </w:t>
      </w:r>
    </w:p>
    <w:p w:rsidR="00000000" w:rsidRDefault="00B26B29">
      <w:pPr>
        <w:spacing w:line="240" w:lineRule="auto"/>
        <w:ind w:firstLine="284"/>
        <w:rPr>
          <w:sz w:val="20"/>
        </w:rPr>
      </w:pPr>
      <w:r>
        <w:rPr>
          <w:sz w:val="20"/>
        </w:rPr>
        <w:t>Проверка проводится путем поочередной имитации срабатывания (отключения вручную) всех выключателей безопасности, имеющихся на данном лифте.</w:t>
      </w:r>
    </w:p>
    <w:p w:rsidR="00000000" w:rsidRDefault="00B26B29">
      <w:pPr>
        <w:spacing w:line="240" w:lineRule="auto"/>
        <w:ind w:firstLine="284"/>
        <w:rPr>
          <w:sz w:val="20"/>
        </w:rPr>
      </w:pPr>
      <w:r>
        <w:rPr>
          <w:sz w:val="20"/>
        </w:rPr>
        <w:t>10.4.2 Проверка регулировки и настройки отдельных аппаратов по заданным параметрам.</w:t>
      </w:r>
    </w:p>
    <w:p w:rsidR="00000000" w:rsidRDefault="00B26B29">
      <w:pPr>
        <w:spacing w:line="240" w:lineRule="auto"/>
        <w:ind w:firstLine="284"/>
        <w:rPr>
          <w:sz w:val="20"/>
        </w:rPr>
      </w:pPr>
      <w:r>
        <w:rPr>
          <w:sz w:val="20"/>
        </w:rPr>
        <w:t>Величины уст</w:t>
      </w:r>
      <w:r>
        <w:rPr>
          <w:sz w:val="20"/>
        </w:rPr>
        <w:t>ановок срабатывания автоматических выключателей, тепловых реле (если имеются), а также реле времени и прочие должны соответствовать данным, приведенным в таблицах на электрических принципиальных схемах или технических условиях.</w:t>
      </w:r>
    </w:p>
    <w:p w:rsidR="00000000" w:rsidRDefault="00B26B29">
      <w:pPr>
        <w:spacing w:line="240" w:lineRule="auto"/>
        <w:ind w:firstLine="284"/>
        <w:rPr>
          <w:sz w:val="20"/>
        </w:rPr>
      </w:pPr>
      <w:r>
        <w:rPr>
          <w:sz w:val="20"/>
        </w:rPr>
        <w:t>10.4.3 Проверка состояния и работоспособности подвижных и неподвижных контактов вводного устройства.</w:t>
      </w:r>
    </w:p>
    <w:p w:rsidR="00000000" w:rsidRDefault="00B26B29">
      <w:pPr>
        <w:spacing w:line="240" w:lineRule="auto"/>
        <w:ind w:firstLine="284"/>
        <w:rPr>
          <w:sz w:val="20"/>
        </w:rPr>
      </w:pPr>
      <w:r>
        <w:rPr>
          <w:sz w:val="20"/>
        </w:rPr>
        <w:t>Проверка надежности контактов осуществляется визуальным осмотром подвижных контактов и проверкой их в действии.</w:t>
      </w:r>
    </w:p>
    <w:p w:rsidR="00000000" w:rsidRDefault="00B26B29">
      <w:pPr>
        <w:spacing w:line="240" w:lineRule="auto"/>
        <w:ind w:firstLine="284"/>
        <w:rPr>
          <w:sz w:val="20"/>
        </w:rPr>
      </w:pPr>
      <w:r>
        <w:rPr>
          <w:sz w:val="20"/>
        </w:rPr>
        <w:t xml:space="preserve">10.4.4 Для определения работоспособности тиристорного регулятора (если </w:t>
      </w:r>
      <w:r>
        <w:rPr>
          <w:sz w:val="20"/>
        </w:rPr>
        <w:t>он имеется) проводят следующие проверки :</w:t>
      </w:r>
    </w:p>
    <w:p w:rsidR="00000000" w:rsidRDefault="00B26B29">
      <w:pPr>
        <w:spacing w:line="240" w:lineRule="auto"/>
        <w:ind w:firstLine="284"/>
        <w:rPr>
          <w:sz w:val="20"/>
        </w:rPr>
      </w:pPr>
      <w:r>
        <w:rPr>
          <w:sz w:val="20"/>
        </w:rPr>
        <w:t>- исправность разъемов в блоках и платах ;</w:t>
      </w:r>
    </w:p>
    <w:p w:rsidR="00000000" w:rsidRDefault="00B26B29">
      <w:pPr>
        <w:spacing w:line="240" w:lineRule="auto"/>
        <w:ind w:firstLine="284"/>
        <w:rPr>
          <w:sz w:val="20"/>
        </w:rPr>
      </w:pPr>
      <w:r>
        <w:rPr>
          <w:sz w:val="20"/>
        </w:rPr>
        <w:t>- наличие заземления регулятора ;</w:t>
      </w:r>
    </w:p>
    <w:p w:rsidR="00000000" w:rsidRDefault="00B26B29">
      <w:pPr>
        <w:spacing w:line="240" w:lineRule="auto"/>
        <w:ind w:firstLine="284"/>
        <w:rPr>
          <w:sz w:val="20"/>
        </w:rPr>
      </w:pPr>
      <w:r>
        <w:rPr>
          <w:sz w:val="20"/>
        </w:rPr>
        <w:t>- сопротивление изоляции между силовой частью и системой управления, между силовой частью и корпусом, между системой управления и корпусом (правила измерения изложены в техническом описании и инструкции по эксплуатации завода-изготовителя регулятора);</w:t>
      </w:r>
    </w:p>
    <w:p w:rsidR="00000000" w:rsidRDefault="00B26B29">
      <w:pPr>
        <w:spacing w:line="240" w:lineRule="auto"/>
        <w:ind w:firstLine="284"/>
        <w:rPr>
          <w:sz w:val="20"/>
        </w:rPr>
      </w:pPr>
      <w:r>
        <w:rPr>
          <w:sz w:val="20"/>
        </w:rPr>
        <w:t>- работоспособность регулятора (после подачи напряжения на лифт), при которой производят контроль ;</w:t>
      </w:r>
    </w:p>
    <w:p w:rsidR="00000000" w:rsidRDefault="00B26B29">
      <w:pPr>
        <w:spacing w:line="240" w:lineRule="auto"/>
        <w:ind w:firstLine="284"/>
        <w:rPr>
          <w:sz w:val="20"/>
        </w:rPr>
      </w:pPr>
      <w:r>
        <w:rPr>
          <w:sz w:val="20"/>
        </w:rPr>
        <w:t>- правильности чередования фаз питающей с</w:t>
      </w:r>
      <w:r>
        <w:rPr>
          <w:sz w:val="20"/>
        </w:rPr>
        <w:t>ети;</w:t>
      </w:r>
    </w:p>
    <w:p w:rsidR="00000000" w:rsidRDefault="00B26B29">
      <w:pPr>
        <w:spacing w:line="240" w:lineRule="auto"/>
        <w:ind w:firstLine="284"/>
        <w:rPr>
          <w:sz w:val="20"/>
        </w:rPr>
      </w:pPr>
      <w:r>
        <w:rPr>
          <w:sz w:val="20"/>
        </w:rPr>
        <w:t>- требуемых значений напряжений источников питания ;</w:t>
      </w:r>
    </w:p>
    <w:p w:rsidR="00000000" w:rsidRDefault="00B26B29">
      <w:pPr>
        <w:spacing w:line="240" w:lineRule="auto"/>
        <w:ind w:firstLine="284"/>
        <w:rPr>
          <w:sz w:val="20"/>
        </w:rPr>
      </w:pPr>
      <w:r>
        <w:rPr>
          <w:sz w:val="20"/>
        </w:rPr>
        <w:t>- наличия управляющих импульсов на контрольных точках выпрямительных блоков тиристорных пускателей;</w:t>
      </w:r>
    </w:p>
    <w:p w:rsidR="00000000" w:rsidRDefault="00B26B29">
      <w:pPr>
        <w:spacing w:line="240" w:lineRule="auto"/>
        <w:ind w:firstLine="284"/>
        <w:rPr>
          <w:sz w:val="20"/>
        </w:rPr>
      </w:pPr>
      <w:r>
        <w:rPr>
          <w:sz w:val="20"/>
        </w:rPr>
        <w:t>- работы задатчика интенсивности ;</w:t>
      </w:r>
    </w:p>
    <w:p w:rsidR="00000000" w:rsidRDefault="00B26B29">
      <w:pPr>
        <w:spacing w:line="240" w:lineRule="auto"/>
        <w:ind w:firstLine="284"/>
        <w:rPr>
          <w:sz w:val="20"/>
        </w:rPr>
      </w:pPr>
      <w:r>
        <w:rPr>
          <w:sz w:val="20"/>
        </w:rPr>
        <w:t>- регулятора при его работе на электродвигатель или активную нагрузку.</w:t>
      </w:r>
    </w:p>
    <w:p w:rsidR="00000000" w:rsidRDefault="00B26B29">
      <w:pPr>
        <w:spacing w:line="240" w:lineRule="auto"/>
        <w:ind w:firstLine="284"/>
        <w:rPr>
          <w:sz w:val="20"/>
        </w:rPr>
      </w:pPr>
      <w:r>
        <w:rPr>
          <w:sz w:val="20"/>
        </w:rPr>
        <w:t xml:space="preserve">Перечисленные виды контроля и проверок проводятся в соответствии с техническим описанием и инструкцией по эксплуатации. </w:t>
      </w:r>
    </w:p>
    <w:p w:rsidR="00000000" w:rsidRDefault="00B26B29">
      <w:pPr>
        <w:spacing w:line="240" w:lineRule="auto"/>
        <w:ind w:firstLine="284"/>
        <w:rPr>
          <w:sz w:val="20"/>
        </w:rPr>
      </w:pPr>
      <w:r>
        <w:rPr>
          <w:sz w:val="20"/>
        </w:rPr>
        <w:t>10.4.5 При проверке электродвигателя необходимо :</w:t>
      </w:r>
    </w:p>
    <w:p w:rsidR="00000000" w:rsidRDefault="00B26B29">
      <w:pPr>
        <w:spacing w:line="240" w:lineRule="auto"/>
        <w:ind w:firstLine="284"/>
        <w:rPr>
          <w:sz w:val="20"/>
        </w:rPr>
      </w:pPr>
      <w:r>
        <w:rPr>
          <w:sz w:val="20"/>
        </w:rPr>
        <w:t>- убедиться в свободном вращении ротора от руки ;</w:t>
      </w:r>
    </w:p>
    <w:p w:rsidR="00000000" w:rsidRDefault="00B26B29">
      <w:pPr>
        <w:spacing w:line="240" w:lineRule="auto"/>
        <w:ind w:firstLine="284"/>
        <w:rPr>
          <w:sz w:val="20"/>
        </w:rPr>
      </w:pPr>
      <w:r>
        <w:rPr>
          <w:sz w:val="20"/>
        </w:rPr>
        <w:t>- провести осмотр подшипник</w:t>
      </w:r>
      <w:r>
        <w:rPr>
          <w:sz w:val="20"/>
        </w:rPr>
        <w:t>ов; убедиться в отсутствии стука, повышенного люфта и перегрева подшипников. При необходимости подшипники должны быть заменены электромехаником до технического освидетельствования ;</w:t>
      </w:r>
    </w:p>
    <w:p w:rsidR="00000000" w:rsidRDefault="00B26B29">
      <w:pPr>
        <w:spacing w:line="240" w:lineRule="auto"/>
        <w:ind w:firstLine="284"/>
        <w:rPr>
          <w:sz w:val="20"/>
        </w:rPr>
      </w:pPr>
      <w:r>
        <w:rPr>
          <w:sz w:val="20"/>
        </w:rPr>
        <w:t xml:space="preserve">- убедиться в отсутствии вибрации двигателя. </w:t>
      </w:r>
    </w:p>
    <w:p w:rsidR="00000000" w:rsidRDefault="00B26B29">
      <w:pPr>
        <w:spacing w:line="240" w:lineRule="auto"/>
        <w:ind w:firstLine="284"/>
        <w:rPr>
          <w:sz w:val="20"/>
        </w:rPr>
      </w:pPr>
      <w:r>
        <w:rPr>
          <w:sz w:val="20"/>
        </w:rPr>
        <w:t xml:space="preserve">10.4.6 Проверка работы лифта во всех режимах. </w:t>
      </w:r>
    </w:p>
    <w:p w:rsidR="00000000" w:rsidRDefault="00B26B29">
      <w:pPr>
        <w:spacing w:line="240" w:lineRule="auto"/>
        <w:ind w:firstLine="284"/>
        <w:rPr>
          <w:sz w:val="20"/>
        </w:rPr>
      </w:pPr>
      <w:r>
        <w:rPr>
          <w:sz w:val="20"/>
        </w:rPr>
        <w:t>В зависимости от системы управления необходимо проверить следующие режимы :</w:t>
      </w:r>
    </w:p>
    <w:p w:rsidR="00000000" w:rsidRDefault="00B26B29">
      <w:pPr>
        <w:spacing w:line="240" w:lineRule="auto"/>
        <w:ind w:firstLine="284"/>
        <w:rPr>
          <w:sz w:val="20"/>
        </w:rPr>
      </w:pPr>
      <w:r>
        <w:rPr>
          <w:sz w:val="20"/>
        </w:rPr>
        <w:t>- нормальной работы, в том числе одиночное и групповое управление;</w:t>
      </w:r>
    </w:p>
    <w:p w:rsidR="00000000" w:rsidRDefault="00B26B29">
      <w:pPr>
        <w:spacing w:line="240" w:lineRule="auto"/>
        <w:ind w:firstLine="284"/>
        <w:rPr>
          <w:sz w:val="20"/>
        </w:rPr>
      </w:pPr>
      <w:r>
        <w:rPr>
          <w:sz w:val="20"/>
        </w:rPr>
        <w:t>- управление из машинного помещения;</w:t>
      </w:r>
    </w:p>
    <w:p w:rsidR="00000000" w:rsidRDefault="00B26B29">
      <w:pPr>
        <w:spacing w:line="240" w:lineRule="auto"/>
        <w:ind w:firstLine="284"/>
        <w:rPr>
          <w:sz w:val="20"/>
        </w:rPr>
      </w:pPr>
      <w:r>
        <w:rPr>
          <w:sz w:val="20"/>
        </w:rPr>
        <w:t>- "ревизия", в том числе деблокировку;</w:t>
      </w:r>
    </w:p>
    <w:p w:rsidR="00000000" w:rsidRDefault="00B26B29">
      <w:pPr>
        <w:spacing w:line="240" w:lineRule="auto"/>
        <w:ind w:firstLine="284"/>
        <w:rPr>
          <w:sz w:val="20"/>
        </w:rPr>
      </w:pPr>
      <w:r>
        <w:rPr>
          <w:sz w:val="20"/>
        </w:rPr>
        <w:t>Кроме этого необхо</w:t>
      </w:r>
      <w:r>
        <w:rPr>
          <w:sz w:val="20"/>
        </w:rPr>
        <w:t>димо проверить:</w:t>
      </w:r>
    </w:p>
    <w:p w:rsidR="00000000" w:rsidRDefault="00B26B29">
      <w:pPr>
        <w:spacing w:line="240" w:lineRule="auto"/>
        <w:ind w:firstLine="284"/>
        <w:rPr>
          <w:sz w:val="20"/>
        </w:rPr>
      </w:pPr>
      <w:r>
        <w:rPr>
          <w:sz w:val="20"/>
        </w:rPr>
        <w:t>- выполнение модернизации электросхем ;</w:t>
      </w:r>
    </w:p>
    <w:p w:rsidR="00000000" w:rsidRDefault="00B26B29">
      <w:pPr>
        <w:spacing w:line="240" w:lineRule="auto"/>
        <w:ind w:firstLine="284"/>
        <w:rPr>
          <w:sz w:val="20"/>
        </w:rPr>
      </w:pPr>
      <w:r>
        <w:rPr>
          <w:sz w:val="20"/>
        </w:rPr>
        <w:t>- исправность действия устройства, размыкающего цепь управления при проникновении в шахту лифта посторонних лиц;</w:t>
      </w:r>
    </w:p>
    <w:p w:rsidR="00000000" w:rsidRDefault="00B26B29">
      <w:pPr>
        <w:spacing w:line="240" w:lineRule="auto"/>
        <w:ind w:firstLine="284"/>
        <w:rPr>
          <w:sz w:val="20"/>
        </w:rPr>
      </w:pPr>
      <w:r>
        <w:rPr>
          <w:sz w:val="20"/>
        </w:rPr>
        <w:t>- исправность диспетчерского контроля или связи из кабины с местом нахождения обслуживающего персонала ;</w:t>
      </w:r>
    </w:p>
    <w:p w:rsidR="00000000" w:rsidRDefault="00B26B29">
      <w:pPr>
        <w:spacing w:line="240" w:lineRule="auto"/>
        <w:ind w:firstLine="284"/>
        <w:rPr>
          <w:sz w:val="20"/>
        </w:rPr>
      </w:pPr>
      <w:r>
        <w:rPr>
          <w:sz w:val="20"/>
        </w:rPr>
        <w:t>- исправность ремонтной связи ;</w:t>
      </w:r>
    </w:p>
    <w:p w:rsidR="00000000" w:rsidRDefault="00B26B29">
      <w:pPr>
        <w:spacing w:line="240" w:lineRule="auto"/>
        <w:ind w:firstLine="284"/>
        <w:rPr>
          <w:sz w:val="20"/>
        </w:rPr>
      </w:pPr>
      <w:r>
        <w:rPr>
          <w:sz w:val="20"/>
        </w:rPr>
        <w:t>- исправность цепи для подключения переносных ламп.</w:t>
      </w:r>
    </w:p>
    <w:p w:rsidR="00000000" w:rsidRDefault="00B26B29">
      <w:pPr>
        <w:spacing w:line="240" w:lineRule="auto"/>
        <w:ind w:firstLine="284"/>
        <w:rPr>
          <w:sz w:val="20"/>
        </w:rPr>
      </w:pPr>
      <w:r>
        <w:rPr>
          <w:sz w:val="20"/>
        </w:rPr>
        <w:t>10.5 По результатам внешнего осмотра и проведенной проверки работоспособности оборудования составляется рабочая карта и выявляется необходимость выполнени</w:t>
      </w:r>
      <w:r>
        <w:rPr>
          <w:sz w:val="20"/>
        </w:rPr>
        <w:t>я ремонтно-восстановительных работ, замены вышедших из строя отдельных аппаратов или их узлов и деталей, а также выполнения модернизаций.</w:t>
      </w:r>
    </w:p>
    <w:p w:rsidR="00000000" w:rsidRDefault="00B26B29">
      <w:pPr>
        <w:spacing w:line="240" w:lineRule="auto"/>
        <w:ind w:firstLine="284"/>
        <w:rPr>
          <w:sz w:val="20"/>
        </w:rPr>
      </w:pPr>
      <w:r>
        <w:rPr>
          <w:sz w:val="20"/>
        </w:rPr>
        <w:t>10.6 Все выявленные дефекты заносятся специалистом в "Ведомость дефектов" (Таблица 4).</w:t>
      </w:r>
    </w:p>
    <w:p w:rsidR="00000000" w:rsidRDefault="00B26B29">
      <w:pPr>
        <w:spacing w:line="240" w:lineRule="auto"/>
        <w:ind w:firstLine="284"/>
        <w:rPr>
          <w:sz w:val="20"/>
        </w:rPr>
      </w:pPr>
      <w:r>
        <w:rPr>
          <w:sz w:val="20"/>
        </w:rPr>
        <w:t>10.7 Неисправности электрического и механического оборудования, влияющие на безопасную эксплуатацию лифта должны быть устранены электромехаником до проведения технического освидетельствования. Допускается устранение неисправностей, не влияющих на безопасную эксплуатацию лифта, при ближа</w:t>
      </w:r>
      <w:r>
        <w:rPr>
          <w:sz w:val="20"/>
        </w:rPr>
        <w:t>йшем по графику ремонте.</w:t>
      </w:r>
    </w:p>
    <w:p w:rsidR="00000000" w:rsidRDefault="00B26B29">
      <w:pPr>
        <w:spacing w:line="240" w:lineRule="auto"/>
        <w:ind w:firstLine="284"/>
        <w:rPr>
          <w:sz w:val="20"/>
        </w:rPr>
      </w:pPr>
    </w:p>
    <w:p w:rsidR="00000000" w:rsidRDefault="00B26B29">
      <w:pPr>
        <w:spacing w:line="240" w:lineRule="auto"/>
        <w:ind w:firstLine="284"/>
        <w:jc w:val="center"/>
        <w:rPr>
          <w:sz w:val="20"/>
        </w:rPr>
      </w:pPr>
      <w:r>
        <w:rPr>
          <w:b/>
          <w:sz w:val="20"/>
        </w:rPr>
        <w:t>11</w:t>
      </w:r>
      <w:r>
        <w:rPr>
          <w:b/>
          <w:sz w:val="20"/>
          <w:lang w:val="en-US"/>
        </w:rPr>
        <w:t xml:space="preserve"> </w:t>
      </w:r>
      <w:r>
        <w:rPr>
          <w:b/>
          <w:sz w:val="20"/>
        </w:rPr>
        <w:t>МЕТОДИКА ИСПЫТАНИЙ ЛИФТА</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11.1 Цели и задачи испытаний</w:t>
      </w:r>
    </w:p>
    <w:p w:rsidR="00000000" w:rsidRDefault="00B26B29">
      <w:pPr>
        <w:spacing w:line="240" w:lineRule="auto"/>
        <w:ind w:firstLine="284"/>
        <w:rPr>
          <w:sz w:val="20"/>
        </w:rPr>
      </w:pPr>
      <w:r>
        <w:rPr>
          <w:sz w:val="20"/>
        </w:rPr>
        <w:t>11.1.1 Основной целью испытаний является определение технического состояния лифта и возможности его дальнейшей эксплуатации.</w:t>
      </w:r>
    </w:p>
    <w:p w:rsidR="00000000" w:rsidRDefault="00B26B29">
      <w:pPr>
        <w:spacing w:line="240" w:lineRule="auto"/>
        <w:ind w:firstLine="284"/>
        <w:rPr>
          <w:sz w:val="20"/>
        </w:rPr>
      </w:pPr>
      <w:r>
        <w:rPr>
          <w:sz w:val="20"/>
        </w:rPr>
        <w:t>11.1.2 Задачей испытаний является определение качественных характеристик оборудования, узлов и механизмов испытываемого лифта, их соответствие требованиям ПУБЭЛ и техническим условиям.</w:t>
      </w:r>
    </w:p>
    <w:p w:rsidR="00000000" w:rsidRDefault="00B26B29">
      <w:pPr>
        <w:spacing w:line="240" w:lineRule="auto"/>
        <w:ind w:firstLine="284"/>
        <w:rPr>
          <w:sz w:val="20"/>
        </w:rPr>
      </w:pPr>
      <w:r>
        <w:rPr>
          <w:sz w:val="20"/>
        </w:rPr>
        <w:t>11.2. Условия проведения испытаний</w:t>
      </w:r>
    </w:p>
    <w:p w:rsidR="00000000" w:rsidRDefault="00B26B29">
      <w:pPr>
        <w:spacing w:line="240" w:lineRule="auto"/>
        <w:ind w:firstLine="284"/>
        <w:rPr>
          <w:sz w:val="20"/>
        </w:rPr>
      </w:pPr>
      <w:r>
        <w:rPr>
          <w:sz w:val="20"/>
        </w:rPr>
        <w:t>11.2.1 Допускаемые значения показателей внешней среды и внешних воздействующих факт</w:t>
      </w:r>
      <w:r>
        <w:rPr>
          <w:sz w:val="20"/>
        </w:rPr>
        <w:t>оров.</w:t>
      </w:r>
    </w:p>
    <w:p w:rsidR="00000000" w:rsidRDefault="00B26B29">
      <w:pPr>
        <w:spacing w:line="240" w:lineRule="auto"/>
        <w:ind w:firstLine="284"/>
        <w:rPr>
          <w:sz w:val="20"/>
        </w:rPr>
      </w:pPr>
      <w:r>
        <w:rPr>
          <w:sz w:val="20"/>
        </w:rPr>
        <w:t>Показатели внешней среды.</w:t>
      </w:r>
    </w:p>
    <w:p w:rsidR="00000000" w:rsidRDefault="00B26B29">
      <w:pPr>
        <w:spacing w:line="240" w:lineRule="auto"/>
        <w:ind w:firstLine="284"/>
        <w:rPr>
          <w:sz w:val="20"/>
        </w:rPr>
      </w:pPr>
      <w:r>
        <w:rPr>
          <w:sz w:val="20"/>
        </w:rPr>
        <w:t>Температура воздуха в шахте и в машинном помещении должна находится в пределах, установленных ГОСТ 22011.</w:t>
      </w:r>
    </w:p>
    <w:p w:rsidR="00000000" w:rsidRDefault="00B26B29">
      <w:pPr>
        <w:spacing w:line="240" w:lineRule="auto"/>
        <w:ind w:firstLine="284"/>
        <w:rPr>
          <w:sz w:val="20"/>
        </w:rPr>
      </w:pPr>
      <w:r>
        <w:rPr>
          <w:sz w:val="20"/>
        </w:rPr>
        <w:t>Напряжение электросети, питающей привод лифта, должно находится в пределах 342 - 418В (для сети с номинальным напряжением 380В) и 198 -242В (для сети с номинальным напряжением 220В). Частота электрического тока, питающего привод лифта, должна находиться в пределах 49 -</w:t>
      </w:r>
      <w:r>
        <w:rPr>
          <w:sz w:val="20"/>
          <w:lang w:val="en-US"/>
        </w:rPr>
        <w:t xml:space="preserve"> </w:t>
      </w:r>
      <w:r>
        <w:rPr>
          <w:sz w:val="20"/>
        </w:rPr>
        <w:t>5</w:t>
      </w:r>
      <w:r>
        <w:rPr>
          <w:sz w:val="20"/>
          <w:lang w:val="en-US"/>
        </w:rPr>
        <w:t>l</w:t>
      </w:r>
      <w:r>
        <w:rPr>
          <w:sz w:val="20"/>
        </w:rPr>
        <w:t xml:space="preserve"> Гц (для сети с номинальной частотой 50 Гц).</w:t>
      </w:r>
    </w:p>
    <w:p w:rsidR="00000000" w:rsidRDefault="00B26B29">
      <w:pPr>
        <w:spacing w:line="240" w:lineRule="auto"/>
        <w:ind w:firstLine="284"/>
        <w:rPr>
          <w:sz w:val="20"/>
        </w:rPr>
      </w:pPr>
      <w:r>
        <w:rPr>
          <w:sz w:val="20"/>
        </w:rPr>
        <w:t>11.3 Режимы функционирования</w:t>
      </w:r>
    </w:p>
    <w:p w:rsidR="00000000" w:rsidRDefault="00B26B29">
      <w:pPr>
        <w:spacing w:line="240" w:lineRule="auto"/>
        <w:ind w:firstLine="284"/>
        <w:rPr>
          <w:sz w:val="20"/>
        </w:rPr>
      </w:pPr>
      <w:r>
        <w:rPr>
          <w:sz w:val="20"/>
        </w:rPr>
        <w:t>Режимы функционирования лифт</w:t>
      </w:r>
      <w:r>
        <w:rPr>
          <w:sz w:val="20"/>
        </w:rPr>
        <w:t>а при испытании должны отвечать требованиям таблицы 2 настоящих указаний.</w:t>
      </w:r>
    </w:p>
    <w:p w:rsidR="00000000" w:rsidRDefault="00B26B29">
      <w:pPr>
        <w:spacing w:line="240" w:lineRule="auto"/>
        <w:ind w:firstLine="284"/>
        <w:rPr>
          <w:sz w:val="20"/>
        </w:rPr>
      </w:pPr>
      <w:r>
        <w:rPr>
          <w:sz w:val="20"/>
        </w:rPr>
        <w:t>11.4 Условия выполнения измерений</w:t>
      </w:r>
    </w:p>
    <w:p w:rsidR="00000000" w:rsidRDefault="00B26B29">
      <w:pPr>
        <w:spacing w:line="240" w:lineRule="auto"/>
        <w:ind w:firstLine="284"/>
        <w:rPr>
          <w:sz w:val="20"/>
        </w:rPr>
      </w:pPr>
      <w:r>
        <w:rPr>
          <w:sz w:val="20"/>
        </w:rPr>
        <w:t>Нормальные условия проведения измерений и метрологические характеристики средств измерений должны соответствовать требованиям ГОСТ 8.050, ГОСТ 21964, ГОСТ 8.395, ГОСТ 8.508, ОСТ 22-1478.</w:t>
      </w:r>
    </w:p>
    <w:p w:rsidR="00000000" w:rsidRDefault="00B26B29">
      <w:pPr>
        <w:spacing w:line="240" w:lineRule="auto"/>
        <w:ind w:firstLine="284"/>
        <w:rPr>
          <w:sz w:val="20"/>
        </w:rPr>
      </w:pPr>
      <w:r>
        <w:rPr>
          <w:sz w:val="20"/>
        </w:rPr>
        <w:t xml:space="preserve">11.5 Критерии приостановки испытаний </w:t>
      </w:r>
    </w:p>
    <w:p w:rsidR="00000000" w:rsidRDefault="00B26B29">
      <w:pPr>
        <w:spacing w:line="240" w:lineRule="auto"/>
        <w:ind w:firstLine="284"/>
        <w:rPr>
          <w:sz w:val="20"/>
        </w:rPr>
      </w:pPr>
      <w:r>
        <w:rPr>
          <w:sz w:val="20"/>
        </w:rPr>
        <w:t>Испытания должны быть прекращены, если :</w:t>
      </w:r>
    </w:p>
    <w:p w:rsidR="00000000" w:rsidRDefault="00B26B29">
      <w:pPr>
        <w:spacing w:line="240" w:lineRule="auto"/>
        <w:ind w:firstLine="284"/>
        <w:rPr>
          <w:sz w:val="20"/>
        </w:rPr>
      </w:pPr>
      <w:r>
        <w:rPr>
          <w:sz w:val="20"/>
        </w:rPr>
        <w:t>- возникла аварийная ситуация, угрожающая безопасности лиц, проводящих испытания;</w:t>
      </w:r>
    </w:p>
    <w:p w:rsidR="00000000" w:rsidRDefault="00B26B29">
      <w:pPr>
        <w:spacing w:line="240" w:lineRule="auto"/>
        <w:ind w:firstLine="284"/>
        <w:rPr>
          <w:sz w:val="20"/>
        </w:rPr>
      </w:pPr>
      <w:r>
        <w:rPr>
          <w:sz w:val="20"/>
        </w:rPr>
        <w:t>- не представляется возможным устранить дефекты, влияющи</w:t>
      </w:r>
      <w:r>
        <w:rPr>
          <w:sz w:val="20"/>
        </w:rPr>
        <w:t>е на работоспособность лифта.</w:t>
      </w:r>
    </w:p>
    <w:p w:rsidR="00000000" w:rsidRDefault="00B26B29">
      <w:pPr>
        <w:spacing w:line="240" w:lineRule="auto"/>
        <w:ind w:firstLine="284"/>
        <w:rPr>
          <w:sz w:val="20"/>
        </w:rPr>
      </w:pPr>
      <w:r>
        <w:rPr>
          <w:sz w:val="20"/>
        </w:rPr>
        <w:t>В указанных случаях ответственный специалист должен поставить в известность руководителей организации (предприятия) - владельца лифта о прекращении обследования до устранения выявленных дефектов.</w:t>
      </w:r>
    </w:p>
    <w:p w:rsidR="00000000" w:rsidRDefault="00B26B29">
      <w:pPr>
        <w:spacing w:line="240" w:lineRule="auto"/>
        <w:ind w:firstLine="284"/>
        <w:rPr>
          <w:sz w:val="20"/>
        </w:rPr>
      </w:pPr>
      <w:r>
        <w:rPr>
          <w:sz w:val="20"/>
        </w:rPr>
        <w:t xml:space="preserve">11.6 Безопасность проведения испытаний </w:t>
      </w:r>
    </w:p>
    <w:p w:rsidR="00000000" w:rsidRDefault="00B26B29">
      <w:pPr>
        <w:spacing w:line="240" w:lineRule="auto"/>
        <w:ind w:firstLine="284"/>
        <w:rPr>
          <w:sz w:val="20"/>
        </w:rPr>
      </w:pPr>
      <w:r>
        <w:rPr>
          <w:sz w:val="20"/>
        </w:rPr>
        <w:t>Перед определением характеристик лифта согласно таблице 2, специалистам, проводящим испытания, необходимо проконтролировать:</w:t>
      </w:r>
    </w:p>
    <w:p w:rsidR="00000000" w:rsidRDefault="00B26B29">
      <w:pPr>
        <w:spacing w:line="240" w:lineRule="auto"/>
        <w:ind w:firstLine="284"/>
        <w:rPr>
          <w:sz w:val="20"/>
        </w:rPr>
      </w:pPr>
      <w:r>
        <w:rPr>
          <w:sz w:val="20"/>
        </w:rPr>
        <w:t>- наличие и достаточность освещения кабины, машинного и блочного помещения, шахты и этажных площадок ;</w:t>
      </w:r>
    </w:p>
    <w:p w:rsidR="00000000" w:rsidRDefault="00B26B29">
      <w:pPr>
        <w:spacing w:line="240" w:lineRule="auto"/>
        <w:ind w:firstLine="284"/>
        <w:rPr>
          <w:sz w:val="20"/>
        </w:rPr>
      </w:pPr>
      <w:r>
        <w:rPr>
          <w:sz w:val="20"/>
        </w:rPr>
        <w:t>- состояние огражд</w:t>
      </w:r>
      <w:r>
        <w:rPr>
          <w:sz w:val="20"/>
        </w:rPr>
        <w:t>ений кабины и шахты ;</w:t>
      </w:r>
    </w:p>
    <w:p w:rsidR="00000000" w:rsidRDefault="00B26B29">
      <w:pPr>
        <w:spacing w:line="240" w:lineRule="auto"/>
        <w:ind w:firstLine="284"/>
        <w:rPr>
          <w:sz w:val="20"/>
        </w:rPr>
      </w:pPr>
      <w:r>
        <w:rPr>
          <w:sz w:val="20"/>
        </w:rPr>
        <w:t>- исправность замков дверей кабины и шахты ;</w:t>
      </w:r>
    </w:p>
    <w:p w:rsidR="00000000" w:rsidRDefault="00B26B29">
      <w:pPr>
        <w:spacing w:line="240" w:lineRule="auto"/>
        <w:ind w:firstLine="284"/>
        <w:rPr>
          <w:sz w:val="20"/>
        </w:rPr>
      </w:pPr>
      <w:r>
        <w:rPr>
          <w:sz w:val="20"/>
        </w:rPr>
        <w:t>- исправность выключателей безопасности ;</w:t>
      </w:r>
    </w:p>
    <w:p w:rsidR="00000000" w:rsidRDefault="00B26B29">
      <w:pPr>
        <w:spacing w:line="240" w:lineRule="auto"/>
        <w:ind w:firstLine="284"/>
        <w:rPr>
          <w:sz w:val="20"/>
        </w:rPr>
      </w:pPr>
      <w:r>
        <w:rPr>
          <w:sz w:val="20"/>
        </w:rPr>
        <w:t>- состояние и исправность работы вводного устройства и автоматического выключателя силовой цепи ;</w:t>
      </w:r>
    </w:p>
    <w:p w:rsidR="00000000" w:rsidRDefault="00B26B29">
      <w:pPr>
        <w:spacing w:line="240" w:lineRule="auto"/>
        <w:ind w:firstLine="284"/>
        <w:rPr>
          <w:sz w:val="20"/>
        </w:rPr>
      </w:pPr>
      <w:r>
        <w:rPr>
          <w:sz w:val="20"/>
        </w:rPr>
        <w:t>- режим управления лифтом из машинного помещения ;</w:t>
      </w:r>
    </w:p>
    <w:p w:rsidR="00000000" w:rsidRDefault="00B26B29">
      <w:pPr>
        <w:spacing w:line="240" w:lineRule="auto"/>
        <w:ind w:firstLine="284"/>
        <w:rPr>
          <w:sz w:val="20"/>
        </w:rPr>
      </w:pPr>
      <w:r>
        <w:rPr>
          <w:sz w:val="20"/>
        </w:rPr>
        <w:t>- отключение наружных вызовов и приказов при управлении лифтом с крыши кабины и из машинного помещения;</w:t>
      </w:r>
    </w:p>
    <w:p w:rsidR="00000000" w:rsidRDefault="00B26B29">
      <w:pPr>
        <w:spacing w:line="240" w:lineRule="auto"/>
        <w:ind w:firstLine="284"/>
        <w:rPr>
          <w:sz w:val="20"/>
        </w:rPr>
      </w:pPr>
      <w:r>
        <w:rPr>
          <w:sz w:val="20"/>
        </w:rPr>
        <w:t>- величину напряжения электрической сети на вводном устройстве, а также цепи управления и сигнализации.</w:t>
      </w:r>
    </w:p>
    <w:p w:rsidR="00000000" w:rsidRDefault="00B26B29">
      <w:pPr>
        <w:spacing w:line="240" w:lineRule="auto"/>
        <w:ind w:firstLine="284"/>
        <w:rPr>
          <w:sz w:val="20"/>
        </w:rPr>
      </w:pPr>
      <w:r>
        <w:rPr>
          <w:sz w:val="20"/>
        </w:rPr>
        <w:t>11.7 Номенклатура характеристик</w:t>
      </w:r>
    </w:p>
    <w:p w:rsidR="00000000" w:rsidRDefault="00B26B29">
      <w:pPr>
        <w:spacing w:line="240" w:lineRule="auto"/>
        <w:ind w:firstLine="284"/>
        <w:rPr>
          <w:sz w:val="20"/>
        </w:rPr>
      </w:pPr>
      <w:r>
        <w:rPr>
          <w:sz w:val="20"/>
        </w:rPr>
        <w:t>Номенклатура х</w:t>
      </w:r>
      <w:r>
        <w:rPr>
          <w:sz w:val="20"/>
        </w:rPr>
        <w:t>арактеристик, допускаемые отклонения и предельные значения величин характеристик, приведены в Приложении Б.</w:t>
      </w:r>
    </w:p>
    <w:p w:rsidR="00000000" w:rsidRDefault="00B26B29">
      <w:pPr>
        <w:spacing w:line="240" w:lineRule="auto"/>
        <w:ind w:firstLine="284"/>
        <w:rPr>
          <w:sz w:val="20"/>
        </w:rPr>
      </w:pPr>
      <w:r>
        <w:rPr>
          <w:sz w:val="20"/>
        </w:rPr>
        <w:t>Необходимость определения ускорений, скорости, усилия сжатия створок, кинетической энергии, усилия на ручном штурвале и освещенности определяется специалистами с учетом фактического состояния лифта.</w:t>
      </w:r>
    </w:p>
    <w:p w:rsidR="00000000" w:rsidRDefault="00B26B29">
      <w:pPr>
        <w:spacing w:line="240" w:lineRule="auto"/>
        <w:ind w:firstLine="284"/>
        <w:rPr>
          <w:sz w:val="20"/>
        </w:rPr>
      </w:pPr>
      <w:r>
        <w:rPr>
          <w:sz w:val="20"/>
        </w:rPr>
        <w:t>Указанная номенклатура характеристик предназначена для всех лифтов, на которые распространяются настоящие Методические указания. Если конструкции данного конкретного лифта не свойственны какие-либо характе</w:t>
      </w:r>
      <w:r>
        <w:rPr>
          <w:sz w:val="20"/>
        </w:rPr>
        <w:t>ристики, приведенные в таблице 2, то они не определяются.</w:t>
      </w:r>
    </w:p>
    <w:p w:rsidR="00000000" w:rsidRDefault="00B26B29">
      <w:pPr>
        <w:spacing w:line="240" w:lineRule="auto"/>
        <w:ind w:firstLine="284"/>
        <w:rPr>
          <w:sz w:val="20"/>
        </w:rPr>
      </w:pPr>
      <w:r>
        <w:rPr>
          <w:sz w:val="20"/>
        </w:rPr>
        <w:t>11.8 Методы испытаний, требуемые значения показателей точности данных испытаний, требования к средствам испытаний приведены в Приложении Б.</w:t>
      </w:r>
    </w:p>
    <w:p w:rsidR="00000000" w:rsidRDefault="00B26B29">
      <w:pPr>
        <w:spacing w:line="240" w:lineRule="auto"/>
        <w:ind w:firstLine="284"/>
        <w:rPr>
          <w:sz w:val="20"/>
        </w:rPr>
      </w:pPr>
      <w:r>
        <w:rPr>
          <w:sz w:val="20"/>
        </w:rPr>
        <w:t>11.9 Результаты испытаний должны быть указаны в таблице 2.</w:t>
      </w:r>
    </w:p>
    <w:p w:rsidR="00000000" w:rsidRDefault="00B26B29">
      <w:pPr>
        <w:spacing w:line="240" w:lineRule="auto"/>
        <w:ind w:firstLine="284"/>
        <w:rPr>
          <w:i/>
          <w:sz w:val="20"/>
        </w:rPr>
      </w:pPr>
    </w:p>
    <w:p w:rsidR="00000000" w:rsidRDefault="00B26B29">
      <w:pPr>
        <w:spacing w:line="240" w:lineRule="auto"/>
        <w:ind w:firstLine="284"/>
        <w:jc w:val="center"/>
        <w:rPr>
          <w:b/>
          <w:sz w:val="20"/>
        </w:rPr>
      </w:pPr>
      <w:r>
        <w:rPr>
          <w:b/>
          <w:sz w:val="20"/>
        </w:rPr>
        <w:t xml:space="preserve">12 УКАЗАНИЯ </w:t>
      </w:r>
    </w:p>
    <w:p w:rsidR="00000000" w:rsidRDefault="00B26B29">
      <w:pPr>
        <w:spacing w:line="240" w:lineRule="auto"/>
        <w:ind w:firstLine="284"/>
        <w:jc w:val="center"/>
        <w:rPr>
          <w:b/>
          <w:sz w:val="20"/>
        </w:rPr>
      </w:pPr>
      <w:r>
        <w:rPr>
          <w:b/>
          <w:sz w:val="20"/>
        </w:rPr>
        <w:t>ПО ЭЛЕКТРОИЗМЕРИТЕЛЬНЫМ РАБОТАМ</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12.1 Электроизмерительные работы должны быть проведены после устранения дефектов и окончания работ по подготовке лифта к техническому освидетельствованию.</w:t>
      </w:r>
    </w:p>
    <w:p w:rsidR="00000000" w:rsidRDefault="00B26B29">
      <w:pPr>
        <w:spacing w:line="240" w:lineRule="auto"/>
        <w:ind w:firstLine="284"/>
        <w:rPr>
          <w:sz w:val="20"/>
        </w:rPr>
      </w:pPr>
      <w:r>
        <w:rPr>
          <w:sz w:val="20"/>
        </w:rPr>
        <w:t>12.2 Электроизмерительные работы должны проводится по</w:t>
      </w:r>
      <w:r>
        <w:rPr>
          <w:sz w:val="20"/>
        </w:rPr>
        <w:t xml:space="preserve"> методическим указаниям   (инструкции) специализированной организации, имеющей лицензию органа Госгортехнадзора России и электролабораторию, зарегистрированную в энергонадзоре.</w:t>
      </w:r>
    </w:p>
    <w:p w:rsidR="00000000" w:rsidRDefault="00B26B29">
      <w:pPr>
        <w:spacing w:line="240" w:lineRule="auto"/>
        <w:ind w:firstLine="284"/>
        <w:rPr>
          <w:sz w:val="20"/>
        </w:rPr>
      </w:pPr>
      <w:r>
        <w:rPr>
          <w:sz w:val="20"/>
        </w:rPr>
        <w:t>Методические указания (инструкция) должны соответствовать требованиям ПЭУ, ПЭЭП, ПТБ при ЭЭП.</w:t>
      </w:r>
    </w:p>
    <w:p w:rsidR="00000000" w:rsidRDefault="00B26B29">
      <w:pPr>
        <w:spacing w:line="240" w:lineRule="auto"/>
        <w:ind w:firstLine="284"/>
        <w:rPr>
          <w:sz w:val="20"/>
        </w:rPr>
      </w:pPr>
      <w:r>
        <w:rPr>
          <w:sz w:val="20"/>
        </w:rPr>
        <w:t>12.3 Должны быть выполнены следующие проверки и измерения :</w:t>
      </w:r>
    </w:p>
    <w:p w:rsidR="00000000" w:rsidRDefault="00B26B29">
      <w:pPr>
        <w:spacing w:line="240" w:lineRule="auto"/>
        <w:ind w:firstLine="284"/>
        <w:rPr>
          <w:sz w:val="20"/>
        </w:rPr>
      </w:pPr>
      <w:r>
        <w:rPr>
          <w:sz w:val="20"/>
        </w:rPr>
        <w:t>- сопротивление изоляции силового оборудования, цепей управления и сигнализации, силовой и осветительной электропроводки;</w:t>
      </w:r>
    </w:p>
    <w:p w:rsidR="00000000" w:rsidRDefault="00B26B29">
      <w:pPr>
        <w:spacing w:line="240" w:lineRule="auto"/>
        <w:ind w:firstLine="284"/>
        <w:rPr>
          <w:sz w:val="20"/>
        </w:rPr>
      </w:pPr>
      <w:r>
        <w:rPr>
          <w:sz w:val="20"/>
        </w:rPr>
        <w:t>- осмотр и проверка элементов заземления (зануления) оборуд</w:t>
      </w:r>
      <w:r>
        <w:rPr>
          <w:sz w:val="20"/>
        </w:rPr>
        <w:t>ования;</w:t>
      </w:r>
    </w:p>
    <w:p w:rsidR="00000000" w:rsidRDefault="00B26B29">
      <w:pPr>
        <w:spacing w:line="240" w:lineRule="auto"/>
        <w:ind w:firstLine="284"/>
        <w:rPr>
          <w:sz w:val="20"/>
        </w:rPr>
      </w:pPr>
      <w:r>
        <w:rPr>
          <w:sz w:val="20"/>
        </w:rPr>
        <w:t>- измерение полного сопротивления петли фаза-нуль (в сетях с глухозаземленной нейтралью).</w:t>
      </w:r>
    </w:p>
    <w:p w:rsidR="00000000" w:rsidRDefault="00B26B29">
      <w:pPr>
        <w:spacing w:line="240" w:lineRule="auto"/>
        <w:ind w:firstLine="284"/>
        <w:rPr>
          <w:sz w:val="20"/>
        </w:rPr>
      </w:pPr>
      <w:r>
        <w:rPr>
          <w:sz w:val="20"/>
        </w:rPr>
        <w:t>Протоколы измерений должны быть приложены к экспертному заключению.</w:t>
      </w: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jc w:val="center"/>
        <w:rPr>
          <w:b/>
          <w:sz w:val="20"/>
        </w:rPr>
      </w:pPr>
      <w:r>
        <w:rPr>
          <w:b/>
          <w:sz w:val="20"/>
        </w:rPr>
        <w:t xml:space="preserve">13 УКАЗАНИЯ </w:t>
      </w:r>
    </w:p>
    <w:p w:rsidR="00000000" w:rsidRDefault="00B26B29">
      <w:pPr>
        <w:spacing w:line="240" w:lineRule="auto"/>
        <w:ind w:firstLine="284"/>
        <w:jc w:val="center"/>
        <w:rPr>
          <w:sz w:val="20"/>
        </w:rPr>
      </w:pPr>
      <w:r>
        <w:rPr>
          <w:b/>
          <w:sz w:val="20"/>
        </w:rPr>
        <w:t>ПО ТЕХНИЧЕСКОМУ ОСВИДЕТЕЛЬСТВОВАНИЮ ЛИФТА</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13.1 После проведения осмотра проверки, испытания, электроизмерительных работ и устранения дефектов (ремонта иди модернизации) лифт может быть подвергнут техническому освидетельствованию, в соответствии с РД-10-98-95.</w:t>
      </w:r>
    </w:p>
    <w:p w:rsidR="00000000" w:rsidRDefault="00B26B29">
      <w:pPr>
        <w:spacing w:line="240" w:lineRule="auto"/>
        <w:ind w:firstLine="284"/>
        <w:rPr>
          <w:sz w:val="20"/>
        </w:rPr>
      </w:pPr>
      <w:r>
        <w:rPr>
          <w:sz w:val="20"/>
        </w:rPr>
        <w:t xml:space="preserve">13.2 Результаты технического освидетельствования должны быть отражены </w:t>
      </w:r>
      <w:r>
        <w:rPr>
          <w:sz w:val="20"/>
        </w:rPr>
        <w:t>в акте-сертификате (Приложение К).</w:t>
      </w: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jc w:val="center"/>
        <w:rPr>
          <w:sz w:val="20"/>
        </w:rPr>
      </w:pPr>
      <w:r>
        <w:rPr>
          <w:b/>
          <w:sz w:val="20"/>
        </w:rPr>
        <w:t>14 УКАЗАНИЯ МЕР БЕЗОПАСНОСТИ</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14.1 При проведении обследования и технического освидетельствования лифта должны соблюдаться требования "Правил по технике безопасности", а так же требования настоящих указаний.</w:t>
      </w:r>
    </w:p>
    <w:p w:rsidR="00000000" w:rsidRDefault="00B26B29">
      <w:pPr>
        <w:spacing w:line="240" w:lineRule="auto"/>
        <w:ind w:firstLine="284"/>
        <w:rPr>
          <w:sz w:val="20"/>
        </w:rPr>
      </w:pPr>
      <w:r>
        <w:rPr>
          <w:sz w:val="20"/>
        </w:rPr>
        <w:t>14.2 Ответственность за организацию доступа специалистов к лифту для проведения обследования несет лицо, ответственное за организацию работ по техническому обслуживанию и ремонту лифта.</w:t>
      </w:r>
    </w:p>
    <w:p w:rsidR="00000000" w:rsidRDefault="00B26B29">
      <w:pPr>
        <w:spacing w:line="240" w:lineRule="auto"/>
        <w:ind w:firstLine="284"/>
        <w:rPr>
          <w:sz w:val="20"/>
        </w:rPr>
      </w:pPr>
      <w:r>
        <w:rPr>
          <w:sz w:val="20"/>
        </w:rPr>
        <w:t>14.3 Ответственность за выполнение технических мероприятий, обеспечивающих безопа</w:t>
      </w:r>
      <w:r>
        <w:rPr>
          <w:sz w:val="20"/>
        </w:rPr>
        <w:t>сность доступа специалистов к лифту несет электромеханик, ответственный за исправное состояние лифта.</w:t>
      </w:r>
    </w:p>
    <w:p w:rsidR="00000000" w:rsidRDefault="00B26B29">
      <w:pPr>
        <w:spacing w:line="240" w:lineRule="auto"/>
        <w:ind w:firstLine="284"/>
        <w:rPr>
          <w:sz w:val="20"/>
        </w:rPr>
      </w:pPr>
      <w:r>
        <w:rPr>
          <w:sz w:val="20"/>
        </w:rPr>
        <w:t>14.4 Ответственность за организацию проведения и безопасность выполнения работ при обследовании лифта несет специалист, назначенный ответственным по организации, выполняющей обследование.</w:t>
      </w:r>
    </w:p>
    <w:p w:rsidR="00000000" w:rsidRDefault="00B26B29">
      <w:pPr>
        <w:spacing w:line="240" w:lineRule="auto"/>
        <w:ind w:firstLine="284"/>
        <w:rPr>
          <w:sz w:val="20"/>
        </w:rPr>
      </w:pPr>
      <w:r>
        <w:rPr>
          <w:sz w:val="20"/>
        </w:rPr>
        <w:t>В случае необходимости выполнения ремонта или модернизации ответственность за организацию и проведение необходимых работ несет персонал, выполняющий данные работы.</w:t>
      </w:r>
    </w:p>
    <w:p w:rsidR="00000000" w:rsidRDefault="00B26B29">
      <w:pPr>
        <w:spacing w:line="240" w:lineRule="auto"/>
        <w:ind w:firstLine="284"/>
        <w:rPr>
          <w:sz w:val="20"/>
        </w:rPr>
      </w:pPr>
      <w:r>
        <w:rPr>
          <w:sz w:val="20"/>
        </w:rPr>
        <w:t>Специалисты, в том числе привлекаемые к обследованию, несу</w:t>
      </w:r>
      <w:r>
        <w:rPr>
          <w:sz w:val="20"/>
        </w:rPr>
        <w:t>т личную ответственность за соблюдение правил техники безопасности при проведении работ.</w:t>
      </w:r>
    </w:p>
    <w:p w:rsidR="00000000" w:rsidRDefault="00B26B29">
      <w:pPr>
        <w:spacing w:line="240" w:lineRule="auto"/>
        <w:ind w:firstLine="284"/>
        <w:rPr>
          <w:sz w:val="20"/>
        </w:rPr>
      </w:pPr>
      <w:r>
        <w:rPr>
          <w:sz w:val="20"/>
        </w:rPr>
        <w:t>14.5 В паспорте лифта и журнале технического обслуживания должны быть сделаны записи об отключении и передаче лифта на обследование, о передаче лифта на ремонт для устранения выявленных дефектов, о проведении технического освидетельствования и разрешение на ввод лифта в эксплуатацию.</w:t>
      </w:r>
    </w:p>
    <w:p w:rsidR="00000000" w:rsidRDefault="00B26B29">
      <w:pPr>
        <w:spacing w:line="240" w:lineRule="auto"/>
        <w:ind w:firstLine="284"/>
        <w:rPr>
          <w:sz w:val="20"/>
        </w:rPr>
      </w:pPr>
      <w:r>
        <w:rPr>
          <w:sz w:val="20"/>
        </w:rPr>
        <w:t>14.6 На период обследования лифт должен быть отключен, на вводном устройстве должен быть вывешен плакат "Не включать, работают люди".</w:t>
      </w:r>
    </w:p>
    <w:p w:rsidR="00000000" w:rsidRDefault="00B26B29">
      <w:pPr>
        <w:spacing w:line="240" w:lineRule="auto"/>
        <w:ind w:firstLine="284"/>
        <w:rPr>
          <w:sz w:val="20"/>
        </w:rPr>
      </w:pPr>
      <w:r>
        <w:rPr>
          <w:sz w:val="20"/>
        </w:rPr>
        <w:t>14.7</w:t>
      </w:r>
      <w:r>
        <w:rPr>
          <w:sz w:val="20"/>
        </w:rPr>
        <w:t xml:space="preserve"> Если в машинном помещении установлено оборудование двух или нескольких лифтов, то во время осмотра, проверки и испытания одного из лифтов, необходимо соблюдать особую осторожность вблизи вращающихся частей и электрооборудования, находящегося под напряжением.</w:t>
      </w:r>
    </w:p>
    <w:p w:rsidR="00000000" w:rsidRDefault="00B26B29">
      <w:pPr>
        <w:spacing w:line="240" w:lineRule="auto"/>
        <w:ind w:firstLine="284"/>
        <w:rPr>
          <w:sz w:val="20"/>
        </w:rPr>
      </w:pPr>
      <w:r>
        <w:rPr>
          <w:sz w:val="20"/>
        </w:rPr>
        <w:t>14.8 Для освещения рабочего места должны применяться переносные лампы на напряжение не более 42 В. Освещенность должна соответствовать требованиям санитарных норм, но не менее 75 лк.</w:t>
      </w:r>
    </w:p>
    <w:p w:rsidR="00000000" w:rsidRDefault="00B26B29">
      <w:pPr>
        <w:spacing w:line="240" w:lineRule="auto"/>
        <w:ind w:firstLine="284"/>
        <w:rPr>
          <w:sz w:val="20"/>
        </w:rPr>
      </w:pPr>
      <w:r>
        <w:rPr>
          <w:sz w:val="20"/>
        </w:rPr>
        <w:t>14.9 При выполнении работ без снятия или с частичным снятием напряжен</w:t>
      </w:r>
      <w:r>
        <w:rPr>
          <w:sz w:val="20"/>
        </w:rPr>
        <w:t>ия должны использоваться диэлектрические перчатки и инструмент с изолирующими ручками.</w:t>
      </w:r>
    </w:p>
    <w:p w:rsidR="00000000" w:rsidRDefault="00B26B29">
      <w:pPr>
        <w:spacing w:line="240" w:lineRule="auto"/>
        <w:ind w:firstLine="284"/>
        <w:rPr>
          <w:sz w:val="20"/>
        </w:rPr>
      </w:pPr>
      <w:r>
        <w:rPr>
          <w:sz w:val="20"/>
        </w:rPr>
        <w:t>14.10 Приборы и защитные средства должны подвергаться поверке в установленном порядке.</w:t>
      </w:r>
    </w:p>
    <w:p w:rsidR="00000000" w:rsidRDefault="00B26B29">
      <w:pPr>
        <w:spacing w:line="240" w:lineRule="auto"/>
        <w:ind w:firstLine="284"/>
        <w:rPr>
          <w:sz w:val="20"/>
        </w:rPr>
      </w:pPr>
      <w:r>
        <w:rPr>
          <w:sz w:val="20"/>
        </w:rPr>
        <w:t>14.11 При выполнении работ в вахте и приямке лифта должны использоваться защитные каски.</w:t>
      </w:r>
    </w:p>
    <w:p w:rsidR="00000000" w:rsidRDefault="00B26B29">
      <w:pPr>
        <w:spacing w:line="240" w:lineRule="auto"/>
        <w:ind w:firstLine="284"/>
        <w:rPr>
          <w:sz w:val="20"/>
        </w:rPr>
      </w:pPr>
    </w:p>
    <w:p w:rsidR="00000000" w:rsidRDefault="00B26B29">
      <w:pPr>
        <w:spacing w:line="240" w:lineRule="auto"/>
        <w:ind w:firstLine="284"/>
        <w:jc w:val="center"/>
        <w:rPr>
          <w:sz w:val="20"/>
        </w:rPr>
      </w:pPr>
      <w:r>
        <w:rPr>
          <w:b/>
          <w:sz w:val="20"/>
        </w:rPr>
        <w:t>15 ОФОРМЛЕНИЕ РЕЗУЛЬТАТОВ ОБСЛЕДОВАНИЯ</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По результатам осмотра, проверки и испытания лифта должны быть оформлены документы.</w:t>
      </w:r>
    </w:p>
    <w:p w:rsidR="00000000" w:rsidRDefault="00B26B29">
      <w:pPr>
        <w:spacing w:line="240" w:lineRule="auto"/>
        <w:ind w:firstLine="284"/>
        <w:rPr>
          <w:sz w:val="20"/>
        </w:rPr>
      </w:pPr>
      <w:r>
        <w:rPr>
          <w:sz w:val="20"/>
        </w:rPr>
        <w:t>15.1 Сведения о лифте (Таблица 1).</w:t>
      </w:r>
    </w:p>
    <w:p w:rsidR="00000000" w:rsidRDefault="00B26B29">
      <w:pPr>
        <w:spacing w:line="240" w:lineRule="auto"/>
        <w:ind w:firstLine="284"/>
        <w:rPr>
          <w:sz w:val="20"/>
        </w:rPr>
      </w:pPr>
      <w:r>
        <w:rPr>
          <w:sz w:val="20"/>
        </w:rPr>
        <w:t xml:space="preserve">15.2 Акт обследования металлоконструкции, сварных соединений, узлов и механизмов лифта с </w:t>
      </w:r>
      <w:r>
        <w:rPr>
          <w:sz w:val="20"/>
        </w:rPr>
        <w:t>применением неразрушающих методов контроля (Приложение М).</w:t>
      </w:r>
    </w:p>
    <w:p w:rsidR="00000000" w:rsidRDefault="00B26B29">
      <w:pPr>
        <w:spacing w:line="240" w:lineRule="auto"/>
        <w:ind w:firstLine="284"/>
        <w:rPr>
          <w:sz w:val="20"/>
        </w:rPr>
      </w:pPr>
      <w:r>
        <w:rPr>
          <w:sz w:val="20"/>
        </w:rPr>
        <w:t>15.3 Рабочая карта обследования лифта (Таблица 3).</w:t>
      </w:r>
    </w:p>
    <w:p w:rsidR="00000000" w:rsidRDefault="00B26B29">
      <w:pPr>
        <w:spacing w:line="240" w:lineRule="auto"/>
        <w:ind w:firstLine="284"/>
        <w:rPr>
          <w:sz w:val="20"/>
        </w:rPr>
      </w:pPr>
      <w:r>
        <w:rPr>
          <w:sz w:val="20"/>
        </w:rPr>
        <w:t>15.4 Ведомость дефектов лифта (Таблица 4).</w:t>
      </w:r>
    </w:p>
    <w:p w:rsidR="00000000" w:rsidRDefault="00B26B29">
      <w:pPr>
        <w:spacing w:line="240" w:lineRule="auto"/>
        <w:ind w:firstLine="284"/>
        <w:rPr>
          <w:sz w:val="20"/>
        </w:rPr>
      </w:pPr>
      <w:r>
        <w:rPr>
          <w:sz w:val="20"/>
        </w:rPr>
        <w:t>15.5 Ведомость выявленных отступлений (Таблица 5).</w:t>
      </w:r>
    </w:p>
    <w:p w:rsidR="00000000" w:rsidRDefault="00B26B29">
      <w:pPr>
        <w:spacing w:line="240" w:lineRule="auto"/>
        <w:ind w:firstLine="284"/>
        <w:rPr>
          <w:sz w:val="20"/>
        </w:rPr>
      </w:pPr>
      <w:r>
        <w:rPr>
          <w:sz w:val="20"/>
        </w:rPr>
        <w:t>15.6 Технический отчет по испытаниям устройств защитного заземления и проверки электрических сетей и электрооборудования лифта (Приложение Н), в том числе :</w:t>
      </w:r>
    </w:p>
    <w:p w:rsidR="00000000" w:rsidRDefault="00B26B29">
      <w:pPr>
        <w:spacing w:line="240" w:lineRule="auto"/>
        <w:ind w:firstLine="284"/>
        <w:rPr>
          <w:sz w:val="20"/>
        </w:rPr>
      </w:pPr>
      <w:r>
        <w:rPr>
          <w:sz w:val="20"/>
        </w:rPr>
        <w:t xml:space="preserve">15.6.1 Протокол проверки сопротивления изоляции силового электрооборудования, цепей управления и сигнализации, силовой и осветительной электропроводки </w:t>
      </w:r>
      <w:r>
        <w:rPr>
          <w:sz w:val="20"/>
        </w:rPr>
        <w:t>(Протокол № 1).</w:t>
      </w:r>
    </w:p>
    <w:p w:rsidR="00000000" w:rsidRDefault="00B26B29">
      <w:pPr>
        <w:spacing w:line="240" w:lineRule="auto"/>
        <w:ind w:firstLine="284"/>
        <w:rPr>
          <w:sz w:val="20"/>
        </w:rPr>
      </w:pPr>
      <w:r>
        <w:rPr>
          <w:sz w:val="20"/>
        </w:rPr>
        <w:t>15.6.2 Протокол осмотра и проверки элементов, оборудования (Протокол № 2).</w:t>
      </w:r>
    </w:p>
    <w:p w:rsidR="00000000" w:rsidRDefault="00B26B29">
      <w:pPr>
        <w:spacing w:line="240" w:lineRule="auto"/>
        <w:ind w:firstLine="284"/>
        <w:rPr>
          <w:sz w:val="20"/>
        </w:rPr>
      </w:pPr>
      <w:r>
        <w:rPr>
          <w:sz w:val="20"/>
        </w:rPr>
        <w:t>1</w:t>
      </w:r>
      <w:r>
        <w:rPr>
          <w:sz w:val="20"/>
          <w:lang w:val="en-US"/>
        </w:rPr>
        <w:t>5.</w:t>
      </w:r>
      <w:r>
        <w:rPr>
          <w:sz w:val="20"/>
        </w:rPr>
        <w:t>6</w:t>
      </w:r>
      <w:r>
        <w:rPr>
          <w:sz w:val="20"/>
          <w:lang w:val="en-US"/>
        </w:rPr>
        <w:t>.</w:t>
      </w:r>
      <w:r>
        <w:rPr>
          <w:sz w:val="20"/>
        </w:rPr>
        <w:t>3 Протокол проверки полного сопротивления петли фаза-нуль (в сетях с глухозаземленной нейтралью) (Протокол № 3).</w:t>
      </w:r>
    </w:p>
    <w:p w:rsidR="00000000" w:rsidRDefault="00B26B29">
      <w:pPr>
        <w:spacing w:line="240" w:lineRule="auto"/>
        <w:ind w:firstLine="284"/>
        <w:rPr>
          <w:sz w:val="20"/>
        </w:rPr>
      </w:pPr>
      <w:r>
        <w:rPr>
          <w:sz w:val="20"/>
        </w:rPr>
        <w:t>15.7 Акт обследования лифта (Приложение И).</w:t>
      </w:r>
    </w:p>
    <w:p w:rsidR="00000000" w:rsidRDefault="00B26B29">
      <w:pPr>
        <w:spacing w:line="240" w:lineRule="auto"/>
        <w:ind w:firstLine="284"/>
        <w:rPr>
          <w:sz w:val="20"/>
        </w:rPr>
      </w:pPr>
      <w:r>
        <w:rPr>
          <w:sz w:val="20"/>
        </w:rPr>
        <w:t>15.8 Отчет о наличии и соответствии эксплуатационной и технической документации (Приложение П).</w:t>
      </w:r>
    </w:p>
    <w:p w:rsidR="00000000" w:rsidRDefault="00B26B29">
      <w:pPr>
        <w:spacing w:line="240" w:lineRule="auto"/>
        <w:ind w:firstLine="284"/>
        <w:rPr>
          <w:sz w:val="20"/>
        </w:rPr>
      </w:pPr>
      <w:r>
        <w:rPr>
          <w:sz w:val="20"/>
        </w:rPr>
        <w:t xml:space="preserve">15.9 Отчет о результатах испытаний (Таблица 2). </w:t>
      </w:r>
    </w:p>
    <w:p w:rsidR="00000000" w:rsidRDefault="00B26B29">
      <w:pPr>
        <w:spacing w:line="240" w:lineRule="auto"/>
        <w:ind w:firstLine="284"/>
        <w:rPr>
          <w:sz w:val="20"/>
        </w:rPr>
      </w:pPr>
      <w:r>
        <w:rPr>
          <w:sz w:val="20"/>
        </w:rPr>
        <w:t>15.10 После устранения дефектов (ремонта или модернизации) лифт должен быть подвергнут периодическому техническому</w:t>
      </w:r>
      <w:r>
        <w:rPr>
          <w:sz w:val="20"/>
        </w:rPr>
        <w:t xml:space="preserve"> освидетельствованию, результаты которого должны быть отражены в акте-сертификате (Приложение К).</w:t>
      </w:r>
    </w:p>
    <w:p w:rsidR="00000000" w:rsidRDefault="00B26B29">
      <w:pPr>
        <w:spacing w:line="240" w:lineRule="auto"/>
        <w:ind w:firstLine="284"/>
        <w:rPr>
          <w:sz w:val="20"/>
        </w:rPr>
      </w:pPr>
      <w:r>
        <w:rPr>
          <w:sz w:val="20"/>
        </w:rPr>
        <w:t>15.11 Запись о проведении и результатах обследования, а так же сроке повторного обследования должна быть сделана в паспорте лифта ответственным специалистом, проводившим обследование (Приложение Ж).</w:t>
      </w:r>
    </w:p>
    <w:p w:rsidR="00000000" w:rsidRDefault="00B26B29">
      <w:pPr>
        <w:spacing w:line="240" w:lineRule="auto"/>
        <w:ind w:firstLine="284"/>
        <w:rPr>
          <w:sz w:val="20"/>
        </w:rPr>
      </w:pPr>
      <w:r>
        <w:rPr>
          <w:sz w:val="20"/>
        </w:rPr>
        <w:t>15.12 Документация, указанная в пунктах 15.1 - 15.9 должна быть представлена экспертной комиссии организации, проводившей обследование лифта.</w:t>
      </w:r>
    </w:p>
    <w:p w:rsidR="00000000" w:rsidRDefault="00B26B29">
      <w:pPr>
        <w:spacing w:line="240" w:lineRule="auto"/>
        <w:ind w:firstLine="284"/>
        <w:rPr>
          <w:sz w:val="20"/>
        </w:rPr>
      </w:pPr>
      <w:r>
        <w:rPr>
          <w:sz w:val="20"/>
        </w:rPr>
        <w:t>Экспертная комиссия должна рассмотреть представленные документы и вынести</w:t>
      </w:r>
      <w:r>
        <w:rPr>
          <w:sz w:val="20"/>
        </w:rPr>
        <w:t xml:space="preserve"> заключение о возможности дальнейшей эксплуатации и сроке повторного обследования лифта (Приложение Л).</w:t>
      </w:r>
    </w:p>
    <w:p w:rsidR="00000000" w:rsidRDefault="00B26B29">
      <w:pPr>
        <w:spacing w:line="240" w:lineRule="auto"/>
        <w:ind w:firstLine="284"/>
        <w:rPr>
          <w:sz w:val="20"/>
        </w:rPr>
      </w:pPr>
      <w:r>
        <w:rPr>
          <w:sz w:val="20"/>
        </w:rPr>
        <w:t>15.13 Экспертное заключение должно быть передано владельцу и храниться с паспортом лифта.</w:t>
      </w:r>
    </w:p>
    <w:p w:rsidR="00000000" w:rsidRDefault="00B26B29">
      <w:pPr>
        <w:spacing w:line="240" w:lineRule="auto"/>
        <w:ind w:firstLine="284"/>
        <w:rPr>
          <w:sz w:val="20"/>
        </w:rPr>
      </w:pPr>
      <w:r>
        <w:rPr>
          <w:sz w:val="20"/>
        </w:rPr>
        <w:t>Копия экспертного заключения должна храниться не менее трех лет в организации, выполнившей обследование.</w:t>
      </w:r>
    </w:p>
    <w:p w:rsidR="00000000" w:rsidRDefault="00B26B29">
      <w:pPr>
        <w:spacing w:line="240" w:lineRule="auto"/>
        <w:ind w:firstLine="284"/>
        <w:rPr>
          <w:sz w:val="20"/>
        </w:rPr>
      </w:pPr>
      <w:r>
        <w:rPr>
          <w:sz w:val="20"/>
        </w:rPr>
        <w:t>К экспертному заключению  должны быть приложены документы, указанные в п.п. 15.1; 15.2; 15.4; 15.5; 15.6; 15.7; 15.8; 15.9, а так же:</w:t>
      </w:r>
    </w:p>
    <w:p w:rsidR="00000000" w:rsidRDefault="00B26B29">
      <w:pPr>
        <w:spacing w:line="240" w:lineRule="auto"/>
        <w:ind w:firstLine="284"/>
        <w:rPr>
          <w:sz w:val="20"/>
        </w:rPr>
      </w:pPr>
      <w:r>
        <w:rPr>
          <w:sz w:val="20"/>
        </w:rPr>
        <w:t>- договор на проведение обследования лифта ;</w:t>
      </w:r>
    </w:p>
    <w:p w:rsidR="00000000" w:rsidRDefault="00B26B29">
      <w:pPr>
        <w:spacing w:line="240" w:lineRule="auto"/>
        <w:ind w:firstLine="284"/>
        <w:rPr>
          <w:sz w:val="20"/>
        </w:rPr>
      </w:pPr>
      <w:r>
        <w:rPr>
          <w:sz w:val="20"/>
        </w:rPr>
        <w:t>- Акт о передаче лифта на обследов</w:t>
      </w:r>
      <w:r>
        <w:rPr>
          <w:sz w:val="20"/>
        </w:rPr>
        <w:t>ание. Акт-сертификат должен храниться в паспорте лифта;</w:t>
      </w:r>
    </w:p>
    <w:p w:rsidR="00000000" w:rsidRDefault="00B26B29">
      <w:pPr>
        <w:spacing w:line="240" w:lineRule="auto"/>
        <w:ind w:firstLine="284"/>
        <w:rPr>
          <w:sz w:val="20"/>
        </w:rPr>
      </w:pPr>
      <w:r>
        <w:rPr>
          <w:sz w:val="20"/>
        </w:rPr>
        <w:t>- приказ о назначении специалистов для проведения обследования.</w:t>
      </w: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jc w:val="right"/>
        <w:rPr>
          <w:sz w:val="20"/>
        </w:rPr>
        <w:sectPr w:rsidR="00000000">
          <w:pgSz w:w="11907" w:h="16840" w:code="9"/>
          <w:pgMar w:top="1440" w:right="1797" w:bottom="1440" w:left="1797" w:header="720" w:footer="720" w:gutter="0"/>
          <w:cols w:space="60"/>
          <w:noEndnote/>
        </w:sectPr>
      </w:pPr>
    </w:p>
    <w:p w:rsidR="00000000" w:rsidRDefault="00B26B29">
      <w:pPr>
        <w:spacing w:line="240" w:lineRule="auto"/>
        <w:ind w:firstLine="284"/>
        <w:jc w:val="right"/>
        <w:rPr>
          <w:i/>
          <w:sz w:val="20"/>
        </w:rPr>
      </w:pPr>
      <w:r>
        <w:rPr>
          <w:i/>
          <w:sz w:val="20"/>
        </w:rPr>
        <w:t>Приложение А</w:t>
      </w:r>
    </w:p>
    <w:p w:rsidR="00000000" w:rsidRDefault="00B26B29">
      <w:pPr>
        <w:spacing w:line="240" w:lineRule="auto"/>
        <w:ind w:firstLine="284"/>
        <w:rPr>
          <w:sz w:val="20"/>
        </w:rPr>
      </w:pPr>
    </w:p>
    <w:p w:rsidR="00000000" w:rsidRDefault="00B26B29">
      <w:pPr>
        <w:spacing w:line="240" w:lineRule="auto"/>
        <w:ind w:firstLine="284"/>
        <w:jc w:val="center"/>
        <w:rPr>
          <w:b/>
          <w:sz w:val="22"/>
        </w:rPr>
      </w:pPr>
      <w:r>
        <w:rPr>
          <w:b/>
          <w:sz w:val="22"/>
        </w:rPr>
        <w:t>Основные характерные повреждения, разрушения металлоконструкций,</w:t>
      </w:r>
      <w:r>
        <w:rPr>
          <w:b/>
          <w:sz w:val="22"/>
          <w:lang w:val="en-US"/>
        </w:rPr>
        <w:t xml:space="preserve"> </w:t>
      </w:r>
    </w:p>
    <w:p w:rsidR="00000000" w:rsidRDefault="00B26B29">
      <w:pPr>
        <w:spacing w:line="240" w:lineRule="auto"/>
        <w:ind w:firstLine="284"/>
        <w:jc w:val="center"/>
        <w:rPr>
          <w:b/>
          <w:sz w:val="22"/>
        </w:rPr>
      </w:pPr>
      <w:r>
        <w:rPr>
          <w:b/>
          <w:sz w:val="22"/>
        </w:rPr>
        <w:t>механизмов</w:t>
      </w:r>
      <w:r>
        <w:rPr>
          <w:b/>
          <w:sz w:val="22"/>
          <w:lang w:val="en-US"/>
        </w:rPr>
        <w:t xml:space="preserve"> </w:t>
      </w:r>
      <w:r>
        <w:rPr>
          <w:b/>
          <w:sz w:val="22"/>
        </w:rPr>
        <w:t>лифтов, методы их контроля и рекомендации по устранению дефектов.</w:t>
      </w:r>
    </w:p>
    <w:p w:rsidR="00000000" w:rsidRDefault="00B26B29">
      <w:pPr>
        <w:spacing w:line="240" w:lineRule="auto"/>
        <w:ind w:firstLine="284"/>
        <w:rPr>
          <w:sz w:val="20"/>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540"/>
        <w:gridCol w:w="20"/>
        <w:gridCol w:w="3685"/>
        <w:gridCol w:w="3715"/>
        <w:gridCol w:w="3089"/>
        <w:gridCol w:w="2553"/>
      </w:tblGrid>
      <w:tr w:rsidR="00000000">
        <w:tblPrEx>
          <w:tblCellMar>
            <w:top w:w="0" w:type="dxa"/>
            <w:bottom w:w="0" w:type="dxa"/>
          </w:tblCellMar>
        </w:tblPrEx>
        <w:tc>
          <w:tcPr>
            <w:tcW w:w="1540" w:type="dxa"/>
          </w:tcPr>
          <w:p w:rsidR="00000000" w:rsidRDefault="00B26B29">
            <w:pPr>
              <w:spacing w:line="240" w:lineRule="auto"/>
              <w:ind w:firstLine="0"/>
              <w:jc w:val="center"/>
              <w:rPr>
                <w:sz w:val="20"/>
              </w:rPr>
            </w:pPr>
            <w:r>
              <w:rPr>
                <w:sz w:val="20"/>
              </w:rPr>
              <w:t>Сборочная единица</w:t>
            </w:r>
          </w:p>
        </w:tc>
        <w:tc>
          <w:tcPr>
            <w:tcW w:w="3705" w:type="dxa"/>
            <w:gridSpan w:val="2"/>
          </w:tcPr>
          <w:p w:rsidR="00000000" w:rsidRDefault="00B26B29">
            <w:pPr>
              <w:spacing w:line="240" w:lineRule="auto"/>
              <w:ind w:firstLine="0"/>
              <w:jc w:val="center"/>
              <w:rPr>
                <w:sz w:val="20"/>
              </w:rPr>
            </w:pPr>
            <w:r>
              <w:rPr>
                <w:sz w:val="20"/>
              </w:rPr>
              <w:t>Вид повреждения, неисправность, дефект</w:t>
            </w:r>
          </w:p>
        </w:tc>
        <w:tc>
          <w:tcPr>
            <w:tcW w:w="3715" w:type="dxa"/>
          </w:tcPr>
          <w:p w:rsidR="00000000" w:rsidRDefault="00B26B29">
            <w:pPr>
              <w:spacing w:line="240" w:lineRule="auto"/>
              <w:ind w:firstLine="0"/>
              <w:jc w:val="center"/>
              <w:rPr>
                <w:sz w:val="20"/>
              </w:rPr>
            </w:pPr>
            <w:r>
              <w:rPr>
                <w:sz w:val="20"/>
              </w:rPr>
              <w:t>Метод контроля</w:t>
            </w:r>
          </w:p>
        </w:tc>
        <w:tc>
          <w:tcPr>
            <w:tcW w:w="3089" w:type="dxa"/>
          </w:tcPr>
          <w:p w:rsidR="00000000" w:rsidRDefault="00B26B29">
            <w:pPr>
              <w:spacing w:line="240" w:lineRule="auto"/>
              <w:ind w:firstLine="0"/>
              <w:jc w:val="center"/>
              <w:rPr>
                <w:sz w:val="20"/>
              </w:rPr>
            </w:pPr>
            <w:r>
              <w:rPr>
                <w:sz w:val="20"/>
              </w:rPr>
              <w:t>Требования к результатам контроля</w:t>
            </w:r>
          </w:p>
        </w:tc>
        <w:tc>
          <w:tcPr>
            <w:tcW w:w="2553" w:type="dxa"/>
          </w:tcPr>
          <w:p w:rsidR="00000000" w:rsidRDefault="00B26B29">
            <w:pPr>
              <w:spacing w:line="240" w:lineRule="auto"/>
              <w:ind w:firstLine="0"/>
              <w:jc w:val="center"/>
              <w:rPr>
                <w:sz w:val="20"/>
              </w:rPr>
            </w:pPr>
            <w:r>
              <w:rPr>
                <w:sz w:val="20"/>
              </w:rPr>
              <w:t>Рекомендации по устранению повреждения, неисправности</w:t>
            </w:r>
          </w:p>
        </w:tc>
      </w:tr>
      <w:tr w:rsidR="00000000">
        <w:tblPrEx>
          <w:tblCellMar>
            <w:top w:w="0" w:type="dxa"/>
            <w:bottom w:w="0" w:type="dxa"/>
          </w:tblCellMar>
        </w:tblPrEx>
        <w:tc>
          <w:tcPr>
            <w:tcW w:w="1540" w:type="dxa"/>
          </w:tcPr>
          <w:p w:rsidR="00000000" w:rsidRDefault="00B26B29">
            <w:pPr>
              <w:spacing w:line="240" w:lineRule="auto"/>
              <w:ind w:firstLine="0"/>
              <w:jc w:val="center"/>
              <w:rPr>
                <w:sz w:val="20"/>
              </w:rPr>
            </w:pPr>
            <w:r>
              <w:rPr>
                <w:sz w:val="20"/>
              </w:rPr>
              <w:t>1</w:t>
            </w:r>
          </w:p>
        </w:tc>
        <w:tc>
          <w:tcPr>
            <w:tcW w:w="3705" w:type="dxa"/>
            <w:gridSpan w:val="2"/>
          </w:tcPr>
          <w:p w:rsidR="00000000" w:rsidRDefault="00B26B29">
            <w:pPr>
              <w:spacing w:line="240" w:lineRule="auto"/>
              <w:ind w:firstLine="0"/>
              <w:jc w:val="center"/>
              <w:rPr>
                <w:sz w:val="20"/>
              </w:rPr>
            </w:pPr>
            <w:r>
              <w:rPr>
                <w:sz w:val="20"/>
              </w:rPr>
              <w:t>2</w:t>
            </w:r>
          </w:p>
        </w:tc>
        <w:tc>
          <w:tcPr>
            <w:tcW w:w="3715" w:type="dxa"/>
          </w:tcPr>
          <w:p w:rsidR="00000000" w:rsidRDefault="00B26B29">
            <w:pPr>
              <w:spacing w:line="240" w:lineRule="auto"/>
              <w:ind w:firstLine="0"/>
              <w:jc w:val="center"/>
              <w:rPr>
                <w:sz w:val="20"/>
              </w:rPr>
            </w:pPr>
            <w:r>
              <w:rPr>
                <w:sz w:val="20"/>
              </w:rPr>
              <w:t>3</w:t>
            </w:r>
          </w:p>
        </w:tc>
        <w:tc>
          <w:tcPr>
            <w:tcW w:w="3089" w:type="dxa"/>
          </w:tcPr>
          <w:p w:rsidR="00000000" w:rsidRDefault="00B26B29">
            <w:pPr>
              <w:spacing w:line="240" w:lineRule="auto"/>
              <w:ind w:firstLine="0"/>
              <w:jc w:val="center"/>
              <w:rPr>
                <w:sz w:val="20"/>
              </w:rPr>
            </w:pPr>
            <w:r>
              <w:rPr>
                <w:sz w:val="20"/>
              </w:rPr>
              <w:t>4</w:t>
            </w:r>
          </w:p>
        </w:tc>
        <w:tc>
          <w:tcPr>
            <w:tcW w:w="2553" w:type="dxa"/>
          </w:tcPr>
          <w:p w:rsidR="00000000" w:rsidRDefault="00B26B29">
            <w:pPr>
              <w:spacing w:line="240" w:lineRule="auto"/>
              <w:ind w:firstLine="0"/>
              <w:jc w:val="center"/>
              <w:rPr>
                <w:sz w:val="20"/>
              </w:rPr>
            </w:pPr>
            <w:r>
              <w:rPr>
                <w:sz w:val="20"/>
              </w:rPr>
              <w:t>5</w:t>
            </w:r>
          </w:p>
        </w:tc>
      </w:tr>
      <w:tr w:rsidR="00000000">
        <w:tblPrEx>
          <w:tblCellMar>
            <w:top w:w="0" w:type="dxa"/>
            <w:bottom w:w="0" w:type="dxa"/>
          </w:tblCellMar>
        </w:tblPrEx>
        <w:tc>
          <w:tcPr>
            <w:tcW w:w="1540" w:type="dxa"/>
          </w:tcPr>
          <w:p w:rsidR="00000000" w:rsidRDefault="00B26B29">
            <w:pPr>
              <w:spacing w:line="240" w:lineRule="auto"/>
              <w:ind w:firstLine="0"/>
              <w:jc w:val="left"/>
              <w:rPr>
                <w:sz w:val="20"/>
              </w:rPr>
            </w:pPr>
            <w:r>
              <w:rPr>
                <w:sz w:val="20"/>
              </w:rPr>
              <w:t>Кабина</w:t>
            </w:r>
          </w:p>
        </w:tc>
        <w:tc>
          <w:tcPr>
            <w:tcW w:w="3705" w:type="dxa"/>
            <w:gridSpan w:val="2"/>
          </w:tcPr>
          <w:p w:rsidR="00000000" w:rsidRDefault="00B26B29">
            <w:pPr>
              <w:spacing w:line="240" w:lineRule="auto"/>
              <w:ind w:firstLine="0"/>
              <w:jc w:val="left"/>
              <w:rPr>
                <w:sz w:val="20"/>
              </w:rPr>
            </w:pPr>
            <w:r>
              <w:rPr>
                <w:sz w:val="20"/>
              </w:rPr>
              <w:t>Ослабление затяжки болтовых соединений каркаса кабин</w:t>
            </w:r>
            <w:r>
              <w:rPr>
                <w:sz w:val="20"/>
              </w:rPr>
              <w:t>ы</w:t>
            </w:r>
          </w:p>
        </w:tc>
        <w:tc>
          <w:tcPr>
            <w:tcW w:w="3715" w:type="dxa"/>
          </w:tcPr>
          <w:p w:rsidR="00000000" w:rsidRDefault="00B26B29">
            <w:pPr>
              <w:spacing w:line="240" w:lineRule="auto"/>
              <w:ind w:firstLine="0"/>
              <w:jc w:val="left"/>
              <w:rPr>
                <w:sz w:val="20"/>
              </w:rPr>
            </w:pPr>
            <w:r>
              <w:rPr>
                <w:sz w:val="20"/>
              </w:rPr>
              <w:t>Проверка затяжки</w:t>
            </w:r>
          </w:p>
        </w:tc>
        <w:tc>
          <w:tcPr>
            <w:tcW w:w="3089" w:type="dxa"/>
          </w:tcPr>
          <w:p w:rsidR="00000000" w:rsidRDefault="00B26B29">
            <w:pPr>
              <w:spacing w:line="240" w:lineRule="auto"/>
              <w:ind w:firstLine="0"/>
              <w:jc w:val="left"/>
              <w:rPr>
                <w:sz w:val="20"/>
              </w:rPr>
            </w:pPr>
            <w:r>
              <w:rPr>
                <w:sz w:val="20"/>
              </w:rPr>
              <w:t>Величина затяжки по приложению Д</w:t>
            </w:r>
          </w:p>
        </w:tc>
        <w:tc>
          <w:tcPr>
            <w:tcW w:w="2553" w:type="dxa"/>
          </w:tcPr>
          <w:p w:rsidR="00000000" w:rsidRDefault="00B26B29">
            <w:pPr>
              <w:spacing w:line="240" w:lineRule="auto"/>
              <w:ind w:firstLine="0"/>
              <w:jc w:val="left"/>
              <w:rPr>
                <w:sz w:val="20"/>
              </w:rPr>
            </w:pPr>
            <w:r>
              <w:rPr>
                <w:sz w:val="20"/>
              </w:rPr>
              <w:t>Подтяжка болтовых соединений</w:t>
            </w:r>
          </w:p>
        </w:tc>
      </w:tr>
      <w:tr w:rsidR="00000000">
        <w:tblPrEx>
          <w:tblCellMar>
            <w:top w:w="0" w:type="dxa"/>
            <w:bottom w:w="0" w:type="dxa"/>
          </w:tblCellMar>
        </w:tblPrEx>
        <w:tc>
          <w:tcPr>
            <w:tcW w:w="1540" w:type="dxa"/>
          </w:tcPr>
          <w:p w:rsidR="00000000" w:rsidRDefault="00B26B29">
            <w:pPr>
              <w:spacing w:line="240" w:lineRule="auto"/>
              <w:ind w:firstLine="0"/>
              <w:jc w:val="left"/>
              <w:rPr>
                <w:sz w:val="20"/>
              </w:rPr>
            </w:pPr>
          </w:p>
        </w:tc>
        <w:tc>
          <w:tcPr>
            <w:tcW w:w="3705" w:type="dxa"/>
            <w:gridSpan w:val="2"/>
          </w:tcPr>
          <w:p w:rsidR="00000000" w:rsidRDefault="00B26B29">
            <w:pPr>
              <w:spacing w:line="240" w:lineRule="auto"/>
              <w:ind w:firstLine="0"/>
              <w:jc w:val="left"/>
              <w:rPr>
                <w:sz w:val="20"/>
              </w:rPr>
            </w:pPr>
            <w:r>
              <w:rPr>
                <w:sz w:val="20"/>
              </w:rPr>
              <w:t xml:space="preserve">Трещины в стояках, </w:t>
            </w:r>
          </w:p>
          <w:p w:rsidR="00000000" w:rsidRDefault="00B26B29">
            <w:pPr>
              <w:spacing w:line="240" w:lineRule="auto"/>
              <w:ind w:firstLine="0"/>
              <w:jc w:val="left"/>
              <w:rPr>
                <w:sz w:val="20"/>
              </w:rPr>
            </w:pPr>
            <w:r>
              <w:rPr>
                <w:sz w:val="20"/>
              </w:rPr>
              <w:t>стяжках каркаса кабины</w:t>
            </w:r>
          </w:p>
        </w:tc>
        <w:tc>
          <w:tcPr>
            <w:tcW w:w="3715" w:type="dxa"/>
          </w:tcPr>
          <w:p w:rsidR="00000000" w:rsidRDefault="00B26B29">
            <w:pPr>
              <w:spacing w:line="240" w:lineRule="auto"/>
              <w:ind w:firstLine="0"/>
              <w:jc w:val="left"/>
              <w:rPr>
                <w:sz w:val="20"/>
              </w:rPr>
            </w:pPr>
            <w:r>
              <w:rPr>
                <w:sz w:val="20"/>
              </w:rPr>
              <w:t>Внешний осмотр с 6-10 кратной лупой, ультразвуковой контроль (УЗК)</w:t>
            </w:r>
          </w:p>
        </w:tc>
        <w:tc>
          <w:tcPr>
            <w:tcW w:w="3089" w:type="dxa"/>
          </w:tcPr>
          <w:p w:rsidR="00000000" w:rsidRDefault="00B26B29">
            <w:pPr>
              <w:spacing w:line="240" w:lineRule="auto"/>
              <w:ind w:firstLine="0"/>
              <w:jc w:val="left"/>
              <w:rPr>
                <w:sz w:val="20"/>
              </w:rPr>
            </w:pPr>
            <w:r>
              <w:rPr>
                <w:sz w:val="20"/>
              </w:rPr>
              <w:t>Трещины не допускаются</w:t>
            </w:r>
          </w:p>
        </w:tc>
        <w:tc>
          <w:tcPr>
            <w:tcW w:w="2553" w:type="dxa"/>
          </w:tcPr>
          <w:p w:rsidR="00000000" w:rsidRDefault="00B26B29">
            <w:pPr>
              <w:spacing w:line="240" w:lineRule="auto"/>
              <w:ind w:firstLine="0"/>
              <w:jc w:val="left"/>
              <w:rPr>
                <w:sz w:val="20"/>
              </w:rPr>
            </w:pPr>
            <w:r>
              <w:rPr>
                <w:sz w:val="20"/>
              </w:rPr>
              <w:t>Замена стояков, стяжек</w:t>
            </w:r>
          </w:p>
        </w:tc>
      </w:tr>
      <w:tr w:rsidR="00000000">
        <w:tblPrEx>
          <w:tblCellMar>
            <w:top w:w="0" w:type="dxa"/>
            <w:bottom w:w="0" w:type="dxa"/>
          </w:tblCellMar>
        </w:tblPrEx>
        <w:tc>
          <w:tcPr>
            <w:tcW w:w="1540" w:type="dxa"/>
          </w:tcPr>
          <w:p w:rsidR="00000000" w:rsidRDefault="00B26B29">
            <w:pPr>
              <w:spacing w:line="240" w:lineRule="auto"/>
              <w:ind w:firstLine="0"/>
              <w:jc w:val="left"/>
              <w:rPr>
                <w:sz w:val="20"/>
              </w:rPr>
            </w:pPr>
          </w:p>
        </w:tc>
        <w:tc>
          <w:tcPr>
            <w:tcW w:w="3705" w:type="dxa"/>
            <w:gridSpan w:val="2"/>
          </w:tcPr>
          <w:p w:rsidR="00000000" w:rsidRDefault="00B26B29">
            <w:pPr>
              <w:spacing w:line="240" w:lineRule="auto"/>
              <w:ind w:firstLine="0"/>
              <w:jc w:val="left"/>
              <w:rPr>
                <w:sz w:val="20"/>
              </w:rPr>
            </w:pPr>
            <w:r>
              <w:rPr>
                <w:sz w:val="20"/>
              </w:rPr>
              <w:t>Трещины в металле и сварных швах верхней и нижней балки</w:t>
            </w:r>
          </w:p>
        </w:tc>
        <w:tc>
          <w:tcPr>
            <w:tcW w:w="3715" w:type="dxa"/>
          </w:tcPr>
          <w:p w:rsidR="00000000" w:rsidRDefault="00B26B29">
            <w:pPr>
              <w:spacing w:line="240" w:lineRule="auto"/>
              <w:ind w:firstLine="0"/>
              <w:jc w:val="left"/>
              <w:rPr>
                <w:sz w:val="20"/>
              </w:rPr>
            </w:pPr>
            <w:r>
              <w:rPr>
                <w:sz w:val="20"/>
              </w:rPr>
              <w:t>Внешний осмотр с 6-10 кратной лупой, УЗК</w:t>
            </w:r>
          </w:p>
        </w:tc>
        <w:tc>
          <w:tcPr>
            <w:tcW w:w="3089" w:type="dxa"/>
          </w:tcPr>
          <w:p w:rsidR="00000000" w:rsidRDefault="00B26B29">
            <w:pPr>
              <w:spacing w:line="240" w:lineRule="auto"/>
              <w:ind w:firstLine="0"/>
              <w:jc w:val="left"/>
              <w:rPr>
                <w:sz w:val="20"/>
              </w:rPr>
            </w:pPr>
            <w:r>
              <w:rPr>
                <w:sz w:val="20"/>
              </w:rPr>
              <w:t>Методические указания по УЗК</w:t>
            </w:r>
          </w:p>
        </w:tc>
        <w:tc>
          <w:tcPr>
            <w:tcW w:w="2553" w:type="dxa"/>
          </w:tcPr>
          <w:p w:rsidR="00000000" w:rsidRDefault="00B26B29">
            <w:pPr>
              <w:spacing w:line="240" w:lineRule="auto"/>
              <w:ind w:firstLine="0"/>
              <w:jc w:val="left"/>
              <w:rPr>
                <w:sz w:val="20"/>
              </w:rPr>
            </w:pPr>
            <w:r>
              <w:rPr>
                <w:sz w:val="20"/>
              </w:rPr>
              <w:t>Ремонт или замена</w:t>
            </w:r>
          </w:p>
        </w:tc>
      </w:tr>
      <w:tr w:rsidR="00000000">
        <w:tblPrEx>
          <w:tblCellMar>
            <w:top w:w="0" w:type="dxa"/>
            <w:bottom w:w="0" w:type="dxa"/>
          </w:tblCellMar>
        </w:tblPrEx>
        <w:tc>
          <w:tcPr>
            <w:tcW w:w="1540" w:type="dxa"/>
          </w:tcPr>
          <w:p w:rsidR="00000000" w:rsidRDefault="00B26B29">
            <w:pPr>
              <w:spacing w:line="240" w:lineRule="auto"/>
              <w:ind w:firstLine="0"/>
              <w:jc w:val="left"/>
              <w:rPr>
                <w:sz w:val="20"/>
              </w:rPr>
            </w:pPr>
          </w:p>
        </w:tc>
        <w:tc>
          <w:tcPr>
            <w:tcW w:w="3705" w:type="dxa"/>
            <w:gridSpan w:val="2"/>
          </w:tcPr>
          <w:p w:rsidR="00000000" w:rsidRDefault="00B26B29">
            <w:pPr>
              <w:spacing w:line="240" w:lineRule="auto"/>
              <w:ind w:firstLine="0"/>
              <w:jc w:val="left"/>
              <w:rPr>
                <w:sz w:val="20"/>
              </w:rPr>
            </w:pPr>
            <w:r>
              <w:rPr>
                <w:sz w:val="20"/>
              </w:rPr>
              <w:t>Механические повреждения купе кабины (погнутость, разрыв щитов)</w:t>
            </w:r>
          </w:p>
        </w:tc>
        <w:tc>
          <w:tcPr>
            <w:tcW w:w="3715" w:type="dxa"/>
          </w:tcPr>
          <w:p w:rsidR="00000000" w:rsidRDefault="00B26B29">
            <w:pPr>
              <w:spacing w:line="240" w:lineRule="auto"/>
              <w:ind w:firstLine="0"/>
              <w:jc w:val="left"/>
              <w:rPr>
                <w:sz w:val="20"/>
              </w:rPr>
            </w:pPr>
            <w:r>
              <w:rPr>
                <w:sz w:val="20"/>
              </w:rPr>
              <w:t xml:space="preserve">Внешний осмотр. </w:t>
            </w:r>
          </w:p>
          <w:p w:rsidR="00000000" w:rsidRDefault="00B26B29">
            <w:pPr>
              <w:spacing w:line="240" w:lineRule="auto"/>
              <w:ind w:firstLine="0"/>
              <w:jc w:val="left"/>
              <w:rPr>
                <w:sz w:val="20"/>
              </w:rPr>
            </w:pPr>
            <w:r>
              <w:rPr>
                <w:sz w:val="20"/>
              </w:rPr>
              <w:t xml:space="preserve">Погнутость контролируется </w:t>
            </w:r>
          </w:p>
          <w:p w:rsidR="00000000" w:rsidRDefault="00B26B29">
            <w:pPr>
              <w:spacing w:line="240" w:lineRule="auto"/>
              <w:ind w:firstLine="0"/>
              <w:jc w:val="left"/>
              <w:rPr>
                <w:sz w:val="20"/>
              </w:rPr>
            </w:pPr>
            <w:r>
              <w:rPr>
                <w:sz w:val="20"/>
              </w:rPr>
              <w:t>линейкой и штанге</w:t>
            </w:r>
            <w:r>
              <w:rPr>
                <w:sz w:val="20"/>
              </w:rPr>
              <w:t>нциркулем</w:t>
            </w:r>
          </w:p>
        </w:tc>
        <w:tc>
          <w:tcPr>
            <w:tcW w:w="3089" w:type="dxa"/>
          </w:tcPr>
          <w:p w:rsidR="00000000" w:rsidRDefault="00B26B29">
            <w:pPr>
              <w:spacing w:line="240" w:lineRule="auto"/>
              <w:ind w:firstLine="0"/>
              <w:jc w:val="left"/>
              <w:rPr>
                <w:sz w:val="20"/>
              </w:rPr>
            </w:pPr>
            <w:r>
              <w:rPr>
                <w:sz w:val="20"/>
              </w:rPr>
              <w:t>Погнутость щитов не более 5мм. Разрывы и отверстия в щитах не допускаются</w:t>
            </w:r>
          </w:p>
        </w:tc>
        <w:tc>
          <w:tcPr>
            <w:tcW w:w="2553" w:type="dxa"/>
          </w:tcPr>
          <w:p w:rsidR="00000000" w:rsidRDefault="00B26B29">
            <w:pPr>
              <w:spacing w:line="240" w:lineRule="auto"/>
              <w:ind w:firstLine="0"/>
              <w:jc w:val="left"/>
              <w:rPr>
                <w:sz w:val="20"/>
              </w:rPr>
            </w:pPr>
            <w:r>
              <w:rPr>
                <w:sz w:val="20"/>
              </w:rPr>
              <w:t>Ремонт или замена</w:t>
            </w:r>
          </w:p>
        </w:tc>
      </w:tr>
      <w:tr w:rsidR="00000000">
        <w:tblPrEx>
          <w:tblCellMar>
            <w:top w:w="0" w:type="dxa"/>
            <w:bottom w:w="0" w:type="dxa"/>
          </w:tblCellMar>
        </w:tblPrEx>
        <w:tc>
          <w:tcPr>
            <w:tcW w:w="1540" w:type="dxa"/>
          </w:tcPr>
          <w:p w:rsidR="00000000" w:rsidRDefault="00B26B29">
            <w:pPr>
              <w:spacing w:line="240" w:lineRule="auto"/>
              <w:ind w:firstLine="0"/>
              <w:jc w:val="left"/>
              <w:rPr>
                <w:sz w:val="20"/>
              </w:rPr>
            </w:pPr>
          </w:p>
        </w:tc>
        <w:tc>
          <w:tcPr>
            <w:tcW w:w="3705" w:type="dxa"/>
            <w:gridSpan w:val="2"/>
          </w:tcPr>
          <w:p w:rsidR="00000000" w:rsidRDefault="00B26B29">
            <w:pPr>
              <w:spacing w:line="240" w:lineRule="auto"/>
              <w:ind w:firstLine="0"/>
              <w:jc w:val="left"/>
              <w:rPr>
                <w:sz w:val="20"/>
              </w:rPr>
            </w:pPr>
            <w:r>
              <w:rPr>
                <w:sz w:val="20"/>
              </w:rPr>
              <w:t>Погнутость элементов двери, потолка</w:t>
            </w:r>
          </w:p>
        </w:tc>
        <w:tc>
          <w:tcPr>
            <w:tcW w:w="3715" w:type="dxa"/>
          </w:tcPr>
          <w:p w:rsidR="00000000" w:rsidRDefault="00B26B29">
            <w:pPr>
              <w:spacing w:line="240" w:lineRule="auto"/>
              <w:ind w:firstLine="0"/>
              <w:jc w:val="left"/>
              <w:rPr>
                <w:sz w:val="20"/>
              </w:rPr>
            </w:pPr>
            <w:r>
              <w:rPr>
                <w:sz w:val="20"/>
              </w:rPr>
              <w:t xml:space="preserve">Внешний осмотр. </w:t>
            </w:r>
          </w:p>
          <w:p w:rsidR="00000000" w:rsidRDefault="00B26B29">
            <w:pPr>
              <w:spacing w:line="240" w:lineRule="auto"/>
              <w:ind w:firstLine="0"/>
              <w:jc w:val="left"/>
              <w:rPr>
                <w:sz w:val="20"/>
              </w:rPr>
            </w:pPr>
            <w:r>
              <w:rPr>
                <w:sz w:val="20"/>
              </w:rPr>
              <w:t xml:space="preserve">Погнутость контролируется </w:t>
            </w:r>
          </w:p>
          <w:p w:rsidR="00000000" w:rsidRDefault="00B26B29">
            <w:pPr>
              <w:spacing w:line="240" w:lineRule="auto"/>
              <w:ind w:firstLine="0"/>
              <w:jc w:val="left"/>
              <w:rPr>
                <w:sz w:val="20"/>
              </w:rPr>
            </w:pPr>
            <w:r>
              <w:rPr>
                <w:sz w:val="20"/>
              </w:rPr>
              <w:t>линейкой и штангенциркулем</w:t>
            </w:r>
          </w:p>
        </w:tc>
        <w:tc>
          <w:tcPr>
            <w:tcW w:w="3089" w:type="dxa"/>
          </w:tcPr>
          <w:p w:rsidR="00000000" w:rsidRDefault="00B26B29">
            <w:pPr>
              <w:spacing w:line="240" w:lineRule="auto"/>
              <w:ind w:firstLine="0"/>
              <w:jc w:val="left"/>
              <w:rPr>
                <w:sz w:val="20"/>
              </w:rPr>
            </w:pPr>
            <w:r>
              <w:rPr>
                <w:sz w:val="20"/>
              </w:rPr>
              <w:t xml:space="preserve">Погнутость элементов </w:t>
            </w:r>
          </w:p>
          <w:p w:rsidR="00000000" w:rsidRDefault="00B26B29">
            <w:pPr>
              <w:spacing w:line="240" w:lineRule="auto"/>
              <w:ind w:firstLine="0"/>
              <w:jc w:val="left"/>
              <w:rPr>
                <w:sz w:val="20"/>
              </w:rPr>
            </w:pPr>
            <w:r>
              <w:rPr>
                <w:sz w:val="20"/>
              </w:rPr>
              <w:t>не более 5 мм</w:t>
            </w:r>
          </w:p>
        </w:tc>
        <w:tc>
          <w:tcPr>
            <w:tcW w:w="2553" w:type="dxa"/>
          </w:tcPr>
          <w:p w:rsidR="00000000" w:rsidRDefault="00B26B29">
            <w:pPr>
              <w:spacing w:line="240" w:lineRule="auto"/>
              <w:ind w:firstLine="0"/>
              <w:jc w:val="left"/>
              <w:rPr>
                <w:sz w:val="20"/>
              </w:rPr>
            </w:pPr>
            <w:r>
              <w:rPr>
                <w:sz w:val="20"/>
              </w:rPr>
              <w:t>Ремонт или замена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Трещины в сварных швах рамы пола грузового лифта</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Внешний осмотр 6-10 кратной лупой, УЗК</w:t>
            </w:r>
          </w:p>
        </w:tc>
        <w:tc>
          <w:tcPr>
            <w:tcW w:w="3089" w:type="dxa"/>
            <w:tcBorders>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Методические указания по УЗК</w:t>
            </w:r>
          </w:p>
        </w:tc>
        <w:tc>
          <w:tcPr>
            <w:tcW w:w="2553" w:type="dxa"/>
            <w:tcBorders>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Ремонт или замена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 xml:space="preserve">Коррозия металлоконструкций (металлического купе, дверей, </w:t>
            </w:r>
          </w:p>
          <w:p w:rsidR="00000000" w:rsidRDefault="00B26B29">
            <w:pPr>
              <w:spacing w:line="240" w:lineRule="auto"/>
              <w:ind w:firstLine="0"/>
              <w:jc w:val="left"/>
              <w:rPr>
                <w:sz w:val="20"/>
              </w:rPr>
            </w:pPr>
            <w:r>
              <w:rPr>
                <w:sz w:val="20"/>
              </w:rPr>
              <w:t>рамы пола, стояков).</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 xml:space="preserve">Внешний осмотр; </w:t>
            </w:r>
          </w:p>
          <w:p w:rsidR="00000000" w:rsidRDefault="00B26B29">
            <w:pPr>
              <w:spacing w:line="240" w:lineRule="auto"/>
              <w:ind w:firstLine="0"/>
              <w:jc w:val="left"/>
              <w:rPr>
                <w:sz w:val="20"/>
              </w:rPr>
            </w:pPr>
            <w:r>
              <w:rPr>
                <w:sz w:val="20"/>
              </w:rPr>
              <w:t>засверливан</w:t>
            </w:r>
            <w:r>
              <w:rPr>
                <w:sz w:val="20"/>
              </w:rPr>
              <w:t>ие или контроль ультрозвуковым толщинометром</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Сквозная коррозия не допускается.</w:t>
            </w:r>
          </w:p>
          <w:p w:rsidR="00000000" w:rsidRDefault="00B26B29">
            <w:pPr>
              <w:spacing w:line="240" w:lineRule="auto"/>
              <w:ind w:firstLine="0"/>
              <w:jc w:val="left"/>
              <w:rPr>
                <w:sz w:val="20"/>
              </w:rPr>
            </w:pPr>
            <w:r>
              <w:rPr>
                <w:sz w:val="20"/>
              </w:rPr>
              <w:t>Допустимое уменьшение толщины элементов не более</w:t>
            </w:r>
            <w:r>
              <w:rPr>
                <w:sz w:val="20"/>
                <w:lang w:val="en-US"/>
              </w:rPr>
              <w:t xml:space="preserve"> 5%</w:t>
            </w: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Ремонт или замена элементов, металлоконструкций</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Узел подвески</w:t>
            </w: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Трещины в деталях</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Внешний осмотр с 6-10 кратной лупой , УЗК</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Трещины не допускаются</w:t>
            </w: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Замена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Узлы отводных блоков</w:t>
            </w: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Трещины, сколы в блоках</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Внешний осмотр с 6-10 кратной лупой , УЗК</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Трещины не допускается</w:t>
            </w: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Замена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Канаты тяговые и ограничителя скорости</w:t>
            </w: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 xml:space="preserve">Повышенный износ, коррозия, </w:t>
            </w:r>
          </w:p>
          <w:p w:rsidR="00000000" w:rsidRDefault="00B26B29">
            <w:pPr>
              <w:spacing w:line="240" w:lineRule="auto"/>
              <w:ind w:firstLine="0"/>
              <w:jc w:val="left"/>
              <w:rPr>
                <w:sz w:val="20"/>
              </w:rPr>
            </w:pPr>
            <w:r>
              <w:rPr>
                <w:sz w:val="20"/>
              </w:rPr>
              <w:t>обрыв пряди сердечника</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Внешний осмотр, из</w:t>
            </w:r>
            <w:r>
              <w:rPr>
                <w:sz w:val="20"/>
              </w:rPr>
              <w:t>мерение штангенциркулем, микрометром</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Приложение 5 ПУБЭЛ</w:t>
            </w: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Замена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Башмаки, вкладыши</w:t>
            </w: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Трещины, повышенный износ</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Внешний осмотр, измерение линейкой, штангенциркулем, щупом</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 xml:space="preserve">Трещины не допускаются, </w:t>
            </w:r>
          </w:p>
          <w:p w:rsidR="00000000" w:rsidRDefault="00B26B29">
            <w:pPr>
              <w:spacing w:line="240" w:lineRule="auto"/>
              <w:ind w:firstLine="0"/>
              <w:jc w:val="left"/>
              <w:rPr>
                <w:sz w:val="20"/>
              </w:rPr>
            </w:pPr>
            <w:r>
              <w:rPr>
                <w:sz w:val="20"/>
              </w:rPr>
              <w:t xml:space="preserve">зазоры не более : </w:t>
            </w:r>
          </w:p>
          <w:p w:rsidR="00000000" w:rsidRDefault="00B26B29">
            <w:pPr>
              <w:spacing w:line="240" w:lineRule="auto"/>
              <w:ind w:firstLine="0"/>
              <w:jc w:val="left"/>
              <w:rPr>
                <w:sz w:val="20"/>
              </w:rPr>
            </w:pPr>
            <w:r>
              <w:rPr>
                <w:sz w:val="20"/>
              </w:rPr>
              <w:t xml:space="preserve">- боковой 3 мм </w:t>
            </w:r>
          </w:p>
          <w:p w:rsidR="00000000" w:rsidRDefault="00B26B29">
            <w:pPr>
              <w:spacing w:line="240" w:lineRule="auto"/>
              <w:ind w:firstLine="0"/>
              <w:jc w:val="left"/>
              <w:rPr>
                <w:sz w:val="20"/>
              </w:rPr>
            </w:pPr>
            <w:r>
              <w:rPr>
                <w:sz w:val="20"/>
              </w:rPr>
              <w:t>- торцевой 4 мм</w:t>
            </w: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Замена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Привод дверей</w:t>
            </w: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Трещины в корпусе</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Внешний осмотр</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Трещины не допускаются</w:t>
            </w: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Замена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Повышенный износ червячной пары</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Контроль бокового зазора в зацеплении</w:t>
            </w:r>
          </w:p>
        </w:tc>
        <w:tc>
          <w:tcPr>
            <w:tcW w:w="3089" w:type="dxa"/>
            <w:tcBorders>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 xml:space="preserve">Поворот червяка в пределах бокового зазора не более 36 </w:t>
            </w:r>
            <w:r>
              <w:rPr>
                <w:sz w:val="20"/>
              </w:rPr>
              <w:sym w:font="Symbol" w:char="F0B0"/>
            </w:r>
            <w:r>
              <w:rPr>
                <w:sz w:val="20"/>
              </w:rPr>
              <w:t>С</w:t>
            </w:r>
          </w:p>
        </w:tc>
        <w:tc>
          <w:tcPr>
            <w:tcW w:w="2553" w:type="dxa"/>
            <w:tcBorders>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Замена червячной пары или редуктора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Ослабление крепл</w:t>
            </w:r>
            <w:r>
              <w:rPr>
                <w:sz w:val="20"/>
              </w:rPr>
              <w:t>ения водила и шкивов</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Внешний осмотр, проверка отсутствия люфтов в посадке (вручную)</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Люфт не допускается</w:t>
            </w: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Ремонт или замена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Балка и каретки дверей кабины</w:t>
            </w: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Деформация поверхностей, трещины в сварных швах</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Внешний осмотр с 6-10 кратной лупой</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Трещины и деформации не допускаются</w:t>
            </w: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Ремонт или замена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Отводка комбиниро-ванная</w:t>
            </w: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Деформация поверхностей, трещины в сварных швах</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Внешний осмотр с 6-10 кратной лупой</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Трещины и деформации не допускаются</w:t>
            </w: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Ремонт или замена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Отводка механическая</w:t>
            </w: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 xml:space="preserve">Деформация поверхностей, трещины в </w:t>
            </w:r>
            <w:r>
              <w:rPr>
                <w:sz w:val="20"/>
              </w:rPr>
              <w:t>сварных швах, износ в шарнирах соединений</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Внешний осмотр с 6-10 кратной лупой</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Трещины и деформации не допускаются</w:t>
            </w: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Ремонт пли замена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Ловители и их механизм</w:t>
            </w: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Трещины в деталях и сварных швах «ослабление затяжки болтовых соединений, поломка пружин</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Внешний осмотр с 6-10 кратной лупой, проверка затяжки гаечными ключами</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Трещины, поломки пружин не допускаются</w:t>
            </w: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Ремонт или замена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right w:val="single" w:sz="6" w:space="0" w:color="auto"/>
            </w:tcBorders>
          </w:tcPr>
          <w:p w:rsidR="00000000" w:rsidRDefault="00B26B29">
            <w:pPr>
              <w:spacing w:line="240" w:lineRule="auto"/>
              <w:ind w:firstLine="0"/>
              <w:jc w:val="left"/>
              <w:rPr>
                <w:sz w:val="20"/>
              </w:rPr>
            </w:pPr>
            <w:r>
              <w:rPr>
                <w:sz w:val="20"/>
              </w:rPr>
              <w:t>Механизм подвижного пола</w:t>
            </w:r>
          </w:p>
        </w:tc>
        <w:tc>
          <w:tcPr>
            <w:tcW w:w="3685" w:type="dxa"/>
            <w:tcBorders>
              <w:top w:val="single" w:sz="6" w:space="0" w:color="auto"/>
              <w:left w:val="single" w:sz="6" w:space="0" w:color="auto"/>
              <w:right w:val="single" w:sz="6" w:space="0" w:color="auto"/>
            </w:tcBorders>
          </w:tcPr>
          <w:p w:rsidR="00000000" w:rsidRDefault="00B26B29">
            <w:pPr>
              <w:spacing w:line="240" w:lineRule="auto"/>
              <w:ind w:firstLine="0"/>
              <w:jc w:val="left"/>
              <w:rPr>
                <w:sz w:val="20"/>
              </w:rPr>
            </w:pPr>
            <w:r>
              <w:rPr>
                <w:sz w:val="20"/>
              </w:rPr>
              <w:t>Трещины в деталях и сварных швах, коррозия металлоконструкции</w:t>
            </w:r>
          </w:p>
        </w:tc>
        <w:tc>
          <w:tcPr>
            <w:tcW w:w="3715" w:type="dxa"/>
            <w:tcBorders>
              <w:top w:val="single" w:sz="6" w:space="0" w:color="auto"/>
              <w:left w:val="single" w:sz="6" w:space="0" w:color="auto"/>
              <w:right w:val="single" w:sz="6" w:space="0" w:color="auto"/>
            </w:tcBorders>
          </w:tcPr>
          <w:p w:rsidR="00000000" w:rsidRDefault="00B26B29">
            <w:pPr>
              <w:spacing w:line="240" w:lineRule="auto"/>
              <w:ind w:firstLine="0"/>
              <w:jc w:val="left"/>
              <w:rPr>
                <w:sz w:val="20"/>
              </w:rPr>
            </w:pPr>
            <w:r>
              <w:rPr>
                <w:sz w:val="20"/>
              </w:rPr>
              <w:t>Внешний осмотр с 6-10 кратной лупой, контроль ультр</w:t>
            </w:r>
            <w:r>
              <w:rPr>
                <w:sz w:val="20"/>
              </w:rPr>
              <w:t>азвуковым толщинометром</w:t>
            </w:r>
          </w:p>
        </w:tc>
        <w:tc>
          <w:tcPr>
            <w:tcW w:w="3089" w:type="dxa"/>
            <w:tcBorders>
              <w:top w:val="single" w:sz="6" w:space="0" w:color="auto"/>
              <w:left w:val="single" w:sz="6" w:space="0" w:color="auto"/>
              <w:right w:val="single" w:sz="6" w:space="0" w:color="auto"/>
            </w:tcBorders>
          </w:tcPr>
          <w:p w:rsidR="00000000" w:rsidRDefault="00B26B29">
            <w:pPr>
              <w:spacing w:line="240" w:lineRule="auto"/>
              <w:ind w:firstLine="0"/>
              <w:jc w:val="left"/>
              <w:rPr>
                <w:sz w:val="20"/>
              </w:rPr>
            </w:pPr>
            <w:r>
              <w:rPr>
                <w:sz w:val="20"/>
              </w:rPr>
              <w:t>Трещины не допускаются. Допустимое уменьшение толщины не более 5%</w:t>
            </w:r>
          </w:p>
        </w:tc>
        <w:tc>
          <w:tcPr>
            <w:tcW w:w="2553" w:type="dxa"/>
            <w:tcBorders>
              <w:top w:val="single" w:sz="6" w:space="0" w:color="auto"/>
              <w:left w:val="single" w:sz="6" w:space="0" w:color="auto"/>
              <w:right w:val="single" w:sz="6" w:space="0" w:color="auto"/>
            </w:tcBorders>
          </w:tcPr>
          <w:p w:rsidR="00000000" w:rsidRDefault="00B26B29">
            <w:pPr>
              <w:spacing w:line="240" w:lineRule="auto"/>
              <w:ind w:firstLine="0"/>
              <w:jc w:val="left"/>
              <w:rPr>
                <w:sz w:val="20"/>
              </w:rPr>
            </w:pPr>
            <w:r>
              <w:rPr>
                <w:sz w:val="20"/>
              </w:rPr>
              <w:t>Ремонт или замена деталей, металлоконструкций</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Противовес</w:t>
            </w: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Ослабление затяжки болтовых соединений каркаса противовеса</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Проверка гаечными ключами</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Величина затяжки по приложению Д</w:t>
            </w: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Подтяжка болтовых соединений</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Трещины в стояках, стяжках каркаса противовеса</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Внешний осмотр с 6-10 кратной лупой, УЗК</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Трещины не допускается</w:t>
            </w: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Замена стояков, стяжек</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Поломка пружин</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Визуальный осмотр</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Поломка пружин не допускается</w:t>
            </w: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Замена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Трещины</w:t>
            </w:r>
            <w:r>
              <w:rPr>
                <w:sz w:val="20"/>
              </w:rPr>
              <w:t xml:space="preserve"> в металле и сварных швах верхней и нижней балке</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Внешний осмотр с 6-10 кратной лупой, УЗК</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Методические указания по УЗК</w:t>
            </w: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Ремонт или замена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Погнутость верхней, нижней балки Износ рымболтов и (или) отверстий балки</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 xml:space="preserve">Внешний осмотр </w:t>
            </w:r>
          </w:p>
          <w:p w:rsidR="00000000" w:rsidRDefault="00B26B29">
            <w:pPr>
              <w:spacing w:line="240" w:lineRule="auto"/>
              <w:ind w:firstLine="0"/>
              <w:jc w:val="left"/>
              <w:rPr>
                <w:sz w:val="20"/>
              </w:rPr>
            </w:pPr>
            <w:r>
              <w:rPr>
                <w:sz w:val="20"/>
              </w:rPr>
              <w:t xml:space="preserve">Погнутость и износ измеряется </w:t>
            </w:r>
          </w:p>
          <w:p w:rsidR="00000000" w:rsidRDefault="00B26B29">
            <w:pPr>
              <w:spacing w:line="240" w:lineRule="auto"/>
              <w:ind w:firstLine="0"/>
              <w:jc w:val="left"/>
              <w:rPr>
                <w:sz w:val="20"/>
              </w:rPr>
            </w:pPr>
            <w:r>
              <w:rPr>
                <w:sz w:val="20"/>
              </w:rPr>
              <w:t>линейкой и штангенциркулем</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Погнутость балки не допускается Износ рымболтов не более 2 мм, отверстия не более 7 мм</w:t>
            </w: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Ремонт или замена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Узлы отводных блоков противовеса</w:t>
            </w: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Трещины в блоках</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Внешний осмотр с 6-10 кратной лупой, УКЗ</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Трещины не допускаются</w:t>
            </w: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Замена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Груза противовеса</w:t>
            </w: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Сколы и трещины в грузах</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Внешний осмотр</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Сквозные трещины не допускаются</w:t>
            </w: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Замена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Лебедка и блоки</w:t>
            </w: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 xml:space="preserve">Ослабление затяжки болтовых креплений узлов лебедки к раме </w:t>
            </w:r>
          </w:p>
          <w:p w:rsidR="00000000" w:rsidRDefault="00B26B29">
            <w:pPr>
              <w:spacing w:line="240" w:lineRule="auto"/>
              <w:ind w:firstLine="0"/>
              <w:jc w:val="left"/>
              <w:rPr>
                <w:sz w:val="20"/>
              </w:rPr>
            </w:pPr>
            <w:r>
              <w:rPr>
                <w:sz w:val="20"/>
              </w:rPr>
              <w:t>и блоков к балкам</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Проверка гаечными ключами</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Величина затяжки по приложению Д</w:t>
            </w: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Подтяжка болтовых креплений</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Трещины в сварных швах рамы, подрамника и балок под блоки, пружинах</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Внешний осмотр с 6-10 кратной лупой, УЗК</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Трещины не допускаются</w:t>
            </w: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Ремонт узлов</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Погнутость верхней части рамы и балок под блоки</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 xml:space="preserve">Внешний осмотр </w:t>
            </w:r>
          </w:p>
          <w:p w:rsidR="00000000" w:rsidRDefault="00B26B29">
            <w:pPr>
              <w:spacing w:line="240" w:lineRule="auto"/>
              <w:ind w:firstLine="0"/>
              <w:jc w:val="left"/>
              <w:rPr>
                <w:sz w:val="20"/>
              </w:rPr>
            </w:pPr>
            <w:r>
              <w:rPr>
                <w:sz w:val="20"/>
              </w:rPr>
              <w:t>Погнутость принима</w:t>
            </w:r>
            <w:r>
              <w:rPr>
                <w:sz w:val="20"/>
              </w:rPr>
              <w:t xml:space="preserve">ется </w:t>
            </w:r>
          </w:p>
          <w:p w:rsidR="00000000" w:rsidRDefault="00B26B29">
            <w:pPr>
              <w:spacing w:line="240" w:lineRule="auto"/>
              <w:ind w:firstLine="0"/>
              <w:jc w:val="left"/>
              <w:rPr>
                <w:sz w:val="20"/>
              </w:rPr>
            </w:pPr>
            <w:r>
              <w:rPr>
                <w:sz w:val="20"/>
              </w:rPr>
              <w:t>линейкой и штангенциркулем</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Отклонение от плоскостности верхней части рамы не более 2 мм</w:t>
            </w: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Ремонт</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Трещины корпуса, износ манжет</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Внешний осмотр с 6-10 кратной лупой</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Трещины и течь масла не допускается</w:t>
            </w: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Замена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Износ червячной пары</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Контроль бокового зазора в зацеплении при ненагруженной лебедке</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Поворот червячного вала в пределах бокового зазора не более 36</w:t>
            </w:r>
            <w:r>
              <w:rPr>
                <w:sz w:val="20"/>
              </w:rPr>
              <w:sym w:font="Symbol" w:char="F0B0"/>
            </w:r>
            <w:r>
              <w:rPr>
                <w:sz w:val="20"/>
              </w:rPr>
              <w:t>С (десятая часть длины полумуфты)</w:t>
            </w: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Замена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Муфта лебедки</w:t>
            </w: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Ослабление крепления полумуфты</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Проверка отсутствия люфтов (вручную)</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Ремонт или замена</w:t>
            </w: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Износ</w:t>
            </w:r>
            <w:r>
              <w:rPr>
                <w:sz w:val="20"/>
              </w:rPr>
              <w:t xml:space="preserve"> рабочей поверхности </w:t>
            </w:r>
          </w:p>
          <w:p w:rsidR="00000000" w:rsidRDefault="00B26B29">
            <w:pPr>
              <w:spacing w:line="240" w:lineRule="auto"/>
              <w:ind w:firstLine="0"/>
              <w:jc w:val="left"/>
              <w:rPr>
                <w:sz w:val="20"/>
              </w:rPr>
            </w:pPr>
            <w:r>
              <w:rPr>
                <w:sz w:val="20"/>
              </w:rPr>
              <w:t>тормозной полумуфты</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Внешний осмотр, измерение</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Глубина рисок не более 0,5 мм</w:t>
            </w: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Ремонт или замена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Узел упорного подшипника</w:t>
            </w: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Ослабление крепления</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Внешний осмотр, проверка люфтов, созданием противоположных нагрузок</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Осевой люфт не более 0,05 мм</w:t>
            </w: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Ремонт</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right w:val="single" w:sz="6" w:space="0" w:color="auto"/>
            </w:tcBorders>
          </w:tcPr>
          <w:p w:rsidR="00000000" w:rsidRDefault="00B26B29">
            <w:pPr>
              <w:spacing w:line="240" w:lineRule="auto"/>
              <w:ind w:firstLine="0"/>
              <w:jc w:val="left"/>
              <w:rPr>
                <w:sz w:val="20"/>
              </w:rPr>
            </w:pPr>
            <w:r>
              <w:rPr>
                <w:sz w:val="20"/>
              </w:rPr>
              <w:t>Маховик</w:t>
            </w:r>
          </w:p>
        </w:tc>
        <w:tc>
          <w:tcPr>
            <w:tcW w:w="3685" w:type="dxa"/>
            <w:tcBorders>
              <w:top w:val="single" w:sz="6" w:space="0" w:color="auto"/>
              <w:left w:val="single" w:sz="6" w:space="0" w:color="auto"/>
              <w:right w:val="single" w:sz="6" w:space="0" w:color="auto"/>
            </w:tcBorders>
          </w:tcPr>
          <w:p w:rsidR="00000000" w:rsidRDefault="00B26B29">
            <w:pPr>
              <w:spacing w:line="240" w:lineRule="auto"/>
              <w:ind w:firstLine="0"/>
              <w:jc w:val="left"/>
              <w:rPr>
                <w:sz w:val="20"/>
              </w:rPr>
            </w:pPr>
            <w:r>
              <w:rPr>
                <w:sz w:val="20"/>
              </w:rPr>
              <w:t>Ослабление крепления в посадке</w:t>
            </w:r>
          </w:p>
        </w:tc>
        <w:tc>
          <w:tcPr>
            <w:tcW w:w="3715" w:type="dxa"/>
            <w:tcBorders>
              <w:top w:val="single" w:sz="6" w:space="0" w:color="auto"/>
              <w:left w:val="single" w:sz="6" w:space="0" w:color="auto"/>
              <w:right w:val="single" w:sz="6" w:space="0" w:color="auto"/>
            </w:tcBorders>
          </w:tcPr>
          <w:p w:rsidR="00000000" w:rsidRDefault="00B26B29">
            <w:pPr>
              <w:spacing w:line="240" w:lineRule="auto"/>
              <w:ind w:firstLine="0"/>
              <w:jc w:val="left"/>
              <w:rPr>
                <w:sz w:val="20"/>
              </w:rPr>
            </w:pPr>
            <w:r>
              <w:rPr>
                <w:sz w:val="20"/>
              </w:rPr>
              <w:t>Проверка отсутствия люфтов (вручную)</w:t>
            </w:r>
          </w:p>
        </w:tc>
        <w:tc>
          <w:tcPr>
            <w:tcW w:w="3089" w:type="dxa"/>
            <w:tcBorders>
              <w:top w:val="single" w:sz="6" w:space="0" w:color="auto"/>
              <w:left w:val="single" w:sz="6" w:space="0" w:color="auto"/>
              <w:right w:val="single" w:sz="6" w:space="0" w:color="auto"/>
            </w:tcBorders>
          </w:tcPr>
          <w:p w:rsidR="00000000" w:rsidRDefault="00B26B29">
            <w:pPr>
              <w:spacing w:line="240" w:lineRule="auto"/>
              <w:ind w:firstLine="0"/>
              <w:jc w:val="left"/>
              <w:rPr>
                <w:sz w:val="20"/>
              </w:rPr>
            </w:pPr>
            <w:r>
              <w:rPr>
                <w:sz w:val="20"/>
              </w:rPr>
              <w:t>Биение не допускается</w:t>
            </w:r>
          </w:p>
        </w:tc>
        <w:tc>
          <w:tcPr>
            <w:tcW w:w="2553" w:type="dxa"/>
            <w:tcBorders>
              <w:top w:val="single" w:sz="6" w:space="0" w:color="auto"/>
              <w:left w:val="single" w:sz="6" w:space="0" w:color="auto"/>
              <w:right w:val="single" w:sz="6" w:space="0" w:color="auto"/>
            </w:tcBorders>
          </w:tcPr>
          <w:p w:rsidR="00000000" w:rsidRDefault="00B26B29">
            <w:pPr>
              <w:spacing w:line="240" w:lineRule="auto"/>
              <w:ind w:firstLine="0"/>
              <w:jc w:val="left"/>
              <w:rPr>
                <w:sz w:val="20"/>
              </w:rPr>
            </w:pPr>
            <w:r>
              <w:rPr>
                <w:sz w:val="20"/>
              </w:rPr>
              <w:t>Ремонт</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Тормоз</w:t>
            </w: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Трещины деталей</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Внешний осмотр с 6-10 кратной лупой</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Трещины не допускаются</w:t>
            </w: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Замена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Износ тормозных накладок</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 xml:space="preserve">Внешний осмотр. </w:t>
            </w:r>
          </w:p>
          <w:p w:rsidR="00000000" w:rsidRDefault="00B26B29">
            <w:pPr>
              <w:spacing w:line="240" w:lineRule="auto"/>
              <w:ind w:firstLine="0"/>
              <w:jc w:val="left"/>
              <w:rPr>
                <w:sz w:val="20"/>
              </w:rPr>
            </w:pPr>
            <w:r>
              <w:rPr>
                <w:sz w:val="20"/>
              </w:rPr>
              <w:t>Измер</w:t>
            </w:r>
            <w:r>
              <w:rPr>
                <w:sz w:val="20"/>
              </w:rPr>
              <w:t>ение линейкой</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Износ не более 50Х. Головки заклепок утоплены не менее 2 мм</w:t>
            </w: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Замена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Поломка пружин, остаточные деформации</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 xml:space="preserve">Внешний осмотр. </w:t>
            </w:r>
          </w:p>
          <w:p w:rsidR="00000000" w:rsidRDefault="00B26B29">
            <w:pPr>
              <w:spacing w:line="240" w:lineRule="auto"/>
              <w:ind w:firstLine="0"/>
              <w:jc w:val="left"/>
              <w:rPr>
                <w:sz w:val="20"/>
              </w:rPr>
            </w:pPr>
            <w:r>
              <w:rPr>
                <w:sz w:val="20"/>
              </w:rPr>
              <w:t>Измерение линейкой</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 xml:space="preserve">Поломка не допускается. </w:t>
            </w:r>
          </w:p>
          <w:p w:rsidR="00000000" w:rsidRDefault="00B26B29">
            <w:pPr>
              <w:spacing w:line="240" w:lineRule="auto"/>
              <w:ind w:firstLine="0"/>
              <w:jc w:val="left"/>
              <w:rPr>
                <w:sz w:val="20"/>
              </w:rPr>
            </w:pPr>
            <w:r>
              <w:rPr>
                <w:sz w:val="20"/>
              </w:rPr>
              <w:t>Зазор между витками сжатой пружины не менее 1,5 мм</w:t>
            </w: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Электромагнит тормоза</w:t>
            </w: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Трещины корпуса</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Внешний осмотр</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Трещины не допускаются</w:t>
            </w: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Замена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Канатоведущий шкив, барабан, отводные блоки</w:t>
            </w: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Трещины, сколы, раковины</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Внешний осмотр</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Трещины не допускаются</w:t>
            </w: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Замена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Ослабление в посадке крепления</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 xml:space="preserve">Проверка отсутствия люфтов, </w:t>
            </w:r>
          </w:p>
          <w:p w:rsidR="00000000" w:rsidRDefault="00B26B29">
            <w:pPr>
              <w:spacing w:line="240" w:lineRule="auto"/>
              <w:ind w:firstLine="0"/>
              <w:jc w:val="left"/>
              <w:rPr>
                <w:sz w:val="20"/>
              </w:rPr>
            </w:pPr>
            <w:r>
              <w:rPr>
                <w:sz w:val="20"/>
              </w:rPr>
              <w:t>созданием противо</w:t>
            </w:r>
            <w:r>
              <w:rPr>
                <w:sz w:val="20"/>
              </w:rPr>
              <w:t>положной нагрузки</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Люфт не допускается</w:t>
            </w: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Ремонт</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Электродви-гатель</w:t>
            </w: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Трещины, сколы в местах крепления</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Внешний осмотр</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Трещины не допускаются</w:t>
            </w: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Замена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Двери шахты и приямка, порталы</w:t>
            </w: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Механические повреждения</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 xml:space="preserve">Внешний осмотр </w:t>
            </w:r>
          </w:p>
          <w:p w:rsidR="00000000" w:rsidRDefault="00B26B29">
            <w:pPr>
              <w:spacing w:line="240" w:lineRule="auto"/>
              <w:ind w:firstLine="0"/>
              <w:jc w:val="left"/>
              <w:rPr>
                <w:sz w:val="20"/>
              </w:rPr>
            </w:pPr>
            <w:r>
              <w:rPr>
                <w:sz w:val="20"/>
              </w:rPr>
              <w:t xml:space="preserve">Проверка погнутости </w:t>
            </w:r>
          </w:p>
          <w:p w:rsidR="00000000" w:rsidRDefault="00B26B29">
            <w:pPr>
              <w:spacing w:line="240" w:lineRule="auto"/>
              <w:ind w:firstLine="0"/>
              <w:jc w:val="left"/>
              <w:rPr>
                <w:sz w:val="20"/>
              </w:rPr>
            </w:pPr>
            <w:r>
              <w:rPr>
                <w:sz w:val="20"/>
              </w:rPr>
              <w:t>линейкой и штангенциркулем</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Погнутость не более 2 мм по высоте. Разрывы и отверстия не допускаются.</w:t>
            </w: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Ремонт или замена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Коррозия металлического полотна</w:t>
            </w:r>
          </w:p>
        </w:tc>
        <w:tc>
          <w:tcPr>
            <w:tcW w:w="3715" w:type="dxa"/>
            <w:tcBorders>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Внешний осмотр</w:t>
            </w:r>
          </w:p>
        </w:tc>
        <w:tc>
          <w:tcPr>
            <w:tcW w:w="3089" w:type="dxa"/>
            <w:tcBorders>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Сквозная коррозия полотна не допускается</w:t>
            </w:r>
          </w:p>
        </w:tc>
        <w:tc>
          <w:tcPr>
            <w:tcW w:w="2553" w:type="dxa"/>
            <w:tcBorders>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Ремонт или замена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Крепление дверей шахты и приямка (закладные)</w:t>
            </w: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Трещ</w:t>
            </w:r>
            <w:r>
              <w:rPr>
                <w:sz w:val="20"/>
              </w:rPr>
              <w:t xml:space="preserve">ины в сварных швах, </w:t>
            </w:r>
          </w:p>
          <w:p w:rsidR="00000000" w:rsidRDefault="00B26B29">
            <w:pPr>
              <w:spacing w:line="240" w:lineRule="auto"/>
              <w:ind w:firstLine="0"/>
              <w:jc w:val="left"/>
              <w:rPr>
                <w:sz w:val="20"/>
              </w:rPr>
            </w:pPr>
            <w:r>
              <w:rPr>
                <w:sz w:val="20"/>
              </w:rPr>
              <w:t>погнутости, ослабление крепления</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Внешний осмотр с 6-10 кратной лупой, УЗК, проверка затяжки</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Замок двери шахты и приямка, узел навески</w:t>
            </w: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Трещины, остаточные деформации, коррозия</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Внешний осмотр</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Трещины или остаточные деформации не допускаются</w:t>
            </w: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Ремонт или замена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Шахта: стояки, пояса, ригеля, закладные</w:t>
            </w: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Трещины в сварных швах, погнутости</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Внешний осмотр с 6-10 кратной лупой, УКЗ. Измерение линейкой, штангенциркулем, отвесом</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Трещины не допускаются. Погнутости не более 0,5%</w:t>
            </w: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Ремонт или замена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Ограждение шахты</w:t>
            </w: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Механические повреждения ограждения, коррозия металла</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Внешний осмотр, засверливание</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Повреждения сетки не допускается, коррозия не более 5%</w:t>
            </w: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Ремонт или замена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right w:val="single" w:sz="6" w:space="0" w:color="auto"/>
            </w:tcBorders>
          </w:tcPr>
          <w:p w:rsidR="00000000" w:rsidRDefault="00B26B29">
            <w:pPr>
              <w:spacing w:line="240" w:lineRule="auto"/>
              <w:ind w:firstLine="0"/>
              <w:jc w:val="left"/>
              <w:rPr>
                <w:sz w:val="20"/>
              </w:rPr>
            </w:pPr>
            <w:r>
              <w:rPr>
                <w:sz w:val="20"/>
              </w:rPr>
              <w:t>Установка направляющих</w:t>
            </w:r>
          </w:p>
        </w:tc>
        <w:tc>
          <w:tcPr>
            <w:tcW w:w="3685" w:type="dxa"/>
            <w:tcBorders>
              <w:top w:val="single" w:sz="6" w:space="0" w:color="auto"/>
              <w:left w:val="single" w:sz="6" w:space="0" w:color="auto"/>
              <w:right w:val="single" w:sz="6" w:space="0" w:color="auto"/>
            </w:tcBorders>
          </w:tcPr>
          <w:p w:rsidR="00000000" w:rsidRDefault="00B26B29">
            <w:pPr>
              <w:spacing w:line="240" w:lineRule="auto"/>
              <w:ind w:firstLine="0"/>
              <w:jc w:val="left"/>
              <w:rPr>
                <w:sz w:val="20"/>
              </w:rPr>
            </w:pPr>
            <w:r>
              <w:rPr>
                <w:sz w:val="20"/>
              </w:rPr>
              <w:t>Ослабление затяжки болтовых креплений направляющих и стыков</w:t>
            </w:r>
          </w:p>
        </w:tc>
        <w:tc>
          <w:tcPr>
            <w:tcW w:w="3715" w:type="dxa"/>
            <w:tcBorders>
              <w:top w:val="single" w:sz="6" w:space="0" w:color="auto"/>
              <w:left w:val="single" w:sz="6" w:space="0" w:color="auto"/>
              <w:right w:val="single" w:sz="6" w:space="0" w:color="auto"/>
            </w:tcBorders>
          </w:tcPr>
          <w:p w:rsidR="00000000" w:rsidRDefault="00B26B29">
            <w:pPr>
              <w:spacing w:line="240" w:lineRule="auto"/>
              <w:ind w:firstLine="0"/>
              <w:jc w:val="left"/>
              <w:rPr>
                <w:sz w:val="20"/>
              </w:rPr>
            </w:pPr>
            <w:r>
              <w:rPr>
                <w:sz w:val="20"/>
              </w:rPr>
              <w:t>Проверка затяжки</w:t>
            </w:r>
          </w:p>
        </w:tc>
        <w:tc>
          <w:tcPr>
            <w:tcW w:w="3089" w:type="dxa"/>
            <w:tcBorders>
              <w:top w:val="single" w:sz="6" w:space="0" w:color="auto"/>
              <w:left w:val="single" w:sz="6" w:space="0" w:color="auto"/>
              <w:right w:val="single" w:sz="6" w:space="0" w:color="auto"/>
            </w:tcBorders>
          </w:tcPr>
          <w:p w:rsidR="00000000" w:rsidRDefault="00B26B29">
            <w:pPr>
              <w:spacing w:line="240" w:lineRule="auto"/>
              <w:ind w:firstLine="0"/>
              <w:jc w:val="left"/>
              <w:rPr>
                <w:sz w:val="20"/>
              </w:rPr>
            </w:pPr>
            <w:r>
              <w:rPr>
                <w:sz w:val="20"/>
              </w:rPr>
              <w:t>Величина затяжки по приложению Д</w:t>
            </w:r>
          </w:p>
        </w:tc>
        <w:tc>
          <w:tcPr>
            <w:tcW w:w="2553" w:type="dxa"/>
            <w:tcBorders>
              <w:top w:val="single" w:sz="6" w:space="0" w:color="auto"/>
              <w:left w:val="single" w:sz="6" w:space="0" w:color="auto"/>
              <w:right w:val="single" w:sz="6" w:space="0" w:color="auto"/>
            </w:tcBorders>
          </w:tcPr>
          <w:p w:rsidR="00000000" w:rsidRDefault="00B26B29">
            <w:pPr>
              <w:spacing w:line="240" w:lineRule="auto"/>
              <w:ind w:firstLine="0"/>
              <w:jc w:val="left"/>
              <w:rPr>
                <w:sz w:val="20"/>
              </w:rPr>
            </w:pPr>
            <w:r>
              <w:rPr>
                <w:sz w:val="20"/>
              </w:rPr>
              <w:t>Подтяжка болтовых креплений</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Нарушение штихмасса и боковое смещение направляющих кабины и противовеса. Кривизна по вертикали в разных плоскостях, смещения в стыках</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Проверка штихмасса специальным шаблоном</w:t>
            </w:r>
            <w:r>
              <w:rPr>
                <w:sz w:val="20"/>
              </w:rPr>
              <w:t xml:space="preserve"> или рулеткой в местах крепления направляющих</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 xml:space="preserve">Отклонение на размер штихмасса и боковое смещение не более 2 мм. </w:t>
            </w:r>
          </w:p>
          <w:p w:rsidR="00000000" w:rsidRDefault="00B26B29">
            <w:pPr>
              <w:spacing w:line="240" w:lineRule="auto"/>
              <w:ind w:firstLine="0"/>
              <w:jc w:val="left"/>
              <w:rPr>
                <w:sz w:val="20"/>
              </w:rPr>
            </w:pPr>
            <w:r>
              <w:rPr>
                <w:sz w:val="20"/>
              </w:rPr>
              <w:t>Кривизна не более 10 мм на всю высоту, смещение в стыках не более 0,25 мм</w:t>
            </w: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 xml:space="preserve">Регулировка, </w:t>
            </w:r>
          </w:p>
          <w:p w:rsidR="00000000" w:rsidRDefault="00B26B29">
            <w:pPr>
              <w:spacing w:line="240" w:lineRule="auto"/>
              <w:ind w:firstLine="0"/>
              <w:jc w:val="left"/>
              <w:rPr>
                <w:sz w:val="20"/>
              </w:rPr>
            </w:pPr>
            <w:r>
              <w:rPr>
                <w:sz w:val="20"/>
              </w:rPr>
              <w:t>зачистка стыков</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Закладные, ригеля</w:t>
            </w:r>
          </w:p>
        </w:tc>
        <w:tc>
          <w:tcPr>
            <w:tcW w:w="3685" w:type="dxa"/>
            <w:tcBorders>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 xml:space="preserve">Трещины в сварных швах, </w:t>
            </w:r>
          </w:p>
          <w:p w:rsidR="00000000" w:rsidRDefault="00B26B29">
            <w:pPr>
              <w:spacing w:line="240" w:lineRule="auto"/>
              <w:ind w:firstLine="0"/>
              <w:jc w:val="left"/>
              <w:rPr>
                <w:sz w:val="20"/>
              </w:rPr>
            </w:pPr>
            <w:r>
              <w:rPr>
                <w:sz w:val="20"/>
              </w:rPr>
              <w:t>ослабление крепления</w:t>
            </w:r>
          </w:p>
        </w:tc>
        <w:tc>
          <w:tcPr>
            <w:tcW w:w="3715" w:type="dxa"/>
            <w:tcBorders>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Внешний осмотр с 6-10 кратной лупой, УЗК, проверка затяжки</w:t>
            </w:r>
          </w:p>
        </w:tc>
        <w:tc>
          <w:tcPr>
            <w:tcW w:w="3089" w:type="dxa"/>
            <w:tcBorders>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Трещины не допускаются, величина затяжки по приложению Д</w:t>
            </w:r>
          </w:p>
        </w:tc>
        <w:tc>
          <w:tcPr>
            <w:tcW w:w="2553" w:type="dxa"/>
            <w:tcBorders>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Ремонт</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Ограждение приямка</w:t>
            </w: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 xml:space="preserve">Механические повреждения, </w:t>
            </w:r>
          </w:p>
          <w:p w:rsidR="00000000" w:rsidRDefault="00B26B29">
            <w:pPr>
              <w:spacing w:line="240" w:lineRule="auto"/>
              <w:ind w:firstLine="0"/>
              <w:jc w:val="left"/>
              <w:rPr>
                <w:sz w:val="20"/>
              </w:rPr>
            </w:pPr>
            <w:r>
              <w:rPr>
                <w:sz w:val="20"/>
              </w:rPr>
              <w:t>коррозия металла</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Внешний осмотр, засверливание</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 xml:space="preserve">Погнутость не </w:t>
            </w:r>
            <w:r>
              <w:rPr>
                <w:sz w:val="20"/>
              </w:rPr>
              <w:t>более 0,5%, коррозия не более 5:</w:t>
            </w: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Ремонт</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Крепление направляющих</w:t>
            </w: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 xml:space="preserve">Трещины в сварных швах, </w:t>
            </w:r>
          </w:p>
          <w:p w:rsidR="00000000" w:rsidRDefault="00B26B29">
            <w:pPr>
              <w:spacing w:line="240" w:lineRule="auto"/>
              <w:ind w:firstLine="0"/>
              <w:jc w:val="left"/>
              <w:rPr>
                <w:sz w:val="20"/>
              </w:rPr>
            </w:pPr>
            <w:r>
              <w:rPr>
                <w:sz w:val="20"/>
              </w:rPr>
              <w:t xml:space="preserve">ослабление крепления, </w:t>
            </w:r>
          </w:p>
          <w:p w:rsidR="00000000" w:rsidRDefault="00B26B29">
            <w:pPr>
              <w:spacing w:line="240" w:lineRule="auto"/>
              <w:ind w:firstLine="0"/>
              <w:jc w:val="left"/>
              <w:rPr>
                <w:sz w:val="20"/>
              </w:rPr>
            </w:pPr>
            <w:r>
              <w:rPr>
                <w:sz w:val="20"/>
              </w:rPr>
              <w:t>нарушение штихмасса</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 xml:space="preserve">Внешний осмотр, </w:t>
            </w:r>
          </w:p>
          <w:p w:rsidR="00000000" w:rsidRDefault="00B26B29">
            <w:pPr>
              <w:spacing w:line="240" w:lineRule="auto"/>
              <w:ind w:firstLine="0"/>
              <w:jc w:val="left"/>
              <w:rPr>
                <w:sz w:val="20"/>
              </w:rPr>
            </w:pPr>
            <w:r>
              <w:rPr>
                <w:sz w:val="20"/>
              </w:rPr>
              <w:t>проверка затяжки и штихмасса</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 xml:space="preserve">Трещины не допускаются, </w:t>
            </w:r>
          </w:p>
          <w:p w:rsidR="00000000" w:rsidRDefault="00B26B29">
            <w:pPr>
              <w:spacing w:line="240" w:lineRule="auto"/>
              <w:ind w:firstLine="0"/>
              <w:jc w:val="left"/>
              <w:rPr>
                <w:sz w:val="20"/>
              </w:rPr>
            </w:pPr>
            <w:r>
              <w:rPr>
                <w:sz w:val="20"/>
              </w:rPr>
              <w:t>величина затяжки по приложению Д, отклонение размера по штихмассу не более 2 мм</w:t>
            </w: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Ремонт или замена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Пружинные буфера</w:t>
            </w: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Трещины, остаточные деформации</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Внешний осмотр, измерение высоты.</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Трещины не допускаются. Уменьшение высоты не более 3 мм.</w:t>
            </w: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Замена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Гидравлические буфера</w:t>
            </w: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Трещины, задиры, течь масла, ослабление к</w:t>
            </w:r>
            <w:r>
              <w:rPr>
                <w:sz w:val="20"/>
              </w:rPr>
              <w:t>репления</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Внешний осмотр с 6-10 кратной лупой</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Трещины, задиры и течь масла не допускается</w:t>
            </w: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Замена или ремонт</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Опоры буферов</w:t>
            </w: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Трещины, коррозия, остаточные деформации, ослабление крепления</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Внешний осмотр с 6-10 кратной лупой, УЗК</w:t>
            </w:r>
          </w:p>
        </w:tc>
        <w:tc>
          <w:tcPr>
            <w:tcW w:w="3089" w:type="dxa"/>
            <w:tcBorders>
              <w:top w:val="single" w:sz="6" w:space="0" w:color="auto"/>
              <w:left w:val="single" w:sz="6" w:space="0" w:color="auto"/>
              <w:right w:val="single" w:sz="6" w:space="0" w:color="auto"/>
            </w:tcBorders>
          </w:tcPr>
          <w:p w:rsidR="00000000" w:rsidRDefault="00B26B29">
            <w:pPr>
              <w:spacing w:line="240" w:lineRule="auto"/>
              <w:ind w:firstLine="0"/>
              <w:jc w:val="left"/>
              <w:rPr>
                <w:sz w:val="20"/>
              </w:rPr>
            </w:pPr>
            <w:r>
              <w:rPr>
                <w:sz w:val="20"/>
              </w:rPr>
              <w:t>Трещины не допускаются, коррозия не более 5%</w:t>
            </w:r>
            <w:r>
              <w:rPr>
                <w:i/>
                <w:sz w:val="20"/>
              </w:rPr>
              <w:t>,</w:t>
            </w:r>
            <w:r>
              <w:rPr>
                <w:sz w:val="20"/>
              </w:rPr>
              <w:t xml:space="preserve"> остаточные деформации не более 0,5%</w:t>
            </w:r>
          </w:p>
        </w:tc>
        <w:tc>
          <w:tcPr>
            <w:tcW w:w="2553" w:type="dxa"/>
            <w:tcBorders>
              <w:top w:val="single" w:sz="6" w:space="0" w:color="auto"/>
              <w:left w:val="single" w:sz="6" w:space="0" w:color="auto"/>
              <w:right w:val="single" w:sz="6" w:space="0" w:color="auto"/>
            </w:tcBorders>
          </w:tcPr>
          <w:p w:rsidR="00000000" w:rsidRDefault="00B26B29">
            <w:pPr>
              <w:spacing w:line="240" w:lineRule="auto"/>
              <w:ind w:firstLine="0"/>
              <w:jc w:val="left"/>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Натяжное устройство ограничителя скорости, ком-пенсирующих канатов (цепей)</w:t>
            </w: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Ослабление посадки, отклонение по горизонтали, сколы шкива, коррозия</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Внешний осмотр с 6-10 кратной лупой, проверка затяжки</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Затя</w:t>
            </w:r>
            <w:r>
              <w:rPr>
                <w:sz w:val="20"/>
              </w:rPr>
              <w:t>жка по приложению Д, отклонение по горизонтали не более 5%, коррозия не более 5%</w:t>
            </w: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Ремонт и замена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Отводные блоки</w:t>
            </w: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 xml:space="preserve">Трещины, сколы, </w:t>
            </w:r>
          </w:p>
          <w:p w:rsidR="00000000" w:rsidRDefault="00B26B29">
            <w:pPr>
              <w:spacing w:line="240" w:lineRule="auto"/>
              <w:ind w:firstLine="0"/>
              <w:jc w:val="left"/>
              <w:rPr>
                <w:sz w:val="20"/>
              </w:rPr>
            </w:pPr>
            <w:r>
              <w:rPr>
                <w:sz w:val="20"/>
              </w:rPr>
              <w:t>ослабление крепления, коррозия</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Внешний осмотр с 6-10 кратной лупой, УЗК</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 xml:space="preserve">Трещины не допускаются, </w:t>
            </w:r>
          </w:p>
          <w:p w:rsidR="00000000" w:rsidRDefault="00B26B29">
            <w:pPr>
              <w:spacing w:line="240" w:lineRule="auto"/>
              <w:ind w:firstLine="0"/>
              <w:jc w:val="left"/>
              <w:rPr>
                <w:sz w:val="20"/>
              </w:rPr>
            </w:pPr>
            <w:r>
              <w:rPr>
                <w:sz w:val="20"/>
              </w:rPr>
              <w:t>коррозия не более 5%</w:t>
            </w: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Замена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Ограничитель скорости</w:t>
            </w: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 xml:space="preserve">Трещины, сколы, </w:t>
            </w:r>
          </w:p>
          <w:p w:rsidR="00000000" w:rsidRDefault="00B26B29">
            <w:pPr>
              <w:spacing w:line="240" w:lineRule="auto"/>
              <w:ind w:firstLine="0"/>
              <w:jc w:val="left"/>
              <w:rPr>
                <w:sz w:val="20"/>
              </w:rPr>
            </w:pPr>
            <w:r>
              <w:rPr>
                <w:sz w:val="20"/>
              </w:rPr>
              <w:t>ослабление крепления</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Внешний осмотр с 6-10 кратной лупой, проверка затяжки</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 xml:space="preserve">Трещины не допускаются, </w:t>
            </w:r>
          </w:p>
          <w:p w:rsidR="00000000" w:rsidRDefault="00B26B29">
            <w:pPr>
              <w:spacing w:line="240" w:lineRule="auto"/>
              <w:ind w:firstLine="0"/>
              <w:jc w:val="left"/>
              <w:rPr>
                <w:sz w:val="20"/>
              </w:rPr>
            </w:pPr>
            <w:r>
              <w:rPr>
                <w:sz w:val="20"/>
              </w:rPr>
              <w:t>затяжка по приложению Д</w:t>
            </w: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Замена или ремонт</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Установка ограничителя скорости</w:t>
            </w: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Погнутости, коррозия</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Внешний осмотр</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Погнут</w:t>
            </w:r>
            <w:r>
              <w:rPr>
                <w:sz w:val="20"/>
              </w:rPr>
              <w:t xml:space="preserve">ости и коррозия </w:t>
            </w:r>
          </w:p>
          <w:p w:rsidR="00000000" w:rsidRDefault="00B26B29">
            <w:pPr>
              <w:spacing w:line="240" w:lineRule="auto"/>
              <w:ind w:firstLine="0"/>
              <w:jc w:val="left"/>
              <w:rPr>
                <w:sz w:val="20"/>
              </w:rPr>
            </w:pPr>
            <w:r>
              <w:rPr>
                <w:sz w:val="20"/>
              </w:rPr>
              <w:t>не более 5%</w:t>
            </w: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Ремонт</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60"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Устройство для подвешивания грузоподъемного устройства</w:t>
            </w:r>
          </w:p>
        </w:tc>
        <w:tc>
          <w:tcPr>
            <w:tcW w:w="36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Трещины, остаточные деформации</w:t>
            </w:r>
          </w:p>
        </w:tc>
        <w:tc>
          <w:tcPr>
            <w:tcW w:w="371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Внешний осмотр с 6-10 кратной лупой</w:t>
            </w:r>
          </w:p>
        </w:tc>
        <w:tc>
          <w:tcPr>
            <w:tcW w:w="30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Трещины не допускаются</w:t>
            </w:r>
          </w:p>
        </w:tc>
        <w:tc>
          <w:tcPr>
            <w:tcW w:w="25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Ремонт</w:t>
            </w:r>
          </w:p>
        </w:tc>
      </w:tr>
    </w:tbl>
    <w:p w:rsidR="00000000" w:rsidRDefault="00B26B29">
      <w:pPr>
        <w:spacing w:line="240" w:lineRule="auto"/>
        <w:ind w:firstLine="284"/>
        <w:rPr>
          <w:sz w:val="20"/>
        </w:rPr>
      </w:pPr>
    </w:p>
    <w:p w:rsidR="00000000" w:rsidRDefault="00B26B29">
      <w:pPr>
        <w:spacing w:line="240" w:lineRule="auto"/>
        <w:ind w:firstLine="284"/>
        <w:jc w:val="right"/>
        <w:rPr>
          <w:i/>
          <w:sz w:val="20"/>
        </w:rPr>
      </w:pPr>
      <w:r>
        <w:rPr>
          <w:i/>
          <w:sz w:val="20"/>
        </w:rPr>
        <w:t>Приложение Б</w:t>
      </w:r>
    </w:p>
    <w:p w:rsidR="00000000" w:rsidRDefault="00B26B29">
      <w:pPr>
        <w:spacing w:line="240" w:lineRule="auto"/>
        <w:ind w:firstLine="284"/>
        <w:rPr>
          <w:b/>
          <w:i/>
          <w:sz w:val="20"/>
        </w:rPr>
      </w:pPr>
    </w:p>
    <w:p w:rsidR="00000000" w:rsidRDefault="00B26B29">
      <w:pPr>
        <w:spacing w:line="240" w:lineRule="auto"/>
        <w:ind w:firstLine="284"/>
        <w:jc w:val="center"/>
        <w:rPr>
          <w:b/>
          <w:sz w:val="20"/>
        </w:rPr>
      </w:pPr>
      <w:r>
        <w:rPr>
          <w:b/>
          <w:sz w:val="20"/>
        </w:rPr>
        <w:t xml:space="preserve">Методы испытаний (измерений), требуемые значения показателей точности </w:t>
      </w:r>
    </w:p>
    <w:p w:rsidR="00000000" w:rsidRDefault="00B26B29">
      <w:pPr>
        <w:spacing w:line="240" w:lineRule="auto"/>
        <w:ind w:firstLine="284"/>
        <w:jc w:val="center"/>
        <w:rPr>
          <w:b/>
          <w:sz w:val="20"/>
        </w:rPr>
      </w:pPr>
      <w:r>
        <w:rPr>
          <w:b/>
          <w:sz w:val="20"/>
        </w:rPr>
        <w:t>данных испытаний (измерений), требования к средствам испытаний</w:t>
      </w:r>
    </w:p>
    <w:p w:rsidR="00000000" w:rsidRDefault="00B26B29">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536"/>
        <w:gridCol w:w="1789"/>
        <w:gridCol w:w="3166"/>
        <w:gridCol w:w="1926"/>
        <w:gridCol w:w="2617"/>
      </w:tblGrid>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 xml:space="preserve">Наименование </w:t>
            </w:r>
          </w:p>
          <w:p w:rsidR="00000000" w:rsidRDefault="00B26B29">
            <w:pPr>
              <w:spacing w:line="240" w:lineRule="auto"/>
              <w:ind w:firstLine="0"/>
              <w:jc w:val="center"/>
              <w:rPr>
                <w:sz w:val="20"/>
              </w:rPr>
            </w:pPr>
            <w:r>
              <w:rPr>
                <w:sz w:val="20"/>
              </w:rPr>
              <w:t>характеристик лифта</w:t>
            </w:r>
          </w:p>
        </w:tc>
        <w:tc>
          <w:tcPr>
            <w:tcW w:w="17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Величины характеристик</w:t>
            </w:r>
          </w:p>
        </w:tc>
        <w:tc>
          <w:tcPr>
            <w:tcW w:w="316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 xml:space="preserve">Требуемые значения показателей точности данных испытаний (измерений) при установленной вероятности </w:t>
            </w:r>
            <w:proofErr w:type="spellStart"/>
            <w:r>
              <w:rPr>
                <w:sz w:val="20"/>
              </w:rPr>
              <w:t>Р</w:t>
            </w:r>
            <w:proofErr w:type="spellEnd"/>
            <w:r>
              <w:rPr>
                <w:sz w:val="20"/>
              </w:rPr>
              <w:t xml:space="preserve"> = 0,95</w:t>
            </w:r>
          </w:p>
        </w:tc>
        <w:tc>
          <w:tcPr>
            <w:tcW w:w="19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 xml:space="preserve">методы </w:t>
            </w:r>
            <w:r>
              <w:rPr>
                <w:sz w:val="20"/>
              </w:rPr>
              <w:t>испытаний (измерений)*</w:t>
            </w:r>
          </w:p>
        </w:tc>
        <w:tc>
          <w:tcPr>
            <w:tcW w:w="26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Требования к средствам испытаний (точность измерений)</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1</w:t>
            </w:r>
          </w:p>
        </w:tc>
        <w:tc>
          <w:tcPr>
            <w:tcW w:w="17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2</w:t>
            </w:r>
          </w:p>
        </w:tc>
        <w:tc>
          <w:tcPr>
            <w:tcW w:w="316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3</w:t>
            </w:r>
          </w:p>
        </w:tc>
        <w:tc>
          <w:tcPr>
            <w:tcW w:w="19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4</w:t>
            </w:r>
          </w:p>
        </w:tc>
        <w:tc>
          <w:tcPr>
            <w:tcW w:w="26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5</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1. Среднее ускорение при эксплуатационных режимах работы, м/с</w:t>
            </w:r>
            <w:r>
              <w:rPr>
                <w:sz w:val="20"/>
                <w:vertAlign w:val="superscript"/>
              </w:rPr>
              <w:t>2</w:t>
            </w:r>
            <w:r>
              <w:rPr>
                <w:sz w:val="20"/>
              </w:rPr>
              <w:t xml:space="preserve"> </w:t>
            </w:r>
          </w:p>
          <w:p w:rsidR="00000000" w:rsidRDefault="00B26B29">
            <w:pPr>
              <w:spacing w:line="240" w:lineRule="auto"/>
              <w:ind w:firstLine="0"/>
              <w:jc w:val="left"/>
              <w:rPr>
                <w:sz w:val="20"/>
              </w:rPr>
            </w:pPr>
            <w:r>
              <w:rPr>
                <w:sz w:val="20"/>
              </w:rPr>
              <w:t xml:space="preserve">- у больничных лифтов </w:t>
            </w:r>
          </w:p>
          <w:p w:rsidR="00000000" w:rsidRDefault="00B26B29">
            <w:pPr>
              <w:spacing w:line="240" w:lineRule="auto"/>
              <w:ind w:firstLine="0"/>
              <w:jc w:val="left"/>
              <w:rPr>
                <w:sz w:val="20"/>
              </w:rPr>
            </w:pPr>
            <w:r>
              <w:rPr>
                <w:sz w:val="20"/>
              </w:rPr>
              <w:t>- у пассажирских лифтов</w:t>
            </w:r>
          </w:p>
        </w:tc>
        <w:tc>
          <w:tcPr>
            <w:tcW w:w="17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 xml:space="preserve">&lt; 1,0 </w:t>
            </w:r>
          </w:p>
          <w:p w:rsidR="00000000" w:rsidRDefault="00B26B29">
            <w:pPr>
              <w:spacing w:line="240" w:lineRule="auto"/>
              <w:ind w:firstLine="0"/>
              <w:jc w:val="center"/>
              <w:rPr>
                <w:sz w:val="20"/>
              </w:rPr>
            </w:pPr>
            <w:r>
              <w:rPr>
                <w:sz w:val="20"/>
              </w:rPr>
              <w:t>&lt; 2,0</w:t>
            </w:r>
          </w:p>
        </w:tc>
        <w:tc>
          <w:tcPr>
            <w:tcW w:w="316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sym w:font="Symbol" w:char="F0B1"/>
            </w:r>
            <w:r>
              <w:rPr>
                <w:sz w:val="20"/>
              </w:rPr>
              <w:t xml:space="preserve"> 7,9 %</w:t>
            </w:r>
          </w:p>
        </w:tc>
        <w:tc>
          <w:tcPr>
            <w:tcW w:w="19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Метод непосредственной оценки</w:t>
            </w:r>
          </w:p>
        </w:tc>
        <w:tc>
          <w:tcPr>
            <w:tcW w:w="26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sym w:font="Symbol" w:char="F0B1"/>
            </w:r>
            <w:r>
              <w:rPr>
                <w:sz w:val="20"/>
              </w:rPr>
              <w:t xml:space="preserve"> 7,0</w:t>
            </w:r>
            <w:r>
              <w:rPr>
                <w:sz w:val="20"/>
                <w:lang w:val="en-US"/>
              </w:rPr>
              <w:t xml:space="preserve"> </w:t>
            </w:r>
            <w:r>
              <w:rPr>
                <w:sz w:val="20"/>
              </w:rPr>
              <w:t>%</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2. Максимальное ускорение кабины при ее остановке кнопкой "СТОП" и при срабатывании выключателей безопасности, м/с</w:t>
            </w:r>
            <w:r>
              <w:rPr>
                <w:sz w:val="20"/>
                <w:vertAlign w:val="superscript"/>
              </w:rPr>
              <w:t>2</w:t>
            </w:r>
          </w:p>
        </w:tc>
        <w:tc>
          <w:tcPr>
            <w:tcW w:w="17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&lt; 9,81</w:t>
            </w:r>
          </w:p>
        </w:tc>
        <w:tc>
          <w:tcPr>
            <w:tcW w:w="316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sym w:font="Symbol" w:char="F0B1"/>
            </w:r>
            <w:r>
              <w:rPr>
                <w:sz w:val="20"/>
              </w:rPr>
              <w:t xml:space="preserve"> 7,9 %</w:t>
            </w:r>
          </w:p>
        </w:tc>
        <w:tc>
          <w:tcPr>
            <w:tcW w:w="19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То же</w:t>
            </w:r>
          </w:p>
        </w:tc>
        <w:tc>
          <w:tcPr>
            <w:tcW w:w="26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sym w:font="Symbol" w:char="F0B1"/>
            </w:r>
            <w:r>
              <w:rPr>
                <w:sz w:val="20"/>
              </w:rPr>
              <w:t xml:space="preserve"> 7,0 %</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3. Отклонение рабочей скорости движения кабины от номинальной, м/с</w:t>
            </w:r>
          </w:p>
        </w:tc>
        <w:tc>
          <w:tcPr>
            <w:tcW w:w="17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sym w:font="Symbol" w:char="F0B1"/>
            </w:r>
            <w:r>
              <w:rPr>
                <w:sz w:val="20"/>
              </w:rPr>
              <w:t xml:space="preserve"> 15 %</w:t>
            </w:r>
          </w:p>
        </w:tc>
        <w:tc>
          <w:tcPr>
            <w:tcW w:w="316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sym w:font="Symbol" w:char="F0B1"/>
            </w:r>
            <w:r>
              <w:rPr>
                <w:sz w:val="20"/>
              </w:rPr>
              <w:t xml:space="preserve"> 5,0 %</w:t>
            </w:r>
          </w:p>
        </w:tc>
        <w:tc>
          <w:tcPr>
            <w:tcW w:w="19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То же</w:t>
            </w:r>
          </w:p>
        </w:tc>
        <w:tc>
          <w:tcPr>
            <w:tcW w:w="26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sym w:font="Symbol" w:char="F0B1"/>
            </w:r>
            <w:r>
              <w:rPr>
                <w:sz w:val="20"/>
              </w:rPr>
              <w:t xml:space="preserve"> 4,0 %</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4</w:t>
            </w:r>
            <w:r>
              <w:rPr>
                <w:sz w:val="20"/>
              </w:rPr>
              <w:t xml:space="preserve">. Точность автоматической остановки кабины, мм </w:t>
            </w:r>
          </w:p>
          <w:p w:rsidR="00000000" w:rsidRDefault="00B26B29">
            <w:pPr>
              <w:spacing w:line="240" w:lineRule="auto"/>
              <w:ind w:firstLine="0"/>
              <w:jc w:val="left"/>
              <w:rPr>
                <w:sz w:val="20"/>
              </w:rPr>
            </w:pPr>
            <w:r>
              <w:rPr>
                <w:sz w:val="20"/>
              </w:rPr>
              <w:t xml:space="preserve">- у больничных и грузовых, загружаемых напольным транспортом </w:t>
            </w:r>
          </w:p>
          <w:p w:rsidR="00000000" w:rsidRDefault="00B26B29">
            <w:pPr>
              <w:spacing w:line="240" w:lineRule="auto"/>
              <w:ind w:firstLine="0"/>
              <w:jc w:val="left"/>
              <w:rPr>
                <w:sz w:val="20"/>
              </w:rPr>
            </w:pPr>
            <w:r>
              <w:rPr>
                <w:sz w:val="20"/>
              </w:rPr>
              <w:t>- у остальных</w:t>
            </w:r>
          </w:p>
        </w:tc>
        <w:tc>
          <w:tcPr>
            <w:tcW w:w="17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sym w:font="Symbol" w:char="F0B1"/>
            </w:r>
            <w:r>
              <w:rPr>
                <w:sz w:val="20"/>
              </w:rPr>
              <w:t xml:space="preserve"> 15</w:t>
            </w:r>
          </w:p>
          <w:p w:rsidR="00000000" w:rsidRDefault="00B26B29">
            <w:pPr>
              <w:spacing w:line="240" w:lineRule="auto"/>
              <w:ind w:firstLine="0"/>
              <w:jc w:val="center"/>
              <w:rPr>
                <w:sz w:val="20"/>
              </w:rPr>
            </w:pPr>
            <w:r>
              <w:rPr>
                <w:sz w:val="20"/>
              </w:rPr>
              <w:sym w:font="Symbol" w:char="F0B1"/>
            </w:r>
            <w:r>
              <w:rPr>
                <w:sz w:val="20"/>
              </w:rPr>
              <w:t xml:space="preserve"> 50</w:t>
            </w:r>
          </w:p>
        </w:tc>
        <w:tc>
          <w:tcPr>
            <w:tcW w:w="316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sym w:font="Symbol" w:char="F0B1"/>
            </w:r>
            <w:r>
              <w:rPr>
                <w:sz w:val="20"/>
              </w:rPr>
              <w:t xml:space="preserve"> 2,0 мм</w:t>
            </w:r>
          </w:p>
        </w:tc>
        <w:tc>
          <w:tcPr>
            <w:tcW w:w="19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То же</w:t>
            </w:r>
          </w:p>
        </w:tc>
        <w:tc>
          <w:tcPr>
            <w:tcW w:w="26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sym w:font="Symbol" w:char="F0B1"/>
            </w:r>
            <w:r>
              <w:rPr>
                <w:sz w:val="20"/>
              </w:rPr>
              <w:t xml:space="preserve"> 1,0</w:t>
            </w:r>
            <w:r>
              <w:rPr>
                <w:sz w:val="20"/>
                <w:lang w:val="en-US"/>
              </w:rPr>
              <w:t xml:space="preserve"> </w:t>
            </w:r>
            <w:r>
              <w:rPr>
                <w:sz w:val="20"/>
              </w:rPr>
              <w:t>мм</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5. Невозможность подъема противовеса при неподвижной кабине и работающей лебедке</w:t>
            </w:r>
          </w:p>
        </w:tc>
        <w:tc>
          <w:tcPr>
            <w:tcW w:w="17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дб **</w:t>
            </w:r>
          </w:p>
        </w:tc>
        <w:tc>
          <w:tcPr>
            <w:tcW w:w="316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w:t>
            </w:r>
          </w:p>
        </w:tc>
        <w:tc>
          <w:tcPr>
            <w:tcW w:w="19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Метод прямых наблюдений (визуально)</w:t>
            </w:r>
          </w:p>
        </w:tc>
        <w:tc>
          <w:tcPr>
            <w:tcW w:w="26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6. Размыкание цепи управления при проникновении людей в глухую шахту лифта (в жилом доме), оборудованного дверями, открывающимися автоматически</w:t>
            </w:r>
          </w:p>
        </w:tc>
        <w:tc>
          <w:tcPr>
            <w:tcW w:w="17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дб</w:t>
            </w:r>
          </w:p>
        </w:tc>
        <w:tc>
          <w:tcPr>
            <w:tcW w:w="316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w:t>
            </w:r>
          </w:p>
        </w:tc>
        <w:tc>
          <w:tcPr>
            <w:tcW w:w="19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То же</w:t>
            </w:r>
          </w:p>
        </w:tc>
        <w:tc>
          <w:tcPr>
            <w:tcW w:w="26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7.Опускание кабины относительно этажной площадки (пр</w:t>
            </w:r>
            <w:r>
              <w:rPr>
                <w:sz w:val="20"/>
              </w:rPr>
              <w:t>и наличии устройства, автоматической посадки на ловители) при ее загрузке грузом статического испытания, мм</w:t>
            </w:r>
          </w:p>
        </w:tc>
        <w:tc>
          <w:tcPr>
            <w:tcW w:w="17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&lt; 200</w:t>
            </w:r>
          </w:p>
        </w:tc>
        <w:tc>
          <w:tcPr>
            <w:tcW w:w="316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sym w:font="Symbol" w:char="F0B1"/>
            </w:r>
            <w:r>
              <w:rPr>
                <w:sz w:val="20"/>
              </w:rPr>
              <w:t xml:space="preserve"> 2,0 мм</w:t>
            </w:r>
          </w:p>
        </w:tc>
        <w:tc>
          <w:tcPr>
            <w:tcW w:w="19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Метод непосредственной оценки</w:t>
            </w:r>
          </w:p>
        </w:tc>
        <w:tc>
          <w:tcPr>
            <w:tcW w:w="26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sym w:font="Symbol" w:char="F0B1"/>
            </w:r>
            <w:r>
              <w:rPr>
                <w:sz w:val="20"/>
              </w:rPr>
              <w:t xml:space="preserve"> 1,0 мм</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8. Поломки и остаточные деформации в элементах лифта после загрузки кабины грузом статического и динамического испытаний</w:t>
            </w:r>
          </w:p>
        </w:tc>
        <w:tc>
          <w:tcPr>
            <w:tcW w:w="17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ндб ***</w:t>
            </w:r>
          </w:p>
        </w:tc>
        <w:tc>
          <w:tcPr>
            <w:tcW w:w="316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w:t>
            </w:r>
          </w:p>
        </w:tc>
        <w:tc>
          <w:tcPr>
            <w:tcW w:w="19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Метод прямых наблюдений (визуально)</w:t>
            </w:r>
          </w:p>
        </w:tc>
        <w:tc>
          <w:tcPr>
            <w:tcW w:w="26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9. Пуск лифта при нахождении в кабине груза, масса которого равна или более 1,1 грузоподъемности лифта</w:t>
            </w:r>
          </w:p>
        </w:tc>
        <w:tc>
          <w:tcPr>
            <w:tcW w:w="17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ндб</w:t>
            </w:r>
          </w:p>
        </w:tc>
        <w:tc>
          <w:tcPr>
            <w:tcW w:w="316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w:t>
            </w:r>
          </w:p>
        </w:tc>
        <w:tc>
          <w:tcPr>
            <w:tcW w:w="19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Имитация загрузки кабины</w:t>
            </w:r>
          </w:p>
        </w:tc>
        <w:tc>
          <w:tcPr>
            <w:tcW w:w="26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10. Автоматический реверс автома</w:t>
            </w:r>
            <w:r>
              <w:rPr>
                <w:sz w:val="20"/>
              </w:rPr>
              <w:t>тически закрывающихся дверей лифта при встрече с препятствием</w:t>
            </w:r>
          </w:p>
        </w:tc>
        <w:tc>
          <w:tcPr>
            <w:tcW w:w="17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дб</w:t>
            </w:r>
          </w:p>
        </w:tc>
        <w:tc>
          <w:tcPr>
            <w:tcW w:w="316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w:t>
            </w:r>
          </w:p>
        </w:tc>
        <w:tc>
          <w:tcPr>
            <w:tcW w:w="19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Метод прямых наблюдений (визуально)</w:t>
            </w:r>
          </w:p>
        </w:tc>
        <w:tc>
          <w:tcPr>
            <w:tcW w:w="26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11. Усилие статического сжатия створками автоматически закрывающихся дверей лифта при отключении реверса, даН</w:t>
            </w:r>
          </w:p>
        </w:tc>
        <w:tc>
          <w:tcPr>
            <w:tcW w:w="17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15</w:t>
            </w:r>
          </w:p>
        </w:tc>
        <w:tc>
          <w:tcPr>
            <w:tcW w:w="316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sym w:font="Symbol" w:char="F0B1"/>
            </w:r>
            <w:r>
              <w:rPr>
                <w:sz w:val="20"/>
              </w:rPr>
              <w:t xml:space="preserve"> 2,0 даН</w:t>
            </w:r>
          </w:p>
        </w:tc>
        <w:tc>
          <w:tcPr>
            <w:tcW w:w="1926"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Метод непосредственной оценки</w:t>
            </w:r>
          </w:p>
        </w:tc>
        <w:tc>
          <w:tcPr>
            <w:tcW w:w="2617"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sym w:font="Symbol" w:char="F0B1"/>
            </w:r>
            <w:r>
              <w:rPr>
                <w:sz w:val="20"/>
              </w:rPr>
              <w:t xml:space="preserve"> 1,0 даН</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12. Кинетическая энергия автоматически закрывающихся дверей лифта, Дж</w:t>
            </w:r>
          </w:p>
        </w:tc>
        <w:tc>
          <w:tcPr>
            <w:tcW w:w="17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 xml:space="preserve">&lt; 4 </w:t>
            </w:r>
          </w:p>
          <w:p w:rsidR="00000000" w:rsidRDefault="00B26B29">
            <w:pPr>
              <w:spacing w:line="240" w:lineRule="auto"/>
              <w:ind w:firstLine="0"/>
              <w:jc w:val="center"/>
              <w:rPr>
                <w:sz w:val="20"/>
              </w:rPr>
            </w:pPr>
            <w:r>
              <w:rPr>
                <w:sz w:val="20"/>
              </w:rPr>
              <w:t xml:space="preserve">&lt; 10 </w:t>
            </w:r>
          </w:p>
        </w:tc>
        <w:tc>
          <w:tcPr>
            <w:tcW w:w="316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w:t>
            </w:r>
          </w:p>
        </w:tc>
        <w:tc>
          <w:tcPr>
            <w:tcW w:w="19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Расчетный метод</w:t>
            </w:r>
          </w:p>
        </w:tc>
        <w:tc>
          <w:tcPr>
            <w:tcW w:w="26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13. Остаточные деформации и прогибы более 15 мм при приложении нагрузки 30 даН к створкам дверей шахты, мм</w:t>
            </w:r>
          </w:p>
        </w:tc>
        <w:tc>
          <w:tcPr>
            <w:tcW w:w="17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ндб</w:t>
            </w:r>
          </w:p>
        </w:tc>
        <w:tc>
          <w:tcPr>
            <w:tcW w:w="3166"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sym w:font="Symbol" w:char="F0B1"/>
            </w:r>
            <w:r>
              <w:rPr>
                <w:sz w:val="20"/>
              </w:rPr>
              <w:t xml:space="preserve"> 1,0 мм</w:t>
            </w:r>
          </w:p>
        </w:tc>
        <w:tc>
          <w:tcPr>
            <w:tcW w:w="1926"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Метод непоср</w:t>
            </w:r>
            <w:r>
              <w:rPr>
                <w:sz w:val="20"/>
              </w:rPr>
              <w:t>едственной оценки</w:t>
            </w:r>
          </w:p>
        </w:tc>
        <w:tc>
          <w:tcPr>
            <w:tcW w:w="2617"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sym w:font="Symbol" w:char="F0B1"/>
            </w:r>
            <w:r>
              <w:rPr>
                <w:sz w:val="20"/>
              </w:rPr>
              <w:t xml:space="preserve"> 0,5 мм</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14. Величина раскрытия нижней части запертых створок автоматических шахтных дверей при приложении усилия 5 даН</w:t>
            </w:r>
          </w:p>
        </w:tc>
        <w:tc>
          <w:tcPr>
            <w:tcW w:w="17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15</w:t>
            </w:r>
          </w:p>
        </w:tc>
        <w:tc>
          <w:tcPr>
            <w:tcW w:w="316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sym w:font="Symbol" w:char="F0B1"/>
            </w:r>
            <w:r>
              <w:rPr>
                <w:sz w:val="20"/>
              </w:rPr>
              <w:t xml:space="preserve"> 1,0 мм</w:t>
            </w:r>
          </w:p>
        </w:tc>
        <w:tc>
          <w:tcPr>
            <w:tcW w:w="19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То же</w:t>
            </w:r>
          </w:p>
        </w:tc>
        <w:tc>
          <w:tcPr>
            <w:tcW w:w="26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sym w:font="Symbol" w:char="F0B1"/>
            </w:r>
            <w:r>
              <w:rPr>
                <w:sz w:val="20"/>
              </w:rPr>
              <w:t xml:space="preserve"> 0,5 мм</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15. Запирание дверей шахты при отходе кабины на расстоянии 150 мм и более от уровня этажной площадки</w:t>
            </w:r>
          </w:p>
        </w:tc>
        <w:tc>
          <w:tcPr>
            <w:tcW w:w="17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дб</w:t>
            </w:r>
          </w:p>
        </w:tc>
        <w:tc>
          <w:tcPr>
            <w:tcW w:w="316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w:t>
            </w:r>
          </w:p>
        </w:tc>
        <w:tc>
          <w:tcPr>
            <w:tcW w:w="19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Метод прямых наблюдений (визуально)</w:t>
            </w:r>
          </w:p>
        </w:tc>
        <w:tc>
          <w:tcPr>
            <w:tcW w:w="26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16. Открывание автоматически открывающихся дверей лифта: - при подходе кабины к этажной площадке, когда расстояние от уровня пола кабины до уровня этажной площадки превышает 150 мм</w:t>
            </w:r>
          </w:p>
        </w:tc>
        <w:tc>
          <w:tcPr>
            <w:tcW w:w="17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ндб</w:t>
            </w:r>
          </w:p>
        </w:tc>
        <w:tc>
          <w:tcPr>
            <w:tcW w:w="316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w:t>
            </w:r>
          </w:p>
        </w:tc>
        <w:tc>
          <w:tcPr>
            <w:tcW w:w="19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Мет</w:t>
            </w:r>
            <w:r>
              <w:rPr>
                <w:sz w:val="20"/>
              </w:rPr>
              <w:t>од прямых наблюдений (визуально)</w:t>
            </w:r>
          </w:p>
        </w:tc>
        <w:tc>
          <w:tcPr>
            <w:tcW w:w="26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17. Остаточные деформации замков дверей шахты при приложении усилия на уровне запирающего элемента к замку шахтной двери при ее принудительном открывании</w:t>
            </w:r>
          </w:p>
        </w:tc>
        <w:tc>
          <w:tcPr>
            <w:tcW w:w="17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ндб</w:t>
            </w:r>
          </w:p>
        </w:tc>
        <w:tc>
          <w:tcPr>
            <w:tcW w:w="316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w:t>
            </w:r>
          </w:p>
        </w:tc>
        <w:tc>
          <w:tcPr>
            <w:tcW w:w="19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Метод непосредственной оценки</w:t>
            </w:r>
          </w:p>
        </w:tc>
        <w:tc>
          <w:tcPr>
            <w:tcW w:w="26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18. Скольжение тяговых канатов в канавках канатоведущего шкива лебедки и удерживание механическим тормозом кабины при ее загрузке грузом статического испытания</w:t>
            </w:r>
          </w:p>
        </w:tc>
        <w:tc>
          <w:tcPr>
            <w:tcW w:w="17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ндб</w:t>
            </w:r>
          </w:p>
        </w:tc>
        <w:tc>
          <w:tcPr>
            <w:tcW w:w="316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w:t>
            </w:r>
          </w:p>
        </w:tc>
        <w:tc>
          <w:tcPr>
            <w:tcW w:w="19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То же</w:t>
            </w:r>
          </w:p>
        </w:tc>
        <w:tc>
          <w:tcPr>
            <w:tcW w:w="26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 xml:space="preserve">19. Усилие на ручном штурвале лебедки при подъеме кабины с грузом (или опускании пустой кабины) и </w:t>
            </w:r>
            <w:r>
              <w:rPr>
                <w:sz w:val="20"/>
              </w:rPr>
              <w:t>при снятии кабины с ловителей, даН</w:t>
            </w:r>
          </w:p>
        </w:tc>
        <w:tc>
          <w:tcPr>
            <w:tcW w:w="17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&lt; 23,5</w:t>
            </w:r>
          </w:p>
          <w:p w:rsidR="00000000" w:rsidRDefault="00B26B29">
            <w:pPr>
              <w:spacing w:line="240" w:lineRule="auto"/>
              <w:ind w:firstLine="0"/>
              <w:jc w:val="center"/>
              <w:rPr>
                <w:sz w:val="20"/>
              </w:rPr>
            </w:pPr>
            <w:r>
              <w:rPr>
                <w:sz w:val="20"/>
              </w:rPr>
              <w:t>&lt; 64,0</w:t>
            </w:r>
          </w:p>
        </w:tc>
        <w:tc>
          <w:tcPr>
            <w:tcW w:w="316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sym w:font="Symbol" w:char="F0B1"/>
            </w:r>
            <w:r>
              <w:rPr>
                <w:sz w:val="20"/>
              </w:rPr>
              <w:t xml:space="preserve"> 5,0 даН</w:t>
            </w:r>
          </w:p>
        </w:tc>
        <w:tc>
          <w:tcPr>
            <w:tcW w:w="19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То же</w:t>
            </w:r>
          </w:p>
        </w:tc>
        <w:tc>
          <w:tcPr>
            <w:tcW w:w="26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sym w:font="Symbol" w:char="F0B1"/>
            </w:r>
            <w:r>
              <w:rPr>
                <w:sz w:val="20"/>
              </w:rPr>
              <w:t xml:space="preserve"> 4,0 даН</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20. Остаточные деформации и прогибы более 15 мм при приложении нагрузки 30 даН к стенкам купе и створкам дверей кабины, мм</w:t>
            </w:r>
          </w:p>
        </w:tc>
        <w:tc>
          <w:tcPr>
            <w:tcW w:w="1789"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ндб</w:t>
            </w:r>
          </w:p>
        </w:tc>
        <w:tc>
          <w:tcPr>
            <w:tcW w:w="3166"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sym w:font="Symbol" w:char="F0B1"/>
            </w:r>
            <w:r>
              <w:rPr>
                <w:sz w:val="20"/>
              </w:rPr>
              <w:t xml:space="preserve"> 1,0 мм</w:t>
            </w:r>
          </w:p>
        </w:tc>
        <w:tc>
          <w:tcPr>
            <w:tcW w:w="1926"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lang w:val="en-US"/>
              </w:rPr>
              <w:t>To</w:t>
            </w:r>
            <w:r>
              <w:rPr>
                <w:sz w:val="20"/>
              </w:rPr>
              <w:t xml:space="preserve"> же</w:t>
            </w:r>
          </w:p>
        </w:tc>
        <w:tc>
          <w:tcPr>
            <w:tcW w:w="2617"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sym w:font="Symbol" w:char="F0B1"/>
            </w:r>
            <w:r>
              <w:rPr>
                <w:sz w:val="20"/>
              </w:rPr>
              <w:t xml:space="preserve"> 0,5 мм</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21. Прочность потолочного перекрытия кабины под действием вертикальной нагрузки 100 даН, приложенных к площади 0,3х0,25 м и общей нагрузки 300 даН</w:t>
            </w:r>
          </w:p>
        </w:tc>
        <w:tc>
          <w:tcPr>
            <w:tcW w:w="17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дб</w:t>
            </w:r>
          </w:p>
        </w:tc>
        <w:tc>
          <w:tcPr>
            <w:tcW w:w="316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sym w:font="Symbol" w:char="F0B1"/>
            </w:r>
            <w:r>
              <w:rPr>
                <w:sz w:val="20"/>
              </w:rPr>
              <w:t xml:space="preserve"> 1,0 мм</w:t>
            </w:r>
          </w:p>
        </w:tc>
        <w:tc>
          <w:tcPr>
            <w:tcW w:w="19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lang w:val="en-US"/>
              </w:rPr>
              <w:t>To</w:t>
            </w:r>
            <w:r>
              <w:rPr>
                <w:sz w:val="20"/>
              </w:rPr>
              <w:t xml:space="preserve"> же</w:t>
            </w:r>
          </w:p>
        </w:tc>
        <w:tc>
          <w:tcPr>
            <w:tcW w:w="26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sym w:font="Symbol" w:char="F0B1"/>
            </w:r>
            <w:r>
              <w:rPr>
                <w:sz w:val="20"/>
              </w:rPr>
              <w:t xml:space="preserve"> 0,5 мм</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22. Остановка и удерживание ловителями на направляющих движущейся вниз кабины при их срабатывании о</w:t>
            </w:r>
            <w:r>
              <w:rPr>
                <w:sz w:val="20"/>
              </w:rPr>
              <w:t>т действия ограничителя скорости и возможность приведения в действие ловителей при движении кабины на рабочей скорости, м/с</w:t>
            </w:r>
            <w:r>
              <w:rPr>
                <w:sz w:val="20"/>
                <w:vertAlign w:val="superscript"/>
              </w:rPr>
              <w:t>2</w:t>
            </w:r>
          </w:p>
        </w:tc>
        <w:tc>
          <w:tcPr>
            <w:tcW w:w="17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дб</w:t>
            </w:r>
          </w:p>
        </w:tc>
        <w:tc>
          <w:tcPr>
            <w:tcW w:w="316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sym w:font="Symbol" w:char="F0BE"/>
            </w:r>
          </w:p>
        </w:tc>
        <w:tc>
          <w:tcPr>
            <w:tcW w:w="19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lang w:val="en-US"/>
              </w:rPr>
              <w:t>To</w:t>
            </w:r>
            <w:r>
              <w:rPr>
                <w:sz w:val="20"/>
              </w:rPr>
              <w:t xml:space="preserve"> же</w:t>
            </w:r>
          </w:p>
        </w:tc>
        <w:tc>
          <w:tcPr>
            <w:tcW w:w="26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sym w:font="Symbol" w:char="F0BE"/>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23. Ускорение кабины при посадке на ловители и буфера, м/с</w:t>
            </w:r>
            <w:r>
              <w:rPr>
                <w:sz w:val="20"/>
                <w:vertAlign w:val="superscript"/>
              </w:rPr>
              <w:t>2</w:t>
            </w:r>
          </w:p>
        </w:tc>
        <w:tc>
          <w:tcPr>
            <w:tcW w:w="17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&lt; 25</w:t>
            </w:r>
          </w:p>
        </w:tc>
        <w:tc>
          <w:tcPr>
            <w:tcW w:w="316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sym w:font="Symbol" w:char="F0B1"/>
            </w:r>
            <w:r>
              <w:rPr>
                <w:sz w:val="20"/>
              </w:rPr>
              <w:t xml:space="preserve"> 7,9 %</w:t>
            </w:r>
          </w:p>
        </w:tc>
        <w:tc>
          <w:tcPr>
            <w:tcW w:w="19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lang w:val="en-US"/>
              </w:rPr>
              <w:t>To</w:t>
            </w:r>
            <w:r>
              <w:rPr>
                <w:sz w:val="20"/>
              </w:rPr>
              <w:t xml:space="preserve"> же</w:t>
            </w:r>
          </w:p>
        </w:tc>
        <w:tc>
          <w:tcPr>
            <w:tcW w:w="26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sym w:font="Symbol" w:char="F0B1"/>
            </w:r>
            <w:r>
              <w:rPr>
                <w:sz w:val="20"/>
              </w:rPr>
              <w:t xml:space="preserve"> 7,0 %</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24. Путь торможения кабины при посадке на ловители плавного торможения на рабочей скорости, м</w:t>
            </w:r>
          </w:p>
        </w:tc>
        <w:tc>
          <w:tcPr>
            <w:tcW w:w="17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в соответствии с паспортными данными</w:t>
            </w:r>
          </w:p>
        </w:tc>
        <w:tc>
          <w:tcPr>
            <w:tcW w:w="316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sym w:font="Symbol" w:char="F0B1"/>
            </w:r>
            <w:r>
              <w:rPr>
                <w:sz w:val="20"/>
              </w:rPr>
              <w:t xml:space="preserve"> 6,5 %</w:t>
            </w:r>
          </w:p>
        </w:tc>
        <w:tc>
          <w:tcPr>
            <w:tcW w:w="19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lang w:val="en-US"/>
              </w:rPr>
              <w:t>To</w:t>
            </w:r>
            <w:r>
              <w:rPr>
                <w:sz w:val="20"/>
              </w:rPr>
              <w:t xml:space="preserve"> же</w:t>
            </w:r>
          </w:p>
        </w:tc>
        <w:tc>
          <w:tcPr>
            <w:tcW w:w="26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sym w:font="Symbol" w:char="F0B1"/>
            </w:r>
            <w:r>
              <w:rPr>
                <w:sz w:val="20"/>
              </w:rPr>
              <w:t xml:space="preserve"> 2,5 %</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25. Полное сжатие, поломка или остаточные деформации буферов, при посадке на них кабины противовеса на рабочей скорости</w:t>
            </w:r>
          </w:p>
        </w:tc>
        <w:tc>
          <w:tcPr>
            <w:tcW w:w="17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ндб</w:t>
            </w:r>
          </w:p>
        </w:tc>
        <w:tc>
          <w:tcPr>
            <w:tcW w:w="316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sym w:font="Symbol" w:char="F0B1"/>
            </w:r>
            <w:r>
              <w:rPr>
                <w:sz w:val="20"/>
              </w:rPr>
              <w:t xml:space="preserve"> 3,0 мм</w:t>
            </w:r>
          </w:p>
        </w:tc>
        <w:tc>
          <w:tcPr>
            <w:tcW w:w="19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lang w:val="en-US"/>
              </w:rPr>
              <w:t>To</w:t>
            </w:r>
            <w:r>
              <w:rPr>
                <w:sz w:val="20"/>
              </w:rPr>
              <w:t xml:space="preserve"> же</w:t>
            </w:r>
          </w:p>
        </w:tc>
        <w:tc>
          <w:tcPr>
            <w:tcW w:w="26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sym w:font="Symbol" w:char="F0B1"/>
            </w:r>
            <w:r>
              <w:rPr>
                <w:sz w:val="20"/>
              </w:rPr>
              <w:t xml:space="preserve"> 1,5 мм</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26. Заедание плунжеров гидравлических буферов при посадке на них кабины и противовеса на рабочей скорости и при обратном ходе их после снятия кабины и противовеса</w:t>
            </w:r>
          </w:p>
        </w:tc>
        <w:tc>
          <w:tcPr>
            <w:tcW w:w="17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ндб</w:t>
            </w:r>
          </w:p>
        </w:tc>
        <w:tc>
          <w:tcPr>
            <w:tcW w:w="316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w:t>
            </w:r>
          </w:p>
        </w:tc>
        <w:tc>
          <w:tcPr>
            <w:tcW w:w="19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 xml:space="preserve">Метод </w:t>
            </w:r>
          </w:p>
          <w:p w:rsidR="00000000" w:rsidRDefault="00B26B29">
            <w:pPr>
              <w:spacing w:line="240" w:lineRule="auto"/>
              <w:ind w:firstLine="0"/>
              <w:jc w:val="center"/>
              <w:rPr>
                <w:sz w:val="20"/>
              </w:rPr>
            </w:pPr>
            <w:r>
              <w:rPr>
                <w:sz w:val="20"/>
              </w:rPr>
              <w:t>прямых наблюдений (визуально)</w:t>
            </w:r>
          </w:p>
        </w:tc>
        <w:tc>
          <w:tcPr>
            <w:tcW w:w="26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27.Автоматическая остановка кабины на крайних этажных площадках</w:t>
            </w:r>
          </w:p>
        </w:tc>
        <w:tc>
          <w:tcPr>
            <w:tcW w:w="17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дб</w:t>
            </w:r>
          </w:p>
        </w:tc>
        <w:tc>
          <w:tcPr>
            <w:tcW w:w="316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w:t>
            </w:r>
          </w:p>
        </w:tc>
        <w:tc>
          <w:tcPr>
            <w:tcW w:w="19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То же</w:t>
            </w:r>
          </w:p>
        </w:tc>
        <w:tc>
          <w:tcPr>
            <w:tcW w:w="26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28. Освобождение механического тормоза после включения электродвигателя и наложение механического тормоза при отключении электродвигателя</w:t>
            </w:r>
          </w:p>
        </w:tc>
        <w:tc>
          <w:tcPr>
            <w:tcW w:w="17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дб</w:t>
            </w:r>
          </w:p>
        </w:tc>
        <w:tc>
          <w:tcPr>
            <w:tcW w:w="316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w:t>
            </w:r>
          </w:p>
        </w:tc>
        <w:tc>
          <w:tcPr>
            <w:tcW w:w="19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 xml:space="preserve">Метод </w:t>
            </w:r>
          </w:p>
          <w:p w:rsidR="00000000" w:rsidRDefault="00B26B29">
            <w:pPr>
              <w:spacing w:line="240" w:lineRule="auto"/>
              <w:ind w:firstLine="0"/>
              <w:jc w:val="center"/>
              <w:rPr>
                <w:sz w:val="20"/>
              </w:rPr>
            </w:pPr>
            <w:r>
              <w:rPr>
                <w:sz w:val="20"/>
              </w:rPr>
              <w:t>прямых наблюдений (визуально)</w:t>
            </w:r>
          </w:p>
        </w:tc>
        <w:tc>
          <w:tcPr>
            <w:tcW w:w="26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29.</w:t>
            </w:r>
            <w:r>
              <w:rPr>
                <w:sz w:val="20"/>
              </w:rPr>
              <w:t xml:space="preserve"> Освобождение механического тормоза после создания электродвигателем необходимого момента для удержания кабины (при питании от управляемого преобразователя)</w:t>
            </w:r>
          </w:p>
        </w:tc>
        <w:tc>
          <w:tcPr>
            <w:tcW w:w="17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дб</w:t>
            </w:r>
          </w:p>
        </w:tc>
        <w:tc>
          <w:tcPr>
            <w:tcW w:w="316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w:t>
            </w:r>
          </w:p>
        </w:tc>
        <w:tc>
          <w:tcPr>
            <w:tcW w:w="19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То же</w:t>
            </w:r>
          </w:p>
        </w:tc>
        <w:tc>
          <w:tcPr>
            <w:tcW w:w="26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30. Отключение электродвигателя при неисправности управляемого преобразователя</w:t>
            </w:r>
          </w:p>
        </w:tc>
        <w:tc>
          <w:tcPr>
            <w:tcW w:w="17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дб</w:t>
            </w:r>
          </w:p>
        </w:tc>
        <w:tc>
          <w:tcPr>
            <w:tcW w:w="316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w:t>
            </w:r>
          </w:p>
        </w:tc>
        <w:tc>
          <w:tcPr>
            <w:tcW w:w="19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То же</w:t>
            </w:r>
          </w:p>
        </w:tc>
        <w:tc>
          <w:tcPr>
            <w:tcW w:w="26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31.Удерживание кабины на уровне этажной площадки электродвигателем и преобразователем при неисправности механического тормоза</w:t>
            </w:r>
          </w:p>
        </w:tc>
        <w:tc>
          <w:tcPr>
            <w:tcW w:w="17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дб</w:t>
            </w:r>
          </w:p>
        </w:tc>
        <w:tc>
          <w:tcPr>
            <w:tcW w:w="316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w:t>
            </w:r>
          </w:p>
        </w:tc>
        <w:tc>
          <w:tcPr>
            <w:tcW w:w="19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То же</w:t>
            </w:r>
          </w:p>
        </w:tc>
        <w:tc>
          <w:tcPr>
            <w:tcW w:w="26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32.Электрическое торможение электродвигателя, отключение преобразователя и наложение механического т</w:t>
            </w:r>
            <w:r>
              <w:rPr>
                <w:sz w:val="20"/>
              </w:rPr>
              <w:t>ормоза при действии выключателей безопасности во время движения кабины</w:t>
            </w:r>
          </w:p>
        </w:tc>
        <w:tc>
          <w:tcPr>
            <w:tcW w:w="17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дб</w:t>
            </w:r>
          </w:p>
        </w:tc>
        <w:tc>
          <w:tcPr>
            <w:tcW w:w="316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w:t>
            </w:r>
          </w:p>
        </w:tc>
        <w:tc>
          <w:tcPr>
            <w:tcW w:w="19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То же</w:t>
            </w:r>
          </w:p>
        </w:tc>
        <w:tc>
          <w:tcPr>
            <w:tcW w:w="26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33.Возможность отправления кабины</w:t>
            </w:r>
            <w:r>
              <w:rPr>
                <w:sz w:val="20"/>
                <w:lang w:val="en-US"/>
              </w:rPr>
              <w:t xml:space="preserve"> </w:t>
            </w:r>
            <w:r>
              <w:rPr>
                <w:sz w:val="20"/>
              </w:rPr>
              <w:t>по вызову спустя 5 с после входа в нее человека, если не зарегистрирован приказ</w:t>
            </w:r>
          </w:p>
        </w:tc>
        <w:tc>
          <w:tcPr>
            <w:tcW w:w="17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дб</w:t>
            </w:r>
          </w:p>
        </w:tc>
        <w:tc>
          <w:tcPr>
            <w:tcW w:w="316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sym w:font="Symbol" w:char="F0B1"/>
            </w:r>
            <w:r>
              <w:rPr>
                <w:sz w:val="20"/>
              </w:rPr>
              <w:t xml:space="preserve"> 1,0 с</w:t>
            </w:r>
          </w:p>
        </w:tc>
        <w:tc>
          <w:tcPr>
            <w:tcW w:w="19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Метод непосредственной оценки и прямых наблюдений (визуально)</w:t>
            </w:r>
          </w:p>
        </w:tc>
        <w:tc>
          <w:tcPr>
            <w:tcW w:w="2617"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sym w:font="Symbol" w:char="F0B1"/>
            </w:r>
            <w:r>
              <w:rPr>
                <w:sz w:val="20"/>
              </w:rPr>
              <w:t xml:space="preserve"> 0,5 с</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34. Отключение цепи управления лифтом при прекращении электроснабжения электродвигателя и исключение самозапуска лифта после восстановления электроснабжения</w:t>
            </w:r>
          </w:p>
        </w:tc>
        <w:tc>
          <w:tcPr>
            <w:tcW w:w="17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дб</w:t>
            </w:r>
          </w:p>
        </w:tc>
        <w:tc>
          <w:tcPr>
            <w:tcW w:w="316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w:t>
            </w:r>
          </w:p>
        </w:tc>
        <w:tc>
          <w:tcPr>
            <w:tcW w:w="19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 xml:space="preserve">Метод </w:t>
            </w:r>
          </w:p>
          <w:p w:rsidR="00000000" w:rsidRDefault="00B26B29">
            <w:pPr>
              <w:spacing w:line="240" w:lineRule="auto"/>
              <w:ind w:firstLine="0"/>
              <w:jc w:val="center"/>
              <w:rPr>
                <w:sz w:val="20"/>
              </w:rPr>
            </w:pPr>
            <w:r>
              <w:rPr>
                <w:sz w:val="20"/>
              </w:rPr>
              <w:t>прямых наблюдений (визуально)</w:t>
            </w:r>
          </w:p>
        </w:tc>
        <w:tc>
          <w:tcPr>
            <w:tcW w:w="26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35. Пуск каб</w:t>
            </w:r>
            <w:r>
              <w:rPr>
                <w:sz w:val="20"/>
              </w:rPr>
              <w:t>ины только в результате подачи новой команды управления после остановки кабины между этажами и устранения причины, вызвавшей остановку</w:t>
            </w:r>
          </w:p>
        </w:tc>
        <w:tc>
          <w:tcPr>
            <w:tcW w:w="17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дб</w:t>
            </w:r>
          </w:p>
        </w:tc>
        <w:tc>
          <w:tcPr>
            <w:tcW w:w="316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w:t>
            </w:r>
          </w:p>
        </w:tc>
        <w:tc>
          <w:tcPr>
            <w:tcW w:w="19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То же</w:t>
            </w:r>
          </w:p>
        </w:tc>
        <w:tc>
          <w:tcPr>
            <w:tcW w:w="26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 xml:space="preserve">36. Остановка кабины лифта </w:t>
            </w:r>
          </w:p>
          <w:p w:rsidR="00000000" w:rsidRDefault="00B26B29">
            <w:pPr>
              <w:spacing w:line="240" w:lineRule="auto"/>
              <w:ind w:firstLine="0"/>
              <w:jc w:val="left"/>
              <w:rPr>
                <w:sz w:val="20"/>
              </w:rPr>
            </w:pPr>
            <w:r>
              <w:rPr>
                <w:sz w:val="20"/>
              </w:rPr>
              <w:t>(у лифта с собирательной системой управления) при поступлении команды на остановку с этажной площадки в момент, когда кабина находится от этажной площадки на расстоянии, меньшем пути нормального рабочего торможения</w:t>
            </w:r>
          </w:p>
        </w:tc>
        <w:tc>
          <w:tcPr>
            <w:tcW w:w="17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ндб</w:t>
            </w:r>
          </w:p>
        </w:tc>
        <w:tc>
          <w:tcPr>
            <w:tcW w:w="316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w:t>
            </w:r>
          </w:p>
        </w:tc>
        <w:tc>
          <w:tcPr>
            <w:tcW w:w="19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То же</w:t>
            </w:r>
          </w:p>
        </w:tc>
        <w:tc>
          <w:tcPr>
            <w:tcW w:w="26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 xml:space="preserve">37. Отключение электродвигателя лебедки, наложение механического тормоза и остановка кабины: </w:t>
            </w:r>
          </w:p>
          <w:p w:rsidR="00000000" w:rsidRDefault="00B26B29">
            <w:pPr>
              <w:spacing w:line="240" w:lineRule="auto"/>
              <w:ind w:firstLine="0"/>
              <w:jc w:val="left"/>
              <w:rPr>
                <w:sz w:val="20"/>
              </w:rPr>
            </w:pPr>
            <w:r>
              <w:rPr>
                <w:sz w:val="20"/>
              </w:rPr>
              <w:t xml:space="preserve">- при тепловой перегрузке электродвигателя лебедки; </w:t>
            </w:r>
          </w:p>
          <w:p w:rsidR="00000000" w:rsidRDefault="00B26B29">
            <w:pPr>
              <w:spacing w:line="240" w:lineRule="auto"/>
              <w:ind w:firstLine="0"/>
              <w:jc w:val="left"/>
              <w:rPr>
                <w:sz w:val="20"/>
              </w:rPr>
            </w:pPr>
            <w:r>
              <w:rPr>
                <w:sz w:val="20"/>
              </w:rPr>
              <w:t>- при срабатывании выключателей безопасности;</w:t>
            </w:r>
          </w:p>
          <w:p w:rsidR="00000000" w:rsidRDefault="00B26B29">
            <w:pPr>
              <w:spacing w:line="240" w:lineRule="auto"/>
              <w:ind w:firstLine="0"/>
              <w:jc w:val="left"/>
              <w:rPr>
                <w:sz w:val="20"/>
              </w:rPr>
            </w:pPr>
            <w:r>
              <w:rPr>
                <w:sz w:val="20"/>
              </w:rPr>
              <w:t>- при коротком замыкании</w:t>
            </w:r>
          </w:p>
        </w:tc>
        <w:tc>
          <w:tcPr>
            <w:tcW w:w="17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дб</w:t>
            </w:r>
          </w:p>
        </w:tc>
        <w:tc>
          <w:tcPr>
            <w:tcW w:w="316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w:t>
            </w:r>
          </w:p>
        </w:tc>
        <w:tc>
          <w:tcPr>
            <w:tcW w:w="19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То же</w:t>
            </w:r>
          </w:p>
        </w:tc>
        <w:tc>
          <w:tcPr>
            <w:tcW w:w="26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 xml:space="preserve">38. Освещенность купе кабины, лк </w:t>
            </w:r>
          </w:p>
          <w:p w:rsidR="00000000" w:rsidRDefault="00B26B29">
            <w:pPr>
              <w:spacing w:line="240" w:lineRule="auto"/>
              <w:ind w:firstLine="0"/>
              <w:jc w:val="left"/>
              <w:rPr>
                <w:sz w:val="20"/>
              </w:rPr>
            </w:pPr>
            <w:r>
              <w:rPr>
                <w:sz w:val="20"/>
              </w:rPr>
              <w:t xml:space="preserve">- при лампах накаливания </w:t>
            </w:r>
          </w:p>
          <w:p w:rsidR="00000000" w:rsidRDefault="00B26B29">
            <w:pPr>
              <w:spacing w:line="240" w:lineRule="auto"/>
              <w:ind w:firstLine="0"/>
              <w:jc w:val="left"/>
              <w:rPr>
                <w:sz w:val="20"/>
              </w:rPr>
            </w:pPr>
            <w:r>
              <w:rPr>
                <w:sz w:val="20"/>
              </w:rPr>
              <w:t>- при люминесцентных лампах</w:t>
            </w:r>
          </w:p>
        </w:tc>
        <w:tc>
          <w:tcPr>
            <w:tcW w:w="178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316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sym w:font="Symbol" w:char="F0B1"/>
            </w:r>
            <w:r>
              <w:rPr>
                <w:sz w:val="20"/>
              </w:rPr>
              <w:t xml:space="preserve"> 2,0</w:t>
            </w:r>
          </w:p>
        </w:tc>
        <w:tc>
          <w:tcPr>
            <w:tcW w:w="19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Метод непосредственной оценки</w:t>
            </w:r>
          </w:p>
        </w:tc>
        <w:tc>
          <w:tcPr>
            <w:tcW w:w="26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sym w:font="Symbol" w:char="F0B1"/>
            </w:r>
            <w:r>
              <w:rPr>
                <w:sz w:val="20"/>
              </w:rPr>
              <w:t xml:space="preserve"> 1,0 лк</w:t>
            </w:r>
          </w:p>
        </w:tc>
      </w:tr>
      <w:tr w:rsidR="00000000">
        <w:tblPrEx>
          <w:tblCellMar>
            <w:top w:w="0" w:type="dxa"/>
            <w:bottom w:w="0" w:type="dxa"/>
          </w:tblCellMar>
        </w:tblPrEx>
        <w:tc>
          <w:tcPr>
            <w:tcW w:w="14034" w:type="dxa"/>
            <w:gridSpan w:val="5"/>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 - терминология методов испытаний принята в книге Б.Г. Артемьева и С.М. Голубева</w:t>
            </w:r>
          </w:p>
          <w:p w:rsidR="00000000" w:rsidRDefault="00B26B29">
            <w:pPr>
              <w:spacing w:line="240" w:lineRule="auto"/>
              <w:ind w:firstLine="0"/>
              <w:jc w:val="left"/>
              <w:rPr>
                <w:sz w:val="20"/>
              </w:rPr>
            </w:pPr>
            <w:r>
              <w:rPr>
                <w:sz w:val="20"/>
              </w:rPr>
              <w:t xml:space="preserve">     "Справочное пособие для работников метрологических служб", М., 1982 г. </w:t>
            </w:r>
          </w:p>
          <w:p w:rsidR="00000000" w:rsidRDefault="00B26B29">
            <w:pPr>
              <w:spacing w:line="240" w:lineRule="auto"/>
              <w:ind w:firstLine="0"/>
              <w:jc w:val="left"/>
              <w:rPr>
                <w:sz w:val="20"/>
              </w:rPr>
            </w:pPr>
            <w:r>
              <w:rPr>
                <w:sz w:val="20"/>
              </w:rPr>
              <w:t xml:space="preserve">** "дб" - должно быть </w:t>
            </w:r>
          </w:p>
          <w:p w:rsidR="00000000" w:rsidRDefault="00B26B29">
            <w:pPr>
              <w:spacing w:line="240" w:lineRule="auto"/>
              <w:ind w:firstLine="0"/>
              <w:jc w:val="left"/>
              <w:rPr>
                <w:sz w:val="20"/>
              </w:rPr>
            </w:pPr>
            <w:r>
              <w:rPr>
                <w:sz w:val="20"/>
              </w:rPr>
              <w:t>*** "ндб" - не должно быть</w:t>
            </w:r>
          </w:p>
        </w:tc>
      </w:tr>
    </w:tbl>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jc w:val="right"/>
        <w:rPr>
          <w:i/>
          <w:sz w:val="20"/>
        </w:rPr>
      </w:pPr>
      <w:r>
        <w:rPr>
          <w:i/>
          <w:sz w:val="20"/>
        </w:rPr>
        <w:t>Приложение В</w:t>
      </w:r>
    </w:p>
    <w:p w:rsidR="00000000" w:rsidRDefault="00B26B29">
      <w:pPr>
        <w:spacing w:line="240" w:lineRule="auto"/>
        <w:ind w:firstLine="284"/>
        <w:rPr>
          <w:i/>
          <w:sz w:val="20"/>
        </w:rPr>
      </w:pPr>
    </w:p>
    <w:p w:rsidR="00000000" w:rsidRDefault="00B26B29">
      <w:pPr>
        <w:spacing w:line="240" w:lineRule="auto"/>
        <w:ind w:firstLine="284"/>
        <w:jc w:val="center"/>
        <w:rPr>
          <w:b/>
          <w:sz w:val="20"/>
        </w:rPr>
      </w:pPr>
      <w:r>
        <w:rPr>
          <w:b/>
          <w:sz w:val="20"/>
        </w:rPr>
        <w:t>Проц</w:t>
      </w:r>
      <w:r>
        <w:rPr>
          <w:b/>
          <w:sz w:val="20"/>
        </w:rPr>
        <w:t xml:space="preserve">едура и последовательность операций при испытаниях лифта, </w:t>
      </w:r>
    </w:p>
    <w:p w:rsidR="00000000" w:rsidRDefault="00B26B29">
      <w:pPr>
        <w:spacing w:line="240" w:lineRule="auto"/>
        <w:ind w:firstLine="284"/>
        <w:jc w:val="center"/>
        <w:rPr>
          <w:b/>
          <w:sz w:val="20"/>
        </w:rPr>
      </w:pPr>
      <w:r>
        <w:rPr>
          <w:b/>
          <w:sz w:val="20"/>
        </w:rPr>
        <w:t xml:space="preserve">расчетные значения показателей точности результатов испытаний, </w:t>
      </w:r>
    </w:p>
    <w:p w:rsidR="00000000" w:rsidRDefault="00B26B29">
      <w:pPr>
        <w:spacing w:line="240" w:lineRule="auto"/>
        <w:ind w:firstLine="284"/>
        <w:jc w:val="center"/>
        <w:rPr>
          <w:b/>
          <w:sz w:val="20"/>
        </w:rPr>
      </w:pPr>
      <w:r>
        <w:rPr>
          <w:b/>
          <w:sz w:val="20"/>
        </w:rPr>
        <w:t>алгоритм обработки данных испытаний</w:t>
      </w:r>
    </w:p>
    <w:p w:rsidR="00000000" w:rsidRDefault="00B26B29">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835"/>
        <w:gridCol w:w="1418"/>
        <w:gridCol w:w="1559"/>
        <w:gridCol w:w="3629"/>
        <w:gridCol w:w="3159"/>
        <w:gridCol w:w="1435"/>
      </w:tblGrid>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Наименование характеристик</w:t>
            </w:r>
          </w:p>
        </w:tc>
        <w:tc>
          <w:tcPr>
            <w:tcW w:w="141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 характеристик по приложению Б</w:t>
            </w:r>
          </w:p>
        </w:tc>
        <w:tc>
          <w:tcPr>
            <w:tcW w:w="15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Рекомендуемые средства испытаний (измерений)</w:t>
            </w:r>
          </w:p>
        </w:tc>
        <w:tc>
          <w:tcPr>
            <w:tcW w:w="362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Процедура и последовательность операций при испытаниях и измерениях</w:t>
            </w:r>
          </w:p>
        </w:tc>
        <w:tc>
          <w:tcPr>
            <w:tcW w:w="31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Расчетные значения показателей точности результатов испытаний при установленной вероятности P=0,95</w:t>
            </w:r>
          </w:p>
        </w:tc>
        <w:tc>
          <w:tcPr>
            <w:tcW w:w="14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Алгоритм обработки данных испытаний</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1</w:t>
            </w:r>
          </w:p>
        </w:tc>
        <w:tc>
          <w:tcPr>
            <w:tcW w:w="141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2</w:t>
            </w:r>
          </w:p>
        </w:tc>
        <w:tc>
          <w:tcPr>
            <w:tcW w:w="15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3</w:t>
            </w:r>
          </w:p>
        </w:tc>
        <w:tc>
          <w:tcPr>
            <w:tcW w:w="362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4</w:t>
            </w:r>
          </w:p>
        </w:tc>
        <w:tc>
          <w:tcPr>
            <w:tcW w:w="31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5</w:t>
            </w:r>
          </w:p>
        </w:tc>
        <w:tc>
          <w:tcPr>
            <w:tcW w:w="14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6</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1. Среднее ускорение кабины пр</w:t>
            </w:r>
            <w:r>
              <w:rPr>
                <w:sz w:val="20"/>
              </w:rPr>
              <w:t>и эксплуатационных режимах работы</w:t>
            </w:r>
          </w:p>
        </w:tc>
        <w:tc>
          <w:tcPr>
            <w:tcW w:w="141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1</w:t>
            </w:r>
          </w:p>
        </w:tc>
        <w:tc>
          <w:tcPr>
            <w:tcW w:w="15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Прибор ИКПМ или аналогичный</w:t>
            </w:r>
          </w:p>
        </w:tc>
        <w:tc>
          <w:tcPr>
            <w:tcW w:w="362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Выполнить три замера при пуске пустой кабины; при переходе с большой скорости на малую и при остановке кабины</w:t>
            </w:r>
          </w:p>
        </w:tc>
        <w:tc>
          <w:tcPr>
            <w:tcW w:w="31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sym w:font="Symbol" w:char="F0B1"/>
            </w:r>
            <w:r>
              <w:rPr>
                <w:sz w:val="20"/>
              </w:rPr>
              <w:t xml:space="preserve"> 7,9 %</w:t>
            </w:r>
          </w:p>
        </w:tc>
        <w:tc>
          <w:tcPr>
            <w:tcW w:w="14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По наибольшему значению</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2. Максимальное ускорение кабины при ее остановке кнопкой "СТОП" и при срабатывании выключателей безопасности</w:t>
            </w:r>
          </w:p>
        </w:tc>
        <w:tc>
          <w:tcPr>
            <w:tcW w:w="141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2</w:t>
            </w:r>
          </w:p>
        </w:tc>
        <w:tc>
          <w:tcPr>
            <w:tcW w:w="15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То же</w:t>
            </w:r>
          </w:p>
        </w:tc>
        <w:tc>
          <w:tcPr>
            <w:tcW w:w="362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Выполнить три замера при движении кабины вверх</w:t>
            </w:r>
          </w:p>
        </w:tc>
        <w:tc>
          <w:tcPr>
            <w:tcW w:w="31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sym w:font="Symbol" w:char="F0B1"/>
            </w:r>
            <w:r>
              <w:rPr>
                <w:sz w:val="20"/>
              </w:rPr>
              <w:t xml:space="preserve"> 7,9 %</w:t>
            </w:r>
          </w:p>
        </w:tc>
        <w:tc>
          <w:tcPr>
            <w:tcW w:w="14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По наибольшему значению</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3. Скорость кабины, скорость срабатывания ограничителя скорости</w:t>
            </w:r>
          </w:p>
        </w:tc>
        <w:tc>
          <w:tcPr>
            <w:tcW w:w="141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23</w:t>
            </w:r>
          </w:p>
        </w:tc>
        <w:tc>
          <w:tcPr>
            <w:tcW w:w="15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Тахометр</w:t>
            </w:r>
          </w:p>
        </w:tc>
        <w:tc>
          <w:tcPr>
            <w:tcW w:w="362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Выполнить замер при движении пу</w:t>
            </w:r>
            <w:r>
              <w:rPr>
                <w:sz w:val="20"/>
              </w:rPr>
              <w:t xml:space="preserve">стой кабины вверх и при посадке пустой кабины на ловители от ограничителя скорости. </w:t>
            </w:r>
          </w:p>
          <w:p w:rsidR="00000000" w:rsidRDefault="00B26B29">
            <w:pPr>
              <w:spacing w:line="240" w:lineRule="auto"/>
              <w:ind w:firstLine="0"/>
              <w:jc w:val="left"/>
              <w:rPr>
                <w:sz w:val="20"/>
              </w:rPr>
            </w:pPr>
            <w:r>
              <w:rPr>
                <w:sz w:val="20"/>
              </w:rPr>
              <w:t>Тахометр установить на обод шкива ограничителя скорости в зоне прилегания каната</w:t>
            </w:r>
          </w:p>
        </w:tc>
        <w:tc>
          <w:tcPr>
            <w:tcW w:w="31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sym w:font="Symbol" w:char="F0B1"/>
            </w:r>
            <w:r>
              <w:rPr>
                <w:sz w:val="20"/>
              </w:rPr>
              <w:t xml:space="preserve"> 5,0 %</w:t>
            </w:r>
          </w:p>
        </w:tc>
        <w:tc>
          <w:tcPr>
            <w:tcW w:w="14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Непосредственная оценка</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4. Точность автоматической остановки кабины</w:t>
            </w:r>
          </w:p>
        </w:tc>
        <w:tc>
          <w:tcPr>
            <w:tcW w:w="141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4</w:t>
            </w:r>
          </w:p>
        </w:tc>
        <w:tc>
          <w:tcPr>
            <w:tcW w:w="15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Угольник</w:t>
            </w:r>
          </w:p>
        </w:tc>
        <w:tc>
          <w:tcPr>
            <w:tcW w:w="362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Точность остановки проверяется перемещением кабины с одним специалистом с остановкой на каждой посадочной площадке при движении вверх и вниз, при этом во всех случаях кабина должна останавливаться выше точной остановки, но не более 50 (15) мм</w:t>
            </w:r>
          </w:p>
        </w:tc>
        <w:tc>
          <w:tcPr>
            <w:tcW w:w="3159"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p>
        </w:tc>
        <w:tc>
          <w:tcPr>
            <w:tcW w:w="1435"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По наибольшему</w:t>
            </w:r>
            <w:r>
              <w:rPr>
                <w:sz w:val="20"/>
              </w:rPr>
              <w:t xml:space="preserve"> значению</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B26B29">
            <w:pPr>
              <w:spacing w:line="240" w:lineRule="auto"/>
              <w:ind w:firstLine="0"/>
              <w:jc w:val="left"/>
              <w:rPr>
                <w:sz w:val="20"/>
              </w:rPr>
            </w:pPr>
            <w:r>
              <w:rPr>
                <w:sz w:val="20"/>
              </w:rPr>
              <w:t>5.Невозможность подъема противовеса при неподвижной кабине</w:t>
            </w:r>
          </w:p>
        </w:tc>
        <w:tc>
          <w:tcPr>
            <w:tcW w:w="1418"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5</w:t>
            </w:r>
          </w:p>
        </w:tc>
        <w:tc>
          <w:tcPr>
            <w:tcW w:w="1559"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w:t>
            </w:r>
          </w:p>
        </w:tc>
        <w:tc>
          <w:tcPr>
            <w:tcW w:w="3629" w:type="dxa"/>
            <w:tcBorders>
              <w:top w:val="single" w:sz="6" w:space="0" w:color="auto"/>
              <w:left w:val="single" w:sz="6" w:space="0" w:color="auto"/>
              <w:right w:val="single" w:sz="6" w:space="0" w:color="auto"/>
            </w:tcBorders>
          </w:tcPr>
          <w:p w:rsidR="00000000" w:rsidRDefault="00B26B29">
            <w:pPr>
              <w:spacing w:line="240" w:lineRule="auto"/>
              <w:ind w:firstLine="0"/>
              <w:jc w:val="left"/>
              <w:rPr>
                <w:sz w:val="20"/>
              </w:rPr>
            </w:pPr>
            <w:r>
              <w:rPr>
                <w:sz w:val="20"/>
              </w:rPr>
              <w:t>Перед проверкой провести визуальный осмотр состояния канатоведущего шкива, канатов и убедиться в исправности действия устройства и выключателя ДУСК (СПК), а так же отсутствии в канавках КВШ и на канатах консервационной смазки. Допускается наличие смазки между стренгами (прядями) каната, не выходящей за его диаметр.</w:t>
            </w:r>
          </w:p>
          <w:p w:rsidR="00000000" w:rsidRDefault="00B26B29">
            <w:pPr>
              <w:spacing w:line="240" w:lineRule="auto"/>
              <w:ind w:firstLine="0"/>
              <w:jc w:val="left"/>
              <w:rPr>
                <w:sz w:val="20"/>
              </w:rPr>
            </w:pPr>
            <w:r>
              <w:rPr>
                <w:sz w:val="20"/>
              </w:rPr>
              <w:t>Проверку произвести в следующей последовательности:</w:t>
            </w:r>
          </w:p>
          <w:p w:rsidR="00000000" w:rsidRDefault="00B26B29">
            <w:pPr>
              <w:spacing w:line="240" w:lineRule="auto"/>
              <w:ind w:firstLine="0"/>
              <w:jc w:val="left"/>
              <w:rPr>
                <w:sz w:val="20"/>
              </w:rPr>
            </w:pPr>
            <w:r>
              <w:rPr>
                <w:sz w:val="20"/>
              </w:rPr>
              <w:t>- осуществить посадку порожней кабины на ловители в зоне верхней оста</w:t>
            </w:r>
            <w:r>
              <w:rPr>
                <w:sz w:val="20"/>
              </w:rPr>
              <w:t>новки;</w:t>
            </w:r>
          </w:p>
          <w:p w:rsidR="00000000" w:rsidRDefault="00B26B29">
            <w:pPr>
              <w:spacing w:line="240" w:lineRule="auto"/>
              <w:ind w:firstLine="0"/>
              <w:jc w:val="left"/>
              <w:rPr>
                <w:sz w:val="20"/>
              </w:rPr>
            </w:pPr>
            <w:r>
              <w:rPr>
                <w:sz w:val="20"/>
              </w:rPr>
              <w:t>- исключить действие блокировочного выключателя ловителей в системе управления лифтом;</w:t>
            </w:r>
          </w:p>
          <w:p w:rsidR="00000000" w:rsidRDefault="00B26B29">
            <w:pPr>
              <w:spacing w:line="240" w:lineRule="auto"/>
              <w:ind w:firstLine="0"/>
              <w:jc w:val="left"/>
              <w:rPr>
                <w:sz w:val="20"/>
              </w:rPr>
            </w:pPr>
            <w:r>
              <w:rPr>
                <w:sz w:val="20"/>
              </w:rPr>
              <w:t>- сделать меловую метку на ободе КВШ и канатах;</w:t>
            </w:r>
          </w:p>
          <w:p w:rsidR="00000000" w:rsidRDefault="00B26B29">
            <w:pPr>
              <w:spacing w:line="240" w:lineRule="auto"/>
              <w:ind w:firstLine="0"/>
              <w:jc w:val="left"/>
              <w:rPr>
                <w:sz w:val="20"/>
              </w:rPr>
            </w:pPr>
            <w:r>
              <w:rPr>
                <w:sz w:val="20"/>
              </w:rPr>
              <w:t>- в режиме управления из машинного помещения осуществить пуск кабины вниз на рабочей скорости или на пониженной скорости, если это предусмотрено проектом. По меловым меткам следить происходит ли подъем противовеса. Время испытания не более 3 сек. В случае если начнется подъем противовеса и появится слабина канатов со стороны кабины, должен сработать блокировочный выкл</w:t>
            </w:r>
            <w:r>
              <w:rPr>
                <w:sz w:val="20"/>
              </w:rPr>
              <w:t>ючатель ДУСК (СПК) и отключить лифт. Если при испытании вышеуказанным методом пусковой момент двигателя окажется недостаточным для вращения КВШ, то испытание следует повторить, осуществить посадку кабины на ловители при ее движении.</w:t>
            </w:r>
          </w:p>
          <w:p w:rsidR="00000000" w:rsidRDefault="00B26B29">
            <w:pPr>
              <w:spacing w:line="240" w:lineRule="auto"/>
              <w:ind w:firstLine="0"/>
              <w:jc w:val="left"/>
              <w:rPr>
                <w:sz w:val="20"/>
              </w:rPr>
            </w:pPr>
            <w:r>
              <w:rPr>
                <w:sz w:val="20"/>
              </w:rPr>
              <w:t>До начала испытаний сделать меловые метки на канатах и КИП, а так же на канате ограничите ля скорости и его шкиве в зоне предполагаемой посадки.</w:t>
            </w:r>
          </w:p>
        </w:tc>
        <w:tc>
          <w:tcPr>
            <w:tcW w:w="3159"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w:t>
            </w:r>
          </w:p>
        </w:tc>
        <w:tc>
          <w:tcPr>
            <w:tcW w:w="1435"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Непосредственная оценка</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B26B29">
            <w:pPr>
              <w:spacing w:line="240" w:lineRule="auto"/>
              <w:ind w:firstLine="0"/>
              <w:jc w:val="left"/>
              <w:rPr>
                <w:sz w:val="20"/>
              </w:rPr>
            </w:pPr>
          </w:p>
        </w:tc>
        <w:tc>
          <w:tcPr>
            <w:tcW w:w="1418"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559"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3629" w:type="dxa"/>
            <w:tcBorders>
              <w:left w:val="single" w:sz="6" w:space="0" w:color="auto"/>
              <w:bottom w:val="single" w:sz="6" w:space="0" w:color="auto"/>
              <w:right w:val="single" w:sz="6" w:space="0" w:color="auto"/>
            </w:tcBorders>
          </w:tcPr>
          <w:p w:rsidR="00000000" w:rsidRDefault="00B26B29">
            <w:pPr>
              <w:spacing w:line="240" w:lineRule="auto"/>
              <w:ind w:firstLine="0"/>
              <w:jc w:val="left"/>
              <w:rPr>
                <w:i/>
                <w:sz w:val="20"/>
              </w:rPr>
            </w:pPr>
            <w:r>
              <w:rPr>
                <w:i/>
                <w:sz w:val="20"/>
              </w:rPr>
              <w:t>ВНИМАНИЕ! Если при испытании происходит подъем противовеса более чем на 100 мм, следует немедленно отклю</w:t>
            </w:r>
            <w:r>
              <w:rPr>
                <w:i/>
                <w:sz w:val="20"/>
              </w:rPr>
              <w:t xml:space="preserve">чить электропривод до выявления и устранения причин подъема противовеса. </w:t>
            </w:r>
          </w:p>
          <w:p w:rsidR="00000000" w:rsidRDefault="00B26B29">
            <w:pPr>
              <w:spacing w:line="240" w:lineRule="auto"/>
              <w:ind w:firstLine="0"/>
              <w:jc w:val="left"/>
              <w:rPr>
                <w:sz w:val="20"/>
              </w:rPr>
            </w:pPr>
            <w:r>
              <w:rPr>
                <w:sz w:val="20"/>
              </w:rPr>
              <w:t>Примечание: Допускается производить проверку невозможности подъема противовеса вручную от штурвала (рычага) лебедки при нахождении кабины на ловителях или буферах (упорах)</w:t>
            </w:r>
          </w:p>
        </w:tc>
        <w:tc>
          <w:tcPr>
            <w:tcW w:w="3159"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435"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6. Размыкание цепи управления при проникновении людей в глухую шахту лифта (в жилом доме), оборудованного дверями, открывающимися автоматически</w:t>
            </w:r>
          </w:p>
        </w:tc>
        <w:tc>
          <w:tcPr>
            <w:tcW w:w="141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6</w:t>
            </w:r>
          </w:p>
        </w:tc>
        <w:tc>
          <w:tcPr>
            <w:tcW w:w="15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sym w:font="Symbol" w:char="F0BE"/>
            </w:r>
          </w:p>
        </w:tc>
        <w:tc>
          <w:tcPr>
            <w:tcW w:w="362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Установить кабину в зоне точной остановки любого этажа с открытыми дверями. Открыть ближайшую сверху дверь шахты на</w:t>
            </w:r>
            <w:r>
              <w:rPr>
                <w:sz w:val="20"/>
              </w:rPr>
              <w:t xml:space="preserve"> 3-4 с и закрыть. Установить кабину в зоне точной остановки с закрытыми дверями и открыть на 3-4 с любую дверь шахты выше или ниже кабины </w:t>
            </w:r>
          </w:p>
          <w:p w:rsidR="00000000" w:rsidRDefault="00B26B29">
            <w:pPr>
              <w:spacing w:line="240" w:lineRule="auto"/>
              <w:ind w:firstLine="0"/>
              <w:jc w:val="left"/>
              <w:rPr>
                <w:sz w:val="20"/>
              </w:rPr>
            </w:pPr>
            <w:r>
              <w:rPr>
                <w:sz w:val="20"/>
              </w:rPr>
              <w:t xml:space="preserve">Проделать ту же операцию при нахождении кабины вне точной остановки. </w:t>
            </w:r>
          </w:p>
          <w:p w:rsidR="00000000" w:rsidRDefault="00B26B29">
            <w:pPr>
              <w:spacing w:line="240" w:lineRule="auto"/>
              <w:ind w:firstLine="0"/>
              <w:jc w:val="left"/>
              <w:rPr>
                <w:sz w:val="20"/>
              </w:rPr>
            </w:pPr>
            <w:r>
              <w:rPr>
                <w:sz w:val="20"/>
              </w:rPr>
              <w:t>Убедится в том, что во всех случаях при открывании дверей шахты происходит автоматическое отключение лифта</w:t>
            </w:r>
          </w:p>
        </w:tc>
        <w:tc>
          <w:tcPr>
            <w:tcW w:w="31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sym w:font="Symbol" w:char="F0BE"/>
            </w:r>
          </w:p>
        </w:tc>
        <w:tc>
          <w:tcPr>
            <w:tcW w:w="14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Непосредственная оценка</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B26B29">
            <w:pPr>
              <w:spacing w:line="240" w:lineRule="auto"/>
              <w:ind w:firstLine="0"/>
              <w:jc w:val="left"/>
              <w:rPr>
                <w:sz w:val="20"/>
              </w:rPr>
            </w:pPr>
            <w:r>
              <w:rPr>
                <w:sz w:val="20"/>
              </w:rPr>
              <w:t>7. Опускание кабины относительно этажной площадки (при наличии устройства автоматической посадки на ловители) при ее загрузке грузом статического испытания</w:t>
            </w:r>
          </w:p>
        </w:tc>
        <w:tc>
          <w:tcPr>
            <w:tcW w:w="1418"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7</w:t>
            </w:r>
          </w:p>
        </w:tc>
        <w:tc>
          <w:tcPr>
            <w:tcW w:w="1559"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Линейка мет</w:t>
            </w:r>
            <w:r>
              <w:rPr>
                <w:sz w:val="20"/>
              </w:rPr>
              <w:t xml:space="preserve">аллическая </w:t>
            </w:r>
          </w:p>
          <w:p w:rsidR="00000000" w:rsidRDefault="00B26B29">
            <w:pPr>
              <w:spacing w:line="240" w:lineRule="auto"/>
              <w:ind w:firstLine="0"/>
              <w:jc w:val="center"/>
              <w:rPr>
                <w:sz w:val="20"/>
              </w:rPr>
            </w:pPr>
            <w:r>
              <w:rPr>
                <w:sz w:val="20"/>
              </w:rPr>
              <w:t>Угольник</w:t>
            </w:r>
          </w:p>
        </w:tc>
        <w:tc>
          <w:tcPr>
            <w:tcW w:w="3629" w:type="dxa"/>
            <w:tcBorders>
              <w:top w:val="single" w:sz="6" w:space="0" w:color="auto"/>
              <w:left w:val="single" w:sz="6" w:space="0" w:color="auto"/>
              <w:right w:val="single" w:sz="6" w:space="0" w:color="auto"/>
            </w:tcBorders>
          </w:tcPr>
          <w:p w:rsidR="00000000" w:rsidRDefault="00B26B29">
            <w:pPr>
              <w:spacing w:line="240" w:lineRule="auto"/>
              <w:ind w:firstLine="0"/>
              <w:jc w:val="left"/>
              <w:rPr>
                <w:sz w:val="20"/>
              </w:rPr>
            </w:pPr>
            <w:r>
              <w:rPr>
                <w:sz w:val="20"/>
              </w:rPr>
              <w:t xml:space="preserve">Кабину установить на нижней остановке. С помощью линейки или угольника определить величину расстояния между порогом кабины и уровнем этажной площадки. </w:t>
            </w:r>
          </w:p>
          <w:p w:rsidR="00000000" w:rsidRDefault="00B26B29">
            <w:pPr>
              <w:spacing w:line="240" w:lineRule="auto"/>
              <w:ind w:firstLine="0"/>
              <w:jc w:val="left"/>
              <w:rPr>
                <w:sz w:val="20"/>
              </w:rPr>
            </w:pPr>
            <w:r>
              <w:rPr>
                <w:sz w:val="20"/>
              </w:rPr>
              <w:t>Подготовить грузы для загрузки кабины, которые потребуются как для проведения описываемой проверки, так и для определения других характеристик лифта, где требуется загрузка кабины. Для загрузки кабины следует использовать набор гирь 6-5 ГОСТ 7328-82 или чугунные грузы, предназначенные для противовесов лифтов. Допуск на массу одного чугун</w:t>
            </w:r>
            <w:r>
              <w:rPr>
                <w:sz w:val="20"/>
              </w:rPr>
              <w:t xml:space="preserve">ного груза: </w:t>
            </w:r>
            <w:r>
              <w:rPr>
                <w:sz w:val="20"/>
              </w:rPr>
              <w:sym w:font="Symbol" w:char="F0B1"/>
            </w:r>
            <w:r>
              <w:rPr>
                <w:sz w:val="20"/>
              </w:rPr>
              <w:t xml:space="preserve">1,5кг </w:t>
            </w:r>
          </w:p>
          <w:p w:rsidR="00000000" w:rsidRDefault="00B26B29">
            <w:pPr>
              <w:spacing w:line="240" w:lineRule="auto"/>
              <w:ind w:firstLine="0"/>
              <w:jc w:val="left"/>
              <w:rPr>
                <w:sz w:val="20"/>
              </w:rPr>
            </w:pPr>
            <w:r>
              <w:rPr>
                <w:sz w:val="20"/>
              </w:rPr>
              <w:t xml:space="preserve">В случае применения любых грузов массой по (100-250) кг допуск на каждый груз не должен превышать </w:t>
            </w:r>
            <w:r>
              <w:rPr>
                <w:sz w:val="20"/>
              </w:rPr>
              <w:sym w:font="Symbol" w:char="F0B1"/>
            </w:r>
            <w:r>
              <w:rPr>
                <w:sz w:val="20"/>
              </w:rPr>
              <w:t>3кг</w:t>
            </w:r>
          </w:p>
          <w:p w:rsidR="00000000" w:rsidRDefault="00B26B29">
            <w:pPr>
              <w:spacing w:line="240" w:lineRule="auto"/>
              <w:ind w:firstLine="0"/>
              <w:jc w:val="left"/>
              <w:rPr>
                <w:sz w:val="20"/>
              </w:rPr>
            </w:pPr>
            <w:r>
              <w:rPr>
                <w:sz w:val="20"/>
              </w:rPr>
              <w:t>Загрузить кабину грузом статического испытания, определить произошло ли опускание кабины относительно этажной площадки, вновь измерить угольником или линейкой величину расстояния между порогом кабины и уровнем этажной площадки. Разность двух измерений (Величина опускания кабины) не должна превышать 200 мм.</w:t>
            </w:r>
          </w:p>
        </w:tc>
        <w:tc>
          <w:tcPr>
            <w:tcW w:w="3159"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sym w:font="Symbol" w:char="F0BE"/>
            </w:r>
          </w:p>
        </w:tc>
        <w:tc>
          <w:tcPr>
            <w:tcW w:w="1435"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Непосредственная оценка</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 xml:space="preserve">8. Поломки и остаточные деформации в элементах кабины </w:t>
            </w:r>
            <w:r>
              <w:rPr>
                <w:sz w:val="20"/>
              </w:rPr>
              <w:t>и противовеса после проведения статического и динамического испытания лифта</w:t>
            </w:r>
          </w:p>
        </w:tc>
        <w:tc>
          <w:tcPr>
            <w:tcW w:w="141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8</w:t>
            </w:r>
          </w:p>
        </w:tc>
        <w:tc>
          <w:tcPr>
            <w:tcW w:w="15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Лупа 6-10-и кратная Ультразвуковой дефектоскоп (УД)</w:t>
            </w:r>
          </w:p>
        </w:tc>
        <w:tc>
          <w:tcPr>
            <w:tcW w:w="362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После проведения статического и динамического испытаний кабину лифта установить в месте, удобном для осмотра верхней и нижней балки. Произвести осмотр подвески кабины, канатов (цепей) кабины и их крепления, верхней балки и каркаса, стояков, башмаков, ловителей и нижней балки кабины. Убедиться в отсутствии разрушения и остаточной деформации. Установить кабину в зоне точной останов</w:t>
            </w:r>
            <w:r>
              <w:rPr>
                <w:sz w:val="20"/>
              </w:rPr>
              <w:t xml:space="preserve">ки и проверить деформацию купе. Разность четырех диагоналей не должна превышать 5 мм. </w:t>
            </w:r>
          </w:p>
          <w:p w:rsidR="00000000" w:rsidRDefault="00B26B29">
            <w:pPr>
              <w:spacing w:line="240" w:lineRule="auto"/>
              <w:ind w:firstLine="0"/>
              <w:jc w:val="left"/>
              <w:rPr>
                <w:sz w:val="20"/>
              </w:rPr>
            </w:pPr>
            <w:r>
              <w:rPr>
                <w:sz w:val="20"/>
              </w:rPr>
              <w:t>Установить противовес в месте, удобном для осмотра. Произвести осмотр подвески, канатов (цепей) противовеса и их крепления, башмаков, в том числе контрольных и нижней балки. Убедиться в отсутствии разрушения и остаточной деформации.</w:t>
            </w:r>
          </w:p>
        </w:tc>
        <w:tc>
          <w:tcPr>
            <w:tcW w:w="31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В соответствии с инструкцией по неразрушающим методам контроля металла и сварных соединений</w:t>
            </w:r>
          </w:p>
        </w:tc>
        <w:tc>
          <w:tcPr>
            <w:tcW w:w="14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9. Невозможность пуска лифта при нахождении в кабине груза, массой равной 1,1 грузоподъемности лиф</w:t>
            </w:r>
            <w:r>
              <w:rPr>
                <w:sz w:val="20"/>
              </w:rPr>
              <w:t>та</w:t>
            </w:r>
          </w:p>
        </w:tc>
        <w:tc>
          <w:tcPr>
            <w:tcW w:w="141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9</w:t>
            </w:r>
          </w:p>
        </w:tc>
        <w:tc>
          <w:tcPr>
            <w:tcW w:w="15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sym w:font="Symbol" w:char="F0BE"/>
            </w:r>
          </w:p>
        </w:tc>
        <w:tc>
          <w:tcPr>
            <w:tcW w:w="362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Установить кабину в зоне, удобной для осмотра оборудования под кабиной. Убедиться в исправности состояния и работоспособности устройства, воздействующего на выключатель перегрузки кабины. Установить кабину в точную остановку, перемкнуть выключатель перегрузки, убедиться в невозможности пуска лифта из кабины или посадочной площадки от кнопок управления и исправности сигнального устройства о перегрузке</w:t>
            </w:r>
          </w:p>
        </w:tc>
        <w:tc>
          <w:tcPr>
            <w:tcW w:w="31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sym w:font="Symbol" w:char="F0BE"/>
            </w:r>
          </w:p>
        </w:tc>
        <w:tc>
          <w:tcPr>
            <w:tcW w:w="1435"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Непосредственная оценка</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10. Автоматический реверс автоматически закрывающихся дверей лифта при вст</w:t>
            </w:r>
            <w:r>
              <w:rPr>
                <w:sz w:val="20"/>
              </w:rPr>
              <w:t>рече с препятствием</w:t>
            </w:r>
          </w:p>
        </w:tc>
        <w:tc>
          <w:tcPr>
            <w:tcW w:w="141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10</w:t>
            </w:r>
          </w:p>
        </w:tc>
        <w:tc>
          <w:tcPr>
            <w:tcW w:w="15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sym w:font="Symbol" w:char="F0BE"/>
            </w:r>
          </w:p>
        </w:tc>
        <w:tc>
          <w:tcPr>
            <w:tcW w:w="362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Кабину вызвать на нижнюю остановку. После открывания дверей в середину дверного проема поочередно поместить деревянную (или любую другую) пластину сечением (40х200) мм и длиной 600 мм. В процессе закрывания дверей, после их соприкосновения с пластиной, двери должны открываться. Проверку произвести на уровнях по высоте двери 1500; 7500 мм и у пола кабины при проеме 40, 200 и 600.</w:t>
            </w:r>
          </w:p>
        </w:tc>
        <w:tc>
          <w:tcPr>
            <w:tcW w:w="31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sym w:font="Symbol" w:char="F0BE"/>
            </w:r>
          </w:p>
        </w:tc>
        <w:tc>
          <w:tcPr>
            <w:tcW w:w="14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Непосредственная оценка</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11.Усилие статического сжатия створками автоматически закрывающихся дверей лиф</w:t>
            </w:r>
            <w:r>
              <w:rPr>
                <w:sz w:val="20"/>
              </w:rPr>
              <w:t>та при отключенном реверсе</w:t>
            </w:r>
          </w:p>
        </w:tc>
        <w:tc>
          <w:tcPr>
            <w:tcW w:w="141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11</w:t>
            </w:r>
          </w:p>
        </w:tc>
        <w:tc>
          <w:tcPr>
            <w:tcW w:w="15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Динамометр ДОСМ</w:t>
            </w:r>
          </w:p>
          <w:p w:rsidR="00000000" w:rsidRDefault="00B26B29">
            <w:pPr>
              <w:spacing w:line="240" w:lineRule="auto"/>
              <w:ind w:firstLine="0"/>
              <w:jc w:val="center"/>
              <w:rPr>
                <w:sz w:val="20"/>
              </w:rPr>
            </w:pPr>
            <w:r>
              <w:rPr>
                <w:sz w:val="20"/>
              </w:rPr>
              <w:t>Линейка металлическая</w:t>
            </w:r>
          </w:p>
        </w:tc>
        <w:tc>
          <w:tcPr>
            <w:tcW w:w="362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Усилие статического сжатия створками кабинных дверей при отключенном реверсе, определяется прямым измерением нагрузки, создаваемой автоматически закрывающейся дверью</w:t>
            </w:r>
          </w:p>
        </w:tc>
        <w:tc>
          <w:tcPr>
            <w:tcW w:w="31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sym w:font="Symbol" w:char="F0BE"/>
            </w:r>
          </w:p>
        </w:tc>
        <w:tc>
          <w:tcPr>
            <w:tcW w:w="14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Непосредственная оценка</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B26B29">
            <w:pPr>
              <w:spacing w:line="240" w:lineRule="auto"/>
              <w:ind w:firstLine="0"/>
              <w:jc w:val="left"/>
              <w:rPr>
                <w:sz w:val="20"/>
              </w:rPr>
            </w:pPr>
            <w:r>
              <w:rPr>
                <w:sz w:val="20"/>
              </w:rPr>
              <w:t>12. Кинетическая анергия автоматически закрывающихся дверей лифта</w:t>
            </w:r>
          </w:p>
        </w:tc>
        <w:tc>
          <w:tcPr>
            <w:tcW w:w="1418"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12</w:t>
            </w:r>
          </w:p>
        </w:tc>
        <w:tc>
          <w:tcPr>
            <w:tcW w:w="1559"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sym w:font="Symbol" w:char="F0BE"/>
            </w:r>
          </w:p>
        </w:tc>
        <w:tc>
          <w:tcPr>
            <w:tcW w:w="362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Кинетическая энергия системы при закрывании дверей определяется по формуле:</w:t>
            </w:r>
          </w:p>
          <w:p w:rsidR="00000000" w:rsidRDefault="00B26B29">
            <w:pPr>
              <w:spacing w:line="240" w:lineRule="auto"/>
              <w:ind w:firstLine="0"/>
              <w:jc w:val="left"/>
              <w:rPr>
                <w:sz w:val="20"/>
              </w:rPr>
            </w:pPr>
            <w:r>
              <w:rPr>
                <w:position w:val="-24"/>
                <w:sz w:val="20"/>
              </w:rPr>
              <w:object w:dxaOrig="1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26.25pt" o:ole="">
                  <v:imagedata r:id="rId4" o:title=""/>
                </v:shape>
                <o:OLEObject Type="Embed" ProgID="Equation.3" ShapeID="_x0000_i1025" DrawAspect="Content" ObjectID="_1427216594" r:id="rId5"/>
              </w:object>
            </w:r>
          </w:p>
          <w:p w:rsidR="00000000" w:rsidRDefault="00B26B29">
            <w:pPr>
              <w:spacing w:line="240" w:lineRule="auto"/>
              <w:ind w:firstLine="0"/>
              <w:jc w:val="left"/>
              <w:rPr>
                <w:sz w:val="20"/>
              </w:rPr>
            </w:pPr>
            <w:r>
              <w:rPr>
                <w:sz w:val="20"/>
              </w:rPr>
              <w:t>где</w:t>
            </w:r>
            <w:r>
              <w:rPr>
                <w:sz w:val="20"/>
                <w:lang w:val="en-US"/>
              </w:rPr>
              <w:t xml:space="preserve"> m</w:t>
            </w:r>
            <w:r>
              <w:rPr>
                <w:sz w:val="20"/>
              </w:rPr>
              <w:t xml:space="preserve"> - масса дверей лифта, включающая массы обеих створок кабинных и шахтных дв</w:t>
            </w:r>
            <w:r>
              <w:rPr>
                <w:sz w:val="20"/>
              </w:rPr>
              <w:t xml:space="preserve">ерей вместе с массами кареток и других деталей, движущихся поступательно, кг; </w:t>
            </w:r>
          </w:p>
          <w:p w:rsidR="00000000" w:rsidRDefault="00B26B29">
            <w:pPr>
              <w:spacing w:line="240" w:lineRule="auto"/>
              <w:ind w:firstLine="0"/>
              <w:jc w:val="left"/>
              <w:rPr>
                <w:sz w:val="20"/>
              </w:rPr>
            </w:pPr>
            <w:r>
              <w:rPr>
                <w:sz w:val="20"/>
                <w:lang w:val="en-US"/>
              </w:rPr>
              <w:t>V</w:t>
            </w:r>
            <w:r>
              <w:rPr>
                <w:sz w:val="20"/>
              </w:rPr>
              <w:t xml:space="preserve"> - поступательная скорость створки при закрывании дверей, м/с</w:t>
            </w:r>
          </w:p>
        </w:tc>
        <w:tc>
          <w:tcPr>
            <w:tcW w:w="31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sym w:font="Symbol" w:char="F0BE"/>
            </w:r>
          </w:p>
        </w:tc>
        <w:tc>
          <w:tcPr>
            <w:tcW w:w="14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Расчет</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B26B29">
            <w:pPr>
              <w:spacing w:line="240" w:lineRule="auto"/>
              <w:ind w:firstLine="0"/>
              <w:jc w:val="left"/>
              <w:rPr>
                <w:sz w:val="20"/>
              </w:rPr>
            </w:pPr>
            <w:r>
              <w:rPr>
                <w:sz w:val="20"/>
              </w:rPr>
              <w:t>13. Остаточные деформации и прогибы более 15 мм при приложении нагрузки 30 даН к створкам дверей шахты</w:t>
            </w:r>
          </w:p>
        </w:tc>
        <w:tc>
          <w:tcPr>
            <w:tcW w:w="1418"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13</w:t>
            </w:r>
          </w:p>
        </w:tc>
        <w:tc>
          <w:tcPr>
            <w:tcW w:w="1559"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Динамометр</w:t>
            </w:r>
          </w:p>
          <w:p w:rsidR="00000000" w:rsidRDefault="00B26B29">
            <w:pPr>
              <w:spacing w:line="240" w:lineRule="auto"/>
              <w:ind w:firstLine="0"/>
              <w:jc w:val="center"/>
              <w:rPr>
                <w:sz w:val="20"/>
              </w:rPr>
            </w:pPr>
            <w:r>
              <w:rPr>
                <w:sz w:val="20"/>
              </w:rPr>
              <w:t>Линейка металлическая</w:t>
            </w:r>
          </w:p>
        </w:tc>
        <w:tc>
          <w:tcPr>
            <w:tcW w:w="3629" w:type="dxa"/>
            <w:tcBorders>
              <w:top w:val="single" w:sz="6" w:space="0" w:color="auto"/>
              <w:left w:val="single" w:sz="6" w:space="0" w:color="auto"/>
              <w:right w:val="single" w:sz="6" w:space="0" w:color="auto"/>
            </w:tcBorders>
          </w:tcPr>
          <w:p w:rsidR="00000000" w:rsidRDefault="00B26B29">
            <w:pPr>
              <w:spacing w:line="240" w:lineRule="auto"/>
              <w:ind w:firstLine="0"/>
              <w:jc w:val="left"/>
              <w:rPr>
                <w:sz w:val="20"/>
              </w:rPr>
            </w:pPr>
            <w:r>
              <w:rPr>
                <w:sz w:val="20"/>
              </w:rPr>
              <w:t>Приложить нагрузку 30 даН на высоте 1600 мм от порога посередине створки двери шахты. Изменить прогибы. Снять нагрузку и измерить остаточную деформацию</w:t>
            </w:r>
          </w:p>
        </w:tc>
        <w:tc>
          <w:tcPr>
            <w:tcW w:w="3159"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sym w:font="Symbol" w:char="F0B1"/>
            </w:r>
            <w:r>
              <w:rPr>
                <w:sz w:val="20"/>
              </w:rPr>
              <w:t xml:space="preserve"> 1,0 мм</w:t>
            </w:r>
          </w:p>
        </w:tc>
        <w:tc>
          <w:tcPr>
            <w:tcW w:w="1435"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Непосредственная оценка</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B26B29">
            <w:pPr>
              <w:spacing w:line="240" w:lineRule="auto"/>
              <w:ind w:firstLine="0"/>
              <w:jc w:val="left"/>
              <w:rPr>
                <w:sz w:val="20"/>
              </w:rPr>
            </w:pPr>
            <w:r>
              <w:rPr>
                <w:sz w:val="20"/>
              </w:rPr>
              <w:t>14. Величина раскрытия нижней части</w:t>
            </w:r>
            <w:r>
              <w:rPr>
                <w:sz w:val="20"/>
              </w:rPr>
              <w:t xml:space="preserve"> запертых створок шахтных дверей при приложении усилия 5 даН</w:t>
            </w:r>
          </w:p>
        </w:tc>
        <w:tc>
          <w:tcPr>
            <w:tcW w:w="1418"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14</w:t>
            </w:r>
          </w:p>
        </w:tc>
        <w:tc>
          <w:tcPr>
            <w:tcW w:w="1559"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 xml:space="preserve">Динамометр </w:t>
            </w:r>
          </w:p>
          <w:p w:rsidR="00000000" w:rsidRDefault="00B26B29">
            <w:pPr>
              <w:spacing w:line="240" w:lineRule="auto"/>
              <w:ind w:firstLine="0"/>
              <w:jc w:val="center"/>
              <w:rPr>
                <w:sz w:val="20"/>
              </w:rPr>
            </w:pPr>
            <w:r>
              <w:rPr>
                <w:sz w:val="20"/>
              </w:rPr>
              <w:t>Линейка металлическая</w:t>
            </w:r>
          </w:p>
        </w:tc>
        <w:tc>
          <w:tcPr>
            <w:tcW w:w="3629" w:type="dxa"/>
            <w:tcBorders>
              <w:top w:val="single" w:sz="6" w:space="0" w:color="auto"/>
              <w:left w:val="single" w:sz="6" w:space="0" w:color="auto"/>
              <w:right w:val="single" w:sz="6" w:space="0" w:color="auto"/>
            </w:tcBorders>
          </w:tcPr>
          <w:p w:rsidR="00000000" w:rsidRDefault="00B26B29">
            <w:pPr>
              <w:spacing w:line="240" w:lineRule="auto"/>
              <w:ind w:firstLine="0"/>
              <w:jc w:val="left"/>
              <w:rPr>
                <w:sz w:val="20"/>
              </w:rPr>
            </w:pPr>
            <w:r>
              <w:rPr>
                <w:sz w:val="20"/>
              </w:rPr>
              <w:t xml:space="preserve">Величина раскрытия определяется методом непосредственной оценки, как разность, расстояний, измеренных до и после приложения нагрузки </w:t>
            </w:r>
          </w:p>
          <w:p w:rsidR="00000000" w:rsidRDefault="00B26B29">
            <w:pPr>
              <w:spacing w:line="240" w:lineRule="auto"/>
              <w:ind w:firstLine="0"/>
              <w:jc w:val="left"/>
              <w:rPr>
                <w:sz w:val="20"/>
              </w:rPr>
            </w:pPr>
            <w:r>
              <w:rPr>
                <w:sz w:val="20"/>
              </w:rPr>
              <w:t xml:space="preserve">Нагрузку приложить к створке дверей на расстоянии 150-200 мм от порога. Измерения величины раскрытия произвести на расстоянии 300-350 мм от порога. </w:t>
            </w:r>
          </w:p>
          <w:p w:rsidR="00000000" w:rsidRDefault="00B26B29">
            <w:pPr>
              <w:spacing w:line="240" w:lineRule="auto"/>
              <w:ind w:firstLine="0"/>
              <w:jc w:val="left"/>
              <w:rPr>
                <w:sz w:val="20"/>
              </w:rPr>
            </w:pPr>
            <w:r>
              <w:rPr>
                <w:sz w:val="20"/>
              </w:rPr>
              <w:t>При измерении определить размер в свету между створками.</w:t>
            </w:r>
          </w:p>
          <w:p w:rsidR="00000000" w:rsidRDefault="00B26B29">
            <w:pPr>
              <w:spacing w:line="240" w:lineRule="auto"/>
              <w:ind w:firstLine="0"/>
              <w:jc w:val="left"/>
              <w:rPr>
                <w:sz w:val="20"/>
              </w:rPr>
            </w:pPr>
            <w:r>
              <w:rPr>
                <w:sz w:val="20"/>
              </w:rPr>
              <w:t>За величину раскрытия створок принять суммарную величину раскрытия левой и</w:t>
            </w:r>
            <w:r>
              <w:rPr>
                <w:sz w:val="20"/>
              </w:rPr>
              <w:t xml:space="preserve"> правой створок.</w:t>
            </w:r>
          </w:p>
        </w:tc>
        <w:tc>
          <w:tcPr>
            <w:tcW w:w="3159"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sym w:font="Symbol" w:char="F0B1"/>
            </w:r>
            <w:r>
              <w:rPr>
                <w:sz w:val="20"/>
              </w:rPr>
              <w:t xml:space="preserve"> 1,5 мм</w:t>
            </w:r>
          </w:p>
        </w:tc>
        <w:tc>
          <w:tcPr>
            <w:tcW w:w="1435"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Непосредственная оценка</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B26B29">
            <w:pPr>
              <w:spacing w:line="240" w:lineRule="auto"/>
              <w:ind w:firstLine="0"/>
              <w:jc w:val="left"/>
              <w:rPr>
                <w:sz w:val="20"/>
              </w:rPr>
            </w:pPr>
            <w:r>
              <w:rPr>
                <w:sz w:val="20"/>
              </w:rPr>
              <w:t>15. Запирание дверей шахты при отходе кабины на расстояние 150 мм и более от уровня этажной площадки</w:t>
            </w:r>
          </w:p>
        </w:tc>
        <w:tc>
          <w:tcPr>
            <w:tcW w:w="1418"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15</w:t>
            </w:r>
          </w:p>
        </w:tc>
        <w:tc>
          <w:tcPr>
            <w:tcW w:w="1559"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Линейка металлическая</w:t>
            </w:r>
          </w:p>
        </w:tc>
        <w:tc>
          <w:tcPr>
            <w:tcW w:w="3629" w:type="dxa"/>
            <w:tcBorders>
              <w:top w:val="single" w:sz="6" w:space="0" w:color="auto"/>
              <w:left w:val="single" w:sz="6" w:space="0" w:color="auto"/>
              <w:right w:val="single" w:sz="6" w:space="0" w:color="auto"/>
            </w:tcBorders>
          </w:tcPr>
          <w:p w:rsidR="00000000" w:rsidRDefault="00B26B29">
            <w:pPr>
              <w:spacing w:line="240" w:lineRule="auto"/>
              <w:ind w:firstLine="0"/>
              <w:jc w:val="left"/>
              <w:rPr>
                <w:sz w:val="20"/>
              </w:rPr>
            </w:pPr>
            <w:r>
              <w:rPr>
                <w:sz w:val="20"/>
              </w:rPr>
              <w:t>Поставить кабину на расстоянии 150 мм от точной остановки, убедиться, что дверь шахты заперта. Произвести данную проверку на каждой остановке</w:t>
            </w:r>
          </w:p>
        </w:tc>
        <w:tc>
          <w:tcPr>
            <w:tcW w:w="3159"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w:t>
            </w:r>
          </w:p>
        </w:tc>
        <w:tc>
          <w:tcPr>
            <w:tcW w:w="1435"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Непосредственная оценка</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16. Остаточные деформации при приложении усилия на уровне запирающего элемента к замку шахтной двери при ее принудительном открывании</w:t>
            </w:r>
          </w:p>
        </w:tc>
        <w:tc>
          <w:tcPr>
            <w:tcW w:w="141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17</w:t>
            </w:r>
          </w:p>
        </w:tc>
        <w:tc>
          <w:tcPr>
            <w:tcW w:w="15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 xml:space="preserve">Динамометр </w:t>
            </w:r>
          </w:p>
          <w:p w:rsidR="00000000" w:rsidRDefault="00B26B29">
            <w:pPr>
              <w:spacing w:line="240" w:lineRule="auto"/>
              <w:ind w:firstLine="0"/>
              <w:jc w:val="center"/>
              <w:rPr>
                <w:sz w:val="20"/>
              </w:rPr>
            </w:pPr>
            <w:r>
              <w:rPr>
                <w:sz w:val="20"/>
              </w:rPr>
              <w:t>Линейка металличе</w:t>
            </w:r>
            <w:r>
              <w:rPr>
                <w:sz w:val="20"/>
              </w:rPr>
              <w:t>ская</w:t>
            </w:r>
          </w:p>
        </w:tc>
        <w:tc>
          <w:tcPr>
            <w:tcW w:w="362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 xml:space="preserve">На уровне запирающего элемента, в направлении открытия дверей приложить нагрузку: </w:t>
            </w:r>
          </w:p>
          <w:p w:rsidR="00000000" w:rsidRDefault="00B26B29">
            <w:pPr>
              <w:spacing w:line="240" w:lineRule="auto"/>
              <w:ind w:firstLine="0"/>
              <w:jc w:val="left"/>
              <w:rPr>
                <w:sz w:val="20"/>
              </w:rPr>
            </w:pPr>
            <w:r>
              <w:rPr>
                <w:sz w:val="20"/>
              </w:rPr>
              <w:t xml:space="preserve">1000 Н для раздвижной двери; </w:t>
            </w:r>
          </w:p>
          <w:p w:rsidR="00000000" w:rsidRDefault="00B26B29">
            <w:pPr>
              <w:spacing w:line="240" w:lineRule="auto"/>
              <w:ind w:firstLine="0"/>
              <w:jc w:val="left"/>
              <w:rPr>
                <w:sz w:val="20"/>
              </w:rPr>
            </w:pPr>
            <w:r>
              <w:rPr>
                <w:sz w:val="20"/>
              </w:rPr>
              <w:t xml:space="preserve">3000 Н для распашной двери </w:t>
            </w:r>
          </w:p>
          <w:p w:rsidR="00000000" w:rsidRDefault="00B26B29">
            <w:pPr>
              <w:spacing w:line="240" w:lineRule="auto"/>
              <w:ind w:firstLine="0"/>
              <w:jc w:val="left"/>
              <w:rPr>
                <w:sz w:val="20"/>
              </w:rPr>
            </w:pPr>
            <w:r>
              <w:rPr>
                <w:sz w:val="20"/>
              </w:rPr>
              <w:t>Снять нагрузку и измерить остаточные деформации</w:t>
            </w:r>
          </w:p>
        </w:tc>
        <w:tc>
          <w:tcPr>
            <w:tcW w:w="31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sym w:font="Symbol" w:char="F0B1"/>
            </w:r>
            <w:r>
              <w:rPr>
                <w:sz w:val="20"/>
              </w:rPr>
              <w:t xml:space="preserve"> 1,0 мм</w:t>
            </w:r>
          </w:p>
        </w:tc>
        <w:tc>
          <w:tcPr>
            <w:tcW w:w="14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Непосредственная оценка</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17. Отсутствие скольжения тяговых канатов по канатоведущему шкиву лебедки и удерживание механического тормоза кабины при статическом испытании</w:t>
            </w:r>
          </w:p>
        </w:tc>
        <w:tc>
          <w:tcPr>
            <w:tcW w:w="141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18</w:t>
            </w:r>
          </w:p>
        </w:tc>
        <w:tc>
          <w:tcPr>
            <w:tcW w:w="15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Таррированные грузы</w:t>
            </w: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sym w:font="Symbol" w:char="F0BE"/>
            </w:r>
          </w:p>
        </w:tc>
        <w:tc>
          <w:tcPr>
            <w:tcW w:w="362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Кабину установить на нижней остановке и загрузить ее грузом статического испытания. На канатах и ободе КВШ с</w:t>
            </w:r>
            <w:r>
              <w:rPr>
                <w:sz w:val="20"/>
              </w:rPr>
              <w:t xml:space="preserve">о стороны противовеса сделать меловые метки. </w:t>
            </w:r>
          </w:p>
          <w:p w:rsidR="00000000" w:rsidRDefault="00B26B29">
            <w:pPr>
              <w:spacing w:line="240" w:lineRule="auto"/>
              <w:ind w:firstLine="0"/>
              <w:jc w:val="left"/>
              <w:rPr>
                <w:sz w:val="20"/>
              </w:rPr>
            </w:pPr>
            <w:r>
              <w:rPr>
                <w:sz w:val="20"/>
              </w:rPr>
              <w:t xml:space="preserve">Испытание проводить в течении 10 минут, при этом метки на канатах не должны переместиться относительно меток на КВШ за исключением случая, предусмотренного п.11.7.4 ПУБЭЛ. </w:t>
            </w:r>
          </w:p>
          <w:p w:rsidR="00000000" w:rsidRDefault="00B26B29">
            <w:pPr>
              <w:spacing w:line="240" w:lineRule="auto"/>
              <w:ind w:firstLine="0"/>
              <w:jc w:val="left"/>
              <w:rPr>
                <w:sz w:val="20"/>
              </w:rPr>
            </w:pPr>
            <w:r>
              <w:rPr>
                <w:sz w:val="20"/>
              </w:rPr>
              <w:t>Допускается вместо размещения в кабине груза проводить испытание в соответствии с РД-10-98-95</w:t>
            </w:r>
          </w:p>
        </w:tc>
        <w:tc>
          <w:tcPr>
            <w:tcW w:w="31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4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18. Усилие на ручном штурвале лебедки при опускании пустой кабины и при снятии кабины с ловителей</w:t>
            </w:r>
          </w:p>
        </w:tc>
        <w:tc>
          <w:tcPr>
            <w:tcW w:w="141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19</w:t>
            </w:r>
          </w:p>
        </w:tc>
        <w:tc>
          <w:tcPr>
            <w:tcW w:w="15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Ключ динамометрический, прижимное устройство</w:t>
            </w:r>
          </w:p>
        </w:tc>
        <w:tc>
          <w:tcPr>
            <w:tcW w:w="362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 xml:space="preserve">Посадить пустую кабину на ловители в зоне верхней </w:t>
            </w:r>
            <w:r>
              <w:rPr>
                <w:sz w:val="20"/>
              </w:rPr>
              <w:t>остановки, установить устройство на штурвал, проконтролировать усилие по показанию индикатора при снятии кабины с ловителей и при опускании кабины с помощью динамометрического ключа</w:t>
            </w:r>
          </w:p>
        </w:tc>
        <w:tc>
          <w:tcPr>
            <w:tcW w:w="31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sym w:font="Symbol" w:char="F0B1"/>
            </w:r>
            <w:r>
              <w:rPr>
                <w:sz w:val="20"/>
              </w:rPr>
              <w:t xml:space="preserve"> 15 даН</w:t>
            </w:r>
          </w:p>
        </w:tc>
        <w:tc>
          <w:tcPr>
            <w:tcW w:w="14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Непосредственная оценка</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B26B29">
            <w:pPr>
              <w:spacing w:line="240" w:lineRule="auto"/>
              <w:ind w:firstLine="0"/>
              <w:jc w:val="left"/>
              <w:rPr>
                <w:sz w:val="20"/>
              </w:rPr>
            </w:pPr>
            <w:r>
              <w:rPr>
                <w:sz w:val="20"/>
              </w:rPr>
              <w:t>19. Остаточные деформации и прогибы более 15 мм при приложении нагрузки 30 даН к стенкам купе и створкам дверей кабины</w:t>
            </w:r>
          </w:p>
        </w:tc>
        <w:tc>
          <w:tcPr>
            <w:tcW w:w="1418"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20</w:t>
            </w:r>
          </w:p>
        </w:tc>
        <w:tc>
          <w:tcPr>
            <w:tcW w:w="1559"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Динамометр; штанга раздвижная; линейка металлическая</w:t>
            </w:r>
          </w:p>
        </w:tc>
        <w:tc>
          <w:tcPr>
            <w:tcW w:w="3629" w:type="dxa"/>
            <w:tcBorders>
              <w:top w:val="single" w:sz="6" w:space="0" w:color="auto"/>
              <w:left w:val="single" w:sz="6" w:space="0" w:color="auto"/>
              <w:right w:val="single" w:sz="6" w:space="0" w:color="auto"/>
            </w:tcBorders>
          </w:tcPr>
          <w:p w:rsidR="00000000" w:rsidRDefault="00B26B29">
            <w:pPr>
              <w:spacing w:line="240" w:lineRule="auto"/>
              <w:ind w:firstLine="0"/>
              <w:jc w:val="left"/>
              <w:rPr>
                <w:sz w:val="20"/>
              </w:rPr>
            </w:pPr>
            <w:r>
              <w:rPr>
                <w:sz w:val="20"/>
              </w:rPr>
              <w:t>Поочередно приложить усилие 30 даН к каждой стенке купе и створки кабины. Измерить прогибы. Снять усилие и измерить остат</w:t>
            </w:r>
            <w:r>
              <w:rPr>
                <w:sz w:val="20"/>
              </w:rPr>
              <w:t>очные деформации</w:t>
            </w:r>
          </w:p>
        </w:tc>
        <w:tc>
          <w:tcPr>
            <w:tcW w:w="3159"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sym w:font="Symbol" w:char="F0BE"/>
            </w:r>
          </w:p>
        </w:tc>
        <w:tc>
          <w:tcPr>
            <w:tcW w:w="1435"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Непосредственная оценка</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B26B29">
            <w:pPr>
              <w:spacing w:line="240" w:lineRule="auto"/>
              <w:ind w:firstLine="0"/>
              <w:jc w:val="left"/>
              <w:rPr>
                <w:sz w:val="20"/>
              </w:rPr>
            </w:pPr>
            <w:r>
              <w:rPr>
                <w:sz w:val="20"/>
              </w:rPr>
              <w:t>20. Остаточные деформации потолочного перекрытия кабины под действием вертикальной нагрузки 100 даН, сосредоточенной и общей нагрузки 300 даН</w:t>
            </w:r>
          </w:p>
        </w:tc>
        <w:tc>
          <w:tcPr>
            <w:tcW w:w="1418"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21</w:t>
            </w:r>
          </w:p>
        </w:tc>
        <w:tc>
          <w:tcPr>
            <w:tcW w:w="1559"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Линейка металлическая</w:t>
            </w:r>
          </w:p>
          <w:p w:rsidR="00000000" w:rsidRDefault="00B26B29">
            <w:pPr>
              <w:spacing w:line="240" w:lineRule="auto"/>
              <w:ind w:firstLine="0"/>
              <w:jc w:val="center"/>
              <w:rPr>
                <w:sz w:val="20"/>
              </w:rPr>
            </w:pPr>
            <w:r>
              <w:rPr>
                <w:sz w:val="20"/>
              </w:rPr>
              <w:t>Таррирован-ный груз</w:t>
            </w:r>
          </w:p>
        </w:tc>
        <w:tc>
          <w:tcPr>
            <w:tcW w:w="3629" w:type="dxa"/>
            <w:tcBorders>
              <w:top w:val="single" w:sz="6" w:space="0" w:color="auto"/>
              <w:left w:val="single" w:sz="6" w:space="0" w:color="auto"/>
              <w:right w:val="single" w:sz="6" w:space="0" w:color="auto"/>
            </w:tcBorders>
          </w:tcPr>
          <w:p w:rsidR="00000000" w:rsidRDefault="00B26B29">
            <w:pPr>
              <w:spacing w:line="240" w:lineRule="auto"/>
              <w:ind w:firstLine="0"/>
              <w:jc w:val="left"/>
              <w:rPr>
                <w:sz w:val="20"/>
              </w:rPr>
            </w:pPr>
            <w:r>
              <w:rPr>
                <w:sz w:val="20"/>
              </w:rPr>
              <w:t xml:space="preserve">Остаточные деформации определяются методом непосредственной оценки, как разность расстояний, измеренных до и после приложения нагрузки. </w:t>
            </w:r>
          </w:p>
          <w:p w:rsidR="00000000" w:rsidRDefault="00B26B29">
            <w:pPr>
              <w:spacing w:line="240" w:lineRule="auto"/>
              <w:ind w:firstLine="0"/>
              <w:jc w:val="left"/>
              <w:rPr>
                <w:sz w:val="20"/>
              </w:rPr>
            </w:pPr>
            <w:r>
              <w:rPr>
                <w:sz w:val="20"/>
              </w:rPr>
              <w:t>Измеряется расстояние от нагружаемой площадки до базовой поверхности. Нагружаемую площадку следует очистить и разметить: при контроле остаточных</w:t>
            </w:r>
            <w:r>
              <w:rPr>
                <w:sz w:val="20"/>
              </w:rPr>
              <w:t xml:space="preserve"> деформации при нагрузке 300 даН в одном месте размеры площадки: (0,8х0,67)м; при нагрузке 100 даН в разных местах размеры каждой площадки: (0,3х0,25) м</w:t>
            </w:r>
          </w:p>
        </w:tc>
        <w:tc>
          <w:tcPr>
            <w:tcW w:w="3159"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sym w:font="Symbol" w:char="F0B1"/>
            </w:r>
            <w:r>
              <w:rPr>
                <w:sz w:val="20"/>
              </w:rPr>
              <w:t xml:space="preserve"> 0,5 мм</w:t>
            </w:r>
          </w:p>
        </w:tc>
        <w:tc>
          <w:tcPr>
            <w:tcW w:w="1435"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Непосредственная оценка</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B26B29">
            <w:pPr>
              <w:spacing w:line="240" w:lineRule="auto"/>
              <w:ind w:firstLine="0"/>
              <w:jc w:val="left"/>
              <w:rPr>
                <w:sz w:val="20"/>
              </w:rPr>
            </w:pPr>
            <w:r>
              <w:rPr>
                <w:sz w:val="20"/>
              </w:rPr>
              <w:t>21. Остановка и удерживание ловителями на направляющих движущейся вниз кабины (противовеса) при срабатывании от действия ограничителя скорости, возможность приведения в действие ловителей при движении кабины на рабочей скорости</w:t>
            </w:r>
          </w:p>
        </w:tc>
        <w:tc>
          <w:tcPr>
            <w:tcW w:w="1418"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22</w:t>
            </w:r>
          </w:p>
        </w:tc>
        <w:tc>
          <w:tcPr>
            <w:tcW w:w="1559"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sym w:font="Symbol" w:char="F0BE"/>
            </w:r>
          </w:p>
        </w:tc>
        <w:tc>
          <w:tcPr>
            <w:tcW w:w="3629" w:type="dxa"/>
            <w:tcBorders>
              <w:top w:val="single" w:sz="6" w:space="0" w:color="auto"/>
              <w:left w:val="single" w:sz="6" w:space="0" w:color="auto"/>
              <w:right w:val="single" w:sz="6" w:space="0" w:color="auto"/>
            </w:tcBorders>
          </w:tcPr>
          <w:p w:rsidR="00000000" w:rsidRDefault="00B26B29">
            <w:pPr>
              <w:spacing w:line="240" w:lineRule="auto"/>
              <w:ind w:firstLine="0"/>
              <w:jc w:val="left"/>
              <w:rPr>
                <w:sz w:val="20"/>
              </w:rPr>
            </w:pPr>
            <w:r>
              <w:rPr>
                <w:sz w:val="20"/>
              </w:rPr>
              <w:t>Кабину установить на верхней остановке. Из машинного помещения осуществить пуск кабины вниз.</w:t>
            </w:r>
            <w:r>
              <w:rPr>
                <w:sz w:val="20"/>
              </w:rPr>
              <w:t xml:space="preserve"> После выхода кабины на рабочую скорость застопорить ограничитель скорости. </w:t>
            </w:r>
          </w:p>
          <w:p w:rsidR="00000000" w:rsidRDefault="00B26B29">
            <w:pPr>
              <w:spacing w:line="240" w:lineRule="auto"/>
              <w:ind w:firstLine="0"/>
              <w:jc w:val="left"/>
              <w:rPr>
                <w:sz w:val="20"/>
              </w:rPr>
            </w:pPr>
            <w:r>
              <w:rPr>
                <w:sz w:val="20"/>
              </w:rPr>
              <w:t xml:space="preserve">Кабина должна остановиться, что свидетельствует о приведении в действие ловителей. </w:t>
            </w:r>
          </w:p>
          <w:p w:rsidR="00000000" w:rsidRDefault="00B26B29">
            <w:pPr>
              <w:spacing w:line="240" w:lineRule="auto"/>
              <w:ind w:firstLine="0"/>
              <w:jc w:val="left"/>
              <w:rPr>
                <w:sz w:val="20"/>
              </w:rPr>
            </w:pPr>
            <w:r>
              <w:rPr>
                <w:sz w:val="20"/>
              </w:rPr>
              <w:t>В случае оборудования противовеса ловителями произвести аналогичную проверку при движении вниз противовеса</w:t>
            </w:r>
          </w:p>
        </w:tc>
        <w:tc>
          <w:tcPr>
            <w:tcW w:w="3159"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sym w:font="Symbol" w:char="F0BE"/>
            </w:r>
          </w:p>
        </w:tc>
        <w:tc>
          <w:tcPr>
            <w:tcW w:w="1435"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Непосредственная оценка</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22. Ускорение кабины при посадке на ловители и буфера, м/с</w:t>
            </w:r>
            <w:r>
              <w:rPr>
                <w:sz w:val="20"/>
                <w:vertAlign w:val="superscript"/>
              </w:rPr>
              <w:t>2</w:t>
            </w:r>
          </w:p>
        </w:tc>
        <w:tc>
          <w:tcPr>
            <w:tcW w:w="141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23</w:t>
            </w:r>
          </w:p>
        </w:tc>
        <w:tc>
          <w:tcPr>
            <w:tcW w:w="15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&lt; 25,0</w:t>
            </w:r>
          </w:p>
        </w:tc>
        <w:tc>
          <w:tcPr>
            <w:tcW w:w="3629" w:type="dxa"/>
            <w:tcBorders>
              <w:top w:val="single" w:sz="6" w:space="0" w:color="auto"/>
              <w:left w:val="single" w:sz="6" w:space="0" w:color="auto"/>
              <w:right w:val="single" w:sz="6" w:space="0" w:color="auto"/>
            </w:tcBorders>
          </w:tcPr>
          <w:p w:rsidR="00000000" w:rsidRDefault="00B26B29">
            <w:pPr>
              <w:spacing w:line="240" w:lineRule="auto"/>
              <w:ind w:firstLine="0"/>
              <w:jc w:val="left"/>
              <w:rPr>
                <w:sz w:val="20"/>
              </w:rPr>
            </w:pPr>
            <w:r>
              <w:rPr>
                <w:sz w:val="20"/>
              </w:rPr>
              <w:t>Максимальное ускорение кабины при посадке на ловители и буфера на рабочей скорости следует измерять при порожней кабине</w:t>
            </w:r>
          </w:p>
        </w:tc>
        <w:tc>
          <w:tcPr>
            <w:tcW w:w="3159"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sym w:font="Symbol" w:char="F0B1"/>
            </w:r>
            <w:r>
              <w:rPr>
                <w:sz w:val="20"/>
              </w:rPr>
              <w:t xml:space="preserve"> 7,9 %</w:t>
            </w:r>
          </w:p>
        </w:tc>
        <w:tc>
          <w:tcPr>
            <w:tcW w:w="1435"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По наибольшему знач</w:t>
            </w:r>
            <w:r>
              <w:rPr>
                <w:sz w:val="20"/>
              </w:rPr>
              <w:t>ению</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23. Путь торможения кабины при посадке на ловители плавного торможения на рабочей скорости, мм</w:t>
            </w:r>
          </w:p>
        </w:tc>
        <w:tc>
          <w:tcPr>
            <w:tcW w:w="141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24</w:t>
            </w:r>
          </w:p>
        </w:tc>
        <w:tc>
          <w:tcPr>
            <w:tcW w:w="15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В соответствии с паспортными данными</w:t>
            </w:r>
          </w:p>
        </w:tc>
        <w:tc>
          <w:tcPr>
            <w:tcW w:w="362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Путь торможения при посадке на ловители плавного торможения должен измеряться при посадке пустой кабины. Одновременно с застопорением ограничителя скорости на его шкиве и тросе сделать меловую метку, а так же сделать метку на тросе после остановки кабины. Измерить расстояние между метками и сравнить с паспортными данными</w:t>
            </w:r>
          </w:p>
        </w:tc>
        <w:tc>
          <w:tcPr>
            <w:tcW w:w="31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sym w:font="Symbol" w:char="F0B1"/>
            </w:r>
            <w:r>
              <w:rPr>
                <w:sz w:val="20"/>
              </w:rPr>
              <w:t xml:space="preserve"> 15 %</w:t>
            </w:r>
          </w:p>
        </w:tc>
        <w:tc>
          <w:tcPr>
            <w:tcW w:w="14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Непосредственная оценка</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24. Полное сжати</w:t>
            </w:r>
            <w:r>
              <w:rPr>
                <w:sz w:val="20"/>
              </w:rPr>
              <w:t>е и поломка пружинных буферов при посадке на них кабины и противовеса на рабочей скорости</w:t>
            </w:r>
          </w:p>
        </w:tc>
        <w:tc>
          <w:tcPr>
            <w:tcW w:w="141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25</w:t>
            </w:r>
          </w:p>
        </w:tc>
        <w:tc>
          <w:tcPr>
            <w:tcW w:w="15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Линейка металлическая</w:t>
            </w:r>
          </w:p>
        </w:tc>
        <w:tc>
          <w:tcPr>
            <w:tcW w:w="362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Положить лист бумаги между витками пружины, предварительно окрасив вышележащий виток (краской, маслом, мелом), посадить кабину и противовес, поочередно, на буфера, снять их с буфера, убедиться в отсутствии следов касания на бумаге, при сжатии буфера, а так же поломки и деформации пружин</w:t>
            </w:r>
          </w:p>
        </w:tc>
        <w:tc>
          <w:tcPr>
            <w:tcW w:w="31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sym w:font="Symbol" w:char="F0BE"/>
            </w:r>
          </w:p>
        </w:tc>
        <w:tc>
          <w:tcPr>
            <w:tcW w:w="14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Непосредственная оценка</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25. Заедание плунжеров гидравлических буферов при посадке на них кабины и противов</w:t>
            </w:r>
            <w:r>
              <w:rPr>
                <w:sz w:val="20"/>
              </w:rPr>
              <w:t>еса на скорости не более 0</w:t>
            </w:r>
            <w:r>
              <w:rPr>
                <w:sz w:val="20"/>
                <w:lang w:val="en-US"/>
              </w:rPr>
              <w:t>,7</w:t>
            </w:r>
            <w:r>
              <w:rPr>
                <w:sz w:val="20"/>
              </w:rPr>
              <w:t>1 м/с и при обратном ходе их после снятия кабины и противовеса</w:t>
            </w:r>
          </w:p>
        </w:tc>
        <w:tc>
          <w:tcPr>
            <w:tcW w:w="141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26</w:t>
            </w:r>
          </w:p>
        </w:tc>
        <w:tc>
          <w:tcPr>
            <w:tcW w:w="15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Линейка металлическая</w:t>
            </w:r>
          </w:p>
        </w:tc>
        <w:tc>
          <w:tcPr>
            <w:tcW w:w="362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 xml:space="preserve">После срабатывания каждого гидравлического буфера следует проверить рабочую поверхность плунжера. Рабочая поверхность плунжера должна быть гладкой, без задиров и механических повреждений. </w:t>
            </w:r>
          </w:p>
          <w:p w:rsidR="00000000" w:rsidRDefault="00B26B29">
            <w:pPr>
              <w:spacing w:line="240" w:lineRule="auto"/>
              <w:ind w:firstLine="0"/>
              <w:jc w:val="left"/>
              <w:rPr>
                <w:sz w:val="20"/>
              </w:rPr>
            </w:pPr>
            <w:r>
              <w:rPr>
                <w:sz w:val="20"/>
              </w:rPr>
              <w:t>Отсутствие заеданий плунжера гидравлического буфера определяется равенством величин прямого и обратного хода буфера кабины и противовеса. Измерение обратного хода буфера следует производить через 10 мин. пос</w:t>
            </w:r>
            <w:r>
              <w:rPr>
                <w:sz w:val="20"/>
              </w:rPr>
              <w:t>ле снятия нагрузки с буфера</w:t>
            </w:r>
          </w:p>
        </w:tc>
        <w:tc>
          <w:tcPr>
            <w:tcW w:w="31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sym w:font="Symbol" w:char="F0B1"/>
            </w:r>
            <w:r>
              <w:rPr>
                <w:sz w:val="20"/>
              </w:rPr>
              <w:t xml:space="preserve"> 5 мм</w:t>
            </w:r>
          </w:p>
        </w:tc>
        <w:tc>
          <w:tcPr>
            <w:tcW w:w="14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Непосредственная оценка</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26. Автоматическая остановка кабины на крайних этажных площадках</w:t>
            </w:r>
          </w:p>
        </w:tc>
        <w:tc>
          <w:tcPr>
            <w:tcW w:w="141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27</w:t>
            </w:r>
          </w:p>
        </w:tc>
        <w:tc>
          <w:tcPr>
            <w:tcW w:w="15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sym w:font="Symbol" w:char="F0BE"/>
            </w:r>
          </w:p>
        </w:tc>
        <w:tc>
          <w:tcPr>
            <w:tcW w:w="362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Переключить лифт в режим управления из машинного помещения. Произвести пуск кабины вверх и вниз, убедиться в том, что кабина автоматически останавливается на верхней и нижней площадках</w:t>
            </w:r>
          </w:p>
        </w:tc>
        <w:tc>
          <w:tcPr>
            <w:tcW w:w="31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sym w:font="Symbol" w:char="F0BE"/>
            </w:r>
          </w:p>
        </w:tc>
        <w:tc>
          <w:tcPr>
            <w:tcW w:w="14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Непосредственная оценка</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27. Освобождение механического тормоза после включения электродвигателя лебедки и наложения механического тормоза при отключении электродвигателя лебедки, а так же снятие</w:t>
            </w:r>
            <w:r>
              <w:rPr>
                <w:sz w:val="20"/>
              </w:rPr>
              <w:t xml:space="preserve"> механического тормоза после создания электродвигателем необходимого момента для удержания кабины (при питании от управляемого преобразователя)</w:t>
            </w:r>
          </w:p>
        </w:tc>
        <w:tc>
          <w:tcPr>
            <w:tcW w:w="141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28, 29</w:t>
            </w:r>
          </w:p>
        </w:tc>
        <w:tc>
          <w:tcPr>
            <w:tcW w:w="15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sym w:font="Symbol" w:char="F0BE"/>
            </w:r>
          </w:p>
        </w:tc>
        <w:tc>
          <w:tcPr>
            <w:tcW w:w="362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При управлении лифтом из машинного помещения убедиться, что включение тормоза происходит одновременно или после (не более 2 с) включения электродвигателя, а отключение электродвигателя сопровождается наложением механического тормоза, обеспечивая точность остановки</w:t>
            </w:r>
          </w:p>
        </w:tc>
        <w:tc>
          <w:tcPr>
            <w:tcW w:w="31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sym w:font="Symbol" w:char="F0BE"/>
            </w:r>
          </w:p>
        </w:tc>
        <w:tc>
          <w:tcPr>
            <w:tcW w:w="14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Непосредственная оценка</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28. Отключение лебедки при неисправности управляемого преобразовате</w:t>
            </w:r>
            <w:r>
              <w:rPr>
                <w:sz w:val="20"/>
              </w:rPr>
              <w:t>ля</w:t>
            </w:r>
          </w:p>
        </w:tc>
        <w:tc>
          <w:tcPr>
            <w:tcW w:w="141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30</w:t>
            </w:r>
          </w:p>
        </w:tc>
        <w:tc>
          <w:tcPr>
            <w:tcW w:w="15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sym w:font="Symbol" w:char="F0BE"/>
            </w:r>
          </w:p>
        </w:tc>
        <w:tc>
          <w:tcPr>
            <w:tcW w:w="362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 xml:space="preserve">Имитировать неисправность преобразователя </w:t>
            </w:r>
          </w:p>
          <w:p w:rsidR="00000000" w:rsidRDefault="00B26B29">
            <w:pPr>
              <w:spacing w:line="240" w:lineRule="auto"/>
              <w:ind w:firstLine="0"/>
              <w:jc w:val="left"/>
              <w:rPr>
                <w:sz w:val="20"/>
              </w:rPr>
            </w:pPr>
            <w:r>
              <w:rPr>
                <w:sz w:val="20"/>
              </w:rPr>
              <w:t>Признаками неисправности преобразователя являются: срабатывание реле обрыва поля (контроль тока обмотки возбуждения); срабатывание максимальных токовых реле; срабатывание автоматических выключателей</w:t>
            </w:r>
          </w:p>
        </w:tc>
        <w:tc>
          <w:tcPr>
            <w:tcW w:w="31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sym w:font="Symbol" w:char="F0BE"/>
            </w:r>
          </w:p>
        </w:tc>
        <w:tc>
          <w:tcPr>
            <w:tcW w:w="14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За результат принимается снятие тока обмотки воз-буждения или срабатывание реле (выклю-чателей)</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29. Удерживание кабины на уровне этажной площадки электродвигателем лебедки и преобразователем при неисправности механического тормоза</w:t>
            </w:r>
          </w:p>
        </w:tc>
        <w:tc>
          <w:tcPr>
            <w:tcW w:w="141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31</w:t>
            </w:r>
          </w:p>
        </w:tc>
        <w:tc>
          <w:tcPr>
            <w:tcW w:w="15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sym w:font="Symbol" w:char="F0BE"/>
            </w:r>
          </w:p>
        </w:tc>
        <w:tc>
          <w:tcPr>
            <w:tcW w:w="362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 xml:space="preserve">Произвести испытание в </w:t>
            </w:r>
            <w:r>
              <w:rPr>
                <w:sz w:val="20"/>
              </w:rPr>
              <w:t>соответствии с методическими указаниями РД-10-98-95</w:t>
            </w:r>
          </w:p>
        </w:tc>
        <w:tc>
          <w:tcPr>
            <w:tcW w:w="3159"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sym w:font="Symbol" w:char="F0BE"/>
            </w:r>
          </w:p>
        </w:tc>
        <w:tc>
          <w:tcPr>
            <w:tcW w:w="1435"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Непосредственная оценка</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30. Электрическое торможение электродвигателя лебедки, отключение преобразователя и наложение механического тормоза при действии выключателей безопасности во время движения кабины</w:t>
            </w:r>
          </w:p>
        </w:tc>
        <w:tc>
          <w:tcPr>
            <w:tcW w:w="141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32</w:t>
            </w:r>
          </w:p>
        </w:tc>
        <w:tc>
          <w:tcPr>
            <w:tcW w:w="15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sym w:font="Symbol" w:char="F0BE"/>
            </w:r>
          </w:p>
        </w:tc>
        <w:tc>
          <w:tcPr>
            <w:tcW w:w="362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При движении кабины имитировать отключение выключателя безопасности. Для этого разорвать цепь блокировок безопасности кнопкой "Стоп" машинного помещения</w:t>
            </w:r>
          </w:p>
        </w:tc>
        <w:tc>
          <w:tcPr>
            <w:tcW w:w="31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sym w:font="Symbol" w:char="F0BE"/>
            </w:r>
          </w:p>
        </w:tc>
        <w:tc>
          <w:tcPr>
            <w:tcW w:w="14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Непосредственная оценка</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31. Отправление кабины по вызову спустя 5 с после входа в нее челове</w:t>
            </w:r>
            <w:r>
              <w:rPr>
                <w:sz w:val="20"/>
              </w:rPr>
              <w:t>ка, если незарегистрирован приказ</w:t>
            </w:r>
          </w:p>
        </w:tc>
        <w:tc>
          <w:tcPr>
            <w:tcW w:w="141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33</w:t>
            </w:r>
          </w:p>
        </w:tc>
        <w:tc>
          <w:tcPr>
            <w:tcW w:w="15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sym w:font="Symbol" w:char="F0BE"/>
            </w:r>
          </w:p>
        </w:tc>
        <w:tc>
          <w:tcPr>
            <w:tcW w:w="362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После входа в кабину человека, в случае если не поступил приказ в течении 5 с у лифтов со смешенным управлением (без контроля загрузки кабины), система управления которой позволяет движение кабины только с закрытыми дверями, должно произойти закрытие дверей и при команде управления с другой посадочной площадки должно произойти отправление кабины</w:t>
            </w:r>
          </w:p>
        </w:tc>
        <w:tc>
          <w:tcPr>
            <w:tcW w:w="31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sym w:font="Symbol" w:char="F0BE"/>
            </w:r>
          </w:p>
        </w:tc>
        <w:tc>
          <w:tcPr>
            <w:tcW w:w="14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Непосредственная оценка</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B26B29">
            <w:pPr>
              <w:spacing w:line="240" w:lineRule="auto"/>
              <w:ind w:firstLine="0"/>
              <w:jc w:val="left"/>
              <w:rPr>
                <w:sz w:val="20"/>
              </w:rPr>
            </w:pPr>
            <w:r>
              <w:rPr>
                <w:sz w:val="20"/>
              </w:rPr>
              <w:t>32. Отключение цепи управления лифтом при прекращении электроснабжения электродвигателя лебедки, о</w:t>
            </w:r>
            <w:r>
              <w:rPr>
                <w:sz w:val="20"/>
              </w:rPr>
              <w:t>тключении выключателя безопасности и исключение самозапуска лифта после восстановления электроснабжения</w:t>
            </w:r>
          </w:p>
        </w:tc>
        <w:tc>
          <w:tcPr>
            <w:tcW w:w="1418"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34</w:t>
            </w:r>
          </w:p>
        </w:tc>
        <w:tc>
          <w:tcPr>
            <w:tcW w:w="1559"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sym w:font="Symbol" w:char="F0BE"/>
            </w:r>
          </w:p>
        </w:tc>
        <w:tc>
          <w:tcPr>
            <w:tcW w:w="3629" w:type="dxa"/>
            <w:tcBorders>
              <w:top w:val="single" w:sz="6" w:space="0" w:color="auto"/>
              <w:left w:val="single" w:sz="6" w:space="0" w:color="auto"/>
              <w:right w:val="single" w:sz="6" w:space="0" w:color="auto"/>
            </w:tcBorders>
          </w:tcPr>
          <w:p w:rsidR="00000000" w:rsidRDefault="00B26B29">
            <w:pPr>
              <w:spacing w:line="240" w:lineRule="auto"/>
              <w:ind w:firstLine="0"/>
              <w:jc w:val="left"/>
              <w:rPr>
                <w:sz w:val="20"/>
              </w:rPr>
            </w:pPr>
            <w:r>
              <w:rPr>
                <w:sz w:val="20"/>
              </w:rPr>
              <w:t>При движении кабины отключить лифт кнопкой "Стоп" или другим выключателем безопасности. При включении выключателя не должен происходить самозапуск лифта. Пуск лифта возможен только после подачи новой команды управления.</w:t>
            </w:r>
          </w:p>
        </w:tc>
        <w:tc>
          <w:tcPr>
            <w:tcW w:w="3159"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sym w:font="Symbol" w:char="F0BE"/>
            </w:r>
          </w:p>
        </w:tc>
        <w:tc>
          <w:tcPr>
            <w:tcW w:w="14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Непосредственная оценка</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33. Невозможность остановки кабины (у лифтов собирательной системой управления) при поступлении команды на остановку с посадочной площадки в момент, когда к</w:t>
            </w:r>
            <w:r>
              <w:rPr>
                <w:sz w:val="20"/>
              </w:rPr>
              <w:t>абина находится от этой площадки на расстоянии, меньшем пути рабочего торможения</w:t>
            </w:r>
          </w:p>
        </w:tc>
        <w:tc>
          <w:tcPr>
            <w:tcW w:w="141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36</w:t>
            </w:r>
          </w:p>
        </w:tc>
        <w:tc>
          <w:tcPr>
            <w:tcW w:w="15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sym w:font="Symbol" w:char="F0BE"/>
            </w:r>
          </w:p>
        </w:tc>
        <w:tc>
          <w:tcPr>
            <w:tcW w:w="362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Направить кабину лифта на рабочей скорости в нормальном режиме работы мимо этажной площадки, выбранной для проверки. В момент нахождения кабины лифта в зоне замедления нажать кнопку вызова указанной этажной площадки. Кабина лифта должна без остановки проследовать этажную площадку. Испытания провести не менее трех раз.</w:t>
            </w:r>
          </w:p>
        </w:tc>
        <w:tc>
          <w:tcPr>
            <w:tcW w:w="31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sym w:font="Symbol" w:char="F0BE"/>
            </w:r>
          </w:p>
        </w:tc>
        <w:tc>
          <w:tcPr>
            <w:tcW w:w="14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Непосредственная оценка</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34. Отключение электродвигателя лебедки, наложение механического тормоза и оста</w:t>
            </w:r>
            <w:r>
              <w:rPr>
                <w:sz w:val="20"/>
              </w:rPr>
              <w:t xml:space="preserve">новка кабины: </w:t>
            </w:r>
          </w:p>
          <w:p w:rsidR="00000000" w:rsidRDefault="00B26B29">
            <w:pPr>
              <w:spacing w:line="240" w:lineRule="auto"/>
              <w:ind w:firstLine="0"/>
              <w:jc w:val="left"/>
              <w:rPr>
                <w:sz w:val="20"/>
              </w:rPr>
            </w:pPr>
            <w:r>
              <w:rPr>
                <w:sz w:val="20"/>
              </w:rPr>
              <w:t xml:space="preserve">- при тепловой нагрузке электродвигателя лебедки лифта; </w:t>
            </w:r>
          </w:p>
          <w:p w:rsidR="00000000" w:rsidRDefault="00B26B29">
            <w:pPr>
              <w:spacing w:line="240" w:lineRule="auto"/>
              <w:ind w:firstLine="0"/>
              <w:jc w:val="left"/>
              <w:rPr>
                <w:sz w:val="20"/>
              </w:rPr>
            </w:pPr>
            <w:r>
              <w:rPr>
                <w:sz w:val="20"/>
              </w:rPr>
              <w:t xml:space="preserve">- при срабатывании выключателей безопасности; </w:t>
            </w:r>
          </w:p>
          <w:p w:rsidR="00000000" w:rsidRDefault="00B26B29">
            <w:pPr>
              <w:spacing w:line="240" w:lineRule="auto"/>
              <w:ind w:firstLine="0"/>
              <w:jc w:val="left"/>
              <w:rPr>
                <w:sz w:val="20"/>
              </w:rPr>
            </w:pPr>
            <w:r>
              <w:rPr>
                <w:sz w:val="20"/>
              </w:rPr>
              <w:t>- при коротком замыкании</w:t>
            </w:r>
          </w:p>
        </w:tc>
        <w:tc>
          <w:tcPr>
            <w:tcW w:w="141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37</w:t>
            </w:r>
          </w:p>
        </w:tc>
        <w:tc>
          <w:tcPr>
            <w:tcW w:w="15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sym w:font="Symbol" w:char="F0BE"/>
            </w:r>
          </w:p>
        </w:tc>
        <w:tc>
          <w:tcPr>
            <w:tcW w:w="362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 xml:space="preserve">Проверить соответствие технических данных автоматических выключателей защиты техническим характеристикам силового оборудования (токов короткого замыкания и тепловых расцепителей) </w:t>
            </w:r>
          </w:p>
          <w:p w:rsidR="00000000" w:rsidRDefault="00B26B29">
            <w:pPr>
              <w:spacing w:line="240" w:lineRule="auto"/>
              <w:ind w:firstLine="0"/>
              <w:jc w:val="left"/>
              <w:rPr>
                <w:sz w:val="20"/>
              </w:rPr>
            </w:pPr>
            <w:r>
              <w:rPr>
                <w:sz w:val="20"/>
              </w:rPr>
              <w:t>Убедиться, что при срабатывании любого выключателя происходит отключение эл. двигателя лебедки, наложение механического тормоза и остановка кабины</w:t>
            </w:r>
          </w:p>
        </w:tc>
        <w:tc>
          <w:tcPr>
            <w:tcW w:w="315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sym w:font="Symbol" w:char="F0BE"/>
            </w:r>
          </w:p>
        </w:tc>
        <w:tc>
          <w:tcPr>
            <w:tcW w:w="14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Непосредственная оценка</w:t>
            </w:r>
          </w:p>
        </w:tc>
      </w:tr>
    </w:tbl>
    <w:p w:rsidR="00000000" w:rsidRDefault="00B26B29">
      <w:pPr>
        <w:spacing w:line="240" w:lineRule="auto"/>
        <w:ind w:firstLine="284"/>
        <w:rPr>
          <w:sz w:val="20"/>
        </w:rPr>
      </w:pPr>
    </w:p>
    <w:p w:rsidR="00000000" w:rsidRDefault="00B26B29">
      <w:pPr>
        <w:spacing w:line="240" w:lineRule="auto"/>
        <w:ind w:firstLine="284"/>
        <w:rPr>
          <w:b/>
          <w:sz w:val="20"/>
        </w:rPr>
        <w:sectPr w:rsidR="00000000">
          <w:pgSz w:w="16840" w:h="11907" w:orient="landscape" w:code="9"/>
          <w:pgMar w:top="1797" w:right="1440" w:bottom="1797" w:left="1440" w:header="720" w:footer="720" w:gutter="0"/>
          <w:cols w:space="60"/>
          <w:noEndnote/>
        </w:sectPr>
      </w:pPr>
    </w:p>
    <w:p w:rsidR="00000000" w:rsidRDefault="00B26B29">
      <w:pPr>
        <w:spacing w:line="240" w:lineRule="auto"/>
        <w:ind w:firstLine="284"/>
        <w:jc w:val="right"/>
        <w:rPr>
          <w:i/>
          <w:sz w:val="20"/>
        </w:rPr>
      </w:pPr>
      <w:r>
        <w:rPr>
          <w:i/>
          <w:sz w:val="20"/>
        </w:rPr>
        <w:t>Приложе</w:t>
      </w:r>
      <w:r>
        <w:rPr>
          <w:i/>
          <w:sz w:val="20"/>
        </w:rPr>
        <w:t>ние Г</w:t>
      </w:r>
    </w:p>
    <w:p w:rsidR="00000000" w:rsidRDefault="00B26B29">
      <w:pPr>
        <w:spacing w:line="240" w:lineRule="auto"/>
        <w:ind w:firstLine="284"/>
        <w:rPr>
          <w:b/>
          <w:sz w:val="20"/>
        </w:rPr>
      </w:pPr>
    </w:p>
    <w:p w:rsidR="00000000" w:rsidRDefault="00B26B29">
      <w:pPr>
        <w:spacing w:line="240" w:lineRule="auto"/>
        <w:ind w:firstLine="284"/>
        <w:jc w:val="center"/>
        <w:rPr>
          <w:b/>
          <w:sz w:val="20"/>
        </w:rPr>
      </w:pPr>
      <w:r>
        <w:rPr>
          <w:b/>
          <w:sz w:val="20"/>
        </w:rPr>
        <w:t xml:space="preserve">Величины растворов и провалов контактов основных аппаратов </w:t>
      </w:r>
    </w:p>
    <w:p w:rsidR="00000000" w:rsidRDefault="00B26B29">
      <w:pPr>
        <w:spacing w:line="240" w:lineRule="auto"/>
        <w:ind w:firstLine="284"/>
        <w:jc w:val="center"/>
        <w:rPr>
          <w:b/>
          <w:sz w:val="20"/>
        </w:rPr>
      </w:pPr>
      <w:r>
        <w:rPr>
          <w:b/>
          <w:sz w:val="20"/>
        </w:rPr>
        <w:t>управления и выключателей</w:t>
      </w:r>
    </w:p>
    <w:p w:rsidR="00000000" w:rsidRDefault="00B26B29">
      <w:pPr>
        <w:spacing w:line="240" w:lineRule="auto"/>
        <w:ind w:firstLine="284"/>
        <w:rPr>
          <w:sz w:val="20"/>
        </w:rPr>
      </w:pPr>
    </w:p>
    <w:p w:rsidR="00000000" w:rsidRDefault="00B26B29">
      <w:pPr>
        <w:spacing w:line="240" w:lineRule="auto"/>
        <w:ind w:firstLine="284"/>
        <w:jc w:val="right"/>
        <w:rPr>
          <w:sz w:val="20"/>
        </w:rPr>
      </w:pPr>
      <w:r>
        <w:rPr>
          <w:sz w:val="20"/>
        </w:rPr>
        <w:t>В миллиметрах</w:t>
      </w:r>
    </w:p>
    <w:p w:rsidR="00000000" w:rsidRDefault="00B26B29">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127"/>
        <w:gridCol w:w="970"/>
        <w:gridCol w:w="1064"/>
        <w:gridCol w:w="1084"/>
        <w:gridCol w:w="1063"/>
        <w:gridCol w:w="985"/>
        <w:gridCol w:w="1072"/>
      </w:tblGrid>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 xml:space="preserve">Тип </w:t>
            </w:r>
          </w:p>
        </w:tc>
        <w:tc>
          <w:tcPr>
            <w:tcW w:w="2034" w:type="dxa"/>
            <w:gridSpan w:val="2"/>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 xml:space="preserve">Главные </w:t>
            </w:r>
          </w:p>
        </w:tc>
        <w:tc>
          <w:tcPr>
            <w:tcW w:w="4203" w:type="dxa"/>
            <w:gridSpan w:val="4"/>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Вспомогательная цепь</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аппарата</w:t>
            </w:r>
          </w:p>
        </w:tc>
        <w:tc>
          <w:tcPr>
            <w:tcW w:w="2034" w:type="dxa"/>
            <w:gridSpan w:val="2"/>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контакты</w:t>
            </w:r>
          </w:p>
        </w:tc>
        <w:tc>
          <w:tcPr>
            <w:tcW w:w="2147"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Размыкающие контакты</w:t>
            </w:r>
          </w:p>
        </w:tc>
        <w:tc>
          <w:tcPr>
            <w:tcW w:w="2055"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Замыкающие контакты</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97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Раствор</w:t>
            </w:r>
          </w:p>
        </w:tc>
        <w:tc>
          <w:tcPr>
            <w:tcW w:w="106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Провал</w:t>
            </w:r>
          </w:p>
        </w:tc>
        <w:tc>
          <w:tcPr>
            <w:tcW w:w="108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Раствор</w:t>
            </w:r>
          </w:p>
        </w:tc>
        <w:tc>
          <w:tcPr>
            <w:tcW w:w="106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Провал</w:t>
            </w:r>
          </w:p>
        </w:tc>
        <w:tc>
          <w:tcPr>
            <w:tcW w:w="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Раствор</w:t>
            </w:r>
          </w:p>
        </w:tc>
        <w:tc>
          <w:tcPr>
            <w:tcW w:w="107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Провал</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B26B29">
            <w:pPr>
              <w:spacing w:line="240" w:lineRule="auto"/>
              <w:ind w:firstLine="0"/>
              <w:jc w:val="left"/>
              <w:rPr>
                <w:sz w:val="20"/>
              </w:rPr>
            </w:pPr>
            <w:r>
              <w:rPr>
                <w:sz w:val="20"/>
              </w:rPr>
              <w:t>Контакторы серии МК 2000</w:t>
            </w:r>
          </w:p>
        </w:tc>
        <w:tc>
          <w:tcPr>
            <w:tcW w:w="970"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4-6</w:t>
            </w:r>
          </w:p>
        </w:tc>
        <w:tc>
          <w:tcPr>
            <w:tcW w:w="1064"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2,5-4</w:t>
            </w:r>
          </w:p>
        </w:tc>
        <w:tc>
          <w:tcPr>
            <w:tcW w:w="1084"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5-7</w:t>
            </w:r>
          </w:p>
        </w:tc>
        <w:tc>
          <w:tcPr>
            <w:tcW w:w="1063"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1,5-3,5</w:t>
            </w:r>
          </w:p>
        </w:tc>
        <w:tc>
          <w:tcPr>
            <w:tcW w:w="985"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5-7</w:t>
            </w:r>
          </w:p>
        </w:tc>
        <w:tc>
          <w:tcPr>
            <w:tcW w:w="1072"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1,5-3,5</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Контакторы серии КТПВ-421</w:t>
            </w:r>
          </w:p>
        </w:tc>
        <w:tc>
          <w:tcPr>
            <w:tcW w:w="970"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w:t>
            </w:r>
            <w:r>
              <w:rPr>
                <w:sz w:val="20"/>
              </w:rPr>
              <w:sym w:font="Symbol" w:char="F0B1"/>
            </w:r>
            <w:r>
              <w:rPr>
                <w:sz w:val="20"/>
              </w:rPr>
              <w:t>2</w:t>
            </w:r>
          </w:p>
        </w:tc>
        <w:tc>
          <w:tcPr>
            <w:tcW w:w="1064"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2,5</w:t>
            </w:r>
          </w:p>
        </w:tc>
        <w:tc>
          <w:tcPr>
            <w:tcW w:w="1084"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5-7</w:t>
            </w:r>
          </w:p>
        </w:tc>
        <w:tc>
          <w:tcPr>
            <w:tcW w:w="106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1,5-3,5</w:t>
            </w:r>
          </w:p>
        </w:tc>
        <w:tc>
          <w:tcPr>
            <w:tcW w:w="985"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5-7</w:t>
            </w:r>
          </w:p>
        </w:tc>
        <w:tc>
          <w:tcPr>
            <w:tcW w:w="1072"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1,5-3,5</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Пускатель серии ПМЛ 3000</w:t>
            </w:r>
          </w:p>
        </w:tc>
        <w:tc>
          <w:tcPr>
            <w:tcW w:w="970"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3-6</w:t>
            </w:r>
          </w:p>
        </w:tc>
        <w:tc>
          <w:tcPr>
            <w:tcW w:w="1064"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не менее 0,5</w:t>
            </w:r>
          </w:p>
        </w:tc>
        <w:tc>
          <w:tcPr>
            <w:tcW w:w="1084"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w:t>
            </w:r>
          </w:p>
        </w:tc>
        <w:tc>
          <w:tcPr>
            <w:tcW w:w="106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не менее 0,5</w:t>
            </w:r>
          </w:p>
        </w:tc>
        <w:tc>
          <w:tcPr>
            <w:tcW w:w="985"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4</w:t>
            </w:r>
            <w:r>
              <w:rPr>
                <w:sz w:val="20"/>
              </w:rPr>
              <w:sym w:font="Symbol" w:char="F0B1"/>
            </w:r>
            <w:r>
              <w:rPr>
                <w:sz w:val="20"/>
              </w:rPr>
              <w:t>1</w:t>
            </w:r>
          </w:p>
        </w:tc>
        <w:tc>
          <w:tcPr>
            <w:tcW w:w="1072"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2</w:t>
            </w:r>
            <w:r>
              <w:rPr>
                <w:sz w:val="20"/>
              </w:rPr>
              <w:sym w:font="Symbol" w:char="F0B1"/>
            </w:r>
            <w:r>
              <w:rPr>
                <w:sz w:val="20"/>
              </w:rPr>
              <w:t>0,5</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 xml:space="preserve">Пускатель серии ПМЛ 1500 </w:t>
            </w:r>
          </w:p>
        </w:tc>
        <w:tc>
          <w:tcPr>
            <w:tcW w:w="970"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 xml:space="preserve">4-5 </w:t>
            </w:r>
          </w:p>
        </w:tc>
        <w:tc>
          <w:tcPr>
            <w:tcW w:w="1064"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w:t>
            </w:r>
            <w:r>
              <w:rPr>
                <w:sz w:val="20"/>
              </w:rPr>
              <w:sym w:font="Symbol" w:char="F0B1"/>
            </w:r>
            <w:r>
              <w:rPr>
                <w:sz w:val="20"/>
              </w:rPr>
              <w:t>0,5</w:t>
            </w:r>
          </w:p>
        </w:tc>
        <w:tc>
          <w:tcPr>
            <w:tcW w:w="1084"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4,1</w:t>
            </w:r>
            <w:r>
              <w:rPr>
                <w:sz w:val="20"/>
              </w:rPr>
              <w:sym w:font="Symbol" w:char="F0B1"/>
            </w:r>
            <w:r>
              <w:rPr>
                <w:sz w:val="20"/>
              </w:rPr>
              <w:t xml:space="preserve">0,5 </w:t>
            </w:r>
          </w:p>
        </w:tc>
        <w:tc>
          <w:tcPr>
            <w:tcW w:w="106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1,9</w:t>
            </w:r>
            <w:r>
              <w:rPr>
                <w:sz w:val="20"/>
              </w:rPr>
              <w:sym w:font="Symbol" w:char="F0B1"/>
            </w:r>
            <w:r>
              <w:rPr>
                <w:sz w:val="20"/>
              </w:rPr>
              <w:t>0,4</w:t>
            </w:r>
          </w:p>
        </w:tc>
        <w:tc>
          <w:tcPr>
            <w:tcW w:w="985"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4,4</w:t>
            </w:r>
            <w:r>
              <w:rPr>
                <w:sz w:val="20"/>
              </w:rPr>
              <w:sym w:font="Symbol" w:char="F0B1"/>
            </w:r>
            <w:r>
              <w:rPr>
                <w:sz w:val="20"/>
              </w:rPr>
              <w:t xml:space="preserve">0,4 </w:t>
            </w:r>
          </w:p>
        </w:tc>
        <w:tc>
          <w:tcPr>
            <w:tcW w:w="1072"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w:t>
            </w:r>
            <w:r>
              <w:rPr>
                <w:sz w:val="20"/>
              </w:rPr>
              <w:sym w:font="Symbol" w:char="F0B1"/>
            </w:r>
            <w:r>
              <w:rPr>
                <w:sz w:val="20"/>
              </w:rPr>
              <w:t>0,5</w:t>
            </w:r>
            <w:r>
              <w:rPr>
                <w:sz w:val="20"/>
              </w:rPr>
              <w:t xml:space="preserve">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Пускатель серии ПМЛ 1100</w:t>
            </w:r>
          </w:p>
        </w:tc>
        <w:tc>
          <w:tcPr>
            <w:tcW w:w="970"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4,4</w:t>
            </w:r>
            <w:r>
              <w:rPr>
                <w:sz w:val="20"/>
              </w:rPr>
              <w:sym w:font="Symbol" w:char="F0B1"/>
            </w:r>
            <w:r>
              <w:rPr>
                <w:sz w:val="20"/>
              </w:rPr>
              <w:t>0,4</w:t>
            </w:r>
          </w:p>
        </w:tc>
        <w:tc>
          <w:tcPr>
            <w:tcW w:w="1064"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w:t>
            </w:r>
            <w:r>
              <w:rPr>
                <w:sz w:val="20"/>
              </w:rPr>
              <w:sym w:font="Symbol" w:char="F0B1"/>
            </w:r>
            <w:r>
              <w:rPr>
                <w:sz w:val="20"/>
              </w:rPr>
              <w:t>0,5</w:t>
            </w:r>
          </w:p>
        </w:tc>
        <w:tc>
          <w:tcPr>
            <w:tcW w:w="1084"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4,1</w:t>
            </w:r>
            <w:r>
              <w:rPr>
                <w:sz w:val="20"/>
              </w:rPr>
              <w:sym w:font="Symbol" w:char="F0B1"/>
            </w:r>
            <w:r>
              <w:rPr>
                <w:sz w:val="20"/>
              </w:rPr>
              <w:t>0,5</w:t>
            </w:r>
          </w:p>
        </w:tc>
        <w:tc>
          <w:tcPr>
            <w:tcW w:w="106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1,9</w:t>
            </w:r>
            <w:r>
              <w:rPr>
                <w:sz w:val="20"/>
              </w:rPr>
              <w:sym w:font="Symbol" w:char="F0B1"/>
            </w:r>
            <w:r>
              <w:rPr>
                <w:sz w:val="20"/>
              </w:rPr>
              <w:t>0,4</w:t>
            </w:r>
          </w:p>
        </w:tc>
        <w:tc>
          <w:tcPr>
            <w:tcW w:w="985"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4,4</w:t>
            </w:r>
            <w:r>
              <w:rPr>
                <w:sz w:val="20"/>
              </w:rPr>
              <w:sym w:font="Symbol" w:char="F0B1"/>
            </w:r>
            <w:r>
              <w:rPr>
                <w:sz w:val="20"/>
              </w:rPr>
              <w:t>0,4</w:t>
            </w:r>
          </w:p>
        </w:tc>
        <w:tc>
          <w:tcPr>
            <w:tcW w:w="1072"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w:t>
            </w:r>
            <w:r>
              <w:rPr>
                <w:sz w:val="20"/>
              </w:rPr>
              <w:sym w:font="Symbol" w:char="F0B1"/>
            </w:r>
            <w:r>
              <w:rPr>
                <w:sz w:val="20"/>
              </w:rPr>
              <w:t>0,5</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Реле серии РЭВ 800</w:t>
            </w:r>
          </w:p>
        </w:tc>
        <w:tc>
          <w:tcPr>
            <w:tcW w:w="970"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w:t>
            </w:r>
          </w:p>
        </w:tc>
        <w:tc>
          <w:tcPr>
            <w:tcW w:w="1064"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w:t>
            </w:r>
          </w:p>
        </w:tc>
        <w:tc>
          <w:tcPr>
            <w:tcW w:w="1084"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не менее 2,5</w:t>
            </w:r>
          </w:p>
        </w:tc>
        <w:tc>
          <w:tcPr>
            <w:tcW w:w="106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не менее 1,5</w:t>
            </w:r>
          </w:p>
        </w:tc>
        <w:tc>
          <w:tcPr>
            <w:tcW w:w="985"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не менее 2,5</w:t>
            </w:r>
          </w:p>
        </w:tc>
        <w:tc>
          <w:tcPr>
            <w:tcW w:w="1072"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не менее 1,5</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Реле серии РП-40</w:t>
            </w:r>
          </w:p>
        </w:tc>
        <w:tc>
          <w:tcPr>
            <w:tcW w:w="970"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5</w:t>
            </w:r>
          </w:p>
        </w:tc>
        <w:tc>
          <w:tcPr>
            <w:tcW w:w="1064"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2-4</w:t>
            </w:r>
          </w:p>
        </w:tc>
        <w:tc>
          <w:tcPr>
            <w:tcW w:w="1084" w:type="dxa"/>
            <w:tcBorders>
              <w:left w:val="single" w:sz="6" w:space="0" w:color="auto"/>
              <w:right w:val="single" w:sz="6" w:space="0" w:color="auto"/>
            </w:tcBorders>
          </w:tcPr>
          <w:p w:rsidR="00000000" w:rsidRDefault="00B26B29">
            <w:pPr>
              <w:spacing w:line="240" w:lineRule="auto"/>
              <w:ind w:firstLine="0"/>
              <w:jc w:val="center"/>
              <w:rPr>
                <w:sz w:val="20"/>
              </w:rPr>
            </w:pPr>
          </w:p>
        </w:tc>
        <w:tc>
          <w:tcPr>
            <w:tcW w:w="1063" w:type="dxa"/>
            <w:tcBorders>
              <w:left w:val="single" w:sz="6" w:space="0" w:color="auto"/>
              <w:right w:val="single" w:sz="6" w:space="0" w:color="auto"/>
            </w:tcBorders>
          </w:tcPr>
          <w:p w:rsidR="00000000" w:rsidRDefault="00B26B29">
            <w:pPr>
              <w:spacing w:line="240" w:lineRule="auto"/>
              <w:ind w:firstLine="0"/>
              <w:jc w:val="center"/>
              <w:rPr>
                <w:sz w:val="20"/>
              </w:rPr>
            </w:pPr>
          </w:p>
        </w:tc>
        <w:tc>
          <w:tcPr>
            <w:tcW w:w="985" w:type="dxa"/>
            <w:tcBorders>
              <w:left w:val="single" w:sz="6" w:space="0" w:color="auto"/>
              <w:right w:val="single" w:sz="6" w:space="0" w:color="auto"/>
            </w:tcBorders>
          </w:tcPr>
          <w:p w:rsidR="00000000" w:rsidRDefault="00B26B29">
            <w:pPr>
              <w:spacing w:line="240" w:lineRule="auto"/>
              <w:ind w:firstLine="0"/>
              <w:jc w:val="center"/>
              <w:rPr>
                <w:sz w:val="20"/>
              </w:rPr>
            </w:pPr>
          </w:p>
        </w:tc>
        <w:tc>
          <w:tcPr>
            <w:tcW w:w="1072"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Реле серии РПУ</w:t>
            </w:r>
          </w:p>
        </w:tc>
        <w:tc>
          <w:tcPr>
            <w:tcW w:w="970"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4</w:t>
            </w:r>
          </w:p>
        </w:tc>
        <w:tc>
          <w:tcPr>
            <w:tcW w:w="1064"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1,2</w:t>
            </w:r>
          </w:p>
        </w:tc>
        <w:tc>
          <w:tcPr>
            <w:tcW w:w="1084" w:type="dxa"/>
            <w:tcBorders>
              <w:left w:val="single" w:sz="6" w:space="0" w:color="auto"/>
              <w:right w:val="single" w:sz="6" w:space="0" w:color="auto"/>
            </w:tcBorders>
          </w:tcPr>
          <w:p w:rsidR="00000000" w:rsidRDefault="00B26B29">
            <w:pPr>
              <w:spacing w:line="240" w:lineRule="auto"/>
              <w:ind w:firstLine="0"/>
              <w:jc w:val="center"/>
              <w:rPr>
                <w:sz w:val="20"/>
              </w:rPr>
            </w:pPr>
          </w:p>
        </w:tc>
        <w:tc>
          <w:tcPr>
            <w:tcW w:w="1063" w:type="dxa"/>
            <w:tcBorders>
              <w:left w:val="single" w:sz="6" w:space="0" w:color="auto"/>
              <w:right w:val="single" w:sz="6" w:space="0" w:color="auto"/>
            </w:tcBorders>
          </w:tcPr>
          <w:p w:rsidR="00000000" w:rsidRDefault="00B26B29">
            <w:pPr>
              <w:spacing w:line="240" w:lineRule="auto"/>
              <w:ind w:firstLine="0"/>
              <w:jc w:val="center"/>
              <w:rPr>
                <w:sz w:val="20"/>
              </w:rPr>
            </w:pPr>
          </w:p>
        </w:tc>
        <w:tc>
          <w:tcPr>
            <w:tcW w:w="985" w:type="dxa"/>
            <w:tcBorders>
              <w:left w:val="single" w:sz="6" w:space="0" w:color="auto"/>
              <w:right w:val="single" w:sz="6" w:space="0" w:color="auto"/>
            </w:tcBorders>
          </w:tcPr>
          <w:p w:rsidR="00000000" w:rsidRDefault="00B26B29">
            <w:pPr>
              <w:spacing w:line="240" w:lineRule="auto"/>
              <w:ind w:firstLine="0"/>
              <w:jc w:val="center"/>
              <w:rPr>
                <w:sz w:val="20"/>
              </w:rPr>
            </w:pPr>
          </w:p>
        </w:tc>
        <w:tc>
          <w:tcPr>
            <w:tcW w:w="1072"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Реле серии МКУ, ПЭ .</w:t>
            </w:r>
          </w:p>
        </w:tc>
        <w:tc>
          <w:tcPr>
            <w:tcW w:w="970"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3</w:t>
            </w:r>
          </w:p>
        </w:tc>
        <w:tc>
          <w:tcPr>
            <w:tcW w:w="1064"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1,2</w:t>
            </w:r>
          </w:p>
        </w:tc>
        <w:tc>
          <w:tcPr>
            <w:tcW w:w="1084" w:type="dxa"/>
            <w:tcBorders>
              <w:left w:val="single" w:sz="6" w:space="0" w:color="auto"/>
              <w:right w:val="single" w:sz="6" w:space="0" w:color="auto"/>
            </w:tcBorders>
          </w:tcPr>
          <w:p w:rsidR="00000000" w:rsidRDefault="00B26B29">
            <w:pPr>
              <w:spacing w:line="240" w:lineRule="auto"/>
              <w:ind w:firstLine="0"/>
              <w:jc w:val="center"/>
              <w:rPr>
                <w:sz w:val="20"/>
              </w:rPr>
            </w:pPr>
          </w:p>
        </w:tc>
        <w:tc>
          <w:tcPr>
            <w:tcW w:w="1063" w:type="dxa"/>
            <w:tcBorders>
              <w:left w:val="single" w:sz="6" w:space="0" w:color="auto"/>
              <w:right w:val="single" w:sz="6" w:space="0" w:color="auto"/>
            </w:tcBorders>
          </w:tcPr>
          <w:p w:rsidR="00000000" w:rsidRDefault="00B26B29">
            <w:pPr>
              <w:spacing w:line="240" w:lineRule="auto"/>
              <w:ind w:firstLine="0"/>
              <w:jc w:val="center"/>
              <w:rPr>
                <w:sz w:val="20"/>
              </w:rPr>
            </w:pPr>
          </w:p>
        </w:tc>
        <w:tc>
          <w:tcPr>
            <w:tcW w:w="985" w:type="dxa"/>
            <w:tcBorders>
              <w:left w:val="single" w:sz="6" w:space="0" w:color="auto"/>
              <w:right w:val="single" w:sz="6" w:space="0" w:color="auto"/>
            </w:tcBorders>
          </w:tcPr>
          <w:p w:rsidR="00000000" w:rsidRDefault="00B26B29">
            <w:pPr>
              <w:spacing w:line="240" w:lineRule="auto"/>
              <w:ind w:firstLine="0"/>
              <w:jc w:val="center"/>
              <w:rPr>
                <w:sz w:val="20"/>
              </w:rPr>
            </w:pPr>
          </w:p>
        </w:tc>
        <w:tc>
          <w:tcPr>
            <w:tcW w:w="1072"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Выключатели кроме черконовых и микропереключателей</w:t>
            </w:r>
          </w:p>
        </w:tc>
        <w:tc>
          <w:tcPr>
            <w:tcW w:w="970"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не менее 5</w:t>
            </w:r>
          </w:p>
        </w:tc>
        <w:tc>
          <w:tcPr>
            <w:tcW w:w="1064"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не менее 1,5</w:t>
            </w:r>
          </w:p>
        </w:tc>
        <w:tc>
          <w:tcPr>
            <w:tcW w:w="1084"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063"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985"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072"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bl>
    <w:p w:rsidR="00000000" w:rsidRDefault="00B26B29">
      <w:pPr>
        <w:spacing w:line="240" w:lineRule="auto"/>
        <w:ind w:firstLine="284"/>
        <w:rPr>
          <w:sz w:val="20"/>
        </w:rPr>
      </w:pPr>
    </w:p>
    <w:p w:rsidR="00000000" w:rsidRDefault="00B26B29">
      <w:pPr>
        <w:spacing w:line="240" w:lineRule="auto"/>
        <w:ind w:firstLine="284"/>
        <w:rPr>
          <w:sz w:val="20"/>
        </w:rPr>
      </w:pPr>
      <w:r>
        <w:rPr>
          <w:sz w:val="20"/>
        </w:rPr>
        <w:t>Примечание: При износе на 50% и более контактные группы должны быть заменены</w:t>
      </w: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jc w:val="right"/>
        <w:rPr>
          <w:i/>
          <w:sz w:val="20"/>
        </w:rPr>
      </w:pPr>
      <w:r>
        <w:rPr>
          <w:i/>
          <w:sz w:val="20"/>
        </w:rPr>
        <w:t>Приложение Д</w:t>
      </w:r>
    </w:p>
    <w:p w:rsidR="00000000" w:rsidRDefault="00B26B29">
      <w:pPr>
        <w:spacing w:line="240" w:lineRule="auto"/>
        <w:ind w:firstLine="284"/>
        <w:rPr>
          <w:i/>
          <w:sz w:val="20"/>
        </w:rPr>
      </w:pPr>
    </w:p>
    <w:p w:rsidR="00000000" w:rsidRDefault="00B26B29">
      <w:pPr>
        <w:spacing w:line="240" w:lineRule="auto"/>
        <w:ind w:firstLine="284"/>
        <w:jc w:val="center"/>
        <w:rPr>
          <w:b/>
          <w:sz w:val="20"/>
        </w:rPr>
      </w:pPr>
      <w:r>
        <w:rPr>
          <w:b/>
          <w:sz w:val="20"/>
        </w:rPr>
        <w:t>Величина моментов затяжки болтовых соединений</w:t>
      </w:r>
    </w:p>
    <w:p w:rsidR="00000000" w:rsidRDefault="00B26B29">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686"/>
        <w:gridCol w:w="4678"/>
      </w:tblGrid>
      <w:tr w:rsidR="0000000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Размеры резьбы болта (шпильки)</w:t>
            </w:r>
          </w:p>
        </w:tc>
        <w:tc>
          <w:tcPr>
            <w:tcW w:w="467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Момент затяжки болта</w:t>
            </w:r>
            <w:r>
              <w:rPr>
                <w:sz w:val="20"/>
                <w:lang w:val="en-US"/>
              </w:rPr>
              <w:t xml:space="preserve"> </w:t>
            </w:r>
            <w:r>
              <w:rPr>
                <w:sz w:val="20"/>
              </w:rPr>
              <w:t>(гайки), кг</w:t>
            </w:r>
            <w:r>
              <w:rPr>
                <w:sz w:val="20"/>
                <w:lang w:val="en-US"/>
              </w:rPr>
              <w:t>/</w:t>
            </w:r>
            <w:r>
              <w:rPr>
                <w:sz w:val="20"/>
              </w:rPr>
              <w:t xml:space="preserve">см из стали </w:t>
            </w:r>
            <w:proofErr w:type="spellStart"/>
            <w:r>
              <w:rPr>
                <w:sz w:val="20"/>
              </w:rPr>
              <w:t>Ст</w:t>
            </w:r>
            <w:proofErr w:type="spellEnd"/>
            <w:r>
              <w:rPr>
                <w:sz w:val="20"/>
              </w:rPr>
              <w:t xml:space="preserve"> 3</w:t>
            </w:r>
          </w:p>
        </w:tc>
      </w:tr>
      <w:tr w:rsidR="0000000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М 10</w:t>
            </w:r>
          </w:p>
        </w:tc>
        <w:tc>
          <w:tcPr>
            <w:tcW w:w="467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110</w:t>
            </w:r>
          </w:p>
        </w:tc>
      </w:tr>
      <w:tr w:rsidR="0000000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М 12</w:t>
            </w:r>
          </w:p>
        </w:tc>
        <w:tc>
          <w:tcPr>
            <w:tcW w:w="467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190</w:t>
            </w:r>
          </w:p>
        </w:tc>
      </w:tr>
      <w:tr w:rsidR="0000000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М 14</w:t>
            </w:r>
          </w:p>
        </w:tc>
        <w:tc>
          <w:tcPr>
            <w:tcW w:w="467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300</w:t>
            </w:r>
          </w:p>
        </w:tc>
      </w:tr>
      <w:tr w:rsidR="0000000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М 16</w:t>
            </w:r>
          </w:p>
        </w:tc>
        <w:tc>
          <w:tcPr>
            <w:tcW w:w="467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480</w:t>
            </w:r>
          </w:p>
        </w:tc>
      </w:tr>
      <w:tr w:rsidR="0000000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М 20</w:t>
            </w:r>
          </w:p>
        </w:tc>
        <w:tc>
          <w:tcPr>
            <w:tcW w:w="467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950</w:t>
            </w:r>
          </w:p>
        </w:tc>
      </w:tr>
      <w:tr w:rsidR="0000000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М 24</w:t>
            </w:r>
          </w:p>
        </w:tc>
        <w:tc>
          <w:tcPr>
            <w:tcW w:w="467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1600</w:t>
            </w:r>
          </w:p>
        </w:tc>
      </w:tr>
      <w:tr w:rsidR="0000000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М 27</w:t>
            </w:r>
          </w:p>
        </w:tc>
        <w:tc>
          <w:tcPr>
            <w:tcW w:w="467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2400</w:t>
            </w:r>
          </w:p>
        </w:tc>
      </w:tr>
      <w:tr w:rsidR="0000000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М 30</w:t>
            </w:r>
          </w:p>
        </w:tc>
        <w:tc>
          <w:tcPr>
            <w:tcW w:w="467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3200</w:t>
            </w:r>
          </w:p>
        </w:tc>
      </w:tr>
      <w:tr w:rsidR="0000000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М 36</w:t>
            </w:r>
          </w:p>
        </w:tc>
        <w:tc>
          <w:tcPr>
            <w:tcW w:w="467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5800</w:t>
            </w:r>
          </w:p>
        </w:tc>
      </w:tr>
      <w:tr w:rsidR="0000000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М 42</w:t>
            </w:r>
          </w:p>
        </w:tc>
        <w:tc>
          <w:tcPr>
            <w:tcW w:w="467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8300</w:t>
            </w:r>
          </w:p>
        </w:tc>
      </w:tr>
    </w:tbl>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jc w:val="right"/>
        <w:rPr>
          <w:i/>
          <w:sz w:val="20"/>
        </w:rPr>
      </w:pPr>
      <w:r>
        <w:rPr>
          <w:i/>
          <w:sz w:val="20"/>
        </w:rPr>
        <w:t xml:space="preserve">Приложение </w:t>
      </w:r>
      <w:proofErr w:type="spellStart"/>
      <w:r>
        <w:rPr>
          <w:i/>
          <w:sz w:val="20"/>
        </w:rPr>
        <w:t>Е</w:t>
      </w:r>
      <w:proofErr w:type="spellEnd"/>
    </w:p>
    <w:p w:rsidR="00000000" w:rsidRDefault="00B26B29">
      <w:pPr>
        <w:spacing w:line="240" w:lineRule="auto"/>
        <w:ind w:firstLine="284"/>
        <w:rPr>
          <w:sz w:val="20"/>
        </w:rPr>
      </w:pPr>
    </w:p>
    <w:p w:rsidR="00000000" w:rsidRDefault="00B26B29">
      <w:pPr>
        <w:spacing w:line="240" w:lineRule="auto"/>
        <w:ind w:firstLine="284"/>
        <w:jc w:val="center"/>
        <w:rPr>
          <w:b/>
          <w:i/>
          <w:sz w:val="20"/>
        </w:rPr>
      </w:pPr>
      <w:r>
        <w:rPr>
          <w:b/>
          <w:i/>
          <w:sz w:val="20"/>
        </w:rPr>
        <w:t xml:space="preserve">АКТ </w:t>
      </w:r>
    </w:p>
    <w:p w:rsidR="00000000" w:rsidRDefault="00B26B29">
      <w:pPr>
        <w:spacing w:line="240" w:lineRule="auto"/>
        <w:ind w:firstLine="284"/>
        <w:jc w:val="center"/>
        <w:rPr>
          <w:b/>
          <w:i/>
          <w:sz w:val="20"/>
        </w:rPr>
      </w:pPr>
      <w:r>
        <w:rPr>
          <w:b/>
          <w:i/>
          <w:sz w:val="20"/>
        </w:rPr>
        <w:t>о переделе лифта на обследование</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г. _______________                                                                          "___"_____________199   г.</w:t>
      </w: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sz w:val="20"/>
        </w:rPr>
      </w:pPr>
      <w:r>
        <w:rPr>
          <w:sz w:val="20"/>
        </w:rPr>
        <w:t>Мы, ниже подписавшиеся, представитель владельца лифта _____________________________</w:t>
      </w:r>
    </w:p>
    <w:p w:rsidR="00000000" w:rsidRDefault="00B26B29">
      <w:pPr>
        <w:spacing w:line="240" w:lineRule="auto"/>
        <w:ind w:firstLine="284"/>
        <w:rPr>
          <w:sz w:val="20"/>
        </w:rPr>
      </w:pPr>
      <w:r>
        <w:rPr>
          <w:sz w:val="20"/>
        </w:rPr>
        <w:t>_______________________________________________________________________________</w:t>
      </w:r>
    </w:p>
    <w:p w:rsidR="00000000" w:rsidRDefault="00B26B29">
      <w:pPr>
        <w:spacing w:line="240" w:lineRule="auto"/>
        <w:ind w:firstLine="284"/>
        <w:jc w:val="center"/>
        <w:rPr>
          <w:sz w:val="20"/>
        </w:rPr>
      </w:pPr>
      <w:r>
        <w:rPr>
          <w:sz w:val="20"/>
        </w:rPr>
        <w:t>(должность, наименование орган</w:t>
      </w:r>
      <w:r>
        <w:rPr>
          <w:sz w:val="20"/>
        </w:rPr>
        <w:t>изации, ФИО)</w:t>
      </w:r>
    </w:p>
    <w:p w:rsidR="00000000" w:rsidRDefault="00B26B29">
      <w:pPr>
        <w:spacing w:line="240" w:lineRule="auto"/>
        <w:ind w:firstLine="284"/>
        <w:jc w:val="center"/>
        <w:rPr>
          <w:sz w:val="20"/>
        </w:rPr>
      </w:pPr>
      <w:r>
        <w:rPr>
          <w:sz w:val="20"/>
        </w:rPr>
        <w:t>с одной стороны, представитель организации, выполняющей обследование __________________________________________________________________________________(должность, наименование организации, ФИО)</w:t>
      </w:r>
    </w:p>
    <w:p w:rsidR="00000000" w:rsidRDefault="00B26B29">
      <w:pPr>
        <w:spacing w:line="240" w:lineRule="auto"/>
        <w:ind w:firstLine="284"/>
        <w:rPr>
          <w:sz w:val="20"/>
        </w:rPr>
      </w:pPr>
      <w:r>
        <w:rPr>
          <w:sz w:val="20"/>
        </w:rPr>
        <w:t>с другой   стороны   на  основании  договора  № _______ от "___"___________199  г. составили настоящий акт о передаче лифта рег</w:t>
      </w:r>
      <w:r>
        <w:rPr>
          <w:sz w:val="20"/>
          <w:lang w:val="en-US"/>
        </w:rPr>
        <w:t>.</w:t>
      </w:r>
      <w:r>
        <w:rPr>
          <w:sz w:val="20"/>
        </w:rPr>
        <w:t xml:space="preserve"> № __________, установленного по адресу:________________________________________ на обследование, при этом:</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1 На период обследования с "___"___________ 199   г. лифт выводиться</w:t>
      </w:r>
      <w:r>
        <w:rPr>
          <w:sz w:val="20"/>
        </w:rPr>
        <w:t xml:space="preserve"> из эксплуатации.</w:t>
      </w:r>
    </w:p>
    <w:p w:rsidR="00000000" w:rsidRDefault="00B26B29">
      <w:pPr>
        <w:spacing w:line="240" w:lineRule="auto"/>
        <w:ind w:firstLine="284"/>
        <w:rPr>
          <w:sz w:val="20"/>
        </w:rPr>
      </w:pPr>
      <w:r>
        <w:rPr>
          <w:sz w:val="20"/>
        </w:rPr>
        <w:t>2 Владелец, в лице, ответственного за организацию работ по техническому обслуживанию и ремонту лифта обеспечивает доступ к лифту, специалистов, выполняющих обследование. (При наличии договора со специализированной организацией на техническое обслуживание и ремонт владелец должен письменно уведомить данную организацию о выводе лифта из эксплуатации на обследование).</w:t>
      </w:r>
    </w:p>
    <w:p w:rsidR="00000000" w:rsidRDefault="00B26B29">
      <w:pPr>
        <w:spacing w:line="240" w:lineRule="auto"/>
        <w:ind w:firstLine="284"/>
        <w:rPr>
          <w:sz w:val="20"/>
        </w:rPr>
      </w:pPr>
      <w:r>
        <w:rPr>
          <w:sz w:val="20"/>
        </w:rPr>
        <w:t>3 Ответственность за выполнение работ при обследовании и соблюдении техники безопасности несут специалисты, назначенные приказ</w:t>
      </w:r>
      <w:r>
        <w:rPr>
          <w:sz w:val="20"/>
        </w:rPr>
        <w:t>ом по организации, выполняющей обследование.</w:t>
      </w:r>
    </w:p>
    <w:p w:rsidR="00000000" w:rsidRDefault="00B26B29">
      <w:pPr>
        <w:spacing w:line="240" w:lineRule="auto"/>
        <w:ind w:firstLine="284"/>
        <w:rPr>
          <w:sz w:val="20"/>
        </w:rPr>
      </w:pPr>
      <w:r>
        <w:rPr>
          <w:sz w:val="20"/>
        </w:rPr>
        <w:t>4 При выявлении в ходе обследования неисправностей, влияющих на безопасную эксплуатацию лифта или угрожающих безопасности лиц, проводящих, обследование лифта приостанавливается и лифт передается владельцу для производства ремонта, модернизации или замены лифта. Запись о передаче лифта должна быть сделана специалистом в журнале технического обслуживания и паспорте лифта.</w:t>
      </w:r>
    </w:p>
    <w:p w:rsidR="00000000" w:rsidRDefault="00B26B29">
      <w:pPr>
        <w:spacing w:line="240" w:lineRule="auto"/>
        <w:ind w:firstLine="284"/>
        <w:rPr>
          <w:sz w:val="20"/>
        </w:rPr>
      </w:pPr>
      <w:r>
        <w:rPr>
          <w:sz w:val="20"/>
        </w:rPr>
        <w:t>Ответственность за выполнение работ и соблюдение техники безопасности при ремонте или модерниз</w:t>
      </w:r>
      <w:r>
        <w:rPr>
          <w:sz w:val="20"/>
        </w:rPr>
        <w:t>ации несет персонал организации, выполняющей соответствующие работы на лифте.</w:t>
      </w:r>
    </w:p>
    <w:p w:rsidR="00000000" w:rsidRDefault="00B26B29">
      <w:pPr>
        <w:spacing w:line="240" w:lineRule="auto"/>
        <w:ind w:firstLine="284"/>
        <w:rPr>
          <w:sz w:val="20"/>
        </w:rPr>
      </w:pPr>
      <w:r>
        <w:rPr>
          <w:sz w:val="20"/>
        </w:rPr>
        <w:t>После выполнения ремонта или модернизации в журнале технического обслуживания и паспорте должна быть сделана запись лицом, ответственным за организацию работ по техническому обслуживанию и ремонту лифтов о выполнении соответствующих работ.</w:t>
      </w:r>
    </w:p>
    <w:p w:rsidR="00000000" w:rsidRDefault="00B26B29">
      <w:pPr>
        <w:spacing w:line="240" w:lineRule="auto"/>
        <w:ind w:firstLine="284"/>
        <w:rPr>
          <w:sz w:val="20"/>
        </w:rPr>
      </w:pPr>
      <w:r>
        <w:rPr>
          <w:sz w:val="20"/>
        </w:rPr>
        <w:t>Владелец должен уведомить организацию, выполняющую обследование об окончании ремонта или модернизации и необходимости завершения обследования.</w:t>
      </w:r>
    </w:p>
    <w:p w:rsidR="00000000" w:rsidRDefault="00B26B29">
      <w:pPr>
        <w:spacing w:line="240" w:lineRule="auto"/>
        <w:ind w:firstLine="284"/>
        <w:rPr>
          <w:sz w:val="20"/>
        </w:rPr>
      </w:pPr>
      <w:r>
        <w:rPr>
          <w:sz w:val="20"/>
        </w:rPr>
        <w:t>5 При завершении обследования лифт должен подвергат</w:t>
      </w:r>
      <w:r>
        <w:rPr>
          <w:sz w:val="20"/>
        </w:rPr>
        <w:t>ься периодическому техническому освидетельствованию, на время проведения которого владелец обеспечивает присутствие; своего представителя; лица, ответственного за организацию работ по техническому обслуживанию и ремонту лифта; электромеханика, ответственного за исправное состояние, так же представителя организации, выполнившей ремонт или модернизацию лифта.</w:t>
      </w:r>
    </w:p>
    <w:p w:rsidR="00000000" w:rsidRDefault="00B26B29">
      <w:pPr>
        <w:spacing w:line="240" w:lineRule="auto"/>
        <w:ind w:firstLine="284"/>
        <w:rPr>
          <w:sz w:val="20"/>
        </w:rPr>
      </w:pPr>
      <w:r>
        <w:rPr>
          <w:sz w:val="20"/>
        </w:rPr>
        <w:t xml:space="preserve">Техническое освидетельствование является окончанием обследования, при этом определяется возможность дальнейшей эксплуатации лифта. </w:t>
      </w:r>
    </w:p>
    <w:p w:rsidR="00000000" w:rsidRDefault="00B26B29">
      <w:pPr>
        <w:spacing w:line="240" w:lineRule="auto"/>
        <w:ind w:firstLine="284"/>
        <w:rPr>
          <w:sz w:val="20"/>
        </w:rPr>
      </w:pPr>
      <w:r>
        <w:rPr>
          <w:sz w:val="20"/>
        </w:rPr>
        <w:t>Запись о результатах</w:t>
      </w:r>
      <w:r>
        <w:rPr>
          <w:sz w:val="20"/>
        </w:rPr>
        <w:t xml:space="preserve"> обследования и разрешении на ввод лифта в эксплуатацию должна быть сделана специалистом в паспорте лифта.</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Лифт</w:t>
      </w:r>
      <w:r>
        <w:rPr>
          <w:sz w:val="20"/>
          <w:lang w:val="en-US"/>
        </w:rPr>
        <w:t xml:space="preserve"> </w:t>
      </w:r>
      <w:r>
        <w:rPr>
          <w:sz w:val="20"/>
        </w:rPr>
        <w:t>Рег. № ____________ для проведения обследования:</w:t>
      </w:r>
    </w:p>
    <w:p w:rsidR="00000000" w:rsidRDefault="00B26B29">
      <w:pPr>
        <w:spacing w:line="240" w:lineRule="auto"/>
        <w:ind w:firstLine="284"/>
        <w:rPr>
          <w:sz w:val="20"/>
        </w:rPr>
      </w:pPr>
      <w:r>
        <w:rPr>
          <w:sz w:val="20"/>
        </w:rPr>
        <w:t>Сдал _____________________________________/____________________________________/</w:t>
      </w:r>
    </w:p>
    <w:p w:rsidR="00000000" w:rsidRDefault="00B26B29">
      <w:pPr>
        <w:spacing w:line="240" w:lineRule="auto"/>
        <w:ind w:firstLine="284"/>
        <w:jc w:val="center"/>
        <w:rPr>
          <w:sz w:val="20"/>
        </w:rPr>
      </w:pPr>
      <w:r>
        <w:rPr>
          <w:sz w:val="20"/>
        </w:rPr>
        <w:t xml:space="preserve">(представитель владельца) </w:t>
      </w:r>
    </w:p>
    <w:p w:rsidR="00000000" w:rsidRDefault="00B26B29">
      <w:pPr>
        <w:spacing w:line="240" w:lineRule="auto"/>
        <w:ind w:firstLine="284"/>
        <w:rPr>
          <w:sz w:val="20"/>
        </w:rPr>
      </w:pPr>
      <w:r>
        <w:rPr>
          <w:sz w:val="20"/>
        </w:rPr>
        <w:t>Принял __________________________________/_____________________________________/</w:t>
      </w:r>
    </w:p>
    <w:p w:rsidR="00000000" w:rsidRDefault="00B26B29">
      <w:pPr>
        <w:spacing w:line="240" w:lineRule="auto"/>
        <w:ind w:firstLine="284"/>
        <w:jc w:val="center"/>
        <w:rPr>
          <w:sz w:val="20"/>
        </w:rPr>
      </w:pPr>
      <w:r>
        <w:rPr>
          <w:sz w:val="20"/>
        </w:rPr>
        <w:t>(представитель организации, выполняющей обследование)</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Акт составлен в двух экземплярах, по одному для каждой стороны.</w:t>
      </w: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sz w:val="20"/>
        </w:rPr>
      </w:pPr>
      <w:r>
        <w:rPr>
          <w:sz w:val="20"/>
        </w:rPr>
        <w:t>С актом ознакомлен:</w:t>
      </w:r>
    </w:p>
    <w:p w:rsidR="00000000" w:rsidRDefault="00B26B29">
      <w:pPr>
        <w:spacing w:line="240" w:lineRule="auto"/>
        <w:ind w:firstLine="284"/>
        <w:rPr>
          <w:sz w:val="20"/>
        </w:rPr>
      </w:pPr>
      <w:r>
        <w:rPr>
          <w:sz w:val="20"/>
        </w:rPr>
        <w:t>Ответственный за орг</w:t>
      </w:r>
      <w:r>
        <w:rPr>
          <w:sz w:val="20"/>
        </w:rPr>
        <w:t>анизацию работ по техническому обслуживанию и ремонту лифта_____________________________________________________________________________</w:t>
      </w:r>
    </w:p>
    <w:p w:rsidR="00000000" w:rsidRDefault="00B26B29">
      <w:pPr>
        <w:spacing w:line="240" w:lineRule="auto"/>
        <w:ind w:firstLine="284"/>
        <w:rPr>
          <w:sz w:val="20"/>
        </w:rPr>
      </w:pPr>
      <w:r>
        <w:rPr>
          <w:sz w:val="20"/>
        </w:rPr>
        <w:t xml:space="preserve">                                         (должность, наименование организации, подпись, ФИО)</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Дата</w:t>
      </w: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jc w:val="right"/>
        <w:rPr>
          <w:i/>
          <w:sz w:val="20"/>
        </w:rPr>
      </w:pPr>
      <w:r>
        <w:rPr>
          <w:i/>
          <w:sz w:val="20"/>
        </w:rPr>
        <w:t>Приложение Ж</w:t>
      </w:r>
    </w:p>
    <w:p w:rsidR="00000000" w:rsidRDefault="00B26B29">
      <w:pPr>
        <w:spacing w:line="240" w:lineRule="auto"/>
        <w:ind w:firstLine="284"/>
        <w:jc w:val="center"/>
        <w:rPr>
          <w:b/>
          <w:sz w:val="20"/>
        </w:rPr>
      </w:pPr>
    </w:p>
    <w:p w:rsidR="00000000" w:rsidRDefault="00B26B29">
      <w:pPr>
        <w:spacing w:line="240" w:lineRule="auto"/>
        <w:ind w:firstLine="284"/>
        <w:jc w:val="center"/>
        <w:rPr>
          <w:b/>
          <w:sz w:val="20"/>
        </w:rPr>
      </w:pPr>
      <w:r>
        <w:rPr>
          <w:b/>
          <w:sz w:val="20"/>
        </w:rPr>
        <w:t>Образец записи в паспорте об обследовании лифта</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1 Запись о начале обследования.</w:t>
      </w:r>
    </w:p>
    <w:p w:rsidR="00000000" w:rsidRDefault="00B26B29">
      <w:pPr>
        <w:spacing w:line="240" w:lineRule="auto"/>
        <w:ind w:firstLine="284"/>
        <w:rPr>
          <w:sz w:val="20"/>
        </w:rPr>
      </w:pPr>
      <w:r>
        <w:rPr>
          <w:sz w:val="20"/>
        </w:rPr>
        <w:t>- Дата. Производиться обследование в соответствии с РД-10-72-94. Эксплуатация лифта не допускается.</w:t>
      </w:r>
    </w:p>
    <w:p w:rsidR="00000000" w:rsidRDefault="00B26B29">
      <w:pPr>
        <w:spacing w:line="240" w:lineRule="auto"/>
        <w:ind w:firstLine="284"/>
        <w:rPr>
          <w:sz w:val="20"/>
        </w:rPr>
      </w:pPr>
      <w:r>
        <w:rPr>
          <w:sz w:val="20"/>
        </w:rPr>
        <w:t>Должность, наименование организации, ФИО специалиста, штамп.</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2 Запись о приост</w:t>
      </w:r>
      <w:r>
        <w:rPr>
          <w:sz w:val="20"/>
        </w:rPr>
        <w:t>ановлении обследования.</w:t>
      </w:r>
    </w:p>
    <w:p w:rsidR="00000000" w:rsidRDefault="00B26B29">
      <w:pPr>
        <w:spacing w:line="240" w:lineRule="auto"/>
        <w:ind w:firstLine="284"/>
        <w:rPr>
          <w:sz w:val="20"/>
        </w:rPr>
      </w:pPr>
      <w:r>
        <w:rPr>
          <w:sz w:val="20"/>
        </w:rPr>
        <w:t>- Дата. Обследование приостановлено. Предлагается устранить неисправности, выполнить рекомендации и предложения, указанные в акте обследования от (дата). Эксплуатация лифта не допускается.</w:t>
      </w:r>
    </w:p>
    <w:p w:rsidR="00000000" w:rsidRDefault="00B26B29">
      <w:pPr>
        <w:spacing w:line="240" w:lineRule="auto"/>
        <w:ind w:firstLine="284"/>
        <w:rPr>
          <w:sz w:val="20"/>
        </w:rPr>
      </w:pPr>
      <w:r>
        <w:rPr>
          <w:sz w:val="20"/>
        </w:rPr>
        <w:t>Должность, наименование организации, ФИО специалиста, штамп.</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3 Запись об окончании обследования.</w:t>
      </w:r>
    </w:p>
    <w:p w:rsidR="00000000" w:rsidRDefault="00B26B29">
      <w:pPr>
        <w:spacing w:line="240" w:lineRule="auto"/>
        <w:ind w:firstLine="284"/>
        <w:rPr>
          <w:sz w:val="20"/>
        </w:rPr>
      </w:pPr>
      <w:r>
        <w:rPr>
          <w:sz w:val="20"/>
        </w:rPr>
        <w:t>- Дата. Проведено обследование лифта, в соответствии с методическими указаниями РД-10-72-94.</w:t>
      </w:r>
    </w:p>
    <w:p w:rsidR="00000000" w:rsidRDefault="00B26B29">
      <w:pPr>
        <w:spacing w:line="240" w:lineRule="auto"/>
        <w:ind w:firstLine="284"/>
        <w:rPr>
          <w:sz w:val="20"/>
        </w:rPr>
      </w:pPr>
      <w:r>
        <w:rPr>
          <w:sz w:val="20"/>
        </w:rPr>
        <w:t>Предлагается выполнить рекомендации и предложения, указанные в акте обследования от "___"_________199 г. и п</w:t>
      </w:r>
      <w:r>
        <w:rPr>
          <w:sz w:val="20"/>
        </w:rPr>
        <w:t>редъявить лифт к периодическому техническому освидетельствованию. Эксплуатация лифта не допускается.</w:t>
      </w:r>
    </w:p>
    <w:p w:rsidR="00000000" w:rsidRDefault="00B26B29">
      <w:pPr>
        <w:spacing w:line="240" w:lineRule="auto"/>
        <w:ind w:firstLine="284"/>
        <w:rPr>
          <w:sz w:val="20"/>
        </w:rPr>
      </w:pPr>
      <w:r>
        <w:rPr>
          <w:sz w:val="20"/>
        </w:rPr>
        <w:t>Повторное обследование лифта в объеме  РД-10-72-94 следует провести в срок до __________ 199  г.</w:t>
      </w:r>
    </w:p>
    <w:p w:rsidR="00000000" w:rsidRDefault="00B26B29">
      <w:pPr>
        <w:spacing w:line="240" w:lineRule="auto"/>
        <w:ind w:firstLine="284"/>
        <w:rPr>
          <w:sz w:val="20"/>
        </w:rPr>
      </w:pPr>
      <w:r>
        <w:rPr>
          <w:sz w:val="20"/>
        </w:rPr>
        <w:t xml:space="preserve">месяц </w:t>
      </w:r>
    </w:p>
    <w:p w:rsidR="00000000" w:rsidRDefault="00B26B29">
      <w:pPr>
        <w:spacing w:line="240" w:lineRule="auto"/>
        <w:ind w:firstLine="284"/>
        <w:rPr>
          <w:sz w:val="20"/>
        </w:rPr>
      </w:pPr>
      <w:r>
        <w:rPr>
          <w:sz w:val="20"/>
        </w:rPr>
        <w:t>Должность, наименование организации, ФИО специалиста, штамп.</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4 Дата. Проведено периодическое техническое освидетельствование. Лифт находится в состоянии, обеспечивающем (не обеспечивающем) его безопасную работу. Эксплуатация лифта соответствует (не соответствует) ПУБЭЛ.</w:t>
      </w:r>
    </w:p>
    <w:p w:rsidR="00000000" w:rsidRDefault="00B26B29">
      <w:pPr>
        <w:spacing w:line="240" w:lineRule="auto"/>
        <w:ind w:firstLine="284"/>
        <w:rPr>
          <w:sz w:val="20"/>
        </w:rPr>
      </w:pPr>
      <w:r>
        <w:rPr>
          <w:sz w:val="20"/>
        </w:rPr>
        <w:t>Разрешается (не разрешается) ввод л</w:t>
      </w:r>
      <w:r>
        <w:rPr>
          <w:sz w:val="20"/>
        </w:rPr>
        <w:t xml:space="preserve">ифта в эксплуатацию. </w:t>
      </w:r>
    </w:p>
    <w:p w:rsidR="00000000" w:rsidRDefault="00B26B29">
      <w:pPr>
        <w:spacing w:line="240" w:lineRule="auto"/>
        <w:ind w:firstLine="284"/>
        <w:rPr>
          <w:sz w:val="20"/>
        </w:rPr>
      </w:pPr>
      <w:r>
        <w:rPr>
          <w:sz w:val="20"/>
        </w:rPr>
        <w:t>Должность, наименование организации, ФИО специалиста, штамп.</w:t>
      </w:r>
    </w:p>
    <w:p w:rsidR="00000000" w:rsidRDefault="00B26B29">
      <w:pPr>
        <w:spacing w:line="240" w:lineRule="auto"/>
        <w:ind w:firstLine="284"/>
        <w:rPr>
          <w:sz w:val="20"/>
        </w:rPr>
      </w:pPr>
    </w:p>
    <w:p w:rsidR="00000000" w:rsidRDefault="00B26B29">
      <w:pPr>
        <w:spacing w:line="240" w:lineRule="auto"/>
        <w:ind w:firstLine="284"/>
        <w:jc w:val="right"/>
        <w:rPr>
          <w:sz w:val="20"/>
        </w:rPr>
      </w:pPr>
      <w:r>
        <w:rPr>
          <w:sz w:val="20"/>
        </w:rPr>
        <w:t>Срок следующего</w:t>
      </w:r>
    </w:p>
    <w:p w:rsidR="00000000" w:rsidRDefault="00B26B29">
      <w:pPr>
        <w:spacing w:line="240" w:lineRule="auto"/>
        <w:ind w:firstLine="284"/>
        <w:jc w:val="right"/>
        <w:rPr>
          <w:sz w:val="20"/>
        </w:rPr>
      </w:pPr>
      <w:r>
        <w:rPr>
          <w:sz w:val="20"/>
        </w:rPr>
        <w:t>освидетельствования.</w:t>
      </w: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jc w:val="right"/>
        <w:rPr>
          <w:i/>
          <w:sz w:val="20"/>
        </w:rPr>
      </w:pPr>
      <w:r>
        <w:rPr>
          <w:i/>
          <w:sz w:val="20"/>
        </w:rPr>
        <w:t>Приложение И</w:t>
      </w:r>
    </w:p>
    <w:p w:rsidR="00000000" w:rsidRDefault="00B26B29">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820"/>
        <w:gridCol w:w="3544"/>
      </w:tblGrid>
      <w:tr w:rsidR="00000000">
        <w:tblPrEx>
          <w:tblCellMar>
            <w:top w:w="0" w:type="dxa"/>
            <w:bottom w:w="0" w:type="dxa"/>
          </w:tblCellMar>
        </w:tblPrEx>
        <w:tc>
          <w:tcPr>
            <w:tcW w:w="4820" w:type="dxa"/>
          </w:tcPr>
          <w:p w:rsidR="00000000" w:rsidRDefault="00B26B29">
            <w:pPr>
              <w:spacing w:line="240" w:lineRule="auto"/>
              <w:ind w:firstLine="284"/>
              <w:rPr>
                <w:sz w:val="20"/>
              </w:rPr>
            </w:pPr>
          </w:p>
        </w:tc>
        <w:tc>
          <w:tcPr>
            <w:tcW w:w="3544" w:type="dxa"/>
          </w:tcPr>
          <w:p w:rsidR="00000000" w:rsidRDefault="00B26B29">
            <w:pPr>
              <w:spacing w:line="240" w:lineRule="auto"/>
              <w:ind w:firstLine="284"/>
              <w:jc w:val="center"/>
              <w:rPr>
                <w:sz w:val="20"/>
              </w:rPr>
            </w:pPr>
            <w:r>
              <w:rPr>
                <w:sz w:val="20"/>
              </w:rPr>
              <w:t xml:space="preserve">"УТВЕРЖДАЮ" </w:t>
            </w:r>
          </w:p>
          <w:p w:rsidR="00000000" w:rsidRDefault="00B26B29">
            <w:pPr>
              <w:spacing w:line="240" w:lineRule="auto"/>
              <w:ind w:firstLine="284"/>
              <w:jc w:val="center"/>
              <w:rPr>
                <w:sz w:val="20"/>
              </w:rPr>
            </w:pPr>
            <w:r>
              <w:rPr>
                <w:sz w:val="20"/>
              </w:rPr>
              <w:t>__________________________</w:t>
            </w:r>
          </w:p>
          <w:p w:rsidR="00000000" w:rsidRDefault="00B26B29">
            <w:pPr>
              <w:spacing w:line="240" w:lineRule="auto"/>
              <w:ind w:firstLine="284"/>
              <w:jc w:val="center"/>
              <w:rPr>
                <w:sz w:val="20"/>
              </w:rPr>
            </w:pPr>
            <w:r>
              <w:rPr>
                <w:sz w:val="20"/>
              </w:rPr>
              <w:t xml:space="preserve">(Руководитель организации, </w:t>
            </w:r>
          </w:p>
          <w:p w:rsidR="00000000" w:rsidRDefault="00B26B29">
            <w:pPr>
              <w:spacing w:line="240" w:lineRule="auto"/>
              <w:ind w:firstLine="284"/>
              <w:jc w:val="center"/>
              <w:rPr>
                <w:sz w:val="20"/>
              </w:rPr>
            </w:pPr>
            <w:r>
              <w:rPr>
                <w:sz w:val="20"/>
              </w:rPr>
              <w:t>__________________________</w:t>
            </w:r>
          </w:p>
          <w:p w:rsidR="00000000" w:rsidRDefault="00B26B29">
            <w:pPr>
              <w:spacing w:line="240" w:lineRule="auto"/>
              <w:ind w:firstLine="284"/>
              <w:jc w:val="center"/>
              <w:rPr>
                <w:sz w:val="20"/>
              </w:rPr>
            </w:pPr>
            <w:r>
              <w:rPr>
                <w:sz w:val="20"/>
              </w:rPr>
              <w:t>проводившей обследование</w:t>
            </w:r>
          </w:p>
          <w:p w:rsidR="00000000" w:rsidRDefault="00B26B29">
            <w:pPr>
              <w:spacing w:line="240" w:lineRule="auto"/>
              <w:ind w:firstLine="284"/>
              <w:jc w:val="center"/>
              <w:rPr>
                <w:sz w:val="20"/>
              </w:rPr>
            </w:pPr>
            <w:r>
              <w:rPr>
                <w:sz w:val="20"/>
              </w:rPr>
              <w:t>__________________________</w:t>
            </w:r>
          </w:p>
          <w:p w:rsidR="00000000" w:rsidRDefault="00B26B29">
            <w:pPr>
              <w:spacing w:line="240" w:lineRule="auto"/>
              <w:ind w:firstLine="284"/>
              <w:jc w:val="center"/>
              <w:rPr>
                <w:sz w:val="20"/>
              </w:rPr>
            </w:pPr>
            <w:r>
              <w:rPr>
                <w:sz w:val="20"/>
              </w:rPr>
              <w:t xml:space="preserve">лифта) </w:t>
            </w:r>
          </w:p>
          <w:p w:rsidR="00000000" w:rsidRDefault="00B26B29">
            <w:pPr>
              <w:spacing w:line="240" w:lineRule="auto"/>
              <w:ind w:firstLine="284"/>
              <w:jc w:val="center"/>
              <w:rPr>
                <w:sz w:val="20"/>
              </w:rPr>
            </w:pPr>
            <w:r>
              <w:rPr>
                <w:sz w:val="20"/>
              </w:rPr>
              <w:t>"___"_____________ 199  г.</w:t>
            </w:r>
          </w:p>
          <w:p w:rsidR="00000000" w:rsidRDefault="00B26B29">
            <w:pPr>
              <w:spacing w:line="240" w:lineRule="auto"/>
              <w:ind w:firstLine="284"/>
              <w:jc w:val="center"/>
              <w:rPr>
                <w:sz w:val="20"/>
              </w:rPr>
            </w:pPr>
          </w:p>
        </w:tc>
      </w:tr>
    </w:tbl>
    <w:p w:rsidR="00000000" w:rsidRDefault="00B26B29">
      <w:pPr>
        <w:spacing w:line="240" w:lineRule="auto"/>
        <w:ind w:firstLine="284"/>
        <w:rPr>
          <w:sz w:val="20"/>
        </w:rPr>
      </w:pPr>
    </w:p>
    <w:p w:rsidR="00000000" w:rsidRDefault="00B26B29">
      <w:pPr>
        <w:spacing w:line="240" w:lineRule="auto"/>
        <w:ind w:firstLine="284"/>
        <w:jc w:val="center"/>
        <w:rPr>
          <w:sz w:val="20"/>
        </w:rPr>
      </w:pPr>
      <w:r>
        <w:rPr>
          <w:b/>
          <w:i/>
          <w:sz w:val="20"/>
        </w:rPr>
        <w:t>АКТ</w:t>
      </w:r>
    </w:p>
    <w:p w:rsidR="00000000" w:rsidRDefault="00B26B29">
      <w:pPr>
        <w:spacing w:line="240" w:lineRule="auto"/>
        <w:ind w:firstLine="284"/>
        <w:jc w:val="center"/>
        <w:rPr>
          <w:b/>
          <w:i/>
          <w:sz w:val="20"/>
        </w:rPr>
      </w:pPr>
      <w:r>
        <w:rPr>
          <w:b/>
          <w:i/>
          <w:sz w:val="20"/>
        </w:rPr>
        <w:t xml:space="preserve">Обследования  лифта, </w:t>
      </w:r>
    </w:p>
    <w:p w:rsidR="00000000" w:rsidRDefault="00B26B29">
      <w:pPr>
        <w:spacing w:line="240" w:lineRule="auto"/>
        <w:ind w:firstLine="284"/>
        <w:jc w:val="center"/>
        <w:rPr>
          <w:b/>
          <w:i/>
          <w:sz w:val="20"/>
        </w:rPr>
      </w:pPr>
      <w:r>
        <w:rPr>
          <w:b/>
          <w:i/>
          <w:sz w:val="20"/>
        </w:rPr>
        <w:t>отработавшего нормативный срок службы.</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г. _____________                                                                                   "___"_____</w:t>
      </w:r>
      <w:r>
        <w:rPr>
          <w:sz w:val="20"/>
        </w:rPr>
        <w:t>______199  г.</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На основании договора № _____ от "__"___________199  г., в соответствии с Приказом № _____ от "___"___________ 199  г., специалистами-экспертами ____________________________</w:t>
      </w:r>
    </w:p>
    <w:p w:rsidR="00000000" w:rsidRDefault="00B26B29">
      <w:pPr>
        <w:spacing w:line="240" w:lineRule="auto"/>
        <w:ind w:firstLine="284"/>
        <w:rPr>
          <w:sz w:val="20"/>
        </w:rPr>
      </w:pPr>
      <w:r>
        <w:rPr>
          <w:sz w:val="20"/>
        </w:rPr>
        <w:t xml:space="preserve">                                                                                               (наименование организации, ФИО)</w:t>
      </w:r>
    </w:p>
    <w:p w:rsidR="00000000" w:rsidRDefault="00B26B29">
      <w:pPr>
        <w:spacing w:line="240" w:lineRule="auto"/>
        <w:ind w:firstLine="284"/>
        <w:rPr>
          <w:sz w:val="20"/>
        </w:rPr>
      </w:pPr>
      <w:r>
        <w:rPr>
          <w:sz w:val="20"/>
        </w:rPr>
        <w:t>в присутствии представителя владельца лифта _______________________________________</w:t>
      </w:r>
    </w:p>
    <w:p w:rsidR="00000000" w:rsidRDefault="00B26B29">
      <w:pPr>
        <w:spacing w:line="240" w:lineRule="auto"/>
        <w:ind w:firstLine="284"/>
        <w:rPr>
          <w:sz w:val="20"/>
        </w:rPr>
      </w:pPr>
      <w:r>
        <w:rPr>
          <w:sz w:val="20"/>
        </w:rPr>
        <w:t xml:space="preserve">                                                                                                            (дол</w:t>
      </w:r>
      <w:r>
        <w:rPr>
          <w:sz w:val="20"/>
        </w:rPr>
        <w:t>жность,</w:t>
      </w:r>
    </w:p>
    <w:p w:rsidR="00000000" w:rsidRDefault="00B26B29">
      <w:pPr>
        <w:spacing w:line="240" w:lineRule="auto"/>
        <w:ind w:firstLine="284"/>
        <w:rPr>
          <w:sz w:val="20"/>
        </w:rPr>
      </w:pPr>
      <w:r>
        <w:rPr>
          <w:sz w:val="20"/>
        </w:rPr>
        <w:t>_______________________________________________________________________________</w:t>
      </w:r>
    </w:p>
    <w:p w:rsidR="00000000" w:rsidRDefault="00B26B29">
      <w:pPr>
        <w:spacing w:line="240" w:lineRule="auto"/>
        <w:ind w:firstLine="284"/>
        <w:jc w:val="center"/>
        <w:rPr>
          <w:sz w:val="20"/>
        </w:rPr>
      </w:pPr>
      <w:r>
        <w:rPr>
          <w:sz w:val="20"/>
        </w:rPr>
        <w:t>(наименование организации, ФИО)</w:t>
      </w:r>
    </w:p>
    <w:p w:rsidR="00000000" w:rsidRDefault="00B26B29">
      <w:pPr>
        <w:spacing w:line="240" w:lineRule="auto"/>
        <w:ind w:firstLine="284"/>
        <w:rPr>
          <w:sz w:val="20"/>
        </w:rPr>
      </w:pPr>
      <w:r>
        <w:rPr>
          <w:sz w:val="20"/>
        </w:rPr>
        <w:t>в период с "___"__________199 г.  по "___"_____________199  г.</w:t>
      </w:r>
    </w:p>
    <w:p w:rsidR="00000000" w:rsidRDefault="00B26B29">
      <w:pPr>
        <w:spacing w:line="240" w:lineRule="auto"/>
        <w:ind w:firstLine="284"/>
        <w:rPr>
          <w:sz w:val="20"/>
        </w:rPr>
      </w:pPr>
      <w:r>
        <w:rPr>
          <w:sz w:val="20"/>
        </w:rPr>
        <w:t>проведено первичное (повторное) обследование</w:t>
      </w:r>
      <w:r>
        <w:rPr>
          <w:sz w:val="20"/>
          <w:lang w:val="en-US"/>
        </w:rPr>
        <w:t xml:space="preserve"> </w:t>
      </w:r>
      <w:r>
        <w:rPr>
          <w:sz w:val="20"/>
        </w:rPr>
        <w:t>рег</w:t>
      </w:r>
      <w:r>
        <w:rPr>
          <w:sz w:val="20"/>
          <w:lang w:val="en-US"/>
        </w:rPr>
        <w:t>.</w:t>
      </w:r>
      <w:r>
        <w:rPr>
          <w:sz w:val="20"/>
        </w:rPr>
        <w:t xml:space="preserve"> № _____, установленного по адресу: __________________________________________________________________________________</w:t>
      </w:r>
    </w:p>
    <w:p w:rsidR="00000000" w:rsidRDefault="00B26B29">
      <w:pPr>
        <w:spacing w:line="240" w:lineRule="auto"/>
        <w:ind w:firstLine="284"/>
        <w:jc w:val="center"/>
        <w:rPr>
          <w:sz w:val="20"/>
        </w:rPr>
      </w:pPr>
      <w:r>
        <w:rPr>
          <w:sz w:val="20"/>
        </w:rPr>
        <w:t>(город, адрес)</w:t>
      </w:r>
    </w:p>
    <w:p w:rsidR="00000000" w:rsidRDefault="00B26B29">
      <w:pPr>
        <w:spacing w:line="240" w:lineRule="auto"/>
        <w:ind w:firstLine="284"/>
        <w:rPr>
          <w:sz w:val="20"/>
        </w:rPr>
      </w:pPr>
      <w:r>
        <w:rPr>
          <w:sz w:val="20"/>
        </w:rPr>
        <w:t>Обследование проведено в соответствии с требованиями РД-10-72-94 "Методические указания по проведению обследования технического состояния лифта, о</w:t>
      </w:r>
      <w:r>
        <w:rPr>
          <w:sz w:val="20"/>
        </w:rPr>
        <w:t>тработавшего нормативный срок службы.</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При этом установлено:</w:t>
      </w:r>
    </w:p>
    <w:p w:rsidR="00000000" w:rsidRDefault="00B26B29">
      <w:pPr>
        <w:spacing w:line="240" w:lineRule="auto"/>
        <w:ind w:firstLine="284"/>
        <w:rPr>
          <w:sz w:val="20"/>
        </w:rPr>
      </w:pPr>
      <w:r>
        <w:rPr>
          <w:sz w:val="20"/>
        </w:rPr>
        <w:t>1 Лифт _____________ зав. № _____ изготовлен в 19__ г.</w:t>
      </w:r>
    </w:p>
    <w:p w:rsidR="00000000" w:rsidRDefault="00B26B29">
      <w:pPr>
        <w:spacing w:line="240" w:lineRule="auto"/>
        <w:ind w:firstLine="284"/>
        <w:rPr>
          <w:sz w:val="20"/>
        </w:rPr>
      </w:pPr>
      <w:r>
        <w:rPr>
          <w:sz w:val="20"/>
        </w:rPr>
        <w:t xml:space="preserve">                     (тип)</w:t>
      </w:r>
    </w:p>
    <w:p w:rsidR="00000000" w:rsidRDefault="00B26B29">
      <w:pPr>
        <w:spacing w:line="240" w:lineRule="auto"/>
        <w:ind w:firstLine="284"/>
        <w:rPr>
          <w:sz w:val="20"/>
        </w:rPr>
      </w:pPr>
      <w:r>
        <w:rPr>
          <w:sz w:val="20"/>
        </w:rPr>
        <w:t>на ________</w:t>
      </w:r>
      <w:r>
        <w:rPr>
          <w:i/>
          <w:sz w:val="20"/>
        </w:rPr>
        <w:t>_____________________________________________________________________</w:t>
      </w:r>
    </w:p>
    <w:p w:rsidR="00000000" w:rsidRDefault="00B26B29">
      <w:pPr>
        <w:spacing w:line="240" w:lineRule="auto"/>
        <w:ind w:firstLine="284"/>
        <w:jc w:val="center"/>
        <w:rPr>
          <w:sz w:val="20"/>
        </w:rPr>
      </w:pPr>
      <w:r>
        <w:rPr>
          <w:sz w:val="20"/>
        </w:rPr>
        <w:t>(предприятие, изготовитель)</w:t>
      </w:r>
    </w:p>
    <w:p w:rsidR="00000000" w:rsidRDefault="00B26B29">
      <w:pPr>
        <w:spacing w:line="240" w:lineRule="auto"/>
        <w:ind w:firstLine="284"/>
        <w:rPr>
          <w:i/>
          <w:sz w:val="20"/>
        </w:rPr>
      </w:pPr>
    </w:p>
    <w:p w:rsidR="00000000" w:rsidRDefault="00B26B29">
      <w:pPr>
        <w:spacing w:line="240" w:lineRule="auto"/>
        <w:ind w:firstLine="284"/>
        <w:rPr>
          <w:sz w:val="20"/>
        </w:rPr>
      </w:pPr>
      <w:r>
        <w:rPr>
          <w:sz w:val="20"/>
        </w:rPr>
        <w:t>2 Дата первичного технического освидетельствования лифта органом Госгортехнадзора России "__"____________ 199  г.</w:t>
      </w:r>
    </w:p>
    <w:p w:rsidR="00000000" w:rsidRDefault="00B26B29">
      <w:pPr>
        <w:spacing w:line="240" w:lineRule="auto"/>
        <w:ind w:firstLine="284"/>
        <w:rPr>
          <w:sz w:val="20"/>
        </w:rPr>
      </w:pPr>
      <w:r>
        <w:rPr>
          <w:sz w:val="20"/>
        </w:rPr>
        <w:t>3 Конструкция лифта соответствует (не соответствует) условиям эксплуатации.</w:t>
      </w:r>
    </w:p>
    <w:p w:rsidR="00000000" w:rsidRDefault="00B26B29">
      <w:pPr>
        <w:spacing w:line="240" w:lineRule="auto"/>
        <w:ind w:firstLine="284"/>
        <w:rPr>
          <w:sz w:val="20"/>
        </w:rPr>
      </w:pPr>
      <w:r>
        <w:rPr>
          <w:sz w:val="20"/>
        </w:rPr>
        <w:t>4 Состояние лифта, технической и эксплуатационной документации отраже</w:t>
      </w:r>
      <w:r>
        <w:rPr>
          <w:sz w:val="20"/>
        </w:rPr>
        <w:t>но в следующих документах, приложенных к настоящему акту:</w:t>
      </w:r>
    </w:p>
    <w:p w:rsidR="00000000" w:rsidRDefault="00B26B29">
      <w:pPr>
        <w:spacing w:line="240" w:lineRule="auto"/>
        <w:ind w:firstLine="284"/>
        <w:rPr>
          <w:sz w:val="20"/>
        </w:rPr>
      </w:pPr>
      <w:r>
        <w:rPr>
          <w:sz w:val="20"/>
        </w:rPr>
        <w:t>- Сведениях о лифте;</w:t>
      </w:r>
    </w:p>
    <w:p w:rsidR="00000000" w:rsidRDefault="00B26B29">
      <w:pPr>
        <w:spacing w:line="240" w:lineRule="auto"/>
        <w:ind w:firstLine="284"/>
        <w:rPr>
          <w:sz w:val="20"/>
        </w:rPr>
      </w:pPr>
      <w:r>
        <w:rPr>
          <w:sz w:val="20"/>
        </w:rPr>
        <w:t>- Отчете о наличии и соответствии эксплуатационной и технической документации требованиям ПУБЭЛ;</w:t>
      </w:r>
    </w:p>
    <w:p w:rsidR="00000000" w:rsidRDefault="00B26B29">
      <w:pPr>
        <w:spacing w:line="240" w:lineRule="auto"/>
        <w:ind w:firstLine="284"/>
        <w:rPr>
          <w:sz w:val="20"/>
        </w:rPr>
      </w:pPr>
      <w:r>
        <w:rPr>
          <w:sz w:val="20"/>
        </w:rPr>
        <w:t>- Акте обследования металлоконструкций, сварных соединений, узлов и механизмов лифта с применением неразрушающих методов контроля;</w:t>
      </w:r>
    </w:p>
    <w:p w:rsidR="00000000" w:rsidRDefault="00B26B29">
      <w:pPr>
        <w:spacing w:line="240" w:lineRule="auto"/>
        <w:ind w:firstLine="284"/>
        <w:rPr>
          <w:sz w:val="20"/>
        </w:rPr>
      </w:pPr>
      <w:r>
        <w:rPr>
          <w:sz w:val="20"/>
        </w:rPr>
        <w:t>- Ведомости дефектов;</w:t>
      </w:r>
    </w:p>
    <w:p w:rsidR="00000000" w:rsidRDefault="00B26B29">
      <w:pPr>
        <w:spacing w:line="240" w:lineRule="auto"/>
        <w:ind w:firstLine="284"/>
        <w:rPr>
          <w:sz w:val="20"/>
        </w:rPr>
      </w:pPr>
      <w:r>
        <w:rPr>
          <w:sz w:val="20"/>
        </w:rPr>
        <w:t>- Ведомость выявленных поступлений.</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5 Рекомендации и предложения</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5.1 Привести в соответствие требованиям ПУБЭЛ следующую документацию:</w:t>
      </w:r>
    </w:p>
    <w:p w:rsidR="00000000" w:rsidRDefault="00B26B29">
      <w:pPr>
        <w:spacing w:line="240" w:lineRule="auto"/>
        <w:ind w:firstLine="284"/>
        <w:rPr>
          <w:sz w:val="20"/>
        </w:rPr>
      </w:pPr>
      <w:r>
        <w:rPr>
          <w:sz w:val="20"/>
        </w:rPr>
        <w:t>______________________________________________</w:t>
      </w:r>
      <w:r>
        <w:rPr>
          <w:sz w:val="20"/>
        </w:rPr>
        <w:t>_________________________________</w:t>
      </w:r>
    </w:p>
    <w:p w:rsidR="00000000" w:rsidRDefault="00B26B29">
      <w:pPr>
        <w:spacing w:line="240" w:lineRule="auto"/>
        <w:ind w:firstLine="284"/>
        <w:rPr>
          <w:sz w:val="20"/>
        </w:rPr>
      </w:pPr>
      <w:r>
        <w:rPr>
          <w:sz w:val="20"/>
        </w:rPr>
        <w:t>_______________________________________________________________________________</w:t>
      </w:r>
    </w:p>
    <w:p w:rsidR="00000000" w:rsidRDefault="00B26B29">
      <w:pPr>
        <w:spacing w:line="240" w:lineRule="auto"/>
        <w:ind w:firstLine="284"/>
        <w:rPr>
          <w:sz w:val="20"/>
        </w:rPr>
      </w:pPr>
      <w:r>
        <w:rPr>
          <w:sz w:val="20"/>
        </w:rPr>
        <w:t>_______________________________________________________________________________</w:t>
      </w:r>
    </w:p>
    <w:p w:rsidR="00000000" w:rsidRDefault="00B26B29">
      <w:pPr>
        <w:spacing w:line="240" w:lineRule="auto"/>
        <w:ind w:firstLine="284"/>
        <w:rPr>
          <w:sz w:val="20"/>
        </w:rPr>
      </w:pPr>
      <w:r>
        <w:rPr>
          <w:sz w:val="20"/>
        </w:rPr>
        <w:t>_______________________________________________________________________________</w:t>
      </w:r>
    </w:p>
    <w:p w:rsidR="00000000" w:rsidRDefault="00B26B29">
      <w:pPr>
        <w:spacing w:line="240" w:lineRule="auto"/>
        <w:ind w:firstLine="284"/>
        <w:rPr>
          <w:sz w:val="20"/>
        </w:rPr>
      </w:pPr>
      <w:r>
        <w:rPr>
          <w:sz w:val="20"/>
        </w:rPr>
        <w:t>_______________________________________________________________________________</w:t>
      </w:r>
    </w:p>
    <w:p w:rsidR="00000000" w:rsidRDefault="00B26B29">
      <w:pPr>
        <w:spacing w:line="240" w:lineRule="auto"/>
        <w:ind w:firstLine="284"/>
        <w:rPr>
          <w:sz w:val="20"/>
        </w:rPr>
      </w:pPr>
      <w:r>
        <w:rPr>
          <w:sz w:val="20"/>
        </w:rPr>
        <w:t>_______________________________________________________________________________</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5.2 Произвести ремонт иди замену следующих узлов, механизмов и металлоконстру</w:t>
      </w:r>
      <w:r>
        <w:rPr>
          <w:sz w:val="20"/>
        </w:rPr>
        <w:t>кций лифта :</w:t>
      </w:r>
    </w:p>
    <w:p w:rsidR="00000000" w:rsidRDefault="00B26B29">
      <w:pPr>
        <w:spacing w:line="240" w:lineRule="auto"/>
        <w:ind w:firstLine="284"/>
        <w:rPr>
          <w:sz w:val="20"/>
        </w:rPr>
      </w:pPr>
      <w:r>
        <w:rPr>
          <w:sz w:val="20"/>
        </w:rPr>
        <w:t>_______________________________________________________________________________</w:t>
      </w:r>
    </w:p>
    <w:p w:rsidR="00000000" w:rsidRDefault="00B26B29">
      <w:pPr>
        <w:spacing w:line="240" w:lineRule="auto"/>
        <w:ind w:firstLine="284"/>
        <w:rPr>
          <w:sz w:val="20"/>
        </w:rPr>
      </w:pPr>
      <w:r>
        <w:rPr>
          <w:sz w:val="20"/>
        </w:rPr>
        <w:t>_______________________________________________________________________________</w:t>
      </w:r>
    </w:p>
    <w:p w:rsidR="00000000" w:rsidRDefault="00B26B29">
      <w:pPr>
        <w:spacing w:line="240" w:lineRule="auto"/>
        <w:ind w:firstLine="284"/>
        <w:rPr>
          <w:sz w:val="20"/>
        </w:rPr>
      </w:pPr>
      <w:r>
        <w:rPr>
          <w:sz w:val="20"/>
        </w:rPr>
        <w:t>_______________________________________________________________________________</w:t>
      </w:r>
    </w:p>
    <w:p w:rsidR="00000000" w:rsidRDefault="00B26B29">
      <w:pPr>
        <w:spacing w:line="240" w:lineRule="auto"/>
        <w:ind w:firstLine="284"/>
        <w:rPr>
          <w:sz w:val="20"/>
        </w:rPr>
      </w:pPr>
      <w:r>
        <w:rPr>
          <w:sz w:val="20"/>
        </w:rPr>
        <w:t>_______________________________________________________________________________</w:t>
      </w:r>
    </w:p>
    <w:p w:rsidR="00000000" w:rsidRDefault="00B26B29">
      <w:pPr>
        <w:spacing w:line="240" w:lineRule="auto"/>
        <w:ind w:firstLine="284"/>
        <w:rPr>
          <w:sz w:val="20"/>
        </w:rPr>
      </w:pPr>
      <w:r>
        <w:rPr>
          <w:sz w:val="20"/>
        </w:rPr>
        <w:t>_______________________________________________________________________________</w:t>
      </w:r>
    </w:p>
    <w:p w:rsidR="00000000" w:rsidRDefault="00B26B29">
      <w:pPr>
        <w:spacing w:line="240" w:lineRule="auto"/>
        <w:ind w:firstLine="284"/>
        <w:rPr>
          <w:sz w:val="20"/>
        </w:rPr>
      </w:pPr>
      <w:r>
        <w:rPr>
          <w:sz w:val="20"/>
        </w:rPr>
        <w:t>Примечание: Ответственность за организацию и проведение работ при ремонте или модернизации лифта не</w:t>
      </w:r>
      <w:r>
        <w:rPr>
          <w:sz w:val="20"/>
        </w:rPr>
        <w:t>сет персонал организации, выполняющей соответствующие работы.</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5.3 Оборудовать лифт следующими устройствами и приспособлениями:</w:t>
      </w:r>
    </w:p>
    <w:p w:rsidR="00000000" w:rsidRDefault="00B26B29">
      <w:pPr>
        <w:spacing w:line="240" w:lineRule="auto"/>
        <w:ind w:firstLine="284"/>
        <w:rPr>
          <w:sz w:val="20"/>
        </w:rPr>
      </w:pPr>
      <w:r>
        <w:rPr>
          <w:sz w:val="20"/>
        </w:rPr>
        <w:t>_______________________________________________________________________________</w:t>
      </w:r>
    </w:p>
    <w:p w:rsidR="00000000" w:rsidRDefault="00B26B29">
      <w:pPr>
        <w:spacing w:line="240" w:lineRule="auto"/>
        <w:ind w:firstLine="284"/>
        <w:rPr>
          <w:sz w:val="20"/>
        </w:rPr>
      </w:pPr>
      <w:r>
        <w:rPr>
          <w:sz w:val="20"/>
        </w:rPr>
        <w:t>_______________________________________________________________________________</w:t>
      </w:r>
    </w:p>
    <w:p w:rsidR="00000000" w:rsidRDefault="00B26B29">
      <w:pPr>
        <w:spacing w:line="240" w:lineRule="auto"/>
        <w:ind w:firstLine="284"/>
        <w:rPr>
          <w:sz w:val="20"/>
        </w:rPr>
      </w:pPr>
      <w:r>
        <w:rPr>
          <w:sz w:val="20"/>
        </w:rPr>
        <w:t>_______________________________________________________________________________</w:t>
      </w:r>
    </w:p>
    <w:p w:rsidR="00000000" w:rsidRDefault="00B26B29">
      <w:pPr>
        <w:spacing w:line="240" w:lineRule="auto"/>
        <w:ind w:firstLine="284"/>
        <w:rPr>
          <w:sz w:val="20"/>
        </w:rPr>
      </w:pPr>
      <w:r>
        <w:rPr>
          <w:sz w:val="20"/>
        </w:rPr>
        <w:t>_______________________________________________________________________________</w:t>
      </w:r>
    </w:p>
    <w:p w:rsidR="00000000" w:rsidRDefault="00B26B29">
      <w:pPr>
        <w:spacing w:line="240" w:lineRule="auto"/>
        <w:ind w:firstLine="284"/>
        <w:rPr>
          <w:sz w:val="20"/>
        </w:rPr>
      </w:pPr>
      <w:r>
        <w:rPr>
          <w:sz w:val="20"/>
        </w:rPr>
        <w:t>________________________________________________________________</w:t>
      </w:r>
      <w:r>
        <w:rPr>
          <w:sz w:val="20"/>
        </w:rPr>
        <w:t>_______________</w:t>
      </w:r>
    </w:p>
    <w:p w:rsidR="00000000" w:rsidRDefault="00B26B29">
      <w:pPr>
        <w:spacing w:line="240" w:lineRule="auto"/>
        <w:ind w:firstLine="284"/>
        <w:rPr>
          <w:sz w:val="20"/>
        </w:rPr>
      </w:pPr>
      <w:r>
        <w:rPr>
          <w:sz w:val="20"/>
        </w:rPr>
        <w:t>5.4 Произвести модернизацию узлов, механизмов и электросхемы согласно НТД и информационных писем:</w:t>
      </w:r>
    </w:p>
    <w:p w:rsidR="00000000" w:rsidRDefault="00B26B29">
      <w:pPr>
        <w:spacing w:line="240" w:lineRule="auto"/>
        <w:ind w:firstLine="284"/>
        <w:rPr>
          <w:sz w:val="20"/>
        </w:rPr>
      </w:pPr>
      <w:r>
        <w:rPr>
          <w:sz w:val="20"/>
        </w:rPr>
        <w:t>_______________________________________________________________________________</w:t>
      </w:r>
    </w:p>
    <w:p w:rsidR="00000000" w:rsidRDefault="00B26B29">
      <w:pPr>
        <w:spacing w:line="240" w:lineRule="auto"/>
        <w:ind w:firstLine="284"/>
        <w:rPr>
          <w:sz w:val="20"/>
        </w:rPr>
      </w:pPr>
      <w:r>
        <w:rPr>
          <w:sz w:val="20"/>
        </w:rPr>
        <w:t>_______________________________________________________________________________</w:t>
      </w:r>
    </w:p>
    <w:p w:rsidR="00000000" w:rsidRDefault="00B26B29">
      <w:pPr>
        <w:spacing w:line="240" w:lineRule="auto"/>
        <w:ind w:firstLine="284"/>
        <w:rPr>
          <w:sz w:val="20"/>
        </w:rPr>
      </w:pPr>
      <w:r>
        <w:rPr>
          <w:sz w:val="20"/>
        </w:rPr>
        <w:t>_______________________________________________________________________________</w:t>
      </w:r>
    </w:p>
    <w:p w:rsidR="00000000" w:rsidRDefault="00B26B29">
      <w:pPr>
        <w:spacing w:line="240" w:lineRule="auto"/>
        <w:ind w:firstLine="284"/>
        <w:rPr>
          <w:sz w:val="20"/>
        </w:rPr>
      </w:pPr>
      <w:r>
        <w:rPr>
          <w:sz w:val="20"/>
        </w:rPr>
        <w:t>_______________________________________________________________________________</w:t>
      </w:r>
    </w:p>
    <w:p w:rsidR="00000000" w:rsidRDefault="00B26B29">
      <w:pPr>
        <w:spacing w:line="240" w:lineRule="auto"/>
        <w:ind w:firstLine="284"/>
        <w:rPr>
          <w:sz w:val="20"/>
        </w:rPr>
      </w:pPr>
      <w:r>
        <w:rPr>
          <w:sz w:val="20"/>
        </w:rPr>
        <w:t>______________________________________________________________________________</w:t>
      </w:r>
      <w:r>
        <w:rPr>
          <w:sz w:val="20"/>
        </w:rPr>
        <w:t>_</w:t>
      </w:r>
    </w:p>
    <w:p w:rsidR="00000000" w:rsidRDefault="00B26B29">
      <w:pPr>
        <w:spacing w:line="240" w:lineRule="auto"/>
        <w:ind w:firstLine="284"/>
        <w:rPr>
          <w:sz w:val="20"/>
        </w:rPr>
      </w:pPr>
      <w:r>
        <w:rPr>
          <w:sz w:val="20"/>
        </w:rPr>
        <w:t>5.5 Согласовать в органе Госгортехнадзора России отступления от следующих требований ПУБЭЛ:</w:t>
      </w:r>
    </w:p>
    <w:p w:rsidR="00000000" w:rsidRDefault="00B26B29">
      <w:pPr>
        <w:spacing w:line="240" w:lineRule="auto"/>
        <w:ind w:firstLine="284"/>
        <w:rPr>
          <w:sz w:val="20"/>
        </w:rPr>
      </w:pPr>
      <w:r>
        <w:rPr>
          <w:sz w:val="20"/>
        </w:rPr>
        <w:t>_______________________________________________________________________________</w:t>
      </w:r>
    </w:p>
    <w:p w:rsidR="00000000" w:rsidRDefault="00B26B29">
      <w:pPr>
        <w:spacing w:line="240" w:lineRule="auto"/>
        <w:ind w:firstLine="284"/>
        <w:rPr>
          <w:sz w:val="20"/>
        </w:rPr>
      </w:pPr>
      <w:r>
        <w:rPr>
          <w:sz w:val="20"/>
        </w:rPr>
        <w:t>_______________________________________________________________________________</w:t>
      </w:r>
    </w:p>
    <w:p w:rsidR="00000000" w:rsidRDefault="00B26B29">
      <w:pPr>
        <w:spacing w:line="240" w:lineRule="auto"/>
        <w:ind w:firstLine="284"/>
        <w:rPr>
          <w:sz w:val="20"/>
        </w:rPr>
      </w:pPr>
      <w:r>
        <w:rPr>
          <w:sz w:val="20"/>
        </w:rPr>
        <w:t>_______________________________________________________________________________</w:t>
      </w:r>
    </w:p>
    <w:p w:rsidR="00000000" w:rsidRDefault="00B26B29">
      <w:pPr>
        <w:spacing w:line="240" w:lineRule="auto"/>
        <w:ind w:firstLine="284"/>
        <w:rPr>
          <w:sz w:val="20"/>
        </w:rPr>
      </w:pPr>
      <w:r>
        <w:rPr>
          <w:sz w:val="20"/>
        </w:rPr>
        <w:t>_______________________________________________________________________________</w:t>
      </w:r>
    </w:p>
    <w:p w:rsidR="00000000" w:rsidRDefault="00B26B29">
      <w:pPr>
        <w:spacing w:line="240" w:lineRule="auto"/>
        <w:ind w:firstLine="284"/>
        <w:rPr>
          <w:sz w:val="20"/>
        </w:rPr>
      </w:pPr>
      <w:r>
        <w:rPr>
          <w:sz w:val="20"/>
        </w:rPr>
        <w:t>_______________________________________________________________________________</w:t>
      </w:r>
    </w:p>
    <w:p w:rsidR="00000000" w:rsidRDefault="00B26B29">
      <w:pPr>
        <w:spacing w:line="240" w:lineRule="auto"/>
        <w:ind w:firstLine="284"/>
        <w:rPr>
          <w:sz w:val="20"/>
        </w:rPr>
      </w:pPr>
      <w:r>
        <w:rPr>
          <w:sz w:val="20"/>
        </w:rPr>
        <w:t>5.6 После устранен</w:t>
      </w:r>
      <w:r>
        <w:rPr>
          <w:sz w:val="20"/>
        </w:rPr>
        <w:t>ия неисправностей и дефектов, влияющих на безопасную эксплуатацию предъявить лифт к техническому освидетельствованию.</w:t>
      </w:r>
    </w:p>
    <w:p w:rsidR="00000000" w:rsidRDefault="00B26B29">
      <w:pPr>
        <w:spacing w:line="240" w:lineRule="auto"/>
        <w:ind w:firstLine="284"/>
        <w:rPr>
          <w:sz w:val="20"/>
        </w:rPr>
      </w:pPr>
      <w:r>
        <w:rPr>
          <w:sz w:val="20"/>
        </w:rPr>
        <w:t>(Примечание: В случае нецелесообразности выполнения ремонта в связи с большим износом оборудования, узлов и механизмов рекомендуется решить вопрос о замене (модернизации) лифта.)</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6 Заключение:</w:t>
      </w:r>
    </w:p>
    <w:p w:rsidR="00000000" w:rsidRDefault="00B26B29">
      <w:pPr>
        <w:spacing w:line="240" w:lineRule="auto"/>
        <w:ind w:firstLine="284"/>
        <w:rPr>
          <w:sz w:val="20"/>
        </w:rPr>
      </w:pPr>
      <w:r>
        <w:rPr>
          <w:sz w:val="20"/>
        </w:rPr>
        <w:t>6.1 При условии выполнения рекомендаций, предложений и положительных результатах технического освидетельствования считаем возможным дальнейшую эксплуатацию лифта.</w:t>
      </w:r>
    </w:p>
    <w:p w:rsidR="00000000" w:rsidRDefault="00B26B29">
      <w:pPr>
        <w:spacing w:line="240" w:lineRule="auto"/>
        <w:ind w:firstLine="284"/>
        <w:rPr>
          <w:sz w:val="20"/>
        </w:rPr>
      </w:pPr>
      <w:r>
        <w:rPr>
          <w:sz w:val="20"/>
        </w:rPr>
        <w:t>Повторное обследование лифта в объеме</w:t>
      </w:r>
      <w:r>
        <w:rPr>
          <w:sz w:val="20"/>
        </w:rPr>
        <w:t xml:space="preserve"> РД-10-72-94 следует произвести в срок до _____________199  г.</w:t>
      </w:r>
    </w:p>
    <w:p w:rsidR="00000000" w:rsidRDefault="00B26B29">
      <w:pPr>
        <w:spacing w:line="240" w:lineRule="auto"/>
        <w:ind w:firstLine="284"/>
        <w:rPr>
          <w:sz w:val="20"/>
        </w:rPr>
      </w:pPr>
      <w:r>
        <w:rPr>
          <w:sz w:val="20"/>
        </w:rPr>
        <w:t>(месяц)</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 xml:space="preserve">Лифт сдал </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Специалист-эксперт: ____________________/___________________/</w:t>
      </w:r>
    </w:p>
    <w:p w:rsidR="00000000" w:rsidRDefault="00B26B29">
      <w:pPr>
        <w:spacing w:line="240" w:lineRule="auto"/>
        <w:ind w:firstLine="284"/>
        <w:rPr>
          <w:sz w:val="20"/>
        </w:rPr>
      </w:pPr>
      <w:r>
        <w:rPr>
          <w:sz w:val="20"/>
        </w:rPr>
        <w:t>"__"_________ 199  г. ___________________/___________________/</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 xml:space="preserve">Лифт принял, с актом ознакомлен и получил </w:t>
      </w:r>
    </w:p>
    <w:p w:rsidR="00000000" w:rsidRDefault="00B26B29">
      <w:pPr>
        <w:spacing w:line="240" w:lineRule="auto"/>
        <w:ind w:firstLine="284"/>
        <w:rPr>
          <w:sz w:val="20"/>
        </w:rPr>
      </w:pPr>
      <w:r>
        <w:rPr>
          <w:sz w:val="20"/>
        </w:rPr>
        <w:t>представитель владельца лифта</w:t>
      </w:r>
    </w:p>
    <w:p w:rsidR="00000000" w:rsidRDefault="00B26B29">
      <w:pPr>
        <w:spacing w:line="240" w:lineRule="auto"/>
        <w:ind w:firstLine="284"/>
        <w:rPr>
          <w:sz w:val="20"/>
        </w:rPr>
      </w:pPr>
      <w:r>
        <w:rPr>
          <w:sz w:val="20"/>
        </w:rPr>
        <w:t>"__"__________ 199 г. __________________/____________________/</w:t>
      </w:r>
    </w:p>
    <w:p w:rsidR="00000000" w:rsidRDefault="00B26B29">
      <w:pPr>
        <w:spacing w:line="240" w:lineRule="auto"/>
        <w:ind w:firstLine="284"/>
        <w:rPr>
          <w:sz w:val="20"/>
        </w:rPr>
      </w:pPr>
      <w:r>
        <w:rPr>
          <w:sz w:val="20"/>
        </w:rPr>
        <w:t xml:space="preserve">                                                (должность, подпись, ФИО)</w:t>
      </w: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jc w:val="right"/>
        <w:rPr>
          <w:i/>
          <w:sz w:val="20"/>
        </w:rPr>
      </w:pPr>
      <w:r>
        <w:rPr>
          <w:i/>
          <w:sz w:val="20"/>
        </w:rPr>
        <w:t>Приложение К</w:t>
      </w:r>
    </w:p>
    <w:p w:rsidR="00000000" w:rsidRDefault="00B26B29">
      <w:pPr>
        <w:spacing w:line="240" w:lineRule="auto"/>
        <w:ind w:firstLine="284"/>
        <w:rPr>
          <w:sz w:val="20"/>
        </w:rPr>
      </w:pPr>
    </w:p>
    <w:p w:rsidR="00000000" w:rsidRDefault="00B26B29">
      <w:pPr>
        <w:spacing w:line="240" w:lineRule="auto"/>
        <w:ind w:firstLine="284"/>
        <w:jc w:val="center"/>
        <w:rPr>
          <w:sz w:val="20"/>
        </w:rPr>
      </w:pPr>
      <w:r>
        <w:rPr>
          <w:sz w:val="20"/>
        </w:rPr>
        <w:t>____________________________________________________</w:t>
      </w:r>
    </w:p>
    <w:p w:rsidR="00000000" w:rsidRDefault="00B26B29">
      <w:pPr>
        <w:spacing w:line="240" w:lineRule="auto"/>
        <w:ind w:firstLine="284"/>
        <w:jc w:val="center"/>
        <w:rPr>
          <w:sz w:val="20"/>
        </w:rPr>
      </w:pPr>
      <w:r>
        <w:rPr>
          <w:sz w:val="20"/>
        </w:rPr>
        <w:t>(наименование организац</w:t>
      </w:r>
      <w:r>
        <w:rPr>
          <w:sz w:val="20"/>
        </w:rPr>
        <w:t>ии)</w:t>
      </w:r>
    </w:p>
    <w:p w:rsidR="00000000" w:rsidRDefault="00B26B29">
      <w:pPr>
        <w:spacing w:line="240" w:lineRule="auto"/>
        <w:ind w:firstLine="284"/>
        <w:rPr>
          <w:sz w:val="20"/>
        </w:rPr>
      </w:pPr>
    </w:p>
    <w:p w:rsidR="00000000" w:rsidRDefault="00B26B29">
      <w:pPr>
        <w:spacing w:line="240" w:lineRule="auto"/>
        <w:ind w:firstLine="284"/>
        <w:jc w:val="center"/>
        <w:rPr>
          <w:sz w:val="20"/>
        </w:rPr>
      </w:pPr>
      <w:r>
        <w:rPr>
          <w:b/>
          <w:sz w:val="20"/>
        </w:rPr>
        <w:t>АКТ - СЕРТИФИКАТ</w:t>
      </w:r>
    </w:p>
    <w:p w:rsidR="00000000" w:rsidRDefault="00B26B29">
      <w:pPr>
        <w:spacing w:line="240" w:lineRule="auto"/>
        <w:ind w:firstLine="284"/>
        <w:rPr>
          <w:sz w:val="20"/>
        </w:rPr>
      </w:pPr>
      <w:r>
        <w:rPr>
          <w:sz w:val="20"/>
        </w:rPr>
        <w:t xml:space="preserve">                                                                                      от "__"__________199  г.</w:t>
      </w:r>
    </w:p>
    <w:p w:rsidR="00000000" w:rsidRDefault="00B26B29">
      <w:pPr>
        <w:spacing w:line="240" w:lineRule="auto"/>
        <w:ind w:firstLine="284"/>
        <w:rPr>
          <w:sz w:val="20"/>
        </w:rPr>
      </w:pPr>
      <w:r>
        <w:rPr>
          <w:sz w:val="20"/>
        </w:rPr>
        <w:t>Мною, специалистом_____________________________________________________________</w:t>
      </w:r>
    </w:p>
    <w:p w:rsidR="00000000" w:rsidRDefault="00B26B29">
      <w:pPr>
        <w:spacing w:line="240" w:lineRule="auto"/>
        <w:ind w:firstLine="284"/>
        <w:rPr>
          <w:sz w:val="20"/>
        </w:rPr>
      </w:pPr>
      <w:r>
        <w:rPr>
          <w:sz w:val="20"/>
        </w:rPr>
        <w:t xml:space="preserve">                                                                       (наименование организации)</w:t>
      </w:r>
    </w:p>
    <w:p w:rsidR="00000000" w:rsidRDefault="00B26B29">
      <w:pPr>
        <w:spacing w:line="240" w:lineRule="auto"/>
        <w:ind w:firstLine="284"/>
        <w:rPr>
          <w:sz w:val="20"/>
        </w:rPr>
      </w:pPr>
      <w:r>
        <w:rPr>
          <w:sz w:val="20"/>
        </w:rPr>
        <w:t>_______________________________________________________________________________</w:t>
      </w:r>
    </w:p>
    <w:p w:rsidR="00000000" w:rsidRDefault="00B26B29">
      <w:pPr>
        <w:spacing w:line="240" w:lineRule="auto"/>
        <w:ind w:firstLine="284"/>
        <w:jc w:val="center"/>
        <w:rPr>
          <w:sz w:val="20"/>
        </w:rPr>
      </w:pPr>
      <w:r>
        <w:rPr>
          <w:sz w:val="20"/>
        </w:rPr>
        <w:t xml:space="preserve"> (ФИО)</w:t>
      </w:r>
    </w:p>
    <w:p w:rsidR="00000000" w:rsidRDefault="00B26B29">
      <w:pPr>
        <w:spacing w:line="240" w:lineRule="auto"/>
        <w:ind w:firstLine="284"/>
        <w:rPr>
          <w:sz w:val="20"/>
        </w:rPr>
      </w:pPr>
      <w:r>
        <w:rPr>
          <w:sz w:val="20"/>
        </w:rPr>
        <w:t>в присутствии ___________________________________________________________________</w:t>
      </w:r>
    </w:p>
    <w:p w:rsidR="00000000" w:rsidRDefault="00B26B29">
      <w:pPr>
        <w:spacing w:line="240" w:lineRule="auto"/>
        <w:ind w:firstLine="284"/>
        <w:rPr>
          <w:sz w:val="20"/>
        </w:rPr>
      </w:pPr>
      <w:r>
        <w:rPr>
          <w:sz w:val="20"/>
        </w:rPr>
        <w:t xml:space="preserve">                                </w:t>
      </w:r>
      <w:r>
        <w:rPr>
          <w:sz w:val="20"/>
        </w:rPr>
        <w:t xml:space="preserve">                                (должность, организация, ФИО)</w:t>
      </w:r>
    </w:p>
    <w:p w:rsidR="00000000" w:rsidRDefault="00B26B29">
      <w:pPr>
        <w:spacing w:line="240" w:lineRule="auto"/>
        <w:ind w:firstLine="284"/>
        <w:rPr>
          <w:sz w:val="20"/>
        </w:rPr>
      </w:pPr>
      <w:r>
        <w:rPr>
          <w:sz w:val="20"/>
        </w:rPr>
        <w:t>проведено периодическое техническое освидетельствование лифта рег</w:t>
      </w:r>
      <w:r>
        <w:rPr>
          <w:sz w:val="20"/>
          <w:lang w:val="en-US"/>
        </w:rPr>
        <w:t>.</w:t>
      </w:r>
      <w:r>
        <w:rPr>
          <w:sz w:val="20"/>
        </w:rPr>
        <w:t xml:space="preserve"> № _________ по адресу :___________________________________________________________________________</w:t>
      </w:r>
    </w:p>
    <w:p w:rsidR="00000000" w:rsidRDefault="00B26B29">
      <w:pPr>
        <w:spacing w:line="240" w:lineRule="auto"/>
        <w:ind w:firstLine="284"/>
        <w:rPr>
          <w:sz w:val="20"/>
        </w:rPr>
      </w:pPr>
      <w:r>
        <w:rPr>
          <w:sz w:val="20"/>
        </w:rPr>
        <w:t>Владелец лифта _________________________________________________________________</w:t>
      </w:r>
    </w:p>
    <w:p w:rsidR="00000000" w:rsidRDefault="00B26B29">
      <w:pPr>
        <w:spacing w:line="240" w:lineRule="auto"/>
        <w:ind w:firstLine="284"/>
        <w:rPr>
          <w:sz w:val="20"/>
        </w:rPr>
      </w:pPr>
      <w:r>
        <w:rPr>
          <w:sz w:val="20"/>
        </w:rPr>
        <w:t>При этом установлено :</w:t>
      </w:r>
    </w:p>
    <w:p w:rsidR="00000000" w:rsidRDefault="00B26B29">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520"/>
        <w:gridCol w:w="7844"/>
      </w:tblGrid>
      <w:tr w:rsidR="00000000">
        <w:tblPrEx>
          <w:tblCellMar>
            <w:top w:w="0" w:type="dxa"/>
            <w:bottom w:w="0" w:type="dxa"/>
          </w:tblCellMar>
        </w:tblPrEx>
        <w:tc>
          <w:tcPr>
            <w:tcW w:w="520"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w:t>
            </w:r>
          </w:p>
        </w:tc>
        <w:tc>
          <w:tcPr>
            <w:tcW w:w="7844"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Изложение выявленных нарушений и пункт нормативного документа</w:t>
            </w:r>
          </w:p>
        </w:tc>
      </w:tr>
      <w:tr w:rsidR="00000000">
        <w:tblPrEx>
          <w:tblCellMar>
            <w:top w:w="0" w:type="dxa"/>
            <w:bottom w:w="0" w:type="dxa"/>
          </w:tblCellMar>
        </w:tblPrEx>
        <w:tc>
          <w:tcPr>
            <w:tcW w:w="52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784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52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784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52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784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52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784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52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784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52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784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52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784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52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784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52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784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52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784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52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784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52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784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52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784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52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784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52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784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bl>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jc w:val="center"/>
        <w:rPr>
          <w:b/>
          <w:i/>
          <w:sz w:val="20"/>
        </w:rPr>
      </w:pPr>
      <w:r>
        <w:rPr>
          <w:b/>
          <w:i/>
          <w:sz w:val="20"/>
        </w:rPr>
        <w:t xml:space="preserve">ПРЕДЛОЖЕНИЯ </w:t>
      </w:r>
    </w:p>
    <w:p w:rsidR="00000000" w:rsidRDefault="00B26B29">
      <w:pPr>
        <w:spacing w:line="240" w:lineRule="auto"/>
        <w:ind w:firstLine="284"/>
        <w:jc w:val="center"/>
        <w:rPr>
          <w:b/>
          <w:i/>
          <w:sz w:val="20"/>
        </w:rPr>
      </w:pPr>
      <w:r>
        <w:rPr>
          <w:b/>
          <w:i/>
          <w:sz w:val="20"/>
        </w:rPr>
        <w:t>по устранению нарушений</w:t>
      </w:r>
    </w:p>
    <w:p w:rsidR="00000000" w:rsidRDefault="00B26B29">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80"/>
        <w:gridCol w:w="5474"/>
        <w:gridCol w:w="2410"/>
      </w:tblGrid>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w:t>
            </w:r>
          </w:p>
        </w:tc>
        <w:tc>
          <w:tcPr>
            <w:tcW w:w="547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Содержание предложений</w:t>
            </w:r>
          </w:p>
        </w:tc>
        <w:tc>
          <w:tcPr>
            <w:tcW w:w="241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Ср</w:t>
            </w:r>
            <w:r>
              <w:rPr>
                <w:sz w:val="20"/>
              </w:rPr>
              <w:t>ок выполнения</w:t>
            </w: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47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41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47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41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47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41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47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41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47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41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47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41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47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41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47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41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47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41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47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41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47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41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47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41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47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41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47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41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47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41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47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41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bl>
    <w:p w:rsidR="00000000" w:rsidRDefault="00B26B29">
      <w:pPr>
        <w:spacing w:line="240" w:lineRule="auto"/>
        <w:ind w:firstLine="284"/>
        <w:rPr>
          <w:sz w:val="20"/>
        </w:rPr>
      </w:pPr>
    </w:p>
    <w:p w:rsidR="00000000" w:rsidRDefault="00B26B29">
      <w:pPr>
        <w:spacing w:line="240" w:lineRule="auto"/>
        <w:ind w:firstLine="284"/>
        <w:rPr>
          <w:sz w:val="20"/>
        </w:rPr>
      </w:pPr>
      <w:r>
        <w:rPr>
          <w:sz w:val="20"/>
        </w:rPr>
        <w:t>Результаты технического освидетельствования</w:t>
      </w:r>
    </w:p>
    <w:p w:rsidR="00000000" w:rsidRDefault="00B26B29">
      <w:pPr>
        <w:spacing w:line="240" w:lineRule="auto"/>
        <w:ind w:firstLine="284"/>
        <w:rPr>
          <w:sz w:val="20"/>
        </w:rPr>
      </w:pPr>
      <w:r>
        <w:rPr>
          <w:sz w:val="20"/>
        </w:rPr>
        <w:t>а) Лифт находится в ___исправном состоянии, ____обеспечивающем его безопасную работу;</w:t>
      </w:r>
    </w:p>
    <w:p w:rsidR="00000000" w:rsidRDefault="00B26B29">
      <w:pPr>
        <w:spacing w:line="240" w:lineRule="auto"/>
        <w:ind w:firstLine="284"/>
        <w:rPr>
          <w:sz w:val="20"/>
        </w:rPr>
      </w:pPr>
      <w:r>
        <w:rPr>
          <w:sz w:val="20"/>
        </w:rPr>
        <w:t>б) Эксплуатация лифта ___ соответствует "Правилам устройства и безопасной эксплуатации лифтов".</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Подписи:</w:t>
      </w:r>
    </w:p>
    <w:p w:rsidR="00000000" w:rsidRDefault="00B26B29">
      <w:pPr>
        <w:spacing w:line="240" w:lineRule="auto"/>
        <w:ind w:firstLine="284"/>
        <w:rPr>
          <w:sz w:val="20"/>
        </w:rPr>
      </w:pPr>
      <w:r>
        <w:rPr>
          <w:sz w:val="20"/>
        </w:rPr>
        <w:t>Специалист   _____________________________/________________________/</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Присутствующие лица _____________________/________________________/</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 xml:space="preserve">Данный акт хранить, в паспорте лифта до срока следующего </w:t>
      </w:r>
      <w:r>
        <w:rPr>
          <w:sz w:val="20"/>
        </w:rPr>
        <w:t>освидетельствования.</w:t>
      </w: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jc w:val="right"/>
        <w:rPr>
          <w:i/>
          <w:sz w:val="20"/>
        </w:rPr>
      </w:pPr>
      <w:r>
        <w:rPr>
          <w:i/>
          <w:sz w:val="20"/>
        </w:rPr>
        <w:t>Приложение Л</w:t>
      </w:r>
    </w:p>
    <w:p w:rsidR="00000000" w:rsidRDefault="00B26B29">
      <w:pPr>
        <w:spacing w:line="240" w:lineRule="auto"/>
        <w:ind w:firstLine="284"/>
        <w:rPr>
          <w:sz w:val="20"/>
        </w:rPr>
      </w:pPr>
    </w:p>
    <w:p w:rsidR="00000000" w:rsidRDefault="00B26B29">
      <w:pPr>
        <w:spacing w:line="240" w:lineRule="auto"/>
        <w:ind w:firstLine="284"/>
        <w:jc w:val="center"/>
        <w:rPr>
          <w:sz w:val="20"/>
        </w:rPr>
      </w:pPr>
      <w:r>
        <w:rPr>
          <w:sz w:val="20"/>
        </w:rPr>
        <w:t>_________________________________________________</w:t>
      </w:r>
    </w:p>
    <w:p w:rsidR="00000000" w:rsidRDefault="00B26B29">
      <w:pPr>
        <w:spacing w:line="240" w:lineRule="auto"/>
        <w:ind w:firstLine="284"/>
        <w:jc w:val="center"/>
        <w:rPr>
          <w:sz w:val="20"/>
        </w:rPr>
      </w:pPr>
      <w:r>
        <w:rPr>
          <w:sz w:val="20"/>
        </w:rPr>
        <w:t xml:space="preserve">(наименование организации) </w:t>
      </w:r>
    </w:p>
    <w:p w:rsidR="00000000" w:rsidRDefault="00B26B29">
      <w:pPr>
        <w:spacing w:line="240" w:lineRule="auto"/>
        <w:ind w:firstLine="284"/>
        <w:jc w:val="center"/>
        <w:rPr>
          <w:sz w:val="20"/>
        </w:rPr>
      </w:pPr>
      <w:r>
        <w:rPr>
          <w:sz w:val="20"/>
        </w:rPr>
        <w:t>Лицензия № _________от__________________________</w:t>
      </w:r>
    </w:p>
    <w:p w:rsidR="00000000" w:rsidRDefault="00B26B29">
      <w:pPr>
        <w:spacing w:line="240" w:lineRule="auto"/>
        <w:ind w:firstLine="284"/>
        <w:jc w:val="center"/>
        <w:rPr>
          <w:sz w:val="20"/>
        </w:rPr>
      </w:pPr>
      <w:r>
        <w:rPr>
          <w:sz w:val="20"/>
        </w:rPr>
        <w:t>выдана _________________________________________</w:t>
      </w:r>
    </w:p>
    <w:p w:rsidR="00000000" w:rsidRDefault="00B26B29">
      <w:pPr>
        <w:spacing w:line="240" w:lineRule="auto"/>
        <w:ind w:firstLine="284"/>
        <w:jc w:val="center"/>
        <w:rPr>
          <w:sz w:val="20"/>
        </w:rPr>
      </w:pPr>
      <w:r>
        <w:rPr>
          <w:sz w:val="20"/>
        </w:rPr>
        <w:t xml:space="preserve">             (наименование органа Госгортехнадзора России)</w:t>
      </w: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jc w:val="center"/>
        <w:rPr>
          <w:b/>
          <w:i/>
          <w:sz w:val="20"/>
        </w:rPr>
      </w:pPr>
      <w:r>
        <w:rPr>
          <w:b/>
          <w:i/>
          <w:sz w:val="20"/>
        </w:rPr>
        <w:t xml:space="preserve">ЭКСПЕРТНОЕ ЗАКЛЮЧЕНИЕ </w:t>
      </w:r>
    </w:p>
    <w:p w:rsidR="00000000" w:rsidRDefault="00B26B29">
      <w:pPr>
        <w:spacing w:line="240" w:lineRule="auto"/>
        <w:ind w:firstLine="284"/>
        <w:jc w:val="center"/>
        <w:rPr>
          <w:i/>
          <w:sz w:val="20"/>
        </w:rPr>
      </w:pPr>
      <w:r>
        <w:rPr>
          <w:b/>
          <w:i/>
          <w:sz w:val="20"/>
        </w:rPr>
        <w:t>По обследованию лифта, отработавшего</w:t>
      </w:r>
    </w:p>
    <w:p w:rsidR="00000000" w:rsidRDefault="00B26B29">
      <w:pPr>
        <w:spacing w:line="240" w:lineRule="auto"/>
        <w:ind w:firstLine="284"/>
        <w:jc w:val="center"/>
        <w:rPr>
          <w:i/>
          <w:sz w:val="20"/>
        </w:rPr>
      </w:pPr>
      <w:r>
        <w:rPr>
          <w:b/>
          <w:i/>
          <w:sz w:val="20"/>
        </w:rPr>
        <w:t>нормативный  срок службы</w:t>
      </w:r>
    </w:p>
    <w:p w:rsidR="00000000" w:rsidRDefault="00B26B29">
      <w:pPr>
        <w:spacing w:line="240" w:lineRule="auto"/>
        <w:ind w:firstLine="284"/>
        <w:rPr>
          <w:sz w:val="20"/>
        </w:rPr>
      </w:pPr>
      <w:r>
        <w:rPr>
          <w:sz w:val="20"/>
        </w:rPr>
        <w:t xml:space="preserve">                                                                                  "__"___________ 199  г.</w:t>
      </w: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sz w:val="20"/>
        </w:rPr>
      </w:pPr>
      <w:r>
        <w:rPr>
          <w:sz w:val="20"/>
        </w:rPr>
        <w:t>Владелец лифта ______________________________</w:t>
      </w:r>
      <w:r>
        <w:rPr>
          <w:sz w:val="20"/>
        </w:rPr>
        <w:t>_________</w:t>
      </w:r>
    </w:p>
    <w:p w:rsidR="00000000" w:rsidRDefault="00B26B29">
      <w:pPr>
        <w:spacing w:line="240" w:lineRule="auto"/>
        <w:ind w:firstLine="284"/>
        <w:rPr>
          <w:sz w:val="20"/>
        </w:rPr>
      </w:pPr>
      <w:r>
        <w:rPr>
          <w:sz w:val="20"/>
        </w:rPr>
        <w:t>Место установки лифта _________________________________</w:t>
      </w:r>
    </w:p>
    <w:p w:rsidR="00000000" w:rsidRDefault="00B26B29">
      <w:pPr>
        <w:spacing w:line="240" w:lineRule="auto"/>
        <w:ind w:firstLine="284"/>
        <w:rPr>
          <w:sz w:val="20"/>
        </w:rPr>
      </w:pPr>
      <w:r>
        <w:rPr>
          <w:sz w:val="20"/>
        </w:rPr>
        <w:t>Регистрационный номер ________________________________</w:t>
      </w: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sz w:val="20"/>
        </w:rPr>
      </w:pPr>
      <w:r>
        <w:rPr>
          <w:sz w:val="20"/>
        </w:rPr>
        <w:t>Данное заключение должно храниться вместе с паспортом лифта до срока следующего обследования.</w:t>
      </w:r>
    </w:p>
    <w:p w:rsidR="00000000" w:rsidRDefault="00B26B29">
      <w:pPr>
        <w:spacing w:line="240" w:lineRule="auto"/>
        <w:ind w:firstLine="284"/>
        <w:rPr>
          <w:b/>
          <w:i/>
          <w:sz w:val="20"/>
        </w:rPr>
      </w:pPr>
    </w:p>
    <w:p w:rsidR="00000000" w:rsidRDefault="00B26B29">
      <w:pPr>
        <w:spacing w:line="240" w:lineRule="auto"/>
        <w:ind w:firstLine="284"/>
        <w:rPr>
          <w:b/>
          <w:i/>
          <w:sz w:val="20"/>
        </w:rPr>
      </w:pPr>
    </w:p>
    <w:p w:rsidR="00000000" w:rsidRDefault="00B26B29">
      <w:pPr>
        <w:spacing w:line="240" w:lineRule="auto"/>
        <w:ind w:firstLine="284"/>
        <w:jc w:val="center"/>
        <w:rPr>
          <w:i/>
          <w:sz w:val="20"/>
        </w:rPr>
      </w:pPr>
      <w:r>
        <w:rPr>
          <w:b/>
          <w:i/>
          <w:sz w:val="20"/>
        </w:rPr>
        <w:t>ЗАКЛЮЧЕНИЕ ЭКСПЕРТНОЙ КОМИССИИ</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Экспертная комиссия ____________________________________________________________</w:t>
      </w:r>
    </w:p>
    <w:p w:rsidR="00000000" w:rsidRDefault="00B26B29">
      <w:pPr>
        <w:spacing w:line="240" w:lineRule="auto"/>
        <w:ind w:firstLine="284"/>
        <w:rPr>
          <w:sz w:val="20"/>
        </w:rPr>
      </w:pPr>
      <w:r>
        <w:rPr>
          <w:sz w:val="20"/>
        </w:rPr>
        <w:t xml:space="preserve">                                                                        (наименование организации) </w:t>
      </w:r>
    </w:p>
    <w:p w:rsidR="00000000" w:rsidRDefault="00B26B29">
      <w:pPr>
        <w:spacing w:line="240" w:lineRule="auto"/>
        <w:ind w:firstLine="284"/>
        <w:rPr>
          <w:sz w:val="20"/>
        </w:rPr>
      </w:pPr>
      <w:r>
        <w:rPr>
          <w:sz w:val="20"/>
        </w:rPr>
        <w:t>рассмотрела результаты обследования и технического освидетельствования лифта</w:t>
      </w:r>
      <w:r>
        <w:rPr>
          <w:sz w:val="20"/>
          <w:lang w:val="en-US"/>
        </w:rPr>
        <w:t xml:space="preserve"> </w:t>
      </w:r>
      <w:r>
        <w:rPr>
          <w:sz w:val="20"/>
        </w:rPr>
        <w:t>рег</w:t>
      </w:r>
      <w:r>
        <w:rPr>
          <w:sz w:val="20"/>
          <w:lang w:val="en-US"/>
        </w:rPr>
        <w:t xml:space="preserve">. </w:t>
      </w:r>
      <w:r>
        <w:rPr>
          <w:sz w:val="20"/>
        </w:rPr>
        <w:t xml:space="preserve">№ ________, отработавшего нормативный срок службы. </w:t>
      </w:r>
    </w:p>
    <w:p w:rsidR="00000000" w:rsidRDefault="00B26B29">
      <w:pPr>
        <w:spacing w:line="240" w:lineRule="auto"/>
        <w:ind w:firstLine="284"/>
        <w:rPr>
          <w:sz w:val="20"/>
        </w:rPr>
      </w:pPr>
      <w:r>
        <w:rPr>
          <w:sz w:val="20"/>
        </w:rPr>
        <w:t>Комиссия вынесла следующее заключение:</w:t>
      </w:r>
    </w:p>
    <w:p w:rsidR="00000000" w:rsidRDefault="00B26B29">
      <w:pPr>
        <w:spacing w:line="240" w:lineRule="auto"/>
        <w:ind w:firstLine="284"/>
        <w:rPr>
          <w:sz w:val="20"/>
        </w:rPr>
      </w:pPr>
      <w:r>
        <w:rPr>
          <w:sz w:val="20"/>
        </w:rPr>
        <w:t>1 Наличие и состояние технической и эксплуатационной документации (не) полностью соответствует требованиям ПУБЭЛ Госгортехнадзора России, 1992 г.</w:t>
      </w:r>
    </w:p>
    <w:p w:rsidR="00000000" w:rsidRDefault="00B26B29">
      <w:pPr>
        <w:spacing w:line="240" w:lineRule="auto"/>
        <w:ind w:firstLine="284"/>
        <w:rPr>
          <w:sz w:val="20"/>
        </w:rPr>
      </w:pPr>
      <w:r>
        <w:rPr>
          <w:sz w:val="20"/>
        </w:rPr>
        <w:t>Требуется укомплектовать лифт следующей документацией:</w:t>
      </w:r>
    </w:p>
    <w:p w:rsidR="00000000" w:rsidRDefault="00B26B29">
      <w:pPr>
        <w:spacing w:line="240" w:lineRule="auto"/>
        <w:ind w:firstLine="284"/>
        <w:rPr>
          <w:sz w:val="20"/>
        </w:rPr>
      </w:pPr>
      <w:r>
        <w:rPr>
          <w:sz w:val="20"/>
        </w:rPr>
        <w:t>_______________________________________________________________________________</w:t>
      </w:r>
    </w:p>
    <w:p w:rsidR="00000000" w:rsidRDefault="00B26B29">
      <w:pPr>
        <w:spacing w:line="240" w:lineRule="auto"/>
        <w:ind w:firstLine="284"/>
        <w:rPr>
          <w:sz w:val="20"/>
        </w:rPr>
      </w:pPr>
      <w:r>
        <w:rPr>
          <w:sz w:val="20"/>
        </w:rPr>
        <w:t>_______________________________________________________________________________</w:t>
      </w:r>
    </w:p>
    <w:p w:rsidR="00000000" w:rsidRDefault="00B26B29">
      <w:pPr>
        <w:spacing w:line="240" w:lineRule="auto"/>
        <w:ind w:firstLine="284"/>
        <w:rPr>
          <w:sz w:val="20"/>
        </w:rPr>
      </w:pPr>
      <w:r>
        <w:rPr>
          <w:sz w:val="20"/>
        </w:rPr>
        <w:t>__________________________________________________________</w:t>
      </w:r>
      <w:r>
        <w:rPr>
          <w:sz w:val="20"/>
        </w:rPr>
        <w:t>_____________________</w:t>
      </w:r>
    </w:p>
    <w:p w:rsidR="00000000" w:rsidRDefault="00B26B29">
      <w:pPr>
        <w:spacing w:line="240" w:lineRule="auto"/>
        <w:ind w:firstLine="284"/>
        <w:rPr>
          <w:sz w:val="20"/>
        </w:rPr>
      </w:pPr>
      <w:r>
        <w:rPr>
          <w:sz w:val="20"/>
        </w:rPr>
        <w:t>_______________________________________________________________________________</w:t>
      </w:r>
    </w:p>
    <w:p w:rsidR="00000000" w:rsidRDefault="00B26B29">
      <w:pPr>
        <w:spacing w:line="240" w:lineRule="auto"/>
        <w:ind w:firstLine="284"/>
        <w:rPr>
          <w:sz w:val="20"/>
        </w:rPr>
      </w:pPr>
      <w:r>
        <w:rPr>
          <w:sz w:val="20"/>
        </w:rPr>
        <w:t>2 Лифт находится в состоянии допускающем (не допускающем) его безопасную работу.</w:t>
      </w:r>
    </w:p>
    <w:p w:rsidR="00000000" w:rsidRDefault="00B26B29">
      <w:pPr>
        <w:spacing w:line="240" w:lineRule="auto"/>
        <w:ind w:firstLine="284"/>
        <w:rPr>
          <w:sz w:val="20"/>
        </w:rPr>
      </w:pPr>
      <w:r>
        <w:rPr>
          <w:sz w:val="20"/>
        </w:rPr>
        <w:t>3 Лифт допускается (не допускается) к дальнейшей эксплуатации.</w:t>
      </w:r>
    </w:p>
    <w:p w:rsidR="00000000" w:rsidRDefault="00B26B29">
      <w:pPr>
        <w:spacing w:line="240" w:lineRule="auto"/>
        <w:ind w:firstLine="284"/>
        <w:rPr>
          <w:sz w:val="20"/>
        </w:rPr>
      </w:pPr>
      <w:r>
        <w:rPr>
          <w:sz w:val="20"/>
        </w:rPr>
        <w:t xml:space="preserve">Повторное обследование лифта в объеме  РД-10-72-94, следует провести в срок до ____________ 199  г. </w:t>
      </w:r>
    </w:p>
    <w:p w:rsidR="00000000" w:rsidRDefault="00B26B29">
      <w:pPr>
        <w:spacing w:line="240" w:lineRule="auto"/>
        <w:ind w:firstLine="284"/>
        <w:rPr>
          <w:sz w:val="20"/>
        </w:rPr>
      </w:pPr>
      <w:r>
        <w:rPr>
          <w:sz w:val="20"/>
        </w:rPr>
        <w:t>(месяц)</w:t>
      </w:r>
    </w:p>
    <w:p w:rsidR="00000000" w:rsidRDefault="00B26B29">
      <w:pPr>
        <w:spacing w:line="240" w:lineRule="auto"/>
        <w:ind w:firstLine="284"/>
        <w:rPr>
          <w:sz w:val="20"/>
        </w:rPr>
      </w:pPr>
    </w:p>
    <w:p w:rsidR="00000000" w:rsidRDefault="00B26B29">
      <w:pPr>
        <w:spacing w:line="240" w:lineRule="auto"/>
        <w:ind w:firstLine="284"/>
        <w:rPr>
          <w:sz w:val="20"/>
        </w:rPr>
      </w:pPr>
    </w:p>
    <w:tbl>
      <w:tblPr>
        <w:tblW w:w="0" w:type="auto"/>
        <w:tblLayout w:type="fixed"/>
        <w:tblLook w:val="0000" w:firstRow="0" w:lastRow="0" w:firstColumn="0" w:lastColumn="0" w:noHBand="0" w:noVBand="0"/>
      </w:tblPr>
      <w:tblGrid>
        <w:gridCol w:w="3227"/>
        <w:gridCol w:w="4678"/>
      </w:tblGrid>
      <w:tr w:rsidR="00000000">
        <w:tblPrEx>
          <w:tblCellMar>
            <w:top w:w="0" w:type="dxa"/>
            <w:bottom w:w="0" w:type="dxa"/>
          </w:tblCellMar>
        </w:tblPrEx>
        <w:tc>
          <w:tcPr>
            <w:tcW w:w="3227" w:type="dxa"/>
          </w:tcPr>
          <w:p w:rsidR="00000000" w:rsidRDefault="00B26B29">
            <w:pPr>
              <w:spacing w:line="240" w:lineRule="auto"/>
              <w:ind w:firstLine="284"/>
              <w:rPr>
                <w:sz w:val="20"/>
              </w:rPr>
            </w:pPr>
            <w:r>
              <w:rPr>
                <w:sz w:val="20"/>
              </w:rPr>
              <w:t xml:space="preserve">Председатель </w:t>
            </w:r>
          </w:p>
          <w:p w:rsidR="00000000" w:rsidRDefault="00B26B29">
            <w:pPr>
              <w:spacing w:line="240" w:lineRule="auto"/>
              <w:ind w:firstLine="284"/>
              <w:rPr>
                <w:sz w:val="20"/>
              </w:rPr>
            </w:pPr>
            <w:r>
              <w:rPr>
                <w:sz w:val="20"/>
              </w:rPr>
              <w:t>экспертной комиссии</w:t>
            </w:r>
          </w:p>
        </w:tc>
        <w:tc>
          <w:tcPr>
            <w:tcW w:w="4678" w:type="dxa"/>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_________________/__________________/</w:t>
            </w: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tc>
      </w:tr>
      <w:tr w:rsidR="00000000">
        <w:tblPrEx>
          <w:tblCellMar>
            <w:top w:w="0" w:type="dxa"/>
            <w:bottom w:w="0" w:type="dxa"/>
          </w:tblCellMar>
        </w:tblPrEx>
        <w:tc>
          <w:tcPr>
            <w:tcW w:w="3227" w:type="dxa"/>
          </w:tcPr>
          <w:p w:rsidR="00000000" w:rsidRDefault="00B26B29">
            <w:pPr>
              <w:spacing w:line="240" w:lineRule="auto"/>
              <w:ind w:firstLine="284"/>
              <w:rPr>
                <w:sz w:val="20"/>
              </w:rPr>
            </w:pPr>
            <w:r>
              <w:rPr>
                <w:sz w:val="20"/>
              </w:rPr>
              <w:t xml:space="preserve">Члены </w:t>
            </w:r>
          </w:p>
          <w:p w:rsidR="00000000" w:rsidRDefault="00B26B29">
            <w:pPr>
              <w:spacing w:line="240" w:lineRule="auto"/>
              <w:ind w:firstLine="284"/>
              <w:rPr>
                <w:sz w:val="20"/>
              </w:rPr>
            </w:pPr>
            <w:r>
              <w:rPr>
                <w:sz w:val="20"/>
              </w:rPr>
              <w:t>экспертной комиссии</w:t>
            </w:r>
          </w:p>
        </w:tc>
        <w:tc>
          <w:tcPr>
            <w:tcW w:w="4678" w:type="dxa"/>
          </w:tcPr>
          <w:p w:rsidR="00000000" w:rsidRDefault="00B26B29">
            <w:pPr>
              <w:spacing w:line="240" w:lineRule="auto"/>
              <w:ind w:firstLine="0"/>
              <w:jc w:val="center"/>
              <w:rPr>
                <w:sz w:val="20"/>
              </w:rPr>
            </w:pPr>
            <w:r>
              <w:rPr>
                <w:sz w:val="20"/>
              </w:rPr>
              <w:t>_________________/__________________/</w:t>
            </w:r>
          </w:p>
          <w:p w:rsidR="00000000" w:rsidRDefault="00B26B29">
            <w:pPr>
              <w:spacing w:line="240" w:lineRule="auto"/>
              <w:ind w:firstLine="0"/>
              <w:jc w:val="center"/>
              <w:rPr>
                <w:sz w:val="20"/>
              </w:rPr>
            </w:pPr>
            <w:r>
              <w:rPr>
                <w:sz w:val="20"/>
              </w:rPr>
              <w:t>______________</w:t>
            </w:r>
            <w:r>
              <w:rPr>
                <w:sz w:val="20"/>
              </w:rPr>
              <w:t>___/__________________/</w:t>
            </w:r>
          </w:p>
          <w:p w:rsidR="00000000" w:rsidRDefault="00B26B29">
            <w:pPr>
              <w:spacing w:line="240" w:lineRule="auto"/>
              <w:ind w:firstLine="0"/>
              <w:jc w:val="center"/>
              <w:rPr>
                <w:sz w:val="20"/>
              </w:rPr>
            </w:pPr>
            <w:r>
              <w:rPr>
                <w:sz w:val="20"/>
              </w:rPr>
              <w:t>_________________/__________________/</w:t>
            </w:r>
          </w:p>
          <w:p w:rsidR="00000000" w:rsidRDefault="00B26B29">
            <w:pPr>
              <w:spacing w:line="240" w:lineRule="auto"/>
              <w:ind w:firstLine="0"/>
              <w:jc w:val="center"/>
              <w:rPr>
                <w:sz w:val="20"/>
              </w:rPr>
            </w:pPr>
          </w:p>
        </w:tc>
      </w:tr>
    </w:tbl>
    <w:p w:rsidR="00000000" w:rsidRDefault="00B26B29">
      <w:pPr>
        <w:spacing w:line="240" w:lineRule="auto"/>
        <w:ind w:firstLine="284"/>
        <w:rPr>
          <w:sz w:val="20"/>
        </w:rPr>
      </w:pPr>
    </w:p>
    <w:p w:rsidR="00000000" w:rsidRDefault="00B26B29">
      <w:pPr>
        <w:spacing w:line="240" w:lineRule="auto"/>
        <w:ind w:firstLine="284"/>
        <w:rPr>
          <w:sz w:val="20"/>
        </w:rPr>
      </w:pPr>
      <w:r>
        <w:rPr>
          <w:sz w:val="20"/>
        </w:rPr>
        <w:t>Экспертное заключение получил представитель владельца лифта</w:t>
      </w:r>
    </w:p>
    <w:p w:rsidR="00000000" w:rsidRDefault="00B26B29">
      <w:pPr>
        <w:spacing w:line="240" w:lineRule="auto"/>
        <w:ind w:firstLine="284"/>
        <w:rPr>
          <w:sz w:val="20"/>
        </w:rPr>
      </w:pPr>
      <w:r>
        <w:rPr>
          <w:sz w:val="20"/>
        </w:rPr>
        <w:t>_______________________________________________________________________________</w:t>
      </w:r>
    </w:p>
    <w:p w:rsidR="00000000" w:rsidRDefault="00B26B29">
      <w:pPr>
        <w:spacing w:line="240" w:lineRule="auto"/>
        <w:ind w:firstLine="284"/>
        <w:jc w:val="center"/>
        <w:rPr>
          <w:sz w:val="20"/>
        </w:rPr>
      </w:pPr>
      <w:r>
        <w:rPr>
          <w:sz w:val="20"/>
        </w:rPr>
        <w:t xml:space="preserve">(Должность, ФИО) </w:t>
      </w: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sz w:val="20"/>
        </w:rPr>
      </w:pPr>
      <w:r>
        <w:rPr>
          <w:sz w:val="20"/>
        </w:rPr>
        <w:t>Дата __________________</w:t>
      </w: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jc w:val="right"/>
        <w:rPr>
          <w:i/>
          <w:sz w:val="20"/>
        </w:rPr>
      </w:pPr>
      <w:r>
        <w:rPr>
          <w:i/>
          <w:sz w:val="20"/>
        </w:rPr>
        <w:t>Приложение М</w:t>
      </w:r>
    </w:p>
    <w:p w:rsidR="00000000" w:rsidRDefault="00B26B29">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253"/>
        <w:gridCol w:w="4111"/>
      </w:tblGrid>
      <w:tr w:rsidR="00000000">
        <w:tblPrEx>
          <w:tblCellMar>
            <w:top w:w="0" w:type="dxa"/>
            <w:bottom w:w="0" w:type="dxa"/>
          </w:tblCellMar>
        </w:tblPrEx>
        <w:tc>
          <w:tcPr>
            <w:tcW w:w="4253" w:type="dxa"/>
          </w:tcPr>
          <w:p w:rsidR="00000000" w:rsidRDefault="00B26B29">
            <w:pPr>
              <w:spacing w:line="240" w:lineRule="auto"/>
              <w:ind w:firstLine="284"/>
              <w:rPr>
                <w:sz w:val="20"/>
              </w:rPr>
            </w:pPr>
          </w:p>
          <w:p w:rsidR="00000000" w:rsidRDefault="00B26B29">
            <w:pPr>
              <w:spacing w:line="240" w:lineRule="auto"/>
              <w:ind w:firstLine="284"/>
              <w:rPr>
                <w:sz w:val="20"/>
              </w:rPr>
            </w:pPr>
          </w:p>
        </w:tc>
        <w:tc>
          <w:tcPr>
            <w:tcW w:w="4111" w:type="dxa"/>
          </w:tcPr>
          <w:p w:rsidR="00000000" w:rsidRDefault="00B26B29">
            <w:pPr>
              <w:spacing w:line="240" w:lineRule="auto"/>
              <w:ind w:firstLine="284"/>
              <w:jc w:val="center"/>
              <w:rPr>
                <w:sz w:val="20"/>
              </w:rPr>
            </w:pPr>
            <w:r>
              <w:rPr>
                <w:sz w:val="20"/>
              </w:rPr>
              <w:t xml:space="preserve">УТВЕРЖДАЮ: </w:t>
            </w:r>
          </w:p>
          <w:p w:rsidR="00000000" w:rsidRDefault="00B26B29">
            <w:pPr>
              <w:spacing w:line="240" w:lineRule="auto"/>
              <w:ind w:firstLine="284"/>
              <w:jc w:val="center"/>
              <w:rPr>
                <w:sz w:val="20"/>
              </w:rPr>
            </w:pPr>
            <w:r>
              <w:rPr>
                <w:sz w:val="20"/>
              </w:rPr>
              <w:t xml:space="preserve">Дефектоскопист II уровня </w:t>
            </w:r>
          </w:p>
          <w:p w:rsidR="00000000" w:rsidRDefault="00B26B29">
            <w:pPr>
              <w:spacing w:line="240" w:lineRule="auto"/>
              <w:ind w:firstLine="284"/>
              <w:jc w:val="center"/>
              <w:rPr>
                <w:sz w:val="20"/>
              </w:rPr>
            </w:pPr>
            <w:r>
              <w:rPr>
                <w:sz w:val="20"/>
              </w:rPr>
              <w:t>____________/____________/</w:t>
            </w:r>
          </w:p>
          <w:p w:rsidR="00000000" w:rsidRDefault="00B26B29">
            <w:pPr>
              <w:spacing w:line="240" w:lineRule="auto"/>
              <w:ind w:firstLine="284"/>
              <w:jc w:val="center"/>
              <w:rPr>
                <w:sz w:val="20"/>
              </w:rPr>
            </w:pPr>
            <w:r>
              <w:rPr>
                <w:sz w:val="20"/>
              </w:rPr>
              <w:t>____________/____________/</w:t>
            </w:r>
          </w:p>
          <w:p w:rsidR="00000000" w:rsidRDefault="00B26B29">
            <w:pPr>
              <w:spacing w:line="240" w:lineRule="auto"/>
              <w:ind w:firstLine="284"/>
              <w:jc w:val="center"/>
              <w:rPr>
                <w:sz w:val="20"/>
              </w:rPr>
            </w:pPr>
            <w:r>
              <w:rPr>
                <w:sz w:val="20"/>
              </w:rPr>
              <w:t>"___"_______________199  г.</w:t>
            </w:r>
          </w:p>
          <w:p w:rsidR="00000000" w:rsidRDefault="00B26B29">
            <w:pPr>
              <w:spacing w:line="240" w:lineRule="auto"/>
              <w:ind w:firstLine="284"/>
              <w:jc w:val="center"/>
              <w:rPr>
                <w:sz w:val="20"/>
              </w:rPr>
            </w:pPr>
          </w:p>
        </w:tc>
      </w:tr>
    </w:tbl>
    <w:p w:rsidR="00000000" w:rsidRDefault="00B26B29">
      <w:pPr>
        <w:spacing w:line="240" w:lineRule="auto"/>
        <w:ind w:firstLine="284"/>
        <w:rPr>
          <w:sz w:val="20"/>
        </w:rPr>
      </w:pPr>
    </w:p>
    <w:p w:rsidR="00000000" w:rsidRDefault="00B26B29">
      <w:pPr>
        <w:spacing w:line="240" w:lineRule="auto"/>
        <w:ind w:firstLine="284"/>
        <w:jc w:val="center"/>
        <w:rPr>
          <w:sz w:val="20"/>
        </w:rPr>
      </w:pPr>
      <w:r>
        <w:rPr>
          <w:b/>
          <w:i/>
          <w:sz w:val="20"/>
          <w:u w:val="single"/>
        </w:rPr>
        <w:t>АКТ</w:t>
      </w:r>
    </w:p>
    <w:p w:rsidR="00000000" w:rsidRDefault="00B26B29">
      <w:pPr>
        <w:spacing w:line="240" w:lineRule="auto"/>
        <w:ind w:firstLine="284"/>
        <w:jc w:val="center"/>
        <w:rPr>
          <w:b/>
          <w:i/>
          <w:sz w:val="20"/>
        </w:rPr>
      </w:pPr>
      <w:r>
        <w:rPr>
          <w:b/>
          <w:i/>
          <w:sz w:val="20"/>
        </w:rPr>
        <w:t xml:space="preserve">обследования металлоконструкций, сварных соединений, </w:t>
      </w:r>
    </w:p>
    <w:p w:rsidR="00000000" w:rsidRDefault="00B26B29">
      <w:pPr>
        <w:spacing w:line="240" w:lineRule="auto"/>
        <w:ind w:firstLine="284"/>
        <w:jc w:val="center"/>
        <w:rPr>
          <w:b/>
          <w:sz w:val="20"/>
        </w:rPr>
      </w:pPr>
      <w:r>
        <w:rPr>
          <w:b/>
          <w:i/>
          <w:sz w:val="20"/>
        </w:rPr>
        <w:t>узлов и механизмов лифта</w:t>
      </w:r>
      <w:r>
        <w:rPr>
          <w:b/>
          <w:i/>
          <w:sz w:val="20"/>
          <w:lang w:val="en-US"/>
        </w:rPr>
        <w:t xml:space="preserve"> </w:t>
      </w:r>
      <w:r>
        <w:rPr>
          <w:b/>
          <w:i/>
          <w:sz w:val="20"/>
        </w:rPr>
        <w:t>рег</w:t>
      </w:r>
      <w:r>
        <w:rPr>
          <w:b/>
          <w:i/>
          <w:sz w:val="20"/>
          <w:lang w:val="en-US"/>
        </w:rPr>
        <w:t>.</w:t>
      </w:r>
      <w:r>
        <w:rPr>
          <w:b/>
          <w:i/>
          <w:sz w:val="20"/>
        </w:rPr>
        <w:t xml:space="preserve"> №</w:t>
      </w:r>
      <w:r>
        <w:rPr>
          <w:b/>
          <w:sz w:val="20"/>
        </w:rPr>
        <w:t xml:space="preserve"> __________</w:t>
      </w:r>
    </w:p>
    <w:p w:rsidR="00000000" w:rsidRDefault="00B26B29">
      <w:pPr>
        <w:spacing w:line="240" w:lineRule="auto"/>
        <w:ind w:firstLine="284"/>
        <w:jc w:val="center"/>
        <w:rPr>
          <w:b/>
          <w:sz w:val="20"/>
        </w:rPr>
      </w:pPr>
      <w:r>
        <w:rPr>
          <w:b/>
          <w:sz w:val="20"/>
        </w:rPr>
        <w:t xml:space="preserve">с </w:t>
      </w:r>
      <w:r>
        <w:rPr>
          <w:b/>
          <w:i/>
          <w:sz w:val="20"/>
        </w:rPr>
        <w:t>применением неразру</w:t>
      </w:r>
      <w:r>
        <w:rPr>
          <w:b/>
          <w:i/>
          <w:sz w:val="20"/>
        </w:rPr>
        <w:t>шающих методов контроля</w:t>
      </w:r>
    </w:p>
    <w:p w:rsidR="00000000" w:rsidRDefault="00B26B29">
      <w:pPr>
        <w:spacing w:line="240" w:lineRule="auto"/>
        <w:ind w:firstLine="284"/>
        <w:rPr>
          <w:sz w:val="20"/>
        </w:rPr>
      </w:pPr>
      <w:r>
        <w:rPr>
          <w:sz w:val="20"/>
        </w:rPr>
        <w:t xml:space="preserve">                                                                                                  "__"____________ 199  г.</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Обследование проведено дефектоскопистами:</w:t>
      </w:r>
    </w:p>
    <w:p w:rsidR="00000000" w:rsidRDefault="00B26B29">
      <w:pPr>
        <w:spacing w:line="240" w:lineRule="auto"/>
        <w:ind w:firstLine="284"/>
        <w:rPr>
          <w:sz w:val="20"/>
        </w:rPr>
      </w:pPr>
      <w:r>
        <w:rPr>
          <w:sz w:val="20"/>
        </w:rPr>
        <w:t>____________________________удостоверение № _____ действительно до________________</w:t>
      </w:r>
    </w:p>
    <w:p w:rsidR="00000000" w:rsidRDefault="00B26B29">
      <w:pPr>
        <w:spacing w:line="240" w:lineRule="auto"/>
        <w:ind w:firstLine="284"/>
        <w:rPr>
          <w:sz w:val="20"/>
        </w:rPr>
      </w:pPr>
      <w:r>
        <w:rPr>
          <w:sz w:val="20"/>
        </w:rPr>
        <w:t xml:space="preserve">                   (ФИО)</w:t>
      </w:r>
    </w:p>
    <w:p w:rsidR="00000000" w:rsidRDefault="00B26B29">
      <w:pPr>
        <w:spacing w:line="240" w:lineRule="auto"/>
        <w:ind w:firstLine="284"/>
        <w:rPr>
          <w:sz w:val="20"/>
        </w:rPr>
      </w:pPr>
      <w:r>
        <w:rPr>
          <w:sz w:val="20"/>
        </w:rPr>
        <w:t>____________________________удостоверение № _____ действительно до________________</w:t>
      </w:r>
    </w:p>
    <w:p w:rsidR="00000000" w:rsidRDefault="00B26B29">
      <w:pPr>
        <w:spacing w:line="240" w:lineRule="auto"/>
        <w:ind w:firstLine="284"/>
        <w:rPr>
          <w:sz w:val="20"/>
        </w:rPr>
      </w:pPr>
      <w:r>
        <w:rPr>
          <w:sz w:val="20"/>
        </w:rPr>
        <w:t xml:space="preserve">                   (ФИО)</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При обследовании использованы приборы :</w:t>
      </w:r>
    </w:p>
    <w:p w:rsidR="00000000" w:rsidRDefault="00B26B29">
      <w:pPr>
        <w:spacing w:line="240" w:lineRule="auto"/>
        <w:ind w:firstLine="284"/>
        <w:rPr>
          <w:sz w:val="20"/>
        </w:rPr>
      </w:pPr>
      <w:r>
        <w:rPr>
          <w:sz w:val="20"/>
        </w:rPr>
        <w:t>1 Лупа 6-10 кратная</w:t>
      </w:r>
    </w:p>
    <w:p w:rsidR="00000000" w:rsidRDefault="00B26B29">
      <w:pPr>
        <w:spacing w:line="240" w:lineRule="auto"/>
        <w:ind w:firstLine="284"/>
        <w:rPr>
          <w:sz w:val="20"/>
        </w:rPr>
      </w:pPr>
      <w:r>
        <w:rPr>
          <w:sz w:val="20"/>
        </w:rPr>
        <w:t>2 Ультразвуковой дефектоскоп типа ___________</w:t>
      </w:r>
      <w:r>
        <w:rPr>
          <w:sz w:val="20"/>
        </w:rPr>
        <w:t>_________зав. №______________________</w:t>
      </w:r>
    </w:p>
    <w:p w:rsidR="00000000" w:rsidRDefault="00B26B29">
      <w:pPr>
        <w:spacing w:line="240" w:lineRule="auto"/>
        <w:ind w:firstLine="284"/>
        <w:rPr>
          <w:sz w:val="20"/>
        </w:rPr>
      </w:pPr>
    </w:p>
    <w:p w:rsidR="00000000" w:rsidRDefault="00B26B29">
      <w:pPr>
        <w:spacing w:line="240" w:lineRule="auto"/>
        <w:ind w:firstLine="284"/>
        <w:rPr>
          <w:b/>
          <w:sz w:val="20"/>
        </w:rPr>
      </w:pPr>
      <w:r>
        <w:rPr>
          <w:b/>
          <w:sz w:val="20"/>
        </w:rPr>
        <w:t xml:space="preserve">I. Проведен внешний осмотр металлоконструкций, </w:t>
      </w:r>
    </w:p>
    <w:p w:rsidR="00000000" w:rsidRDefault="00B26B29">
      <w:pPr>
        <w:spacing w:line="240" w:lineRule="auto"/>
        <w:ind w:firstLine="284"/>
        <w:rPr>
          <w:sz w:val="20"/>
        </w:rPr>
      </w:pPr>
      <w:r>
        <w:rPr>
          <w:b/>
          <w:sz w:val="20"/>
        </w:rPr>
        <w:t xml:space="preserve">    сварных швов следующих углов и механизмов лифта :</w:t>
      </w:r>
    </w:p>
    <w:p w:rsidR="00000000" w:rsidRDefault="00B26B29">
      <w:pPr>
        <w:spacing w:line="240" w:lineRule="auto"/>
        <w:ind w:firstLine="284"/>
        <w:rPr>
          <w:sz w:val="20"/>
        </w:rPr>
      </w:pPr>
      <w:r>
        <w:rPr>
          <w:i/>
          <w:sz w:val="20"/>
        </w:rPr>
        <w:t>1.1 Кабина</w:t>
      </w:r>
    </w:p>
    <w:p w:rsidR="00000000" w:rsidRDefault="00B26B29">
      <w:pPr>
        <w:spacing w:line="240" w:lineRule="auto"/>
        <w:ind w:firstLine="284"/>
        <w:rPr>
          <w:sz w:val="20"/>
        </w:rPr>
      </w:pPr>
      <w:r>
        <w:rPr>
          <w:sz w:val="20"/>
        </w:rPr>
        <w:t xml:space="preserve">1.1.1 верхняя балка </w:t>
      </w:r>
    </w:p>
    <w:p w:rsidR="00000000" w:rsidRDefault="00B26B29">
      <w:pPr>
        <w:spacing w:line="240" w:lineRule="auto"/>
        <w:ind w:firstLine="284"/>
        <w:rPr>
          <w:sz w:val="20"/>
        </w:rPr>
      </w:pPr>
      <w:r>
        <w:rPr>
          <w:sz w:val="20"/>
        </w:rPr>
        <w:t xml:space="preserve">1.1.2 нижняя балка </w:t>
      </w:r>
    </w:p>
    <w:p w:rsidR="00000000" w:rsidRDefault="00B26B29">
      <w:pPr>
        <w:spacing w:line="240" w:lineRule="auto"/>
        <w:ind w:firstLine="284"/>
        <w:rPr>
          <w:sz w:val="20"/>
        </w:rPr>
      </w:pPr>
      <w:r>
        <w:rPr>
          <w:sz w:val="20"/>
        </w:rPr>
        <w:t>1.1.3 стояки</w:t>
      </w:r>
    </w:p>
    <w:p w:rsidR="00000000" w:rsidRDefault="00B26B29">
      <w:pPr>
        <w:spacing w:line="240" w:lineRule="auto"/>
        <w:ind w:firstLine="284"/>
        <w:rPr>
          <w:sz w:val="20"/>
        </w:rPr>
      </w:pPr>
      <w:r>
        <w:rPr>
          <w:sz w:val="20"/>
        </w:rPr>
        <w:t xml:space="preserve">1.1.4 рама и механизм пола </w:t>
      </w:r>
    </w:p>
    <w:p w:rsidR="00000000" w:rsidRDefault="00B26B29">
      <w:pPr>
        <w:spacing w:line="240" w:lineRule="auto"/>
        <w:ind w:firstLine="284"/>
        <w:rPr>
          <w:sz w:val="20"/>
        </w:rPr>
      </w:pPr>
      <w:r>
        <w:rPr>
          <w:sz w:val="20"/>
        </w:rPr>
        <w:t xml:space="preserve">1.1.5 потолок металлический </w:t>
      </w:r>
    </w:p>
    <w:p w:rsidR="00000000" w:rsidRDefault="00B26B29">
      <w:pPr>
        <w:spacing w:line="240" w:lineRule="auto"/>
        <w:ind w:firstLine="284"/>
        <w:rPr>
          <w:sz w:val="20"/>
        </w:rPr>
      </w:pPr>
      <w:r>
        <w:rPr>
          <w:sz w:val="20"/>
        </w:rPr>
        <w:t xml:space="preserve">1.1.6 стяжки (при наличии) </w:t>
      </w:r>
    </w:p>
    <w:p w:rsidR="00000000" w:rsidRDefault="00B26B29">
      <w:pPr>
        <w:spacing w:line="240" w:lineRule="auto"/>
        <w:ind w:firstLine="284"/>
        <w:rPr>
          <w:sz w:val="20"/>
        </w:rPr>
      </w:pPr>
      <w:r>
        <w:rPr>
          <w:sz w:val="20"/>
        </w:rPr>
        <w:t xml:space="preserve">1.1.7 болтовые соединения </w:t>
      </w:r>
    </w:p>
    <w:p w:rsidR="00000000" w:rsidRDefault="00B26B29">
      <w:pPr>
        <w:spacing w:line="240" w:lineRule="auto"/>
        <w:ind w:firstLine="284"/>
        <w:rPr>
          <w:sz w:val="20"/>
        </w:rPr>
      </w:pPr>
      <w:r>
        <w:rPr>
          <w:sz w:val="20"/>
        </w:rPr>
        <w:t xml:space="preserve">1.1.8 подвеска </w:t>
      </w:r>
    </w:p>
    <w:p w:rsidR="00000000" w:rsidRDefault="00B26B29">
      <w:pPr>
        <w:spacing w:line="240" w:lineRule="auto"/>
        <w:ind w:firstLine="284"/>
        <w:rPr>
          <w:sz w:val="20"/>
        </w:rPr>
      </w:pPr>
      <w:r>
        <w:rPr>
          <w:sz w:val="20"/>
        </w:rPr>
        <w:t xml:space="preserve">1.1.9 башмаки </w:t>
      </w:r>
    </w:p>
    <w:p w:rsidR="00000000" w:rsidRDefault="00B26B29">
      <w:pPr>
        <w:spacing w:line="240" w:lineRule="auto"/>
        <w:ind w:firstLine="284"/>
        <w:rPr>
          <w:sz w:val="20"/>
        </w:rPr>
      </w:pPr>
      <w:r>
        <w:rPr>
          <w:sz w:val="20"/>
        </w:rPr>
        <w:t xml:space="preserve">1.1.10 отводные блоки </w:t>
      </w:r>
    </w:p>
    <w:p w:rsidR="00000000" w:rsidRDefault="00B26B29">
      <w:pPr>
        <w:spacing w:line="240" w:lineRule="auto"/>
        <w:ind w:firstLine="284"/>
        <w:rPr>
          <w:sz w:val="20"/>
        </w:rPr>
      </w:pPr>
      <w:r>
        <w:rPr>
          <w:sz w:val="20"/>
        </w:rPr>
        <w:t xml:space="preserve">1.1.11 механизм ловителей </w:t>
      </w:r>
    </w:p>
    <w:p w:rsidR="00000000" w:rsidRDefault="00B26B29">
      <w:pPr>
        <w:spacing w:line="240" w:lineRule="auto"/>
        <w:ind w:firstLine="284"/>
        <w:rPr>
          <w:sz w:val="20"/>
        </w:rPr>
      </w:pPr>
      <w:r>
        <w:rPr>
          <w:sz w:val="20"/>
        </w:rPr>
        <w:t xml:space="preserve">1.1.12 двери кабины </w:t>
      </w:r>
    </w:p>
    <w:p w:rsidR="00000000" w:rsidRDefault="00B26B29">
      <w:pPr>
        <w:spacing w:line="240" w:lineRule="auto"/>
        <w:ind w:firstLine="284"/>
        <w:rPr>
          <w:sz w:val="20"/>
        </w:rPr>
      </w:pPr>
      <w:r>
        <w:rPr>
          <w:sz w:val="20"/>
        </w:rPr>
        <w:t xml:space="preserve">1.1.13 комбинированная отводка </w:t>
      </w:r>
    </w:p>
    <w:p w:rsidR="00000000" w:rsidRDefault="00B26B29">
      <w:pPr>
        <w:spacing w:line="240" w:lineRule="auto"/>
        <w:ind w:firstLine="284"/>
        <w:rPr>
          <w:sz w:val="20"/>
        </w:rPr>
      </w:pPr>
      <w:r>
        <w:rPr>
          <w:sz w:val="20"/>
        </w:rPr>
        <w:t xml:space="preserve">1.1.14 механическая отводка </w:t>
      </w:r>
    </w:p>
    <w:p w:rsidR="00000000" w:rsidRDefault="00B26B29">
      <w:pPr>
        <w:spacing w:line="240" w:lineRule="auto"/>
        <w:ind w:firstLine="284"/>
        <w:rPr>
          <w:sz w:val="20"/>
        </w:rPr>
      </w:pPr>
      <w:r>
        <w:rPr>
          <w:sz w:val="20"/>
        </w:rPr>
        <w:t xml:space="preserve">1.1.15 шунты </w:t>
      </w:r>
    </w:p>
    <w:p w:rsidR="00000000" w:rsidRDefault="00B26B29">
      <w:pPr>
        <w:spacing w:line="240" w:lineRule="auto"/>
        <w:ind w:firstLine="284"/>
        <w:rPr>
          <w:sz w:val="20"/>
        </w:rPr>
      </w:pPr>
      <w:r>
        <w:rPr>
          <w:sz w:val="20"/>
        </w:rPr>
        <w:t>1.1.16 порог каби</w:t>
      </w:r>
      <w:r>
        <w:rPr>
          <w:sz w:val="20"/>
        </w:rPr>
        <w:t>ны</w:t>
      </w:r>
    </w:p>
    <w:p w:rsidR="00000000" w:rsidRDefault="00B26B29">
      <w:pPr>
        <w:spacing w:line="240" w:lineRule="auto"/>
        <w:ind w:firstLine="284"/>
        <w:rPr>
          <w:i/>
          <w:sz w:val="20"/>
        </w:rPr>
      </w:pPr>
      <w:r>
        <w:rPr>
          <w:i/>
          <w:sz w:val="20"/>
        </w:rPr>
        <w:t xml:space="preserve">1.2 Противовес </w:t>
      </w:r>
    </w:p>
    <w:p w:rsidR="00000000" w:rsidRDefault="00B26B29">
      <w:pPr>
        <w:spacing w:line="240" w:lineRule="auto"/>
        <w:ind w:firstLine="284"/>
        <w:rPr>
          <w:sz w:val="20"/>
        </w:rPr>
      </w:pPr>
      <w:r>
        <w:rPr>
          <w:sz w:val="20"/>
        </w:rPr>
        <w:t xml:space="preserve">1.2.1 верхняя балка </w:t>
      </w:r>
    </w:p>
    <w:p w:rsidR="00000000" w:rsidRDefault="00B26B29">
      <w:pPr>
        <w:spacing w:line="240" w:lineRule="auto"/>
        <w:ind w:firstLine="284"/>
        <w:rPr>
          <w:sz w:val="20"/>
        </w:rPr>
      </w:pPr>
      <w:r>
        <w:rPr>
          <w:sz w:val="20"/>
        </w:rPr>
        <w:t xml:space="preserve">1.2.2 нижняя балка </w:t>
      </w:r>
    </w:p>
    <w:p w:rsidR="00000000" w:rsidRDefault="00B26B29">
      <w:pPr>
        <w:spacing w:line="240" w:lineRule="auto"/>
        <w:ind w:firstLine="284"/>
        <w:rPr>
          <w:sz w:val="20"/>
        </w:rPr>
      </w:pPr>
      <w:r>
        <w:rPr>
          <w:sz w:val="20"/>
          <w:lang w:val="en-US"/>
        </w:rPr>
        <w:t>l</w:t>
      </w:r>
      <w:r>
        <w:rPr>
          <w:sz w:val="20"/>
        </w:rPr>
        <w:t xml:space="preserve">.2.3 стояки, стяжки </w:t>
      </w:r>
    </w:p>
    <w:p w:rsidR="00000000" w:rsidRDefault="00B26B29">
      <w:pPr>
        <w:spacing w:line="240" w:lineRule="auto"/>
        <w:ind w:firstLine="284"/>
        <w:rPr>
          <w:sz w:val="20"/>
        </w:rPr>
      </w:pPr>
      <w:r>
        <w:rPr>
          <w:sz w:val="20"/>
        </w:rPr>
        <w:t xml:space="preserve">1.2.4 болтовые соединения </w:t>
      </w:r>
    </w:p>
    <w:p w:rsidR="00000000" w:rsidRDefault="00B26B29">
      <w:pPr>
        <w:spacing w:line="240" w:lineRule="auto"/>
        <w:ind w:firstLine="284"/>
        <w:rPr>
          <w:sz w:val="20"/>
        </w:rPr>
      </w:pPr>
      <w:r>
        <w:rPr>
          <w:sz w:val="20"/>
        </w:rPr>
        <w:t>1.</w:t>
      </w:r>
      <w:r>
        <w:rPr>
          <w:sz w:val="20"/>
          <w:lang w:val="en-US"/>
        </w:rPr>
        <w:t>2.</w:t>
      </w:r>
      <w:r>
        <w:rPr>
          <w:sz w:val="20"/>
        </w:rPr>
        <w:t xml:space="preserve">5 подвеска </w:t>
      </w:r>
    </w:p>
    <w:p w:rsidR="00000000" w:rsidRDefault="00B26B29">
      <w:pPr>
        <w:spacing w:line="240" w:lineRule="auto"/>
        <w:ind w:firstLine="284"/>
        <w:rPr>
          <w:sz w:val="20"/>
        </w:rPr>
      </w:pPr>
      <w:r>
        <w:rPr>
          <w:sz w:val="20"/>
        </w:rPr>
        <w:t xml:space="preserve">1.2.6 башмаки </w:t>
      </w:r>
    </w:p>
    <w:p w:rsidR="00000000" w:rsidRDefault="00B26B29">
      <w:pPr>
        <w:spacing w:line="240" w:lineRule="auto"/>
        <w:ind w:firstLine="284"/>
        <w:rPr>
          <w:sz w:val="20"/>
        </w:rPr>
      </w:pPr>
      <w:r>
        <w:rPr>
          <w:sz w:val="20"/>
        </w:rPr>
        <w:t xml:space="preserve">1.2.7 отводные блоки </w:t>
      </w:r>
    </w:p>
    <w:p w:rsidR="00000000" w:rsidRDefault="00B26B29">
      <w:pPr>
        <w:spacing w:line="240" w:lineRule="auto"/>
        <w:ind w:firstLine="284"/>
        <w:rPr>
          <w:sz w:val="20"/>
        </w:rPr>
      </w:pPr>
      <w:r>
        <w:rPr>
          <w:sz w:val="20"/>
        </w:rPr>
        <w:t>1.2.8 механизм ловителей</w:t>
      </w:r>
    </w:p>
    <w:p w:rsidR="00000000" w:rsidRDefault="00B26B29">
      <w:pPr>
        <w:spacing w:line="240" w:lineRule="auto"/>
        <w:ind w:firstLine="284"/>
        <w:rPr>
          <w:i/>
          <w:sz w:val="20"/>
        </w:rPr>
      </w:pPr>
      <w:r>
        <w:rPr>
          <w:i/>
          <w:sz w:val="20"/>
        </w:rPr>
        <w:t xml:space="preserve">1.3 Направляющие кабины и противовеса </w:t>
      </w:r>
    </w:p>
    <w:p w:rsidR="00000000" w:rsidRDefault="00B26B29">
      <w:pPr>
        <w:spacing w:line="240" w:lineRule="auto"/>
        <w:ind w:firstLine="284"/>
        <w:rPr>
          <w:sz w:val="20"/>
        </w:rPr>
      </w:pPr>
      <w:r>
        <w:rPr>
          <w:sz w:val="20"/>
        </w:rPr>
        <w:t xml:space="preserve">1.3.1 закладные детали (ригели) </w:t>
      </w:r>
    </w:p>
    <w:p w:rsidR="00000000" w:rsidRDefault="00B26B29">
      <w:pPr>
        <w:spacing w:line="240" w:lineRule="auto"/>
        <w:ind w:firstLine="284"/>
        <w:rPr>
          <w:sz w:val="20"/>
        </w:rPr>
      </w:pPr>
      <w:r>
        <w:rPr>
          <w:sz w:val="20"/>
        </w:rPr>
        <w:t>1.3.2 болтовые соединения</w:t>
      </w:r>
    </w:p>
    <w:p w:rsidR="00000000" w:rsidRDefault="00B26B29">
      <w:pPr>
        <w:spacing w:line="240" w:lineRule="auto"/>
        <w:ind w:firstLine="284"/>
        <w:rPr>
          <w:sz w:val="20"/>
        </w:rPr>
      </w:pPr>
      <w:r>
        <w:rPr>
          <w:i/>
          <w:sz w:val="20"/>
        </w:rPr>
        <w:t>1.4 Порталы</w:t>
      </w:r>
    </w:p>
    <w:p w:rsidR="00000000" w:rsidRDefault="00B26B29">
      <w:pPr>
        <w:spacing w:line="240" w:lineRule="auto"/>
        <w:ind w:firstLine="284"/>
        <w:rPr>
          <w:sz w:val="20"/>
        </w:rPr>
      </w:pPr>
      <w:r>
        <w:rPr>
          <w:sz w:val="20"/>
        </w:rPr>
        <w:t>1.4.1 закладные детали</w:t>
      </w:r>
    </w:p>
    <w:p w:rsidR="00000000" w:rsidRDefault="00B26B29">
      <w:pPr>
        <w:spacing w:line="240" w:lineRule="auto"/>
        <w:ind w:firstLine="284"/>
        <w:rPr>
          <w:sz w:val="20"/>
        </w:rPr>
      </w:pPr>
      <w:r>
        <w:rPr>
          <w:sz w:val="20"/>
        </w:rPr>
        <w:t>1.4.2 каркас</w:t>
      </w:r>
    </w:p>
    <w:p w:rsidR="00000000" w:rsidRDefault="00B26B29">
      <w:pPr>
        <w:spacing w:line="240" w:lineRule="auto"/>
        <w:ind w:firstLine="284"/>
        <w:rPr>
          <w:sz w:val="20"/>
        </w:rPr>
      </w:pPr>
      <w:r>
        <w:rPr>
          <w:sz w:val="20"/>
        </w:rPr>
        <w:t>1.4.3 двери шахты</w:t>
      </w:r>
    </w:p>
    <w:p w:rsidR="00000000" w:rsidRDefault="00B26B29">
      <w:pPr>
        <w:spacing w:line="240" w:lineRule="auto"/>
        <w:ind w:firstLine="284"/>
        <w:rPr>
          <w:i/>
          <w:sz w:val="20"/>
        </w:rPr>
      </w:pPr>
      <w:r>
        <w:rPr>
          <w:i/>
          <w:sz w:val="20"/>
        </w:rPr>
        <w:t>1.5. Натяжное устройство</w:t>
      </w:r>
    </w:p>
    <w:p w:rsidR="00000000" w:rsidRDefault="00B26B29">
      <w:pPr>
        <w:spacing w:line="240" w:lineRule="auto"/>
        <w:ind w:firstLine="284"/>
        <w:rPr>
          <w:sz w:val="20"/>
        </w:rPr>
      </w:pPr>
      <w:r>
        <w:rPr>
          <w:sz w:val="20"/>
        </w:rPr>
        <w:t>1.5.1 ось</w:t>
      </w:r>
    </w:p>
    <w:p w:rsidR="00000000" w:rsidRDefault="00B26B29">
      <w:pPr>
        <w:spacing w:line="240" w:lineRule="auto"/>
        <w:ind w:firstLine="284"/>
        <w:rPr>
          <w:sz w:val="20"/>
        </w:rPr>
      </w:pPr>
      <w:r>
        <w:rPr>
          <w:sz w:val="20"/>
        </w:rPr>
        <w:t>1.5.2 шкив</w:t>
      </w:r>
    </w:p>
    <w:p w:rsidR="00000000" w:rsidRDefault="00B26B29">
      <w:pPr>
        <w:spacing w:line="240" w:lineRule="auto"/>
        <w:ind w:firstLine="284"/>
        <w:rPr>
          <w:sz w:val="20"/>
        </w:rPr>
      </w:pPr>
      <w:r>
        <w:rPr>
          <w:sz w:val="20"/>
        </w:rPr>
        <w:t>1.5.3 рама</w:t>
      </w:r>
    </w:p>
    <w:p w:rsidR="00000000" w:rsidRDefault="00B26B29">
      <w:pPr>
        <w:spacing w:line="240" w:lineRule="auto"/>
        <w:ind w:firstLine="284"/>
        <w:rPr>
          <w:sz w:val="20"/>
        </w:rPr>
      </w:pPr>
      <w:r>
        <w:rPr>
          <w:i/>
          <w:sz w:val="20"/>
        </w:rPr>
        <w:t>1.6. Металлокаркасная шахта</w:t>
      </w:r>
    </w:p>
    <w:p w:rsidR="00000000" w:rsidRDefault="00B26B29">
      <w:pPr>
        <w:spacing w:line="240" w:lineRule="auto"/>
        <w:ind w:firstLine="284"/>
        <w:rPr>
          <w:sz w:val="20"/>
        </w:rPr>
      </w:pPr>
      <w:r>
        <w:rPr>
          <w:sz w:val="20"/>
        </w:rPr>
        <w:t>1.6.1 стояки</w:t>
      </w:r>
    </w:p>
    <w:p w:rsidR="00000000" w:rsidRDefault="00B26B29">
      <w:pPr>
        <w:spacing w:line="240" w:lineRule="auto"/>
        <w:ind w:firstLine="284"/>
        <w:rPr>
          <w:sz w:val="20"/>
        </w:rPr>
      </w:pPr>
      <w:r>
        <w:rPr>
          <w:sz w:val="20"/>
        </w:rPr>
        <w:t>1.6.2 металлическое ограждение</w:t>
      </w:r>
    </w:p>
    <w:p w:rsidR="00000000" w:rsidRDefault="00B26B29">
      <w:pPr>
        <w:spacing w:line="240" w:lineRule="auto"/>
        <w:ind w:firstLine="284"/>
        <w:rPr>
          <w:sz w:val="20"/>
        </w:rPr>
      </w:pPr>
      <w:r>
        <w:rPr>
          <w:sz w:val="20"/>
        </w:rPr>
        <w:t>1.6.3 металлическая сетка</w:t>
      </w:r>
    </w:p>
    <w:p w:rsidR="00000000" w:rsidRDefault="00B26B29">
      <w:pPr>
        <w:spacing w:line="240" w:lineRule="auto"/>
        <w:ind w:firstLine="284"/>
        <w:rPr>
          <w:sz w:val="20"/>
        </w:rPr>
      </w:pPr>
      <w:r>
        <w:rPr>
          <w:sz w:val="20"/>
        </w:rPr>
        <w:t xml:space="preserve">1.6.4 </w:t>
      </w:r>
      <w:r>
        <w:rPr>
          <w:sz w:val="20"/>
        </w:rPr>
        <w:t>установка буферов</w:t>
      </w:r>
    </w:p>
    <w:p w:rsidR="00000000" w:rsidRDefault="00B26B29">
      <w:pPr>
        <w:spacing w:line="240" w:lineRule="auto"/>
        <w:ind w:firstLine="284"/>
        <w:rPr>
          <w:sz w:val="20"/>
        </w:rPr>
      </w:pPr>
      <w:r>
        <w:rPr>
          <w:sz w:val="20"/>
        </w:rPr>
        <w:t>1.6.5 лестница (ступени, скобы) для входа в приямок</w:t>
      </w:r>
    </w:p>
    <w:p w:rsidR="00000000" w:rsidRDefault="00B26B29">
      <w:pPr>
        <w:spacing w:line="240" w:lineRule="auto"/>
        <w:ind w:firstLine="284"/>
        <w:rPr>
          <w:sz w:val="20"/>
        </w:rPr>
      </w:pPr>
      <w:r>
        <w:rPr>
          <w:sz w:val="20"/>
        </w:rPr>
        <w:t>1.6.6 отводные блоки, балки</w:t>
      </w:r>
    </w:p>
    <w:p w:rsidR="00000000" w:rsidRDefault="00B26B29">
      <w:pPr>
        <w:spacing w:line="240" w:lineRule="auto"/>
        <w:ind w:firstLine="284"/>
        <w:rPr>
          <w:sz w:val="20"/>
        </w:rPr>
      </w:pPr>
      <w:r>
        <w:rPr>
          <w:sz w:val="20"/>
        </w:rPr>
        <w:t>1.6.7 балка полиспастной подвески, подвеска</w:t>
      </w:r>
    </w:p>
    <w:p w:rsidR="00000000" w:rsidRDefault="00B26B29">
      <w:pPr>
        <w:spacing w:line="240" w:lineRule="auto"/>
        <w:ind w:firstLine="284"/>
        <w:rPr>
          <w:sz w:val="20"/>
        </w:rPr>
      </w:pPr>
      <w:r>
        <w:rPr>
          <w:i/>
          <w:sz w:val="20"/>
        </w:rPr>
        <w:t>1.7 Подъемный механизм</w:t>
      </w:r>
    </w:p>
    <w:p w:rsidR="00000000" w:rsidRDefault="00B26B29">
      <w:pPr>
        <w:spacing w:line="240" w:lineRule="auto"/>
        <w:ind w:firstLine="284"/>
        <w:rPr>
          <w:sz w:val="20"/>
        </w:rPr>
      </w:pPr>
      <w:r>
        <w:rPr>
          <w:sz w:val="20"/>
        </w:rPr>
        <w:t>1.7.1 рама лебедки</w:t>
      </w:r>
    </w:p>
    <w:p w:rsidR="00000000" w:rsidRDefault="00B26B29">
      <w:pPr>
        <w:spacing w:line="240" w:lineRule="auto"/>
        <w:ind w:firstLine="284"/>
        <w:rPr>
          <w:sz w:val="20"/>
        </w:rPr>
      </w:pPr>
      <w:r>
        <w:rPr>
          <w:sz w:val="20"/>
        </w:rPr>
        <w:t>1.7.2 тормозное устройство</w:t>
      </w:r>
    </w:p>
    <w:p w:rsidR="00000000" w:rsidRDefault="00B26B29">
      <w:pPr>
        <w:spacing w:line="240" w:lineRule="auto"/>
        <w:ind w:firstLine="284"/>
        <w:rPr>
          <w:sz w:val="20"/>
        </w:rPr>
      </w:pPr>
      <w:r>
        <w:rPr>
          <w:sz w:val="20"/>
        </w:rPr>
        <w:t>1.7.3 корпус редуктора</w:t>
      </w:r>
    </w:p>
    <w:p w:rsidR="00000000" w:rsidRDefault="00B26B29">
      <w:pPr>
        <w:spacing w:line="240" w:lineRule="auto"/>
        <w:ind w:firstLine="284"/>
        <w:rPr>
          <w:sz w:val="20"/>
        </w:rPr>
      </w:pPr>
      <w:r>
        <w:rPr>
          <w:sz w:val="20"/>
        </w:rPr>
        <w:t>1.7.4 подлебедочная балка (подрамник)</w:t>
      </w:r>
    </w:p>
    <w:p w:rsidR="00000000" w:rsidRDefault="00B26B29">
      <w:pPr>
        <w:spacing w:line="240" w:lineRule="auto"/>
        <w:ind w:firstLine="284"/>
        <w:rPr>
          <w:sz w:val="20"/>
        </w:rPr>
      </w:pPr>
      <w:r>
        <w:rPr>
          <w:sz w:val="20"/>
        </w:rPr>
        <w:t xml:space="preserve">1.7.5 канатоведущий шкив, отводные блоки </w:t>
      </w:r>
    </w:p>
    <w:p w:rsidR="00000000" w:rsidRDefault="00B26B29">
      <w:pPr>
        <w:spacing w:line="240" w:lineRule="auto"/>
        <w:ind w:firstLine="284"/>
        <w:rPr>
          <w:sz w:val="20"/>
        </w:rPr>
      </w:pPr>
      <w:r>
        <w:rPr>
          <w:sz w:val="20"/>
        </w:rPr>
        <w:t>1</w:t>
      </w:r>
      <w:r>
        <w:rPr>
          <w:sz w:val="20"/>
          <w:lang w:val="en-US"/>
        </w:rPr>
        <w:t>.</w:t>
      </w:r>
      <w:r>
        <w:rPr>
          <w:sz w:val="20"/>
        </w:rPr>
        <w:t>7.6 канаты лифта</w:t>
      </w:r>
    </w:p>
    <w:p w:rsidR="00000000" w:rsidRDefault="00B26B29">
      <w:pPr>
        <w:spacing w:line="240" w:lineRule="auto"/>
        <w:ind w:firstLine="284"/>
        <w:rPr>
          <w:i/>
          <w:sz w:val="20"/>
        </w:rPr>
      </w:pPr>
      <w:r>
        <w:rPr>
          <w:i/>
          <w:sz w:val="20"/>
        </w:rPr>
        <w:t>1.8 устройство для подвешивания грузоподъемных средств</w:t>
      </w:r>
    </w:p>
    <w:p w:rsidR="00000000" w:rsidRDefault="00B26B29">
      <w:pPr>
        <w:spacing w:line="240" w:lineRule="auto"/>
        <w:ind w:firstLine="284"/>
        <w:rPr>
          <w:i/>
          <w:sz w:val="20"/>
        </w:rPr>
      </w:pPr>
      <w:r>
        <w:rPr>
          <w:i/>
          <w:sz w:val="20"/>
        </w:rPr>
        <w:t>1.9 Ограничитель скорости</w:t>
      </w:r>
    </w:p>
    <w:p w:rsidR="00000000" w:rsidRDefault="00B26B29">
      <w:pPr>
        <w:spacing w:line="240" w:lineRule="auto"/>
        <w:ind w:firstLine="284"/>
        <w:rPr>
          <w:sz w:val="20"/>
        </w:rPr>
      </w:pPr>
      <w:r>
        <w:rPr>
          <w:sz w:val="20"/>
        </w:rPr>
        <w:t>1.9.1 шкив</w:t>
      </w:r>
    </w:p>
    <w:p w:rsidR="00000000" w:rsidRDefault="00B26B29">
      <w:pPr>
        <w:spacing w:line="240" w:lineRule="auto"/>
        <w:ind w:firstLine="284"/>
        <w:rPr>
          <w:sz w:val="20"/>
        </w:rPr>
      </w:pPr>
      <w:r>
        <w:rPr>
          <w:sz w:val="20"/>
        </w:rPr>
        <w:t>1.9.2 корпус</w:t>
      </w:r>
    </w:p>
    <w:p w:rsidR="00000000" w:rsidRDefault="00B26B29">
      <w:pPr>
        <w:spacing w:line="240" w:lineRule="auto"/>
        <w:ind w:firstLine="284"/>
        <w:rPr>
          <w:sz w:val="20"/>
        </w:rPr>
      </w:pPr>
      <w:r>
        <w:rPr>
          <w:sz w:val="20"/>
        </w:rPr>
        <w:t>1.9.3 рама</w:t>
      </w:r>
    </w:p>
    <w:p w:rsidR="00000000" w:rsidRDefault="00B26B29">
      <w:pPr>
        <w:spacing w:line="240" w:lineRule="auto"/>
        <w:ind w:firstLine="284"/>
        <w:rPr>
          <w:sz w:val="20"/>
        </w:rPr>
      </w:pPr>
      <w:r>
        <w:rPr>
          <w:sz w:val="20"/>
        </w:rPr>
        <w:t xml:space="preserve">1.9.4 канат </w:t>
      </w:r>
    </w:p>
    <w:p w:rsidR="00000000" w:rsidRDefault="00B26B29">
      <w:pPr>
        <w:spacing w:line="240" w:lineRule="auto"/>
        <w:ind w:firstLine="284"/>
        <w:rPr>
          <w:i/>
          <w:sz w:val="20"/>
        </w:rPr>
      </w:pPr>
      <w:r>
        <w:rPr>
          <w:i/>
          <w:sz w:val="20"/>
        </w:rPr>
        <w:t>1</w:t>
      </w:r>
      <w:r>
        <w:rPr>
          <w:i/>
          <w:sz w:val="20"/>
          <w:lang w:val="en-US"/>
        </w:rPr>
        <w:t>.</w:t>
      </w:r>
      <w:r>
        <w:rPr>
          <w:i/>
          <w:sz w:val="20"/>
        </w:rPr>
        <w:t>10 Другое оборудование</w:t>
      </w:r>
    </w:p>
    <w:p w:rsidR="00000000" w:rsidRDefault="00B26B29">
      <w:pPr>
        <w:spacing w:line="240" w:lineRule="auto"/>
        <w:ind w:firstLine="284"/>
        <w:rPr>
          <w:i/>
          <w:sz w:val="20"/>
        </w:rPr>
      </w:pPr>
      <w:r>
        <w:rPr>
          <w:i/>
          <w:sz w:val="20"/>
        </w:rPr>
        <w:t>_________________________</w:t>
      </w:r>
      <w:r>
        <w:rPr>
          <w:i/>
          <w:sz w:val="20"/>
        </w:rPr>
        <w:t>______________________________________________________</w:t>
      </w:r>
    </w:p>
    <w:p w:rsidR="00000000" w:rsidRDefault="00B26B29">
      <w:pPr>
        <w:spacing w:line="240" w:lineRule="auto"/>
        <w:ind w:firstLine="284"/>
        <w:rPr>
          <w:i/>
          <w:sz w:val="20"/>
        </w:rPr>
      </w:pPr>
      <w:r>
        <w:rPr>
          <w:i/>
          <w:sz w:val="20"/>
        </w:rPr>
        <w:t>_______________________________________________________________________________</w:t>
      </w:r>
    </w:p>
    <w:p w:rsidR="00000000" w:rsidRDefault="00B26B29">
      <w:pPr>
        <w:spacing w:line="240" w:lineRule="auto"/>
        <w:ind w:firstLine="284"/>
        <w:rPr>
          <w:i/>
          <w:sz w:val="20"/>
        </w:rPr>
      </w:pPr>
      <w:r>
        <w:rPr>
          <w:i/>
          <w:sz w:val="20"/>
        </w:rPr>
        <w:t>_______________________________________________________________________________</w:t>
      </w:r>
    </w:p>
    <w:p w:rsidR="00000000" w:rsidRDefault="00B26B29">
      <w:pPr>
        <w:spacing w:line="240" w:lineRule="auto"/>
        <w:ind w:firstLine="284"/>
        <w:rPr>
          <w:i/>
          <w:sz w:val="20"/>
        </w:rPr>
      </w:pPr>
      <w:r>
        <w:rPr>
          <w:i/>
          <w:sz w:val="20"/>
        </w:rPr>
        <w:t>_______________________________________________________________________________</w:t>
      </w:r>
    </w:p>
    <w:p w:rsidR="00000000" w:rsidRDefault="00B26B29">
      <w:pPr>
        <w:spacing w:line="240" w:lineRule="auto"/>
        <w:ind w:firstLine="284"/>
        <w:rPr>
          <w:b/>
          <w:sz w:val="20"/>
        </w:rPr>
      </w:pPr>
    </w:p>
    <w:p w:rsidR="00000000" w:rsidRDefault="00B26B29">
      <w:pPr>
        <w:spacing w:line="240" w:lineRule="auto"/>
        <w:ind w:firstLine="284"/>
        <w:rPr>
          <w:b/>
          <w:sz w:val="20"/>
        </w:rPr>
      </w:pPr>
      <w:r>
        <w:rPr>
          <w:b/>
          <w:sz w:val="20"/>
        </w:rPr>
        <w:t>II. Дефекты, выявленные в результате внешнего осмотра :</w:t>
      </w:r>
    </w:p>
    <w:p w:rsidR="00000000" w:rsidRDefault="00B26B29">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851"/>
        <w:gridCol w:w="2551"/>
        <w:gridCol w:w="2410"/>
        <w:gridCol w:w="2552"/>
      </w:tblGrid>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 xml:space="preserve">№ </w:t>
            </w:r>
            <w:proofErr w:type="spellStart"/>
            <w:r>
              <w:rPr>
                <w:sz w:val="20"/>
              </w:rPr>
              <w:t>п</w:t>
            </w:r>
            <w:proofErr w:type="spellEnd"/>
            <w:r>
              <w:rPr>
                <w:sz w:val="20"/>
              </w:rPr>
              <w:t>/</w:t>
            </w:r>
            <w:proofErr w:type="spellStart"/>
            <w:r>
              <w:rPr>
                <w:sz w:val="20"/>
              </w:rPr>
              <w:t>п</w:t>
            </w:r>
            <w:proofErr w:type="spellEnd"/>
          </w:p>
        </w:tc>
        <w:tc>
          <w:tcPr>
            <w:tcW w:w="2551"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Наименование оборудования, узла</w:t>
            </w:r>
          </w:p>
        </w:tc>
        <w:tc>
          <w:tcPr>
            <w:tcW w:w="241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Выявленные дефекты</w:t>
            </w:r>
          </w:p>
        </w:tc>
        <w:tc>
          <w:tcPr>
            <w:tcW w:w="255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Рекомендации, предложения</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551"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41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55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551"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41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55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551"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41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55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551"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41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55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bl>
    <w:p w:rsidR="00000000" w:rsidRDefault="00B26B29">
      <w:pPr>
        <w:spacing w:line="240" w:lineRule="auto"/>
        <w:ind w:firstLine="284"/>
        <w:rPr>
          <w:sz w:val="20"/>
        </w:rPr>
      </w:pPr>
    </w:p>
    <w:p w:rsidR="00000000" w:rsidRDefault="00B26B29">
      <w:pPr>
        <w:spacing w:line="240" w:lineRule="auto"/>
        <w:ind w:firstLine="284"/>
        <w:rPr>
          <w:b/>
          <w:sz w:val="20"/>
        </w:rPr>
      </w:pPr>
      <w:r>
        <w:rPr>
          <w:b/>
          <w:sz w:val="20"/>
        </w:rPr>
        <w:t>III. Ультразвуковой контроль металлоконструкций и свар</w:t>
      </w:r>
      <w:r>
        <w:rPr>
          <w:b/>
          <w:sz w:val="20"/>
        </w:rPr>
        <w:t xml:space="preserve">ных соединений </w:t>
      </w:r>
    </w:p>
    <w:p w:rsidR="00000000" w:rsidRDefault="00B26B29">
      <w:pPr>
        <w:spacing w:line="240" w:lineRule="auto"/>
        <w:ind w:firstLine="284"/>
        <w:rPr>
          <w:sz w:val="20"/>
        </w:rPr>
      </w:pPr>
      <w:r>
        <w:rPr>
          <w:b/>
          <w:sz w:val="20"/>
        </w:rPr>
        <w:t xml:space="preserve">      проведен в соответствии с Методическими указаниями __________________</w:t>
      </w:r>
    </w:p>
    <w:p w:rsidR="00000000" w:rsidRDefault="00B26B29">
      <w:pPr>
        <w:spacing w:line="240" w:lineRule="auto"/>
        <w:ind w:firstLine="284"/>
        <w:rPr>
          <w:sz w:val="20"/>
        </w:rPr>
      </w:pPr>
      <w:r>
        <w:rPr>
          <w:b/>
          <w:sz w:val="20"/>
        </w:rPr>
        <w:t xml:space="preserve">      При УЗК выявлены следующие дефекты :</w:t>
      </w:r>
    </w:p>
    <w:p w:rsidR="00000000" w:rsidRDefault="00B26B29">
      <w:pPr>
        <w:spacing w:line="240" w:lineRule="auto"/>
        <w:ind w:firstLine="284"/>
        <w:rPr>
          <w:sz w:val="20"/>
        </w:rPr>
      </w:pPr>
    </w:p>
    <w:tbl>
      <w:tblPr>
        <w:tblW w:w="0" w:type="auto"/>
        <w:tblLayout w:type="fixed"/>
        <w:tblLook w:val="0000" w:firstRow="0" w:lastRow="0" w:firstColumn="0" w:lastColumn="0" w:noHBand="0" w:noVBand="0"/>
      </w:tblPr>
      <w:tblGrid>
        <w:gridCol w:w="2376"/>
        <w:gridCol w:w="1538"/>
        <w:gridCol w:w="1723"/>
        <w:gridCol w:w="1559"/>
        <w:gridCol w:w="1333"/>
      </w:tblGrid>
      <w:tr w:rsidR="00000000">
        <w:tblPrEx>
          <w:tblCellMar>
            <w:top w:w="0" w:type="dxa"/>
            <w:bottom w:w="0" w:type="dxa"/>
          </w:tblCellMar>
        </w:tblPrEx>
        <w:tc>
          <w:tcPr>
            <w:tcW w:w="237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 xml:space="preserve">Объект контроля </w:t>
            </w:r>
          </w:p>
          <w:p w:rsidR="00000000" w:rsidRDefault="00B26B29">
            <w:pPr>
              <w:spacing w:line="240" w:lineRule="auto"/>
              <w:ind w:firstLine="0"/>
              <w:jc w:val="center"/>
              <w:rPr>
                <w:sz w:val="20"/>
              </w:rPr>
            </w:pPr>
            <w:r>
              <w:rPr>
                <w:sz w:val="20"/>
              </w:rPr>
              <w:t>(номер сварного соединения по чертежу)</w:t>
            </w:r>
          </w:p>
        </w:tc>
        <w:tc>
          <w:tcPr>
            <w:tcW w:w="1538" w:type="dxa"/>
            <w:tcBorders>
              <w:top w:val="single" w:sz="6" w:space="0" w:color="auto"/>
              <w:left w:val="nil"/>
              <w:bottom w:val="single" w:sz="6" w:space="0" w:color="auto"/>
            </w:tcBorders>
          </w:tcPr>
          <w:p w:rsidR="00000000" w:rsidRDefault="00B26B29">
            <w:pPr>
              <w:spacing w:line="240" w:lineRule="auto"/>
              <w:ind w:firstLine="0"/>
              <w:jc w:val="center"/>
              <w:rPr>
                <w:sz w:val="20"/>
              </w:rPr>
            </w:pPr>
            <w:r>
              <w:rPr>
                <w:sz w:val="20"/>
              </w:rPr>
              <w:t>Тип сварного соединения</w:t>
            </w:r>
          </w:p>
        </w:tc>
        <w:tc>
          <w:tcPr>
            <w:tcW w:w="172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Описание обнаруженных дефектов</w:t>
            </w:r>
          </w:p>
        </w:tc>
        <w:tc>
          <w:tcPr>
            <w:tcW w:w="1559" w:type="dxa"/>
            <w:tcBorders>
              <w:top w:val="single" w:sz="6" w:space="0" w:color="auto"/>
              <w:left w:val="nil"/>
              <w:bottom w:val="single" w:sz="6" w:space="0" w:color="auto"/>
            </w:tcBorders>
          </w:tcPr>
          <w:p w:rsidR="00000000" w:rsidRDefault="00B26B29">
            <w:pPr>
              <w:spacing w:line="240" w:lineRule="auto"/>
              <w:ind w:firstLine="0"/>
              <w:jc w:val="center"/>
              <w:rPr>
                <w:sz w:val="20"/>
              </w:rPr>
            </w:pPr>
            <w:r>
              <w:rPr>
                <w:sz w:val="20"/>
              </w:rPr>
              <w:t>Оценка качества в баллах</w:t>
            </w:r>
          </w:p>
        </w:tc>
        <w:tc>
          <w:tcPr>
            <w:tcW w:w="133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Примечание</w:t>
            </w:r>
          </w:p>
        </w:tc>
      </w:tr>
      <w:tr w:rsidR="00000000">
        <w:tblPrEx>
          <w:tblCellMar>
            <w:top w:w="0" w:type="dxa"/>
            <w:bottom w:w="0" w:type="dxa"/>
          </w:tblCellMar>
        </w:tblPrEx>
        <w:tc>
          <w:tcPr>
            <w:tcW w:w="2376" w:type="dxa"/>
            <w:tcBorders>
              <w:left w:val="single" w:sz="6" w:space="0" w:color="auto"/>
              <w:right w:val="single" w:sz="6" w:space="0" w:color="auto"/>
            </w:tcBorders>
          </w:tcPr>
          <w:p w:rsidR="00000000" w:rsidRDefault="00B26B29">
            <w:pPr>
              <w:spacing w:line="240" w:lineRule="auto"/>
              <w:ind w:firstLine="0"/>
              <w:jc w:val="center"/>
              <w:rPr>
                <w:sz w:val="20"/>
              </w:rPr>
            </w:pPr>
          </w:p>
        </w:tc>
        <w:tc>
          <w:tcPr>
            <w:tcW w:w="1538" w:type="dxa"/>
            <w:tcBorders>
              <w:left w:val="nil"/>
            </w:tcBorders>
          </w:tcPr>
          <w:p w:rsidR="00000000" w:rsidRDefault="00B26B29">
            <w:pPr>
              <w:spacing w:line="240" w:lineRule="auto"/>
              <w:ind w:firstLine="0"/>
              <w:jc w:val="center"/>
              <w:rPr>
                <w:sz w:val="20"/>
              </w:rPr>
            </w:pPr>
          </w:p>
        </w:tc>
        <w:tc>
          <w:tcPr>
            <w:tcW w:w="1723" w:type="dxa"/>
            <w:tcBorders>
              <w:left w:val="single" w:sz="6" w:space="0" w:color="auto"/>
              <w:right w:val="single" w:sz="6" w:space="0" w:color="auto"/>
            </w:tcBorders>
          </w:tcPr>
          <w:p w:rsidR="00000000" w:rsidRDefault="00B26B29">
            <w:pPr>
              <w:spacing w:line="240" w:lineRule="auto"/>
              <w:ind w:firstLine="0"/>
              <w:jc w:val="center"/>
              <w:rPr>
                <w:sz w:val="20"/>
              </w:rPr>
            </w:pPr>
          </w:p>
        </w:tc>
        <w:tc>
          <w:tcPr>
            <w:tcW w:w="1559" w:type="dxa"/>
            <w:tcBorders>
              <w:left w:val="nil"/>
            </w:tcBorders>
          </w:tcPr>
          <w:p w:rsidR="00000000" w:rsidRDefault="00B26B29">
            <w:pPr>
              <w:spacing w:line="240" w:lineRule="auto"/>
              <w:ind w:firstLine="0"/>
              <w:jc w:val="center"/>
              <w:rPr>
                <w:sz w:val="20"/>
              </w:rPr>
            </w:pPr>
          </w:p>
        </w:tc>
        <w:tc>
          <w:tcPr>
            <w:tcW w:w="1333"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237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538" w:type="dxa"/>
            <w:tcBorders>
              <w:top w:val="single" w:sz="6" w:space="0" w:color="auto"/>
              <w:left w:val="nil"/>
              <w:bottom w:val="single" w:sz="6" w:space="0" w:color="auto"/>
            </w:tcBorders>
          </w:tcPr>
          <w:p w:rsidR="00000000" w:rsidRDefault="00B26B29">
            <w:pPr>
              <w:spacing w:line="240" w:lineRule="auto"/>
              <w:ind w:firstLine="0"/>
              <w:jc w:val="center"/>
              <w:rPr>
                <w:sz w:val="20"/>
              </w:rPr>
            </w:pPr>
          </w:p>
        </w:tc>
        <w:tc>
          <w:tcPr>
            <w:tcW w:w="172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559" w:type="dxa"/>
            <w:tcBorders>
              <w:top w:val="single" w:sz="6" w:space="0" w:color="auto"/>
              <w:left w:val="nil"/>
              <w:bottom w:val="single" w:sz="6" w:space="0" w:color="auto"/>
            </w:tcBorders>
          </w:tcPr>
          <w:p w:rsidR="00000000" w:rsidRDefault="00B26B29">
            <w:pPr>
              <w:spacing w:line="240" w:lineRule="auto"/>
              <w:ind w:firstLine="0"/>
              <w:jc w:val="center"/>
              <w:rPr>
                <w:sz w:val="20"/>
              </w:rPr>
            </w:pPr>
          </w:p>
        </w:tc>
        <w:tc>
          <w:tcPr>
            <w:tcW w:w="133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237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538" w:type="dxa"/>
            <w:tcBorders>
              <w:top w:val="single" w:sz="6" w:space="0" w:color="auto"/>
              <w:left w:val="nil"/>
              <w:bottom w:val="single" w:sz="6" w:space="0" w:color="auto"/>
            </w:tcBorders>
          </w:tcPr>
          <w:p w:rsidR="00000000" w:rsidRDefault="00B26B29">
            <w:pPr>
              <w:spacing w:line="240" w:lineRule="auto"/>
              <w:ind w:firstLine="0"/>
              <w:jc w:val="center"/>
              <w:rPr>
                <w:sz w:val="20"/>
              </w:rPr>
            </w:pPr>
          </w:p>
        </w:tc>
        <w:tc>
          <w:tcPr>
            <w:tcW w:w="172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559" w:type="dxa"/>
            <w:tcBorders>
              <w:top w:val="single" w:sz="6" w:space="0" w:color="auto"/>
              <w:left w:val="nil"/>
              <w:bottom w:val="single" w:sz="6" w:space="0" w:color="auto"/>
            </w:tcBorders>
          </w:tcPr>
          <w:p w:rsidR="00000000" w:rsidRDefault="00B26B29">
            <w:pPr>
              <w:spacing w:line="240" w:lineRule="auto"/>
              <w:ind w:firstLine="0"/>
              <w:jc w:val="center"/>
              <w:rPr>
                <w:sz w:val="20"/>
              </w:rPr>
            </w:pPr>
          </w:p>
        </w:tc>
        <w:tc>
          <w:tcPr>
            <w:tcW w:w="133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237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538" w:type="dxa"/>
            <w:tcBorders>
              <w:top w:val="single" w:sz="6" w:space="0" w:color="auto"/>
              <w:left w:val="nil"/>
              <w:bottom w:val="single" w:sz="6" w:space="0" w:color="auto"/>
            </w:tcBorders>
          </w:tcPr>
          <w:p w:rsidR="00000000" w:rsidRDefault="00B26B29">
            <w:pPr>
              <w:spacing w:line="240" w:lineRule="auto"/>
              <w:ind w:firstLine="0"/>
              <w:jc w:val="center"/>
              <w:rPr>
                <w:sz w:val="20"/>
              </w:rPr>
            </w:pPr>
          </w:p>
        </w:tc>
        <w:tc>
          <w:tcPr>
            <w:tcW w:w="172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559" w:type="dxa"/>
            <w:tcBorders>
              <w:top w:val="single" w:sz="6" w:space="0" w:color="auto"/>
              <w:left w:val="nil"/>
              <w:bottom w:val="single" w:sz="6" w:space="0" w:color="auto"/>
            </w:tcBorders>
          </w:tcPr>
          <w:p w:rsidR="00000000" w:rsidRDefault="00B26B29">
            <w:pPr>
              <w:spacing w:line="240" w:lineRule="auto"/>
              <w:ind w:firstLine="0"/>
              <w:jc w:val="center"/>
              <w:rPr>
                <w:sz w:val="20"/>
              </w:rPr>
            </w:pPr>
          </w:p>
        </w:tc>
        <w:tc>
          <w:tcPr>
            <w:tcW w:w="133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237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538" w:type="dxa"/>
            <w:tcBorders>
              <w:top w:val="single" w:sz="6" w:space="0" w:color="auto"/>
              <w:left w:val="nil"/>
              <w:bottom w:val="single" w:sz="6" w:space="0" w:color="auto"/>
            </w:tcBorders>
          </w:tcPr>
          <w:p w:rsidR="00000000" w:rsidRDefault="00B26B29">
            <w:pPr>
              <w:spacing w:line="240" w:lineRule="auto"/>
              <w:ind w:firstLine="0"/>
              <w:jc w:val="center"/>
              <w:rPr>
                <w:sz w:val="20"/>
              </w:rPr>
            </w:pPr>
          </w:p>
        </w:tc>
        <w:tc>
          <w:tcPr>
            <w:tcW w:w="172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559" w:type="dxa"/>
            <w:tcBorders>
              <w:top w:val="single" w:sz="6" w:space="0" w:color="auto"/>
              <w:left w:val="nil"/>
              <w:bottom w:val="single" w:sz="6" w:space="0" w:color="auto"/>
            </w:tcBorders>
          </w:tcPr>
          <w:p w:rsidR="00000000" w:rsidRDefault="00B26B29">
            <w:pPr>
              <w:spacing w:line="240" w:lineRule="auto"/>
              <w:ind w:firstLine="0"/>
              <w:jc w:val="center"/>
              <w:rPr>
                <w:sz w:val="20"/>
              </w:rPr>
            </w:pPr>
          </w:p>
        </w:tc>
        <w:tc>
          <w:tcPr>
            <w:tcW w:w="133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bl>
    <w:p w:rsidR="00000000" w:rsidRDefault="00B26B29">
      <w:pPr>
        <w:spacing w:line="240" w:lineRule="auto"/>
        <w:ind w:firstLine="284"/>
        <w:rPr>
          <w:sz w:val="20"/>
        </w:rPr>
      </w:pPr>
    </w:p>
    <w:p w:rsidR="00000000" w:rsidRDefault="00B26B29">
      <w:pPr>
        <w:spacing w:line="240" w:lineRule="auto"/>
        <w:ind w:firstLine="284"/>
        <w:rPr>
          <w:b/>
          <w:i/>
          <w:sz w:val="20"/>
        </w:rPr>
      </w:pPr>
    </w:p>
    <w:p w:rsidR="00000000" w:rsidRDefault="00B26B29">
      <w:pPr>
        <w:spacing w:line="240" w:lineRule="auto"/>
        <w:ind w:firstLine="284"/>
        <w:rPr>
          <w:b/>
          <w:i/>
          <w:sz w:val="20"/>
        </w:rPr>
      </w:pPr>
    </w:p>
    <w:p w:rsidR="00000000" w:rsidRDefault="00B26B29">
      <w:pPr>
        <w:spacing w:line="240" w:lineRule="auto"/>
        <w:ind w:firstLine="284"/>
        <w:jc w:val="center"/>
        <w:rPr>
          <w:sz w:val="20"/>
        </w:rPr>
      </w:pPr>
      <w:r>
        <w:rPr>
          <w:b/>
          <w:i/>
          <w:sz w:val="20"/>
        </w:rPr>
        <w:t>ЗАКЛЮЧЕНИЕ</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1. Оборудование, имеющее недопустимые дефекты должно быть заменено до предъявления лифта к техническому освидетельствованию.</w:t>
      </w:r>
    </w:p>
    <w:p w:rsidR="00000000" w:rsidRDefault="00B26B29">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253"/>
        <w:gridCol w:w="4252"/>
      </w:tblGrid>
      <w:tr w:rsidR="00000000">
        <w:tblPrEx>
          <w:tblCellMar>
            <w:top w:w="0" w:type="dxa"/>
            <w:bottom w:w="0" w:type="dxa"/>
          </w:tblCellMar>
        </w:tblPrEx>
        <w:tc>
          <w:tcPr>
            <w:tcW w:w="4253" w:type="dxa"/>
          </w:tcPr>
          <w:p w:rsidR="00000000" w:rsidRDefault="00B26B29">
            <w:pPr>
              <w:spacing w:line="240" w:lineRule="auto"/>
              <w:ind w:firstLine="0"/>
              <w:jc w:val="center"/>
              <w:rPr>
                <w:sz w:val="20"/>
              </w:rPr>
            </w:pPr>
            <w:r>
              <w:rPr>
                <w:sz w:val="20"/>
              </w:rPr>
              <w:t>_____________________</w:t>
            </w:r>
          </w:p>
          <w:p w:rsidR="00000000" w:rsidRDefault="00B26B29">
            <w:pPr>
              <w:spacing w:line="240" w:lineRule="auto"/>
              <w:ind w:firstLine="0"/>
              <w:jc w:val="center"/>
              <w:rPr>
                <w:sz w:val="20"/>
              </w:rPr>
            </w:pPr>
            <w:r>
              <w:rPr>
                <w:sz w:val="20"/>
              </w:rPr>
              <w:t>(ФИО)</w:t>
            </w:r>
          </w:p>
          <w:p w:rsidR="00000000" w:rsidRDefault="00B26B29">
            <w:pPr>
              <w:spacing w:line="240" w:lineRule="auto"/>
              <w:ind w:firstLine="0"/>
              <w:jc w:val="center"/>
              <w:rPr>
                <w:sz w:val="20"/>
              </w:rPr>
            </w:pPr>
          </w:p>
        </w:tc>
        <w:tc>
          <w:tcPr>
            <w:tcW w:w="4252" w:type="dxa"/>
          </w:tcPr>
          <w:p w:rsidR="00000000" w:rsidRDefault="00B26B29">
            <w:pPr>
              <w:spacing w:line="240" w:lineRule="auto"/>
              <w:ind w:firstLine="0"/>
              <w:jc w:val="center"/>
              <w:rPr>
                <w:sz w:val="20"/>
              </w:rPr>
            </w:pPr>
            <w:r>
              <w:rPr>
                <w:sz w:val="20"/>
              </w:rPr>
              <w:t>________________________</w:t>
            </w:r>
          </w:p>
          <w:p w:rsidR="00000000" w:rsidRDefault="00B26B29">
            <w:pPr>
              <w:spacing w:line="240" w:lineRule="auto"/>
              <w:ind w:firstLine="0"/>
              <w:jc w:val="center"/>
              <w:rPr>
                <w:sz w:val="20"/>
              </w:rPr>
            </w:pPr>
            <w:r>
              <w:rPr>
                <w:sz w:val="20"/>
              </w:rPr>
              <w:t>(по</w:t>
            </w:r>
            <w:r>
              <w:rPr>
                <w:sz w:val="20"/>
              </w:rPr>
              <w:t>дпись)</w:t>
            </w:r>
          </w:p>
        </w:tc>
      </w:tr>
      <w:tr w:rsidR="00000000">
        <w:tblPrEx>
          <w:tblCellMar>
            <w:top w:w="0" w:type="dxa"/>
            <w:bottom w:w="0" w:type="dxa"/>
          </w:tblCellMar>
        </w:tblPrEx>
        <w:tc>
          <w:tcPr>
            <w:tcW w:w="4253" w:type="dxa"/>
          </w:tcPr>
          <w:p w:rsidR="00000000" w:rsidRDefault="00B26B29">
            <w:pPr>
              <w:spacing w:line="240" w:lineRule="auto"/>
              <w:ind w:firstLine="0"/>
              <w:jc w:val="center"/>
              <w:rPr>
                <w:sz w:val="20"/>
              </w:rPr>
            </w:pPr>
            <w:r>
              <w:rPr>
                <w:sz w:val="20"/>
              </w:rPr>
              <w:t>_____________________</w:t>
            </w:r>
          </w:p>
          <w:p w:rsidR="00000000" w:rsidRDefault="00B26B29">
            <w:pPr>
              <w:spacing w:line="240" w:lineRule="auto"/>
              <w:ind w:firstLine="0"/>
              <w:jc w:val="center"/>
              <w:rPr>
                <w:sz w:val="20"/>
              </w:rPr>
            </w:pPr>
            <w:r>
              <w:rPr>
                <w:sz w:val="20"/>
              </w:rPr>
              <w:t>(ФИО)</w:t>
            </w:r>
          </w:p>
          <w:p w:rsidR="00000000" w:rsidRDefault="00B26B29">
            <w:pPr>
              <w:spacing w:line="240" w:lineRule="auto"/>
              <w:ind w:firstLine="0"/>
              <w:jc w:val="center"/>
              <w:rPr>
                <w:sz w:val="20"/>
              </w:rPr>
            </w:pPr>
          </w:p>
        </w:tc>
        <w:tc>
          <w:tcPr>
            <w:tcW w:w="4252" w:type="dxa"/>
          </w:tcPr>
          <w:p w:rsidR="00000000" w:rsidRDefault="00B26B29">
            <w:pPr>
              <w:spacing w:line="240" w:lineRule="auto"/>
              <w:ind w:firstLine="0"/>
              <w:jc w:val="center"/>
              <w:rPr>
                <w:sz w:val="20"/>
              </w:rPr>
            </w:pPr>
            <w:r>
              <w:rPr>
                <w:sz w:val="20"/>
              </w:rPr>
              <w:t>________________________</w:t>
            </w:r>
          </w:p>
          <w:p w:rsidR="00000000" w:rsidRDefault="00B26B29">
            <w:pPr>
              <w:spacing w:line="240" w:lineRule="auto"/>
              <w:ind w:firstLine="0"/>
              <w:jc w:val="center"/>
              <w:rPr>
                <w:sz w:val="20"/>
              </w:rPr>
            </w:pPr>
            <w:r>
              <w:rPr>
                <w:sz w:val="20"/>
              </w:rPr>
              <w:t>(подпись)</w:t>
            </w:r>
          </w:p>
        </w:tc>
      </w:tr>
    </w:tbl>
    <w:p w:rsidR="00000000" w:rsidRDefault="00B26B29">
      <w:pPr>
        <w:spacing w:line="240" w:lineRule="auto"/>
        <w:ind w:firstLine="284"/>
        <w:rPr>
          <w:sz w:val="20"/>
        </w:rPr>
      </w:pPr>
    </w:p>
    <w:p w:rsidR="00000000" w:rsidRDefault="00B26B29">
      <w:pPr>
        <w:pStyle w:val="FR1"/>
        <w:ind w:firstLine="284"/>
        <w:jc w:val="both"/>
        <w:rPr>
          <w:sz w:val="20"/>
        </w:rPr>
      </w:pPr>
    </w:p>
    <w:p w:rsidR="00000000" w:rsidRDefault="00B26B29">
      <w:pPr>
        <w:spacing w:line="240" w:lineRule="auto"/>
        <w:ind w:firstLine="284"/>
        <w:jc w:val="right"/>
        <w:rPr>
          <w:i/>
          <w:sz w:val="20"/>
        </w:rPr>
      </w:pPr>
      <w:r>
        <w:rPr>
          <w:i/>
          <w:sz w:val="20"/>
        </w:rPr>
        <w:t>Приложение Н</w:t>
      </w:r>
    </w:p>
    <w:p w:rsidR="00000000" w:rsidRDefault="00B26B29">
      <w:pPr>
        <w:spacing w:line="240" w:lineRule="auto"/>
        <w:ind w:firstLine="284"/>
        <w:jc w:val="right"/>
        <w:rPr>
          <w:sz w:val="20"/>
        </w:rPr>
      </w:pPr>
    </w:p>
    <w:p w:rsidR="00000000" w:rsidRDefault="00B26B29">
      <w:pPr>
        <w:spacing w:line="240" w:lineRule="auto"/>
        <w:ind w:firstLine="284"/>
        <w:jc w:val="center"/>
        <w:rPr>
          <w:b/>
          <w:i/>
          <w:sz w:val="20"/>
        </w:rPr>
      </w:pPr>
      <w:r>
        <w:rPr>
          <w:b/>
          <w:i/>
          <w:sz w:val="20"/>
        </w:rPr>
        <w:t>ТЕХНИЧЕСКИЙ  ОТЧЕТ</w:t>
      </w:r>
    </w:p>
    <w:p w:rsidR="00000000" w:rsidRDefault="00B26B29">
      <w:pPr>
        <w:spacing w:line="240" w:lineRule="auto"/>
        <w:ind w:firstLine="284"/>
        <w:jc w:val="center"/>
        <w:rPr>
          <w:sz w:val="20"/>
        </w:rPr>
      </w:pPr>
    </w:p>
    <w:p w:rsidR="00000000" w:rsidRDefault="00B26B29">
      <w:pPr>
        <w:spacing w:line="240" w:lineRule="auto"/>
        <w:ind w:firstLine="284"/>
        <w:jc w:val="center"/>
        <w:rPr>
          <w:b/>
          <w:sz w:val="20"/>
        </w:rPr>
      </w:pPr>
      <w:r>
        <w:rPr>
          <w:b/>
          <w:sz w:val="20"/>
        </w:rPr>
        <w:t xml:space="preserve">ПО ИСПЫТАНИЯМ УСТРОЙСТВ ЗАЩИТНОГО ЗАЗЕМЛЕНИЯ </w:t>
      </w:r>
    </w:p>
    <w:p w:rsidR="00000000" w:rsidRDefault="00B26B29">
      <w:pPr>
        <w:spacing w:line="240" w:lineRule="auto"/>
        <w:ind w:firstLine="284"/>
        <w:jc w:val="center"/>
        <w:rPr>
          <w:sz w:val="20"/>
        </w:rPr>
      </w:pPr>
      <w:r>
        <w:rPr>
          <w:b/>
          <w:sz w:val="20"/>
        </w:rPr>
        <w:t>И ПРОВЕРКЕ ЭЛЕКТРИЧЕСКИХ СЕТЕЙ И</w:t>
      </w:r>
    </w:p>
    <w:p w:rsidR="00000000" w:rsidRDefault="00B26B29">
      <w:pPr>
        <w:spacing w:line="240" w:lineRule="auto"/>
        <w:ind w:firstLine="284"/>
        <w:jc w:val="center"/>
        <w:rPr>
          <w:sz w:val="20"/>
        </w:rPr>
      </w:pPr>
      <w:r>
        <w:rPr>
          <w:b/>
          <w:sz w:val="20"/>
        </w:rPr>
        <w:t>ЭЛЕКТРООБОРУДОВАНИЯ ЛИФТА</w:t>
      </w:r>
      <w:r>
        <w:rPr>
          <w:b/>
          <w:sz w:val="20"/>
          <w:lang w:val="en-US"/>
        </w:rPr>
        <w:t xml:space="preserve"> </w:t>
      </w:r>
      <w:r>
        <w:rPr>
          <w:b/>
          <w:sz w:val="20"/>
        </w:rPr>
        <w:t>РЕГ</w:t>
      </w:r>
      <w:r>
        <w:rPr>
          <w:b/>
          <w:sz w:val="20"/>
          <w:lang w:val="en-US"/>
        </w:rPr>
        <w:t>.</w:t>
      </w:r>
      <w:r>
        <w:rPr>
          <w:b/>
          <w:sz w:val="20"/>
        </w:rPr>
        <w:t xml:space="preserve"> № _______</w:t>
      </w:r>
    </w:p>
    <w:p w:rsidR="00000000" w:rsidRDefault="00B26B29">
      <w:pPr>
        <w:spacing w:line="240" w:lineRule="auto"/>
        <w:ind w:firstLine="284"/>
        <w:rPr>
          <w:sz w:val="20"/>
        </w:rPr>
      </w:pPr>
      <w:r>
        <w:rPr>
          <w:sz w:val="20"/>
        </w:rPr>
        <w:t xml:space="preserve">                                                                                          "____"___________"199 г.</w:t>
      </w: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jc w:val="right"/>
        <w:rPr>
          <w:sz w:val="20"/>
        </w:rPr>
      </w:pPr>
      <w:r>
        <w:rPr>
          <w:sz w:val="20"/>
        </w:rPr>
        <w:t>Напряжение сети ___________ вольт</w:t>
      </w:r>
    </w:p>
    <w:p w:rsidR="00000000" w:rsidRDefault="00B26B29">
      <w:pPr>
        <w:spacing w:line="240" w:lineRule="auto"/>
        <w:ind w:firstLine="284"/>
        <w:jc w:val="right"/>
        <w:rPr>
          <w:sz w:val="20"/>
        </w:rPr>
      </w:pPr>
      <w:r>
        <w:rPr>
          <w:sz w:val="20"/>
        </w:rPr>
        <w:t>Измерения проводились приборами :</w:t>
      </w:r>
    </w:p>
    <w:p w:rsidR="00000000" w:rsidRDefault="00B26B29">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5245"/>
        <w:gridCol w:w="3119"/>
      </w:tblGrid>
      <w:tr w:rsidR="00000000">
        <w:tblPrEx>
          <w:tblCellMar>
            <w:top w:w="0" w:type="dxa"/>
            <w:bottom w:w="0" w:type="dxa"/>
          </w:tblCellMar>
        </w:tblPrEx>
        <w:tc>
          <w:tcPr>
            <w:tcW w:w="5245" w:type="dxa"/>
          </w:tcPr>
          <w:p w:rsidR="00000000" w:rsidRDefault="00B26B29">
            <w:pPr>
              <w:spacing w:line="240" w:lineRule="auto"/>
              <w:ind w:firstLine="284"/>
              <w:rPr>
                <w:sz w:val="20"/>
              </w:rPr>
            </w:pPr>
            <w:r>
              <w:rPr>
                <w:sz w:val="20"/>
              </w:rPr>
              <w:t xml:space="preserve">Мегометр типа </w:t>
            </w:r>
          </w:p>
          <w:p w:rsidR="00000000" w:rsidRDefault="00B26B29">
            <w:pPr>
              <w:spacing w:line="240" w:lineRule="auto"/>
              <w:ind w:firstLine="284"/>
              <w:rPr>
                <w:sz w:val="20"/>
              </w:rPr>
            </w:pPr>
            <w:r>
              <w:rPr>
                <w:sz w:val="20"/>
              </w:rPr>
              <w:t xml:space="preserve">     зав. № </w:t>
            </w:r>
          </w:p>
          <w:p w:rsidR="00000000" w:rsidRDefault="00B26B29">
            <w:pPr>
              <w:spacing w:line="240" w:lineRule="auto"/>
              <w:ind w:firstLine="284"/>
              <w:rPr>
                <w:sz w:val="20"/>
              </w:rPr>
            </w:pPr>
            <w:r>
              <w:rPr>
                <w:sz w:val="20"/>
              </w:rPr>
              <w:t xml:space="preserve">Измеритель заземления </w:t>
            </w:r>
          </w:p>
          <w:p w:rsidR="00000000" w:rsidRDefault="00B26B29">
            <w:pPr>
              <w:spacing w:line="240" w:lineRule="auto"/>
              <w:ind w:firstLine="284"/>
              <w:rPr>
                <w:sz w:val="20"/>
              </w:rPr>
            </w:pPr>
            <w:r>
              <w:rPr>
                <w:sz w:val="20"/>
              </w:rPr>
              <w:t xml:space="preserve">     зав</w:t>
            </w:r>
            <w:r>
              <w:rPr>
                <w:sz w:val="20"/>
                <w:lang w:val="en-US"/>
              </w:rPr>
              <w:t>.</w:t>
            </w:r>
            <w:r>
              <w:rPr>
                <w:sz w:val="20"/>
              </w:rPr>
              <w:t xml:space="preserve"> №</w:t>
            </w:r>
          </w:p>
          <w:p w:rsidR="00000000" w:rsidRDefault="00B26B29">
            <w:pPr>
              <w:spacing w:line="240" w:lineRule="auto"/>
              <w:ind w:firstLine="284"/>
              <w:rPr>
                <w:sz w:val="20"/>
              </w:rPr>
            </w:pPr>
            <w:r>
              <w:rPr>
                <w:sz w:val="20"/>
              </w:rPr>
              <w:t>Омметр типа</w:t>
            </w:r>
          </w:p>
          <w:p w:rsidR="00000000" w:rsidRDefault="00B26B29">
            <w:pPr>
              <w:spacing w:line="240" w:lineRule="auto"/>
              <w:ind w:firstLine="284"/>
              <w:rPr>
                <w:sz w:val="20"/>
              </w:rPr>
            </w:pPr>
            <w:r>
              <w:rPr>
                <w:sz w:val="20"/>
              </w:rPr>
              <w:t xml:space="preserve">    зав. № </w:t>
            </w:r>
          </w:p>
          <w:p w:rsidR="00000000" w:rsidRDefault="00B26B29">
            <w:pPr>
              <w:spacing w:line="240" w:lineRule="auto"/>
              <w:ind w:firstLine="284"/>
              <w:rPr>
                <w:sz w:val="20"/>
              </w:rPr>
            </w:pPr>
            <w:r>
              <w:rPr>
                <w:sz w:val="20"/>
              </w:rPr>
              <w:t>Измерител</w:t>
            </w:r>
            <w:r>
              <w:rPr>
                <w:sz w:val="20"/>
              </w:rPr>
              <w:t xml:space="preserve">ь полного </w:t>
            </w:r>
          </w:p>
          <w:p w:rsidR="00000000" w:rsidRDefault="00B26B29">
            <w:pPr>
              <w:spacing w:line="240" w:lineRule="auto"/>
              <w:ind w:firstLine="284"/>
              <w:rPr>
                <w:sz w:val="20"/>
              </w:rPr>
            </w:pPr>
            <w:r>
              <w:rPr>
                <w:sz w:val="20"/>
              </w:rPr>
              <w:t>сопротивления петли фаза-нудь</w:t>
            </w:r>
          </w:p>
          <w:p w:rsidR="00000000" w:rsidRDefault="00B26B29">
            <w:pPr>
              <w:spacing w:line="240" w:lineRule="auto"/>
              <w:ind w:firstLine="284"/>
              <w:rPr>
                <w:sz w:val="20"/>
              </w:rPr>
            </w:pPr>
          </w:p>
        </w:tc>
        <w:tc>
          <w:tcPr>
            <w:tcW w:w="3119" w:type="dxa"/>
          </w:tcPr>
          <w:p w:rsidR="00000000" w:rsidRDefault="00B26B29">
            <w:pPr>
              <w:spacing w:line="240" w:lineRule="auto"/>
              <w:ind w:firstLine="284"/>
              <w:jc w:val="left"/>
              <w:rPr>
                <w:sz w:val="20"/>
              </w:rPr>
            </w:pPr>
            <w:r>
              <w:rPr>
                <w:sz w:val="20"/>
              </w:rPr>
              <w:t xml:space="preserve">проверен </w:t>
            </w:r>
          </w:p>
          <w:p w:rsidR="00000000" w:rsidRDefault="00B26B29">
            <w:pPr>
              <w:spacing w:line="240" w:lineRule="auto"/>
              <w:ind w:firstLine="284"/>
              <w:jc w:val="left"/>
              <w:rPr>
                <w:i/>
                <w:smallCaps/>
                <w:sz w:val="20"/>
              </w:rPr>
            </w:pPr>
            <w:r>
              <w:rPr>
                <w:sz w:val="20"/>
              </w:rPr>
              <w:t>Госповерителем в 19   г.</w:t>
            </w:r>
            <w:r>
              <w:rPr>
                <w:sz w:val="20"/>
                <w:lang w:val="en-US"/>
              </w:rPr>
              <w:t xml:space="preserve"> </w:t>
            </w:r>
            <w:r>
              <w:rPr>
                <w:sz w:val="20"/>
              </w:rPr>
              <w:t xml:space="preserve">   кв.</w:t>
            </w:r>
            <w:r>
              <w:rPr>
                <w:i/>
                <w:smallCaps/>
                <w:sz w:val="20"/>
                <w:lang w:val="en-US"/>
              </w:rPr>
              <w:t xml:space="preserve"> </w:t>
            </w:r>
          </w:p>
          <w:p w:rsidR="00000000" w:rsidRDefault="00B26B29">
            <w:pPr>
              <w:spacing w:line="240" w:lineRule="auto"/>
              <w:ind w:firstLine="284"/>
              <w:jc w:val="left"/>
              <w:rPr>
                <w:sz w:val="20"/>
              </w:rPr>
            </w:pPr>
            <w:r>
              <w:rPr>
                <w:sz w:val="20"/>
              </w:rPr>
              <w:t xml:space="preserve">проверен </w:t>
            </w:r>
          </w:p>
          <w:p w:rsidR="00000000" w:rsidRDefault="00B26B29">
            <w:pPr>
              <w:spacing w:line="240" w:lineRule="auto"/>
              <w:ind w:firstLine="284"/>
              <w:jc w:val="left"/>
              <w:rPr>
                <w:sz w:val="20"/>
              </w:rPr>
            </w:pPr>
            <w:r>
              <w:rPr>
                <w:sz w:val="20"/>
              </w:rPr>
              <w:t xml:space="preserve">Госповерителем в 19   г,    кв. </w:t>
            </w:r>
          </w:p>
          <w:p w:rsidR="00000000" w:rsidRDefault="00B26B29">
            <w:pPr>
              <w:spacing w:line="240" w:lineRule="auto"/>
              <w:ind w:firstLine="284"/>
              <w:jc w:val="left"/>
              <w:rPr>
                <w:sz w:val="20"/>
              </w:rPr>
            </w:pPr>
            <w:r>
              <w:rPr>
                <w:sz w:val="20"/>
              </w:rPr>
              <w:t xml:space="preserve">проверен </w:t>
            </w:r>
          </w:p>
          <w:p w:rsidR="00000000" w:rsidRDefault="00B26B29">
            <w:pPr>
              <w:spacing w:line="240" w:lineRule="auto"/>
              <w:ind w:firstLine="284"/>
              <w:jc w:val="left"/>
              <w:rPr>
                <w:sz w:val="20"/>
              </w:rPr>
            </w:pPr>
            <w:r>
              <w:rPr>
                <w:sz w:val="20"/>
              </w:rPr>
              <w:t xml:space="preserve">Госповерителем в 19   г.    кв. </w:t>
            </w:r>
          </w:p>
          <w:p w:rsidR="00000000" w:rsidRDefault="00B26B29">
            <w:pPr>
              <w:spacing w:line="240" w:lineRule="auto"/>
              <w:ind w:firstLine="284"/>
              <w:jc w:val="left"/>
              <w:rPr>
                <w:sz w:val="20"/>
              </w:rPr>
            </w:pPr>
            <w:r>
              <w:rPr>
                <w:sz w:val="20"/>
              </w:rPr>
              <w:t xml:space="preserve">проверен </w:t>
            </w:r>
          </w:p>
          <w:p w:rsidR="00000000" w:rsidRDefault="00B26B29">
            <w:pPr>
              <w:spacing w:line="240" w:lineRule="auto"/>
              <w:ind w:firstLine="284"/>
              <w:jc w:val="left"/>
              <w:rPr>
                <w:sz w:val="20"/>
              </w:rPr>
            </w:pPr>
            <w:r>
              <w:rPr>
                <w:sz w:val="20"/>
              </w:rPr>
              <w:t>Госповерителем в 19   г.    кв.</w:t>
            </w:r>
          </w:p>
          <w:p w:rsidR="00000000" w:rsidRDefault="00B26B29">
            <w:pPr>
              <w:spacing w:line="240" w:lineRule="auto"/>
              <w:ind w:firstLine="284"/>
              <w:jc w:val="left"/>
              <w:rPr>
                <w:sz w:val="20"/>
              </w:rPr>
            </w:pPr>
          </w:p>
        </w:tc>
      </w:tr>
    </w:tbl>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jc w:val="center"/>
        <w:rPr>
          <w:sz w:val="20"/>
        </w:rPr>
      </w:pPr>
    </w:p>
    <w:p w:rsidR="00000000" w:rsidRDefault="00B26B29">
      <w:pPr>
        <w:spacing w:line="240" w:lineRule="auto"/>
        <w:ind w:firstLine="284"/>
        <w:jc w:val="center"/>
        <w:rPr>
          <w:sz w:val="20"/>
        </w:rPr>
      </w:pPr>
      <w:r>
        <w:rPr>
          <w:b/>
          <w:sz w:val="20"/>
        </w:rPr>
        <w:t>ПРОТОКОЛ № 1</w:t>
      </w:r>
    </w:p>
    <w:p w:rsidR="00000000" w:rsidRDefault="00B26B29">
      <w:pPr>
        <w:spacing w:line="240" w:lineRule="auto"/>
        <w:ind w:firstLine="284"/>
        <w:jc w:val="center"/>
        <w:rPr>
          <w:b/>
          <w:i/>
          <w:sz w:val="20"/>
        </w:rPr>
      </w:pPr>
      <w:r>
        <w:rPr>
          <w:b/>
          <w:i/>
          <w:sz w:val="20"/>
        </w:rPr>
        <w:t xml:space="preserve">проверки сопротивления изоляции силового электрооборудования цепей </w:t>
      </w:r>
    </w:p>
    <w:p w:rsidR="00000000" w:rsidRDefault="00B26B29">
      <w:pPr>
        <w:spacing w:line="240" w:lineRule="auto"/>
        <w:ind w:firstLine="284"/>
        <w:jc w:val="center"/>
        <w:rPr>
          <w:b/>
          <w:i/>
          <w:sz w:val="20"/>
        </w:rPr>
      </w:pPr>
      <w:r>
        <w:rPr>
          <w:b/>
          <w:i/>
          <w:sz w:val="20"/>
        </w:rPr>
        <w:t>управления и сигнализации, силовой и осветительной электропроводки</w:t>
      </w:r>
    </w:p>
    <w:p w:rsidR="00000000" w:rsidRDefault="00B26B29">
      <w:pPr>
        <w:spacing w:line="240" w:lineRule="auto"/>
        <w:ind w:firstLine="0"/>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2227"/>
        <w:gridCol w:w="823"/>
        <w:gridCol w:w="696"/>
        <w:gridCol w:w="554"/>
        <w:gridCol w:w="5"/>
        <w:gridCol w:w="499"/>
        <w:gridCol w:w="502"/>
        <w:gridCol w:w="502"/>
        <w:gridCol w:w="600"/>
        <w:gridCol w:w="557"/>
        <w:gridCol w:w="836"/>
      </w:tblGrid>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B26B29">
            <w:pPr>
              <w:spacing w:line="240" w:lineRule="auto"/>
              <w:ind w:right="-4" w:firstLine="0"/>
              <w:jc w:val="center"/>
              <w:rPr>
                <w:sz w:val="20"/>
              </w:rPr>
            </w:pPr>
          </w:p>
        </w:tc>
        <w:tc>
          <w:tcPr>
            <w:tcW w:w="2227" w:type="dxa"/>
            <w:tcBorders>
              <w:top w:val="single" w:sz="6" w:space="0" w:color="auto"/>
              <w:left w:val="single" w:sz="6" w:space="0" w:color="auto"/>
              <w:right w:val="single" w:sz="6" w:space="0" w:color="auto"/>
            </w:tcBorders>
          </w:tcPr>
          <w:p w:rsidR="00000000" w:rsidRDefault="00B26B29">
            <w:pPr>
              <w:spacing w:line="240" w:lineRule="auto"/>
              <w:ind w:right="-4" w:firstLine="0"/>
              <w:jc w:val="center"/>
              <w:rPr>
                <w:sz w:val="20"/>
              </w:rPr>
            </w:pPr>
            <w:r>
              <w:rPr>
                <w:sz w:val="20"/>
              </w:rPr>
              <w:t xml:space="preserve">Наименование участка сети или </w:t>
            </w:r>
          </w:p>
        </w:tc>
        <w:tc>
          <w:tcPr>
            <w:tcW w:w="823" w:type="dxa"/>
            <w:tcBorders>
              <w:top w:val="single" w:sz="6" w:space="0" w:color="auto"/>
              <w:left w:val="single" w:sz="6" w:space="0" w:color="auto"/>
              <w:right w:val="single" w:sz="6" w:space="0" w:color="auto"/>
            </w:tcBorders>
          </w:tcPr>
          <w:p w:rsidR="00000000" w:rsidRDefault="00B26B29">
            <w:pPr>
              <w:spacing w:line="240" w:lineRule="auto"/>
              <w:ind w:right="-4" w:firstLine="0"/>
              <w:jc w:val="center"/>
              <w:rPr>
                <w:sz w:val="20"/>
              </w:rPr>
            </w:pPr>
            <w:r>
              <w:rPr>
                <w:sz w:val="20"/>
              </w:rPr>
              <w:t xml:space="preserve">Марка и сечение </w:t>
            </w:r>
          </w:p>
        </w:tc>
        <w:tc>
          <w:tcPr>
            <w:tcW w:w="693" w:type="dxa"/>
            <w:tcBorders>
              <w:top w:val="single" w:sz="6" w:space="0" w:color="auto"/>
              <w:left w:val="single" w:sz="6" w:space="0" w:color="auto"/>
              <w:right w:val="single" w:sz="6" w:space="0" w:color="auto"/>
            </w:tcBorders>
          </w:tcPr>
          <w:p w:rsidR="00000000" w:rsidRDefault="00B26B29">
            <w:pPr>
              <w:spacing w:line="240" w:lineRule="auto"/>
              <w:ind w:right="-4" w:firstLine="0"/>
              <w:jc w:val="center"/>
              <w:rPr>
                <w:sz w:val="20"/>
              </w:rPr>
            </w:pPr>
            <w:r>
              <w:rPr>
                <w:sz w:val="20"/>
              </w:rPr>
              <w:t xml:space="preserve">Спо-соб </w:t>
            </w:r>
          </w:p>
        </w:tc>
        <w:tc>
          <w:tcPr>
            <w:tcW w:w="3216" w:type="dxa"/>
            <w:gridSpan w:val="7"/>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r>
              <w:rPr>
                <w:sz w:val="20"/>
              </w:rPr>
              <w:t>Сопротивление в мегомах</w:t>
            </w:r>
          </w:p>
        </w:tc>
        <w:tc>
          <w:tcPr>
            <w:tcW w:w="836" w:type="dxa"/>
            <w:tcBorders>
              <w:top w:val="single" w:sz="6" w:space="0" w:color="auto"/>
              <w:left w:val="single" w:sz="6" w:space="0" w:color="auto"/>
              <w:right w:val="single" w:sz="6" w:space="0" w:color="auto"/>
            </w:tcBorders>
          </w:tcPr>
          <w:p w:rsidR="00000000" w:rsidRDefault="00B26B29">
            <w:pPr>
              <w:spacing w:line="240" w:lineRule="auto"/>
              <w:ind w:right="-4" w:firstLine="0"/>
              <w:jc w:val="center"/>
              <w:rPr>
                <w:sz w:val="20"/>
              </w:rPr>
            </w:pPr>
          </w:p>
          <w:p w:rsidR="00000000" w:rsidRDefault="00B26B29">
            <w:pPr>
              <w:spacing w:line="240" w:lineRule="auto"/>
              <w:ind w:right="-4" w:firstLine="0"/>
              <w:jc w:val="center"/>
              <w:rPr>
                <w:sz w:val="20"/>
              </w:rPr>
            </w:pPr>
            <w:r>
              <w:rPr>
                <w:sz w:val="20"/>
              </w:rPr>
              <w:t>Рекомен</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B26B29">
            <w:pPr>
              <w:spacing w:line="240" w:lineRule="auto"/>
              <w:ind w:right="-4" w:firstLine="0"/>
              <w:jc w:val="center"/>
              <w:rPr>
                <w:sz w:val="20"/>
              </w:rPr>
            </w:pPr>
          </w:p>
        </w:tc>
        <w:tc>
          <w:tcPr>
            <w:tcW w:w="2227" w:type="dxa"/>
            <w:tcBorders>
              <w:left w:val="single" w:sz="6" w:space="0" w:color="auto"/>
              <w:right w:val="single" w:sz="6" w:space="0" w:color="auto"/>
            </w:tcBorders>
          </w:tcPr>
          <w:p w:rsidR="00000000" w:rsidRDefault="00B26B29">
            <w:pPr>
              <w:spacing w:line="240" w:lineRule="auto"/>
              <w:ind w:right="-4" w:firstLine="0"/>
              <w:jc w:val="center"/>
              <w:rPr>
                <w:sz w:val="20"/>
              </w:rPr>
            </w:pPr>
            <w:r>
              <w:rPr>
                <w:sz w:val="20"/>
              </w:rPr>
              <w:t>электрооборудования</w:t>
            </w:r>
          </w:p>
        </w:tc>
        <w:tc>
          <w:tcPr>
            <w:tcW w:w="823" w:type="dxa"/>
            <w:tcBorders>
              <w:left w:val="single" w:sz="6" w:space="0" w:color="auto"/>
              <w:right w:val="single" w:sz="6" w:space="0" w:color="auto"/>
            </w:tcBorders>
          </w:tcPr>
          <w:p w:rsidR="00000000" w:rsidRDefault="00B26B29">
            <w:pPr>
              <w:spacing w:line="240" w:lineRule="auto"/>
              <w:ind w:right="-4" w:firstLine="0"/>
              <w:jc w:val="center"/>
              <w:rPr>
                <w:sz w:val="20"/>
              </w:rPr>
            </w:pPr>
            <w:r>
              <w:rPr>
                <w:sz w:val="20"/>
              </w:rPr>
              <w:t>провода</w:t>
            </w:r>
          </w:p>
        </w:tc>
        <w:tc>
          <w:tcPr>
            <w:tcW w:w="693" w:type="dxa"/>
            <w:tcBorders>
              <w:left w:val="single" w:sz="6" w:space="0" w:color="auto"/>
              <w:right w:val="single" w:sz="6" w:space="0" w:color="auto"/>
            </w:tcBorders>
          </w:tcPr>
          <w:p w:rsidR="00000000" w:rsidRDefault="00B26B29">
            <w:pPr>
              <w:spacing w:line="240" w:lineRule="auto"/>
              <w:ind w:right="-4" w:firstLine="0"/>
              <w:jc w:val="center"/>
              <w:rPr>
                <w:sz w:val="20"/>
              </w:rPr>
            </w:pPr>
            <w:r>
              <w:rPr>
                <w:sz w:val="20"/>
              </w:rPr>
              <w:t>прок</w:t>
            </w:r>
          </w:p>
        </w:tc>
        <w:tc>
          <w:tcPr>
            <w:tcW w:w="1558" w:type="dxa"/>
            <w:gridSpan w:val="4"/>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r>
              <w:rPr>
                <w:sz w:val="20"/>
              </w:rPr>
              <w:t>относит. земли</w:t>
            </w:r>
          </w:p>
        </w:tc>
        <w:tc>
          <w:tcPr>
            <w:tcW w:w="1659" w:type="dxa"/>
            <w:gridSpan w:val="3"/>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r>
              <w:rPr>
                <w:sz w:val="20"/>
              </w:rPr>
              <w:t>межд</w:t>
            </w:r>
            <w:r>
              <w:rPr>
                <w:sz w:val="20"/>
              </w:rPr>
              <w:t>у фазами</w:t>
            </w:r>
          </w:p>
        </w:tc>
        <w:tc>
          <w:tcPr>
            <w:tcW w:w="836" w:type="dxa"/>
            <w:tcBorders>
              <w:left w:val="single" w:sz="6" w:space="0" w:color="auto"/>
              <w:right w:val="single" w:sz="6" w:space="0" w:color="auto"/>
            </w:tcBorders>
          </w:tcPr>
          <w:p w:rsidR="00000000" w:rsidRDefault="00B26B29">
            <w:pPr>
              <w:spacing w:line="240" w:lineRule="auto"/>
              <w:ind w:right="-4" w:firstLine="0"/>
              <w:jc w:val="center"/>
              <w:rPr>
                <w:sz w:val="20"/>
              </w:rPr>
            </w:pPr>
            <w:r>
              <w:rPr>
                <w:sz w:val="20"/>
              </w:rPr>
              <w:t>дации</w:t>
            </w:r>
          </w:p>
        </w:tc>
      </w:tr>
      <w:tr w:rsidR="00000000">
        <w:tblPrEx>
          <w:tblCellMar>
            <w:top w:w="0" w:type="dxa"/>
            <w:bottom w:w="0" w:type="dxa"/>
          </w:tblCellMar>
        </w:tblPrEx>
        <w:tc>
          <w:tcPr>
            <w:tcW w:w="426" w:type="dxa"/>
            <w:tcBorders>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2227" w:type="dxa"/>
            <w:tcBorders>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823" w:type="dxa"/>
            <w:tcBorders>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693" w:type="dxa"/>
            <w:tcBorders>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r>
              <w:rPr>
                <w:sz w:val="20"/>
              </w:rPr>
              <w:t>ладки</w:t>
            </w:r>
          </w:p>
        </w:tc>
        <w:tc>
          <w:tcPr>
            <w:tcW w:w="55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r>
              <w:rPr>
                <w:sz w:val="20"/>
              </w:rPr>
              <w:t>А-О</w:t>
            </w:r>
          </w:p>
        </w:tc>
        <w:tc>
          <w:tcPr>
            <w:tcW w:w="502"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r>
              <w:rPr>
                <w:sz w:val="20"/>
              </w:rPr>
              <w:t>В-О</w:t>
            </w: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r>
              <w:rPr>
                <w:sz w:val="20"/>
              </w:rPr>
              <w:t>С-О</w:t>
            </w: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r>
              <w:rPr>
                <w:sz w:val="20"/>
              </w:rPr>
              <w:t>А-В</w:t>
            </w:r>
          </w:p>
        </w:tc>
        <w:tc>
          <w:tcPr>
            <w:tcW w:w="60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r>
              <w:rPr>
                <w:sz w:val="20"/>
              </w:rPr>
              <w:t>А-С</w:t>
            </w:r>
          </w:p>
        </w:tc>
        <w:tc>
          <w:tcPr>
            <w:tcW w:w="55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r>
              <w:rPr>
                <w:sz w:val="20"/>
              </w:rPr>
              <w:t>В-С</w:t>
            </w:r>
          </w:p>
        </w:tc>
        <w:tc>
          <w:tcPr>
            <w:tcW w:w="836" w:type="dxa"/>
            <w:tcBorders>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r>
              <w:rPr>
                <w:sz w:val="20"/>
              </w:rPr>
              <w:t>1</w:t>
            </w:r>
          </w:p>
        </w:tc>
        <w:tc>
          <w:tcPr>
            <w:tcW w:w="222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r>
              <w:rPr>
                <w:sz w:val="20"/>
              </w:rPr>
              <w:t>2</w:t>
            </w:r>
          </w:p>
        </w:tc>
        <w:tc>
          <w:tcPr>
            <w:tcW w:w="82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r>
              <w:rPr>
                <w:sz w:val="20"/>
              </w:rPr>
              <w:t>3</w:t>
            </w:r>
          </w:p>
        </w:tc>
        <w:tc>
          <w:tcPr>
            <w:tcW w:w="69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r>
              <w:rPr>
                <w:sz w:val="20"/>
              </w:rPr>
              <w:t>4</w:t>
            </w:r>
          </w:p>
        </w:tc>
        <w:tc>
          <w:tcPr>
            <w:tcW w:w="55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r>
              <w:rPr>
                <w:sz w:val="20"/>
              </w:rPr>
              <w:t>5</w:t>
            </w:r>
          </w:p>
        </w:tc>
        <w:tc>
          <w:tcPr>
            <w:tcW w:w="502"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r>
              <w:rPr>
                <w:sz w:val="20"/>
              </w:rPr>
              <w:t>6</w:t>
            </w: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r>
              <w:rPr>
                <w:sz w:val="20"/>
              </w:rPr>
              <w:t>7</w:t>
            </w: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r>
              <w:rPr>
                <w:sz w:val="20"/>
              </w:rPr>
              <w:t>8</w:t>
            </w:r>
          </w:p>
        </w:tc>
        <w:tc>
          <w:tcPr>
            <w:tcW w:w="60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r>
              <w:rPr>
                <w:sz w:val="20"/>
              </w:rPr>
              <w:t>9</w:t>
            </w:r>
          </w:p>
        </w:tc>
        <w:tc>
          <w:tcPr>
            <w:tcW w:w="55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r>
              <w:rPr>
                <w:sz w:val="20"/>
              </w:rPr>
              <w:t>10</w:t>
            </w:r>
          </w:p>
        </w:tc>
        <w:tc>
          <w:tcPr>
            <w:tcW w:w="8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r>
              <w:rPr>
                <w:sz w:val="20"/>
              </w:rPr>
              <w:t>11</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r>
              <w:rPr>
                <w:sz w:val="20"/>
              </w:rPr>
              <w:t>1.</w:t>
            </w:r>
          </w:p>
        </w:tc>
        <w:tc>
          <w:tcPr>
            <w:tcW w:w="222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left"/>
              <w:rPr>
                <w:sz w:val="20"/>
              </w:rPr>
            </w:pPr>
            <w:r>
              <w:rPr>
                <w:sz w:val="20"/>
              </w:rPr>
              <w:t>Силовая часть лифта: от руб-ка ввода до автом. 1А, до предохран. тр-ра</w:t>
            </w:r>
          </w:p>
        </w:tc>
        <w:tc>
          <w:tcPr>
            <w:tcW w:w="82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69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5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02"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8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222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left"/>
              <w:rPr>
                <w:sz w:val="20"/>
              </w:rPr>
            </w:pPr>
            <w:r>
              <w:rPr>
                <w:sz w:val="20"/>
              </w:rPr>
              <w:t>от автомата 1А до обмотки М. скорости эл. двигателя, до эл. магнита тормоза</w:t>
            </w:r>
          </w:p>
        </w:tc>
        <w:tc>
          <w:tcPr>
            <w:tcW w:w="82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69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5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02"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8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222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left"/>
              <w:rPr>
                <w:sz w:val="20"/>
              </w:rPr>
            </w:pPr>
            <w:r>
              <w:rPr>
                <w:sz w:val="20"/>
              </w:rPr>
              <w:t>от автомата 1А до обмотки Б. скорости эл. двигателя</w:t>
            </w:r>
          </w:p>
        </w:tc>
        <w:tc>
          <w:tcPr>
            <w:tcW w:w="82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69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5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02"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8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222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left"/>
              <w:rPr>
                <w:sz w:val="20"/>
              </w:rPr>
            </w:pPr>
            <w:r>
              <w:rPr>
                <w:sz w:val="20"/>
              </w:rPr>
              <w:t xml:space="preserve">силовая линия </w:t>
            </w:r>
            <w:proofErr w:type="spellStart"/>
            <w:r>
              <w:rPr>
                <w:sz w:val="20"/>
              </w:rPr>
              <w:t>Б.-М</w:t>
            </w:r>
            <w:proofErr w:type="spellEnd"/>
            <w:r>
              <w:rPr>
                <w:sz w:val="20"/>
              </w:rPr>
              <w:t>. скорости</w:t>
            </w:r>
          </w:p>
        </w:tc>
        <w:tc>
          <w:tcPr>
            <w:tcW w:w="82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69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5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02"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8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222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left"/>
              <w:rPr>
                <w:sz w:val="20"/>
              </w:rPr>
            </w:pPr>
          </w:p>
        </w:tc>
        <w:tc>
          <w:tcPr>
            <w:tcW w:w="82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69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5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02"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8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222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left"/>
              <w:rPr>
                <w:sz w:val="20"/>
              </w:rPr>
            </w:pPr>
          </w:p>
        </w:tc>
        <w:tc>
          <w:tcPr>
            <w:tcW w:w="82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69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5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02"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8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222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left"/>
              <w:rPr>
                <w:sz w:val="20"/>
              </w:rPr>
            </w:pPr>
          </w:p>
        </w:tc>
        <w:tc>
          <w:tcPr>
            <w:tcW w:w="82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69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5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02"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8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r>
              <w:rPr>
                <w:sz w:val="20"/>
              </w:rPr>
              <w:t>2.</w:t>
            </w:r>
          </w:p>
        </w:tc>
        <w:tc>
          <w:tcPr>
            <w:tcW w:w="222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left"/>
              <w:rPr>
                <w:sz w:val="20"/>
              </w:rPr>
            </w:pPr>
            <w:r>
              <w:rPr>
                <w:sz w:val="20"/>
              </w:rPr>
              <w:t xml:space="preserve">Электродвигатели: обмотка статора эл. двиг. </w:t>
            </w:r>
            <w:proofErr w:type="spellStart"/>
            <w:r>
              <w:rPr>
                <w:sz w:val="20"/>
              </w:rPr>
              <w:t>Б.-М</w:t>
            </w:r>
            <w:proofErr w:type="spellEnd"/>
            <w:r>
              <w:rPr>
                <w:sz w:val="20"/>
              </w:rPr>
              <w:t>. скорости</w:t>
            </w:r>
          </w:p>
        </w:tc>
        <w:tc>
          <w:tcPr>
            <w:tcW w:w="82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69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5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02"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8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222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left"/>
              <w:rPr>
                <w:sz w:val="20"/>
              </w:rPr>
            </w:pPr>
            <w:r>
              <w:rPr>
                <w:sz w:val="20"/>
              </w:rPr>
              <w:t>от автомата</w:t>
            </w:r>
            <w:r>
              <w:rPr>
                <w:sz w:val="20"/>
                <w:lang w:val="en-US"/>
              </w:rPr>
              <w:t xml:space="preserve"> </w:t>
            </w:r>
            <w:r>
              <w:rPr>
                <w:sz w:val="20"/>
              </w:rPr>
              <w:t>2</w:t>
            </w:r>
            <w:r>
              <w:rPr>
                <w:sz w:val="20"/>
                <w:lang w:val="en-US"/>
              </w:rPr>
              <w:t>A</w:t>
            </w:r>
            <w:r>
              <w:rPr>
                <w:sz w:val="20"/>
              </w:rPr>
              <w:t xml:space="preserve"> до эл. двиг. привода дверей</w:t>
            </w:r>
          </w:p>
        </w:tc>
        <w:tc>
          <w:tcPr>
            <w:tcW w:w="82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69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5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02"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8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222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left"/>
              <w:rPr>
                <w:sz w:val="20"/>
              </w:rPr>
            </w:pPr>
            <w:r>
              <w:rPr>
                <w:sz w:val="20"/>
              </w:rPr>
              <w:t>обмотка статора эл. двиг. привода дверей</w:t>
            </w:r>
          </w:p>
        </w:tc>
        <w:tc>
          <w:tcPr>
            <w:tcW w:w="82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69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5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02"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8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222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left"/>
              <w:rPr>
                <w:sz w:val="20"/>
              </w:rPr>
            </w:pPr>
            <w:r>
              <w:rPr>
                <w:sz w:val="20"/>
              </w:rPr>
              <w:t>обмотка статора эл. двиг. вентиляции</w:t>
            </w:r>
          </w:p>
        </w:tc>
        <w:tc>
          <w:tcPr>
            <w:tcW w:w="82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69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5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02"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8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222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left"/>
              <w:rPr>
                <w:sz w:val="20"/>
              </w:rPr>
            </w:pPr>
          </w:p>
        </w:tc>
        <w:tc>
          <w:tcPr>
            <w:tcW w:w="82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69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5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02"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8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222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left"/>
              <w:rPr>
                <w:sz w:val="20"/>
              </w:rPr>
            </w:pPr>
          </w:p>
        </w:tc>
        <w:tc>
          <w:tcPr>
            <w:tcW w:w="82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69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5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02"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8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r>
              <w:rPr>
                <w:sz w:val="20"/>
              </w:rPr>
              <w:t>3.</w:t>
            </w:r>
          </w:p>
        </w:tc>
        <w:tc>
          <w:tcPr>
            <w:tcW w:w="222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left"/>
              <w:rPr>
                <w:sz w:val="20"/>
              </w:rPr>
            </w:pPr>
            <w:r>
              <w:rPr>
                <w:sz w:val="20"/>
              </w:rPr>
              <w:t xml:space="preserve">Трансформаторы: </w:t>
            </w:r>
          </w:p>
          <w:p w:rsidR="00000000" w:rsidRDefault="00B26B29">
            <w:pPr>
              <w:spacing w:line="240" w:lineRule="auto"/>
              <w:ind w:right="-4" w:firstLine="0"/>
              <w:jc w:val="left"/>
              <w:rPr>
                <w:sz w:val="20"/>
              </w:rPr>
            </w:pPr>
            <w:r>
              <w:rPr>
                <w:sz w:val="20"/>
              </w:rPr>
              <w:t xml:space="preserve">от переход. до тр-ра </w:t>
            </w:r>
          </w:p>
          <w:p w:rsidR="00000000" w:rsidRDefault="00B26B29">
            <w:pPr>
              <w:spacing w:line="240" w:lineRule="auto"/>
              <w:ind w:right="-4" w:firstLine="0"/>
              <w:jc w:val="left"/>
              <w:rPr>
                <w:sz w:val="20"/>
              </w:rPr>
            </w:pPr>
            <w:r>
              <w:rPr>
                <w:sz w:val="20"/>
              </w:rPr>
              <w:t>380-95-85 (380-100)</w:t>
            </w:r>
          </w:p>
        </w:tc>
        <w:tc>
          <w:tcPr>
            <w:tcW w:w="82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69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5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02"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8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222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left"/>
              <w:rPr>
                <w:sz w:val="20"/>
              </w:rPr>
            </w:pPr>
            <w:r>
              <w:rPr>
                <w:sz w:val="20"/>
              </w:rPr>
              <w:t>обмотка тр-ра</w:t>
            </w:r>
          </w:p>
        </w:tc>
        <w:tc>
          <w:tcPr>
            <w:tcW w:w="82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69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5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02"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c>
          <w:tcPr>
            <w:tcW w:w="8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right="-4" w:firstLine="0"/>
              <w:jc w:val="center"/>
              <w:rPr>
                <w:sz w:val="20"/>
              </w:rPr>
            </w:pP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22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от предохранителя тр-ра 380-220</w:t>
            </w:r>
          </w:p>
        </w:tc>
        <w:tc>
          <w:tcPr>
            <w:tcW w:w="82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696"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57" w:type="dxa"/>
            <w:gridSpan w:val="2"/>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496"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02"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02"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600"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57"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36"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22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обмотка тр-ра</w:t>
            </w:r>
          </w:p>
        </w:tc>
        <w:tc>
          <w:tcPr>
            <w:tcW w:w="82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69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57"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49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22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от предохран. до тр-ра 380-24</w:t>
            </w:r>
          </w:p>
        </w:tc>
        <w:tc>
          <w:tcPr>
            <w:tcW w:w="82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69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57"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49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22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обмотка тр-ра</w:t>
            </w:r>
          </w:p>
        </w:tc>
        <w:tc>
          <w:tcPr>
            <w:tcW w:w="82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69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57"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49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p>
        </w:tc>
        <w:tc>
          <w:tcPr>
            <w:tcW w:w="2227" w:type="dxa"/>
            <w:tcBorders>
              <w:top w:val="single" w:sz="6" w:space="0" w:color="auto"/>
              <w:left w:val="single" w:sz="6" w:space="0" w:color="auto"/>
              <w:right w:val="single" w:sz="6" w:space="0" w:color="auto"/>
            </w:tcBorders>
          </w:tcPr>
          <w:p w:rsidR="00000000" w:rsidRDefault="00B26B29">
            <w:pPr>
              <w:spacing w:line="240" w:lineRule="auto"/>
              <w:ind w:firstLine="0"/>
              <w:jc w:val="left"/>
              <w:rPr>
                <w:sz w:val="20"/>
              </w:rPr>
            </w:pPr>
          </w:p>
        </w:tc>
        <w:tc>
          <w:tcPr>
            <w:tcW w:w="823"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p>
        </w:tc>
        <w:tc>
          <w:tcPr>
            <w:tcW w:w="696"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p>
        </w:tc>
        <w:tc>
          <w:tcPr>
            <w:tcW w:w="557" w:type="dxa"/>
            <w:gridSpan w:val="2"/>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p>
        </w:tc>
        <w:tc>
          <w:tcPr>
            <w:tcW w:w="496"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p>
        </w:tc>
        <w:tc>
          <w:tcPr>
            <w:tcW w:w="502"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p>
        </w:tc>
        <w:tc>
          <w:tcPr>
            <w:tcW w:w="502"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p>
        </w:tc>
        <w:tc>
          <w:tcPr>
            <w:tcW w:w="600"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p>
        </w:tc>
        <w:tc>
          <w:tcPr>
            <w:tcW w:w="557"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p>
        </w:tc>
        <w:tc>
          <w:tcPr>
            <w:tcW w:w="836"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22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p>
        </w:tc>
        <w:tc>
          <w:tcPr>
            <w:tcW w:w="82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69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57"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49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B26B29">
            <w:pPr>
              <w:spacing w:line="240" w:lineRule="auto"/>
              <w:ind w:firstLine="0"/>
              <w:jc w:val="center"/>
              <w:rPr>
                <w:sz w:val="20"/>
              </w:rPr>
            </w:pPr>
          </w:p>
        </w:tc>
        <w:tc>
          <w:tcPr>
            <w:tcW w:w="2227" w:type="dxa"/>
            <w:tcBorders>
              <w:left w:val="single" w:sz="6" w:space="0" w:color="auto"/>
              <w:right w:val="single" w:sz="6" w:space="0" w:color="auto"/>
            </w:tcBorders>
          </w:tcPr>
          <w:p w:rsidR="00000000" w:rsidRDefault="00B26B29">
            <w:pPr>
              <w:spacing w:line="240" w:lineRule="auto"/>
              <w:ind w:firstLine="0"/>
              <w:jc w:val="left"/>
              <w:rPr>
                <w:sz w:val="20"/>
              </w:rPr>
            </w:pPr>
          </w:p>
        </w:tc>
        <w:tc>
          <w:tcPr>
            <w:tcW w:w="823" w:type="dxa"/>
            <w:tcBorders>
              <w:left w:val="single" w:sz="6" w:space="0" w:color="auto"/>
              <w:right w:val="single" w:sz="6" w:space="0" w:color="auto"/>
            </w:tcBorders>
          </w:tcPr>
          <w:p w:rsidR="00000000" w:rsidRDefault="00B26B29">
            <w:pPr>
              <w:spacing w:line="240" w:lineRule="auto"/>
              <w:ind w:firstLine="0"/>
              <w:jc w:val="center"/>
              <w:rPr>
                <w:sz w:val="20"/>
              </w:rPr>
            </w:pPr>
          </w:p>
        </w:tc>
        <w:tc>
          <w:tcPr>
            <w:tcW w:w="696" w:type="dxa"/>
            <w:tcBorders>
              <w:left w:val="single" w:sz="6" w:space="0" w:color="auto"/>
              <w:right w:val="single" w:sz="6" w:space="0" w:color="auto"/>
            </w:tcBorders>
          </w:tcPr>
          <w:p w:rsidR="00000000" w:rsidRDefault="00B26B29">
            <w:pPr>
              <w:spacing w:line="240" w:lineRule="auto"/>
              <w:ind w:firstLine="0"/>
              <w:jc w:val="center"/>
              <w:rPr>
                <w:sz w:val="20"/>
              </w:rPr>
            </w:pPr>
          </w:p>
        </w:tc>
        <w:tc>
          <w:tcPr>
            <w:tcW w:w="557" w:type="dxa"/>
            <w:gridSpan w:val="2"/>
            <w:tcBorders>
              <w:left w:val="single" w:sz="6" w:space="0" w:color="auto"/>
              <w:right w:val="single" w:sz="6" w:space="0" w:color="auto"/>
            </w:tcBorders>
          </w:tcPr>
          <w:p w:rsidR="00000000" w:rsidRDefault="00B26B29">
            <w:pPr>
              <w:spacing w:line="240" w:lineRule="auto"/>
              <w:ind w:firstLine="0"/>
              <w:jc w:val="center"/>
              <w:rPr>
                <w:sz w:val="20"/>
              </w:rPr>
            </w:pPr>
          </w:p>
        </w:tc>
        <w:tc>
          <w:tcPr>
            <w:tcW w:w="496" w:type="dxa"/>
            <w:tcBorders>
              <w:left w:val="single" w:sz="6" w:space="0" w:color="auto"/>
              <w:right w:val="single" w:sz="6" w:space="0" w:color="auto"/>
            </w:tcBorders>
          </w:tcPr>
          <w:p w:rsidR="00000000" w:rsidRDefault="00B26B29">
            <w:pPr>
              <w:spacing w:line="240" w:lineRule="auto"/>
              <w:ind w:firstLine="0"/>
              <w:jc w:val="center"/>
              <w:rPr>
                <w:sz w:val="20"/>
              </w:rPr>
            </w:pPr>
          </w:p>
        </w:tc>
        <w:tc>
          <w:tcPr>
            <w:tcW w:w="502" w:type="dxa"/>
            <w:tcBorders>
              <w:left w:val="single" w:sz="6" w:space="0" w:color="auto"/>
              <w:right w:val="single" w:sz="6" w:space="0" w:color="auto"/>
            </w:tcBorders>
          </w:tcPr>
          <w:p w:rsidR="00000000" w:rsidRDefault="00B26B29">
            <w:pPr>
              <w:spacing w:line="240" w:lineRule="auto"/>
              <w:ind w:firstLine="0"/>
              <w:jc w:val="center"/>
              <w:rPr>
                <w:sz w:val="20"/>
              </w:rPr>
            </w:pPr>
          </w:p>
        </w:tc>
        <w:tc>
          <w:tcPr>
            <w:tcW w:w="502" w:type="dxa"/>
            <w:tcBorders>
              <w:left w:val="single" w:sz="6" w:space="0" w:color="auto"/>
              <w:right w:val="single" w:sz="6" w:space="0" w:color="auto"/>
            </w:tcBorders>
          </w:tcPr>
          <w:p w:rsidR="00000000" w:rsidRDefault="00B26B29">
            <w:pPr>
              <w:spacing w:line="240" w:lineRule="auto"/>
              <w:ind w:firstLine="0"/>
              <w:jc w:val="center"/>
              <w:rPr>
                <w:sz w:val="20"/>
              </w:rPr>
            </w:pPr>
          </w:p>
        </w:tc>
        <w:tc>
          <w:tcPr>
            <w:tcW w:w="600" w:type="dxa"/>
            <w:tcBorders>
              <w:left w:val="single" w:sz="6" w:space="0" w:color="auto"/>
              <w:right w:val="single" w:sz="6" w:space="0" w:color="auto"/>
            </w:tcBorders>
          </w:tcPr>
          <w:p w:rsidR="00000000" w:rsidRDefault="00B26B29">
            <w:pPr>
              <w:spacing w:line="240" w:lineRule="auto"/>
              <w:ind w:firstLine="0"/>
              <w:jc w:val="center"/>
              <w:rPr>
                <w:sz w:val="20"/>
              </w:rPr>
            </w:pPr>
          </w:p>
        </w:tc>
        <w:tc>
          <w:tcPr>
            <w:tcW w:w="557" w:type="dxa"/>
            <w:tcBorders>
              <w:left w:val="single" w:sz="6" w:space="0" w:color="auto"/>
              <w:right w:val="single" w:sz="6" w:space="0" w:color="auto"/>
            </w:tcBorders>
          </w:tcPr>
          <w:p w:rsidR="00000000" w:rsidRDefault="00B26B29">
            <w:pPr>
              <w:spacing w:line="240" w:lineRule="auto"/>
              <w:ind w:firstLine="0"/>
              <w:jc w:val="center"/>
              <w:rPr>
                <w:sz w:val="20"/>
              </w:rPr>
            </w:pPr>
          </w:p>
        </w:tc>
        <w:tc>
          <w:tcPr>
            <w:tcW w:w="83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4.</w:t>
            </w:r>
          </w:p>
        </w:tc>
        <w:tc>
          <w:tcPr>
            <w:tcW w:w="222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Тормозной эл. магнит</w:t>
            </w:r>
          </w:p>
        </w:tc>
        <w:tc>
          <w:tcPr>
            <w:tcW w:w="82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69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57"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49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426"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5.</w:t>
            </w:r>
          </w:p>
        </w:tc>
        <w:tc>
          <w:tcPr>
            <w:tcW w:w="2227" w:type="dxa"/>
            <w:tcBorders>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Магнитная отводка</w:t>
            </w:r>
          </w:p>
        </w:tc>
        <w:tc>
          <w:tcPr>
            <w:tcW w:w="823"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696"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57" w:type="dxa"/>
            <w:gridSpan w:val="2"/>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496"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02"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02"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600"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57"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36"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6.</w:t>
            </w:r>
          </w:p>
        </w:tc>
        <w:tc>
          <w:tcPr>
            <w:tcW w:w="222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Цепь кнопок вызова</w:t>
            </w:r>
          </w:p>
        </w:tc>
        <w:tc>
          <w:tcPr>
            <w:tcW w:w="82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69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57"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49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7.</w:t>
            </w:r>
          </w:p>
        </w:tc>
        <w:tc>
          <w:tcPr>
            <w:tcW w:w="222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Цепь управления</w:t>
            </w:r>
          </w:p>
        </w:tc>
        <w:tc>
          <w:tcPr>
            <w:tcW w:w="82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69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57"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49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8.</w:t>
            </w:r>
          </w:p>
        </w:tc>
        <w:tc>
          <w:tcPr>
            <w:tcW w:w="222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 xml:space="preserve">Цепь управления - </w:t>
            </w:r>
          </w:p>
          <w:p w:rsidR="00000000" w:rsidRDefault="00B26B29">
            <w:pPr>
              <w:spacing w:line="240" w:lineRule="auto"/>
              <w:ind w:firstLine="0"/>
              <w:jc w:val="left"/>
              <w:rPr>
                <w:sz w:val="20"/>
              </w:rPr>
            </w:pPr>
            <w:r>
              <w:rPr>
                <w:sz w:val="20"/>
              </w:rPr>
              <w:t xml:space="preserve">цепь освещения шахты </w:t>
            </w:r>
          </w:p>
        </w:tc>
        <w:tc>
          <w:tcPr>
            <w:tcW w:w="82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69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57"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49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9.</w:t>
            </w:r>
          </w:p>
        </w:tc>
        <w:tc>
          <w:tcPr>
            <w:tcW w:w="222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Цель управления - цепь сигнализ.-сил. Цепь</w:t>
            </w:r>
          </w:p>
        </w:tc>
        <w:tc>
          <w:tcPr>
            <w:tcW w:w="82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69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57"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49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22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эл. двигатель привода дверей</w:t>
            </w:r>
          </w:p>
        </w:tc>
        <w:tc>
          <w:tcPr>
            <w:tcW w:w="82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69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57"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49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10.</w:t>
            </w:r>
          </w:p>
        </w:tc>
        <w:tc>
          <w:tcPr>
            <w:tcW w:w="222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Цепь сигнализации</w:t>
            </w:r>
          </w:p>
        </w:tc>
        <w:tc>
          <w:tcPr>
            <w:tcW w:w="82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69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57"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49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11.</w:t>
            </w:r>
          </w:p>
        </w:tc>
        <w:tc>
          <w:tcPr>
            <w:tcW w:w="222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Цепь освещения кабины</w:t>
            </w:r>
          </w:p>
        </w:tc>
        <w:tc>
          <w:tcPr>
            <w:tcW w:w="82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69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57"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49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12.</w:t>
            </w:r>
          </w:p>
        </w:tc>
        <w:tc>
          <w:tcPr>
            <w:tcW w:w="222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Цепь освещения шахты</w:t>
            </w:r>
          </w:p>
        </w:tc>
        <w:tc>
          <w:tcPr>
            <w:tcW w:w="82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69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57"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49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22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p>
        </w:tc>
        <w:tc>
          <w:tcPr>
            <w:tcW w:w="82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69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57"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49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22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p>
        </w:tc>
        <w:tc>
          <w:tcPr>
            <w:tcW w:w="82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69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57"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49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22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p>
        </w:tc>
        <w:tc>
          <w:tcPr>
            <w:tcW w:w="82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69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57"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49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22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p>
        </w:tc>
        <w:tc>
          <w:tcPr>
            <w:tcW w:w="82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69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57"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49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22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p>
        </w:tc>
        <w:tc>
          <w:tcPr>
            <w:tcW w:w="82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69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57"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49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p>
        </w:tc>
        <w:tc>
          <w:tcPr>
            <w:tcW w:w="2227" w:type="dxa"/>
            <w:tcBorders>
              <w:top w:val="single" w:sz="6" w:space="0" w:color="auto"/>
              <w:left w:val="single" w:sz="6" w:space="0" w:color="auto"/>
              <w:right w:val="single" w:sz="6" w:space="0" w:color="auto"/>
            </w:tcBorders>
          </w:tcPr>
          <w:p w:rsidR="00000000" w:rsidRDefault="00B26B29">
            <w:pPr>
              <w:spacing w:line="240" w:lineRule="auto"/>
              <w:ind w:firstLine="0"/>
              <w:jc w:val="left"/>
              <w:rPr>
                <w:sz w:val="20"/>
              </w:rPr>
            </w:pPr>
          </w:p>
        </w:tc>
        <w:tc>
          <w:tcPr>
            <w:tcW w:w="823"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p>
        </w:tc>
        <w:tc>
          <w:tcPr>
            <w:tcW w:w="696"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p>
        </w:tc>
        <w:tc>
          <w:tcPr>
            <w:tcW w:w="557" w:type="dxa"/>
            <w:gridSpan w:val="2"/>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p>
        </w:tc>
        <w:tc>
          <w:tcPr>
            <w:tcW w:w="496"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p>
        </w:tc>
        <w:tc>
          <w:tcPr>
            <w:tcW w:w="502"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p>
        </w:tc>
        <w:tc>
          <w:tcPr>
            <w:tcW w:w="502"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p>
        </w:tc>
        <w:tc>
          <w:tcPr>
            <w:tcW w:w="600"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p>
        </w:tc>
        <w:tc>
          <w:tcPr>
            <w:tcW w:w="557"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p>
        </w:tc>
        <w:tc>
          <w:tcPr>
            <w:tcW w:w="836"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284"/>
              <w:rPr>
                <w:sz w:val="20"/>
              </w:rPr>
            </w:pPr>
          </w:p>
        </w:tc>
        <w:tc>
          <w:tcPr>
            <w:tcW w:w="222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284"/>
              <w:jc w:val="left"/>
              <w:rPr>
                <w:sz w:val="20"/>
              </w:rPr>
            </w:pPr>
          </w:p>
        </w:tc>
        <w:tc>
          <w:tcPr>
            <w:tcW w:w="82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284"/>
              <w:rPr>
                <w:sz w:val="20"/>
              </w:rPr>
            </w:pPr>
          </w:p>
        </w:tc>
        <w:tc>
          <w:tcPr>
            <w:tcW w:w="69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284"/>
              <w:rPr>
                <w:sz w:val="20"/>
              </w:rPr>
            </w:pPr>
          </w:p>
        </w:tc>
        <w:tc>
          <w:tcPr>
            <w:tcW w:w="557"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284"/>
              <w:rPr>
                <w:sz w:val="20"/>
              </w:rPr>
            </w:pPr>
          </w:p>
        </w:tc>
        <w:tc>
          <w:tcPr>
            <w:tcW w:w="49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284"/>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284"/>
              <w:rPr>
                <w:sz w:val="20"/>
              </w:rPr>
            </w:pPr>
          </w:p>
        </w:tc>
        <w:tc>
          <w:tcPr>
            <w:tcW w:w="5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284"/>
              <w:rPr>
                <w:sz w:val="20"/>
              </w:rPr>
            </w:pPr>
          </w:p>
        </w:tc>
        <w:tc>
          <w:tcPr>
            <w:tcW w:w="60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284"/>
              <w:rPr>
                <w:sz w:val="20"/>
              </w:rPr>
            </w:pPr>
          </w:p>
        </w:tc>
        <w:tc>
          <w:tcPr>
            <w:tcW w:w="55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284"/>
              <w:rPr>
                <w:sz w:val="20"/>
              </w:rPr>
            </w:pPr>
          </w:p>
        </w:tc>
        <w:tc>
          <w:tcPr>
            <w:tcW w:w="83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284"/>
              <w:rPr>
                <w:sz w:val="20"/>
              </w:rPr>
            </w:pPr>
          </w:p>
        </w:tc>
      </w:tr>
    </w:tbl>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jc w:val="center"/>
        <w:rPr>
          <w:b/>
          <w:sz w:val="20"/>
        </w:rPr>
      </w:pPr>
      <w:r>
        <w:rPr>
          <w:b/>
          <w:sz w:val="20"/>
        </w:rPr>
        <w:t>ПРОТОКОЛ № 2</w:t>
      </w:r>
    </w:p>
    <w:p w:rsidR="00000000" w:rsidRDefault="00B26B29">
      <w:pPr>
        <w:spacing w:line="240" w:lineRule="auto"/>
        <w:ind w:firstLine="284"/>
        <w:jc w:val="center"/>
        <w:rPr>
          <w:b/>
          <w:i/>
          <w:sz w:val="20"/>
        </w:rPr>
      </w:pPr>
      <w:r>
        <w:rPr>
          <w:b/>
          <w:i/>
          <w:sz w:val="20"/>
        </w:rPr>
        <w:t>осмотра и проверки элементов заземления (зануления) оборудования</w:t>
      </w:r>
    </w:p>
    <w:p w:rsidR="00000000" w:rsidRDefault="00B26B29">
      <w:pPr>
        <w:spacing w:line="240" w:lineRule="auto"/>
        <w:ind w:firstLine="284"/>
        <w:rPr>
          <w:sz w:val="20"/>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80"/>
        <w:gridCol w:w="20"/>
        <w:gridCol w:w="4036"/>
        <w:gridCol w:w="1560"/>
        <w:gridCol w:w="2126"/>
      </w:tblGrid>
      <w:tr w:rsidR="00000000">
        <w:tblPrEx>
          <w:tblCellMar>
            <w:top w:w="0" w:type="dxa"/>
            <w:bottom w:w="0" w:type="dxa"/>
          </w:tblCellMar>
        </w:tblPrEx>
        <w:tc>
          <w:tcPr>
            <w:tcW w:w="480" w:type="dxa"/>
          </w:tcPr>
          <w:p w:rsidR="00000000" w:rsidRDefault="00B26B29">
            <w:pPr>
              <w:spacing w:line="240" w:lineRule="auto"/>
              <w:ind w:firstLine="0"/>
              <w:jc w:val="center"/>
              <w:rPr>
                <w:sz w:val="20"/>
              </w:rPr>
            </w:pPr>
            <w:r>
              <w:rPr>
                <w:sz w:val="20"/>
              </w:rPr>
              <w:t xml:space="preserve">№№ </w:t>
            </w:r>
            <w:proofErr w:type="spellStart"/>
            <w:r>
              <w:rPr>
                <w:sz w:val="20"/>
              </w:rPr>
              <w:t>п</w:t>
            </w:r>
            <w:proofErr w:type="spellEnd"/>
            <w:r>
              <w:rPr>
                <w:sz w:val="20"/>
              </w:rPr>
              <w:t>/</w:t>
            </w:r>
            <w:proofErr w:type="spellStart"/>
            <w:r>
              <w:rPr>
                <w:sz w:val="20"/>
              </w:rPr>
              <w:t>п</w:t>
            </w:r>
            <w:proofErr w:type="spellEnd"/>
          </w:p>
        </w:tc>
        <w:tc>
          <w:tcPr>
            <w:tcW w:w="4056" w:type="dxa"/>
            <w:gridSpan w:val="2"/>
          </w:tcPr>
          <w:p w:rsidR="00000000" w:rsidRDefault="00B26B29">
            <w:pPr>
              <w:spacing w:line="240" w:lineRule="auto"/>
              <w:ind w:firstLine="0"/>
              <w:jc w:val="center"/>
              <w:rPr>
                <w:sz w:val="20"/>
              </w:rPr>
            </w:pPr>
            <w:r>
              <w:rPr>
                <w:sz w:val="20"/>
              </w:rPr>
              <w:t>Наименование элементов оборудования</w:t>
            </w:r>
          </w:p>
        </w:tc>
        <w:tc>
          <w:tcPr>
            <w:tcW w:w="1560" w:type="dxa"/>
          </w:tcPr>
          <w:p w:rsidR="00000000" w:rsidRDefault="00B26B29">
            <w:pPr>
              <w:spacing w:line="240" w:lineRule="auto"/>
              <w:ind w:firstLine="0"/>
              <w:jc w:val="center"/>
              <w:rPr>
                <w:sz w:val="20"/>
              </w:rPr>
            </w:pPr>
            <w:r>
              <w:rPr>
                <w:sz w:val="20"/>
              </w:rPr>
              <w:t>Заключение</w:t>
            </w:r>
          </w:p>
        </w:tc>
        <w:tc>
          <w:tcPr>
            <w:tcW w:w="2126" w:type="dxa"/>
          </w:tcPr>
          <w:p w:rsidR="00000000" w:rsidRDefault="00B26B29">
            <w:pPr>
              <w:spacing w:line="240" w:lineRule="auto"/>
              <w:ind w:firstLine="0"/>
              <w:jc w:val="center"/>
              <w:rPr>
                <w:sz w:val="20"/>
              </w:rPr>
            </w:pPr>
            <w:r>
              <w:rPr>
                <w:sz w:val="20"/>
              </w:rPr>
              <w:t>Рекомендации</w:t>
            </w:r>
          </w:p>
        </w:tc>
      </w:tr>
      <w:tr w:rsidR="00000000">
        <w:tblPrEx>
          <w:tblCellMar>
            <w:top w:w="0" w:type="dxa"/>
            <w:bottom w:w="0" w:type="dxa"/>
          </w:tblCellMar>
        </w:tblPrEx>
        <w:tc>
          <w:tcPr>
            <w:tcW w:w="480" w:type="dxa"/>
          </w:tcPr>
          <w:p w:rsidR="00000000" w:rsidRDefault="00B26B29">
            <w:pPr>
              <w:spacing w:line="240" w:lineRule="auto"/>
              <w:ind w:firstLine="0"/>
              <w:jc w:val="center"/>
              <w:rPr>
                <w:sz w:val="20"/>
              </w:rPr>
            </w:pPr>
            <w:r>
              <w:rPr>
                <w:sz w:val="20"/>
              </w:rPr>
              <w:t>1</w:t>
            </w:r>
          </w:p>
        </w:tc>
        <w:tc>
          <w:tcPr>
            <w:tcW w:w="4056" w:type="dxa"/>
            <w:gridSpan w:val="2"/>
          </w:tcPr>
          <w:p w:rsidR="00000000" w:rsidRDefault="00B26B29">
            <w:pPr>
              <w:spacing w:line="240" w:lineRule="auto"/>
              <w:ind w:firstLine="0"/>
              <w:jc w:val="center"/>
              <w:rPr>
                <w:sz w:val="20"/>
              </w:rPr>
            </w:pPr>
            <w:r>
              <w:rPr>
                <w:sz w:val="20"/>
              </w:rPr>
              <w:t>2</w:t>
            </w:r>
          </w:p>
        </w:tc>
        <w:tc>
          <w:tcPr>
            <w:tcW w:w="1560" w:type="dxa"/>
          </w:tcPr>
          <w:p w:rsidR="00000000" w:rsidRDefault="00B26B29">
            <w:pPr>
              <w:spacing w:line="240" w:lineRule="auto"/>
              <w:ind w:firstLine="0"/>
              <w:jc w:val="center"/>
              <w:rPr>
                <w:sz w:val="20"/>
              </w:rPr>
            </w:pPr>
            <w:r>
              <w:rPr>
                <w:sz w:val="20"/>
              </w:rPr>
              <w:t>3</w:t>
            </w:r>
          </w:p>
        </w:tc>
        <w:tc>
          <w:tcPr>
            <w:tcW w:w="2126" w:type="dxa"/>
          </w:tcPr>
          <w:p w:rsidR="00000000" w:rsidRDefault="00B26B29">
            <w:pPr>
              <w:spacing w:line="240" w:lineRule="auto"/>
              <w:ind w:firstLine="0"/>
              <w:jc w:val="center"/>
              <w:rPr>
                <w:sz w:val="20"/>
              </w:rPr>
            </w:pPr>
            <w:r>
              <w:rPr>
                <w:sz w:val="20"/>
              </w:rPr>
              <w:t>4</w:t>
            </w:r>
          </w:p>
        </w:tc>
      </w:tr>
      <w:tr w:rsidR="00000000">
        <w:tblPrEx>
          <w:tblCellMar>
            <w:top w:w="0" w:type="dxa"/>
            <w:bottom w:w="0" w:type="dxa"/>
          </w:tblCellMar>
        </w:tblPrEx>
        <w:tc>
          <w:tcPr>
            <w:tcW w:w="480" w:type="dxa"/>
          </w:tcPr>
          <w:p w:rsidR="00000000" w:rsidRDefault="00B26B29">
            <w:pPr>
              <w:spacing w:line="240" w:lineRule="auto"/>
              <w:ind w:firstLine="0"/>
              <w:jc w:val="center"/>
              <w:rPr>
                <w:sz w:val="20"/>
              </w:rPr>
            </w:pPr>
          </w:p>
        </w:tc>
        <w:tc>
          <w:tcPr>
            <w:tcW w:w="4056" w:type="dxa"/>
            <w:gridSpan w:val="2"/>
          </w:tcPr>
          <w:p w:rsidR="00000000" w:rsidRDefault="00B26B29">
            <w:pPr>
              <w:spacing w:line="240" w:lineRule="auto"/>
              <w:ind w:firstLine="0"/>
              <w:jc w:val="left"/>
              <w:rPr>
                <w:sz w:val="20"/>
              </w:rPr>
            </w:pPr>
            <w:r>
              <w:rPr>
                <w:sz w:val="20"/>
              </w:rPr>
              <w:t>Металлоконс</w:t>
            </w:r>
            <w:r>
              <w:rPr>
                <w:sz w:val="20"/>
              </w:rPr>
              <w:t>трукции шахты, направл.</w:t>
            </w:r>
          </w:p>
        </w:tc>
        <w:tc>
          <w:tcPr>
            <w:tcW w:w="1560"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r>
      <w:tr w:rsidR="00000000">
        <w:tblPrEx>
          <w:tblCellMar>
            <w:top w:w="0" w:type="dxa"/>
            <w:bottom w:w="0" w:type="dxa"/>
          </w:tblCellMar>
        </w:tblPrEx>
        <w:tc>
          <w:tcPr>
            <w:tcW w:w="480" w:type="dxa"/>
          </w:tcPr>
          <w:p w:rsidR="00000000" w:rsidRDefault="00B26B29">
            <w:pPr>
              <w:spacing w:line="240" w:lineRule="auto"/>
              <w:ind w:firstLine="0"/>
              <w:jc w:val="center"/>
              <w:rPr>
                <w:sz w:val="20"/>
              </w:rPr>
            </w:pPr>
          </w:p>
        </w:tc>
        <w:tc>
          <w:tcPr>
            <w:tcW w:w="4056" w:type="dxa"/>
            <w:gridSpan w:val="2"/>
          </w:tcPr>
          <w:p w:rsidR="00000000" w:rsidRDefault="00B26B29">
            <w:pPr>
              <w:spacing w:line="240" w:lineRule="auto"/>
              <w:ind w:firstLine="0"/>
              <w:jc w:val="left"/>
              <w:rPr>
                <w:sz w:val="20"/>
              </w:rPr>
            </w:pPr>
            <w:r>
              <w:rPr>
                <w:sz w:val="20"/>
              </w:rPr>
              <w:t>Станина эл. двигателя</w:t>
            </w:r>
          </w:p>
        </w:tc>
        <w:tc>
          <w:tcPr>
            <w:tcW w:w="1560"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r>
      <w:tr w:rsidR="00000000">
        <w:tblPrEx>
          <w:tblCellMar>
            <w:top w:w="0" w:type="dxa"/>
            <w:bottom w:w="0" w:type="dxa"/>
          </w:tblCellMar>
        </w:tblPrEx>
        <w:tc>
          <w:tcPr>
            <w:tcW w:w="480" w:type="dxa"/>
          </w:tcPr>
          <w:p w:rsidR="00000000" w:rsidRDefault="00B26B29">
            <w:pPr>
              <w:spacing w:line="240" w:lineRule="auto"/>
              <w:ind w:firstLine="0"/>
              <w:jc w:val="center"/>
              <w:rPr>
                <w:sz w:val="20"/>
              </w:rPr>
            </w:pPr>
          </w:p>
        </w:tc>
        <w:tc>
          <w:tcPr>
            <w:tcW w:w="4056" w:type="dxa"/>
            <w:gridSpan w:val="2"/>
          </w:tcPr>
          <w:p w:rsidR="00000000" w:rsidRDefault="00B26B29">
            <w:pPr>
              <w:spacing w:line="240" w:lineRule="auto"/>
              <w:ind w:firstLine="0"/>
              <w:jc w:val="left"/>
              <w:rPr>
                <w:sz w:val="20"/>
              </w:rPr>
            </w:pPr>
            <w:r>
              <w:rPr>
                <w:sz w:val="20"/>
              </w:rPr>
              <w:t>Корпус эл. двигателя</w:t>
            </w:r>
          </w:p>
        </w:tc>
        <w:tc>
          <w:tcPr>
            <w:tcW w:w="1560"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r>
      <w:tr w:rsidR="00000000">
        <w:tblPrEx>
          <w:tblCellMar>
            <w:top w:w="0" w:type="dxa"/>
            <w:bottom w:w="0" w:type="dxa"/>
          </w:tblCellMar>
        </w:tblPrEx>
        <w:tc>
          <w:tcPr>
            <w:tcW w:w="480" w:type="dxa"/>
          </w:tcPr>
          <w:p w:rsidR="00000000" w:rsidRDefault="00B26B29">
            <w:pPr>
              <w:spacing w:line="240" w:lineRule="auto"/>
              <w:ind w:firstLine="0"/>
              <w:jc w:val="center"/>
              <w:rPr>
                <w:sz w:val="20"/>
              </w:rPr>
            </w:pPr>
          </w:p>
        </w:tc>
        <w:tc>
          <w:tcPr>
            <w:tcW w:w="4056" w:type="dxa"/>
            <w:gridSpan w:val="2"/>
          </w:tcPr>
          <w:p w:rsidR="00000000" w:rsidRDefault="00B26B29">
            <w:pPr>
              <w:spacing w:line="240" w:lineRule="auto"/>
              <w:ind w:firstLine="0"/>
              <w:jc w:val="left"/>
              <w:rPr>
                <w:sz w:val="20"/>
              </w:rPr>
            </w:pPr>
            <w:r>
              <w:rPr>
                <w:sz w:val="20"/>
              </w:rPr>
              <w:t>МТ, МР от НКУ до эл. двигателя</w:t>
            </w:r>
          </w:p>
        </w:tc>
        <w:tc>
          <w:tcPr>
            <w:tcW w:w="1560"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r>
      <w:tr w:rsidR="00000000">
        <w:tblPrEx>
          <w:tblCellMar>
            <w:top w:w="0" w:type="dxa"/>
            <w:bottom w:w="0" w:type="dxa"/>
          </w:tblCellMar>
        </w:tblPrEx>
        <w:tc>
          <w:tcPr>
            <w:tcW w:w="480" w:type="dxa"/>
          </w:tcPr>
          <w:p w:rsidR="00000000" w:rsidRDefault="00B26B29">
            <w:pPr>
              <w:spacing w:line="240" w:lineRule="auto"/>
              <w:ind w:firstLine="0"/>
              <w:jc w:val="center"/>
              <w:rPr>
                <w:sz w:val="20"/>
              </w:rPr>
            </w:pPr>
          </w:p>
        </w:tc>
        <w:tc>
          <w:tcPr>
            <w:tcW w:w="4056" w:type="dxa"/>
            <w:gridSpan w:val="2"/>
          </w:tcPr>
          <w:p w:rsidR="00000000" w:rsidRDefault="00B26B29">
            <w:pPr>
              <w:spacing w:line="240" w:lineRule="auto"/>
              <w:ind w:firstLine="0"/>
              <w:jc w:val="left"/>
              <w:rPr>
                <w:sz w:val="20"/>
              </w:rPr>
            </w:pPr>
            <w:r>
              <w:rPr>
                <w:sz w:val="20"/>
              </w:rPr>
              <w:t>Шкаф НКУ</w:t>
            </w:r>
          </w:p>
        </w:tc>
        <w:tc>
          <w:tcPr>
            <w:tcW w:w="1560"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r>
      <w:tr w:rsidR="00000000">
        <w:tblPrEx>
          <w:tblCellMar>
            <w:top w:w="0" w:type="dxa"/>
            <w:bottom w:w="0" w:type="dxa"/>
          </w:tblCellMar>
        </w:tblPrEx>
        <w:tc>
          <w:tcPr>
            <w:tcW w:w="480" w:type="dxa"/>
          </w:tcPr>
          <w:p w:rsidR="00000000" w:rsidRDefault="00B26B29">
            <w:pPr>
              <w:spacing w:line="240" w:lineRule="auto"/>
              <w:ind w:firstLine="0"/>
              <w:jc w:val="center"/>
              <w:rPr>
                <w:sz w:val="20"/>
              </w:rPr>
            </w:pPr>
          </w:p>
        </w:tc>
        <w:tc>
          <w:tcPr>
            <w:tcW w:w="4056" w:type="dxa"/>
            <w:gridSpan w:val="2"/>
          </w:tcPr>
          <w:p w:rsidR="00000000" w:rsidRDefault="00B26B29">
            <w:pPr>
              <w:spacing w:line="240" w:lineRule="auto"/>
              <w:ind w:firstLine="0"/>
              <w:jc w:val="left"/>
              <w:rPr>
                <w:sz w:val="20"/>
              </w:rPr>
            </w:pPr>
            <w:r>
              <w:rPr>
                <w:sz w:val="20"/>
              </w:rPr>
              <w:t>МТ-МР к эл. тормозу</w:t>
            </w:r>
          </w:p>
        </w:tc>
        <w:tc>
          <w:tcPr>
            <w:tcW w:w="1560"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r>
      <w:tr w:rsidR="00000000">
        <w:tblPrEx>
          <w:tblCellMar>
            <w:top w:w="0" w:type="dxa"/>
            <w:bottom w:w="0" w:type="dxa"/>
          </w:tblCellMar>
        </w:tblPrEx>
        <w:tc>
          <w:tcPr>
            <w:tcW w:w="480" w:type="dxa"/>
          </w:tcPr>
          <w:p w:rsidR="00000000" w:rsidRDefault="00B26B29">
            <w:pPr>
              <w:spacing w:line="240" w:lineRule="auto"/>
              <w:ind w:firstLine="0"/>
              <w:jc w:val="center"/>
              <w:rPr>
                <w:sz w:val="20"/>
              </w:rPr>
            </w:pPr>
          </w:p>
        </w:tc>
        <w:tc>
          <w:tcPr>
            <w:tcW w:w="4056" w:type="dxa"/>
            <w:gridSpan w:val="2"/>
          </w:tcPr>
          <w:p w:rsidR="00000000" w:rsidRDefault="00B26B29">
            <w:pPr>
              <w:spacing w:line="240" w:lineRule="auto"/>
              <w:ind w:firstLine="0"/>
              <w:jc w:val="left"/>
              <w:rPr>
                <w:sz w:val="20"/>
              </w:rPr>
            </w:pPr>
            <w:r>
              <w:rPr>
                <w:sz w:val="20"/>
              </w:rPr>
              <w:t>Кронштейн концевого выключателя</w:t>
            </w:r>
          </w:p>
        </w:tc>
        <w:tc>
          <w:tcPr>
            <w:tcW w:w="1560"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r>
      <w:tr w:rsidR="00000000">
        <w:tblPrEx>
          <w:tblCellMar>
            <w:top w:w="0" w:type="dxa"/>
            <w:bottom w:w="0" w:type="dxa"/>
          </w:tblCellMar>
        </w:tblPrEx>
        <w:tc>
          <w:tcPr>
            <w:tcW w:w="480" w:type="dxa"/>
          </w:tcPr>
          <w:p w:rsidR="00000000" w:rsidRDefault="00B26B29">
            <w:pPr>
              <w:spacing w:line="240" w:lineRule="auto"/>
              <w:ind w:firstLine="0"/>
              <w:jc w:val="center"/>
              <w:rPr>
                <w:sz w:val="20"/>
              </w:rPr>
            </w:pPr>
          </w:p>
        </w:tc>
        <w:tc>
          <w:tcPr>
            <w:tcW w:w="4056" w:type="dxa"/>
            <w:gridSpan w:val="2"/>
          </w:tcPr>
          <w:p w:rsidR="00000000" w:rsidRDefault="00B26B29">
            <w:pPr>
              <w:spacing w:line="240" w:lineRule="auto"/>
              <w:ind w:firstLine="0"/>
              <w:jc w:val="left"/>
              <w:rPr>
                <w:sz w:val="20"/>
              </w:rPr>
            </w:pPr>
            <w:r>
              <w:rPr>
                <w:sz w:val="20"/>
              </w:rPr>
              <w:t>МТ, МР и концевой выключатель</w:t>
            </w:r>
          </w:p>
        </w:tc>
        <w:tc>
          <w:tcPr>
            <w:tcW w:w="1560"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r>
      <w:tr w:rsidR="00000000">
        <w:tblPrEx>
          <w:tblCellMar>
            <w:top w:w="0" w:type="dxa"/>
            <w:bottom w:w="0" w:type="dxa"/>
          </w:tblCellMar>
        </w:tblPrEx>
        <w:tc>
          <w:tcPr>
            <w:tcW w:w="480" w:type="dxa"/>
          </w:tcPr>
          <w:p w:rsidR="00000000" w:rsidRDefault="00B26B29">
            <w:pPr>
              <w:spacing w:line="240" w:lineRule="auto"/>
              <w:ind w:firstLine="0"/>
              <w:jc w:val="center"/>
              <w:rPr>
                <w:sz w:val="20"/>
              </w:rPr>
            </w:pPr>
          </w:p>
        </w:tc>
        <w:tc>
          <w:tcPr>
            <w:tcW w:w="4056" w:type="dxa"/>
            <w:gridSpan w:val="2"/>
          </w:tcPr>
          <w:p w:rsidR="00000000" w:rsidRDefault="00B26B29">
            <w:pPr>
              <w:spacing w:line="240" w:lineRule="auto"/>
              <w:ind w:firstLine="0"/>
              <w:jc w:val="left"/>
              <w:rPr>
                <w:sz w:val="20"/>
              </w:rPr>
            </w:pPr>
            <w:r>
              <w:rPr>
                <w:sz w:val="20"/>
              </w:rPr>
              <w:t>МТ, МР от концевого выключателя</w:t>
            </w:r>
          </w:p>
        </w:tc>
        <w:tc>
          <w:tcPr>
            <w:tcW w:w="1560"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r>
      <w:tr w:rsidR="00000000">
        <w:tblPrEx>
          <w:tblCellMar>
            <w:top w:w="0" w:type="dxa"/>
            <w:bottom w:w="0" w:type="dxa"/>
          </w:tblCellMar>
        </w:tblPrEx>
        <w:tc>
          <w:tcPr>
            <w:tcW w:w="480" w:type="dxa"/>
          </w:tcPr>
          <w:p w:rsidR="00000000" w:rsidRDefault="00B26B29">
            <w:pPr>
              <w:spacing w:line="240" w:lineRule="auto"/>
              <w:ind w:firstLine="0"/>
              <w:jc w:val="center"/>
              <w:rPr>
                <w:sz w:val="20"/>
              </w:rPr>
            </w:pPr>
          </w:p>
        </w:tc>
        <w:tc>
          <w:tcPr>
            <w:tcW w:w="4056" w:type="dxa"/>
            <w:gridSpan w:val="2"/>
          </w:tcPr>
          <w:p w:rsidR="00000000" w:rsidRDefault="00B26B29">
            <w:pPr>
              <w:spacing w:line="240" w:lineRule="auto"/>
              <w:ind w:firstLine="0"/>
              <w:jc w:val="left"/>
              <w:rPr>
                <w:sz w:val="20"/>
              </w:rPr>
            </w:pPr>
            <w:r>
              <w:rPr>
                <w:sz w:val="20"/>
              </w:rPr>
              <w:t>Каркас панели НКУ</w:t>
            </w:r>
          </w:p>
        </w:tc>
        <w:tc>
          <w:tcPr>
            <w:tcW w:w="1560"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r>
      <w:tr w:rsidR="00000000">
        <w:tblPrEx>
          <w:tblCellMar>
            <w:top w:w="0" w:type="dxa"/>
            <w:bottom w:w="0" w:type="dxa"/>
          </w:tblCellMar>
        </w:tblPrEx>
        <w:tc>
          <w:tcPr>
            <w:tcW w:w="480" w:type="dxa"/>
          </w:tcPr>
          <w:p w:rsidR="00000000" w:rsidRDefault="00B26B29">
            <w:pPr>
              <w:spacing w:line="240" w:lineRule="auto"/>
              <w:ind w:firstLine="0"/>
              <w:jc w:val="center"/>
              <w:rPr>
                <w:sz w:val="20"/>
              </w:rPr>
            </w:pPr>
          </w:p>
        </w:tc>
        <w:tc>
          <w:tcPr>
            <w:tcW w:w="4056" w:type="dxa"/>
            <w:gridSpan w:val="2"/>
          </w:tcPr>
          <w:p w:rsidR="00000000" w:rsidRDefault="00B26B29">
            <w:pPr>
              <w:spacing w:line="240" w:lineRule="auto"/>
              <w:ind w:firstLine="0"/>
              <w:jc w:val="left"/>
              <w:rPr>
                <w:sz w:val="20"/>
              </w:rPr>
            </w:pPr>
            <w:r>
              <w:rPr>
                <w:sz w:val="20"/>
              </w:rPr>
              <w:t>Каркас рубильника ввода</w:t>
            </w:r>
          </w:p>
        </w:tc>
        <w:tc>
          <w:tcPr>
            <w:tcW w:w="1560"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r>
      <w:tr w:rsidR="00000000">
        <w:tblPrEx>
          <w:tblCellMar>
            <w:top w:w="0" w:type="dxa"/>
            <w:bottom w:w="0" w:type="dxa"/>
          </w:tblCellMar>
        </w:tblPrEx>
        <w:tc>
          <w:tcPr>
            <w:tcW w:w="480" w:type="dxa"/>
          </w:tcPr>
          <w:p w:rsidR="00000000" w:rsidRDefault="00B26B29">
            <w:pPr>
              <w:spacing w:line="240" w:lineRule="auto"/>
              <w:ind w:firstLine="0"/>
              <w:jc w:val="center"/>
              <w:rPr>
                <w:sz w:val="20"/>
              </w:rPr>
            </w:pPr>
          </w:p>
        </w:tc>
        <w:tc>
          <w:tcPr>
            <w:tcW w:w="4056" w:type="dxa"/>
            <w:gridSpan w:val="2"/>
          </w:tcPr>
          <w:p w:rsidR="00000000" w:rsidRDefault="00B26B29">
            <w:pPr>
              <w:spacing w:line="240" w:lineRule="auto"/>
              <w:ind w:firstLine="0"/>
              <w:jc w:val="left"/>
              <w:rPr>
                <w:sz w:val="20"/>
              </w:rPr>
            </w:pPr>
            <w:r>
              <w:rPr>
                <w:sz w:val="20"/>
              </w:rPr>
              <w:t>Кожух рубильника</w:t>
            </w:r>
          </w:p>
        </w:tc>
        <w:tc>
          <w:tcPr>
            <w:tcW w:w="1560"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r>
      <w:tr w:rsidR="00000000">
        <w:tblPrEx>
          <w:tblCellMar>
            <w:top w:w="0" w:type="dxa"/>
            <w:bottom w:w="0" w:type="dxa"/>
          </w:tblCellMar>
        </w:tblPrEx>
        <w:tc>
          <w:tcPr>
            <w:tcW w:w="480" w:type="dxa"/>
          </w:tcPr>
          <w:p w:rsidR="00000000" w:rsidRDefault="00B26B29">
            <w:pPr>
              <w:spacing w:line="240" w:lineRule="auto"/>
              <w:ind w:firstLine="0"/>
              <w:jc w:val="center"/>
              <w:rPr>
                <w:sz w:val="20"/>
              </w:rPr>
            </w:pPr>
          </w:p>
        </w:tc>
        <w:tc>
          <w:tcPr>
            <w:tcW w:w="4056" w:type="dxa"/>
            <w:gridSpan w:val="2"/>
          </w:tcPr>
          <w:p w:rsidR="00000000" w:rsidRDefault="00B26B29">
            <w:pPr>
              <w:spacing w:line="240" w:lineRule="auto"/>
              <w:ind w:firstLine="0"/>
              <w:jc w:val="left"/>
              <w:rPr>
                <w:sz w:val="20"/>
              </w:rPr>
            </w:pPr>
            <w:r>
              <w:rPr>
                <w:sz w:val="20"/>
              </w:rPr>
              <w:t>МТ, МР от НКУ в шахту</w:t>
            </w:r>
          </w:p>
        </w:tc>
        <w:tc>
          <w:tcPr>
            <w:tcW w:w="1560"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r>
      <w:tr w:rsidR="00000000">
        <w:tblPrEx>
          <w:tblCellMar>
            <w:top w:w="0" w:type="dxa"/>
            <w:bottom w:w="0" w:type="dxa"/>
          </w:tblCellMar>
        </w:tblPrEx>
        <w:tc>
          <w:tcPr>
            <w:tcW w:w="480" w:type="dxa"/>
          </w:tcPr>
          <w:p w:rsidR="00000000" w:rsidRDefault="00B26B29">
            <w:pPr>
              <w:spacing w:line="240" w:lineRule="auto"/>
              <w:ind w:firstLine="0"/>
              <w:jc w:val="center"/>
              <w:rPr>
                <w:sz w:val="20"/>
              </w:rPr>
            </w:pPr>
          </w:p>
        </w:tc>
        <w:tc>
          <w:tcPr>
            <w:tcW w:w="4056" w:type="dxa"/>
            <w:gridSpan w:val="2"/>
          </w:tcPr>
          <w:p w:rsidR="00000000" w:rsidRDefault="00B26B29">
            <w:pPr>
              <w:spacing w:line="240" w:lineRule="auto"/>
              <w:ind w:firstLine="0"/>
              <w:jc w:val="left"/>
              <w:rPr>
                <w:sz w:val="20"/>
              </w:rPr>
            </w:pPr>
            <w:r>
              <w:rPr>
                <w:sz w:val="20"/>
              </w:rPr>
              <w:t>Кронштейн трансформатора 380-95-85</w:t>
            </w:r>
          </w:p>
        </w:tc>
        <w:tc>
          <w:tcPr>
            <w:tcW w:w="1560"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r>
      <w:tr w:rsidR="00000000">
        <w:tblPrEx>
          <w:tblCellMar>
            <w:top w:w="0" w:type="dxa"/>
            <w:bottom w:w="0" w:type="dxa"/>
          </w:tblCellMar>
        </w:tblPrEx>
        <w:tc>
          <w:tcPr>
            <w:tcW w:w="480" w:type="dxa"/>
          </w:tcPr>
          <w:p w:rsidR="00000000" w:rsidRDefault="00B26B29">
            <w:pPr>
              <w:spacing w:line="240" w:lineRule="auto"/>
              <w:ind w:firstLine="0"/>
              <w:jc w:val="center"/>
              <w:rPr>
                <w:sz w:val="20"/>
              </w:rPr>
            </w:pPr>
          </w:p>
        </w:tc>
        <w:tc>
          <w:tcPr>
            <w:tcW w:w="4056" w:type="dxa"/>
            <w:gridSpan w:val="2"/>
          </w:tcPr>
          <w:p w:rsidR="00000000" w:rsidRDefault="00B26B29">
            <w:pPr>
              <w:spacing w:line="240" w:lineRule="auto"/>
              <w:ind w:firstLine="0"/>
              <w:jc w:val="left"/>
              <w:rPr>
                <w:sz w:val="20"/>
              </w:rPr>
            </w:pPr>
            <w:r>
              <w:rPr>
                <w:sz w:val="20"/>
              </w:rPr>
              <w:t>Корпус тр-ра 380-95-85</w:t>
            </w:r>
          </w:p>
        </w:tc>
        <w:tc>
          <w:tcPr>
            <w:tcW w:w="1560"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r>
      <w:tr w:rsidR="00000000">
        <w:tblPrEx>
          <w:tblCellMar>
            <w:top w:w="0" w:type="dxa"/>
            <w:bottom w:w="0" w:type="dxa"/>
          </w:tblCellMar>
        </w:tblPrEx>
        <w:tc>
          <w:tcPr>
            <w:tcW w:w="480" w:type="dxa"/>
          </w:tcPr>
          <w:p w:rsidR="00000000" w:rsidRDefault="00B26B29">
            <w:pPr>
              <w:spacing w:line="240" w:lineRule="auto"/>
              <w:ind w:firstLine="0"/>
              <w:jc w:val="center"/>
              <w:rPr>
                <w:sz w:val="20"/>
              </w:rPr>
            </w:pPr>
          </w:p>
        </w:tc>
        <w:tc>
          <w:tcPr>
            <w:tcW w:w="4056" w:type="dxa"/>
            <w:gridSpan w:val="2"/>
          </w:tcPr>
          <w:p w:rsidR="00000000" w:rsidRDefault="00B26B29">
            <w:pPr>
              <w:spacing w:line="240" w:lineRule="auto"/>
              <w:ind w:firstLine="0"/>
              <w:jc w:val="left"/>
              <w:rPr>
                <w:sz w:val="20"/>
              </w:rPr>
            </w:pPr>
            <w:r>
              <w:rPr>
                <w:sz w:val="20"/>
              </w:rPr>
              <w:t>Кронштейн тр-ра - 380-24</w:t>
            </w:r>
          </w:p>
        </w:tc>
        <w:tc>
          <w:tcPr>
            <w:tcW w:w="1560"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r>
      <w:tr w:rsidR="00000000">
        <w:tblPrEx>
          <w:tblCellMar>
            <w:top w:w="0" w:type="dxa"/>
            <w:bottom w:w="0" w:type="dxa"/>
          </w:tblCellMar>
        </w:tblPrEx>
        <w:tc>
          <w:tcPr>
            <w:tcW w:w="480" w:type="dxa"/>
          </w:tcPr>
          <w:p w:rsidR="00000000" w:rsidRDefault="00B26B29">
            <w:pPr>
              <w:spacing w:line="240" w:lineRule="auto"/>
              <w:ind w:firstLine="0"/>
              <w:jc w:val="center"/>
              <w:rPr>
                <w:sz w:val="20"/>
              </w:rPr>
            </w:pPr>
          </w:p>
        </w:tc>
        <w:tc>
          <w:tcPr>
            <w:tcW w:w="4056" w:type="dxa"/>
            <w:gridSpan w:val="2"/>
          </w:tcPr>
          <w:p w:rsidR="00000000" w:rsidRDefault="00B26B29">
            <w:pPr>
              <w:spacing w:line="240" w:lineRule="auto"/>
              <w:ind w:firstLine="0"/>
              <w:jc w:val="left"/>
              <w:rPr>
                <w:sz w:val="20"/>
              </w:rPr>
            </w:pPr>
            <w:r>
              <w:rPr>
                <w:sz w:val="20"/>
              </w:rPr>
              <w:t>Корпус и вторичная обмотка тр-ра 380-24</w:t>
            </w:r>
          </w:p>
        </w:tc>
        <w:tc>
          <w:tcPr>
            <w:tcW w:w="1560"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r>
      <w:tr w:rsidR="00000000">
        <w:tblPrEx>
          <w:tblCellMar>
            <w:top w:w="0" w:type="dxa"/>
            <w:bottom w:w="0" w:type="dxa"/>
          </w:tblCellMar>
        </w:tblPrEx>
        <w:tc>
          <w:tcPr>
            <w:tcW w:w="480" w:type="dxa"/>
          </w:tcPr>
          <w:p w:rsidR="00000000" w:rsidRDefault="00B26B29">
            <w:pPr>
              <w:spacing w:line="240" w:lineRule="auto"/>
              <w:ind w:firstLine="0"/>
              <w:jc w:val="center"/>
              <w:rPr>
                <w:sz w:val="20"/>
              </w:rPr>
            </w:pPr>
          </w:p>
        </w:tc>
        <w:tc>
          <w:tcPr>
            <w:tcW w:w="4056" w:type="dxa"/>
            <w:gridSpan w:val="2"/>
          </w:tcPr>
          <w:p w:rsidR="00000000" w:rsidRDefault="00B26B29">
            <w:pPr>
              <w:spacing w:line="240" w:lineRule="auto"/>
              <w:ind w:firstLine="0"/>
              <w:jc w:val="left"/>
              <w:rPr>
                <w:sz w:val="20"/>
              </w:rPr>
            </w:pPr>
            <w:r>
              <w:rPr>
                <w:sz w:val="20"/>
              </w:rPr>
              <w:t>Кронштейн тр-ра 380</w:t>
            </w:r>
            <w:r>
              <w:rPr>
                <w:sz w:val="20"/>
              </w:rPr>
              <w:t>-220</w:t>
            </w:r>
          </w:p>
        </w:tc>
        <w:tc>
          <w:tcPr>
            <w:tcW w:w="1560"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r>
      <w:tr w:rsidR="00000000">
        <w:tblPrEx>
          <w:tblCellMar>
            <w:top w:w="0" w:type="dxa"/>
            <w:bottom w:w="0" w:type="dxa"/>
          </w:tblCellMar>
        </w:tblPrEx>
        <w:tc>
          <w:tcPr>
            <w:tcW w:w="480" w:type="dxa"/>
          </w:tcPr>
          <w:p w:rsidR="00000000" w:rsidRDefault="00B26B29">
            <w:pPr>
              <w:spacing w:line="240" w:lineRule="auto"/>
              <w:ind w:firstLine="0"/>
              <w:jc w:val="center"/>
              <w:rPr>
                <w:sz w:val="20"/>
              </w:rPr>
            </w:pPr>
          </w:p>
        </w:tc>
        <w:tc>
          <w:tcPr>
            <w:tcW w:w="4056" w:type="dxa"/>
            <w:gridSpan w:val="2"/>
          </w:tcPr>
          <w:p w:rsidR="00000000" w:rsidRDefault="00B26B29">
            <w:pPr>
              <w:spacing w:line="240" w:lineRule="auto"/>
              <w:ind w:firstLine="0"/>
              <w:jc w:val="left"/>
              <w:rPr>
                <w:sz w:val="20"/>
              </w:rPr>
            </w:pPr>
            <w:r>
              <w:rPr>
                <w:sz w:val="20"/>
              </w:rPr>
              <w:t>Корпус тр-ра 380-220</w:t>
            </w:r>
          </w:p>
        </w:tc>
        <w:tc>
          <w:tcPr>
            <w:tcW w:w="1560"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r>
      <w:tr w:rsidR="00000000">
        <w:tblPrEx>
          <w:tblCellMar>
            <w:top w:w="0" w:type="dxa"/>
            <w:bottom w:w="0" w:type="dxa"/>
          </w:tblCellMar>
        </w:tblPrEx>
        <w:tc>
          <w:tcPr>
            <w:tcW w:w="480" w:type="dxa"/>
          </w:tcPr>
          <w:p w:rsidR="00000000" w:rsidRDefault="00B26B29">
            <w:pPr>
              <w:spacing w:line="240" w:lineRule="auto"/>
              <w:ind w:firstLine="0"/>
              <w:jc w:val="center"/>
              <w:rPr>
                <w:sz w:val="20"/>
              </w:rPr>
            </w:pPr>
          </w:p>
        </w:tc>
        <w:tc>
          <w:tcPr>
            <w:tcW w:w="4056" w:type="dxa"/>
            <w:gridSpan w:val="2"/>
          </w:tcPr>
          <w:p w:rsidR="00000000" w:rsidRDefault="00B26B29">
            <w:pPr>
              <w:spacing w:line="240" w:lineRule="auto"/>
              <w:ind w:firstLine="0"/>
              <w:jc w:val="left"/>
              <w:rPr>
                <w:sz w:val="20"/>
              </w:rPr>
            </w:pPr>
            <w:r>
              <w:rPr>
                <w:sz w:val="20"/>
              </w:rPr>
              <w:t>Кронштейн трансформатора</w:t>
            </w:r>
          </w:p>
        </w:tc>
        <w:tc>
          <w:tcPr>
            <w:tcW w:w="1560"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r>
      <w:tr w:rsidR="00000000">
        <w:tblPrEx>
          <w:tblCellMar>
            <w:top w:w="0" w:type="dxa"/>
            <w:bottom w:w="0" w:type="dxa"/>
          </w:tblCellMar>
        </w:tblPrEx>
        <w:tc>
          <w:tcPr>
            <w:tcW w:w="480" w:type="dxa"/>
          </w:tcPr>
          <w:p w:rsidR="00000000" w:rsidRDefault="00B26B29">
            <w:pPr>
              <w:spacing w:line="240" w:lineRule="auto"/>
              <w:ind w:firstLine="0"/>
              <w:jc w:val="center"/>
              <w:rPr>
                <w:sz w:val="20"/>
              </w:rPr>
            </w:pPr>
          </w:p>
        </w:tc>
        <w:tc>
          <w:tcPr>
            <w:tcW w:w="4056" w:type="dxa"/>
            <w:gridSpan w:val="2"/>
          </w:tcPr>
          <w:p w:rsidR="00000000" w:rsidRDefault="00B26B29">
            <w:pPr>
              <w:spacing w:line="240" w:lineRule="auto"/>
              <w:ind w:firstLine="0"/>
              <w:jc w:val="left"/>
              <w:rPr>
                <w:sz w:val="20"/>
              </w:rPr>
            </w:pPr>
            <w:r>
              <w:rPr>
                <w:sz w:val="20"/>
              </w:rPr>
              <w:t>Кронштейн ВНУ</w:t>
            </w:r>
          </w:p>
        </w:tc>
        <w:tc>
          <w:tcPr>
            <w:tcW w:w="1560"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r>
      <w:tr w:rsidR="00000000">
        <w:tblPrEx>
          <w:tblCellMar>
            <w:top w:w="0" w:type="dxa"/>
            <w:bottom w:w="0" w:type="dxa"/>
          </w:tblCellMar>
        </w:tblPrEx>
        <w:tc>
          <w:tcPr>
            <w:tcW w:w="480" w:type="dxa"/>
          </w:tcPr>
          <w:p w:rsidR="00000000" w:rsidRDefault="00B26B29">
            <w:pPr>
              <w:spacing w:line="240" w:lineRule="auto"/>
              <w:ind w:firstLine="0"/>
              <w:jc w:val="center"/>
              <w:rPr>
                <w:sz w:val="20"/>
              </w:rPr>
            </w:pPr>
          </w:p>
        </w:tc>
        <w:tc>
          <w:tcPr>
            <w:tcW w:w="4056" w:type="dxa"/>
            <w:gridSpan w:val="2"/>
          </w:tcPr>
          <w:p w:rsidR="00000000" w:rsidRDefault="00B26B29">
            <w:pPr>
              <w:spacing w:line="240" w:lineRule="auto"/>
              <w:ind w:firstLine="0"/>
              <w:jc w:val="left"/>
              <w:rPr>
                <w:sz w:val="20"/>
              </w:rPr>
            </w:pPr>
            <w:r>
              <w:rPr>
                <w:sz w:val="20"/>
              </w:rPr>
              <w:t>Корпус светового табло</w:t>
            </w:r>
          </w:p>
        </w:tc>
        <w:tc>
          <w:tcPr>
            <w:tcW w:w="1560"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r>
      <w:tr w:rsidR="00000000">
        <w:tblPrEx>
          <w:tblCellMar>
            <w:top w:w="0" w:type="dxa"/>
            <w:bottom w:w="0" w:type="dxa"/>
          </w:tblCellMar>
        </w:tblPrEx>
        <w:tc>
          <w:tcPr>
            <w:tcW w:w="480" w:type="dxa"/>
          </w:tcPr>
          <w:p w:rsidR="00000000" w:rsidRDefault="00B26B29">
            <w:pPr>
              <w:spacing w:line="240" w:lineRule="auto"/>
              <w:ind w:firstLine="0"/>
              <w:jc w:val="center"/>
              <w:rPr>
                <w:sz w:val="20"/>
              </w:rPr>
            </w:pPr>
          </w:p>
        </w:tc>
        <w:tc>
          <w:tcPr>
            <w:tcW w:w="4056" w:type="dxa"/>
            <w:gridSpan w:val="2"/>
          </w:tcPr>
          <w:p w:rsidR="00000000" w:rsidRDefault="00B26B29">
            <w:pPr>
              <w:spacing w:line="240" w:lineRule="auto"/>
              <w:ind w:firstLine="0"/>
              <w:jc w:val="left"/>
              <w:rPr>
                <w:sz w:val="20"/>
              </w:rPr>
            </w:pPr>
            <w:r>
              <w:rPr>
                <w:sz w:val="20"/>
              </w:rPr>
              <w:t>Корпус блока групповой работы</w:t>
            </w:r>
          </w:p>
        </w:tc>
        <w:tc>
          <w:tcPr>
            <w:tcW w:w="1560"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r>
      <w:tr w:rsidR="00000000">
        <w:tblPrEx>
          <w:tblCellMar>
            <w:top w:w="0" w:type="dxa"/>
            <w:bottom w:w="0" w:type="dxa"/>
          </w:tblCellMar>
        </w:tblPrEx>
        <w:tc>
          <w:tcPr>
            <w:tcW w:w="500" w:type="dxa"/>
            <w:gridSpan w:val="2"/>
          </w:tcPr>
          <w:p w:rsidR="00000000" w:rsidRDefault="00B26B29">
            <w:pPr>
              <w:spacing w:line="240" w:lineRule="auto"/>
              <w:ind w:firstLine="0"/>
              <w:jc w:val="center"/>
              <w:rPr>
                <w:sz w:val="20"/>
              </w:rPr>
            </w:pPr>
          </w:p>
        </w:tc>
        <w:tc>
          <w:tcPr>
            <w:tcW w:w="4036" w:type="dxa"/>
          </w:tcPr>
          <w:p w:rsidR="00000000" w:rsidRDefault="00B26B29">
            <w:pPr>
              <w:spacing w:line="240" w:lineRule="auto"/>
              <w:ind w:firstLine="0"/>
              <w:jc w:val="left"/>
              <w:rPr>
                <w:sz w:val="20"/>
              </w:rPr>
            </w:pPr>
            <w:r>
              <w:rPr>
                <w:sz w:val="20"/>
              </w:rPr>
              <w:t>Кожух переключателя режима работ</w:t>
            </w:r>
          </w:p>
        </w:tc>
        <w:tc>
          <w:tcPr>
            <w:tcW w:w="1560"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r>
      <w:tr w:rsidR="00000000">
        <w:tblPrEx>
          <w:tblCellMar>
            <w:top w:w="0" w:type="dxa"/>
            <w:bottom w:w="0" w:type="dxa"/>
          </w:tblCellMar>
        </w:tblPrEx>
        <w:tc>
          <w:tcPr>
            <w:tcW w:w="500" w:type="dxa"/>
            <w:gridSpan w:val="2"/>
          </w:tcPr>
          <w:p w:rsidR="00000000" w:rsidRDefault="00B26B29">
            <w:pPr>
              <w:spacing w:line="240" w:lineRule="auto"/>
              <w:ind w:firstLine="0"/>
              <w:jc w:val="center"/>
              <w:rPr>
                <w:sz w:val="20"/>
              </w:rPr>
            </w:pPr>
          </w:p>
        </w:tc>
        <w:tc>
          <w:tcPr>
            <w:tcW w:w="4036" w:type="dxa"/>
          </w:tcPr>
          <w:p w:rsidR="00000000" w:rsidRDefault="00B26B29">
            <w:pPr>
              <w:spacing w:line="240" w:lineRule="auto"/>
              <w:ind w:firstLine="0"/>
              <w:jc w:val="left"/>
              <w:rPr>
                <w:sz w:val="20"/>
              </w:rPr>
            </w:pPr>
            <w:r>
              <w:rPr>
                <w:sz w:val="20"/>
              </w:rPr>
              <w:t>Корпус светильника освещения шахты</w:t>
            </w:r>
          </w:p>
        </w:tc>
        <w:tc>
          <w:tcPr>
            <w:tcW w:w="1560"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r>
      <w:tr w:rsidR="00000000">
        <w:tblPrEx>
          <w:tblCellMar>
            <w:top w:w="0" w:type="dxa"/>
            <w:bottom w:w="0" w:type="dxa"/>
          </w:tblCellMar>
        </w:tblPrEx>
        <w:tc>
          <w:tcPr>
            <w:tcW w:w="500" w:type="dxa"/>
            <w:gridSpan w:val="2"/>
          </w:tcPr>
          <w:p w:rsidR="00000000" w:rsidRDefault="00B26B29">
            <w:pPr>
              <w:spacing w:line="240" w:lineRule="auto"/>
              <w:ind w:firstLine="0"/>
              <w:jc w:val="center"/>
              <w:rPr>
                <w:sz w:val="20"/>
              </w:rPr>
            </w:pPr>
          </w:p>
        </w:tc>
        <w:tc>
          <w:tcPr>
            <w:tcW w:w="4036" w:type="dxa"/>
          </w:tcPr>
          <w:p w:rsidR="00000000" w:rsidRDefault="00B26B29">
            <w:pPr>
              <w:spacing w:line="240" w:lineRule="auto"/>
              <w:ind w:firstLine="0"/>
              <w:jc w:val="left"/>
              <w:rPr>
                <w:sz w:val="20"/>
              </w:rPr>
            </w:pPr>
            <w:r>
              <w:rPr>
                <w:sz w:val="20"/>
              </w:rPr>
              <w:t>Корпус магнитной отводки</w:t>
            </w:r>
          </w:p>
        </w:tc>
        <w:tc>
          <w:tcPr>
            <w:tcW w:w="1560"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r>
      <w:tr w:rsidR="00000000">
        <w:tblPrEx>
          <w:tblCellMar>
            <w:top w:w="0" w:type="dxa"/>
            <w:bottom w:w="0" w:type="dxa"/>
          </w:tblCellMar>
        </w:tblPrEx>
        <w:tc>
          <w:tcPr>
            <w:tcW w:w="500" w:type="dxa"/>
            <w:gridSpan w:val="2"/>
          </w:tcPr>
          <w:p w:rsidR="00000000" w:rsidRDefault="00B26B29">
            <w:pPr>
              <w:spacing w:line="240" w:lineRule="auto"/>
              <w:ind w:firstLine="0"/>
              <w:jc w:val="center"/>
              <w:rPr>
                <w:sz w:val="20"/>
              </w:rPr>
            </w:pPr>
          </w:p>
        </w:tc>
        <w:tc>
          <w:tcPr>
            <w:tcW w:w="4036" w:type="dxa"/>
          </w:tcPr>
          <w:p w:rsidR="00000000" w:rsidRDefault="00B26B29">
            <w:pPr>
              <w:spacing w:line="240" w:lineRule="auto"/>
              <w:ind w:firstLine="0"/>
              <w:jc w:val="left"/>
              <w:rPr>
                <w:sz w:val="20"/>
              </w:rPr>
            </w:pPr>
            <w:r>
              <w:rPr>
                <w:sz w:val="20"/>
              </w:rPr>
              <w:t>Корпус ДК, ДТО, СПК, ВЛ</w:t>
            </w:r>
          </w:p>
        </w:tc>
        <w:tc>
          <w:tcPr>
            <w:tcW w:w="1560"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r>
      <w:tr w:rsidR="00000000">
        <w:tblPrEx>
          <w:tblCellMar>
            <w:top w:w="0" w:type="dxa"/>
            <w:bottom w:w="0" w:type="dxa"/>
          </w:tblCellMar>
        </w:tblPrEx>
        <w:tc>
          <w:tcPr>
            <w:tcW w:w="500" w:type="dxa"/>
            <w:gridSpan w:val="2"/>
          </w:tcPr>
          <w:p w:rsidR="00000000" w:rsidRDefault="00B26B29">
            <w:pPr>
              <w:spacing w:line="240" w:lineRule="auto"/>
              <w:ind w:firstLine="0"/>
              <w:jc w:val="center"/>
              <w:rPr>
                <w:sz w:val="20"/>
              </w:rPr>
            </w:pPr>
          </w:p>
        </w:tc>
        <w:tc>
          <w:tcPr>
            <w:tcW w:w="4036" w:type="dxa"/>
          </w:tcPr>
          <w:p w:rsidR="00000000" w:rsidRDefault="00B26B29">
            <w:pPr>
              <w:spacing w:line="240" w:lineRule="auto"/>
              <w:ind w:firstLine="0"/>
              <w:jc w:val="left"/>
              <w:rPr>
                <w:sz w:val="20"/>
              </w:rPr>
            </w:pPr>
            <w:r>
              <w:rPr>
                <w:sz w:val="20"/>
              </w:rPr>
              <w:t>Корпус ВКЗ, ВКО</w:t>
            </w:r>
          </w:p>
        </w:tc>
        <w:tc>
          <w:tcPr>
            <w:tcW w:w="1560"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r>
      <w:tr w:rsidR="00000000">
        <w:tblPrEx>
          <w:tblCellMar>
            <w:top w:w="0" w:type="dxa"/>
            <w:bottom w:w="0" w:type="dxa"/>
          </w:tblCellMar>
        </w:tblPrEx>
        <w:tc>
          <w:tcPr>
            <w:tcW w:w="500" w:type="dxa"/>
            <w:gridSpan w:val="2"/>
          </w:tcPr>
          <w:p w:rsidR="00000000" w:rsidRDefault="00B26B29">
            <w:pPr>
              <w:spacing w:line="240" w:lineRule="auto"/>
              <w:ind w:firstLine="0"/>
              <w:jc w:val="center"/>
              <w:rPr>
                <w:sz w:val="20"/>
              </w:rPr>
            </w:pPr>
          </w:p>
        </w:tc>
        <w:tc>
          <w:tcPr>
            <w:tcW w:w="4036" w:type="dxa"/>
          </w:tcPr>
          <w:p w:rsidR="00000000" w:rsidRDefault="00B26B29">
            <w:pPr>
              <w:spacing w:line="240" w:lineRule="auto"/>
              <w:ind w:firstLine="0"/>
              <w:jc w:val="left"/>
              <w:rPr>
                <w:sz w:val="20"/>
              </w:rPr>
            </w:pPr>
            <w:r>
              <w:rPr>
                <w:sz w:val="20"/>
              </w:rPr>
              <w:t>МТ, МР от руб. до панели управления</w:t>
            </w:r>
          </w:p>
        </w:tc>
        <w:tc>
          <w:tcPr>
            <w:tcW w:w="1560"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r>
      <w:tr w:rsidR="00000000">
        <w:tblPrEx>
          <w:tblCellMar>
            <w:top w:w="0" w:type="dxa"/>
            <w:bottom w:w="0" w:type="dxa"/>
          </w:tblCellMar>
        </w:tblPrEx>
        <w:tc>
          <w:tcPr>
            <w:tcW w:w="500" w:type="dxa"/>
            <w:gridSpan w:val="2"/>
          </w:tcPr>
          <w:p w:rsidR="00000000" w:rsidRDefault="00B26B29">
            <w:pPr>
              <w:spacing w:line="240" w:lineRule="auto"/>
              <w:ind w:firstLine="0"/>
              <w:jc w:val="center"/>
              <w:rPr>
                <w:sz w:val="20"/>
              </w:rPr>
            </w:pPr>
          </w:p>
        </w:tc>
        <w:tc>
          <w:tcPr>
            <w:tcW w:w="4036" w:type="dxa"/>
          </w:tcPr>
          <w:p w:rsidR="00000000" w:rsidRDefault="00B26B29">
            <w:pPr>
              <w:spacing w:line="240" w:lineRule="auto"/>
              <w:ind w:firstLine="0"/>
              <w:jc w:val="left"/>
              <w:rPr>
                <w:sz w:val="20"/>
              </w:rPr>
            </w:pPr>
            <w:r>
              <w:rPr>
                <w:sz w:val="20"/>
              </w:rPr>
              <w:t>МТ, МР по шахте</w:t>
            </w:r>
          </w:p>
        </w:tc>
        <w:tc>
          <w:tcPr>
            <w:tcW w:w="1560"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r>
      <w:tr w:rsidR="00000000">
        <w:tblPrEx>
          <w:tblCellMar>
            <w:top w:w="0" w:type="dxa"/>
            <w:bottom w:w="0" w:type="dxa"/>
          </w:tblCellMar>
        </w:tblPrEx>
        <w:tc>
          <w:tcPr>
            <w:tcW w:w="500" w:type="dxa"/>
            <w:gridSpan w:val="2"/>
          </w:tcPr>
          <w:p w:rsidR="00000000" w:rsidRDefault="00B26B29">
            <w:pPr>
              <w:spacing w:line="240" w:lineRule="auto"/>
              <w:ind w:firstLine="0"/>
              <w:jc w:val="center"/>
              <w:rPr>
                <w:sz w:val="20"/>
              </w:rPr>
            </w:pPr>
          </w:p>
        </w:tc>
        <w:tc>
          <w:tcPr>
            <w:tcW w:w="4036" w:type="dxa"/>
          </w:tcPr>
          <w:p w:rsidR="00000000" w:rsidRDefault="00B26B29">
            <w:pPr>
              <w:spacing w:line="240" w:lineRule="auto"/>
              <w:ind w:firstLine="0"/>
              <w:jc w:val="left"/>
              <w:rPr>
                <w:sz w:val="20"/>
              </w:rPr>
            </w:pPr>
            <w:r>
              <w:rPr>
                <w:sz w:val="20"/>
              </w:rPr>
              <w:t>МТ, МР по кабине</w:t>
            </w:r>
          </w:p>
        </w:tc>
        <w:tc>
          <w:tcPr>
            <w:tcW w:w="1560"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r>
      <w:tr w:rsidR="00000000">
        <w:tblPrEx>
          <w:tblCellMar>
            <w:top w:w="0" w:type="dxa"/>
            <w:bottom w:w="0" w:type="dxa"/>
          </w:tblCellMar>
        </w:tblPrEx>
        <w:tc>
          <w:tcPr>
            <w:tcW w:w="500" w:type="dxa"/>
            <w:gridSpan w:val="2"/>
          </w:tcPr>
          <w:p w:rsidR="00000000" w:rsidRDefault="00B26B29">
            <w:pPr>
              <w:spacing w:line="240" w:lineRule="auto"/>
              <w:ind w:firstLine="0"/>
              <w:jc w:val="center"/>
              <w:rPr>
                <w:sz w:val="20"/>
              </w:rPr>
            </w:pPr>
          </w:p>
        </w:tc>
        <w:tc>
          <w:tcPr>
            <w:tcW w:w="4036" w:type="dxa"/>
          </w:tcPr>
          <w:p w:rsidR="00000000" w:rsidRDefault="00B26B29">
            <w:pPr>
              <w:spacing w:line="240" w:lineRule="auto"/>
              <w:ind w:firstLine="0"/>
              <w:jc w:val="left"/>
              <w:rPr>
                <w:sz w:val="20"/>
              </w:rPr>
            </w:pPr>
            <w:r>
              <w:rPr>
                <w:sz w:val="20"/>
              </w:rPr>
              <w:t>Корпус дверн. конт. шахты (ДШ, ДЗ)</w:t>
            </w:r>
          </w:p>
        </w:tc>
        <w:tc>
          <w:tcPr>
            <w:tcW w:w="1560"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r>
      <w:tr w:rsidR="00000000">
        <w:tblPrEx>
          <w:tblCellMar>
            <w:top w:w="0" w:type="dxa"/>
            <w:bottom w:w="0" w:type="dxa"/>
          </w:tblCellMar>
        </w:tblPrEx>
        <w:tc>
          <w:tcPr>
            <w:tcW w:w="500" w:type="dxa"/>
            <w:gridSpan w:val="2"/>
          </w:tcPr>
          <w:p w:rsidR="00000000" w:rsidRDefault="00B26B29">
            <w:pPr>
              <w:spacing w:line="240" w:lineRule="auto"/>
              <w:ind w:firstLine="0"/>
              <w:jc w:val="center"/>
              <w:rPr>
                <w:sz w:val="20"/>
              </w:rPr>
            </w:pPr>
          </w:p>
        </w:tc>
        <w:tc>
          <w:tcPr>
            <w:tcW w:w="4036" w:type="dxa"/>
          </w:tcPr>
          <w:p w:rsidR="00000000" w:rsidRDefault="00B26B29">
            <w:pPr>
              <w:spacing w:line="240" w:lineRule="auto"/>
              <w:ind w:firstLine="0"/>
              <w:jc w:val="left"/>
              <w:rPr>
                <w:sz w:val="20"/>
              </w:rPr>
            </w:pPr>
            <w:r>
              <w:rPr>
                <w:sz w:val="20"/>
              </w:rPr>
              <w:t>Корпус вызывных аппаратов</w:t>
            </w:r>
          </w:p>
        </w:tc>
        <w:tc>
          <w:tcPr>
            <w:tcW w:w="1560"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r>
      <w:tr w:rsidR="00000000">
        <w:tblPrEx>
          <w:tblCellMar>
            <w:top w:w="0" w:type="dxa"/>
            <w:bottom w:w="0" w:type="dxa"/>
          </w:tblCellMar>
        </w:tblPrEx>
        <w:tc>
          <w:tcPr>
            <w:tcW w:w="500" w:type="dxa"/>
            <w:gridSpan w:val="2"/>
          </w:tcPr>
          <w:p w:rsidR="00000000" w:rsidRDefault="00B26B29">
            <w:pPr>
              <w:spacing w:line="240" w:lineRule="auto"/>
              <w:ind w:firstLine="0"/>
              <w:jc w:val="center"/>
              <w:rPr>
                <w:sz w:val="20"/>
              </w:rPr>
            </w:pPr>
          </w:p>
        </w:tc>
        <w:tc>
          <w:tcPr>
            <w:tcW w:w="4036" w:type="dxa"/>
          </w:tcPr>
          <w:p w:rsidR="00000000" w:rsidRDefault="00B26B29">
            <w:pPr>
              <w:spacing w:line="240" w:lineRule="auto"/>
              <w:ind w:firstLine="0"/>
              <w:jc w:val="left"/>
              <w:rPr>
                <w:sz w:val="20"/>
              </w:rPr>
            </w:pPr>
            <w:r>
              <w:rPr>
                <w:sz w:val="20"/>
              </w:rPr>
              <w:t>Корпус светильника в машинном помещении</w:t>
            </w:r>
          </w:p>
        </w:tc>
        <w:tc>
          <w:tcPr>
            <w:tcW w:w="1560"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r>
      <w:tr w:rsidR="00000000">
        <w:tblPrEx>
          <w:tblCellMar>
            <w:top w:w="0" w:type="dxa"/>
            <w:bottom w:w="0" w:type="dxa"/>
          </w:tblCellMar>
        </w:tblPrEx>
        <w:tc>
          <w:tcPr>
            <w:tcW w:w="500" w:type="dxa"/>
            <w:gridSpan w:val="2"/>
          </w:tcPr>
          <w:p w:rsidR="00000000" w:rsidRDefault="00B26B29">
            <w:pPr>
              <w:spacing w:line="240" w:lineRule="auto"/>
              <w:ind w:firstLine="0"/>
              <w:jc w:val="center"/>
              <w:rPr>
                <w:sz w:val="20"/>
              </w:rPr>
            </w:pPr>
          </w:p>
        </w:tc>
        <w:tc>
          <w:tcPr>
            <w:tcW w:w="4036" w:type="dxa"/>
          </w:tcPr>
          <w:p w:rsidR="00000000" w:rsidRDefault="00B26B29">
            <w:pPr>
              <w:spacing w:line="240" w:lineRule="auto"/>
              <w:ind w:firstLine="0"/>
              <w:jc w:val="left"/>
              <w:rPr>
                <w:sz w:val="20"/>
              </w:rPr>
            </w:pPr>
            <w:r>
              <w:rPr>
                <w:sz w:val="20"/>
              </w:rPr>
              <w:t>Панель кнопочного аппар</w:t>
            </w:r>
            <w:r>
              <w:rPr>
                <w:sz w:val="20"/>
              </w:rPr>
              <w:t>ата кабины</w:t>
            </w:r>
          </w:p>
        </w:tc>
        <w:tc>
          <w:tcPr>
            <w:tcW w:w="1560"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r>
      <w:tr w:rsidR="00000000">
        <w:tblPrEx>
          <w:tblCellMar>
            <w:top w:w="0" w:type="dxa"/>
            <w:bottom w:w="0" w:type="dxa"/>
          </w:tblCellMar>
        </w:tblPrEx>
        <w:tc>
          <w:tcPr>
            <w:tcW w:w="500" w:type="dxa"/>
            <w:gridSpan w:val="2"/>
          </w:tcPr>
          <w:p w:rsidR="00000000" w:rsidRDefault="00B26B29">
            <w:pPr>
              <w:spacing w:line="240" w:lineRule="auto"/>
              <w:ind w:firstLine="0"/>
              <w:jc w:val="center"/>
              <w:rPr>
                <w:sz w:val="20"/>
              </w:rPr>
            </w:pPr>
          </w:p>
        </w:tc>
        <w:tc>
          <w:tcPr>
            <w:tcW w:w="4036" w:type="dxa"/>
          </w:tcPr>
          <w:p w:rsidR="00000000" w:rsidRDefault="00B26B29">
            <w:pPr>
              <w:spacing w:line="240" w:lineRule="auto"/>
              <w:ind w:firstLine="0"/>
              <w:jc w:val="left"/>
              <w:rPr>
                <w:sz w:val="20"/>
              </w:rPr>
            </w:pPr>
            <w:r>
              <w:rPr>
                <w:sz w:val="20"/>
              </w:rPr>
              <w:t>Корпус этажного переключателя, датчика</w:t>
            </w:r>
          </w:p>
        </w:tc>
        <w:tc>
          <w:tcPr>
            <w:tcW w:w="1560"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r>
      <w:tr w:rsidR="00000000">
        <w:tblPrEx>
          <w:tblCellMar>
            <w:top w:w="0" w:type="dxa"/>
            <w:bottom w:w="0" w:type="dxa"/>
          </w:tblCellMar>
        </w:tblPrEx>
        <w:tc>
          <w:tcPr>
            <w:tcW w:w="500" w:type="dxa"/>
            <w:gridSpan w:val="2"/>
          </w:tcPr>
          <w:p w:rsidR="00000000" w:rsidRDefault="00B26B29">
            <w:pPr>
              <w:spacing w:line="240" w:lineRule="auto"/>
              <w:ind w:firstLine="0"/>
              <w:jc w:val="center"/>
              <w:rPr>
                <w:sz w:val="20"/>
              </w:rPr>
            </w:pPr>
          </w:p>
        </w:tc>
        <w:tc>
          <w:tcPr>
            <w:tcW w:w="4036" w:type="dxa"/>
          </w:tcPr>
          <w:p w:rsidR="00000000" w:rsidRDefault="00B26B29">
            <w:pPr>
              <w:spacing w:line="240" w:lineRule="auto"/>
              <w:ind w:firstLine="0"/>
              <w:jc w:val="left"/>
              <w:rPr>
                <w:sz w:val="20"/>
              </w:rPr>
            </w:pPr>
            <w:r>
              <w:rPr>
                <w:sz w:val="20"/>
              </w:rPr>
              <w:t>Каркас кабины</w:t>
            </w:r>
          </w:p>
        </w:tc>
        <w:tc>
          <w:tcPr>
            <w:tcW w:w="1560" w:type="dxa"/>
          </w:tcPr>
          <w:p w:rsidR="00000000" w:rsidRDefault="00B26B29">
            <w:pPr>
              <w:spacing w:line="240" w:lineRule="auto"/>
              <w:ind w:firstLine="0"/>
              <w:jc w:val="center"/>
              <w:rPr>
                <w:sz w:val="20"/>
              </w:rPr>
            </w:pPr>
          </w:p>
        </w:tc>
        <w:tc>
          <w:tcPr>
            <w:tcW w:w="2125" w:type="dxa"/>
          </w:tcPr>
          <w:p w:rsidR="00000000" w:rsidRDefault="00B26B29">
            <w:pPr>
              <w:spacing w:line="240" w:lineRule="auto"/>
              <w:ind w:firstLine="0"/>
              <w:jc w:val="center"/>
              <w:rPr>
                <w:sz w:val="20"/>
              </w:rPr>
            </w:pPr>
          </w:p>
        </w:tc>
      </w:tr>
      <w:tr w:rsidR="00000000">
        <w:tblPrEx>
          <w:tblCellMar>
            <w:top w:w="0" w:type="dxa"/>
            <w:bottom w:w="0" w:type="dxa"/>
          </w:tblCellMar>
        </w:tblPrEx>
        <w:tc>
          <w:tcPr>
            <w:tcW w:w="500" w:type="dxa"/>
            <w:gridSpan w:val="2"/>
          </w:tcPr>
          <w:p w:rsidR="00000000" w:rsidRDefault="00B26B29">
            <w:pPr>
              <w:spacing w:line="240" w:lineRule="auto"/>
              <w:ind w:firstLine="0"/>
              <w:jc w:val="center"/>
              <w:rPr>
                <w:sz w:val="20"/>
              </w:rPr>
            </w:pPr>
          </w:p>
        </w:tc>
        <w:tc>
          <w:tcPr>
            <w:tcW w:w="4036" w:type="dxa"/>
          </w:tcPr>
          <w:p w:rsidR="00000000" w:rsidRDefault="00B26B29">
            <w:pPr>
              <w:spacing w:line="240" w:lineRule="auto"/>
              <w:ind w:firstLine="0"/>
              <w:jc w:val="left"/>
              <w:rPr>
                <w:sz w:val="20"/>
              </w:rPr>
            </w:pPr>
            <w:r>
              <w:rPr>
                <w:sz w:val="20"/>
              </w:rPr>
              <w:t>Корпус эл. двигателя привода дверей</w:t>
            </w:r>
          </w:p>
        </w:tc>
        <w:tc>
          <w:tcPr>
            <w:tcW w:w="1560" w:type="dxa"/>
          </w:tcPr>
          <w:p w:rsidR="00000000" w:rsidRDefault="00B26B29">
            <w:pPr>
              <w:spacing w:line="240" w:lineRule="auto"/>
              <w:ind w:firstLine="0"/>
              <w:jc w:val="center"/>
              <w:rPr>
                <w:sz w:val="20"/>
              </w:rPr>
            </w:pPr>
          </w:p>
        </w:tc>
        <w:tc>
          <w:tcPr>
            <w:tcW w:w="2125" w:type="dxa"/>
          </w:tcPr>
          <w:p w:rsidR="00000000" w:rsidRDefault="00B26B29">
            <w:pPr>
              <w:spacing w:line="240" w:lineRule="auto"/>
              <w:ind w:firstLine="0"/>
              <w:jc w:val="center"/>
              <w:rPr>
                <w:sz w:val="20"/>
              </w:rPr>
            </w:pPr>
          </w:p>
        </w:tc>
      </w:tr>
      <w:tr w:rsidR="00000000">
        <w:tblPrEx>
          <w:tblCellMar>
            <w:top w:w="0" w:type="dxa"/>
            <w:bottom w:w="0" w:type="dxa"/>
          </w:tblCellMar>
        </w:tblPrEx>
        <w:tc>
          <w:tcPr>
            <w:tcW w:w="500" w:type="dxa"/>
            <w:gridSpan w:val="2"/>
          </w:tcPr>
          <w:p w:rsidR="00000000" w:rsidRDefault="00B26B29">
            <w:pPr>
              <w:spacing w:line="240" w:lineRule="auto"/>
              <w:ind w:firstLine="0"/>
              <w:jc w:val="center"/>
              <w:rPr>
                <w:sz w:val="20"/>
              </w:rPr>
            </w:pPr>
          </w:p>
        </w:tc>
        <w:tc>
          <w:tcPr>
            <w:tcW w:w="4036" w:type="dxa"/>
          </w:tcPr>
          <w:p w:rsidR="00000000" w:rsidRDefault="00B26B29">
            <w:pPr>
              <w:spacing w:line="240" w:lineRule="auto"/>
              <w:ind w:firstLine="0"/>
              <w:jc w:val="left"/>
              <w:rPr>
                <w:sz w:val="20"/>
              </w:rPr>
            </w:pPr>
            <w:r>
              <w:rPr>
                <w:sz w:val="20"/>
              </w:rPr>
              <w:t>Тросик подвесного кабеля</w:t>
            </w:r>
          </w:p>
        </w:tc>
        <w:tc>
          <w:tcPr>
            <w:tcW w:w="1560" w:type="dxa"/>
          </w:tcPr>
          <w:p w:rsidR="00000000" w:rsidRDefault="00B26B29">
            <w:pPr>
              <w:spacing w:line="240" w:lineRule="auto"/>
              <w:ind w:firstLine="0"/>
              <w:jc w:val="center"/>
              <w:rPr>
                <w:sz w:val="20"/>
              </w:rPr>
            </w:pPr>
          </w:p>
        </w:tc>
        <w:tc>
          <w:tcPr>
            <w:tcW w:w="2125" w:type="dxa"/>
          </w:tcPr>
          <w:p w:rsidR="00000000" w:rsidRDefault="00B26B29">
            <w:pPr>
              <w:spacing w:line="240" w:lineRule="auto"/>
              <w:ind w:firstLine="0"/>
              <w:jc w:val="center"/>
              <w:rPr>
                <w:sz w:val="20"/>
              </w:rPr>
            </w:pPr>
          </w:p>
        </w:tc>
      </w:tr>
      <w:tr w:rsidR="00000000">
        <w:tblPrEx>
          <w:tblCellMar>
            <w:top w:w="0" w:type="dxa"/>
            <w:bottom w:w="0" w:type="dxa"/>
          </w:tblCellMar>
        </w:tblPrEx>
        <w:tc>
          <w:tcPr>
            <w:tcW w:w="500" w:type="dxa"/>
            <w:gridSpan w:val="2"/>
          </w:tcPr>
          <w:p w:rsidR="00000000" w:rsidRDefault="00B26B29">
            <w:pPr>
              <w:spacing w:line="240" w:lineRule="auto"/>
              <w:ind w:firstLine="0"/>
              <w:jc w:val="center"/>
              <w:rPr>
                <w:sz w:val="20"/>
              </w:rPr>
            </w:pPr>
          </w:p>
        </w:tc>
        <w:tc>
          <w:tcPr>
            <w:tcW w:w="4036" w:type="dxa"/>
          </w:tcPr>
          <w:p w:rsidR="00000000" w:rsidRDefault="00B26B29">
            <w:pPr>
              <w:spacing w:line="240" w:lineRule="auto"/>
              <w:ind w:firstLine="0"/>
              <w:jc w:val="left"/>
              <w:rPr>
                <w:sz w:val="20"/>
              </w:rPr>
            </w:pPr>
            <w:r>
              <w:rPr>
                <w:sz w:val="20"/>
              </w:rPr>
              <w:t>Струна открытой проводки</w:t>
            </w:r>
          </w:p>
        </w:tc>
        <w:tc>
          <w:tcPr>
            <w:tcW w:w="1560"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r>
      <w:tr w:rsidR="00000000">
        <w:tblPrEx>
          <w:tblCellMar>
            <w:top w:w="0" w:type="dxa"/>
            <w:bottom w:w="0" w:type="dxa"/>
          </w:tblCellMar>
        </w:tblPrEx>
        <w:tc>
          <w:tcPr>
            <w:tcW w:w="500" w:type="dxa"/>
            <w:gridSpan w:val="2"/>
          </w:tcPr>
          <w:p w:rsidR="00000000" w:rsidRDefault="00B26B29">
            <w:pPr>
              <w:spacing w:line="240" w:lineRule="auto"/>
              <w:ind w:firstLine="0"/>
              <w:jc w:val="center"/>
              <w:rPr>
                <w:sz w:val="20"/>
              </w:rPr>
            </w:pPr>
          </w:p>
        </w:tc>
        <w:tc>
          <w:tcPr>
            <w:tcW w:w="4036" w:type="dxa"/>
          </w:tcPr>
          <w:p w:rsidR="00000000" w:rsidRDefault="00B26B29">
            <w:pPr>
              <w:spacing w:line="240" w:lineRule="auto"/>
              <w:ind w:firstLine="0"/>
              <w:jc w:val="left"/>
              <w:rPr>
                <w:sz w:val="20"/>
              </w:rPr>
            </w:pPr>
            <w:r>
              <w:rPr>
                <w:sz w:val="20"/>
              </w:rPr>
              <w:t>Полюс выпрямительного устройства</w:t>
            </w:r>
          </w:p>
        </w:tc>
        <w:tc>
          <w:tcPr>
            <w:tcW w:w="1560"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r>
      <w:tr w:rsidR="00000000">
        <w:tblPrEx>
          <w:tblCellMar>
            <w:top w:w="0" w:type="dxa"/>
            <w:bottom w:w="0" w:type="dxa"/>
          </w:tblCellMar>
        </w:tblPrEx>
        <w:tc>
          <w:tcPr>
            <w:tcW w:w="500" w:type="dxa"/>
            <w:gridSpan w:val="2"/>
          </w:tcPr>
          <w:p w:rsidR="00000000" w:rsidRDefault="00B26B29">
            <w:pPr>
              <w:spacing w:line="240" w:lineRule="auto"/>
              <w:ind w:firstLine="0"/>
              <w:jc w:val="center"/>
              <w:rPr>
                <w:sz w:val="20"/>
              </w:rPr>
            </w:pPr>
          </w:p>
        </w:tc>
        <w:tc>
          <w:tcPr>
            <w:tcW w:w="4036" w:type="dxa"/>
          </w:tcPr>
          <w:p w:rsidR="00000000" w:rsidRDefault="00B26B29">
            <w:pPr>
              <w:spacing w:line="240" w:lineRule="auto"/>
              <w:ind w:firstLine="0"/>
              <w:jc w:val="left"/>
              <w:rPr>
                <w:sz w:val="20"/>
              </w:rPr>
            </w:pPr>
            <w:r>
              <w:rPr>
                <w:sz w:val="20"/>
              </w:rPr>
              <w:t>Вторичная обмотка тр-ра</w:t>
            </w:r>
          </w:p>
        </w:tc>
        <w:tc>
          <w:tcPr>
            <w:tcW w:w="1560"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r>
      <w:tr w:rsidR="00000000">
        <w:tblPrEx>
          <w:tblCellMar>
            <w:top w:w="0" w:type="dxa"/>
            <w:bottom w:w="0" w:type="dxa"/>
          </w:tblCellMar>
        </w:tblPrEx>
        <w:tc>
          <w:tcPr>
            <w:tcW w:w="500" w:type="dxa"/>
            <w:gridSpan w:val="2"/>
          </w:tcPr>
          <w:p w:rsidR="00000000" w:rsidRDefault="00B26B29">
            <w:pPr>
              <w:spacing w:line="240" w:lineRule="auto"/>
              <w:ind w:firstLine="0"/>
              <w:jc w:val="center"/>
              <w:rPr>
                <w:sz w:val="20"/>
              </w:rPr>
            </w:pPr>
          </w:p>
        </w:tc>
        <w:tc>
          <w:tcPr>
            <w:tcW w:w="4036" w:type="dxa"/>
          </w:tcPr>
          <w:p w:rsidR="00000000" w:rsidRDefault="00B26B29">
            <w:pPr>
              <w:spacing w:line="240" w:lineRule="auto"/>
              <w:ind w:firstLine="0"/>
              <w:jc w:val="left"/>
              <w:rPr>
                <w:sz w:val="20"/>
              </w:rPr>
            </w:pPr>
            <w:r>
              <w:rPr>
                <w:sz w:val="20"/>
              </w:rPr>
              <w:t>Вывод обмоток эл. магнитных аппаратов</w:t>
            </w:r>
          </w:p>
        </w:tc>
        <w:tc>
          <w:tcPr>
            <w:tcW w:w="1560"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r>
      <w:tr w:rsidR="00000000">
        <w:tblPrEx>
          <w:tblCellMar>
            <w:top w:w="0" w:type="dxa"/>
            <w:bottom w:w="0" w:type="dxa"/>
          </w:tblCellMar>
        </w:tblPrEx>
        <w:tc>
          <w:tcPr>
            <w:tcW w:w="500" w:type="dxa"/>
            <w:gridSpan w:val="2"/>
          </w:tcPr>
          <w:p w:rsidR="00000000" w:rsidRDefault="00B26B29">
            <w:pPr>
              <w:spacing w:line="240" w:lineRule="auto"/>
              <w:ind w:firstLine="0"/>
              <w:jc w:val="center"/>
              <w:rPr>
                <w:sz w:val="20"/>
              </w:rPr>
            </w:pPr>
          </w:p>
        </w:tc>
        <w:tc>
          <w:tcPr>
            <w:tcW w:w="4036" w:type="dxa"/>
          </w:tcPr>
          <w:p w:rsidR="00000000" w:rsidRDefault="00B26B29">
            <w:pPr>
              <w:spacing w:line="240" w:lineRule="auto"/>
              <w:ind w:firstLine="0"/>
              <w:jc w:val="left"/>
              <w:rPr>
                <w:sz w:val="20"/>
              </w:rPr>
            </w:pPr>
          </w:p>
        </w:tc>
        <w:tc>
          <w:tcPr>
            <w:tcW w:w="1560"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r>
      <w:tr w:rsidR="00000000">
        <w:tblPrEx>
          <w:tblCellMar>
            <w:top w:w="0" w:type="dxa"/>
            <w:bottom w:w="0" w:type="dxa"/>
          </w:tblCellMar>
        </w:tblPrEx>
        <w:tc>
          <w:tcPr>
            <w:tcW w:w="500" w:type="dxa"/>
            <w:gridSpan w:val="2"/>
          </w:tcPr>
          <w:p w:rsidR="00000000" w:rsidRDefault="00B26B29">
            <w:pPr>
              <w:spacing w:line="240" w:lineRule="auto"/>
              <w:ind w:firstLine="0"/>
              <w:jc w:val="center"/>
              <w:rPr>
                <w:sz w:val="20"/>
              </w:rPr>
            </w:pPr>
          </w:p>
        </w:tc>
        <w:tc>
          <w:tcPr>
            <w:tcW w:w="4036" w:type="dxa"/>
          </w:tcPr>
          <w:p w:rsidR="00000000" w:rsidRDefault="00B26B29">
            <w:pPr>
              <w:spacing w:line="240" w:lineRule="auto"/>
              <w:ind w:firstLine="0"/>
              <w:jc w:val="left"/>
              <w:rPr>
                <w:sz w:val="20"/>
              </w:rPr>
            </w:pPr>
          </w:p>
        </w:tc>
        <w:tc>
          <w:tcPr>
            <w:tcW w:w="1560"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r>
      <w:tr w:rsidR="00000000">
        <w:tblPrEx>
          <w:tblCellMar>
            <w:top w:w="0" w:type="dxa"/>
            <w:bottom w:w="0" w:type="dxa"/>
          </w:tblCellMar>
        </w:tblPrEx>
        <w:tc>
          <w:tcPr>
            <w:tcW w:w="500" w:type="dxa"/>
            <w:gridSpan w:val="2"/>
          </w:tcPr>
          <w:p w:rsidR="00000000" w:rsidRDefault="00B26B29">
            <w:pPr>
              <w:spacing w:line="240" w:lineRule="auto"/>
              <w:ind w:firstLine="0"/>
              <w:jc w:val="center"/>
              <w:rPr>
                <w:sz w:val="20"/>
              </w:rPr>
            </w:pPr>
          </w:p>
        </w:tc>
        <w:tc>
          <w:tcPr>
            <w:tcW w:w="4036" w:type="dxa"/>
          </w:tcPr>
          <w:p w:rsidR="00000000" w:rsidRDefault="00B26B29">
            <w:pPr>
              <w:spacing w:line="240" w:lineRule="auto"/>
              <w:ind w:firstLine="0"/>
              <w:jc w:val="left"/>
              <w:rPr>
                <w:sz w:val="20"/>
              </w:rPr>
            </w:pPr>
          </w:p>
        </w:tc>
        <w:tc>
          <w:tcPr>
            <w:tcW w:w="1560"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r>
      <w:tr w:rsidR="00000000">
        <w:tblPrEx>
          <w:tblCellMar>
            <w:top w:w="0" w:type="dxa"/>
            <w:bottom w:w="0" w:type="dxa"/>
          </w:tblCellMar>
        </w:tblPrEx>
        <w:tc>
          <w:tcPr>
            <w:tcW w:w="500" w:type="dxa"/>
            <w:gridSpan w:val="2"/>
          </w:tcPr>
          <w:p w:rsidR="00000000" w:rsidRDefault="00B26B29">
            <w:pPr>
              <w:spacing w:line="240" w:lineRule="auto"/>
              <w:ind w:firstLine="0"/>
              <w:jc w:val="center"/>
              <w:rPr>
                <w:sz w:val="20"/>
              </w:rPr>
            </w:pPr>
          </w:p>
        </w:tc>
        <w:tc>
          <w:tcPr>
            <w:tcW w:w="4036" w:type="dxa"/>
          </w:tcPr>
          <w:p w:rsidR="00000000" w:rsidRDefault="00B26B29">
            <w:pPr>
              <w:spacing w:line="240" w:lineRule="auto"/>
              <w:ind w:firstLine="0"/>
              <w:jc w:val="left"/>
              <w:rPr>
                <w:sz w:val="20"/>
              </w:rPr>
            </w:pPr>
          </w:p>
        </w:tc>
        <w:tc>
          <w:tcPr>
            <w:tcW w:w="1560"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r>
      <w:tr w:rsidR="00000000">
        <w:tblPrEx>
          <w:tblCellMar>
            <w:top w:w="0" w:type="dxa"/>
            <w:bottom w:w="0" w:type="dxa"/>
          </w:tblCellMar>
        </w:tblPrEx>
        <w:tc>
          <w:tcPr>
            <w:tcW w:w="500" w:type="dxa"/>
            <w:gridSpan w:val="2"/>
          </w:tcPr>
          <w:p w:rsidR="00000000" w:rsidRDefault="00B26B29">
            <w:pPr>
              <w:spacing w:line="240" w:lineRule="auto"/>
              <w:ind w:firstLine="0"/>
              <w:jc w:val="center"/>
              <w:rPr>
                <w:sz w:val="20"/>
              </w:rPr>
            </w:pPr>
          </w:p>
        </w:tc>
        <w:tc>
          <w:tcPr>
            <w:tcW w:w="4036" w:type="dxa"/>
          </w:tcPr>
          <w:p w:rsidR="00000000" w:rsidRDefault="00B26B29">
            <w:pPr>
              <w:spacing w:line="240" w:lineRule="auto"/>
              <w:ind w:firstLine="0"/>
              <w:jc w:val="left"/>
              <w:rPr>
                <w:sz w:val="20"/>
              </w:rPr>
            </w:pPr>
          </w:p>
        </w:tc>
        <w:tc>
          <w:tcPr>
            <w:tcW w:w="1560"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r>
      <w:tr w:rsidR="00000000">
        <w:tblPrEx>
          <w:tblCellMar>
            <w:top w:w="0" w:type="dxa"/>
            <w:bottom w:w="0" w:type="dxa"/>
          </w:tblCellMar>
        </w:tblPrEx>
        <w:tc>
          <w:tcPr>
            <w:tcW w:w="500" w:type="dxa"/>
            <w:gridSpan w:val="2"/>
          </w:tcPr>
          <w:p w:rsidR="00000000" w:rsidRDefault="00B26B29">
            <w:pPr>
              <w:spacing w:line="240" w:lineRule="auto"/>
              <w:ind w:firstLine="0"/>
              <w:jc w:val="center"/>
              <w:rPr>
                <w:sz w:val="20"/>
              </w:rPr>
            </w:pPr>
          </w:p>
        </w:tc>
        <w:tc>
          <w:tcPr>
            <w:tcW w:w="4036" w:type="dxa"/>
          </w:tcPr>
          <w:p w:rsidR="00000000" w:rsidRDefault="00B26B29">
            <w:pPr>
              <w:spacing w:line="240" w:lineRule="auto"/>
              <w:ind w:firstLine="0"/>
              <w:jc w:val="left"/>
              <w:rPr>
                <w:sz w:val="20"/>
              </w:rPr>
            </w:pPr>
          </w:p>
        </w:tc>
        <w:tc>
          <w:tcPr>
            <w:tcW w:w="1560"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r>
    </w:tbl>
    <w:p w:rsidR="00000000" w:rsidRDefault="00B26B29">
      <w:pPr>
        <w:spacing w:line="240" w:lineRule="auto"/>
        <w:ind w:firstLine="284"/>
        <w:rPr>
          <w:sz w:val="20"/>
        </w:rPr>
      </w:pPr>
    </w:p>
    <w:p w:rsidR="00000000" w:rsidRDefault="00B26B29">
      <w:pPr>
        <w:spacing w:line="240" w:lineRule="auto"/>
        <w:ind w:firstLine="284"/>
        <w:jc w:val="center"/>
        <w:rPr>
          <w:b/>
          <w:sz w:val="20"/>
        </w:rPr>
      </w:pPr>
      <w:r>
        <w:rPr>
          <w:b/>
          <w:sz w:val="20"/>
        </w:rPr>
        <w:t xml:space="preserve">ПРОТОКОЛ № 3 </w:t>
      </w:r>
    </w:p>
    <w:p w:rsidR="00000000" w:rsidRDefault="00B26B29">
      <w:pPr>
        <w:spacing w:line="240" w:lineRule="auto"/>
        <w:ind w:firstLine="284"/>
        <w:jc w:val="center"/>
        <w:rPr>
          <w:b/>
          <w:i/>
          <w:sz w:val="20"/>
        </w:rPr>
      </w:pPr>
      <w:r>
        <w:rPr>
          <w:b/>
          <w:i/>
          <w:sz w:val="20"/>
        </w:rPr>
        <w:t>Измерения полного сопротивления петли фаза-нуль</w:t>
      </w:r>
    </w:p>
    <w:p w:rsidR="00000000" w:rsidRDefault="00B26B29">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1560"/>
        <w:gridCol w:w="708"/>
        <w:gridCol w:w="1276"/>
        <w:gridCol w:w="1322"/>
        <w:gridCol w:w="1028"/>
        <w:gridCol w:w="1029"/>
        <w:gridCol w:w="735"/>
      </w:tblGrid>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p>
        </w:tc>
        <w:tc>
          <w:tcPr>
            <w:tcW w:w="1560"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 xml:space="preserve">Наименование </w:t>
            </w:r>
          </w:p>
        </w:tc>
        <w:tc>
          <w:tcPr>
            <w:tcW w:w="708"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Расчет</w:t>
            </w:r>
          </w:p>
        </w:tc>
        <w:tc>
          <w:tcPr>
            <w:tcW w:w="2598"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Установленная защита</w:t>
            </w:r>
          </w:p>
        </w:tc>
        <w:tc>
          <w:tcPr>
            <w:tcW w:w="1028"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 xml:space="preserve">Полное </w:t>
            </w:r>
          </w:p>
        </w:tc>
        <w:tc>
          <w:tcPr>
            <w:tcW w:w="1029"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Фактичес</w:t>
            </w:r>
          </w:p>
        </w:tc>
        <w:tc>
          <w:tcPr>
            <w:tcW w:w="734"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 xml:space="preserve">№№ </w:t>
            </w:r>
            <w:proofErr w:type="spellStart"/>
            <w:r>
              <w:rPr>
                <w:sz w:val="20"/>
              </w:rPr>
              <w:t>п</w:t>
            </w:r>
            <w:proofErr w:type="spellEnd"/>
            <w:r>
              <w:rPr>
                <w:sz w:val="20"/>
              </w:rPr>
              <w:t>/</w:t>
            </w:r>
            <w:proofErr w:type="spellStart"/>
            <w:r>
              <w:rPr>
                <w:sz w:val="20"/>
              </w:rPr>
              <w:t>п</w:t>
            </w:r>
            <w:proofErr w:type="spellEnd"/>
          </w:p>
        </w:tc>
        <w:tc>
          <w:tcPr>
            <w:tcW w:w="1560"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измеряемого участка цепи или заземленного эл. оборудования</w:t>
            </w:r>
          </w:p>
        </w:tc>
        <w:tc>
          <w:tcPr>
            <w:tcW w:w="708"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ная мощнос</w:t>
            </w:r>
            <w:r>
              <w:rPr>
                <w:sz w:val="20"/>
              </w:rPr>
              <w:t>ть, А</w:t>
            </w:r>
          </w:p>
        </w:tc>
        <w:tc>
          <w:tcPr>
            <w:tcW w:w="127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номинальный ток плавкой вставки расцепителя авт.</w:t>
            </w:r>
          </w:p>
        </w:tc>
        <w:tc>
          <w:tcPr>
            <w:tcW w:w="132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установка тока мгновенного срабатывания автомата</w:t>
            </w:r>
          </w:p>
        </w:tc>
        <w:tc>
          <w:tcPr>
            <w:tcW w:w="1028"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сопротив-ление петли фаза-нуль</w:t>
            </w:r>
          </w:p>
        </w:tc>
        <w:tc>
          <w:tcPr>
            <w:tcW w:w="1029"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кий ток короткого замыкания</w:t>
            </w:r>
          </w:p>
        </w:tc>
        <w:tc>
          <w:tcPr>
            <w:tcW w:w="735"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Рекомендации</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КВт</w:t>
            </w:r>
          </w:p>
        </w:tc>
        <w:tc>
          <w:tcPr>
            <w:tcW w:w="127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А</w:t>
            </w:r>
          </w:p>
        </w:tc>
        <w:tc>
          <w:tcPr>
            <w:tcW w:w="132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А</w:t>
            </w:r>
          </w:p>
        </w:tc>
        <w:tc>
          <w:tcPr>
            <w:tcW w:w="102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ОМ</w:t>
            </w:r>
          </w:p>
        </w:tc>
        <w:tc>
          <w:tcPr>
            <w:tcW w:w="102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А</w:t>
            </w:r>
          </w:p>
        </w:tc>
        <w:tc>
          <w:tcPr>
            <w:tcW w:w="7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32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02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02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7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32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02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02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7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32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02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02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7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32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02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02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7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32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02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02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7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32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02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02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7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32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02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02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7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32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02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02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7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32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02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02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73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bl>
    <w:p w:rsidR="00000000" w:rsidRDefault="00B26B29">
      <w:pPr>
        <w:spacing w:line="240" w:lineRule="auto"/>
        <w:ind w:firstLine="284"/>
        <w:rPr>
          <w:sz w:val="20"/>
        </w:rPr>
      </w:pPr>
    </w:p>
    <w:p w:rsidR="00000000" w:rsidRDefault="00B26B29">
      <w:pPr>
        <w:spacing w:line="240" w:lineRule="auto"/>
        <w:ind w:firstLine="284"/>
        <w:rPr>
          <w:sz w:val="20"/>
        </w:rPr>
      </w:pPr>
      <w:r>
        <w:rPr>
          <w:sz w:val="20"/>
        </w:rPr>
        <w:t>Одновременно проверено :</w:t>
      </w:r>
    </w:p>
    <w:p w:rsidR="00000000" w:rsidRDefault="00B26B29">
      <w:pPr>
        <w:spacing w:line="240" w:lineRule="auto"/>
        <w:ind w:firstLine="284"/>
        <w:rPr>
          <w:sz w:val="20"/>
        </w:rPr>
      </w:pPr>
      <w:r>
        <w:rPr>
          <w:sz w:val="20"/>
        </w:rPr>
        <w:t>а) отсутствие предохранителей и автоматов в нулевых проводах;</w:t>
      </w:r>
    </w:p>
    <w:p w:rsidR="00000000" w:rsidRDefault="00B26B29">
      <w:pPr>
        <w:spacing w:line="240" w:lineRule="auto"/>
        <w:ind w:firstLine="284"/>
        <w:rPr>
          <w:sz w:val="20"/>
        </w:rPr>
      </w:pPr>
      <w:r>
        <w:rPr>
          <w:sz w:val="20"/>
        </w:rPr>
        <w:t>б) соответствие плавных вставок предохранителей и уставок автоматов требованиям ПУЭ и технических условий;</w:t>
      </w:r>
    </w:p>
    <w:p w:rsidR="00000000" w:rsidRDefault="00B26B29">
      <w:pPr>
        <w:spacing w:line="240" w:lineRule="auto"/>
        <w:ind w:firstLine="284"/>
        <w:rPr>
          <w:sz w:val="20"/>
        </w:rPr>
      </w:pPr>
      <w:r>
        <w:rPr>
          <w:sz w:val="20"/>
        </w:rPr>
        <w:t>в) сечение нулевых проводов.</w:t>
      </w: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jc w:val="center"/>
        <w:rPr>
          <w:b/>
          <w:sz w:val="20"/>
        </w:rPr>
      </w:pPr>
      <w:r>
        <w:rPr>
          <w:b/>
          <w:sz w:val="20"/>
        </w:rPr>
        <w:t>ЗАКЛЮЧЕНИЕ</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В результате проведенного осмотра, проверки и испытания установлено:</w:t>
      </w:r>
    </w:p>
    <w:p w:rsidR="00000000" w:rsidRDefault="00B26B29">
      <w:pPr>
        <w:spacing w:line="240" w:lineRule="auto"/>
        <w:ind w:firstLine="284"/>
        <w:rPr>
          <w:sz w:val="20"/>
        </w:rPr>
      </w:pPr>
      <w:r>
        <w:rPr>
          <w:sz w:val="20"/>
        </w:rPr>
        <w:t>1 Сопротивление изоляции силового электрооборудования, цепей управления и сигнализации, силовой и осветительной электропроводки соответствует (не соответствует) требованиям ПЭЭП, ПУЭ.</w:t>
      </w:r>
    </w:p>
    <w:p w:rsidR="00000000" w:rsidRDefault="00B26B29">
      <w:pPr>
        <w:spacing w:line="240" w:lineRule="auto"/>
        <w:ind w:firstLine="284"/>
        <w:rPr>
          <w:sz w:val="20"/>
        </w:rPr>
      </w:pPr>
      <w:r>
        <w:rPr>
          <w:sz w:val="20"/>
        </w:rPr>
        <w:t>2 Заземление элементов оборудования лифта соответствует (не соответствует) требованиям ПЭЭП, ПУЭ.</w:t>
      </w:r>
    </w:p>
    <w:p w:rsidR="00000000" w:rsidRDefault="00B26B29">
      <w:pPr>
        <w:spacing w:line="240" w:lineRule="auto"/>
        <w:ind w:firstLine="284"/>
        <w:rPr>
          <w:sz w:val="20"/>
        </w:rPr>
      </w:pPr>
      <w:r>
        <w:rPr>
          <w:sz w:val="20"/>
        </w:rPr>
        <w:t>3 Полное сопротивление петли фаза-нуль соответствует (не соответствует) ПЭЭП, ПУЭ.</w:t>
      </w:r>
    </w:p>
    <w:p w:rsidR="00000000" w:rsidRDefault="00B26B29">
      <w:pPr>
        <w:spacing w:line="240" w:lineRule="auto"/>
        <w:ind w:firstLine="284"/>
        <w:rPr>
          <w:sz w:val="20"/>
        </w:rPr>
      </w:pPr>
    </w:p>
    <w:p w:rsidR="00000000" w:rsidRDefault="00B26B29">
      <w:pPr>
        <w:spacing w:line="240" w:lineRule="auto"/>
        <w:ind w:firstLine="284"/>
        <w:rPr>
          <w:sz w:val="20"/>
        </w:rPr>
      </w:pPr>
    </w:p>
    <w:tbl>
      <w:tblPr>
        <w:tblW w:w="0" w:type="auto"/>
        <w:tblLayout w:type="fixed"/>
        <w:tblLook w:val="0000" w:firstRow="0" w:lastRow="0" w:firstColumn="0" w:lastColumn="0" w:noHBand="0" w:noVBand="0"/>
      </w:tblPr>
      <w:tblGrid>
        <w:gridCol w:w="3794"/>
        <w:gridCol w:w="4734"/>
      </w:tblGrid>
      <w:tr w:rsidR="00000000">
        <w:tblPrEx>
          <w:tblCellMar>
            <w:top w:w="0" w:type="dxa"/>
            <w:bottom w:w="0" w:type="dxa"/>
          </w:tblCellMar>
        </w:tblPrEx>
        <w:tc>
          <w:tcPr>
            <w:tcW w:w="3794" w:type="dxa"/>
          </w:tcPr>
          <w:p w:rsidR="00000000" w:rsidRDefault="00B26B29">
            <w:pPr>
              <w:spacing w:line="240" w:lineRule="auto"/>
              <w:ind w:firstLine="0"/>
              <w:rPr>
                <w:sz w:val="20"/>
              </w:rPr>
            </w:pPr>
            <w:r>
              <w:rPr>
                <w:sz w:val="20"/>
              </w:rPr>
              <w:t>Испытания проведи специалисты</w:t>
            </w:r>
          </w:p>
        </w:tc>
        <w:tc>
          <w:tcPr>
            <w:tcW w:w="4734" w:type="dxa"/>
          </w:tcPr>
          <w:p w:rsidR="00000000" w:rsidRDefault="00B26B29">
            <w:pPr>
              <w:spacing w:line="240" w:lineRule="auto"/>
              <w:ind w:firstLine="0"/>
              <w:rPr>
                <w:sz w:val="20"/>
              </w:rPr>
            </w:pPr>
            <w:r>
              <w:rPr>
                <w:sz w:val="20"/>
              </w:rPr>
              <w:t>_________________/__________________/</w:t>
            </w:r>
          </w:p>
          <w:p w:rsidR="00000000" w:rsidRDefault="00B26B29">
            <w:pPr>
              <w:spacing w:line="240" w:lineRule="auto"/>
              <w:ind w:firstLine="0"/>
              <w:rPr>
                <w:sz w:val="20"/>
              </w:rPr>
            </w:pPr>
          </w:p>
        </w:tc>
      </w:tr>
      <w:tr w:rsidR="00000000">
        <w:tblPrEx>
          <w:tblCellMar>
            <w:top w:w="0" w:type="dxa"/>
            <w:bottom w:w="0" w:type="dxa"/>
          </w:tblCellMar>
        </w:tblPrEx>
        <w:tc>
          <w:tcPr>
            <w:tcW w:w="3794" w:type="dxa"/>
          </w:tcPr>
          <w:p w:rsidR="00000000" w:rsidRDefault="00B26B29">
            <w:pPr>
              <w:spacing w:line="240" w:lineRule="auto"/>
              <w:ind w:firstLine="0"/>
              <w:rPr>
                <w:sz w:val="20"/>
              </w:rPr>
            </w:pPr>
          </w:p>
        </w:tc>
        <w:tc>
          <w:tcPr>
            <w:tcW w:w="4734" w:type="dxa"/>
          </w:tcPr>
          <w:p w:rsidR="00000000" w:rsidRDefault="00B26B29">
            <w:pPr>
              <w:spacing w:line="240" w:lineRule="auto"/>
              <w:ind w:firstLine="0"/>
              <w:rPr>
                <w:sz w:val="20"/>
              </w:rPr>
            </w:pPr>
            <w:r>
              <w:rPr>
                <w:sz w:val="20"/>
              </w:rPr>
              <w:t>____</w:t>
            </w:r>
            <w:r>
              <w:rPr>
                <w:sz w:val="20"/>
              </w:rPr>
              <w:t>_____________/__________________/</w:t>
            </w:r>
          </w:p>
        </w:tc>
      </w:tr>
    </w:tbl>
    <w:p w:rsidR="00000000" w:rsidRDefault="00B26B29">
      <w:pPr>
        <w:spacing w:line="240" w:lineRule="auto"/>
        <w:ind w:firstLine="284"/>
        <w:rPr>
          <w:sz w:val="20"/>
        </w:rPr>
      </w:pPr>
    </w:p>
    <w:p w:rsidR="00000000" w:rsidRDefault="00B26B29">
      <w:pPr>
        <w:spacing w:line="240" w:lineRule="auto"/>
        <w:ind w:firstLine="284"/>
        <w:jc w:val="right"/>
        <w:rPr>
          <w:i/>
          <w:sz w:val="20"/>
        </w:rPr>
      </w:pPr>
      <w:r>
        <w:rPr>
          <w:i/>
          <w:sz w:val="20"/>
        </w:rPr>
        <w:t xml:space="preserve">Приложение </w:t>
      </w:r>
      <w:proofErr w:type="spellStart"/>
      <w:r>
        <w:rPr>
          <w:i/>
          <w:sz w:val="20"/>
        </w:rPr>
        <w:t>П</w:t>
      </w:r>
      <w:proofErr w:type="spellEnd"/>
    </w:p>
    <w:p w:rsidR="00000000" w:rsidRDefault="00B26B29">
      <w:pPr>
        <w:spacing w:line="240" w:lineRule="auto"/>
        <w:ind w:firstLine="284"/>
        <w:rPr>
          <w:sz w:val="20"/>
        </w:rPr>
      </w:pPr>
    </w:p>
    <w:p w:rsidR="00000000" w:rsidRDefault="00B26B29">
      <w:pPr>
        <w:spacing w:line="240" w:lineRule="auto"/>
        <w:ind w:firstLine="284"/>
        <w:jc w:val="center"/>
        <w:rPr>
          <w:b/>
          <w:sz w:val="20"/>
        </w:rPr>
      </w:pPr>
      <w:r>
        <w:rPr>
          <w:b/>
          <w:sz w:val="20"/>
        </w:rPr>
        <w:t xml:space="preserve">ОТЧЕТ </w:t>
      </w:r>
    </w:p>
    <w:p w:rsidR="00000000" w:rsidRDefault="00B26B29">
      <w:pPr>
        <w:spacing w:line="240" w:lineRule="auto"/>
        <w:ind w:firstLine="284"/>
        <w:jc w:val="center"/>
        <w:rPr>
          <w:b/>
          <w:sz w:val="20"/>
        </w:rPr>
      </w:pPr>
      <w:r>
        <w:rPr>
          <w:b/>
          <w:sz w:val="20"/>
        </w:rPr>
        <w:t xml:space="preserve">о наличии и соответствии эксплуатационной </w:t>
      </w:r>
    </w:p>
    <w:p w:rsidR="00000000" w:rsidRDefault="00B26B29">
      <w:pPr>
        <w:spacing w:line="240" w:lineRule="auto"/>
        <w:ind w:firstLine="284"/>
        <w:jc w:val="center"/>
        <w:rPr>
          <w:sz w:val="20"/>
        </w:rPr>
      </w:pPr>
      <w:r>
        <w:rPr>
          <w:b/>
          <w:sz w:val="20"/>
        </w:rPr>
        <w:t>и технической документации требованиям ПУБЭЛ</w:t>
      </w:r>
    </w:p>
    <w:p w:rsidR="00000000" w:rsidRDefault="00B26B29">
      <w:pPr>
        <w:spacing w:line="240" w:lineRule="auto"/>
        <w:ind w:firstLine="284"/>
        <w:rPr>
          <w:sz w:val="20"/>
        </w:rPr>
      </w:pPr>
      <w:r>
        <w:rPr>
          <w:sz w:val="20"/>
        </w:rPr>
        <w:t xml:space="preserve">                                                                                            "___"_____________199  г.</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При обследовании лифта</w:t>
      </w:r>
      <w:r>
        <w:rPr>
          <w:sz w:val="20"/>
          <w:lang w:val="en-US"/>
        </w:rPr>
        <w:t xml:space="preserve"> </w:t>
      </w:r>
      <w:r>
        <w:rPr>
          <w:sz w:val="20"/>
        </w:rPr>
        <w:t>рег</w:t>
      </w:r>
      <w:r>
        <w:rPr>
          <w:sz w:val="20"/>
          <w:lang w:val="en-US"/>
        </w:rPr>
        <w:t>.</w:t>
      </w:r>
      <w:r>
        <w:rPr>
          <w:sz w:val="20"/>
        </w:rPr>
        <w:t xml:space="preserve"> № ________ установлено:</w:t>
      </w:r>
    </w:p>
    <w:p w:rsidR="00000000" w:rsidRDefault="00B26B29">
      <w:pPr>
        <w:spacing w:line="240" w:lineRule="auto"/>
        <w:ind w:firstLine="284"/>
        <w:rPr>
          <w:sz w:val="20"/>
        </w:rPr>
      </w:pPr>
    </w:p>
    <w:p w:rsidR="00000000" w:rsidRDefault="00B26B29">
      <w:pPr>
        <w:spacing w:line="240" w:lineRule="auto"/>
        <w:ind w:firstLine="284"/>
        <w:rPr>
          <w:sz w:val="20"/>
        </w:rPr>
      </w:pPr>
      <w:r>
        <w:rPr>
          <w:i/>
          <w:sz w:val="20"/>
        </w:rPr>
        <w:t>1 Наличие и состояние технической документации :</w:t>
      </w:r>
    </w:p>
    <w:p w:rsidR="00000000" w:rsidRDefault="00B26B29">
      <w:pPr>
        <w:spacing w:line="240" w:lineRule="auto"/>
        <w:ind w:firstLine="284"/>
        <w:rPr>
          <w:sz w:val="20"/>
        </w:rPr>
      </w:pPr>
      <w:r>
        <w:rPr>
          <w:sz w:val="20"/>
        </w:rPr>
        <w:t xml:space="preserve">1.1 Паспорт лифта имеется и находится в удовлетворительном (неудовлетворительном) состоянии, соответствует (не соответствует) форме приведенной в </w:t>
      </w:r>
      <w:r>
        <w:rPr>
          <w:sz w:val="20"/>
        </w:rPr>
        <w:t>Приложении 2 ПУБЭЛ.</w:t>
      </w:r>
    </w:p>
    <w:p w:rsidR="00000000" w:rsidRDefault="00B26B29">
      <w:pPr>
        <w:spacing w:line="240" w:lineRule="auto"/>
        <w:ind w:firstLine="284"/>
        <w:rPr>
          <w:sz w:val="20"/>
        </w:rPr>
      </w:pPr>
      <w:r>
        <w:rPr>
          <w:sz w:val="20"/>
        </w:rPr>
        <w:t>1.2 Установочный чертеж имеется, соответствует (не соответствует) образцу, утвержденному Госгортехнадзором России, соответствует (не соответствует) фактически установке лифта.</w:t>
      </w:r>
    </w:p>
    <w:p w:rsidR="00000000" w:rsidRDefault="00B26B29">
      <w:pPr>
        <w:spacing w:line="240" w:lineRule="auto"/>
        <w:ind w:firstLine="284"/>
        <w:rPr>
          <w:sz w:val="20"/>
        </w:rPr>
      </w:pPr>
      <w:r>
        <w:rPr>
          <w:sz w:val="20"/>
        </w:rPr>
        <w:t xml:space="preserve">1.3 Принципиальная электрическая схема имеется (отсутствует). </w:t>
      </w:r>
    </w:p>
    <w:p w:rsidR="00000000" w:rsidRDefault="00B26B29">
      <w:pPr>
        <w:spacing w:line="240" w:lineRule="auto"/>
        <w:ind w:firstLine="284"/>
        <w:rPr>
          <w:sz w:val="20"/>
        </w:rPr>
      </w:pPr>
      <w:r>
        <w:rPr>
          <w:sz w:val="20"/>
        </w:rPr>
        <w:t xml:space="preserve">      Соответствует (не соответствует) схеме лифта.</w:t>
      </w:r>
    </w:p>
    <w:p w:rsidR="00000000" w:rsidRDefault="00B26B29">
      <w:pPr>
        <w:spacing w:line="240" w:lineRule="auto"/>
        <w:ind w:firstLine="284"/>
        <w:rPr>
          <w:sz w:val="20"/>
        </w:rPr>
      </w:pPr>
      <w:r>
        <w:rPr>
          <w:sz w:val="20"/>
        </w:rPr>
        <w:t>1.4 Техническое описание имеется (отсутствует).</w:t>
      </w:r>
    </w:p>
    <w:p w:rsidR="00000000" w:rsidRDefault="00B26B29">
      <w:pPr>
        <w:spacing w:line="240" w:lineRule="auto"/>
        <w:ind w:firstLine="284"/>
        <w:rPr>
          <w:sz w:val="20"/>
        </w:rPr>
      </w:pPr>
      <w:r>
        <w:rPr>
          <w:sz w:val="20"/>
        </w:rPr>
        <w:t>1.5 Инструкция по эксплуатации имеется (отсутствует).</w:t>
      </w:r>
    </w:p>
    <w:p w:rsidR="00000000" w:rsidRDefault="00B26B29">
      <w:pPr>
        <w:spacing w:line="240" w:lineRule="auto"/>
        <w:ind w:firstLine="284"/>
        <w:rPr>
          <w:sz w:val="20"/>
        </w:rPr>
      </w:pPr>
      <w:r>
        <w:rPr>
          <w:sz w:val="20"/>
        </w:rPr>
        <w:t>1.6 Акт технической готовности имеется (отсутствует).</w:t>
      </w:r>
    </w:p>
    <w:p w:rsidR="00000000" w:rsidRDefault="00B26B29">
      <w:pPr>
        <w:spacing w:line="240" w:lineRule="auto"/>
        <w:ind w:firstLine="284"/>
        <w:rPr>
          <w:i/>
          <w:sz w:val="20"/>
        </w:rPr>
      </w:pPr>
    </w:p>
    <w:p w:rsidR="00000000" w:rsidRDefault="00B26B29">
      <w:pPr>
        <w:spacing w:line="240" w:lineRule="auto"/>
        <w:ind w:firstLine="284"/>
        <w:rPr>
          <w:i/>
          <w:sz w:val="20"/>
        </w:rPr>
      </w:pPr>
      <w:r>
        <w:rPr>
          <w:i/>
          <w:sz w:val="20"/>
        </w:rPr>
        <w:t>2 Наличие и соответствие документации по орг</w:t>
      </w:r>
      <w:r>
        <w:rPr>
          <w:i/>
          <w:sz w:val="20"/>
        </w:rPr>
        <w:t xml:space="preserve">анизации </w:t>
      </w:r>
    </w:p>
    <w:p w:rsidR="00000000" w:rsidRDefault="00B26B29">
      <w:pPr>
        <w:spacing w:line="240" w:lineRule="auto"/>
        <w:ind w:firstLine="284"/>
        <w:rPr>
          <w:i/>
          <w:sz w:val="20"/>
        </w:rPr>
      </w:pPr>
      <w:r>
        <w:rPr>
          <w:i/>
          <w:sz w:val="20"/>
        </w:rPr>
        <w:t>эксплуатации требованиям раздела</w:t>
      </w:r>
      <w:r>
        <w:rPr>
          <w:i/>
          <w:sz w:val="20"/>
          <w:lang w:val="en-US"/>
        </w:rPr>
        <w:t xml:space="preserve"> </w:t>
      </w:r>
      <w:r>
        <w:rPr>
          <w:i/>
          <w:sz w:val="20"/>
        </w:rPr>
        <w:t>12 ПУБЭЛ.</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2.1 Приказ о назначении лица, ответственного за организацию работ по техническому обслуживанию и ремонту лифтов имеется (отсутствует).</w:t>
      </w:r>
    </w:p>
    <w:p w:rsidR="00000000" w:rsidRDefault="00B26B29">
      <w:pPr>
        <w:spacing w:line="240" w:lineRule="auto"/>
        <w:ind w:firstLine="284"/>
        <w:rPr>
          <w:sz w:val="20"/>
        </w:rPr>
      </w:pPr>
      <w:r>
        <w:rPr>
          <w:sz w:val="20"/>
        </w:rPr>
        <w:t>2.2 Приказ о назначении лица, ответственного за организацию эксплуатации лифтов имеется (отсутствует).</w:t>
      </w:r>
    </w:p>
    <w:p w:rsidR="00000000" w:rsidRDefault="00B26B29">
      <w:pPr>
        <w:spacing w:line="240" w:lineRule="auto"/>
        <w:ind w:firstLine="284"/>
        <w:rPr>
          <w:sz w:val="20"/>
        </w:rPr>
      </w:pPr>
      <w:r>
        <w:rPr>
          <w:sz w:val="20"/>
        </w:rPr>
        <w:t>2.3 Приказ о назначении электромеханика, ответственного за исправное состояние лифтов имеется (отсутствует).</w:t>
      </w:r>
    </w:p>
    <w:p w:rsidR="00000000" w:rsidRDefault="00B26B29">
      <w:pPr>
        <w:spacing w:line="240" w:lineRule="auto"/>
        <w:ind w:firstLine="284"/>
        <w:rPr>
          <w:sz w:val="20"/>
        </w:rPr>
      </w:pPr>
      <w:r>
        <w:rPr>
          <w:sz w:val="20"/>
        </w:rPr>
        <w:t>2.4 Приказ о назначении лифтеров имеется (отсутствует).</w:t>
      </w:r>
    </w:p>
    <w:p w:rsidR="00000000" w:rsidRDefault="00B26B29">
      <w:pPr>
        <w:spacing w:line="240" w:lineRule="auto"/>
        <w:ind w:firstLine="284"/>
        <w:rPr>
          <w:sz w:val="20"/>
        </w:rPr>
      </w:pPr>
      <w:r>
        <w:rPr>
          <w:sz w:val="20"/>
        </w:rPr>
        <w:t>2.5 Ответственные лица: по 12.</w:t>
      </w:r>
      <w:r>
        <w:rPr>
          <w:sz w:val="20"/>
          <w:lang w:val="en-US"/>
        </w:rPr>
        <w:t xml:space="preserve"> la -</w:t>
      </w:r>
      <w:r>
        <w:rPr>
          <w:sz w:val="20"/>
        </w:rPr>
        <w:t xml:space="preserve"> (не) аттестованы;</w:t>
      </w:r>
    </w:p>
    <w:p w:rsidR="00000000" w:rsidRDefault="00B26B29">
      <w:pPr>
        <w:spacing w:line="240" w:lineRule="auto"/>
        <w:ind w:firstLine="2694"/>
        <w:rPr>
          <w:sz w:val="20"/>
        </w:rPr>
      </w:pPr>
      <w:r>
        <w:rPr>
          <w:sz w:val="20"/>
        </w:rPr>
        <w:t>1</w:t>
      </w:r>
      <w:r>
        <w:rPr>
          <w:sz w:val="20"/>
        </w:rPr>
        <w:t>2.1б - (не) аттестованы;</w:t>
      </w:r>
    </w:p>
    <w:p w:rsidR="00000000" w:rsidRDefault="00B26B29">
      <w:pPr>
        <w:spacing w:line="240" w:lineRule="auto"/>
        <w:ind w:firstLine="2694"/>
        <w:rPr>
          <w:sz w:val="20"/>
        </w:rPr>
      </w:pPr>
      <w:r>
        <w:rPr>
          <w:sz w:val="20"/>
        </w:rPr>
        <w:t>12.1в - (не) аттестованы.</w:t>
      </w:r>
    </w:p>
    <w:p w:rsidR="00000000" w:rsidRDefault="00B26B29">
      <w:pPr>
        <w:spacing w:line="240" w:lineRule="auto"/>
        <w:ind w:firstLine="284"/>
        <w:rPr>
          <w:sz w:val="20"/>
        </w:rPr>
      </w:pPr>
      <w:r>
        <w:rPr>
          <w:sz w:val="20"/>
        </w:rPr>
        <w:t xml:space="preserve">2.6 Лифтеры, операторы аттестованы (не аттестованы). </w:t>
      </w:r>
    </w:p>
    <w:p w:rsidR="00000000" w:rsidRDefault="00B26B29">
      <w:pPr>
        <w:spacing w:line="240" w:lineRule="auto"/>
        <w:ind w:firstLine="284"/>
        <w:rPr>
          <w:sz w:val="20"/>
        </w:rPr>
      </w:pPr>
      <w:r>
        <w:rPr>
          <w:sz w:val="20"/>
        </w:rPr>
        <w:t>2.7 Ответственный по п. 12.1. а имеет (не имеет) IV группу по электробезопасности.</w:t>
      </w:r>
    </w:p>
    <w:p w:rsidR="00000000" w:rsidRDefault="00B26B29">
      <w:pPr>
        <w:spacing w:line="240" w:lineRule="auto"/>
        <w:ind w:firstLine="284"/>
        <w:rPr>
          <w:sz w:val="20"/>
        </w:rPr>
      </w:pPr>
      <w:r>
        <w:rPr>
          <w:sz w:val="20"/>
        </w:rPr>
        <w:t>2.8 Электромеханики имеют (не имеют) III группу по электробезопасности.</w:t>
      </w:r>
    </w:p>
    <w:p w:rsidR="00000000" w:rsidRDefault="00B26B29">
      <w:pPr>
        <w:spacing w:line="240" w:lineRule="auto"/>
        <w:ind w:firstLine="284"/>
        <w:rPr>
          <w:sz w:val="20"/>
        </w:rPr>
      </w:pPr>
      <w:r>
        <w:rPr>
          <w:sz w:val="20"/>
        </w:rPr>
        <w:t>2.9 Лифтеры имеют (не имеют) II группу по электробезопасности.</w:t>
      </w:r>
    </w:p>
    <w:p w:rsidR="00000000" w:rsidRDefault="00B26B29">
      <w:pPr>
        <w:spacing w:line="240" w:lineRule="auto"/>
        <w:ind w:firstLine="284"/>
        <w:rPr>
          <w:sz w:val="20"/>
        </w:rPr>
      </w:pPr>
      <w:r>
        <w:rPr>
          <w:sz w:val="20"/>
        </w:rPr>
        <w:t>2.10 Ответственным лицам выданы (не выданы) должностные инструкции, выданы (не выданы) ПУБЭЛ.</w:t>
      </w:r>
    </w:p>
    <w:p w:rsidR="00000000" w:rsidRDefault="00B26B29">
      <w:pPr>
        <w:spacing w:line="240" w:lineRule="auto"/>
        <w:ind w:firstLine="284"/>
        <w:rPr>
          <w:sz w:val="20"/>
        </w:rPr>
      </w:pPr>
      <w:r>
        <w:rPr>
          <w:sz w:val="20"/>
        </w:rPr>
        <w:t>2.11 Электромеханикам выданы (не выданы) производственные инструкции, выданы (не выданы) удосто</w:t>
      </w:r>
      <w:r>
        <w:rPr>
          <w:sz w:val="20"/>
        </w:rPr>
        <w:t>верения.</w:t>
      </w:r>
    </w:p>
    <w:p w:rsidR="00000000" w:rsidRDefault="00B26B29">
      <w:pPr>
        <w:spacing w:line="240" w:lineRule="auto"/>
        <w:ind w:firstLine="284"/>
        <w:rPr>
          <w:sz w:val="20"/>
        </w:rPr>
      </w:pPr>
      <w:r>
        <w:rPr>
          <w:sz w:val="20"/>
        </w:rPr>
        <w:t>2.12 Лифтерам (операторам) выданы (не выданы) производственные инструкции, выданы (не выданы) удостоверения.</w:t>
      </w:r>
    </w:p>
    <w:p w:rsidR="00000000" w:rsidRDefault="00B26B29">
      <w:pPr>
        <w:spacing w:line="240" w:lineRule="auto"/>
        <w:ind w:firstLine="284"/>
        <w:rPr>
          <w:sz w:val="20"/>
        </w:rPr>
      </w:pPr>
      <w:r>
        <w:rPr>
          <w:sz w:val="20"/>
        </w:rPr>
        <w:t>2.13 Журнал технического обслуживания лифтов имеется (не имеется), ведется (не ведется).</w:t>
      </w:r>
    </w:p>
    <w:p w:rsidR="00000000" w:rsidRDefault="00B26B29">
      <w:pPr>
        <w:spacing w:line="240" w:lineRule="auto"/>
        <w:ind w:firstLine="284"/>
        <w:rPr>
          <w:sz w:val="20"/>
        </w:rPr>
      </w:pPr>
      <w:r>
        <w:rPr>
          <w:sz w:val="20"/>
        </w:rPr>
        <w:t>2.14 Журнал ежесменного осмотра лифтов имеется (не имеется), ведется (не ведется).</w:t>
      </w:r>
    </w:p>
    <w:p w:rsidR="00000000" w:rsidRDefault="00B26B29">
      <w:pPr>
        <w:spacing w:line="240" w:lineRule="auto"/>
        <w:ind w:firstLine="284"/>
        <w:rPr>
          <w:sz w:val="20"/>
        </w:rPr>
      </w:pPr>
      <w:r>
        <w:rPr>
          <w:sz w:val="20"/>
        </w:rPr>
        <w:t>2.15 Журнал проверки знаний ПЭЭП и ПТБ при ЭЭП имеется (не имеется), ведется (не ведется).</w:t>
      </w:r>
    </w:p>
    <w:p w:rsidR="00000000" w:rsidRDefault="00B26B29">
      <w:pPr>
        <w:spacing w:line="240" w:lineRule="auto"/>
        <w:ind w:firstLine="284"/>
        <w:rPr>
          <w:sz w:val="20"/>
        </w:rPr>
      </w:pPr>
      <w:r>
        <w:rPr>
          <w:sz w:val="20"/>
        </w:rPr>
        <w:t>2.16 Порядок хранения и учета выдачи ключей от помещений и шкафов, в которых размещено оборудование лифта обеспечен (не обеспечен),</w:t>
      </w:r>
      <w:r>
        <w:rPr>
          <w:sz w:val="20"/>
        </w:rPr>
        <w:t xml:space="preserve"> имеется (не имеется) "Положение", ключи выдаются под роспись (без росписи) в журнале.</w:t>
      </w:r>
    </w:p>
    <w:p w:rsidR="00000000" w:rsidRDefault="00B26B29">
      <w:pPr>
        <w:spacing w:line="240" w:lineRule="auto"/>
        <w:ind w:firstLine="284"/>
        <w:rPr>
          <w:sz w:val="20"/>
        </w:rPr>
      </w:pPr>
      <w:r>
        <w:rPr>
          <w:sz w:val="20"/>
        </w:rPr>
        <w:t>2.17 Договор на эксплуатацию и ремонт лифтов со специализированной организацией имеется (не требуется), соответствует (не соответствует) п.12.1, 12.2 ПУБЭЛ.</w:t>
      </w:r>
    </w:p>
    <w:p w:rsidR="00000000" w:rsidRDefault="00B26B29">
      <w:pPr>
        <w:spacing w:line="240" w:lineRule="auto"/>
        <w:ind w:firstLine="284"/>
        <w:rPr>
          <w:sz w:val="20"/>
        </w:rPr>
      </w:pPr>
    </w:p>
    <w:tbl>
      <w:tblPr>
        <w:tblW w:w="0" w:type="auto"/>
        <w:tblLayout w:type="fixed"/>
        <w:tblLook w:val="0000" w:firstRow="0" w:lastRow="0" w:firstColumn="0" w:lastColumn="0" w:noHBand="0" w:noVBand="0"/>
      </w:tblPr>
      <w:tblGrid>
        <w:gridCol w:w="4264"/>
        <w:gridCol w:w="4264"/>
      </w:tblGrid>
      <w:tr w:rsidR="00000000">
        <w:tblPrEx>
          <w:tblCellMar>
            <w:top w:w="0" w:type="dxa"/>
            <w:bottom w:w="0" w:type="dxa"/>
          </w:tblCellMar>
        </w:tblPrEx>
        <w:tc>
          <w:tcPr>
            <w:tcW w:w="4264" w:type="dxa"/>
          </w:tcPr>
          <w:p w:rsidR="00000000" w:rsidRDefault="00B26B29">
            <w:pPr>
              <w:spacing w:line="240" w:lineRule="auto"/>
              <w:ind w:firstLine="0"/>
              <w:rPr>
                <w:sz w:val="20"/>
              </w:rPr>
            </w:pPr>
            <w:r>
              <w:rPr>
                <w:sz w:val="20"/>
              </w:rPr>
              <w:t xml:space="preserve">Отчет составили </w:t>
            </w:r>
          </w:p>
          <w:p w:rsidR="00000000" w:rsidRDefault="00B26B29">
            <w:pPr>
              <w:spacing w:line="240" w:lineRule="auto"/>
              <w:ind w:firstLine="0"/>
              <w:rPr>
                <w:sz w:val="20"/>
              </w:rPr>
            </w:pPr>
            <w:r>
              <w:rPr>
                <w:sz w:val="20"/>
              </w:rPr>
              <w:t>специалисты-эксперты</w:t>
            </w:r>
          </w:p>
        </w:tc>
        <w:tc>
          <w:tcPr>
            <w:tcW w:w="4264" w:type="dxa"/>
          </w:tcPr>
          <w:p w:rsidR="00000000" w:rsidRDefault="00B26B29">
            <w:pPr>
              <w:spacing w:line="240" w:lineRule="auto"/>
              <w:ind w:firstLine="0"/>
              <w:rPr>
                <w:sz w:val="20"/>
              </w:rPr>
            </w:pPr>
            <w:r>
              <w:rPr>
                <w:sz w:val="20"/>
              </w:rPr>
              <w:t>_________________/________________/</w:t>
            </w:r>
          </w:p>
          <w:p w:rsidR="00000000" w:rsidRDefault="00B26B29">
            <w:pPr>
              <w:spacing w:line="240" w:lineRule="auto"/>
              <w:ind w:firstLine="0"/>
              <w:rPr>
                <w:sz w:val="20"/>
              </w:rPr>
            </w:pPr>
          </w:p>
          <w:p w:rsidR="00000000" w:rsidRDefault="00B26B29">
            <w:pPr>
              <w:spacing w:line="240" w:lineRule="auto"/>
              <w:ind w:firstLine="0"/>
              <w:rPr>
                <w:sz w:val="20"/>
              </w:rPr>
            </w:pPr>
            <w:r>
              <w:rPr>
                <w:sz w:val="20"/>
              </w:rPr>
              <w:t>_________________/________________/</w:t>
            </w:r>
          </w:p>
          <w:p w:rsidR="00000000" w:rsidRDefault="00B26B29">
            <w:pPr>
              <w:spacing w:line="240" w:lineRule="auto"/>
              <w:ind w:firstLine="0"/>
              <w:rPr>
                <w:sz w:val="20"/>
              </w:rPr>
            </w:pPr>
          </w:p>
        </w:tc>
      </w:tr>
    </w:tbl>
    <w:p w:rsidR="00000000" w:rsidRDefault="00B26B29">
      <w:pPr>
        <w:spacing w:line="240" w:lineRule="auto"/>
        <w:ind w:firstLine="284"/>
        <w:rPr>
          <w:sz w:val="20"/>
        </w:rPr>
      </w:pPr>
    </w:p>
    <w:p w:rsidR="00000000" w:rsidRDefault="00B26B29">
      <w:pPr>
        <w:spacing w:line="240" w:lineRule="auto"/>
        <w:ind w:firstLine="284"/>
        <w:jc w:val="right"/>
        <w:rPr>
          <w:i/>
          <w:sz w:val="20"/>
        </w:rPr>
      </w:pPr>
      <w:r>
        <w:rPr>
          <w:i/>
          <w:sz w:val="20"/>
        </w:rPr>
        <w:t xml:space="preserve">Приложение </w:t>
      </w:r>
      <w:proofErr w:type="spellStart"/>
      <w:r>
        <w:rPr>
          <w:i/>
          <w:sz w:val="20"/>
        </w:rPr>
        <w:t>Р</w:t>
      </w:r>
      <w:proofErr w:type="spellEnd"/>
    </w:p>
    <w:p w:rsidR="00000000" w:rsidRDefault="00B26B29">
      <w:pPr>
        <w:spacing w:line="240" w:lineRule="auto"/>
        <w:ind w:firstLine="284"/>
        <w:rPr>
          <w:sz w:val="20"/>
        </w:rPr>
      </w:pPr>
    </w:p>
    <w:p w:rsidR="00000000" w:rsidRDefault="00B26B29">
      <w:pPr>
        <w:spacing w:line="240" w:lineRule="auto"/>
        <w:ind w:firstLine="284"/>
        <w:jc w:val="center"/>
        <w:rPr>
          <w:sz w:val="20"/>
        </w:rPr>
      </w:pPr>
      <w:r>
        <w:rPr>
          <w:sz w:val="20"/>
        </w:rPr>
        <w:t>__________________________________________</w:t>
      </w:r>
    </w:p>
    <w:p w:rsidR="00000000" w:rsidRDefault="00B26B29">
      <w:pPr>
        <w:spacing w:line="240" w:lineRule="auto"/>
        <w:ind w:firstLine="284"/>
        <w:jc w:val="center"/>
        <w:rPr>
          <w:sz w:val="20"/>
        </w:rPr>
      </w:pPr>
      <w:r>
        <w:rPr>
          <w:sz w:val="20"/>
        </w:rPr>
        <w:t>(наименование организации)</w:t>
      </w:r>
    </w:p>
    <w:p w:rsidR="00000000" w:rsidRDefault="00B26B29">
      <w:pPr>
        <w:spacing w:line="240" w:lineRule="auto"/>
        <w:ind w:firstLine="284"/>
        <w:rPr>
          <w:sz w:val="20"/>
        </w:rPr>
      </w:pPr>
    </w:p>
    <w:p w:rsidR="00000000" w:rsidRDefault="00B26B29">
      <w:pPr>
        <w:spacing w:line="240" w:lineRule="auto"/>
        <w:ind w:firstLine="284"/>
        <w:jc w:val="center"/>
        <w:rPr>
          <w:b/>
          <w:sz w:val="20"/>
        </w:rPr>
      </w:pPr>
      <w:r>
        <w:rPr>
          <w:b/>
          <w:sz w:val="20"/>
        </w:rPr>
        <w:t xml:space="preserve">ПРИКАЗ </w:t>
      </w:r>
    </w:p>
    <w:p w:rsidR="00000000" w:rsidRDefault="00B26B29">
      <w:pPr>
        <w:spacing w:line="240" w:lineRule="auto"/>
        <w:ind w:firstLine="284"/>
        <w:jc w:val="center"/>
        <w:rPr>
          <w:b/>
          <w:sz w:val="20"/>
        </w:rPr>
      </w:pPr>
      <w:r>
        <w:rPr>
          <w:b/>
          <w:sz w:val="20"/>
        </w:rPr>
        <w:t>о проведении обследования лифта</w:t>
      </w:r>
    </w:p>
    <w:p w:rsidR="00000000" w:rsidRDefault="00B26B29">
      <w:pPr>
        <w:spacing w:line="240" w:lineRule="auto"/>
        <w:ind w:firstLine="284"/>
        <w:jc w:val="center"/>
        <w:rPr>
          <w:sz w:val="20"/>
        </w:rPr>
      </w:pPr>
    </w:p>
    <w:p w:rsidR="00000000" w:rsidRDefault="00B26B29">
      <w:pPr>
        <w:spacing w:line="240" w:lineRule="auto"/>
        <w:ind w:firstLine="284"/>
        <w:jc w:val="center"/>
        <w:rPr>
          <w:sz w:val="20"/>
        </w:rPr>
      </w:pPr>
      <w:r>
        <w:rPr>
          <w:sz w:val="20"/>
        </w:rPr>
        <w:t>№ _________ от "___"_______</w:t>
      </w:r>
      <w:r>
        <w:rPr>
          <w:sz w:val="20"/>
        </w:rPr>
        <w:t xml:space="preserve">_______ 199 г. </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Приказываю :</w:t>
      </w: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sz w:val="20"/>
        </w:rPr>
      </w:pPr>
      <w:r>
        <w:rPr>
          <w:sz w:val="20"/>
        </w:rPr>
        <w:t>1 Провести обследование лифта</w:t>
      </w:r>
      <w:r>
        <w:rPr>
          <w:sz w:val="20"/>
          <w:lang w:val="en-US"/>
        </w:rPr>
        <w:t xml:space="preserve"> </w:t>
      </w:r>
      <w:r>
        <w:rPr>
          <w:sz w:val="20"/>
        </w:rPr>
        <w:t>Рег.</w:t>
      </w:r>
      <w:r>
        <w:rPr>
          <w:sz w:val="20"/>
          <w:lang w:val="en-US"/>
        </w:rPr>
        <w:t xml:space="preserve"> </w:t>
      </w:r>
      <w:r>
        <w:rPr>
          <w:sz w:val="20"/>
        </w:rPr>
        <w:t>№ ______, установленного по адресу __________________________________________________________________________________</w:t>
      </w:r>
    </w:p>
    <w:p w:rsidR="00000000" w:rsidRDefault="00B26B29">
      <w:pPr>
        <w:spacing w:line="240" w:lineRule="auto"/>
        <w:ind w:firstLine="284"/>
        <w:jc w:val="center"/>
        <w:rPr>
          <w:sz w:val="20"/>
        </w:rPr>
      </w:pPr>
      <w:r>
        <w:rPr>
          <w:sz w:val="20"/>
        </w:rPr>
        <w:t>(город, адрес)</w:t>
      </w:r>
    </w:p>
    <w:p w:rsidR="00000000" w:rsidRDefault="00B26B29">
      <w:pPr>
        <w:spacing w:line="240" w:lineRule="auto"/>
        <w:ind w:firstLine="284"/>
        <w:rPr>
          <w:sz w:val="20"/>
        </w:rPr>
      </w:pPr>
      <w:r>
        <w:rPr>
          <w:sz w:val="20"/>
        </w:rPr>
        <w:t>2 Назначить ответственным за организацию работ и проведению обследования специалиста-эксперта __________________________________________________________________________</w:t>
      </w:r>
    </w:p>
    <w:p w:rsidR="00000000" w:rsidRDefault="00B26B29">
      <w:pPr>
        <w:spacing w:line="240" w:lineRule="auto"/>
        <w:ind w:firstLine="284"/>
        <w:jc w:val="center"/>
        <w:rPr>
          <w:sz w:val="20"/>
        </w:rPr>
      </w:pPr>
      <w:r>
        <w:rPr>
          <w:sz w:val="20"/>
        </w:rPr>
        <w:t>(ФИО)</w:t>
      </w:r>
    </w:p>
    <w:p w:rsidR="00000000" w:rsidRDefault="00B26B29">
      <w:pPr>
        <w:spacing w:line="240" w:lineRule="auto"/>
        <w:ind w:firstLine="284"/>
        <w:rPr>
          <w:sz w:val="20"/>
        </w:rPr>
      </w:pPr>
      <w:r>
        <w:rPr>
          <w:sz w:val="20"/>
        </w:rPr>
        <w:t>3 Поручить проведение обследования следующим специалистам:</w:t>
      </w:r>
    </w:p>
    <w:p w:rsidR="00000000" w:rsidRDefault="00B26B29">
      <w:pPr>
        <w:spacing w:line="240" w:lineRule="auto"/>
        <w:ind w:firstLine="284"/>
        <w:rPr>
          <w:sz w:val="20"/>
        </w:rPr>
      </w:pPr>
      <w:r>
        <w:rPr>
          <w:sz w:val="20"/>
        </w:rPr>
        <w:t>специалисту-эксперту _________________________________________________________</w:t>
      </w:r>
      <w:r>
        <w:rPr>
          <w:sz w:val="20"/>
        </w:rPr>
        <w:t>___</w:t>
      </w:r>
    </w:p>
    <w:p w:rsidR="00000000" w:rsidRDefault="00B26B29">
      <w:pPr>
        <w:spacing w:line="240" w:lineRule="auto"/>
        <w:ind w:firstLine="284"/>
        <w:jc w:val="center"/>
        <w:rPr>
          <w:sz w:val="20"/>
        </w:rPr>
      </w:pPr>
      <w:r>
        <w:rPr>
          <w:sz w:val="20"/>
        </w:rPr>
        <w:t xml:space="preserve">(ФИО) </w:t>
      </w:r>
    </w:p>
    <w:p w:rsidR="00000000" w:rsidRDefault="00B26B29">
      <w:pPr>
        <w:spacing w:line="240" w:lineRule="auto"/>
        <w:ind w:firstLine="284"/>
        <w:rPr>
          <w:sz w:val="20"/>
        </w:rPr>
      </w:pPr>
      <w:r>
        <w:rPr>
          <w:sz w:val="20"/>
        </w:rPr>
        <w:t>специалисту-эксперту ____________________________________________________________</w:t>
      </w:r>
    </w:p>
    <w:p w:rsidR="00000000" w:rsidRDefault="00B26B29">
      <w:pPr>
        <w:spacing w:line="240" w:lineRule="auto"/>
        <w:ind w:firstLine="284"/>
        <w:jc w:val="center"/>
        <w:rPr>
          <w:sz w:val="20"/>
        </w:rPr>
      </w:pPr>
      <w:r>
        <w:rPr>
          <w:sz w:val="20"/>
        </w:rPr>
        <w:t>(ФИО)</w:t>
      </w:r>
    </w:p>
    <w:p w:rsidR="00000000" w:rsidRDefault="00B26B29">
      <w:pPr>
        <w:spacing w:line="240" w:lineRule="auto"/>
        <w:ind w:firstLine="284"/>
        <w:rPr>
          <w:sz w:val="20"/>
        </w:rPr>
      </w:pPr>
      <w:r>
        <w:rPr>
          <w:sz w:val="20"/>
        </w:rPr>
        <w:t>4 Поручить обследование металлоконструкции и сварных соединений с применением неразрушающих методов контроля следующим дефектоскопистам:</w:t>
      </w:r>
    </w:p>
    <w:p w:rsidR="00000000" w:rsidRDefault="00B26B29">
      <w:pPr>
        <w:spacing w:line="240" w:lineRule="auto"/>
        <w:ind w:firstLine="284"/>
        <w:rPr>
          <w:sz w:val="20"/>
        </w:rPr>
      </w:pPr>
      <w:r>
        <w:rPr>
          <w:sz w:val="20"/>
        </w:rPr>
        <w:t>дефектоскописту ________________________________________________________________</w:t>
      </w:r>
    </w:p>
    <w:p w:rsidR="00000000" w:rsidRDefault="00B26B29">
      <w:pPr>
        <w:spacing w:line="240" w:lineRule="auto"/>
        <w:ind w:firstLine="284"/>
        <w:jc w:val="center"/>
        <w:rPr>
          <w:sz w:val="20"/>
        </w:rPr>
      </w:pPr>
      <w:r>
        <w:rPr>
          <w:sz w:val="20"/>
        </w:rPr>
        <w:t xml:space="preserve">(ФИО) </w:t>
      </w:r>
    </w:p>
    <w:p w:rsidR="00000000" w:rsidRDefault="00B26B29">
      <w:pPr>
        <w:spacing w:line="240" w:lineRule="auto"/>
        <w:ind w:firstLine="284"/>
        <w:rPr>
          <w:sz w:val="20"/>
        </w:rPr>
      </w:pPr>
      <w:r>
        <w:rPr>
          <w:sz w:val="20"/>
        </w:rPr>
        <w:t>дефектоскописту ________________________________________________________________</w:t>
      </w:r>
    </w:p>
    <w:p w:rsidR="00000000" w:rsidRDefault="00B26B29">
      <w:pPr>
        <w:spacing w:line="240" w:lineRule="auto"/>
        <w:ind w:firstLine="284"/>
        <w:jc w:val="center"/>
        <w:rPr>
          <w:sz w:val="20"/>
        </w:rPr>
      </w:pPr>
      <w:r>
        <w:rPr>
          <w:sz w:val="20"/>
        </w:rPr>
        <w:t>(ФИО)</w:t>
      </w:r>
    </w:p>
    <w:p w:rsidR="00000000" w:rsidRDefault="00B26B29">
      <w:pPr>
        <w:spacing w:line="240" w:lineRule="auto"/>
        <w:ind w:firstLine="284"/>
        <w:rPr>
          <w:sz w:val="20"/>
        </w:rPr>
      </w:pPr>
      <w:r>
        <w:rPr>
          <w:sz w:val="20"/>
        </w:rPr>
        <w:t>5 Поручить выполнение электроизмерительных работ следующими специалистами</w:t>
      </w:r>
    </w:p>
    <w:p w:rsidR="00000000" w:rsidRDefault="00B26B29">
      <w:pPr>
        <w:spacing w:line="240" w:lineRule="auto"/>
        <w:ind w:firstLine="284"/>
        <w:rPr>
          <w:sz w:val="20"/>
        </w:rPr>
      </w:pPr>
      <w:r>
        <w:rPr>
          <w:sz w:val="20"/>
        </w:rPr>
        <w:t>специалисту _______________</w:t>
      </w:r>
      <w:r>
        <w:rPr>
          <w:sz w:val="20"/>
        </w:rPr>
        <w:t>_____________________________________________________</w:t>
      </w:r>
    </w:p>
    <w:p w:rsidR="00000000" w:rsidRDefault="00B26B29">
      <w:pPr>
        <w:spacing w:line="240" w:lineRule="auto"/>
        <w:ind w:firstLine="284"/>
        <w:jc w:val="center"/>
        <w:rPr>
          <w:sz w:val="20"/>
        </w:rPr>
      </w:pPr>
      <w:r>
        <w:rPr>
          <w:sz w:val="20"/>
        </w:rPr>
        <w:t>(ФИО)</w:t>
      </w:r>
    </w:p>
    <w:p w:rsidR="00000000" w:rsidRDefault="00B26B29">
      <w:pPr>
        <w:spacing w:line="240" w:lineRule="auto"/>
        <w:ind w:firstLine="284"/>
        <w:rPr>
          <w:sz w:val="20"/>
        </w:rPr>
      </w:pPr>
      <w:r>
        <w:rPr>
          <w:sz w:val="20"/>
        </w:rPr>
        <w:t>специалисту ____________________________________________________________________</w:t>
      </w:r>
    </w:p>
    <w:p w:rsidR="00000000" w:rsidRDefault="00B26B29">
      <w:pPr>
        <w:spacing w:line="240" w:lineRule="auto"/>
        <w:ind w:firstLine="284"/>
        <w:jc w:val="center"/>
        <w:rPr>
          <w:sz w:val="20"/>
        </w:rPr>
      </w:pPr>
      <w:r>
        <w:rPr>
          <w:sz w:val="20"/>
        </w:rPr>
        <w:t>(ФИО)</w:t>
      </w:r>
    </w:p>
    <w:p w:rsidR="00000000" w:rsidRDefault="00B26B29">
      <w:pPr>
        <w:spacing w:line="240" w:lineRule="auto"/>
        <w:ind w:firstLine="284"/>
        <w:rPr>
          <w:sz w:val="20"/>
        </w:rPr>
      </w:pPr>
      <w:r>
        <w:rPr>
          <w:sz w:val="20"/>
        </w:rPr>
        <w:t>6 Ответственному специалисту ____________________________________________________</w:t>
      </w:r>
    </w:p>
    <w:p w:rsidR="00000000" w:rsidRDefault="00B26B29">
      <w:pPr>
        <w:spacing w:line="240" w:lineRule="auto"/>
        <w:ind w:firstLine="284"/>
        <w:jc w:val="center"/>
        <w:rPr>
          <w:sz w:val="20"/>
        </w:rPr>
      </w:pPr>
      <w:r>
        <w:rPr>
          <w:sz w:val="20"/>
        </w:rPr>
        <w:t>(ФИО)</w:t>
      </w:r>
    </w:p>
    <w:p w:rsidR="00000000" w:rsidRDefault="00B26B29">
      <w:pPr>
        <w:spacing w:line="240" w:lineRule="auto"/>
        <w:ind w:firstLine="284"/>
        <w:rPr>
          <w:sz w:val="20"/>
        </w:rPr>
      </w:pPr>
      <w:r>
        <w:rPr>
          <w:sz w:val="20"/>
        </w:rPr>
        <w:t>- принять у представителя владельца лифт на обследование по акту передачи до "___"____________ 199  г.</w:t>
      </w:r>
    </w:p>
    <w:p w:rsidR="00000000" w:rsidRDefault="00B26B29">
      <w:pPr>
        <w:spacing w:line="240" w:lineRule="auto"/>
        <w:ind w:firstLine="284"/>
        <w:rPr>
          <w:sz w:val="20"/>
        </w:rPr>
      </w:pPr>
      <w:r>
        <w:rPr>
          <w:sz w:val="20"/>
        </w:rPr>
        <w:t>- обеспечить ведение обследования лифта в соответствии с требованиями РД-10-98-95, в том числе оформление необходимой документации.</w:t>
      </w:r>
    </w:p>
    <w:p w:rsidR="00000000" w:rsidRDefault="00B26B29">
      <w:pPr>
        <w:spacing w:line="240" w:lineRule="auto"/>
        <w:ind w:firstLine="284"/>
        <w:rPr>
          <w:sz w:val="20"/>
        </w:rPr>
      </w:pPr>
      <w:r>
        <w:rPr>
          <w:sz w:val="20"/>
        </w:rPr>
        <w:t>- представить экспертной комиссии отчетную</w:t>
      </w:r>
      <w:r>
        <w:rPr>
          <w:sz w:val="20"/>
        </w:rPr>
        <w:t xml:space="preserve"> документацию в срок не более ____ дней после окончания обследования.</w:t>
      </w:r>
    </w:p>
    <w:p w:rsidR="00000000" w:rsidRDefault="00B26B29">
      <w:pPr>
        <w:spacing w:line="240" w:lineRule="auto"/>
        <w:ind w:firstLine="284"/>
        <w:rPr>
          <w:sz w:val="20"/>
        </w:rPr>
      </w:pPr>
      <w:r>
        <w:rPr>
          <w:sz w:val="20"/>
        </w:rPr>
        <w:t>7 Экспертной комиссии рассмотреть результаты обследования и оформить экспертное заключение о возможности дальнейшей эксплуатации лифта.</w:t>
      </w:r>
    </w:p>
    <w:p w:rsidR="00000000" w:rsidRDefault="00B26B29">
      <w:pPr>
        <w:spacing w:line="240" w:lineRule="auto"/>
        <w:ind w:firstLine="284"/>
        <w:rPr>
          <w:sz w:val="20"/>
        </w:rPr>
      </w:pPr>
      <w:r>
        <w:rPr>
          <w:sz w:val="20"/>
        </w:rPr>
        <w:t>8 Настоящий приказ довести до сведения всех перечисленных лиц.</w:t>
      </w:r>
    </w:p>
    <w:p w:rsidR="00000000" w:rsidRDefault="00B26B29">
      <w:pPr>
        <w:spacing w:line="240" w:lineRule="auto"/>
        <w:ind w:firstLine="284"/>
        <w:rPr>
          <w:sz w:val="20"/>
        </w:rPr>
      </w:pPr>
      <w:r>
        <w:rPr>
          <w:sz w:val="20"/>
        </w:rPr>
        <w:t>9 Контроль за выполнением приказа возложить на ____________________________________</w:t>
      </w:r>
    </w:p>
    <w:p w:rsidR="00000000" w:rsidRDefault="00B26B29">
      <w:pPr>
        <w:spacing w:line="240" w:lineRule="auto"/>
        <w:ind w:firstLine="284"/>
        <w:rPr>
          <w:sz w:val="20"/>
        </w:rPr>
      </w:pPr>
      <w:r>
        <w:rPr>
          <w:sz w:val="20"/>
        </w:rPr>
        <w:t xml:space="preserve">                                                                                                          (должность, ФИО)</w:t>
      </w:r>
    </w:p>
    <w:p w:rsidR="00000000" w:rsidRDefault="00B26B29">
      <w:pPr>
        <w:spacing w:line="240" w:lineRule="auto"/>
        <w:ind w:firstLine="284"/>
        <w:rPr>
          <w:sz w:val="20"/>
        </w:rPr>
      </w:pPr>
    </w:p>
    <w:p w:rsidR="00000000" w:rsidRDefault="00B26B29">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261"/>
        <w:gridCol w:w="5103"/>
      </w:tblGrid>
      <w:tr w:rsidR="00000000">
        <w:tblPrEx>
          <w:tblCellMar>
            <w:top w:w="0" w:type="dxa"/>
            <w:bottom w:w="0" w:type="dxa"/>
          </w:tblCellMar>
        </w:tblPrEx>
        <w:tc>
          <w:tcPr>
            <w:tcW w:w="3261" w:type="dxa"/>
          </w:tcPr>
          <w:p w:rsidR="00000000" w:rsidRDefault="00B26B29">
            <w:pPr>
              <w:spacing w:line="240" w:lineRule="auto"/>
              <w:ind w:firstLine="0"/>
              <w:rPr>
                <w:sz w:val="20"/>
              </w:rPr>
            </w:pPr>
            <w:r>
              <w:rPr>
                <w:sz w:val="20"/>
              </w:rPr>
              <w:t>Руководитель организации</w:t>
            </w:r>
          </w:p>
          <w:p w:rsidR="00000000" w:rsidRDefault="00B26B29">
            <w:pPr>
              <w:spacing w:line="240" w:lineRule="auto"/>
              <w:ind w:firstLine="0"/>
              <w:rPr>
                <w:sz w:val="20"/>
              </w:rPr>
            </w:pPr>
          </w:p>
        </w:tc>
        <w:tc>
          <w:tcPr>
            <w:tcW w:w="5103" w:type="dxa"/>
          </w:tcPr>
          <w:p w:rsidR="00000000" w:rsidRDefault="00B26B29">
            <w:pPr>
              <w:spacing w:line="240" w:lineRule="auto"/>
              <w:ind w:firstLine="0"/>
              <w:rPr>
                <w:sz w:val="20"/>
              </w:rPr>
            </w:pPr>
            <w:r>
              <w:rPr>
                <w:sz w:val="20"/>
              </w:rPr>
              <w:t>________</w:t>
            </w:r>
            <w:r>
              <w:rPr>
                <w:sz w:val="20"/>
              </w:rPr>
              <w:t>_____________/________________/</w:t>
            </w:r>
          </w:p>
          <w:p w:rsidR="00000000" w:rsidRDefault="00B26B29">
            <w:pPr>
              <w:spacing w:line="240" w:lineRule="auto"/>
              <w:ind w:firstLine="0"/>
              <w:rPr>
                <w:sz w:val="20"/>
              </w:rPr>
            </w:pPr>
            <w:r>
              <w:rPr>
                <w:sz w:val="20"/>
              </w:rPr>
              <w:t xml:space="preserve">      (подпись, ФИО)</w:t>
            </w:r>
          </w:p>
          <w:p w:rsidR="00000000" w:rsidRDefault="00B26B29">
            <w:pPr>
              <w:spacing w:line="240" w:lineRule="auto"/>
              <w:ind w:firstLine="0"/>
              <w:rPr>
                <w:sz w:val="20"/>
              </w:rPr>
            </w:pPr>
          </w:p>
        </w:tc>
      </w:tr>
      <w:tr w:rsidR="00000000">
        <w:tblPrEx>
          <w:tblCellMar>
            <w:top w:w="0" w:type="dxa"/>
            <w:bottom w:w="0" w:type="dxa"/>
          </w:tblCellMar>
        </w:tblPrEx>
        <w:tc>
          <w:tcPr>
            <w:tcW w:w="3261" w:type="dxa"/>
          </w:tcPr>
          <w:p w:rsidR="00000000" w:rsidRDefault="00B26B29">
            <w:pPr>
              <w:spacing w:line="240" w:lineRule="auto"/>
              <w:ind w:firstLine="0"/>
              <w:rPr>
                <w:sz w:val="20"/>
              </w:rPr>
            </w:pPr>
            <w:r>
              <w:rPr>
                <w:sz w:val="20"/>
              </w:rPr>
              <w:t>С приказом ознакомлены</w:t>
            </w:r>
          </w:p>
          <w:p w:rsidR="00000000" w:rsidRDefault="00B26B29">
            <w:pPr>
              <w:spacing w:line="240" w:lineRule="auto"/>
              <w:ind w:firstLine="0"/>
              <w:rPr>
                <w:sz w:val="20"/>
              </w:rPr>
            </w:pPr>
          </w:p>
        </w:tc>
        <w:tc>
          <w:tcPr>
            <w:tcW w:w="5103" w:type="dxa"/>
          </w:tcPr>
          <w:p w:rsidR="00000000" w:rsidRDefault="00B26B29">
            <w:pPr>
              <w:spacing w:line="240" w:lineRule="auto"/>
              <w:ind w:firstLine="0"/>
              <w:rPr>
                <w:sz w:val="20"/>
              </w:rPr>
            </w:pPr>
            <w:r>
              <w:rPr>
                <w:sz w:val="20"/>
              </w:rPr>
              <w:t>_____________________/________________/</w:t>
            </w:r>
          </w:p>
          <w:p w:rsidR="00000000" w:rsidRDefault="00B26B29">
            <w:pPr>
              <w:spacing w:line="240" w:lineRule="auto"/>
              <w:ind w:firstLine="0"/>
              <w:rPr>
                <w:sz w:val="20"/>
              </w:rPr>
            </w:pPr>
            <w:r>
              <w:rPr>
                <w:sz w:val="20"/>
              </w:rPr>
              <w:t xml:space="preserve">      (подпись, ФИО)</w:t>
            </w:r>
          </w:p>
          <w:p w:rsidR="00000000" w:rsidRDefault="00B26B29">
            <w:pPr>
              <w:spacing w:line="240" w:lineRule="auto"/>
              <w:ind w:firstLine="0"/>
              <w:rPr>
                <w:sz w:val="20"/>
              </w:rPr>
            </w:pPr>
            <w:r>
              <w:rPr>
                <w:sz w:val="20"/>
              </w:rPr>
              <w:t>_____________________/________________/</w:t>
            </w:r>
          </w:p>
          <w:p w:rsidR="00000000" w:rsidRDefault="00B26B29">
            <w:pPr>
              <w:spacing w:line="240" w:lineRule="auto"/>
              <w:ind w:firstLine="0"/>
              <w:rPr>
                <w:sz w:val="20"/>
              </w:rPr>
            </w:pPr>
            <w:r>
              <w:rPr>
                <w:sz w:val="20"/>
              </w:rPr>
              <w:t xml:space="preserve">      (подпись, ФИО)</w:t>
            </w:r>
          </w:p>
          <w:p w:rsidR="00000000" w:rsidRDefault="00B26B29">
            <w:pPr>
              <w:spacing w:line="240" w:lineRule="auto"/>
              <w:ind w:firstLine="0"/>
              <w:rPr>
                <w:sz w:val="20"/>
              </w:rPr>
            </w:pPr>
            <w:r>
              <w:rPr>
                <w:sz w:val="20"/>
              </w:rPr>
              <w:t>_____________________/________________/</w:t>
            </w:r>
          </w:p>
          <w:p w:rsidR="00000000" w:rsidRDefault="00B26B29">
            <w:pPr>
              <w:spacing w:line="240" w:lineRule="auto"/>
              <w:ind w:firstLine="0"/>
              <w:rPr>
                <w:sz w:val="20"/>
              </w:rPr>
            </w:pPr>
            <w:r>
              <w:rPr>
                <w:sz w:val="20"/>
              </w:rPr>
              <w:t xml:space="preserve">      (подпись, ФИО)</w:t>
            </w:r>
          </w:p>
          <w:p w:rsidR="00000000" w:rsidRDefault="00B26B29">
            <w:pPr>
              <w:spacing w:line="240" w:lineRule="auto"/>
              <w:ind w:firstLine="0"/>
              <w:rPr>
                <w:sz w:val="20"/>
              </w:rPr>
            </w:pPr>
            <w:r>
              <w:rPr>
                <w:sz w:val="20"/>
              </w:rPr>
              <w:t>_____________________/________________/</w:t>
            </w:r>
          </w:p>
          <w:p w:rsidR="00000000" w:rsidRDefault="00B26B29">
            <w:pPr>
              <w:spacing w:line="240" w:lineRule="auto"/>
              <w:ind w:firstLine="0"/>
              <w:rPr>
                <w:sz w:val="20"/>
              </w:rPr>
            </w:pPr>
            <w:r>
              <w:rPr>
                <w:sz w:val="20"/>
              </w:rPr>
              <w:t xml:space="preserve">      (подпись, ФИО)</w:t>
            </w:r>
          </w:p>
          <w:p w:rsidR="00000000" w:rsidRDefault="00B26B29">
            <w:pPr>
              <w:spacing w:line="240" w:lineRule="auto"/>
              <w:ind w:firstLine="0"/>
              <w:rPr>
                <w:sz w:val="20"/>
              </w:rPr>
            </w:pPr>
          </w:p>
        </w:tc>
      </w:tr>
    </w:tbl>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jc w:val="right"/>
        <w:rPr>
          <w:i/>
          <w:sz w:val="20"/>
        </w:rPr>
      </w:pPr>
      <w:r>
        <w:rPr>
          <w:i/>
          <w:sz w:val="20"/>
        </w:rPr>
        <w:t>Приложение С</w:t>
      </w:r>
    </w:p>
    <w:p w:rsidR="00000000" w:rsidRDefault="00B26B29">
      <w:pPr>
        <w:spacing w:line="240" w:lineRule="auto"/>
        <w:ind w:firstLine="284"/>
        <w:jc w:val="right"/>
        <w:rPr>
          <w:i/>
          <w:sz w:val="20"/>
        </w:rPr>
      </w:pPr>
    </w:p>
    <w:p w:rsidR="00000000" w:rsidRDefault="00B26B29">
      <w:pPr>
        <w:spacing w:line="240" w:lineRule="auto"/>
        <w:ind w:firstLine="284"/>
        <w:jc w:val="center"/>
        <w:rPr>
          <w:sz w:val="20"/>
        </w:rPr>
      </w:pPr>
      <w:r>
        <w:rPr>
          <w:sz w:val="20"/>
        </w:rPr>
        <w:pict>
          <v:shape id="_x0000_i1026" type="#_x0000_t75" style="width:46.5pt;height:53.25pt">
            <v:imagedata r:id="rId6" o:title=""/>
          </v:shape>
        </w:pict>
      </w:r>
    </w:p>
    <w:p w:rsidR="00000000" w:rsidRDefault="00B26B29">
      <w:pPr>
        <w:spacing w:line="240" w:lineRule="auto"/>
        <w:ind w:firstLine="284"/>
        <w:jc w:val="center"/>
        <w:rPr>
          <w:sz w:val="20"/>
        </w:rPr>
      </w:pPr>
    </w:p>
    <w:p w:rsidR="00000000" w:rsidRDefault="00B26B29">
      <w:pPr>
        <w:spacing w:line="240" w:lineRule="auto"/>
        <w:ind w:firstLine="284"/>
        <w:jc w:val="center"/>
        <w:rPr>
          <w:sz w:val="20"/>
        </w:rPr>
      </w:pPr>
      <w:r>
        <w:rPr>
          <w:sz w:val="20"/>
        </w:rPr>
        <w:t>КОМИТЕТ РОССИЙСКОЙ ФЕДЕРАЦИИ</w:t>
      </w:r>
    </w:p>
    <w:p w:rsidR="00000000" w:rsidRDefault="00B26B29">
      <w:pPr>
        <w:spacing w:line="240" w:lineRule="auto"/>
        <w:ind w:firstLine="284"/>
        <w:jc w:val="center"/>
        <w:rPr>
          <w:sz w:val="20"/>
        </w:rPr>
      </w:pPr>
      <w:r>
        <w:rPr>
          <w:sz w:val="20"/>
        </w:rPr>
        <w:t>ПО СТАНДАРТИЗАЦИИ, МЕТРОЛОГИИ И СЕРТИФИКАЦИИ</w:t>
      </w:r>
    </w:p>
    <w:p w:rsidR="00000000" w:rsidRDefault="00B26B29">
      <w:pPr>
        <w:spacing w:line="240" w:lineRule="auto"/>
        <w:ind w:firstLine="284"/>
        <w:jc w:val="center"/>
        <w:rPr>
          <w:sz w:val="20"/>
        </w:rPr>
      </w:pPr>
      <w:r>
        <w:rPr>
          <w:sz w:val="20"/>
        </w:rPr>
        <w:t>(Госстандарт России)</w:t>
      </w:r>
    </w:p>
    <w:p w:rsidR="00000000" w:rsidRDefault="00B26B29">
      <w:pPr>
        <w:spacing w:line="240" w:lineRule="auto"/>
        <w:ind w:firstLine="284"/>
        <w:jc w:val="center"/>
        <w:rPr>
          <w:sz w:val="20"/>
        </w:rPr>
      </w:pPr>
    </w:p>
    <w:p w:rsidR="00000000" w:rsidRDefault="00B26B29">
      <w:pPr>
        <w:spacing w:line="240" w:lineRule="auto"/>
        <w:ind w:firstLine="284"/>
        <w:jc w:val="center"/>
        <w:rPr>
          <w:b/>
          <w:sz w:val="20"/>
        </w:rPr>
      </w:pPr>
      <w:r>
        <w:rPr>
          <w:b/>
          <w:sz w:val="20"/>
        </w:rPr>
        <w:t>ПОСТАНОВЛЕНИЕ</w:t>
      </w:r>
    </w:p>
    <w:p w:rsidR="00000000" w:rsidRDefault="00B26B29">
      <w:pPr>
        <w:spacing w:line="240" w:lineRule="auto"/>
        <w:ind w:firstLine="284"/>
        <w:rPr>
          <w:i/>
          <w:sz w:val="20"/>
        </w:rPr>
      </w:pPr>
    </w:p>
    <w:p w:rsidR="00000000" w:rsidRDefault="00B26B29">
      <w:pPr>
        <w:spacing w:line="240" w:lineRule="auto"/>
        <w:ind w:firstLine="284"/>
        <w:rPr>
          <w:b/>
          <w:sz w:val="20"/>
        </w:rPr>
      </w:pPr>
      <w:r>
        <w:rPr>
          <w:sz w:val="20"/>
        </w:rPr>
        <w:t xml:space="preserve">от " 15 "     </w:t>
      </w:r>
      <w:r>
        <w:rPr>
          <w:sz w:val="20"/>
          <w:u w:val="single"/>
        </w:rPr>
        <w:t>02</w:t>
      </w:r>
      <w:r>
        <w:rPr>
          <w:sz w:val="20"/>
        </w:rPr>
        <w:t xml:space="preserve">     1996 г.                            </w:t>
      </w:r>
      <w:r>
        <w:rPr>
          <w:sz w:val="20"/>
        </w:rPr>
        <w:t xml:space="preserve">                                                                            № </w:t>
      </w:r>
      <w:r>
        <w:rPr>
          <w:sz w:val="20"/>
          <w:u w:val="single"/>
        </w:rPr>
        <w:t>6</w:t>
      </w:r>
      <w:r>
        <w:rPr>
          <w:sz w:val="20"/>
          <w:u w:val="single"/>
          <w:lang w:val="en-US"/>
        </w:rPr>
        <w:t>5</w:t>
      </w:r>
    </w:p>
    <w:p w:rsidR="00000000" w:rsidRDefault="00B26B29">
      <w:pPr>
        <w:spacing w:line="240" w:lineRule="auto"/>
        <w:ind w:firstLine="284"/>
        <w:jc w:val="center"/>
        <w:rPr>
          <w:b/>
          <w:sz w:val="20"/>
        </w:rPr>
      </w:pPr>
      <w:r>
        <w:rPr>
          <w:b/>
          <w:sz w:val="20"/>
        </w:rPr>
        <w:t>г. Москва</w:t>
      </w: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sz w:val="20"/>
        </w:rPr>
      </w:pPr>
      <w:r>
        <w:rPr>
          <w:sz w:val="20"/>
        </w:rPr>
        <w:t xml:space="preserve">О введении в действие, </w:t>
      </w:r>
    </w:p>
    <w:p w:rsidR="00000000" w:rsidRDefault="00B26B29">
      <w:pPr>
        <w:spacing w:line="240" w:lineRule="auto"/>
        <w:ind w:firstLine="284"/>
        <w:rPr>
          <w:sz w:val="20"/>
        </w:rPr>
      </w:pPr>
      <w:r>
        <w:rPr>
          <w:sz w:val="20"/>
        </w:rPr>
        <w:t>межгосударственного стандарта</w:t>
      </w: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sz w:val="20"/>
        </w:rPr>
      </w:pPr>
      <w:r>
        <w:rPr>
          <w:sz w:val="20"/>
        </w:rPr>
        <w:t>Комитет Российской федерации по стандартизации, метрологии и сертификации</w:t>
      </w: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sz w:val="20"/>
        </w:rPr>
      </w:pPr>
      <w:r>
        <w:rPr>
          <w:sz w:val="20"/>
        </w:rPr>
        <w:t>ПОСТАНОВЛЯЕТ:</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1. Ввести в действие для применения в Российской федерации принятый Межгосударственным Советом по стандартизации, метрологии и сертификации ГОСТ</w:t>
      </w:r>
      <w:r>
        <w:rPr>
          <w:sz w:val="20"/>
          <w:lang w:val="en-US"/>
        </w:rPr>
        <w:t xml:space="preserve"> 22</w:t>
      </w:r>
      <w:r>
        <w:rPr>
          <w:sz w:val="20"/>
        </w:rPr>
        <w:t>011</w:t>
      </w:r>
      <w:r>
        <w:rPr>
          <w:sz w:val="20"/>
          <w:lang w:val="en-US"/>
        </w:rPr>
        <w:t>-95</w:t>
      </w:r>
      <w:r>
        <w:rPr>
          <w:sz w:val="20"/>
        </w:rPr>
        <w:t xml:space="preserve"> "Лифты пассажирские и грузовые. Технические условия"</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взамен ГОСТ</w:t>
      </w:r>
      <w:r>
        <w:rPr>
          <w:sz w:val="20"/>
          <w:lang w:val="en-US"/>
        </w:rPr>
        <w:t xml:space="preserve"> 22</w:t>
      </w:r>
      <w:r>
        <w:rPr>
          <w:sz w:val="20"/>
        </w:rPr>
        <w:t>011</w:t>
      </w:r>
      <w:r>
        <w:rPr>
          <w:sz w:val="20"/>
          <w:lang w:val="en-US"/>
        </w:rPr>
        <w:t>-90</w:t>
      </w:r>
    </w:p>
    <w:p w:rsidR="00000000" w:rsidRDefault="00B26B29">
      <w:pPr>
        <w:spacing w:line="240" w:lineRule="auto"/>
        <w:ind w:firstLine="284"/>
        <w:rPr>
          <w:sz w:val="20"/>
        </w:rPr>
      </w:pPr>
      <w:r>
        <w:rPr>
          <w:sz w:val="20"/>
        </w:rPr>
        <w:t>непосредственно в качестве государственного</w:t>
      </w:r>
      <w:r>
        <w:rPr>
          <w:sz w:val="20"/>
        </w:rPr>
        <w:t xml:space="preserve"> стандарта Российской Федерации </w:t>
      </w:r>
    </w:p>
    <w:p w:rsidR="00000000" w:rsidRDefault="00B26B29">
      <w:pPr>
        <w:spacing w:line="240" w:lineRule="auto"/>
        <w:ind w:firstLine="284"/>
        <w:rPr>
          <w:sz w:val="20"/>
        </w:rPr>
      </w:pPr>
      <w:r>
        <w:rPr>
          <w:sz w:val="20"/>
        </w:rPr>
        <w:t>с датой введения в действие с 1 января 1997 г.</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 xml:space="preserve">2. Закрепить ГОСТ 22011-95 </w:t>
      </w:r>
    </w:p>
    <w:p w:rsidR="00000000" w:rsidRDefault="00B26B29">
      <w:pPr>
        <w:spacing w:line="240" w:lineRule="auto"/>
        <w:ind w:firstLine="284"/>
        <w:rPr>
          <w:sz w:val="20"/>
        </w:rPr>
      </w:pPr>
      <w:r>
        <w:rPr>
          <w:sz w:val="20"/>
        </w:rPr>
        <w:t>за Управлением стандартизации и Сертификации в машиностроении</w:t>
      </w: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jc w:val="right"/>
        <w:rPr>
          <w:sz w:val="20"/>
        </w:rPr>
      </w:pPr>
      <w:r>
        <w:rPr>
          <w:sz w:val="20"/>
        </w:rPr>
        <w:t xml:space="preserve">Председатель Госстандарта России </w:t>
      </w:r>
    </w:p>
    <w:p w:rsidR="00000000" w:rsidRDefault="00B26B29">
      <w:pPr>
        <w:spacing w:line="240" w:lineRule="auto"/>
        <w:ind w:firstLine="284"/>
        <w:jc w:val="right"/>
        <w:rPr>
          <w:sz w:val="20"/>
        </w:rPr>
      </w:pPr>
      <w:r>
        <w:rPr>
          <w:sz w:val="20"/>
        </w:rPr>
        <w:t>С.Ф. Безверхий</w:t>
      </w: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i/>
          <w:sz w:val="20"/>
        </w:rPr>
      </w:pPr>
      <w:r>
        <w:rPr>
          <w:i/>
          <w:sz w:val="20"/>
        </w:rPr>
        <w:t>Таблица 1</w:t>
      </w:r>
      <w:r>
        <w:rPr>
          <w:b/>
          <w:sz w:val="20"/>
        </w:rPr>
        <w:t xml:space="preserve">  </w:t>
      </w:r>
      <w:r>
        <w:rPr>
          <w:b/>
          <w:i/>
          <w:sz w:val="20"/>
        </w:rPr>
        <w:t>Сведения о лифте</w:t>
      </w:r>
    </w:p>
    <w:p w:rsidR="00000000" w:rsidRDefault="00B26B29">
      <w:pPr>
        <w:spacing w:line="240" w:lineRule="auto"/>
        <w:ind w:firstLine="284"/>
        <w:rPr>
          <w:sz w:val="20"/>
        </w:rPr>
      </w:pPr>
      <w:r>
        <w:rPr>
          <w:sz w:val="20"/>
        </w:rPr>
        <w:t>Лифт изготовлен на основании разрешения №</w:t>
      </w:r>
    </w:p>
    <w:p w:rsidR="00000000" w:rsidRDefault="00B26B29">
      <w:pPr>
        <w:spacing w:line="240" w:lineRule="auto"/>
        <w:ind w:firstLine="284"/>
        <w:rPr>
          <w:sz w:val="20"/>
        </w:rPr>
      </w:pPr>
      <w:r>
        <w:rPr>
          <w:sz w:val="20"/>
        </w:rPr>
        <w:t xml:space="preserve">"___"____________ 19   г. </w:t>
      </w:r>
    </w:p>
    <w:p w:rsidR="00000000" w:rsidRDefault="00B26B29">
      <w:pPr>
        <w:spacing w:line="240" w:lineRule="auto"/>
        <w:ind w:firstLine="284"/>
        <w:rPr>
          <w:sz w:val="20"/>
        </w:rPr>
      </w:pPr>
      <w:r>
        <w:rPr>
          <w:sz w:val="20"/>
        </w:rPr>
        <w:t>_______________________________________________________________________________</w:t>
      </w:r>
    </w:p>
    <w:p w:rsidR="00000000" w:rsidRDefault="00B26B29">
      <w:pPr>
        <w:spacing w:line="240" w:lineRule="auto"/>
        <w:ind w:firstLine="284"/>
        <w:jc w:val="center"/>
        <w:rPr>
          <w:sz w:val="20"/>
        </w:rPr>
      </w:pPr>
      <w:r>
        <w:rPr>
          <w:sz w:val="20"/>
        </w:rPr>
        <w:t>(наименование органа Госгортехнадзора, выдавшего разрешение)</w:t>
      </w:r>
    </w:p>
    <w:p w:rsidR="00000000" w:rsidRDefault="00B26B29">
      <w:pPr>
        <w:spacing w:line="240" w:lineRule="auto"/>
        <w:ind w:firstLine="284"/>
        <w:rPr>
          <w:sz w:val="20"/>
        </w:rPr>
      </w:pPr>
    </w:p>
    <w:p w:rsidR="00000000" w:rsidRDefault="00B26B29">
      <w:pPr>
        <w:spacing w:line="240" w:lineRule="auto"/>
        <w:ind w:firstLine="284"/>
        <w:rPr>
          <w:sz w:val="20"/>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544"/>
        <w:gridCol w:w="3260"/>
        <w:gridCol w:w="1560"/>
      </w:tblGrid>
      <w:tr w:rsidR="00000000">
        <w:tblPrEx>
          <w:tblCellMar>
            <w:top w:w="0" w:type="dxa"/>
            <w:bottom w:w="0" w:type="dxa"/>
          </w:tblCellMar>
        </w:tblPrEx>
        <w:tc>
          <w:tcPr>
            <w:tcW w:w="3544" w:type="dxa"/>
          </w:tcPr>
          <w:p w:rsidR="00000000" w:rsidRDefault="00B26B29">
            <w:pPr>
              <w:spacing w:line="240" w:lineRule="auto"/>
              <w:ind w:firstLine="0"/>
              <w:rPr>
                <w:sz w:val="20"/>
              </w:rPr>
            </w:pPr>
            <w:r>
              <w:rPr>
                <w:sz w:val="20"/>
              </w:rPr>
              <w:t>Наименование поставщика, адрес</w:t>
            </w:r>
          </w:p>
          <w:p w:rsidR="00000000" w:rsidRDefault="00B26B29">
            <w:pPr>
              <w:spacing w:line="240" w:lineRule="auto"/>
              <w:ind w:firstLine="0"/>
              <w:rPr>
                <w:sz w:val="20"/>
              </w:rPr>
            </w:pPr>
          </w:p>
        </w:tc>
        <w:tc>
          <w:tcPr>
            <w:tcW w:w="4820" w:type="dxa"/>
            <w:gridSpan w:val="2"/>
          </w:tcPr>
          <w:p w:rsidR="00000000" w:rsidRDefault="00B26B29">
            <w:pPr>
              <w:spacing w:line="240" w:lineRule="auto"/>
              <w:ind w:firstLine="0"/>
              <w:rPr>
                <w:sz w:val="20"/>
              </w:rPr>
            </w:pPr>
          </w:p>
        </w:tc>
      </w:tr>
      <w:tr w:rsidR="00000000">
        <w:tblPrEx>
          <w:tblCellMar>
            <w:top w:w="0" w:type="dxa"/>
            <w:bottom w:w="0" w:type="dxa"/>
          </w:tblCellMar>
        </w:tblPrEx>
        <w:tc>
          <w:tcPr>
            <w:tcW w:w="8364" w:type="dxa"/>
            <w:gridSpan w:val="3"/>
            <w:tcBorders>
              <w:left w:val="nil"/>
              <w:right w:val="nil"/>
            </w:tcBorders>
          </w:tcPr>
          <w:p w:rsidR="00000000" w:rsidRDefault="00B26B29">
            <w:pPr>
              <w:spacing w:line="240" w:lineRule="auto"/>
              <w:ind w:firstLine="0"/>
              <w:jc w:val="center"/>
              <w:rPr>
                <w:sz w:val="20"/>
              </w:rPr>
            </w:pPr>
            <w:r>
              <w:rPr>
                <w:i/>
                <w:sz w:val="20"/>
              </w:rPr>
              <w:t>Перечень докум</w:t>
            </w:r>
            <w:r>
              <w:rPr>
                <w:i/>
                <w:sz w:val="20"/>
              </w:rPr>
              <w:t>ентации, включенной в паспорт лифта.</w:t>
            </w:r>
          </w:p>
        </w:tc>
      </w:tr>
      <w:tr w:rsidR="00000000">
        <w:tblPrEx>
          <w:tblCellMar>
            <w:top w:w="0" w:type="dxa"/>
            <w:bottom w:w="0" w:type="dxa"/>
          </w:tblCellMar>
        </w:tblPrEx>
        <w:tc>
          <w:tcPr>
            <w:tcW w:w="3544" w:type="dxa"/>
          </w:tcPr>
          <w:p w:rsidR="00000000" w:rsidRDefault="00B26B29">
            <w:pPr>
              <w:spacing w:line="240" w:lineRule="auto"/>
              <w:ind w:firstLine="0"/>
              <w:rPr>
                <w:sz w:val="20"/>
              </w:rPr>
            </w:pPr>
            <w:r>
              <w:rPr>
                <w:sz w:val="20"/>
              </w:rPr>
              <w:t>Наименование документа</w:t>
            </w:r>
          </w:p>
          <w:p w:rsidR="00000000" w:rsidRDefault="00B26B29">
            <w:pPr>
              <w:spacing w:line="240" w:lineRule="auto"/>
              <w:ind w:firstLine="0"/>
              <w:rPr>
                <w:sz w:val="20"/>
              </w:rPr>
            </w:pPr>
          </w:p>
        </w:tc>
        <w:tc>
          <w:tcPr>
            <w:tcW w:w="3260" w:type="dxa"/>
          </w:tcPr>
          <w:p w:rsidR="00000000" w:rsidRDefault="00B26B29">
            <w:pPr>
              <w:spacing w:line="240" w:lineRule="auto"/>
              <w:ind w:firstLine="0"/>
              <w:rPr>
                <w:sz w:val="20"/>
              </w:rPr>
            </w:pPr>
            <w:r>
              <w:rPr>
                <w:sz w:val="20"/>
              </w:rPr>
              <w:t>Обозначение документа</w:t>
            </w:r>
          </w:p>
        </w:tc>
        <w:tc>
          <w:tcPr>
            <w:tcW w:w="1560" w:type="dxa"/>
          </w:tcPr>
          <w:p w:rsidR="00000000" w:rsidRDefault="00B26B29">
            <w:pPr>
              <w:spacing w:line="240" w:lineRule="auto"/>
              <w:ind w:firstLine="0"/>
              <w:rPr>
                <w:sz w:val="20"/>
              </w:rPr>
            </w:pPr>
            <w:r>
              <w:rPr>
                <w:sz w:val="20"/>
              </w:rPr>
              <w:t>Кол-во листов</w:t>
            </w:r>
          </w:p>
        </w:tc>
      </w:tr>
      <w:tr w:rsidR="00000000">
        <w:tblPrEx>
          <w:tblCellMar>
            <w:top w:w="0" w:type="dxa"/>
            <w:bottom w:w="0" w:type="dxa"/>
          </w:tblCellMar>
        </w:tblPrEx>
        <w:tc>
          <w:tcPr>
            <w:tcW w:w="3544" w:type="dxa"/>
          </w:tcPr>
          <w:p w:rsidR="00000000" w:rsidRDefault="00B26B29">
            <w:pPr>
              <w:spacing w:line="240" w:lineRule="auto"/>
              <w:ind w:firstLine="0"/>
              <w:rPr>
                <w:sz w:val="20"/>
              </w:rPr>
            </w:pPr>
            <w:r>
              <w:rPr>
                <w:sz w:val="20"/>
              </w:rPr>
              <w:t>Установочный чертеж</w:t>
            </w:r>
          </w:p>
          <w:p w:rsidR="00000000" w:rsidRDefault="00B26B29">
            <w:pPr>
              <w:spacing w:line="240" w:lineRule="auto"/>
              <w:ind w:firstLine="0"/>
              <w:rPr>
                <w:sz w:val="20"/>
              </w:rPr>
            </w:pPr>
          </w:p>
        </w:tc>
        <w:tc>
          <w:tcPr>
            <w:tcW w:w="3260" w:type="dxa"/>
          </w:tcPr>
          <w:p w:rsidR="00000000" w:rsidRDefault="00B26B29">
            <w:pPr>
              <w:spacing w:line="240" w:lineRule="auto"/>
              <w:ind w:firstLine="0"/>
              <w:rPr>
                <w:sz w:val="20"/>
              </w:rPr>
            </w:pPr>
          </w:p>
        </w:tc>
        <w:tc>
          <w:tcPr>
            <w:tcW w:w="1560" w:type="dxa"/>
          </w:tcPr>
          <w:p w:rsidR="00000000" w:rsidRDefault="00B26B29">
            <w:pPr>
              <w:spacing w:line="240" w:lineRule="auto"/>
              <w:ind w:firstLine="0"/>
              <w:rPr>
                <w:sz w:val="20"/>
              </w:rPr>
            </w:pPr>
          </w:p>
        </w:tc>
      </w:tr>
      <w:tr w:rsidR="00000000">
        <w:tblPrEx>
          <w:tblCellMar>
            <w:top w:w="0" w:type="dxa"/>
            <w:bottom w:w="0" w:type="dxa"/>
          </w:tblCellMar>
        </w:tblPrEx>
        <w:tc>
          <w:tcPr>
            <w:tcW w:w="3544" w:type="dxa"/>
          </w:tcPr>
          <w:p w:rsidR="00000000" w:rsidRDefault="00B26B29">
            <w:pPr>
              <w:spacing w:line="240" w:lineRule="auto"/>
              <w:ind w:firstLine="0"/>
              <w:jc w:val="left"/>
              <w:rPr>
                <w:sz w:val="20"/>
              </w:rPr>
            </w:pPr>
            <w:r>
              <w:rPr>
                <w:sz w:val="20"/>
              </w:rPr>
              <w:t xml:space="preserve">Принципиальная электрическая схема </w:t>
            </w:r>
          </w:p>
          <w:p w:rsidR="00000000" w:rsidRDefault="00B26B29">
            <w:pPr>
              <w:spacing w:line="240" w:lineRule="auto"/>
              <w:ind w:firstLine="0"/>
              <w:jc w:val="left"/>
              <w:rPr>
                <w:sz w:val="20"/>
              </w:rPr>
            </w:pPr>
            <w:r>
              <w:rPr>
                <w:sz w:val="20"/>
              </w:rPr>
              <w:t>с перечнем элементов схемы</w:t>
            </w:r>
          </w:p>
        </w:tc>
        <w:tc>
          <w:tcPr>
            <w:tcW w:w="3260" w:type="dxa"/>
          </w:tcPr>
          <w:p w:rsidR="00000000" w:rsidRDefault="00B26B29">
            <w:pPr>
              <w:spacing w:line="240" w:lineRule="auto"/>
              <w:ind w:firstLine="0"/>
              <w:rPr>
                <w:sz w:val="20"/>
              </w:rPr>
            </w:pPr>
          </w:p>
        </w:tc>
        <w:tc>
          <w:tcPr>
            <w:tcW w:w="1560" w:type="dxa"/>
          </w:tcPr>
          <w:p w:rsidR="00000000" w:rsidRDefault="00B26B29">
            <w:pPr>
              <w:spacing w:line="240" w:lineRule="auto"/>
              <w:ind w:firstLine="0"/>
              <w:rPr>
                <w:sz w:val="20"/>
              </w:rPr>
            </w:pPr>
          </w:p>
        </w:tc>
      </w:tr>
      <w:tr w:rsidR="00000000">
        <w:tblPrEx>
          <w:tblCellMar>
            <w:top w:w="0" w:type="dxa"/>
            <w:bottom w:w="0" w:type="dxa"/>
          </w:tblCellMar>
        </w:tblPrEx>
        <w:tc>
          <w:tcPr>
            <w:tcW w:w="3544" w:type="dxa"/>
          </w:tcPr>
          <w:p w:rsidR="00000000" w:rsidRDefault="00B26B29">
            <w:pPr>
              <w:spacing w:line="240" w:lineRule="auto"/>
              <w:ind w:firstLine="0"/>
              <w:jc w:val="left"/>
              <w:rPr>
                <w:sz w:val="20"/>
              </w:rPr>
            </w:pPr>
            <w:r>
              <w:rPr>
                <w:sz w:val="20"/>
              </w:rPr>
              <w:t xml:space="preserve">Удостоверение о качестве </w:t>
            </w:r>
          </w:p>
          <w:p w:rsidR="00000000" w:rsidRDefault="00B26B29">
            <w:pPr>
              <w:spacing w:line="240" w:lineRule="auto"/>
              <w:ind w:firstLine="0"/>
              <w:jc w:val="left"/>
              <w:rPr>
                <w:sz w:val="20"/>
              </w:rPr>
            </w:pPr>
            <w:r>
              <w:rPr>
                <w:sz w:val="20"/>
              </w:rPr>
              <w:t>изготовления лифта</w:t>
            </w:r>
          </w:p>
        </w:tc>
        <w:tc>
          <w:tcPr>
            <w:tcW w:w="3260" w:type="dxa"/>
          </w:tcPr>
          <w:p w:rsidR="00000000" w:rsidRDefault="00B26B29">
            <w:pPr>
              <w:spacing w:line="240" w:lineRule="auto"/>
              <w:ind w:firstLine="0"/>
              <w:rPr>
                <w:sz w:val="20"/>
              </w:rPr>
            </w:pPr>
          </w:p>
        </w:tc>
        <w:tc>
          <w:tcPr>
            <w:tcW w:w="1560" w:type="dxa"/>
          </w:tcPr>
          <w:p w:rsidR="00000000" w:rsidRDefault="00B26B29">
            <w:pPr>
              <w:spacing w:line="240" w:lineRule="auto"/>
              <w:ind w:firstLine="0"/>
              <w:rPr>
                <w:sz w:val="20"/>
              </w:rPr>
            </w:pPr>
          </w:p>
        </w:tc>
      </w:tr>
      <w:tr w:rsidR="00000000">
        <w:tblPrEx>
          <w:tblCellMar>
            <w:top w:w="0" w:type="dxa"/>
            <w:bottom w:w="0" w:type="dxa"/>
          </w:tblCellMar>
        </w:tblPrEx>
        <w:tc>
          <w:tcPr>
            <w:tcW w:w="3544" w:type="dxa"/>
          </w:tcPr>
          <w:p w:rsidR="00000000" w:rsidRDefault="00B26B29">
            <w:pPr>
              <w:spacing w:line="240" w:lineRule="auto"/>
              <w:ind w:firstLine="0"/>
              <w:jc w:val="left"/>
              <w:rPr>
                <w:sz w:val="20"/>
              </w:rPr>
            </w:pPr>
            <w:r>
              <w:rPr>
                <w:sz w:val="20"/>
              </w:rPr>
              <w:t>Техническая документация к электрическому лифту</w:t>
            </w:r>
          </w:p>
        </w:tc>
        <w:tc>
          <w:tcPr>
            <w:tcW w:w="3260" w:type="dxa"/>
          </w:tcPr>
          <w:p w:rsidR="00000000" w:rsidRDefault="00B26B29">
            <w:pPr>
              <w:spacing w:line="240" w:lineRule="auto"/>
              <w:ind w:firstLine="0"/>
              <w:rPr>
                <w:sz w:val="20"/>
              </w:rPr>
            </w:pPr>
          </w:p>
        </w:tc>
        <w:tc>
          <w:tcPr>
            <w:tcW w:w="1560" w:type="dxa"/>
          </w:tcPr>
          <w:p w:rsidR="00000000" w:rsidRDefault="00B26B29">
            <w:pPr>
              <w:spacing w:line="240" w:lineRule="auto"/>
              <w:ind w:firstLine="0"/>
              <w:rPr>
                <w:sz w:val="20"/>
              </w:rPr>
            </w:pPr>
          </w:p>
        </w:tc>
      </w:tr>
      <w:tr w:rsidR="00000000">
        <w:tblPrEx>
          <w:tblCellMar>
            <w:top w:w="0" w:type="dxa"/>
            <w:bottom w:w="0" w:type="dxa"/>
          </w:tblCellMar>
        </w:tblPrEx>
        <w:tc>
          <w:tcPr>
            <w:tcW w:w="3544" w:type="dxa"/>
          </w:tcPr>
          <w:p w:rsidR="00000000" w:rsidRDefault="00B26B29">
            <w:pPr>
              <w:spacing w:line="240" w:lineRule="auto"/>
              <w:ind w:firstLine="0"/>
              <w:rPr>
                <w:sz w:val="20"/>
              </w:rPr>
            </w:pPr>
          </w:p>
          <w:p w:rsidR="00000000" w:rsidRDefault="00B26B29">
            <w:pPr>
              <w:spacing w:line="240" w:lineRule="auto"/>
              <w:ind w:firstLine="0"/>
              <w:rPr>
                <w:sz w:val="20"/>
              </w:rPr>
            </w:pPr>
          </w:p>
        </w:tc>
        <w:tc>
          <w:tcPr>
            <w:tcW w:w="3260" w:type="dxa"/>
          </w:tcPr>
          <w:p w:rsidR="00000000" w:rsidRDefault="00B26B29">
            <w:pPr>
              <w:spacing w:line="240" w:lineRule="auto"/>
              <w:ind w:firstLine="0"/>
              <w:rPr>
                <w:sz w:val="20"/>
              </w:rPr>
            </w:pPr>
          </w:p>
        </w:tc>
        <w:tc>
          <w:tcPr>
            <w:tcW w:w="1560" w:type="dxa"/>
          </w:tcPr>
          <w:p w:rsidR="00000000" w:rsidRDefault="00B26B29">
            <w:pPr>
              <w:spacing w:line="240" w:lineRule="auto"/>
              <w:ind w:firstLine="0"/>
              <w:rPr>
                <w:sz w:val="20"/>
              </w:rPr>
            </w:pPr>
          </w:p>
        </w:tc>
      </w:tr>
      <w:tr w:rsidR="00000000">
        <w:tblPrEx>
          <w:tblCellMar>
            <w:top w:w="0" w:type="dxa"/>
            <w:bottom w:w="0" w:type="dxa"/>
          </w:tblCellMar>
        </w:tblPrEx>
        <w:tc>
          <w:tcPr>
            <w:tcW w:w="3544" w:type="dxa"/>
          </w:tcPr>
          <w:p w:rsidR="00000000" w:rsidRDefault="00B26B29">
            <w:pPr>
              <w:spacing w:line="240" w:lineRule="auto"/>
              <w:ind w:firstLine="0"/>
              <w:rPr>
                <w:sz w:val="20"/>
              </w:rPr>
            </w:pPr>
          </w:p>
          <w:p w:rsidR="00000000" w:rsidRDefault="00B26B29">
            <w:pPr>
              <w:spacing w:line="240" w:lineRule="auto"/>
              <w:ind w:firstLine="0"/>
              <w:rPr>
                <w:sz w:val="20"/>
              </w:rPr>
            </w:pPr>
          </w:p>
        </w:tc>
        <w:tc>
          <w:tcPr>
            <w:tcW w:w="3260" w:type="dxa"/>
          </w:tcPr>
          <w:p w:rsidR="00000000" w:rsidRDefault="00B26B29">
            <w:pPr>
              <w:spacing w:line="240" w:lineRule="auto"/>
              <w:ind w:firstLine="0"/>
              <w:rPr>
                <w:sz w:val="20"/>
              </w:rPr>
            </w:pPr>
          </w:p>
        </w:tc>
        <w:tc>
          <w:tcPr>
            <w:tcW w:w="1560" w:type="dxa"/>
          </w:tcPr>
          <w:p w:rsidR="00000000" w:rsidRDefault="00B26B29">
            <w:pPr>
              <w:spacing w:line="240" w:lineRule="auto"/>
              <w:ind w:firstLine="0"/>
              <w:rPr>
                <w:sz w:val="20"/>
              </w:rPr>
            </w:pPr>
          </w:p>
        </w:tc>
      </w:tr>
      <w:tr w:rsidR="00000000">
        <w:tblPrEx>
          <w:tblCellMar>
            <w:top w:w="0" w:type="dxa"/>
            <w:bottom w:w="0" w:type="dxa"/>
          </w:tblCellMar>
        </w:tblPrEx>
        <w:tc>
          <w:tcPr>
            <w:tcW w:w="3544" w:type="dxa"/>
          </w:tcPr>
          <w:p w:rsidR="00000000" w:rsidRDefault="00B26B29">
            <w:pPr>
              <w:spacing w:line="240" w:lineRule="auto"/>
              <w:ind w:firstLine="0"/>
              <w:rPr>
                <w:sz w:val="20"/>
              </w:rPr>
            </w:pPr>
          </w:p>
          <w:p w:rsidR="00000000" w:rsidRDefault="00B26B29">
            <w:pPr>
              <w:spacing w:line="240" w:lineRule="auto"/>
              <w:ind w:firstLine="0"/>
              <w:rPr>
                <w:sz w:val="20"/>
              </w:rPr>
            </w:pPr>
          </w:p>
        </w:tc>
        <w:tc>
          <w:tcPr>
            <w:tcW w:w="3260" w:type="dxa"/>
          </w:tcPr>
          <w:p w:rsidR="00000000" w:rsidRDefault="00B26B29">
            <w:pPr>
              <w:spacing w:line="240" w:lineRule="auto"/>
              <w:ind w:firstLine="0"/>
              <w:rPr>
                <w:sz w:val="20"/>
              </w:rPr>
            </w:pPr>
          </w:p>
        </w:tc>
        <w:tc>
          <w:tcPr>
            <w:tcW w:w="1560" w:type="dxa"/>
          </w:tcPr>
          <w:p w:rsidR="00000000" w:rsidRDefault="00B26B29">
            <w:pPr>
              <w:spacing w:line="240" w:lineRule="auto"/>
              <w:ind w:firstLine="0"/>
              <w:rPr>
                <w:sz w:val="20"/>
              </w:rPr>
            </w:pPr>
          </w:p>
        </w:tc>
      </w:tr>
      <w:tr w:rsidR="00000000">
        <w:tblPrEx>
          <w:tblCellMar>
            <w:top w:w="0" w:type="dxa"/>
            <w:bottom w:w="0" w:type="dxa"/>
          </w:tblCellMar>
        </w:tblPrEx>
        <w:tc>
          <w:tcPr>
            <w:tcW w:w="3544" w:type="dxa"/>
          </w:tcPr>
          <w:p w:rsidR="00000000" w:rsidRDefault="00B26B29">
            <w:pPr>
              <w:spacing w:line="240" w:lineRule="auto"/>
              <w:ind w:firstLine="0"/>
              <w:rPr>
                <w:sz w:val="20"/>
              </w:rPr>
            </w:pPr>
          </w:p>
          <w:p w:rsidR="00000000" w:rsidRDefault="00B26B29">
            <w:pPr>
              <w:spacing w:line="240" w:lineRule="auto"/>
              <w:ind w:firstLine="0"/>
              <w:rPr>
                <w:sz w:val="20"/>
              </w:rPr>
            </w:pPr>
          </w:p>
        </w:tc>
        <w:tc>
          <w:tcPr>
            <w:tcW w:w="3260" w:type="dxa"/>
          </w:tcPr>
          <w:p w:rsidR="00000000" w:rsidRDefault="00B26B29">
            <w:pPr>
              <w:spacing w:line="240" w:lineRule="auto"/>
              <w:ind w:firstLine="0"/>
              <w:rPr>
                <w:sz w:val="20"/>
              </w:rPr>
            </w:pPr>
          </w:p>
        </w:tc>
        <w:tc>
          <w:tcPr>
            <w:tcW w:w="1560" w:type="dxa"/>
          </w:tcPr>
          <w:p w:rsidR="00000000" w:rsidRDefault="00B26B29">
            <w:pPr>
              <w:spacing w:line="240" w:lineRule="auto"/>
              <w:ind w:firstLine="0"/>
              <w:rPr>
                <w:sz w:val="20"/>
              </w:rPr>
            </w:pPr>
          </w:p>
        </w:tc>
      </w:tr>
    </w:tbl>
    <w:p w:rsidR="00000000" w:rsidRDefault="00B26B29">
      <w:pPr>
        <w:spacing w:line="240" w:lineRule="auto"/>
        <w:ind w:firstLine="284"/>
        <w:rPr>
          <w:sz w:val="20"/>
        </w:rPr>
      </w:pPr>
    </w:p>
    <w:p w:rsidR="00000000" w:rsidRDefault="00B26B29">
      <w:pPr>
        <w:spacing w:line="240" w:lineRule="auto"/>
        <w:ind w:firstLine="284"/>
        <w:jc w:val="center"/>
        <w:rPr>
          <w:b/>
          <w:i/>
          <w:sz w:val="20"/>
        </w:rPr>
      </w:pPr>
      <w:r>
        <w:rPr>
          <w:b/>
          <w:i/>
          <w:sz w:val="20"/>
        </w:rPr>
        <w:t>ОБЩИЕ СВЕДЕНИЯ</w:t>
      </w:r>
    </w:p>
    <w:p w:rsidR="00000000" w:rsidRDefault="00B26B29">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5670"/>
        <w:gridCol w:w="2694"/>
      </w:tblGrid>
      <w:tr w:rsidR="00000000">
        <w:tblPrEx>
          <w:tblCellMar>
            <w:top w:w="0" w:type="dxa"/>
            <w:bottom w:w="0" w:type="dxa"/>
          </w:tblCellMar>
        </w:tblPrEx>
        <w:tc>
          <w:tcPr>
            <w:tcW w:w="567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Предприятие изготовитель</w:t>
            </w:r>
          </w:p>
          <w:p w:rsidR="00000000" w:rsidRDefault="00B26B29">
            <w:pPr>
              <w:spacing w:line="240" w:lineRule="auto"/>
              <w:ind w:firstLine="0"/>
              <w:rPr>
                <w:sz w:val="20"/>
              </w:rPr>
            </w:pPr>
          </w:p>
        </w:tc>
        <w:tc>
          <w:tcPr>
            <w:tcW w:w="269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567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Тип и модель лифта</w:t>
            </w:r>
          </w:p>
          <w:p w:rsidR="00000000" w:rsidRDefault="00B26B29">
            <w:pPr>
              <w:spacing w:line="240" w:lineRule="auto"/>
              <w:ind w:firstLine="0"/>
              <w:rPr>
                <w:sz w:val="20"/>
              </w:rPr>
            </w:pPr>
          </w:p>
        </w:tc>
        <w:tc>
          <w:tcPr>
            <w:tcW w:w="269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567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Заводской номер</w:t>
            </w:r>
          </w:p>
          <w:p w:rsidR="00000000" w:rsidRDefault="00B26B29">
            <w:pPr>
              <w:spacing w:line="240" w:lineRule="auto"/>
              <w:ind w:firstLine="0"/>
              <w:rPr>
                <w:sz w:val="20"/>
              </w:rPr>
            </w:pPr>
          </w:p>
        </w:tc>
        <w:tc>
          <w:tcPr>
            <w:tcW w:w="269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567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Год изготовления</w:t>
            </w:r>
          </w:p>
          <w:p w:rsidR="00000000" w:rsidRDefault="00B26B29">
            <w:pPr>
              <w:spacing w:line="240" w:lineRule="auto"/>
              <w:ind w:firstLine="0"/>
              <w:rPr>
                <w:sz w:val="20"/>
              </w:rPr>
            </w:pPr>
          </w:p>
        </w:tc>
        <w:tc>
          <w:tcPr>
            <w:tcW w:w="269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567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 xml:space="preserve">Привод (электрический, гидравлический, </w:t>
            </w:r>
          </w:p>
          <w:p w:rsidR="00000000" w:rsidRDefault="00B26B29">
            <w:pPr>
              <w:spacing w:line="240" w:lineRule="auto"/>
              <w:ind w:firstLine="0"/>
              <w:rPr>
                <w:sz w:val="20"/>
              </w:rPr>
            </w:pPr>
            <w:r>
              <w:rPr>
                <w:sz w:val="20"/>
              </w:rPr>
              <w:t>пневматический и т.д.)</w:t>
            </w:r>
          </w:p>
        </w:tc>
        <w:tc>
          <w:tcPr>
            <w:tcW w:w="269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bl>
    <w:p w:rsidR="00000000" w:rsidRDefault="00B26B29">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5670"/>
        <w:gridCol w:w="2694"/>
      </w:tblGrid>
      <w:tr w:rsidR="00000000">
        <w:tblPrEx>
          <w:tblCellMar>
            <w:top w:w="0" w:type="dxa"/>
            <w:bottom w:w="0" w:type="dxa"/>
          </w:tblCellMar>
        </w:tblPrEx>
        <w:tc>
          <w:tcPr>
            <w:tcW w:w="567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i/>
                <w:sz w:val="20"/>
              </w:rPr>
            </w:pPr>
            <w:r>
              <w:rPr>
                <w:sz w:val="20"/>
              </w:rPr>
              <w:t>Допускается температура в машинн</w:t>
            </w:r>
            <w:r>
              <w:rPr>
                <w:sz w:val="20"/>
              </w:rPr>
              <w:t>ом помещении,</w:t>
            </w:r>
            <w:r>
              <w:rPr>
                <w:i/>
                <w:sz w:val="20"/>
              </w:rPr>
              <w:t xml:space="preserve"> </w:t>
            </w:r>
          </w:p>
          <w:p w:rsidR="00000000" w:rsidRDefault="00B26B29">
            <w:pPr>
              <w:spacing w:line="240" w:lineRule="auto"/>
              <w:ind w:firstLine="0"/>
              <w:rPr>
                <w:sz w:val="20"/>
              </w:rPr>
            </w:pPr>
            <w:r>
              <w:rPr>
                <w:sz w:val="20"/>
              </w:rPr>
              <w:t>шахте (С) (минимальная и максимальная)</w:t>
            </w:r>
          </w:p>
        </w:tc>
        <w:tc>
          <w:tcPr>
            <w:tcW w:w="269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567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 xml:space="preserve">Окружающая среда, в которой может </w:t>
            </w:r>
          </w:p>
          <w:p w:rsidR="00000000" w:rsidRDefault="00B26B29">
            <w:pPr>
              <w:spacing w:line="240" w:lineRule="auto"/>
              <w:ind w:firstLine="0"/>
              <w:rPr>
                <w:sz w:val="20"/>
              </w:rPr>
            </w:pPr>
            <w:r>
              <w:rPr>
                <w:sz w:val="20"/>
              </w:rPr>
              <w:t>эксплуатироваться лифт</w:t>
            </w:r>
          </w:p>
          <w:p w:rsidR="00000000" w:rsidRDefault="00B26B29">
            <w:pPr>
              <w:spacing w:line="240" w:lineRule="auto"/>
              <w:ind w:firstLine="0"/>
              <w:rPr>
                <w:sz w:val="20"/>
              </w:rPr>
            </w:pPr>
            <w:r>
              <w:rPr>
                <w:sz w:val="20"/>
              </w:rPr>
              <w:t xml:space="preserve">Относительная влажность, насыщенность пылью, </w:t>
            </w:r>
          </w:p>
          <w:p w:rsidR="00000000" w:rsidRDefault="00B26B29">
            <w:pPr>
              <w:spacing w:line="240" w:lineRule="auto"/>
              <w:ind w:firstLine="0"/>
              <w:rPr>
                <w:sz w:val="20"/>
              </w:rPr>
            </w:pPr>
            <w:r>
              <w:rPr>
                <w:sz w:val="20"/>
              </w:rPr>
              <w:t>агрессивная, взрывоопасная, пожароопасная)</w:t>
            </w:r>
          </w:p>
        </w:tc>
        <w:tc>
          <w:tcPr>
            <w:tcW w:w="269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567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 xml:space="preserve">Основные нормативно-технические документы, </w:t>
            </w:r>
          </w:p>
          <w:p w:rsidR="00000000" w:rsidRDefault="00B26B29">
            <w:pPr>
              <w:spacing w:line="240" w:lineRule="auto"/>
              <w:ind w:firstLine="0"/>
              <w:rPr>
                <w:sz w:val="20"/>
              </w:rPr>
            </w:pPr>
            <w:r>
              <w:rPr>
                <w:sz w:val="20"/>
              </w:rPr>
              <w:t xml:space="preserve">в соответствии с которыми изготовлен лифт </w:t>
            </w:r>
          </w:p>
          <w:p w:rsidR="00000000" w:rsidRDefault="00B26B29">
            <w:pPr>
              <w:spacing w:line="240" w:lineRule="auto"/>
              <w:ind w:firstLine="0"/>
              <w:rPr>
                <w:sz w:val="20"/>
              </w:rPr>
            </w:pPr>
            <w:r>
              <w:rPr>
                <w:sz w:val="20"/>
              </w:rPr>
              <w:t>(их обозначение и наименование)</w:t>
            </w:r>
          </w:p>
        </w:tc>
        <w:tc>
          <w:tcPr>
            <w:tcW w:w="269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bl>
    <w:p w:rsidR="00000000" w:rsidRDefault="00B26B29">
      <w:pPr>
        <w:spacing w:line="240" w:lineRule="auto"/>
        <w:ind w:firstLine="284"/>
        <w:rPr>
          <w:sz w:val="20"/>
        </w:rPr>
      </w:pPr>
    </w:p>
    <w:p w:rsidR="00000000" w:rsidRDefault="00B26B29">
      <w:pPr>
        <w:spacing w:line="240" w:lineRule="auto"/>
        <w:ind w:firstLine="284"/>
        <w:jc w:val="center"/>
        <w:rPr>
          <w:b/>
          <w:i/>
          <w:sz w:val="20"/>
        </w:rPr>
      </w:pPr>
      <w:r>
        <w:rPr>
          <w:b/>
          <w:i/>
          <w:sz w:val="20"/>
        </w:rPr>
        <w:t xml:space="preserve">2. ОСНОВНЫЕ ТЕХНИЧЕСКИЕ ДАННЫЕ И ХАРАКТЕРИСТИКИ </w:t>
      </w:r>
    </w:p>
    <w:p w:rsidR="00000000" w:rsidRDefault="00B26B29">
      <w:pPr>
        <w:spacing w:line="240" w:lineRule="auto"/>
        <w:ind w:firstLine="284"/>
        <w:jc w:val="center"/>
        <w:rPr>
          <w:b/>
          <w:i/>
          <w:sz w:val="20"/>
        </w:rPr>
      </w:pPr>
    </w:p>
    <w:p w:rsidR="00000000" w:rsidRDefault="00B26B29">
      <w:pPr>
        <w:spacing w:line="240" w:lineRule="auto"/>
        <w:ind w:firstLine="284"/>
        <w:jc w:val="center"/>
        <w:rPr>
          <w:b/>
          <w:sz w:val="20"/>
        </w:rPr>
      </w:pPr>
      <w:r>
        <w:rPr>
          <w:b/>
          <w:sz w:val="20"/>
        </w:rPr>
        <w:t>2.1. Общие сведения</w:t>
      </w:r>
    </w:p>
    <w:p w:rsidR="00000000" w:rsidRDefault="00B26B29">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5670"/>
        <w:gridCol w:w="2694"/>
      </w:tblGrid>
      <w:tr w:rsidR="00000000">
        <w:tblPrEx>
          <w:tblCellMar>
            <w:top w:w="0" w:type="dxa"/>
            <w:bottom w:w="0" w:type="dxa"/>
          </w:tblCellMar>
        </w:tblPrEx>
        <w:tc>
          <w:tcPr>
            <w:tcW w:w="567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Грузоподъемность, кг</w:t>
            </w:r>
          </w:p>
          <w:p w:rsidR="00000000" w:rsidRDefault="00B26B29">
            <w:pPr>
              <w:spacing w:line="240" w:lineRule="auto"/>
              <w:ind w:firstLine="0"/>
              <w:rPr>
                <w:sz w:val="20"/>
              </w:rPr>
            </w:pPr>
          </w:p>
        </w:tc>
        <w:tc>
          <w:tcPr>
            <w:tcW w:w="269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567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Число пассажиров</w:t>
            </w:r>
          </w:p>
          <w:p w:rsidR="00000000" w:rsidRDefault="00B26B29">
            <w:pPr>
              <w:spacing w:line="240" w:lineRule="auto"/>
              <w:ind w:firstLine="0"/>
              <w:rPr>
                <w:sz w:val="20"/>
              </w:rPr>
            </w:pPr>
          </w:p>
        </w:tc>
        <w:tc>
          <w:tcPr>
            <w:tcW w:w="269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567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Номинальная скорость движения кабины, м/с</w:t>
            </w:r>
          </w:p>
          <w:p w:rsidR="00000000" w:rsidRDefault="00B26B29">
            <w:pPr>
              <w:spacing w:line="240" w:lineRule="auto"/>
              <w:ind w:firstLine="0"/>
              <w:rPr>
                <w:sz w:val="20"/>
              </w:rPr>
            </w:pPr>
          </w:p>
        </w:tc>
        <w:tc>
          <w:tcPr>
            <w:tcW w:w="269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567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 xml:space="preserve">Скорость движения кабины </w:t>
            </w:r>
            <w:r>
              <w:rPr>
                <w:sz w:val="20"/>
              </w:rPr>
              <w:t>в режиме "Ревизия", м/с</w:t>
            </w:r>
          </w:p>
          <w:p w:rsidR="00000000" w:rsidRDefault="00B26B29">
            <w:pPr>
              <w:spacing w:line="240" w:lineRule="auto"/>
              <w:ind w:firstLine="0"/>
              <w:rPr>
                <w:sz w:val="20"/>
              </w:rPr>
            </w:pPr>
          </w:p>
        </w:tc>
        <w:tc>
          <w:tcPr>
            <w:tcW w:w="269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567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Вид управления</w:t>
            </w:r>
          </w:p>
          <w:p w:rsidR="00000000" w:rsidRDefault="00B26B29">
            <w:pPr>
              <w:spacing w:line="240" w:lineRule="auto"/>
              <w:ind w:firstLine="0"/>
              <w:rPr>
                <w:sz w:val="20"/>
              </w:rPr>
            </w:pPr>
          </w:p>
        </w:tc>
        <w:tc>
          <w:tcPr>
            <w:tcW w:w="269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567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 xml:space="preserve">Число остановок </w:t>
            </w:r>
          </w:p>
          <w:p w:rsidR="00000000" w:rsidRDefault="00B26B29">
            <w:pPr>
              <w:spacing w:line="240" w:lineRule="auto"/>
              <w:ind w:firstLine="0"/>
              <w:rPr>
                <w:sz w:val="20"/>
              </w:rPr>
            </w:pPr>
          </w:p>
        </w:tc>
        <w:tc>
          <w:tcPr>
            <w:tcW w:w="269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567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Число дверей шахты</w:t>
            </w:r>
          </w:p>
          <w:p w:rsidR="00000000" w:rsidRDefault="00B26B29">
            <w:pPr>
              <w:spacing w:line="240" w:lineRule="auto"/>
              <w:ind w:firstLine="0"/>
              <w:rPr>
                <w:sz w:val="20"/>
              </w:rPr>
            </w:pPr>
          </w:p>
        </w:tc>
        <w:tc>
          <w:tcPr>
            <w:tcW w:w="269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567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Высота подъема, м</w:t>
            </w:r>
          </w:p>
          <w:p w:rsidR="00000000" w:rsidRDefault="00B26B29">
            <w:pPr>
              <w:spacing w:line="240" w:lineRule="auto"/>
              <w:ind w:firstLine="0"/>
              <w:rPr>
                <w:sz w:val="20"/>
              </w:rPr>
            </w:pPr>
          </w:p>
        </w:tc>
        <w:tc>
          <w:tcPr>
            <w:tcW w:w="269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bl>
    <w:p w:rsidR="00000000" w:rsidRDefault="00B26B29">
      <w:pPr>
        <w:spacing w:line="240" w:lineRule="auto"/>
        <w:ind w:firstLine="284"/>
        <w:rPr>
          <w:sz w:val="20"/>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835"/>
        <w:gridCol w:w="1195"/>
        <w:gridCol w:w="2540"/>
        <w:gridCol w:w="1793"/>
      </w:tblGrid>
      <w:tr w:rsidR="00000000">
        <w:tblPrEx>
          <w:tblCellMar>
            <w:top w:w="0" w:type="dxa"/>
            <w:bottom w:w="0" w:type="dxa"/>
          </w:tblCellMar>
        </w:tblPrEx>
        <w:tc>
          <w:tcPr>
            <w:tcW w:w="2835" w:type="dxa"/>
          </w:tcPr>
          <w:p w:rsidR="00000000" w:rsidRDefault="00B26B29">
            <w:pPr>
              <w:spacing w:line="240" w:lineRule="auto"/>
              <w:ind w:firstLine="0"/>
              <w:rPr>
                <w:sz w:val="20"/>
              </w:rPr>
            </w:pPr>
          </w:p>
        </w:tc>
        <w:tc>
          <w:tcPr>
            <w:tcW w:w="1195" w:type="dxa"/>
          </w:tcPr>
          <w:p w:rsidR="00000000" w:rsidRDefault="00B26B29">
            <w:pPr>
              <w:spacing w:line="240" w:lineRule="auto"/>
              <w:ind w:firstLine="0"/>
              <w:jc w:val="center"/>
              <w:rPr>
                <w:sz w:val="20"/>
              </w:rPr>
            </w:pPr>
            <w:r>
              <w:rPr>
                <w:sz w:val="20"/>
              </w:rPr>
              <w:t>Род тока</w:t>
            </w:r>
          </w:p>
        </w:tc>
        <w:tc>
          <w:tcPr>
            <w:tcW w:w="2540" w:type="dxa"/>
          </w:tcPr>
          <w:p w:rsidR="00000000" w:rsidRDefault="00B26B29">
            <w:pPr>
              <w:spacing w:line="240" w:lineRule="auto"/>
              <w:ind w:firstLine="0"/>
              <w:jc w:val="center"/>
              <w:rPr>
                <w:sz w:val="20"/>
              </w:rPr>
            </w:pPr>
            <w:r>
              <w:rPr>
                <w:sz w:val="20"/>
              </w:rPr>
              <w:t>Напряжение, В; допустимое отклон. от номинал. % (</w:t>
            </w:r>
            <w:r>
              <w:rPr>
                <w:sz w:val="20"/>
              </w:rPr>
              <w:sym w:font="Symbol" w:char="F0B1"/>
            </w:r>
            <w:r>
              <w:rPr>
                <w:sz w:val="20"/>
              </w:rPr>
              <w:t>)</w:t>
            </w:r>
          </w:p>
        </w:tc>
        <w:tc>
          <w:tcPr>
            <w:tcW w:w="1793" w:type="dxa"/>
          </w:tcPr>
          <w:p w:rsidR="00000000" w:rsidRDefault="00B26B29">
            <w:pPr>
              <w:spacing w:line="240" w:lineRule="auto"/>
              <w:ind w:firstLine="0"/>
              <w:jc w:val="center"/>
              <w:rPr>
                <w:sz w:val="20"/>
              </w:rPr>
            </w:pPr>
            <w:r>
              <w:rPr>
                <w:sz w:val="20"/>
              </w:rPr>
              <w:t xml:space="preserve">Частота </w:t>
            </w:r>
          </w:p>
          <w:p w:rsidR="00000000" w:rsidRDefault="00B26B29">
            <w:pPr>
              <w:spacing w:line="240" w:lineRule="auto"/>
              <w:ind w:firstLine="0"/>
              <w:jc w:val="center"/>
              <w:rPr>
                <w:sz w:val="20"/>
              </w:rPr>
            </w:pPr>
            <w:r>
              <w:rPr>
                <w:sz w:val="20"/>
              </w:rPr>
              <w:t>ГЦ</w:t>
            </w:r>
          </w:p>
        </w:tc>
      </w:tr>
      <w:tr w:rsidR="00000000">
        <w:tblPrEx>
          <w:tblCellMar>
            <w:top w:w="0" w:type="dxa"/>
            <w:bottom w:w="0" w:type="dxa"/>
          </w:tblCellMar>
        </w:tblPrEx>
        <w:tc>
          <w:tcPr>
            <w:tcW w:w="2835" w:type="dxa"/>
          </w:tcPr>
          <w:p w:rsidR="00000000" w:rsidRDefault="00B26B29">
            <w:pPr>
              <w:spacing w:line="240" w:lineRule="auto"/>
              <w:ind w:firstLine="0"/>
              <w:rPr>
                <w:sz w:val="20"/>
              </w:rPr>
            </w:pPr>
            <w:r>
              <w:rPr>
                <w:sz w:val="20"/>
              </w:rPr>
              <w:t xml:space="preserve">На вводном устройстве </w:t>
            </w:r>
          </w:p>
          <w:p w:rsidR="00000000" w:rsidRDefault="00B26B29">
            <w:pPr>
              <w:spacing w:line="240" w:lineRule="auto"/>
              <w:ind w:firstLine="0"/>
              <w:rPr>
                <w:sz w:val="20"/>
              </w:rPr>
            </w:pPr>
            <w:r>
              <w:rPr>
                <w:sz w:val="20"/>
              </w:rPr>
              <w:t>при неработающем лифте</w:t>
            </w:r>
          </w:p>
        </w:tc>
        <w:tc>
          <w:tcPr>
            <w:tcW w:w="1195" w:type="dxa"/>
          </w:tcPr>
          <w:p w:rsidR="00000000" w:rsidRDefault="00B26B29">
            <w:pPr>
              <w:spacing w:line="240" w:lineRule="auto"/>
              <w:ind w:firstLine="0"/>
              <w:jc w:val="center"/>
              <w:rPr>
                <w:sz w:val="20"/>
              </w:rPr>
            </w:pPr>
          </w:p>
        </w:tc>
        <w:tc>
          <w:tcPr>
            <w:tcW w:w="2540" w:type="dxa"/>
          </w:tcPr>
          <w:p w:rsidR="00000000" w:rsidRDefault="00B26B29">
            <w:pPr>
              <w:spacing w:line="240" w:lineRule="auto"/>
              <w:ind w:firstLine="0"/>
              <w:jc w:val="center"/>
              <w:rPr>
                <w:sz w:val="20"/>
              </w:rPr>
            </w:pPr>
            <w:r>
              <w:rPr>
                <w:sz w:val="20"/>
              </w:rPr>
              <w:t xml:space="preserve">380 В </w:t>
            </w:r>
          </w:p>
          <w:p w:rsidR="00000000" w:rsidRDefault="00B26B29">
            <w:pPr>
              <w:spacing w:line="240" w:lineRule="auto"/>
              <w:ind w:firstLine="0"/>
              <w:jc w:val="center"/>
              <w:rPr>
                <w:sz w:val="20"/>
              </w:rPr>
            </w:pPr>
            <w:r>
              <w:rPr>
                <w:sz w:val="20"/>
              </w:rPr>
              <w:t>(+5%-10%)</w:t>
            </w:r>
          </w:p>
        </w:tc>
        <w:tc>
          <w:tcPr>
            <w:tcW w:w="1793" w:type="dxa"/>
          </w:tcPr>
          <w:p w:rsidR="00000000" w:rsidRDefault="00B26B29">
            <w:pPr>
              <w:spacing w:line="240" w:lineRule="auto"/>
              <w:ind w:firstLine="0"/>
              <w:jc w:val="center"/>
              <w:rPr>
                <w:sz w:val="20"/>
              </w:rPr>
            </w:pPr>
          </w:p>
        </w:tc>
      </w:tr>
      <w:tr w:rsidR="00000000">
        <w:tblPrEx>
          <w:tblCellMar>
            <w:top w:w="0" w:type="dxa"/>
            <w:bottom w:w="0" w:type="dxa"/>
          </w:tblCellMar>
        </w:tblPrEx>
        <w:tc>
          <w:tcPr>
            <w:tcW w:w="2835" w:type="dxa"/>
          </w:tcPr>
          <w:p w:rsidR="00000000" w:rsidRDefault="00B26B29">
            <w:pPr>
              <w:spacing w:line="240" w:lineRule="auto"/>
              <w:ind w:firstLine="0"/>
              <w:rPr>
                <w:sz w:val="20"/>
              </w:rPr>
            </w:pPr>
            <w:r>
              <w:rPr>
                <w:sz w:val="20"/>
              </w:rPr>
              <w:t>Силовая цепь</w:t>
            </w:r>
          </w:p>
        </w:tc>
        <w:tc>
          <w:tcPr>
            <w:tcW w:w="1195" w:type="dxa"/>
          </w:tcPr>
          <w:p w:rsidR="00000000" w:rsidRDefault="00B26B29">
            <w:pPr>
              <w:spacing w:line="240" w:lineRule="auto"/>
              <w:ind w:firstLine="0"/>
              <w:jc w:val="center"/>
              <w:rPr>
                <w:sz w:val="20"/>
              </w:rPr>
            </w:pPr>
          </w:p>
        </w:tc>
        <w:tc>
          <w:tcPr>
            <w:tcW w:w="2540" w:type="dxa"/>
          </w:tcPr>
          <w:p w:rsidR="00000000" w:rsidRDefault="00B26B29">
            <w:pPr>
              <w:spacing w:line="240" w:lineRule="auto"/>
              <w:ind w:firstLine="0"/>
              <w:jc w:val="center"/>
              <w:rPr>
                <w:sz w:val="20"/>
              </w:rPr>
            </w:pPr>
            <w:r>
              <w:rPr>
                <w:sz w:val="20"/>
              </w:rPr>
              <w:t xml:space="preserve">380 В (+5%-10%) </w:t>
            </w:r>
          </w:p>
          <w:p w:rsidR="00000000" w:rsidRDefault="00B26B29">
            <w:pPr>
              <w:spacing w:line="240" w:lineRule="auto"/>
              <w:ind w:firstLine="0"/>
              <w:jc w:val="center"/>
              <w:rPr>
                <w:sz w:val="20"/>
                <w:u w:val="single"/>
              </w:rPr>
            </w:pPr>
            <w:r>
              <w:rPr>
                <w:sz w:val="20"/>
                <w:u w:val="single"/>
              </w:rPr>
              <w:t xml:space="preserve">в норм. режиме </w:t>
            </w:r>
          </w:p>
          <w:p w:rsidR="00000000" w:rsidRDefault="00B26B29">
            <w:pPr>
              <w:spacing w:line="240" w:lineRule="auto"/>
              <w:ind w:firstLine="0"/>
              <w:jc w:val="center"/>
              <w:rPr>
                <w:sz w:val="20"/>
              </w:rPr>
            </w:pPr>
            <w:r>
              <w:rPr>
                <w:sz w:val="20"/>
              </w:rPr>
              <w:t>при пуске (+5%-10%)</w:t>
            </w:r>
          </w:p>
        </w:tc>
        <w:tc>
          <w:tcPr>
            <w:tcW w:w="1793" w:type="dxa"/>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u w:val="single"/>
              </w:rPr>
              <w:t>50</w:t>
            </w:r>
            <w:r>
              <w:rPr>
                <w:sz w:val="20"/>
              </w:rPr>
              <w:t xml:space="preserve"> </w:t>
            </w:r>
          </w:p>
          <w:p w:rsidR="00000000" w:rsidRDefault="00B26B29">
            <w:pPr>
              <w:spacing w:line="240" w:lineRule="auto"/>
              <w:ind w:firstLine="0"/>
              <w:jc w:val="center"/>
              <w:rPr>
                <w:sz w:val="20"/>
              </w:rPr>
            </w:pPr>
            <w:r>
              <w:rPr>
                <w:sz w:val="20"/>
                <w:lang w:val="en-US"/>
              </w:rPr>
              <w:t>5</w:t>
            </w:r>
            <w:r>
              <w:rPr>
                <w:sz w:val="20"/>
              </w:rPr>
              <w:t>0</w:t>
            </w:r>
          </w:p>
        </w:tc>
      </w:tr>
      <w:tr w:rsidR="00000000">
        <w:tblPrEx>
          <w:tblCellMar>
            <w:top w:w="0" w:type="dxa"/>
            <w:bottom w:w="0" w:type="dxa"/>
          </w:tblCellMar>
        </w:tblPrEx>
        <w:tc>
          <w:tcPr>
            <w:tcW w:w="2835" w:type="dxa"/>
          </w:tcPr>
          <w:p w:rsidR="00000000" w:rsidRDefault="00B26B29">
            <w:pPr>
              <w:spacing w:line="240" w:lineRule="auto"/>
              <w:ind w:firstLine="0"/>
              <w:rPr>
                <w:sz w:val="20"/>
              </w:rPr>
            </w:pPr>
            <w:r>
              <w:rPr>
                <w:sz w:val="20"/>
              </w:rPr>
              <w:t>Цепь управления</w:t>
            </w:r>
          </w:p>
        </w:tc>
        <w:tc>
          <w:tcPr>
            <w:tcW w:w="1195" w:type="dxa"/>
          </w:tcPr>
          <w:p w:rsidR="00000000" w:rsidRDefault="00B26B29">
            <w:pPr>
              <w:spacing w:line="240" w:lineRule="auto"/>
              <w:ind w:firstLine="0"/>
              <w:jc w:val="center"/>
              <w:rPr>
                <w:sz w:val="20"/>
              </w:rPr>
            </w:pPr>
          </w:p>
        </w:tc>
        <w:tc>
          <w:tcPr>
            <w:tcW w:w="2540" w:type="dxa"/>
          </w:tcPr>
          <w:p w:rsidR="00000000" w:rsidRDefault="00B26B29">
            <w:pPr>
              <w:spacing w:line="240" w:lineRule="auto"/>
              <w:ind w:firstLine="0"/>
              <w:jc w:val="center"/>
              <w:rPr>
                <w:sz w:val="20"/>
              </w:rPr>
            </w:pPr>
          </w:p>
        </w:tc>
        <w:tc>
          <w:tcPr>
            <w:tcW w:w="1793" w:type="dxa"/>
          </w:tcPr>
          <w:p w:rsidR="00000000" w:rsidRDefault="00B26B29">
            <w:pPr>
              <w:spacing w:line="240" w:lineRule="auto"/>
              <w:ind w:firstLine="0"/>
              <w:jc w:val="center"/>
              <w:rPr>
                <w:sz w:val="20"/>
              </w:rPr>
            </w:pPr>
          </w:p>
        </w:tc>
      </w:tr>
      <w:tr w:rsidR="00000000">
        <w:tblPrEx>
          <w:tblCellMar>
            <w:top w:w="0" w:type="dxa"/>
            <w:bottom w:w="0" w:type="dxa"/>
          </w:tblCellMar>
        </w:tblPrEx>
        <w:tc>
          <w:tcPr>
            <w:tcW w:w="2835" w:type="dxa"/>
          </w:tcPr>
          <w:p w:rsidR="00000000" w:rsidRDefault="00B26B29">
            <w:pPr>
              <w:spacing w:line="240" w:lineRule="auto"/>
              <w:ind w:firstLine="0"/>
              <w:rPr>
                <w:sz w:val="20"/>
              </w:rPr>
            </w:pPr>
            <w:r>
              <w:rPr>
                <w:sz w:val="20"/>
              </w:rPr>
              <w:t xml:space="preserve">Цепь освещения для: </w:t>
            </w:r>
          </w:p>
          <w:p w:rsidR="00000000" w:rsidRDefault="00B26B29">
            <w:pPr>
              <w:spacing w:line="240" w:lineRule="auto"/>
              <w:ind w:firstLine="0"/>
              <w:rPr>
                <w:sz w:val="20"/>
              </w:rPr>
            </w:pPr>
            <w:r>
              <w:rPr>
                <w:sz w:val="20"/>
              </w:rPr>
              <w:t xml:space="preserve">кабины </w:t>
            </w:r>
          </w:p>
          <w:p w:rsidR="00000000" w:rsidRDefault="00B26B29">
            <w:pPr>
              <w:spacing w:line="240" w:lineRule="auto"/>
              <w:ind w:firstLine="0"/>
              <w:rPr>
                <w:sz w:val="20"/>
              </w:rPr>
            </w:pPr>
            <w:r>
              <w:rPr>
                <w:sz w:val="20"/>
              </w:rPr>
              <w:t xml:space="preserve">шахты </w:t>
            </w:r>
          </w:p>
          <w:p w:rsidR="00000000" w:rsidRDefault="00B26B29">
            <w:pPr>
              <w:spacing w:line="240" w:lineRule="auto"/>
              <w:ind w:firstLine="0"/>
              <w:rPr>
                <w:sz w:val="20"/>
              </w:rPr>
            </w:pPr>
            <w:r>
              <w:rPr>
                <w:sz w:val="20"/>
              </w:rPr>
              <w:t>ремонтных работ</w:t>
            </w:r>
          </w:p>
        </w:tc>
        <w:tc>
          <w:tcPr>
            <w:tcW w:w="1195" w:type="dxa"/>
          </w:tcPr>
          <w:p w:rsidR="00000000" w:rsidRDefault="00B26B29">
            <w:pPr>
              <w:spacing w:line="240" w:lineRule="auto"/>
              <w:ind w:firstLine="0"/>
              <w:jc w:val="center"/>
              <w:rPr>
                <w:sz w:val="20"/>
              </w:rPr>
            </w:pPr>
          </w:p>
        </w:tc>
        <w:tc>
          <w:tcPr>
            <w:tcW w:w="2540" w:type="dxa"/>
          </w:tcPr>
          <w:p w:rsidR="00000000" w:rsidRDefault="00B26B29">
            <w:pPr>
              <w:spacing w:line="240" w:lineRule="auto"/>
              <w:ind w:firstLine="0"/>
              <w:jc w:val="center"/>
              <w:rPr>
                <w:sz w:val="20"/>
              </w:rPr>
            </w:pPr>
          </w:p>
        </w:tc>
        <w:tc>
          <w:tcPr>
            <w:tcW w:w="1793" w:type="dxa"/>
          </w:tcPr>
          <w:p w:rsidR="00000000" w:rsidRDefault="00B26B29">
            <w:pPr>
              <w:spacing w:line="240" w:lineRule="auto"/>
              <w:ind w:firstLine="0"/>
              <w:jc w:val="center"/>
              <w:rPr>
                <w:sz w:val="20"/>
              </w:rPr>
            </w:pPr>
          </w:p>
        </w:tc>
      </w:tr>
      <w:tr w:rsidR="00000000">
        <w:tblPrEx>
          <w:tblCellMar>
            <w:top w:w="0" w:type="dxa"/>
            <w:bottom w:w="0" w:type="dxa"/>
          </w:tblCellMar>
        </w:tblPrEx>
        <w:tc>
          <w:tcPr>
            <w:tcW w:w="2835" w:type="dxa"/>
          </w:tcPr>
          <w:p w:rsidR="00000000" w:rsidRDefault="00B26B29">
            <w:pPr>
              <w:spacing w:line="240" w:lineRule="auto"/>
              <w:ind w:firstLine="0"/>
              <w:rPr>
                <w:sz w:val="20"/>
              </w:rPr>
            </w:pPr>
            <w:r>
              <w:rPr>
                <w:sz w:val="20"/>
              </w:rPr>
              <w:t>Цепь сигнализации</w:t>
            </w:r>
          </w:p>
        </w:tc>
        <w:tc>
          <w:tcPr>
            <w:tcW w:w="1195" w:type="dxa"/>
          </w:tcPr>
          <w:p w:rsidR="00000000" w:rsidRDefault="00B26B29">
            <w:pPr>
              <w:spacing w:line="240" w:lineRule="auto"/>
              <w:ind w:firstLine="0"/>
              <w:jc w:val="center"/>
              <w:rPr>
                <w:sz w:val="20"/>
              </w:rPr>
            </w:pPr>
          </w:p>
        </w:tc>
        <w:tc>
          <w:tcPr>
            <w:tcW w:w="2540" w:type="dxa"/>
          </w:tcPr>
          <w:p w:rsidR="00000000" w:rsidRDefault="00B26B29">
            <w:pPr>
              <w:spacing w:line="240" w:lineRule="auto"/>
              <w:ind w:firstLine="0"/>
              <w:jc w:val="center"/>
              <w:rPr>
                <w:sz w:val="20"/>
              </w:rPr>
            </w:pPr>
          </w:p>
        </w:tc>
        <w:tc>
          <w:tcPr>
            <w:tcW w:w="1793" w:type="dxa"/>
          </w:tcPr>
          <w:p w:rsidR="00000000" w:rsidRDefault="00B26B29">
            <w:pPr>
              <w:spacing w:line="240" w:lineRule="auto"/>
              <w:ind w:firstLine="0"/>
              <w:jc w:val="center"/>
              <w:rPr>
                <w:sz w:val="20"/>
              </w:rPr>
            </w:pPr>
          </w:p>
        </w:tc>
      </w:tr>
    </w:tbl>
    <w:p w:rsidR="00000000" w:rsidRDefault="00B26B29">
      <w:pPr>
        <w:spacing w:line="240" w:lineRule="auto"/>
        <w:ind w:firstLine="284"/>
        <w:rPr>
          <w:sz w:val="20"/>
        </w:rPr>
      </w:pPr>
    </w:p>
    <w:p w:rsidR="00000000" w:rsidRDefault="00B26B29">
      <w:pPr>
        <w:spacing w:line="240" w:lineRule="auto"/>
        <w:ind w:firstLine="284"/>
        <w:jc w:val="center"/>
        <w:rPr>
          <w:b/>
          <w:i/>
          <w:sz w:val="20"/>
        </w:rPr>
      </w:pPr>
      <w:r>
        <w:rPr>
          <w:b/>
          <w:i/>
          <w:sz w:val="20"/>
        </w:rPr>
        <w:t>2.2. ЛЕБЕДКА</w:t>
      </w:r>
    </w:p>
    <w:p w:rsidR="00000000" w:rsidRDefault="00B26B29">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962"/>
        <w:gridCol w:w="3402"/>
      </w:tblGrid>
      <w:tr w:rsidR="00000000">
        <w:tblPrEx>
          <w:tblCellMar>
            <w:top w:w="0" w:type="dxa"/>
            <w:bottom w:w="0" w:type="dxa"/>
          </w:tblCellMar>
        </w:tblPrEx>
        <w:tc>
          <w:tcPr>
            <w:tcW w:w="496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Тип (редукторная, безредукторная, с канатоведущим шкивом, барабанная со з</w:t>
            </w:r>
            <w:r>
              <w:rPr>
                <w:sz w:val="20"/>
              </w:rPr>
              <w:t>вездочкой)</w:t>
            </w:r>
          </w:p>
        </w:tc>
        <w:tc>
          <w:tcPr>
            <w:tcW w:w="34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496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Заводской номер</w:t>
            </w:r>
          </w:p>
        </w:tc>
        <w:tc>
          <w:tcPr>
            <w:tcW w:w="34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496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Год изготовления</w:t>
            </w:r>
          </w:p>
        </w:tc>
        <w:tc>
          <w:tcPr>
            <w:tcW w:w="34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496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 xml:space="preserve">Номинальный крутящий момент </w:t>
            </w:r>
          </w:p>
          <w:p w:rsidR="00000000" w:rsidRDefault="00B26B29">
            <w:pPr>
              <w:spacing w:line="240" w:lineRule="auto"/>
              <w:ind w:firstLine="0"/>
              <w:rPr>
                <w:sz w:val="20"/>
              </w:rPr>
            </w:pPr>
            <w:r>
              <w:rPr>
                <w:sz w:val="20"/>
              </w:rPr>
              <w:t>на выходном валу</w:t>
            </w:r>
          </w:p>
        </w:tc>
        <w:tc>
          <w:tcPr>
            <w:tcW w:w="34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496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Диаметр канатоведущего шкива, мм</w:t>
            </w:r>
          </w:p>
        </w:tc>
        <w:tc>
          <w:tcPr>
            <w:tcW w:w="34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496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Диаметр отводного блока, мм</w:t>
            </w:r>
          </w:p>
        </w:tc>
        <w:tc>
          <w:tcPr>
            <w:tcW w:w="3402" w:type="dxa"/>
            <w:tcBorders>
              <w:top w:val="single" w:sz="6" w:space="0" w:color="auto"/>
              <w:left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4962" w:type="dxa"/>
            <w:tcBorders>
              <w:top w:val="single" w:sz="6" w:space="0" w:color="auto"/>
              <w:left w:val="single" w:sz="6" w:space="0" w:color="auto"/>
              <w:bottom w:val="single" w:sz="6" w:space="0" w:color="auto"/>
            </w:tcBorders>
          </w:tcPr>
          <w:p w:rsidR="00000000" w:rsidRDefault="00B26B29">
            <w:pPr>
              <w:spacing w:line="240" w:lineRule="auto"/>
              <w:ind w:firstLine="0"/>
              <w:rPr>
                <w:sz w:val="20"/>
              </w:rPr>
            </w:pPr>
            <w:r>
              <w:rPr>
                <w:sz w:val="20"/>
              </w:rPr>
              <w:t>Масса, кг</w:t>
            </w:r>
          </w:p>
        </w:tc>
        <w:tc>
          <w:tcPr>
            <w:tcW w:w="34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bl>
    <w:p w:rsidR="00000000" w:rsidRDefault="00B26B29">
      <w:pPr>
        <w:spacing w:line="240" w:lineRule="auto"/>
        <w:ind w:firstLine="284"/>
        <w:rPr>
          <w:sz w:val="20"/>
        </w:rPr>
      </w:pPr>
    </w:p>
    <w:p w:rsidR="00000000" w:rsidRDefault="00B26B29">
      <w:pPr>
        <w:spacing w:line="240" w:lineRule="auto"/>
        <w:ind w:firstLine="284"/>
        <w:jc w:val="center"/>
        <w:rPr>
          <w:b/>
          <w:i/>
          <w:sz w:val="20"/>
        </w:rPr>
      </w:pPr>
      <w:r>
        <w:rPr>
          <w:b/>
          <w:i/>
          <w:sz w:val="20"/>
        </w:rPr>
        <w:t>2.2.1. РЕДУКТОР</w:t>
      </w:r>
    </w:p>
    <w:p w:rsidR="00000000" w:rsidRDefault="00B26B29">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962"/>
        <w:gridCol w:w="3402"/>
      </w:tblGrid>
      <w:tr w:rsidR="00000000">
        <w:tblPrEx>
          <w:tblCellMar>
            <w:top w:w="0" w:type="dxa"/>
            <w:bottom w:w="0" w:type="dxa"/>
          </w:tblCellMar>
        </w:tblPrEx>
        <w:tc>
          <w:tcPr>
            <w:tcW w:w="496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Тип</w:t>
            </w:r>
          </w:p>
        </w:tc>
        <w:tc>
          <w:tcPr>
            <w:tcW w:w="34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496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Заводской номер</w:t>
            </w:r>
          </w:p>
        </w:tc>
        <w:tc>
          <w:tcPr>
            <w:tcW w:w="34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496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Год изготовления</w:t>
            </w:r>
          </w:p>
        </w:tc>
        <w:tc>
          <w:tcPr>
            <w:tcW w:w="34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496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Передаточное число</w:t>
            </w:r>
          </w:p>
        </w:tc>
        <w:tc>
          <w:tcPr>
            <w:tcW w:w="34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496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Межосевое расстояние, мм</w:t>
            </w:r>
          </w:p>
        </w:tc>
        <w:tc>
          <w:tcPr>
            <w:tcW w:w="34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496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Масса</w:t>
            </w:r>
          </w:p>
        </w:tc>
        <w:tc>
          <w:tcPr>
            <w:tcW w:w="340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bl>
    <w:p w:rsidR="00000000" w:rsidRDefault="00B26B29">
      <w:pPr>
        <w:spacing w:line="240" w:lineRule="auto"/>
        <w:ind w:firstLine="284"/>
        <w:rPr>
          <w:sz w:val="20"/>
        </w:rPr>
      </w:pPr>
    </w:p>
    <w:p w:rsidR="00000000" w:rsidRDefault="00B26B29">
      <w:pPr>
        <w:spacing w:line="240" w:lineRule="auto"/>
        <w:ind w:firstLine="284"/>
        <w:jc w:val="center"/>
        <w:rPr>
          <w:b/>
          <w:i/>
          <w:sz w:val="20"/>
        </w:rPr>
      </w:pPr>
      <w:r>
        <w:rPr>
          <w:b/>
          <w:i/>
          <w:sz w:val="20"/>
        </w:rPr>
        <w:t>2.2.2. ТОРМОЗ</w:t>
      </w:r>
    </w:p>
    <w:p w:rsidR="00000000" w:rsidRDefault="00B26B29">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560"/>
        <w:gridCol w:w="3509"/>
        <w:gridCol w:w="3295"/>
      </w:tblGrid>
      <w:tr w:rsidR="00000000">
        <w:tblPrEx>
          <w:tblCellMar>
            <w:top w:w="0" w:type="dxa"/>
            <w:bottom w:w="0" w:type="dxa"/>
          </w:tblCellMar>
        </w:tblPrEx>
        <w:tc>
          <w:tcPr>
            <w:tcW w:w="5069"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 xml:space="preserve">Тип (колодочный, дисковый, </w:t>
            </w:r>
          </w:p>
          <w:p w:rsidR="00000000" w:rsidRDefault="00B26B29">
            <w:pPr>
              <w:spacing w:line="240" w:lineRule="auto"/>
              <w:ind w:firstLine="0"/>
              <w:rPr>
                <w:sz w:val="20"/>
              </w:rPr>
            </w:pPr>
            <w:r>
              <w:rPr>
                <w:sz w:val="20"/>
              </w:rPr>
              <w:t>конусообразный и т.п.)</w:t>
            </w:r>
          </w:p>
        </w:tc>
        <w:tc>
          <w:tcPr>
            <w:tcW w:w="329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5069"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Диаметр тормозного шкива</w:t>
            </w:r>
          </w:p>
        </w:tc>
        <w:tc>
          <w:tcPr>
            <w:tcW w:w="329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 xml:space="preserve">Привод </w:t>
            </w:r>
          </w:p>
        </w:tc>
        <w:tc>
          <w:tcPr>
            <w:tcW w:w="350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Тип</w:t>
            </w:r>
          </w:p>
        </w:tc>
        <w:tc>
          <w:tcPr>
            <w:tcW w:w="329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тормоза</w:t>
            </w:r>
          </w:p>
        </w:tc>
        <w:tc>
          <w:tcPr>
            <w:tcW w:w="350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Усилие, кН (кГс)</w:t>
            </w:r>
          </w:p>
        </w:tc>
        <w:tc>
          <w:tcPr>
            <w:tcW w:w="329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B26B29">
            <w:pPr>
              <w:spacing w:line="240" w:lineRule="auto"/>
              <w:ind w:firstLine="0"/>
              <w:rPr>
                <w:sz w:val="20"/>
              </w:rPr>
            </w:pPr>
          </w:p>
        </w:tc>
        <w:tc>
          <w:tcPr>
            <w:tcW w:w="350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Ход исполнительного органа, мм</w:t>
            </w:r>
          </w:p>
        </w:tc>
        <w:tc>
          <w:tcPr>
            <w:tcW w:w="329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bl>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jc w:val="center"/>
        <w:rPr>
          <w:b/>
          <w:i/>
          <w:sz w:val="20"/>
        </w:rPr>
      </w:pPr>
      <w:r>
        <w:rPr>
          <w:b/>
          <w:i/>
          <w:sz w:val="20"/>
        </w:rPr>
        <w:t>2.3. ЭЛЕКТРОДВИГАТЕЛИ</w:t>
      </w:r>
    </w:p>
    <w:p w:rsidR="00000000" w:rsidRDefault="00B26B29">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395"/>
        <w:gridCol w:w="1764"/>
        <w:gridCol w:w="2205"/>
      </w:tblGrid>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Назначение</w:t>
            </w:r>
          </w:p>
        </w:tc>
        <w:tc>
          <w:tcPr>
            <w:tcW w:w="176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Привод лебед</w:t>
            </w:r>
            <w:r>
              <w:rPr>
                <w:sz w:val="20"/>
              </w:rPr>
              <w:t>ки</w:t>
            </w:r>
          </w:p>
        </w:tc>
        <w:tc>
          <w:tcPr>
            <w:tcW w:w="220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Привод дверей кабины</w:t>
            </w: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Тип</w:t>
            </w:r>
          </w:p>
        </w:tc>
        <w:tc>
          <w:tcPr>
            <w:tcW w:w="176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c>
          <w:tcPr>
            <w:tcW w:w="220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Род тока</w:t>
            </w:r>
          </w:p>
        </w:tc>
        <w:tc>
          <w:tcPr>
            <w:tcW w:w="176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c>
          <w:tcPr>
            <w:tcW w:w="220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Напряжение, В</w:t>
            </w:r>
          </w:p>
        </w:tc>
        <w:tc>
          <w:tcPr>
            <w:tcW w:w="176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c>
          <w:tcPr>
            <w:tcW w:w="220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Номинальный ток, А</w:t>
            </w:r>
          </w:p>
        </w:tc>
        <w:tc>
          <w:tcPr>
            <w:tcW w:w="176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c>
          <w:tcPr>
            <w:tcW w:w="220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Частота, Гц</w:t>
            </w:r>
          </w:p>
        </w:tc>
        <w:tc>
          <w:tcPr>
            <w:tcW w:w="176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c>
          <w:tcPr>
            <w:tcW w:w="220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Мощность, кВт</w:t>
            </w:r>
          </w:p>
        </w:tc>
        <w:tc>
          <w:tcPr>
            <w:tcW w:w="176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c>
          <w:tcPr>
            <w:tcW w:w="220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 xml:space="preserve">Дополнительный перегрев обмоток двигателя С </w:t>
            </w:r>
          </w:p>
          <w:p w:rsidR="00000000" w:rsidRDefault="00B26B29">
            <w:pPr>
              <w:spacing w:line="240" w:lineRule="auto"/>
              <w:ind w:firstLine="0"/>
              <w:jc w:val="left"/>
              <w:rPr>
                <w:sz w:val="20"/>
              </w:rPr>
            </w:pPr>
            <w:r>
              <w:rPr>
                <w:sz w:val="20"/>
              </w:rPr>
              <w:t>(класс изоляции)</w:t>
            </w:r>
          </w:p>
        </w:tc>
        <w:tc>
          <w:tcPr>
            <w:tcW w:w="176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c>
          <w:tcPr>
            <w:tcW w:w="220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Частота вращения, об/мин</w:t>
            </w:r>
          </w:p>
        </w:tc>
        <w:tc>
          <w:tcPr>
            <w:tcW w:w="176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c>
          <w:tcPr>
            <w:tcW w:w="220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ПВ, %</w:t>
            </w:r>
          </w:p>
        </w:tc>
        <w:tc>
          <w:tcPr>
            <w:tcW w:w="176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c>
          <w:tcPr>
            <w:tcW w:w="220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Число включений в час</w:t>
            </w:r>
          </w:p>
        </w:tc>
        <w:tc>
          <w:tcPr>
            <w:tcW w:w="176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c>
          <w:tcPr>
            <w:tcW w:w="220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Исполнение</w:t>
            </w:r>
          </w:p>
        </w:tc>
        <w:tc>
          <w:tcPr>
            <w:tcW w:w="176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c>
          <w:tcPr>
            <w:tcW w:w="220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Масса, кг</w:t>
            </w:r>
          </w:p>
        </w:tc>
        <w:tc>
          <w:tcPr>
            <w:tcW w:w="176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c>
          <w:tcPr>
            <w:tcW w:w="220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bl>
    <w:p w:rsidR="00000000" w:rsidRDefault="00B26B29">
      <w:pPr>
        <w:spacing w:line="240" w:lineRule="auto"/>
        <w:ind w:firstLine="284"/>
        <w:rPr>
          <w:sz w:val="20"/>
        </w:rPr>
      </w:pPr>
    </w:p>
    <w:p w:rsidR="00000000" w:rsidRDefault="00B26B29">
      <w:pPr>
        <w:spacing w:line="240" w:lineRule="auto"/>
        <w:ind w:firstLine="284"/>
        <w:jc w:val="center"/>
        <w:rPr>
          <w:b/>
          <w:i/>
          <w:sz w:val="20"/>
        </w:rPr>
      </w:pPr>
      <w:r>
        <w:rPr>
          <w:b/>
          <w:i/>
          <w:sz w:val="20"/>
        </w:rPr>
        <w:t>2.4. ДВЕРИ ШАХТЫ</w:t>
      </w:r>
    </w:p>
    <w:p w:rsidR="00000000" w:rsidRDefault="00B26B29">
      <w:pPr>
        <w:spacing w:line="240" w:lineRule="auto"/>
        <w:ind w:firstLine="284"/>
        <w:rPr>
          <w:sz w:val="20"/>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395"/>
        <w:gridCol w:w="3969"/>
      </w:tblGrid>
      <w:tr w:rsidR="00000000">
        <w:tblPrEx>
          <w:tblCellMar>
            <w:top w:w="0" w:type="dxa"/>
            <w:bottom w:w="0" w:type="dxa"/>
          </w:tblCellMar>
        </w:tblPrEx>
        <w:tc>
          <w:tcPr>
            <w:tcW w:w="4395" w:type="dxa"/>
          </w:tcPr>
          <w:p w:rsidR="00000000" w:rsidRDefault="00B26B29">
            <w:pPr>
              <w:spacing w:line="240" w:lineRule="auto"/>
              <w:ind w:firstLine="0"/>
              <w:jc w:val="left"/>
              <w:rPr>
                <w:sz w:val="20"/>
              </w:rPr>
            </w:pPr>
            <w:r>
              <w:rPr>
                <w:sz w:val="20"/>
              </w:rPr>
              <w:t>Конструкция</w:t>
            </w:r>
          </w:p>
        </w:tc>
        <w:tc>
          <w:tcPr>
            <w:tcW w:w="3969" w:type="dxa"/>
          </w:tcPr>
          <w:p w:rsidR="00000000" w:rsidRDefault="00B26B29">
            <w:pPr>
              <w:spacing w:line="240" w:lineRule="auto"/>
              <w:ind w:firstLine="0"/>
              <w:rPr>
                <w:sz w:val="20"/>
              </w:rPr>
            </w:pPr>
          </w:p>
        </w:tc>
      </w:tr>
      <w:tr w:rsidR="00000000">
        <w:tblPrEx>
          <w:tblCellMar>
            <w:top w:w="0" w:type="dxa"/>
            <w:bottom w:w="0" w:type="dxa"/>
          </w:tblCellMar>
        </w:tblPrEx>
        <w:tc>
          <w:tcPr>
            <w:tcW w:w="4395" w:type="dxa"/>
          </w:tcPr>
          <w:p w:rsidR="00000000" w:rsidRDefault="00B26B29">
            <w:pPr>
              <w:spacing w:line="240" w:lineRule="auto"/>
              <w:ind w:firstLine="0"/>
              <w:jc w:val="left"/>
              <w:rPr>
                <w:sz w:val="20"/>
              </w:rPr>
            </w:pPr>
            <w:r>
              <w:rPr>
                <w:sz w:val="20"/>
              </w:rPr>
              <w:t xml:space="preserve">Размер дверного проема </w:t>
            </w:r>
          </w:p>
          <w:p w:rsidR="00000000" w:rsidRDefault="00B26B29">
            <w:pPr>
              <w:spacing w:line="240" w:lineRule="auto"/>
              <w:ind w:firstLine="0"/>
              <w:jc w:val="left"/>
              <w:rPr>
                <w:sz w:val="20"/>
              </w:rPr>
            </w:pPr>
            <w:r>
              <w:rPr>
                <w:sz w:val="20"/>
              </w:rPr>
              <w:t>(ширина х высота, мм)</w:t>
            </w:r>
          </w:p>
        </w:tc>
        <w:tc>
          <w:tcPr>
            <w:tcW w:w="3969" w:type="dxa"/>
          </w:tcPr>
          <w:p w:rsidR="00000000" w:rsidRDefault="00B26B29">
            <w:pPr>
              <w:spacing w:line="240" w:lineRule="auto"/>
              <w:ind w:firstLine="0"/>
              <w:rPr>
                <w:sz w:val="20"/>
              </w:rPr>
            </w:pPr>
          </w:p>
        </w:tc>
      </w:tr>
      <w:tr w:rsidR="00000000">
        <w:tblPrEx>
          <w:tblCellMar>
            <w:top w:w="0" w:type="dxa"/>
            <w:bottom w:w="0" w:type="dxa"/>
          </w:tblCellMar>
        </w:tblPrEx>
        <w:tc>
          <w:tcPr>
            <w:tcW w:w="4395" w:type="dxa"/>
          </w:tcPr>
          <w:p w:rsidR="00000000" w:rsidRDefault="00B26B29">
            <w:pPr>
              <w:spacing w:line="240" w:lineRule="auto"/>
              <w:ind w:firstLine="0"/>
              <w:jc w:val="left"/>
              <w:rPr>
                <w:sz w:val="20"/>
              </w:rPr>
            </w:pPr>
            <w:r>
              <w:rPr>
                <w:sz w:val="20"/>
              </w:rPr>
              <w:t>Способ открывания или закрывания</w:t>
            </w:r>
          </w:p>
        </w:tc>
        <w:tc>
          <w:tcPr>
            <w:tcW w:w="3969" w:type="dxa"/>
          </w:tcPr>
          <w:p w:rsidR="00000000" w:rsidRDefault="00B26B29">
            <w:pPr>
              <w:spacing w:line="240" w:lineRule="auto"/>
              <w:ind w:firstLine="0"/>
              <w:rPr>
                <w:sz w:val="20"/>
              </w:rPr>
            </w:pPr>
          </w:p>
        </w:tc>
      </w:tr>
      <w:tr w:rsidR="00000000">
        <w:tblPrEx>
          <w:tblCellMar>
            <w:top w:w="0" w:type="dxa"/>
            <w:bottom w:w="0" w:type="dxa"/>
          </w:tblCellMar>
        </w:tblPrEx>
        <w:tc>
          <w:tcPr>
            <w:tcW w:w="4395" w:type="dxa"/>
          </w:tcPr>
          <w:p w:rsidR="00000000" w:rsidRDefault="00B26B29">
            <w:pPr>
              <w:spacing w:line="240" w:lineRule="auto"/>
              <w:ind w:firstLine="0"/>
              <w:jc w:val="left"/>
              <w:rPr>
                <w:sz w:val="20"/>
              </w:rPr>
            </w:pPr>
            <w:r>
              <w:rPr>
                <w:sz w:val="20"/>
              </w:rPr>
              <w:t>Привод</w:t>
            </w:r>
          </w:p>
        </w:tc>
        <w:tc>
          <w:tcPr>
            <w:tcW w:w="3969" w:type="dxa"/>
          </w:tcPr>
          <w:p w:rsidR="00000000" w:rsidRDefault="00B26B29">
            <w:pPr>
              <w:spacing w:line="240" w:lineRule="auto"/>
              <w:ind w:firstLine="0"/>
              <w:rPr>
                <w:sz w:val="20"/>
              </w:rPr>
            </w:pPr>
          </w:p>
        </w:tc>
      </w:tr>
      <w:tr w:rsidR="00000000">
        <w:tblPrEx>
          <w:tblCellMar>
            <w:top w:w="0" w:type="dxa"/>
            <w:bottom w:w="0" w:type="dxa"/>
          </w:tblCellMar>
        </w:tblPrEx>
        <w:tc>
          <w:tcPr>
            <w:tcW w:w="4395" w:type="dxa"/>
          </w:tcPr>
          <w:p w:rsidR="00000000" w:rsidRDefault="00B26B29">
            <w:pPr>
              <w:spacing w:line="240" w:lineRule="auto"/>
              <w:ind w:firstLine="0"/>
              <w:jc w:val="left"/>
              <w:rPr>
                <w:sz w:val="20"/>
              </w:rPr>
            </w:pPr>
            <w:r>
              <w:rPr>
                <w:sz w:val="20"/>
              </w:rPr>
              <w:t>Способ отпирания двери шахты при остановке кабины на уровне посадочной площадки</w:t>
            </w:r>
          </w:p>
        </w:tc>
        <w:tc>
          <w:tcPr>
            <w:tcW w:w="3969" w:type="dxa"/>
          </w:tcPr>
          <w:p w:rsidR="00000000" w:rsidRDefault="00B26B29">
            <w:pPr>
              <w:spacing w:line="240" w:lineRule="auto"/>
              <w:ind w:firstLine="0"/>
              <w:rPr>
                <w:sz w:val="20"/>
              </w:rPr>
            </w:pPr>
          </w:p>
        </w:tc>
      </w:tr>
      <w:tr w:rsidR="00000000">
        <w:tblPrEx>
          <w:tblCellMar>
            <w:top w:w="0" w:type="dxa"/>
            <w:bottom w:w="0" w:type="dxa"/>
          </w:tblCellMar>
        </w:tblPrEx>
        <w:tc>
          <w:tcPr>
            <w:tcW w:w="4395" w:type="dxa"/>
          </w:tcPr>
          <w:p w:rsidR="00000000" w:rsidRDefault="00B26B29">
            <w:pPr>
              <w:spacing w:line="240" w:lineRule="auto"/>
              <w:ind w:firstLine="0"/>
              <w:jc w:val="left"/>
              <w:rPr>
                <w:sz w:val="20"/>
              </w:rPr>
            </w:pPr>
            <w:r>
              <w:rPr>
                <w:sz w:val="20"/>
              </w:rPr>
              <w:t>Способ открывания двери шахты при от</w:t>
            </w:r>
            <w:r>
              <w:rPr>
                <w:sz w:val="20"/>
              </w:rPr>
              <w:t>сутствии кабины на уровне посадочной площадки</w:t>
            </w:r>
          </w:p>
        </w:tc>
        <w:tc>
          <w:tcPr>
            <w:tcW w:w="3969" w:type="dxa"/>
          </w:tcPr>
          <w:p w:rsidR="00000000" w:rsidRDefault="00B26B29">
            <w:pPr>
              <w:spacing w:line="240" w:lineRule="auto"/>
              <w:ind w:firstLine="0"/>
              <w:rPr>
                <w:sz w:val="20"/>
              </w:rPr>
            </w:pPr>
          </w:p>
        </w:tc>
      </w:tr>
    </w:tbl>
    <w:p w:rsidR="00000000" w:rsidRDefault="00B26B29">
      <w:pPr>
        <w:spacing w:line="240" w:lineRule="auto"/>
        <w:ind w:firstLine="284"/>
        <w:rPr>
          <w:sz w:val="20"/>
        </w:rPr>
      </w:pPr>
    </w:p>
    <w:p w:rsidR="00000000" w:rsidRDefault="00B26B29">
      <w:pPr>
        <w:spacing w:line="240" w:lineRule="auto"/>
        <w:ind w:firstLine="284"/>
        <w:jc w:val="center"/>
        <w:rPr>
          <w:b/>
          <w:i/>
          <w:sz w:val="20"/>
        </w:rPr>
      </w:pPr>
      <w:r>
        <w:rPr>
          <w:b/>
          <w:i/>
          <w:sz w:val="20"/>
        </w:rPr>
        <w:t>2.5. КАБИНА</w:t>
      </w:r>
    </w:p>
    <w:p w:rsidR="00000000" w:rsidRDefault="00B26B29">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395"/>
        <w:gridCol w:w="3969"/>
      </w:tblGrid>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 xml:space="preserve">Внутренние размеры, мм </w:t>
            </w:r>
          </w:p>
          <w:p w:rsidR="00000000" w:rsidRDefault="00B26B29">
            <w:pPr>
              <w:spacing w:line="240" w:lineRule="auto"/>
              <w:ind w:firstLine="0"/>
              <w:rPr>
                <w:sz w:val="20"/>
              </w:rPr>
            </w:pPr>
            <w:r>
              <w:rPr>
                <w:sz w:val="20"/>
              </w:rPr>
              <w:t xml:space="preserve">ширина </w:t>
            </w:r>
          </w:p>
          <w:p w:rsidR="00000000" w:rsidRDefault="00B26B29">
            <w:pPr>
              <w:spacing w:line="240" w:lineRule="auto"/>
              <w:ind w:firstLine="0"/>
              <w:rPr>
                <w:sz w:val="20"/>
              </w:rPr>
            </w:pPr>
            <w:r>
              <w:rPr>
                <w:sz w:val="20"/>
              </w:rPr>
              <w:t xml:space="preserve">глубина </w:t>
            </w:r>
          </w:p>
          <w:p w:rsidR="00000000" w:rsidRDefault="00B26B29">
            <w:pPr>
              <w:spacing w:line="240" w:lineRule="auto"/>
              <w:ind w:firstLine="0"/>
              <w:rPr>
                <w:sz w:val="20"/>
              </w:rPr>
            </w:pPr>
            <w:r>
              <w:rPr>
                <w:sz w:val="20"/>
              </w:rPr>
              <w:t>высота</w:t>
            </w:r>
          </w:p>
        </w:tc>
        <w:tc>
          <w:tcPr>
            <w:tcW w:w="396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Конструкция пола</w:t>
            </w:r>
          </w:p>
        </w:tc>
        <w:tc>
          <w:tcPr>
            <w:tcW w:w="396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Конструкция дверей</w:t>
            </w:r>
          </w:p>
        </w:tc>
        <w:tc>
          <w:tcPr>
            <w:tcW w:w="396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Способ открывания или закрывания дверей</w:t>
            </w:r>
          </w:p>
        </w:tc>
        <w:tc>
          <w:tcPr>
            <w:tcW w:w="396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Привод дверей</w:t>
            </w:r>
          </w:p>
        </w:tc>
        <w:tc>
          <w:tcPr>
            <w:tcW w:w="396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Вид кабины (проходная, непроходная)</w:t>
            </w:r>
          </w:p>
        </w:tc>
        <w:tc>
          <w:tcPr>
            <w:tcW w:w="396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Масса, кг</w:t>
            </w:r>
          </w:p>
        </w:tc>
        <w:tc>
          <w:tcPr>
            <w:tcW w:w="396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bl>
    <w:p w:rsidR="00000000" w:rsidRDefault="00B26B29">
      <w:pPr>
        <w:spacing w:line="240" w:lineRule="auto"/>
        <w:ind w:firstLine="284"/>
        <w:rPr>
          <w:sz w:val="20"/>
        </w:rPr>
      </w:pPr>
    </w:p>
    <w:p w:rsidR="00000000" w:rsidRDefault="00B26B29">
      <w:pPr>
        <w:spacing w:line="240" w:lineRule="auto"/>
        <w:ind w:firstLine="284"/>
        <w:jc w:val="center"/>
        <w:rPr>
          <w:b/>
          <w:i/>
          <w:sz w:val="20"/>
        </w:rPr>
      </w:pPr>
      <w:r>
        <w:rPr>
          <w:b/>
          <w:i/>
          <w:sz w:val="20"/>
        </w:rPr>
        <w:t>2.6. ПРОТИВОВЕС</w:t>
      </w:r>
    </w:p>
    <w:p w:rsidR="00000000" w:rsidRDefault="00B26B29">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395"/>
        <w:gridCol w:w="3969"/>
      </w:tblGrid>
      <w:tr w:rsidR="00000000">
        <w:tblPrEx>
          <w:tblCellMar>
            <w:top w:w="0" w:type="dxa"/>
            <w:bottom w:w="0" w:type="dxa"/>
          </w:tblCellMar>
        </w:tblPrEx>
        <w:tc>
          <w:tcPr>
            <w:tcW w:w="4395" w:type="dxa"/>
            <w:tcBorders>
              <w:top w:val="single" w:sz="6" w:space="0" w:color="auto"/>
              <w:left w:val="single" w:sz="6" w:space="0" w:color="auto"/>
              <w:bottom w:val="single" w:sz="6" w:space="0" w:color="auto"/>
            </w:tcBorders>
          </w:tcPr>
          <w:p w:rsidR="00000000" w:rsidRDefault="00B26B29">
            <w:pPr>
              <w:spacing w:line="240" w:lineRule="auto"/>
              <w:ind w:firstLine="0"/>
              <w:rPr>
                <w:sz w:val="20"/>
              </w:rPr>
            </w:pPr>
            <w:r>
              <w:rPr>
                <w:sz w:val="20"/>
              </w:rPr>
              <w:t>Масса, кг (в собранном виде)</w:t>
            </w:r>
          </w:p>
        </w:tc>
        <w:tc>
          <w:tcPr>
            <w:tcW w:w="396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bl>
    <w:p w:rsidR="00000000" w:rsidRDefault="00B26B29">
      <w:pPr>
        <w:spacing w:line="240" w:lineRule="auto"/>
        <w:ind w:firstLine="284"/>
        <w:rPr>
          <w:sz w:val="20"/>
        </w:rPr>
      </w:pPr>
    </w:p>
    <w:p w:rsidR="00000000" w:rsidRDefault="00B26B29">
      <w:pPr>
        <w:spacing w:line="240" w:lineRule="auto"/>
        <w:ind w:firstLine="284"/>
        <w:jc w:val="center"/>
        <w:rPr>
          <w:b/>
          <w:i/>
          <w:sz w:val="20"/>
        </w:rPr>
      </w:pPr>
      <w:r>
        <w:rPr>
          <w:b/>
          <w:i/>
          <w:sz w:val="20"/>
        </w:rPr>
        <w:t>2.7. КАНАТЫ</w:t>
      </w:r>
    </w:p>
    <w:p w:rsidR="00000000" w:rsidRDefault="00B26B29">
      <w:pPr>
        <w:spacing w:line="240" w:lineRule="auto"/>
        <w:ind w:firstLine="284"/>
        <w:rPr>
          <w:sz w:val="20"/>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402"/>
        <w:gridCol w:w="888"/>
        <w:gridCol w:w="1257"/>
        <w:gridCol w:w="1341"/>
        <w:gridCol w:w="1475"/>
      </w:tblGrid>
      <w:tr w:rsidR="00000000">
        <w:tblPrEx>
          <w:tblCellMar>
            <w:top w:w="0" w:type="dxa"/>
            <w:bottom w:w="0" w:type="dxa"/>
          </w:tblCellMar>
        </w:tblPrEx>
        <w:tc>
          <w:tcPr>
            <w:tcW w:w="3402" w:type="dxa"/>
          </w:tcPr>
          <w:p w:rsidR="00000000" w:rsidRDefault="00B26B29">
            <w:pPr>
              <w:spacing w:line="240" w:lineRule="auto"/>
              <w:ind w:firstLine="0"/>
              <w:rPr>
                <w:sz w:val="20"/>
              </w:rPr>
            </w:pPr>
          </w:p>
        </w:tc>
        <w:tc>
          <w:tcPr>
            <w:tcW w:w="888" w:type="dxa"/>
          </w:tcPr>
          <w:p w:rsidR="00000000" w:rsidRDefault="00B26B29">
            <w:pPr>
              <w:spacing w:line="240" w:lineRule="auto"/>
              <w:ind w:firstLine="0"/>
              <w:jc w:val="center"/>
              <w:rPr>
                <w:sz w:val="20"/>
              </w:rPr>
            </w:pPr>
            <w:r>
              <w:rPr>
                <w:sz w:val="20"/>
              </w:rPr>
              <w:t>Кабины</w:t>
            </w:r>
          </w:p>
        </w:tc>
        <w:tc>
          <w:tcPr>
            <w:tcW w:w="1257" w:type="dxa"/>
          </w:tcPr>
          <w:p w:rsidR="00000000" w:rsidRDefault="00B26B29">
            <w:pPr>
              <w:spacing w:line="240" w:lineRule="auto"/>
              <w:ind w:firstLine="0"/>
              <w:jc w:val="center"/>
              <w:rPr>
                <w:sz w:val="20"/>
              </w:rPr>
            </w:pPr>
            <w:r>
              <w:rPr>
                <w:sz w:val="20"/>
              </w:rPr>
              <w:t>Противовеса</w:t>
            </w:r>
          </w:p>
        </w:tc>
        <w:tc>
          <w:tcPr>
            <w:tcW w:w="1341" w:type="dxa"/>
          </w:tcPr>
          <w:p w:rsidR="00000000" w:rsidRDefault="00B26B29">
            <w:pPr>
              <w:spacing w:line="240" w:lineRule="auto"/>
              <w:ind w:firstLine="0"/>
              <w:jc w:val="center"/>
              <w:rPr>
                <w:sz w:val="20"/>
              </w:rPr>
            </w:pPr>
            <w:r>
              <w:rPr>
                <w:sz w:val="20"/>
              </w:rPr>
              <w:t>Ограничителя скорости</w:t>
            </w:r>
          </w:p>
        </w:tc>
        <w:tc>
          <w:tcPr>
            <w:tcW w:w="1475" w:type="dxa"/>
          </w:tcPr>
          <w:p w:rsidR="00000000" w:rsidRDefault="00B26B29">
            <w:pPr>
              <w:spacing w:line="240" w:lineRule="auto"/>
              <w:ind w:firstLine="0"/>
              <w:jc w:val="center"/>
              <w:rPr>
                <w:sz w:val="20"/>
              </w:rPr>
            </w:pPr>
            <w:r>
              <w:rPr>
                <w:sz w:val="20"/>
              </w:rPr>
              <w:t>Уравнове-шивающие</w:t>
            </w:r>
          </w:p>
        </w:tc>
      </w:tr>
      <w:tr w:rsidR="00000000">
        <w:tblPrEx>
          <w:tblCellMar>
            <w:top w:w="0" w:type="dxa"/>
            <w:bottom w:w="0" w:type="dxa"/>
          </w:tblCellMar>
        </w:tblPrEx>
        <w:tc>
          <w:tcPr>
            <w:tcW w:w="3402" w:type="dxa"/>
          </w:tcPr>
          <w:p w:rsidR="00000000" w:rsidRDefault="00B26B29">
            <w:pPr>
              <w:spacing w:line="240" w:lineRule="auto"/>
              <w:ind w:firstLine="0"/>
              <w:jc w:val="left"/>
              <w:rPr>
                <w:sz w:val="20"/>
              </w:rPr>
            </w:pPr>
            <w:r>
              <w:rPr>
                <w:sz w:val="20"/>
              </w:rPr>
              <w:t>Тип</w:t>
            </w:r>
          </w:p>
        </w:tc>
        <w:tc>
          <w:tcPr>
            <w:tcW w:w="888" w:type="dxa"/>
          </w:tcPr>
          <w:p w:rsidR="00000000" w:rsidRDefault="00B26B29">
            <w:pPr>
              <w:spacing w:line="240" w:lineRule="auto"/>
              <w:ind w:firstLine="0"/>
              <w:jc w:val="center"/>
              <w:rPr>
                <w:sz w:val="20"/>
              </w:rPr>
            </w:pPr>
          </w:p>
        </w:tc>
        <w:tc>
          <w:tcPr>
            <w:tcW w:w="1257" w:type="dxa"/>
          </w:tcPr>
          <w:p w:rsidR="00000000" w:rsidRDefault="00B26B29">
            <w:pPr>
              <w:spacing w:line="240" w:lineRule="auto"/>
              <w:ind w:firstLine="0"/>
              <w:jc w:val="center"/>
              <w:rPr>
                <w:sz w:val="20"/>
              </w:rPr>
            </w:pPr>
          </w:p>
        </w:tc>
        <w:tc>
          <w:tcPr>
            <w:tcW w:w="1341" w:type="dxa"/>
          </w:tcPr>
          <w:p w:rsidR="00000000" w:rsidRDefault="00B26B29">
            <w:pPr>
              <w:spacing w:line="240" w:lineRule="auto"/>
              <w:ind w:firstLine="0"/>
              <w:jc w:val="center"/>
              <w:rPr>
                <w:sz w:val="20"/>
              </w:rPr>
            </w:pPr>
          </w:p>
        </w:tc>
        <w:tc>
          <w:tcPr>
            <w:tcW w:w="1475" w:type="dxa"/>
          </w:tcPr>
          <w:p w:rsidR="00000000" w:rsidRDefault="00B26B29">
            <w:pPr>
              <w:spacing w:line="240" w:lineRule="auto"/>
              <w:ind w:firstLine="0"/>
              <w:jc w:val="center"/>
              <w:rPr>
                <w:sz w:val="20"/>
              </w:rPr>
            </w:pPr>
          </w:p>
        </w:tc>
      </w:tr>
      <w:tr w:rsidR="00000000">
        <w:tblPrEx>
          <w:tblCellMar>
            <w:top w:w="0" w:type="dxa"/>
            <w:bottom w:w="0" w:type="dxa"/>
          </w:tblCellMar>
        </w:tblPrEx>
        <w:tc>
          <w:tcPr>
            <w:tcW w:w="3402" w:type="dxa"/>
          </w:tcPr>
          <w:p w:rsidR="00000000" w:rsidRDefault="00B26B29">
            <w:pPr>
              <w:spacing w:line="240" w:lineRule="auto"/>
              <w:ind w:firstLine="0"/>
              <w:jc w:val="left"/>
              <w:rPr>
                <w:sz w:val="20"/>
              </w:rPr>
            </w:pPr>
            <w:r>
              <w:rPr>
                <w:sz w:val="20"/>
              </w:rPr>
              <w:t>Конструкция</w:t>
            </w:r>
          </w:p>
        </w:tc>
        <w:tc>
          <w:tcPr>
            <w:tcW w:w="888" w:type="dxa"/>
          </w:tcPr>
          <w:p w:rsidR="00000000" w:rsidRDefault="00B26B29">
            <w:pPr>
              <w:spacing w:line="240" w:lineRule="auto"/>
              <w:ind w:firstLine="0"/>
              <w:jc w:val="center"/>
              <w:rPr>
                <w:sz w:val="20"/>
              </w:rPr>
            </w:pPr>
          </w:p>
        </w:tc>
        <w:tc>
          <w:tcPr>
            <w:tcW w:w="1257" w:type="dxa"/>
          </w:tcPr>
          <w:p w:rsidR="00000000" w:rsidRDefault="00B26B29">
            <w:pPr>
              <w:spacing w:line="240" w:lineRule="auto"/>
              <w:ind w:firstLine="0"/>
              <w:jc w:val="center"/>
              <w:rPr>
                <w:sz w:val="20"/>
              </w:rPr>
            </w:pPr>
          </w:p>
        </w:tc>
        <w:tc>
          <w:tcPr>
            <w:tcW w:w="1341" w:type="dxa"/>
          </w:tcPr>
          <w:p w:rsidR="00000000" w:rsidRDefault="00B26B29">
            <w:pPr>
              <w:spacing w:line="240" w:lineRule="auto"/>
              <w:ind w:firstLine="0"/>
              <w:jc w:val="center"/>
              <w:rPr>
                <w:sz w:val="20"/>
              </w:rPr>
            </w:pPr>
          </w:p>
        </w:tc>
        <w:tc>
          <w:tcPr>
            <w:tcW w:w="1475" w:type="dxa"/>
          </w:tcPr>
          <w:p w:rsidR="00000000" w:rsidRDefault="00B26B29">
            <w:pPr>
              <w:spacing w:line="240" w:lineRule="auto"/>
              <w:ind w:firstLine="0"/>
              <w:jc w:val="center"/>
              <w:rPr>
                <w:sz w:val="20"/>
              </w:rPr>
            </w:pPr>
          </w:p>
        </w:tc>
      </w:tr>
      <w:tr w:rsidR="00000000">
        <w:tblPrEx>
          <w:tblCellMar>
            <w:top w:w="0" w:type="dxa"/>
            <w:bottom w:w="0" w:type="dxa"/>
          </w:tblCellMar>
        </w:tblPrEx>
        <w:tc>
          <w:tcPr>
            <w:tcW w:w="3402" w:type="dxa"/>
          </w:tcPr>
          <w:p w:rsidR="00000000" w:rsidRDefault="00B26B29">
            <w:pPr>
              <w:spacing w:line="240" w:lineRule="auto"/>
              <w:ind w:firstLine="0"/>
              <w:jc w:val="left"/>
              <w:rPr>
                <w:sz w:val="20"/>
              </w:rPr>
            </w:pPr>
            <w:r>
              <w:rPr>
                <w:sz w:val="20"/>
              </w:rPr>
              <w:t xml:space="preserve">Условные обозначения </w:t>
            </w:r>
          </w:p>
          <w:p w:rsidR="00000000" w:rsidRDefault="00B26B29">
            <w:pPr>
              <w:spacing w:line="240" w:lineRule="auto"/>
              <w:ind w:firstLine="0"/>
              <w:jc w:val="left"/>
              <w:rPr>
                <w:sz w:val="20"/>
              </w:rPr>
            </w:pPr>
            <w:r>
              <w:rPr>
                <w:sz w:val="20"/>
              </w:rPr>
              <w:t>по стандарту</w:t>
            </w:r>
          </w:p>
        </w:tc>
        <w:tc>
          <w:tcPr>
            <w:tcW w:w="888" w:type="dxa"/>
          </w:tcPr>
          <w:p w:rsidR="00000000" w:rsidRDefault="00B26B29">
            <w:pPr>
              <w:spacing w:line="240" w:lineRule="auto"/>
              <w:ind w:firstLine="0"/>
              <w:jc w:val="center"/>
              <w:rPr>
                <w:sz w:val="20"/>
              </w:rPr>
            </w:pPr>
          </w:p>
        </w:tc>
        <w:tc>
          <w:tcPr>
            <w:tcW w:w="1257" w:type="dxa"/>
          </w:tcPr>
          <w:p w:rsidR="00000000" w:rsidRDefault="00B26B29">
            <w:pPr>
              <w:spacing w:line="240" w:lineRule="auto"/>
              <w:ind w:firstLine="0"/>
              <w:jc w:val="center"/>
              <w:rPr>
                <w:sz w:val="20"/>
              </w:rPr>
            </w:pPr>
          </w:p>
        </w:tc>
        <w:tc>
          <w:tcPr>
            <w:tcW w:w="1341" w:type="dxa"/>
          </w:tcPr>
          <w:p w:rsidR="00000000" w:rsidRDefault="00B26B29">
            <w:pPr>
              <w:spacing w:line="240" w:lineRule="auto"/>
              <w:ind w:firstLine="0"/>
              <w:jc w:val="center"/>
              <w:rPr>
                <w:sz w:val="20"/>
              </w:rPr>
            </w:pPr>
          </w:p>
        </w:tc>
        <w:tc>
          <w:tcPr>
            <w:tcW w:w="1475" w:type="dxa"/>
          </w:tcPr>
          <w:p w:rsidR="00000000" w:rsidRDefault="00B26B29">
            <w:pPr>
              <w:spacing w:line="240" w:lineRule="auto"/>
              <w:ind w:firstLine="0"/>
              <w:jc w:val="center"/>
              <w:rPr>
                <w:sz w:val="20"/>
              </w:rPr>
            </w:pPr>
          </w:p>
        </w:tc>
      </w:tr>
      <w:tr w:rsidR="00000000">
        <w:tblPrEx>
          <w:tblCellMar>
            <w:top w:w="0" w:type="dxa"/>
            <w:bottom w:w="0" w:type="dxa"/>
          </w:tblCellMar>
        </w:tblPrEx>
        <w:tc>
          <w:tcPr>
            <w:tcW w:w="3402" w:type="dxa"/>
          </w:tcPr>
          <w:p w:rsidR="00000000" w:rsidRDefault="00B26B29">
            <w:pPr>
              <w:spacing w:line="240" w:lineRule="auto"/>
              <w:ind w:firstLine="0"/>
              <w:jc w:val="left"/>
              <w:rPr>
                <w:sz w:val="20"/>
              </w:rPr>
            </w:pPr>
            <w:r>
              <w:rPr>
                <w:sz w:val="20"/>
              </w:rPr>
              <w:t>Диаметр, мм</w:t>
            </w:r>
          </w:p>
        </w:tc>
        <w:tc>
          <w:tcPr>
            <w:tcW w:w="888" w:type="dxa"/>
          </w:tcPr>
          <w:p w:rsidR="00000000" w:rsidRDefault="00B26B29">
            <w:pPr>
              <w:spacing w:line="240" w:lineRule="auto"/>
              <w:ind w:firstLine="0"/>
              <w:jc w:val="center"/>
              <w:rPr>
                <w:sz w:val="20"/>
              </w:rPr>
            </w:pPr>
          </w:p>
        </w:tc>
        <w:tc>
          <w:tcPr>
            <w:tcW w:w="1257" w:type="dxa"/>
          </w:tcPr>
          <w:p w:rsidR="00000000" w:rsidRDefault="00B26B29">
            <w:pPr>
              <w:spacing w:line="240" w:lineRule="auto"/>
              <w:ind w:firstLine="0"/>
              <w:jc w:val="center"/>
              <w:rPr>
                <w:sz w:val="20"/>
              </w:rPr>
            </w:pPr>
          </w:p>
        </w:tc>
        <w:tc>
          <w:tcPr>
            <w:tcW w:w="1341" w:type="dxa"/>
          </w:tcPr>
          <w:p w:rsidR="00000000" w:rsidRDefault="00B26B29">
            <w:pPr>
              <w:spacing w:line="240" w:lineRule="auto"/>
              <w:ind w:firstLine="0"/>
              <w:jc w:val="center"/>
              <w:rPr>
                <w:sz w:val="20"/>
              </w:rPr>
            </w:pPr>
          </w:p>
        </w:tc>
        <w:tc>
          <w:tcPr>
            <w:tcW w:w="1475" w:type="dxa"/>
          </w:tcPr>
          <w:p w:rsidR="00000000" w:rsidRDefault="00B26B29">
            <w:pPr>
              <w:spacing w:line="240" w:lineRule="auto"/>
              <w:ind w:firstLine="0"/>
              <w:jc w:val="center"/>
              <w:rPr>
                <w:sz w:val="20"/>
              </w:rPr>
            </w:pPr>
          </w:p>
        </w:tc>
      </w:tr>
      <w:tr w:rsidR="00000000">
        <w:tblPrEx>
          <w:tblCellMar>
            <w:top w:w="0" w:type="dxa"/>
            <w:bottom w:w="0" w:type="dxa"/>
          </w:tblCellMar>
        </w:tblPrEx>
        <w:tc>
          <w:tcPr>
            <w:tcW w:w="3402" w:type="dxa"/>
          </w:tcPr>
          <w:p w:rsidR="00000000" w:rsidRDefault="00B26B29">
            <w:pPr>
              <w:spacing w:line="240" w:lineRule="auto"/>
              <w:ind w:firstLine="0"/>
              <w:jc w:val="left"/>
              <w:rPr>
                <w:sz w:val="20"/>
              </w:rPr>
            </w:pPr>
            <w:r>
              <w:rPr>
                <w:sz w:val="20"/>
              </w:rPr>
              <w:t>Число канатов</w:t>
            </w:r>
          </w:p>
        </w:tc>
        <w:tc>
          <w:tcPr>
            <w:tcW w:w="888" w:type="dxa"/>
          </w:tcPr>
          <w:p w:rsidR="00000000" w:rsidRDefault="00B26B29">
            <w:pPr>
              <w:spacing w:line="240" w:lineRule="auto"/>
              <w:ind w:firstLine="0"/>
              <w:jc w:val="center"/>
              <w:rPr>
                <w:sz w:val="20"/>
              </w:rPr>
            </w:pPr>
          </w:p>
        </w:tc>
        <w:tc>
          <w:tcPr>
            <w:tcW w:w="1257" w:type="dxa"/>
          </w:tcPr>
          <w:p w:rsidR="00000000" w:rsidRDefault="00B26B29">
            <w:pPr>
              <w:spacing w:line="240" w:lineRule="auto"/>
              <w:ind w:firstLine="0"/>
              <w:jc w:val="center"/>
              <w:rPr>
                <w:sz w:val="20"/>
              </w:rPr>
            </w:pPr>
          </w:p>
        </w:tc>
        <w:tc>
          <w:tcPr>
            <w:tcW w:w="1341" w:type="dxa"/>
          </w:tcPr>
          <w:p w:rsidR="00000000" w:rsidRDefault="00B26B29">
            <w:pPr>
              <w:spacing w:line="240" w:lineRule="auto"/>
              <w:ind w:firstLine="0"/>
              <w:jc w:val="center"/>
              <w:rPr>
                <w:sz w:val="20"/>
              </w:rPr>
            </w:pPr>
          </w:p>
        </w:tc>
        <w:tc>
          <w:tcPr>
            <w:tcW w:w="1475" w:type="dxa"/>
          </w:tcPr>
          <w:p w:rsidR="00000000" w:rsidRDefault="00B26B29">
            <w:pPr>
              <w:spacing w:line="240" w:lineRule="auto"/>
              <w:ind w:firstLine="0"/>
              <w:jc w:val="center"/>
              <w:rPr>
                <w:sz w:val="20"/>
              </w:rPr>
            </w:pPr>
          </w:p>
        </w:tc>
      </w:tr>
      <w:tr w:rsidR="00000000">
        <w:tblPrEx>
          <w:tblCellMar>
            <w:top w:w="0" w:type="dxa"/>
            <w:bottom w:w="0" w:type="dxa"/>
          </w:tblCellMar>
        </w:tblPrEx>
        <w:tc>
          <w:tcPr>
            <w:tcW w:w="3402" w:type="dxa"/>
          </w:tcPr>
          <w:p w:rsidR="00000000" w:rsidRDefault="00B26B29">
            <w:pPr>
              <w:spacing w:line="240" w:lineRule="auto"/>
              <w:ind w:firstLine="0"/>
              <w:jc w:val="left"/>
              <w:rPr>
                <w:sz w:val="20"/>
              </w:rPr>
            </w:pPr>
            <w:r>
              <w:rPr>
                <w:sz w:val="20"/>
              </w:rPr>
              <w:t>Длина одного каната, включ</w:t>
            </w:r>
            <w:r>
              <w:rPr>
                <w:sz w:val="20"/>
              </w:rPr>
              <w:t>ая длину, необходимую для крепления, м</w:t>
            </w:r>
          </w:p>
        </w:tc>
        <w:tc>
          <w:tcPr>
            <w:tcW w:w="888" w:type="dxa"/>
          </w:tcPr>
          <w:p w:rsidR="00000000" w:rsidRDefault="00B26B29">
            <w:pPr>
              <w:spacing w:line="240" w:lineRule="auto"/>
              <w:ind w:firstLine="0"/>
              <w:jc w:val="center"/>
              <w:rPr>
                <w:sz w:val="20"/>
              </w:rPr>
            </w:pPr>
          </w:p>
        </w:tc>
        <w:tc>
          <w:tcPr>
            <w:tcW w:w="1257" w:type="dxa"/>
          </w:tcPr>
          <w:p w:rsidR="00000000" w:rsidRDefault="00B26B29">
            <w:pPr>
              <w:spacing w:line="240" w:lineRule="auto"/>
              <w:ind w:firstLine="0"/>
              <w:jc w:val="center"/>
              <w:rPr>
                <w:sz w:val="20"/>
              </w:rPr>
            </w:pPr>
          </w:p>
        </w:tc>
        <w:tc>
          <w:tcPr>
            <w:tcW w:w="1341" w:type="dxa"/>
          </w:tcPr>
          <w:p w:rsidR="00000000" w:rsidRDefault="00B26B29">
            <w:pPr>
              <w:spacing w:line="240" w:lineRule="auto"/>
              <w:ind w:firstLine="0"/>
              <w:jc w:val="center"/>
              <w:rPr>
                <w:sz w:val="20"/>
              </w:rPr>
            </w:pPr>
          </w:p>
        </w:tc>
        <w:tc>
          <w:tcPr>
            <w:tcW w:w="1475" w:type="dxa"/>
          </w:tcPr>
          <w:p w:rsidR="00000000" w:rsidRDefault="00B26B29">
            <w:pPr>
              <w:spacing w:line="240" w:lineRule="auto"/>
              <w:ind w:firstLine="0"/>
              <w:jc w:val="center"/>
              <w:rPr>
                <w:sz w:val="20"/>
              </w:rPr>
            </w:pPr>
          </w:p>
        </w:tc>
      </w:tr>
      <w:tr w:rsidR="00000000">
        <w:tblPrEx>
          <w:tblCellMar>
            <w:top w:w="0" w:type="dxa"/>
            <w:bottom w:w="0" w:type="dxa"/>
          </w:tblCellMar>
        </w:tblPrEx>
        <w:tc>
          <w:tcPr>
            <w:tcW w:w="3402" w:type="dxa"/>
          </w:tcPr>
          <w:p w:rsidR="00000000" w:rsidRDefault="00B26B29">
            <w:pPr>
              <w:spacing w:line="240" w:lineRule="auto"/>
              <w:ind w:firstLine="0"/>
              <w:jc w:val="left"/>
              <w:rPr>
                <w:sz w:val="20"/>
              </w:rPr>
            </w:pPr>
            <w:r>
              <w:rPr>
                <w:sz w:val="20"/>
              </w:rPr>
              <w:t xml:space="preserve">Разрывное усилие </w:t>
            </w:r>
          </w:p>
          <w:p w:rsidR="00000000" w:rsidRDefault="00B26B29">
            <w:pPr>
              <w:spacing w:line="240" w:lineRule="auto"/>
              <w:ind w:firstLine="0"/>
              <w:jc w:val="left"/>
              <w:rPr>
                <w:sz w:val="20"/>
              </w:rPr>
            </w:pPr>
            <w:r>
              <w:rPr>
                <w:sz w:val="20"/>
              </w:rPr>
              <w:t>каната в целом, Н</w:t>
            </w:r>
          </w:p>
        </w:tc>
        <w:tc>
          <w:tcPr>
            <w:tcW w:w="888" w:type="dxa"/>
          </w:tcPr>
          <w:p w:rsidR="00000000" w:rsidRDefault="00B26B29">
            <w:pPr>
              <w:spacing w:line="240" w:lineRule="auto"/>
              <w:ind w:firstLine="0"/>
              <w:jc w:val="center"/>
              <w:rPr>
                <w:sz w:val="20"/>
              </w:rPr>
            </w:pPr>
          </w:p>
        </w:tc>
        <w:tc>
          <w:tcPr>
            <w:tcW w:w="1257" w:type="dxa"/>
          </w:tcPr>
          <w:p w:rsidR="00000000" w:rsidRDefault="00B26B29">
            <w:pPr>
              <w:spacing w:line="240" w:lineRule="auto"/>
              <w:ind w:firstLine="0"/>
              <w:jc w:val="center"/>
              <w:rPr>
                <w:sz w:val="20"/>
              </w:rPr>
            </w:pPr>
          </w:p>
        </w:tc>
        <w:tc>
          <w:tcPr>
            <w:tcW w:w="1341" w:type="dxa"/>
          </w:tcPr>
          <w:p w:rsidR="00000000" w:rsidRDefault="00B26B29">
            <w:pPr>
              <w:spacing w:line="240" w:lineRule="auto"/>
              <w:ind w:firstLine="0"/>
              <w:jc w:val="center"/>
              <w:rPr>
                <w:sz w:val="20"/>
              </w:rPr>
            </w:pPr>
          </w:p>
        </w:tc>
        <w:tc>
          <w:tcPr>
            <w:tcW w:w="1475" w:type="dxa"/>
          </w:tcPr>
          <w:p w:rsidR="00000000" w:rsidRDefault="00B26B29">
            <w:pPr>
              <w:spacing w:line="240" w:lineRule="auto"/>
              <w:ind w:firstLine="0"/>
              <w:jc w:val="center"/>
              <w:rPr>
                <w:sz w:val="20"/>
              </w:rPr>
            </w:pPr>
          </w:p>
        </w:tc>
      </w:tr>
      <w:tr w:rsidR="00000000">
        <w:tblPrEx>
          <w:tblCellMar>
            <w:top w:w="0" w:type="dxa"/>
            <w:bottom w:w="0" w:type="dxa"/>
          </w:tblCellMar>
        </w:tblPrEx>
        <w:tc>
          <w:tcPr>
            <w:tcW w:w="3402" w:type="dxa"/>
          </w:tcPr>
          <w:p w:rsidR="00000000" w:rsidRDefault="00B26B29">
            <w:pPr>
              <w:spacing w:line="240" w:lineRule="auto"/>
              <w:ind w:firstLine="0"/>
              <w:jc w:val="left"/>
              <w:rPr>
                <w:sz w:val="20"/>
              </w:rPr>
            </w:pPr>
            <w:r>
              <w:rPr>
                <w:sz w:val="20"/>
              </w:rPr>
              <w:t>Коэффициент запаса прочности</w:t>
            </w:r>
          </w:p>
        </w:tc>
        <w:tc>
          <w:tcPr>
            <w:tcW w:w="888" w:type="dxa"/>
          </w:tcPr>
          <w:p w:rsidR="00000000" w:rsidRDefault="00B26B29">
            <w:pPr>
              <w:spacing w:line="240" w:lineRule="auto"/>
              <w:ind w:firstLine="0"/>
              <w:jc w:val="center"/>
              <w:rPr>
                <w:sz w:val="20"/>
              </w:rPr>
            </w:pPr>
          </w:p>
        </w:tc>
        <w:tc>
          <w:tcPr>
            <w:tcW w:w="1257" w:type="dxa"/>
          </w:tcPr>
          <w:p w:rsidR="00000000" w:rsidRDefault="00B26B29">
            <w:pPr>
              <w:spacing w:line="240" w:lineRule="auto"/>
              <w:ind w:firstLine="0"/>
              <w:jc w:val="center"/>
              <w:rPr>
                <w:sz w:val="20"/>
              </w:rPr>
            </w:pPr>
          </w:p>
        </w:tc>
        <w:tc>
          <w:tcPr>
            <w:tcW w:w="1341" w:type="dxa"/>
          </w:tcPr>
          <w:p w:rsidR="00000000" w:rsidRDefault="00B26B29">
            <w:pPr>
              <w:spacing w:line="240" w:lineRule="auto"/>
              <w:ind w:firstLine="0"/>
              <w:jc w:val="center"/>
              <w:rPr>
                <w:sz w:val="20"/>
              </w:rPr>
            </w:pPr>
          </w:p>
        </w:tc>
        <w:tc>
          <w:tcPr>
            <w:tcW w:w="1475" w:type="dxa"/>
          </w:tcPr>
          <w:p w:rsidR="00000000" w:rsidRDefault="00B26B29">
            <w:pPr>
              <w:spacing w:line="240" w:lineRule="auto"/>
              <w:ind w:firstLine="0"/>
              <w:jc w:val="center"/>
              <w:rPr>
                <w:sz w:val="20"/>
              </w:rPr>
            </w:pPr>
          </w:p>
        </w:tc>
      </w:tr>
    </w:tbl>
    <w:p w:rsidR="00000000" w:rsidRDefault="00B26B29">
      <w:pPr>
        <w:spacing w:line="240" w:lineRule="auto"/>
        <w:ind w:firstLine="284"/>
        <w:rPr>
          <w:sz w:val="20"/>
        </w:rPr>
      </w:pPr>
    </w:p>
    <w:p w:rsidR="00000000" w:rsidRDefault="00B26B29">
      <w:pPr>
        <w:spacing w:line="240" w:lineRule="auto"/>
        <w:ind w:firstLine="284"/>
        <w:jc w:val="center"/>
        <w:rPr>
          <w:b/>
          <w:i/>
          <w:sz w:val="20"/>
        </w:rPr>
      </w:pPr>
      <w:r>
        <w:rPr>
          <w:b/>
          <w:i/>
          <w:sz w:val="20"/>
        </w:rPr>
        <w:t>2.8. УСТРОЙСТВА БЕЗОПАСНОСТИ</w:t>
      </w:r>
    </w:p>
    <w:p w:rsidR="00000000" w:rsidRDefault="00B26B29">
      <w:pPr>
        <w:spacing w:line="240" w:lineRule="auto"/>
        <w:ind w:firstLine="284"/>
        <w:jc w:val="center"/>
        <w:rPr>
          <w:b/>
          <w:i/>
          <w:sz w:val="20"/>
        </w:rPr>
      </w:pPr>
    </w:p>
    <w:p w:rsidR="00000000" w:rsidRDefault="00B26B29">
      <w:pPr>
        <w:spacing w:line="240" w:lineRule="auto"/>
        <w:ind w:firstLine="284"/>
        <w:jc w:val="center"/>
        <w:rPr>
          <w:b/>
          <w:sz w:val="20"/>
        </w:rPr>
      </w:pPr>
      <w:r>
        <w:rPr>
          <w:b/>
          <w:sz w:val="20"/>
        </w:rPr>
        <w:t>2.8.1 Механические устройства</w:t>
      </w:r>
    </w:p>
    <w:p w:rsidR="00000000" w:rsidRDefault="00B26B29">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843"/>
        <w:gridCol w:w="3686"/>
        <w:gridCol w:w="1417"/>
        <w:gridCol w:w="1418"/>
      </w:tblGrid>
      <w:tr w:rsidR="00000000">
        <w:tblPrEx>
          <w:tblCellMar>
            <w:top w:w="0" w:type="dxa"/>
            <w:bottom w:w="0" w:type="dxa"/>
          </w:tblCellMar>
        </w:tblPrEx>
        <w:tc>
          <w:tcPr>
            <w:tcW w:w="5529"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Кабины</w:t>
            </w:r>
          </w:p>
        </w:tc>
        <w:tc>
          <w:tcPr>
            <w:tcW w:w="141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Противовеса</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p>
        </w:tc>
        <w:tc>
          <w:tcPr>
            <w:tcW w:w="368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Тип</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ЛОВИТЕЛИ</w:t>
            </w:r>
          </w:p>
        </w:tc>
        <w:tc>
          <w:tcPr>
            <w:tcW w:w="368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Приводятся в действие</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B26B29">
            <w:pPr>
              <w:spacing w:line="240" w:lineRule="auto"/>
              <w:ind w:firstLine="0"/>
              <w:jc w:val="center"/>
              <w:rPr>
                <w:sz w:val="20"/>
              </w:rPr>
            </w:pPr>
          </w:p>
        </w:tc>
        <w:tc>
          <w:tcPr>
            <w:tcW w:w="368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Условия испытания (скорость, нагрузка)</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368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Допустимый путь</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p>
        </w:tc>
        <w:tc>
          <w:tcPr>
            <w:tcW w:w="368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Тип</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ОГРАНИЧИТЕЛЬ СКОРОСТИ</w:t>
            </w:r>
          </w:p>
        </w:tc>
        <w:tc>
          <w:tcPr>
            <w:tcW w:w="368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 xml:space="preserve">Скорость движения кабины </w:t>
            </w:r>
          </w:p>
          <w:p w:rsidR="00000000" w:rsidRDefault="00B26B29">
            <w:pPr>
              <w:spacing w:line="240" w:lineRule="auto"/>
              <w:ind w:firstLine="0"/>
              <w:jc w:val="left"/>
              <w:rPr>
                <w:sz w:val="20"/>
              </w:rPr>
            </w:pPr>
            <w:r>
              <w:rPr>
                <w:sz w:val="20"/>
              </w:rPr>
              <w:t xml:space="preserve">максимальная, м/с </w:t>
            </w:r>
          </w:p>
          <w:p w:rsidR="00000000" w:rsidRDefault="00B26B29">
            <w:pPr>
              <w:spacing w:line="240" w:lineRule="auto"/>
              <w:ind w:firstLine="0"/>
              <w:jc w:val="left"/>
              <w:rPr>
                <w:sz w:val="20"/>
              </w:rPr>
            </w:pPr>
            <w:r>
              <w:rPr>
                <w:sz w:val="20"/>
              </w:rPr>
              <w:t>минимальная, м/с</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368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 xml:space="preserve">Усилие на канате ограничителя </w:t>
            </w:r>
          </w:p>
          <w:p w:rsidR="00000000" w:rsidRDefault="00B26B29">
            <w:pPr>
              <w:spacing w:line="240" w:lineRule="auto"/>
              <w:ind w:firstLine="0"/>
              <w:rPr>
                <w:sz w:val="20"/>
              </w:rPr>
            </w:pPr>
            <w:r>
              <w:rPr>
                <w:sz w:val="20"/>
              </w:rPr>
              <w:t>скорости, кН</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p>
        </w:tc>
        <w:tc>
          <w:tcPr>
            <w:tcW w:w="368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Тип</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БУФЕРА</w:t>
            </w:r>
          </w:p>
        </w:tc>
        <w:tc>
          <w:tcPr>
            <w:tcW w:w="368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Величина хода</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368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Число</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bl>
    <w:p w:rsidR="00000000" w:rsidRDefault="00B26B29">
      <w:pPr>
        <w:spacing w:line="240" w:lineRule="auto"/>
        <w:ind w:firstLine="284"/>
        <w:rPr>
          <w:sz w:val="20"/>
        </w:rPr>
      </w:pPr>
    </w:p>
    <w:p w:rsidR="00000000" w:rsidRDefault="00B26B29">
      <w:pPr>
        <w:spacing w:line="240" w:lineRule="auto"/>
        <w:ind w:firstLine="284"/>
        <w:jc w:val="center"/>
        <w:rPr>
          <w:b/>
          <w:sz w:val="20"/>
        </w:rPr>
      </w:pPr>
      <w:r>
        <w:rPr>
          <w:b/>
          <w:sz w:val="20"/>
        </w:rPr>
        <w:t>2.8.2 Выключатели б</w:t>
      </w:r>
      <w:r>
        <w:rPr>
          <w:b/>
          <w:sz w:val="20"/>
        </w:rPr>
        <w:t>езопасности</w:t>
      </w:r>
    </w:p>
    <w:p w:rsidR="00000000" w:rsidRDefault="00B26B29">
      <w:pPr>
        <w:spacing w:line="240" w:lineRule="auto"/>
        <w:ind w:firstLine="284"/>
        <w:rPr>
          <w:sz w:val="20"/>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237"/>
        <w:gridCol w:w="2127"/>
      </w:tblGrid>
      <w:tr w:rsidR="00000000">
        <w:tblPrEx>
          <w:tblCellMar>
            <w:top w:w="0" w:type="dxa"/>
            <w:bottom w:w="0" w:type="dxa"/>
          </w:tblCellMar>
        </w:tblPrEx>
        <w:tc>
          <w:tcPr>
            <w:tcW w:w="6237" w:type="dxa"/>
          </w:tcPr>
          <w:p w:rsidR="00000000" w:rsidRDefault="00B26B29">
            <w:pPr>
              <w:spacing w:line="240" w:lineRule="auto"/>
              <w:ind w:firstLine="0"/>
              <w:rPr>
                <w:sz w:val="20"/>
              </w:rPr>
            </w:pPr>
            <w:r>
              <w:rPr>
                <w:sz w:val="20"/>
              </w:rPr>
              <w:t>Закрытия двери шахты</w:t>
            </w:r>
          </w:p>
        </w:tc>
        <w:tc>
          <w:tcPr>
            <w:tcW w:w="2127" w:type="dxa"/>
          </w:tcPr>
          <w:p w:rsidR="00000000" w:rsidRDefault="00B26B29">
            <w:pPr>
              <w:spacing w:line="240" w:lineRule="auto"/>
              <w:ind w:firstLine="0"/>
              <w:rPr>
                <w:sz w:val="20"/>
              </w:rPr>
            </w:pPr>
          </w:p>
        </w:tc>
      </w:tr>
      <w:tr w:rsidR="00000000">
        <w:tblPrEx>
          <w:tblCellMar>
            <w:top w:w="0" w:type="dxa"/>
            <w:bottom w:w="0" w:type="dxa"/>
          </w:tblCellMar>
        </w:tblPrEx>
        <w:tc>
          <w:tcPr>
            <w:tcW w:w="6237" w:type="dxa"/>
          </w:tcPr>
          <w:p w:rsidR="00000000" w:rsidRDefault="00B26B29">
            <w:pPr>
              <w:spacing w:line="240" w:lineRule="auto"/>
              <w:ind w:firstLine="0"/>
              <w:rPr>
                <w:sz w:val="20"/>
              </w:rPr>
            </w:pPr>
            <w:r>
              <w:rPr>
                <w:sz w:val="20"/>
              </w:rPr>
              <w:t>Автоматического замка двери шахты</w:t>
            </w:r>
          </w:p>
        </w:tc>
        <w:tc>
          <w:tcPr>
            <w:tcW w:w="2127" w:type="dxa"/>
          </w:tcPr>
          <w:p w:rsidR="00000000" w:rsidRDefault="00B26B29">
            <w:pPr>
              <w:spacing w:line="240" w:lineRule="auto"/>
              <w:ind w:firstLine="0"/>
              <w:rPr>
                <w:sz w:val="20"/>
              </w:rPr>
            </w:pPr>
          </w:p>
        </w:tc>
      </w:tr>
      <w:tr w:rsidR="00000000">
        <w:tblPrEx>
          <w:tblCellMar>
            <w:top w:w="0" w:type="dxa"/>
            <w:bottom w:w="0" w:type="dxa"/>
          </w:tblCellMar>
        </w:tblPrEx>
        <w:tc>
          <w:tcPr>
            <w:tcW w:w="6237" w:type="dxa"/>
          </w:tcPr>
          <w:p w:rsidR="00000000" w:rsidRDefault="00B26B29">
            <w:pPr>
              <w:spacing w:line="240" w:lineRule="auto"/>
              <w:ind w:firstLine="0"/>
              <w:rPr>
                <w:sz w:val="20"/>
              </w:rPr>
            </w:pPr>
            <w:r>
              <w:rPr>
                <w:sz w:val="20"/>
              </w:rPr>
              <w:t>Неавтоматического замка двери шахты</w:t>
            </w:r>
          </w:p>
        </w:tc>
        <w:tc>
          <w:tcPr>
            <w:tcW w:w="2127" w:type="dxa"/>
          </w:tcPr>
          <w:p w:rsidR="00000000" w:rsidRDefault="00B26B29">
            <w:pPr>
              <w:spacing w:line="240" w:lineRule="auto"/>
              <w:ind w:firstLine="0"/>
              <w:rPr>
                <w:sz w:val="20"/>
              </w:rPr>
            </w:pPr>
          </w:p>
        </w:tc>
      </w:tr>
      <w:tr w:rsidR="00000000">
        <w:tblPrEx>
          <w:tblCellMar>
            <w:top w:w="0" w:type="dxa"/>
            <w:bottom w:w="0" w:type="dxa"/>
          </w:tblCellMar>
        </w:tblPrEx>
        <w:tc>
          <w:tcPr>
            <w:tcW w:w="6237" w:type="dxa"/>
          </w:tcPr>
          <w:p w:rsidR="00000000" w:rsidRDefault="00B26B29">
            <w:pPr>
              <w:spacing w:line="240" w:lineRule="auto"/>
              <w:ind w:firstLine="0"/>
              <w:rPr>
                <w:sz w:val="20"/>
              </w:rPr>
            </w:pPr>
            <w:r>
              <w:rPr>
                <w:sz w:val="20"/>
              </w:rPr>
              <w:t>Закрытия люка тротуарного лифта</w:t>
            </w:r>
          </w:p>
        </w:tc>
        <w:tc>
          <w:tcPr>
            <w:tcW w:w="2127" w:type="dxa"/>
          </w:tcPr>
          <w:p w:rsidR="00000000" w:rsidRDefault="00B26B29">
            <w:pPr>
              <w:spacing w:line="240" w:lineRule="auto"/>
              <w:ind w:firstLine="0"/>
              <w:rPr>
                <w:sz w:val="20"/>
              </w:rPr>
            </w:pPr>
          </w:p>
        </w:tc>
      </w:tr>
      <w:tr w:rsidR="00000000">
        <w:tblPrEx>
          <w:tblCellMar>
            <w:top w:w="0" w:type="dxa"/>
            <w:bottom w:w="0" w:type="dxa"/>
          </w:tblCellMar>
        </w:tblPrEx>
        <w:tc>
          <w:tcPr>
            <w:tcW w:w="6237" w:type="dxa"/>
          </w:tcPr>
          <w:p w:rsidR="00000000" w:rsidRDefault="00B26B29">
            <w:pPr>
              <w:spacing w:line="240" w:lineRule="auto"/>
              <w:ind w:firstLine="0"/>
              <w:rPr>
                <w:sz w:val="20"/>
              </w:rPr>
            </w:pPr>
            <w:r>
              <w:rPr>
                <w:sz w:val="20"/>
              </w:rPr>
              <w:t>Автоматического замка люка тротуарного лифта</w:t>
            </w:r>
          </w:p>
        </w:tc>
        <w:tc>
          <w:tcPr>
            <w:tcW w:w="2127" w:type="dxa"/>
          </w:tcPr>
          <w:p w:rsidR="00000000" w:rsidRDefault="00B26B29">
            <w:pPr>
              <w:spacing w:line="240" w:lineRule="auto"/>
              <w:ind w:firstLine="0"/>
              <w:rPr>
                <w:sz w:val="20"/>
              </w:rPr>
            </w:pPr>
          </w:p>
        </w:tc>
      </w:tr>
      <w:tr w:rsidR="00000000">
        <w:tblPrEx>
          <w:tblCellMar>
            <w:top w:w="0" w:type="dxa"/>
            <w:bottom w:w="0" w:type="dxa"/>
          </w:tblCellMar>
        </w:tblPrEx>
        <w:tc>
          <w:tcPr>
            <w:tcW w:w="6237" w:type="dxa"/>
          </w:tcPr>
          <w:p w:rsidR="00000000" w:rsidRDefault="00B26B29">
            <w:pPr>
              <w:spacing w:line="240" w:lineRule="auto"/>
              <w:ind w:firstLine="0"/>
              <w:rPr>
                <w:sz w:val="20"/>
              </w:rPr>
            </w:pPr>
            <w:r>
              <w:rPr>
                <w:sz w:val="20"/>
              </w:rPr>
              <w:t>Проема обслуживания шахты</w:t>
            </w:r>
          </w:p>
        </w:tc>
        <w:tc>
          <w:tcPr>
            <w:tcW w:w="2127" w:type="dxa"/>
          </w:tcPr>
          <w:p w:rsidR="00000000" w:rsidRDefault="00B26B29">
            <w:pPr>
              <w:spacing w:line="240" w:lineRule="auto"/>
              <w:ind w:firstLine="0"/>
              <w:rPr>
                <w:sz w:val="20"/>
              </w:rPr>
            </w:pPr>
          </w:p>
        </w:tc>
      </w:tr>
      <w:tr w:rsidR="00000000">
        <w:tblPrEx>
          <w:tblCellMar>
            <w:top w:w="0" w:type="dxa"/>
            <w:bottom w:w="0" w:type="dxa"/>
          </w:tblCellMar>
        </w:tblPrEx>
        <w:tc>
          <w:tcPr>
            <w:tcW w:w="6237" w:type="dxa"/>
          </w:tcPr>
          <w:p w:rsidR="00000000" w:rsidRDefault="00B26B29">
            <w:pPr>
              <w:spacing w:line="240" w:lineRule="auto"/>
              <w:ind w:firstLine="0"/>
              <w:rPr>
                <w:sz w:val="20"/>
              </w:rPr>
            </w:pPr>
            <w:r>
              <w:rPr>
                <w:sz w:val="20"/>
              </w:rPr>
              <w:t>Закрытия двери приямка</w:t>
            </w:r>
          </w:p>
        </w:tc>
        <w:tc>
          <w:tcPr>
            <w:tcW w:w="2127" w:type="dxa"/>
          </w:tcPr>
          <w:p w:rsidR="00000000" w:rsidRDefault="00B26B29">
            <w:pPr>
              <w:spacing w:line="240" w:lineRule="auto"/>
              <w:ind w:firstLine="0"/>
              <w:rPr>
                <w:sz w:val="20"/>
              </w:rPr>
            </w:pPr>
          </w:p>
        </w:tc>
      </w:tr>
      <w:tr w:rsidR="00000000">
        <w:tblPrEx>
          <w:tblCellMar>
            <w:top w:w="0" w:type="dxa"/>
            <w:bottom w:w="0" w:type="dxa"/>
          </w:tblCellMar>
        </w:tblPrEx>
        <w:tc>
          <w:tcPr>
            <w:tcW w:w="6237" w:type="dxa"/>
          </w:tcPr>
          <w:p w:rsidR="00000000" w:rsidRDefault="00B26B29">
            <w:pPr>
              <w:spacing w:line="240" w:lineRule="auto"/>
              <w:ind w:firstLine="0"/>
              <w:rPr>
                <w:sz w:val="20"/>
              </w:rPr>
            </w:pPr>
            <w:r>
              <w:rPr>
                <w:sz w:val="20"/>
              </w:rPr>
              <w:t>Закрытия люка кабины</w:t>
            </w:r>
          </w:p>
        </w:tc>
        <w:tc>
          <w:tcPr>
            <w:tcW w:w="2127" w:type="dxa"/>
          </w:tcPr>
          <w:p w:rsidR="00000000" w:rsidRDefault="00B26B29">
            <w:pPr>
              <w:spacing w:line="240" w:lineRule="auto"/>
              <w:ind w:firstLine="0"/>
              <w:rPr>
                <w:sz w:val="20"/>
              </w:rPr>
            </w:pPr>
          </w:p>
        </w:tc>
      </w:tr>
      <w:tr w:rsidR="00000000">
        <w:tblPrEx>
          <w:tblCellMar>
            <w:top w:w="0" w:type="dxa"/>
            <w:bottom w:w="0" w:type="dxa"/>
          </w:tblCellMar>
        </w:tblPrEx>
        <w:tc>
          <w:tcPr>
            <w:tcW w:w="6237" w:type="dxa"/>
          </w:tcPr>
          <w:p w:rsidR="00000000" w:rsidRDefault="00B26B29">
            <w:pPr>
              <w:spacing w:line="240" w:lineRule="auto"/>
              <w:ind w:firstLine="0"/>
              <w:rPr>
                <w:sz w:val="20"/>
              </w:rPr>
            </w:pPr>
            <w:r>
              <w:rPr>
                <w:sz w:val="20"/>
              </w:rPr>
              <w:t>Загрузки кабины</w:t>
            </w:r>
          </w:p>
        </w:tc>
        <w:tc>
          <w:tcPr>
            <w:tcW w:w="2127" w:type="dxa"/>
          </w:tcPr>
          <w:p w:rsidR="00000000" w:rsidRDefault="00B26B29">
            <w:pPr>
              <w:spacing w:line="240" w:lineRule="auto"/>
              <w:ind w:firstLine="0"/>
              <w:rPr>
                <w:sz w:val="20"/>
              </w:rPr>
            </w:pPr>
          </w:p>
        </w:tc>
      </w:tr>
      <w:tr w:rsidR="00000000">
        <w:tblPrEx>
          <w:tblCellMar>
            <w:top w:w="0" w:type="dxa"/>
            <w:bottom w:w="0" w:type="dxa"/>
          </w:tblCellMar>
        </w:tblPrEx>
        <w:tc>
          <w:tcPr>
            <w:tcW w:w="6237" w:type="dxa"/>
          </w:tcPr>
          <w:p w:rsidR="00000000" w:rsidRDefault="00B26B29">
            <w:pPr>
              <w:spacing w:line="240" w:lineRule="auto"/>
              <w:ind w:firstLine="0"/>
              <w:rPr>
                <w:sz w:val="20"/>
              </w:rPr>
            </w:pPr>
            <w:r>
              <w:rPr>
                <w:sz w:val="20"/>
              </w:rPr>
              <w:t>Перегрузки кабины</w:t>
            </w:r>
          </w:p>
        </w:tc>
        <w:tc>
          <w:tcPr>
            <w:tcW w:w="2127" w:type="dxa"/>
          </w:tcPr>
          <w:p w:rsidR="00000000" w:rsidRDefault="00B26B29">
            <w:pPr>
              <w:spacing w:line="240" w:lineRule="auto"/>
              <w:ind w:firstLine="0"/>
              <w:rPr>
                <w:sz w:val="20"/>
              </w:rPr>
            </w:pPr>
          </w:p>
        </w:tc>
      </w:tr>
      <w:tr w:rsidR="00000000">
        <w:tblPrEx>
          <w:tblCellMar>
            <w:top w:w="0" w:type="dxa"/>
            <w:bottom w:w="0" w:type="dxa"/>
          </w:tblCellMar>
        </w:tblPrEx>
        <w:tc>
          <w:tcPr>
            <w:tcW w:w="6237" w:type="dxa"/>
          </w:tcPr>
          <w:p w:rsidR="00000000" w:rsidRDefault="00B26B29">
            <w:pPr>
              <w:spacing w:line="240" w:lineRule="auto"/>
              <w:ind w:firstLine="0"/>
              <w:rPr>
                <w:sz w:val="20"/>
              </w:rPr>
            </w:pPr>
            <w:r>
              <w:rPr>
                <w:sz w:val="20"/>
              </w:rPr>
              <w:t>Ограничителя скорости</w:t>
            </w:r>
          </w:p>
        </w:tc>
        <w:tc>
          <w:tcPr>
            <w:tcW w:w="2127" w:type="dxa"/>
          </w:tcPr>
          <w:p w:rsidR="00000000" w:rsidRDefault="00B26B29">
            <w:pPr>
              <w:spacing w:line="240" w:lineRule="auto"/>
              <w:ind w:firstLine="0"/>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23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Ловителей</w:t>
            </w:r>
          </w:p>
        </w:tc>
        <w:tc>
          <w:tcPr>
            <w:tcW w:w="212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23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Слабины тяговых канатов</w:t>
            </w:r>
          </w:p>
        </w:tc>
        <w:tc>
          <w:tcPr>
            <w:tcW w:w="212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23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Натяжного устройства каната ограничителя скорости</w:t>
            </w:r>
          </w:p>
        </w:tc>
        <w:tc>
          <w:tcPr>
            <w:tcW w:w="212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23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Натяжного устройства уравновешивающих канатов</w:t>
            </w:r>
          </w:p>
        </w:tc>
        <w:tc>
          <w:tcPr>
            <w:tcW w:w="212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23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Гидравлического буфера</w:t>
            </w:r>
          </w:p>
        </w:tc>
        <w:tc>
          <w:tcPr>
            <w:tcW w:w="212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23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Датчика давления (ги</w:t>
            </w:r>
            <w:r>
              <w:rPr>
                <w:sz w:val="20"/>
              </w:rPr>
              <w:t>дравлического лифта)</w:t>
            </w:r>
          </w:p>
        </w:tc>
        <w:tc>
          <w:tcPr>
            <w:tcW w:w="212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23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Выключатель приямка</w:t>
            </w:r>
          </w:p>
        </w:tc>
        <w:tc>
          <w:tcPr>
            <w:tcW w:w="212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23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Кнопка "Стоп" в кабине</w:t>
            </w:r>
          </w:p>
        </w:tc>
        <w:tc>
          <w:tcPr>
            <w:tcW w:w="212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23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Кнопка "Стол" в машинном помещении</w:t>
            </w:r>
          </w:p>
        </w:tc>
        <w:tc>
          <w:tcPr>
            <w:tcW w:w="212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bl>
    <w:p w:rsidR="00000000" w:rsidRDefault="00B26B29">
      <w:pPr>
        <w:spacing w:line="240" w:lineRule="auto"/>
        <w:ind w:firstLine="284"/>
        <w:rPr>
          <w:sz w:val="20"/>
        </w:rPr>
      </w:pPr>
    </w:p>
    <w:p w:rsidR="00000000" w:rsidRDefault="00B26B29">
      <w:pPr>
        <w:spacing w:line="240" w:lineRule="auto"/>
        <w:ind w:firstLine="284"/>
        <w:jc w:val="center"/>
        <w:rPr>
          <w:b/>
          <w:sz w:val="20"/>
        </w:rPr>
      </w:pPr>
      <w:r>
        <w:rPr>
          <w:b/>
          <w:sz w:val="20"/>
        </w:rPr>
        <w:t>2.8.3 Концевые выключатели</w:t>
      </w:r>
    </w:p>
    <w:p w:rsidR="00000000" w:rsidRDefault="00B26B29">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253"/>
        <w:gridCol w:w="4111"/>
      </w:tblGrid>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Разрываемая цепь</w:t>
            </w:r>
          </w:p>
        </w:tc>
        <w:tc>
          <w:tcPr>
            <w:tcW w:w="4111"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4253" w:type="dxa"/>
            <w:tcBorders>
              <w:top w:val="single" w:sz="6" w:space="0" w:color="auto"/>
              <w:left w:val="single" w:sz="6" w:space="0" w:color="auto"/>
              <w:bottom w:val="single" w:sz="6" w:space="0" w:color="auto"/>
            </w:tcBorders>
          </w:tcPr>
          <w:p w:rsidR="00000000" w:rsidRDefault="00B26B29">
            <w:pPr>
              <w:spacing w:line="240" w:lineRule="auto"/>
              <w:ind w:firstLine="0"/>
              <w:rPr>
                <w:sz w:val="20"/>
              </w:rPr>
            </w:pPr>
            <w:r>
              <w:rPr>
                <w:sz w:val="20"/>
              </w:rPr>
              <w:t>Способ приведения в действие</w:t>
            </w:r>
          </w:p>
        </w:tc>
        <w:tc>
          <w:tcPr>
            <w:tcW w:w="4111"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bl>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jc w:val="center"/>
        <w:rPr>
          <w:b/>
          <w:i/>
          <w:sz w:val="20"/>
        </w:rPr>
      </w:pPr>
      <w:r>
        <w:rPr>
          <w:b/>
          <w:i/>
          <w:sz w:val="20"/>
        </w:rPr>
        <w:t>3. НАГРУЗКА ПРИ ПРОВЕДЕНИИ ПОЛНОГО ТЕХНИЧЕСКОГО ОСВИДЕТЕЛЬСТВОВАНИЯ</w:t>
      </w:r>
    </w:p>
    <w:p w:rsidR="00000000" w:rsidRDefault="00B26B29">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253"/>
        <w:gridCol w:w="4111"/>
      </w:tblGrid>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Что испытывается (проверяется)</w:t>
            </w:r>
          </w:p>
        </w:tc>
        <w:tc>
          <w:tcPr>
            <w:tcW w:w="4111"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Статическое</w:t>
            </w:r>
          </w:p>
        </w:tc>
        <w:tc>
          <w:tcPr>
            <w:tcW w:w="4111"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Динамическое</w:t>
            </w:r>
          </w:p>
        </w:tc>
        <w:tc>
          <w:tcPr>
            <w:tcW w:w="4111"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rPr>
                <w:sz w:val="20"/>
              </w:rPr>
            </w:pPr>
          </w:p>
        </w:tc>
      </w:tr>
    </w:tbl>
    <w:p w:rsidR="00000000" w:rsidRDefault="00B26B29">
      <w:pPr>
        <w:spacing w:line="240" w:lineRule="auto"/>
        <w:ind w:firstLine="284"/>
        <w:rPr>
          <w:sz w:val="20"/>
        </w:rPr>
      </w:pPr>
    </w:p>
    <w:p w:rsidR="00000000" w:rsidRDefault="00B26B29">
      <w:pPr>
        <w:spacing w:line="240" w:lineRule="auto"/>
        <w:ind w:firstLine="284"/>
        <w:jc w:val="center"/>
        <w:rPr>
          <w:b/>
          <w:i/>
          <w:sz w:val="20"/>
        </w:rPr>
      </w:pPr>
      <w:r>
        <w:rPr>
          <w:b/>
          <w:i/>
          <w:sz w:val="20"/>
        </w:rPr>
        <w:t>4. СВИДЕТЕЛЬСТВО О ПРИЕМКЕ</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Лифт заводской № ________ изготовлен в соответствии с Правилами устройства и безопасной эксплуатации лифтов, утвержденными Госгортехнадзором России, _______________</w:t>
      </w:r>
      <w:r>
        <w:rPr>
          <w:sz w:val="20"/>
        </w:rPr>
        <w:t>____________________________ и признан годным к эксплуатации.</w:t>
      </w:r>
    </w:p>
    <w:p w:rsidR="00000000" w:rsidRDefault="00B26B29">
      <w:pPr>
        <w:spacing w:line="240" w:lineRule="auto"/>
        <w:ind w:firstLine="284"/>
        <w:rPr>
          <w:sz w:val="20"/>
        </w:rPr>
      </w:pPr>
      <w:r>
        <w:rPr>
          <w:sz w:val="20"/>
        </w:rPr>
        <w:t>наименование документа) _____________</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 xml:space="preserve">                                                                                      Дата выпуска 19   г. </w:t>
      </w:r>
    </w:p>
    <w:p w:rsidR="00000000" w:rsidRDefault="00B26B29">
      <w:pPr>
        <w:spacing w:line="240" w:lineRule="auto"/>
        <w:ind w:firstLine="284"/>
        <w:rPr>
          <w:sz w:val="20"/>
        </w:rPr>
      </w:pPr>
      <w:r>
        <w:rPr>
          <w:sz w:val="20"/>
        </w:rPr>
        <w:t xml:space="preserve">                                                                    Подписи лиц, ответственных за приемку</w:t>
      </w:r>
    </w:p>
    <w:p w:rsidR="00000000" w:rsidRDefault="00B26B29">
      <w:pPr>
        <w:spacing w:line="240" w:lineRule="auto"/>
        <w:ind w:firstLine="284"/>
        <w:rPr>
          <w:sz w:val="20"/>
        </w:rPr>
      </w:pPr>
    </w:p>
    <w:p w:rsidR="00000000" w:rsidRDefault="00B26B29">
      <w:pPr>
        <w:spacing w:line="240" w:lineRule="auto"/>
        <w:ind w:firstLine="284"/>
        <w:jc w:val="center"/>
        <w:rPr>
          <w:b/>
          <w:i/>
          <w:sz w:val="20"/>
        </w:rPr>
      </w:pPr>
      <w:r>
        <w:rPr>
          <w:b/>
          <w:i/>
          <w:sz w:val="20"/>
        </w:rPr>
        <w:t>5. ГАРАНТИЙНЫЕ ОБЯЗАТЕЛЬСТВА</w:t>
      </w:r>
    </w:p>
    <w:p w:rsidR="00000000" w:rsidRDefault="00B26B29">
      <w:pPr>
        <w:spacing w:line="240" w:lineRule="auto"/>
        <w:ind w:firstLine="284"/>
        <w:jc w:val="center"/>
        <w:rPr>
          <w:b/>
          <w:i/>
          <w:sz w:val="20"/>
        </w:rPr>
      </w:pPr>
    </w:p>
    <w:p w:rsidR="00000000" w:rsidRDefault="00B26B29">
      <w:pPr>
        <w:spacing w:line="240" w:lineRule="auto"/>
        <w:ind w:firstLine="284"/>
        <w:rPr>
          <w:sz w:val="20"/>
        </w:rPr>
      </w:pPr>
      <w:r>
        <w:rPr>
          <w:sz w:val="20"/>
        </w:rPr>
        <w:t>_______________________________________________________________________________</w:t>
      </w:r>
    </w:p>
    <w:p w:rsidR="00000000" w:rsidRDefault="00B26B29">
      <w:pPr>
        <w:spacing w:line="240" w:lineRule="auto"/>
        <w:ind w:firstLine="284"/>
        <w:jc w:val="center"/>
        <w:rPr>
          <w:sz w:val="20"/>
        </w:rPr>
      </w:pPr>
      <w:r>
        <w:rPr>
          <w:sz w:val="20"/>
        </w:rPr>
        <w:t>(Наименование предприятия-изготовителя)</w:t>
      </w:r>
    </w:p>
    <w:p w:rsidR="00000000" w:rsidRDefault="00B26B29">
      <w:pPr>
        <w:spacing w:line="240" w:lineRule="auto"/>
        <w:ind w:firstLine="284"/>
        <w:jc w:val="center"/>
        <w:rPr>
          <w:sz w:val="20"/>
        </w:rPr>
      </w:pPr>
    </w:p>
    <w:p w:rsidR="00000000" w:rsidRDefault="00B26B29">
      <w:pPr>
        <w:spacing w:line="240" w:lineRule="auto"/>
        <w:ind w:firstLine="284"/>
        <w:rPr>
          <w:sz w:val="20"/>
        </w:rPr>
      </w:pPr>
      <w:r>
        <w:rPr>
          <w:sz w:val="20"/>
        </w:rPr>
        <w:t>Гарантирует соответствие лифта требованиям ко</w:t>
      </w:r>
      <w:r>
        <w:rPr>
          <w:sz w:val="20"/>
        </w:rPr>
        <w:t>нструкторской документации при соблюдении условий транспортирования, хранения, монтажа и эксплуатации.</w:t>
      </w:r>
    </w:p>
    <w:p w:rsidR="00000000" w:rsidRDefault="00B26B29">
      <w:pPr>
        <w:spacing w:line="240" w:lineRule="auto"/>
        <w:ind w:firstLine="284"/>
        <w:rPr>
          <w:sz w:val="20"/>
        </w:rPr>
      </w:pPr>
      <w:r>
        <w:rPr>
          <w:sz w:val="20"/>
        </w:rPr>
        <w:t>Гарантийный срок работы лифта ______ со дня ввода его в эксплуатацию.</w:t>
      </w: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sz w:val="20"/>
        </w:rPr>
      </w:pPr>
      <w:r>
        <w:rPr>
          <w:sz w:val="20"/>
        </w:rPr>
        <w:t xml:space="preserve">М.П.    (Дата)                                                                                                  Директор </w:t>
      </w:r>
    </w:p>
    <w:p w:rsidR="00000000" w:rsidRDefault="00B26B29">
      <w:pPr>
        <w:spacing w:line="240" w:lineRule="auto"/>
        <w:ind w:firstLine="284"/>
        <w:rPr>
          <w:sz w:val="20"/>
        </w:rPr>
      </w:pPr>
      <w:r>
        <w:rPr>
          <w:sz w:val="20"/>
        </w:rPr>
        <w:t xml:space="preserve">                                                                                                          (главный инженер)</w:t>
      </w:r>
    </w:p>
    <w:p w:rsidR="00000000" w:rsidRDefault="00B26B29">
      <w:pPr>
        <w:spacing w:line="240" w:lineRule="auto"/>
        <w:ind w:firstLine="284"/>
        <w:rPr>
          <w:b/>
          <w:i/>
          <w:sz w:val="20"/>
        </w:rPr>
      </w:pPr>
    </w:p>
    <w:p w:rsidR="00000000" w:rsidRDefault="00B26B29">
      <w:pPr>
        <w:spacing w:line="240" w:lineRule="auto"/>
        <w:ind w:firstLine="284"/>
        <w:rPr>
          <w:b/>
          <w:i/>
          <w:sz w:val="20"/>
        </w:rPr>
      </w:pPr>
    </w:p>
    <w:p w:rsidR="00000000" w:rsidRDefault="00B26B29">
      <w:pPr>
        <w:spacing w:line="240" w:lineRule="auto"/>
        <w:ind w:firstLine="284"/>
        <w:jc w:val="center"/>
        <w:rPr>
          <w:b/>
          <w:i/>
          <w:sz w:val="20"/>
        </w:rPr>
      </w:pPr>
      <w:r>
        <w:rPr>
          <w:b/>
          <w:i/>
          <w:sz w:val="20"/>
        </w:rPr>
        <w:t xml:space="preserve">ГАРАНТИЙНЫЕ ОБЯЗАТЕЛЬСТВА ОРГАНИЗАЦИИ, </w:t>
      </w:r>
    </w:p>
    <w:p w:rsidR="00000000" w:rsidRDefault="00B26B29">
      <w:pPr>
        <w:spacing w:line="240" w:lineRule="auto"/>
        <w:ind w:firstLine="284"/>
        <w:jc w:val="center"/>
        <w:rPr>
          <w:b/>
          <w:i/>
          <w:sz w:val="20"/>
        </w:rPr>
      </w:pPr>
      <w:r>
        <w:rPr>
          <w:b/>
          <w:i/>
          <w:sz w:val="20"/>
        </w:rPr>
        <w:t>СМОНТИРОВАВШЕЙ ЛИФТ</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____________________________</w:t>
      </w:r>
      <w:r>
        <w:rPr>
          <w:sz w:val="20"/>
        </w:rPr>
        <w:t>___________________________________________________</w:t>
      </w:r>
    </w:p>
    <w:p w:rsidR="00000000" w:rsidRDefault="00B26B29">
      <w:pPr>
        <w:spacing w:line="240" w:lineRule="auto"/>
        <w:ind w:firstLine="284"/>
        <w:jc w:val="center"/>
        <w:rPr>
          <w:sz w:val="20"/>
        </w:rPr>
      </w:pPr>
      <w:r>
        <w:rPr>
          <w:sz w:val="20"/>
        </w:rPr>
        <w:t>(Наименование организации, смонтировавшей лифт)</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Гарантирует соответствие лифта требованиям технической документации на монтаж и нормальную работу лифта в части, относящейся к его монтажу, при соблюдении владельцем условий эксплуатации.</w:t>
      </w:r>
    </w:p>
    <w:p w:rsidR="00000000" w:rsidRDefault="00B26B29">
      <w:pPr>
        <w:spacing w:line="240" w:lineRule="auto"/>
        <w:ind w:firstLine="284"/>
        <w:rPr>
          <w:sz w:val="20"/>
        </w:rPr>
      </w:pPr>
      <w:r>
        <w:rPr>
          <w:sz w:val="20"/>
        </w:rPr>
        <w:t>Гарантийный срок работы лифта ______ со дня подписания актов технической готовности и приемке лифта</w:t>
      </w: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sz w:val="20"/>
        </w:rPr>
      </w:pPr>
      <w:r>
        <w:rPr>
          <w:sz w:val="20"/>
        </w:rPr>
        <w:t>МП  ___________                                                                Представитель</w:t>
      </w:r>
    </w:p>
    <w:p w:rsidR="00000000" w:rsidRDefault="00B26B29">
      <w:pPr>
        <w:spacing w:line="240" w:lineRule="auto"/>
        <w:ind w:firstLine="284"/>
        <w:rPr>
          <w:sz w:val="20"/>
        </w:rPr>
      </w:pPr>
      <w:r>
        <w:rPr>
          <w:sz w:val="20"/>
        </w:rPr>
        <w:t xml:space="preserve">             (дата)         </w:t>
      </w:r>
      <w:r>
        <w:rPr>
          <w:sz w:val="20"/>
        </w:rPr>
        <w:t xml:space="preserve">                                                             монтажной организации</w:t>
      </w:r>
    </w:p>
    <w:p w:rsidR="00000000" w:rsidRDefault="00B26B29">
      <w:pPr>
        <w:spacing w:line="240" w:lineRule="auto"/>
        <w:ind w:firstLine="284"/>
        <w:rPr>
          <w:b/>
          <w:i/>
          <w:sz w:val="20"/>
        </w:rPr>
      </w:pPr>
    </w:p>
    <w:p w:rsidR="00000000" w:rsidRDefault="00B26B29">
      <w:pPr>
        <w:spacing w:line="240" w:lineRule="auto"/>
        <w:ind w:firstLine="284"/>
        <w:rPr>
          <w:b/>
          <w:i/>
          <w:sz w:val="20"/>
        </w:rPr>
      </w:pPr>
    </w:p>
    <w:p w:rsidR="00000000" w:rsidRDefault="00B26B29">
      <w:pPr>
        <w:spacing w:line="240" w:lineRule="auto"/>
        <w:ind w:firstLine="284"/>
        <w:jc w:val="center"/>
        <w:rPr>
          <w:b/>
          <w:i/>
          <w:sz w:val="20"/>
        </w:rPr>
      </w:pPr>
      <w:r>
        <w:rPr>
          <w:b/>
          <w:i/>
          <w:sz w:val="20"/>
        </w:rPr>
        <w:t>СВЕДЕНИЯ О МЕСТОНАХОЖДЕНИИ ЛИФТА</w:t>
      </w:r>
    </w:p>
    <w:p w:rsidR="00000000" w:rsidRDefault="00B26B29">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977"/>
        <w:gridCol w:w="3119"/>
        <w:gridCol w:w="2268"/>
      </w:tblGrid>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Наименование предприятия (организации)-владельца лифта</w:t>
            </w:r>
          </w:p>
        </w:tc>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Место установки лифта (город, улица, дом, корпус, подъезд)</w:t>
            </w:r>
          </w:p>
        </w:tc>
        <w:tc>
          <w:tcPr>
            <w:tcW w:w="226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Дата установки</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bl>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jc w:val="center"/>
        <w:rPr>
          <w:b/>
          <w:i/>
          <w:sz w:val="20"/>
        </w:rPr>
      </w:pPr>
      <w:r>
        <w:rPr>
          <w:b/>
          <w:i/>
          <w:sz w:val="20"/>
        </w:rPr>
        <w:t xml:space="preserve">ЛИЦО, ОТВЕТСТВЕННОЕ ЗА ОРГАНИЗАЦИЮ РАБОТ </w:t>
      </w:r>
    </w:p>
    <w:p w:rsidR="00000000" w:rsidRDefault="00B26B29">
      <w:pPr>
        <w:spacing w:line="240" w:lineRule="auto"/>
        <w:ind w:firstLine="284"/>
        <w:jc w:val="center"/>
        <w:rPr>
          <w:b/>
          <w:i/>
          <w:sz w:val="20"/>
        </w:rPr>
      </w:pPr>
      <w:r>
        <w:rPr>
          <w:b/>
          <w:i/>
          <w:sz w:val="20"/>
        </w:rPr>
        <w:t>ПО ТЕХНИЧЕСКОМУ ОБСЛУЖИВАНИЮ И РЕМОНТУ ЛИФТА</w:t>
      </w:r>
    </w:p>
    <w:p w:rsidR="00000000" w:rsidRDefault="00B26B29">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977"/>
        <w:gridCol w:w="3119"/>
        <w:gridCol w:w="2268"/>
      </w:tblGrid>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Дата и номер приказа о назначении и закреплении</w:t>
            </w:r>
          </w:p>
        </w:tc>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 xml:space="preserve">Должность, фамилия, </w:t>
            </w:r>
          </w:p>
          <w:p w:rsidR="00000000" w:rsidRDefault="00B26B29">
            <w:pPr>
              <w:spacing w:line="240" w:lineRule="auto"/>
              <w:ind w:firstLine="0"/>
              <w:jc w:val="center"/>
              <w:rPr>
                <w:sz w:val="20"/>
              </w:rPr>
            </w:pPr>
            <w:r>
              <w:rPr>
                <w:sz w:val="20"/>
              </w:rPr>
              <w:t>имя, отчество</w:t>
            </w:r>
          </w:p>
        </w:tc>
        <w:tc>
          <w:tcPr>
            <w:tcW w:w="226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 xml:space="preserve">Подпись </w:t>
            </w:r>
          </w:p>
          <w:p w:rsidR="00000000" w:rsidRDefault="00B26B29">
            <w:pPr>
              <w:spacing w:line="240" w:lineRule="auto"/>
              <w:ind w:firstLine="0"/>
              <w:jc w:val="center"/>
              <w:rPr>
                <w:sz w:val="20"/>
              </w:rPr>
            </w:pPr>
            <w:r>
              <w:rPr>
                <w:sz w:val="20"/>
              </w:rPr>
              <w:t>ответственного лица</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bl>
    <w:p w:rsidR="00000000" w:rsidRDefault="00B26B29">
      <w:pPr>
        <w:spacing w:line="240" w:lineRule="auto"/>
        <w:ind w:firstLine="284"/>
        <w:rPr>
          <w:sz w:val="20"/>
        </w:rPr>
      </w:pPr>
    </w:p>
    <w:p w:rsidR="00000000" w:rsidRDefault="00B26B29">
      <w:pPr>
        <w:spacing w:line="240" w:lineRule="auto"/>
        <w:ind w:firstLine="284"/>
        <w:jc w:val="center"/>
        <w:rPr>
          <w:b/>
          <w:i/>
          <w:sz w:val="20"/>
        </w:rPr>
      </w:pPr>
      <w:r>
        <w:rPr>
          <w:b/>
          <w:i/>
          <w:sz w:val="20"/>
        </w:rPr>
        <w:t>ЛИЦО, ОТВЕТСТВЕННОЕ ЗА ИСПРАВНОЕ СОСТОЯНИЕ</w:t>
      </w:r>
      <w:r>
        <w:rPr>
          <w:b/>
          <w:i/>
          <w:sz w:val="20"/>
        </w:rPr>
        <w:t xml:space="preserve"> ЛИФТА</w:t>
      </w:r>
    </w:p>
    <w:p w:rsidR="00000000" w:rsidRDefault="00B26B29">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977"/>
        <w:gridCol w:w="3119"/>
        <w:gridCol w:w="2268"/>
      </w:tblGrid>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Дата и номер приказа (распоряжения) о назначении и закреплении</w:t>
            </w:r>
          </w:p>
        </w:tc>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Фамилия,</w:t>
            </w:r>
          </w:p>
          <w:p w:rsidR="00000000" w:rsidRDefault="00B26B29">
            <w:pPr>
              <w:spacing w:line="240" w:lineRule="auto"/>
              <w:ind w:firstLine="0"/>
              <w:jc w:val="center"/>
              <w:rPr>
                <w:sz w:val="20"/>
              </w:rPr>
            </w:pPr>
            <w:r>
              <w:rPr>
                <w:sz w:val="20"/>
              </w:rPr>
              <w:t>имя, отчество</w:t>
            </w:r>
          </w:p>
        </w:tc>
        <w:tc>
          <w:tcPr>
            <w:tcW w:w="226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Подпись ответственного лица</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bl>
    <w:p w:rsidR="00000000" w:rsidRDefault="00B26B29">
      <w:pPr>
        <w:spacing w:line="240" w:lineRule="auto"/>
        <w:ind w:firstLine="284"/>
        <w:rPr>
          <w:sz w:val="20"/>
        </w:rPr>
      </w:pPr>
    </w:p>
    <w:p w:rsidR="00000000" w:rsidRDefault="00B26B29">
      <w:pPr>
        <w:spacing w:line="240" w:lineRule="auto"/>
        <w:ind w:firstLine="284"/>
        <w:jc w:val="center"/>
        <w:rPr>
          <w:b/>
          <w:i/>
          <w:sz w:val="20"/>
        </w:rPr>
      </w:pPr>
      <w:r>
        <w:rPr>
          <w:b/>
          <w:i/>
          <w:sz w:val="20"/>
        </w:rPr>
        <w:t>СВЕДЕНИЯ О РЕМОНТЕ К РЕКОНСТРУКЦИИ</w:t>
      </w:r>
      <w:r>
        <w:rPr>
          <w:b/>
          <w:i/>
          <w:sz w:val="20"/>
          <w:lang w:val="en-US"/>
        </w:rPr>
        <w:t xml:space="preserve"> </w:t>
      </w:r>
      <w:r>
        <w:rPr>
          <w:b/>
          <w:i/>
          <w:sz w:val="20"/>
        </w:rPr>
        <w:t>ЛИФ</w:t>
      </w:r>
      <w:r>
        <w:rPr>
          <w:b/>
          <w:i/>
          <w:sz w:val="20"/>
          <w:lang w:val="en-US"/>
        </w:rPr>
        <w:t>TA</w:t>
      </w:r>
    </w:p>
    <w:p w:rsidR="00000000" w:rsidRDefault="00B26B29">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276"/>
        <w:gridCol w:w="3903"/>
        <w:gridCol w:w="3185"/>
      </w:tblGrid>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Дата</w:t>
            </w:r>
          </w:p>
        </w:tc>
        <w:tc>
          <w:tcPr>
            <w:tcW w:w="390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Сведения о ремонте и реконструкции</w:t>
            </w:r>
          </w:p>
        </w:tc>
        <w:tc>
          <w:tcPr>
            <w:tcW w:w="31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Подпись ответственного лица</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390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31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390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31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bl>
    <w:p w:rsidR="00000000" w:rsidRDefault="00B26B29">
      <w:pPr>
        <w:spacing w:line="240" w:lineRule="auto"/>
        <w:ind w:firstLine="284"/>
        <w:rPr>
          <w:sz w:val="20"/>
        </w:rPr>
      </w:pPr>
    </w:p>
    <w:p w:rsidR="00000000" w:rsidRDefault="00B26B29">
      <w:pPr>
        <w:spacing w:line="240" w:lineRule="auto"/>
        <w:ind w:firstLine="284"/>
        <w:jc w:val="center"/>
        <w:rPr>
          <w:b/>
          <w:i/>
          <w:sz w:val="20"/>
        </w:rPr>
      </w:pPr>
      <w:r>
        <w:rPr>
          <w:b/>
          <w:i/>
          <w:sz w:val="20"/>
        </w:rPr>
        <w:t>ЗАПИСЬ РЕЗУЛЬТАТОВ ТЕХНИЧЕСКОГО ОСВИДЕТЕЛЬСТВОВАНИЯ</w:t>
      </w:r>
    </w:p>
    <w:p w:rsidR="00000000" w:rsidRDefault="00B26B29">
      <w:pPr>
        <w:spacing w:line="240" w:lineRule="auto"/>
        <w:ind w:firstLine="284"/>
        <w:rPr>
          <w:sz w:val="20"/>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843"/>
        <w:gridCol w:w="3581"/>
        <w:gridCol w:w="2940"/>
      </w:tblGrid>
      <w:tr w:rsidR="00000000">
        <w:tblPrEx>
          <w:tblCellMar>
            <w:top w:w="0" w:type="dxa"/>
            <w:bottom w:w="0" w:type="dxa"/>
          </w:tblCellMar>
        </w:tblPrEx>
        <w:tc>
          <w:tcPr>
            <w:tcW w:w="1843" w:type="dxa"/>
          </w:tcPr>
          <w:p w:rsidR="00000000" w:rsidRDefault="00B26B29">
            <w:pPr>
              <w:spacing w:line="240" w:lineRule="auto"/>
              <w:ind w:firstLine="0"/>
              <w:jc w:val="center"/>
              <w:rPr>
                <w:sz w:val="20"/>
              </w:rPr>
            </w:pPr>
            <w:r>
              <w:rPr>
                <w:sz w:val="20"/>
              </w:rPr>
              <w:t>Дата осви-детельствования</w:t>
            </w:r>
          </w:p>
        </w:tc>
        <w:tc>
          <w:tcPr>
            <w:tcW w:w="3581" w:type="dxa"/>
          </w:tcPr>
          <w:p w:rsidR="00000000" w:rsidRDefault="00B26B29">
            <w:pPr>
              <w:spacing w:line="240" w:lineRule="auto"/>
              <w:ind w:firstLine="0"/>
              <w:jc w:val="center"/>
              <w:rPr>
                <w:sz w:val="20"/>
              </w:rPr>
            </w:pPr>
            <w:r>
              <w:rPr>
                <w:sz w:val="20"/>
              </w:rPr>
              <w:t xml:space="preserve">Результаты </w:t>
            </w:r>
          </w:p>
          <w:p w:rsidR="00000000" w:rsidRDefault="00B26B29">
            <w:pPr>
              <w:spacing w:line="240" w:lineRule="auto"/>
              <w:ind w:firstLine="0"/>
              <w:jc w:val="center"/>
              <w:rPr>
                <w:sz w:val="20"/>
              </w:rPr>
            </w:pPr>
            <w:r>
              <w:rPr>
                <w:sz w:val="20"/>
              </w:rPr>
              <w:t>освидетельствования</w:t>
            </w:r>
          </w:p>
        </w:tc>
        <w:tc>
          <w:tcPr>
            <w:tcW w:w="2940" w:type="dxa"/>
          </w:tcPr>
          <w:p w:rsidR="00000000" w:rsidRDefault="00B26B29">
            <w:pPr>
              <w:spacing w:line="240" w:lineRule="auto"/>
              <w:ind w:firstLine="0"/>
              <w:jc w:val="center"/>
              <w:rPr>
                <w:sz w:val="20"/>
              </w:rPr>
            </w:pPr>
            <w:r>
              <w:rPr>
                <w:sz w:val="20"/>
              </w:rPr>
              <w:t>Срок следующего освидетельствования</w:t>
            </w:r>
          </w:p>
        </w:tc>
      </w:tr>
      <w:tr w:rsidR="00000000">
        <w:tblPrEx>
          <w:tblCellMar>
            <w:top w:w="0" w:type="dxa"/>
            <w:bottom w:w="0" w:type="dxa"/>
          </w:tblCellMar>
        </w:tblPrEx>
        <w:tc>
          <w:tcPr>
            <w:tcW w:w="1843" w:type="dxa"/>
          </w:tcPr>
          <w:p w:rsidR="00000000" w:rsidRDefault="00B26B29">
            <w:pPr>
              <w:spacing w:line="240" w:lineRule="auto"/>
              <w:ind w:firstLine="0"/>
              <w:jc w:val="center"/>
              <w:rPr>
                <w:sz w:val="20"/>
              </w:rPr>
            </w:pPr>
          </w:p>
        </w:tc>
        <w:tc>
          <w:tcPr>
            <w:tcW w:w="3581" w:type="dxa"/>
          </w:tcPr>
          <w:p w:rsidR="00000000" w:rsidRDefault="00B26B29">
            <w:pPr>
              <w:spacing w:line="240" w:lineRule="auto"/>
              <w:ind w:firstLine="0"/>
              <w:jc w:val="center"/>
              <w:rPr>
                <w:sz w:val="20"/>
              </w:rPr>
            </w:pPr>
          </w:p>
        </w:tc>
        <w:tc>
          <w:tcPr>
            <w:tcW w:w="2940" w:type="dxa"/>
          </w:tcPr>
          <w:p w:rsidR="00000000" w:rsidRDefault="00B26B29">
            <w:pPr>
              <w:spacing w:line="240" w:lineRule="auto"/>
              <w:ind w:firstLine="0"/>
              <w:jc w:val="center"/>
              <w:rPr>
                <w:sz w:val="20"/>
              </w:rPr>
            </w:pPr>
          </w:p>
        </w:tc>
      </w:tr>
      <w:tr w:rsidR="00000000">
        <w:tblPrEx>
          <w:tblCellMar>
            <w:top w:w="0" w:type="dxa"/>
            <w:bottom w:w="0" w:type="dxa"/>
          </w:tblCellMar>
        </w:tblPrEx>
        <w:tc>
          <w:tcPr>
            <w:tcW w:w="1843" w:type="dxa"/>
          </w:tcPr>
          <w:p w:rsidR="00000000" w:rsidRDefault="00B26B29">
            <w:pPr>
              <w:spacing w:line="240" w:lineRule="auto"/>
              <w:ind w:firstLine="0"/>
              <w:jc w:val="center"/>
              <w:rPr>
                <w:sz w:val="20"/>
              </w:rPr>
            </w:pPr>
          </w:p>
        </w:tc>
        <w:tc>
          <w:tcPr>
            <w:tcW w:w="3581" w:type="dxa"/>
          </w:tcPr>
          <w:p w:rsidR="00000000" w:rsidRDefault="00B26B29">
            <w:pPr>
              <w:spacing w:line="240" w:lineRule="auto"/>
              <w:ind w:firstLine="0"/>
              <w:jc w:val="center"/>
              <w:rPr>
                <w:sz w:val="20"/>
              </w:rPr>
            </w:pPr>
          </w:p>
        </w:tc>
        <w:tc>
          <w:tcPr>
            <w:tcW w:w="2940" w:type="dxa"/>
          </w:tcPr>
          <w:p w:rsidR="00000000" w:rsidRDefault="00B26B29">
            <w:pPr>
              <w:spacing w:line="240" w:lineRule="auto"/>
              <w:ind w:firstLine="0"/>
              <w:jc w:val="center"/>
              <w:rPr>
                <w:sz w:val="20"/>
              </w:rPr>
            </w:pPr>
          </w:p>
        </w:tc>
      </w:tr>
    </w:tbl>
    <w:p w:rsidR="00000000" w:rsidRDefault="00B26B29">
      <w:pPr>
        <w:spacing w:line="240" w:lineRule="auto"/>
        <w:ind w:firstLine="284"/>
        <w:rPr>
          <w:sz w:val="20"/>
        </w:rPr>
      </w:pPr>
    </w:p>
    <w:p w:rsidR="00000000" w:rsidRDefault="00B26B29">
      <w:pPr>
        <w:spacing w:line="240" w:lineRule="auto"/>
        <w:ind w:firstLine="284"/>
        <w:rPr>
          <w:sz w:val="20"/>
        </w:rPr>
      </w:pPr>
      <w:r>
        <w:rPr>
          <w:sz w:val="20"/>
        </w:rPr>
        <w:t>Лифт зарегистрирован за № ______________________________________</w:t>
      </w:r>
    </w:p>
    <w:p w:rsidR="00000000" w:rsidRDefault="00B26B29">
      <w:pPr>
        <w:spacing w:line="240" w:lineRule="auto"/>
        <w:ind w:firstLine="284"/>
        <w:rPr>
          <w:sz w:val="20"/>
        </w:rPr>
      </w:pPr>
      <w:r>
        <w:rPr>
          <w:sz w:val="20"/>
        </w:rPr>
        <w:t>в ____________________________________</w:t>
      </w:r>
      <w:r>
        <w:rPr>
          <w:sz w:val="20"/>
        </w:rPr>
        <w:t>_________________________</w:t>
      </w:r>
    </w:p>
    <w:p w:rsidR="00000000" w:rsidRDefault="00B26B29">
      <w:pPr>
        <w:spacing w:line="240" w:lineRule="auto"/>
        <w:ind w:firstLine="284"/>
        <w:rPr>
          <w:sz w:val="20"/>
        </w:rPr>
      </w:pPr>
      <w:r>
        <w:rPr>
          <w:sz w:val="20"/>
        </w:rPr>
        <w:t xml:space="preserve">                                        (регистрирующей орган)</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В паспорте пронумеровано ____ страниц и прошнуровано всего ____ листов, в том числе чертежей на ____ листах.</w:t>
      </w:r>
    </w:p>
    <w:p w:rsidR="00000000" w:rsidRDefault="00B26B29">
      <w:pPr>
        <w:spacing w:line="240" w:lineRule="auto"/>
        <w:ind w:firstLine="284"/>
        <w:rPr>
          <w:sz w:val="20"/>
        </w:rPr>
      </w:pPr>
      <w:r>
        <w:rPr>
          <w:sz w:val="20"/>
        </w:rPr>
        <w:t>_______________________________________________________       _____________________</w:t>
      </w:r>
    </w:p>
    <w:p w:rsidR="00000000" w:rsidRDefault="00B26B29">
      <w:pPr>
        <w:spacing w:line="240" w:lineRule="auto"/>
        <w:ind w:firstLine="284"/>
        <w:rPr>
          <w:sz w:val="20"/>
        </w:rPr>
      </w:pPr>
      <w:r>
        <w:rPr>
          <w:sz w:val="20"/>
        </w:rPr>
        <w:t xml:space="preserve">     (должность, фамилия и инициалы регистрирующего лица)                         (подпись)</w:t>
      </w: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sz w:val="20"/>
        </w:rPr>
      </w:pPr>
      <w:r>
        <w:rPr>
          <w:sz w:val="20"/>
        </w:rPr>
        <w:t>___________                                                                                                     Место</w:t>
      </w:r>
    </w:p>
    <w:p w:rsidR="00000000" w:rsidRDefault="00B26B29">
      <w:pPr>
        <w:spacing w:line="240" w:lineRule="auto"/>
        <w:ind w:firstLine="284"/>
        <w:rPr>
          <w:sz w:val="20"/>
        </w:rPr>
      </w:pPr>
      <w:r>
        <w:rPr>
          <w:sz w:val="20"/>
        </w:rPr>
        <w:t xml:space="preserve">      (дата)     </w:t>
      </w:r>
      <w:r>
        <w:rPr>
          <w:sz w:val="20"/>
        </w:rPr>
        <w:t xml:space="preserve">                                                                                                     штампа</w:t>
      </w:r>
    </w:p>
    <w:p w:rsidR="00000000" w:rsidRDefault="00B26B29">
      <w:pPr>
        <w:spacing w:line="240" w:lineRule="auto"/>
        <w:ind w:firstLine="284"/>
        <w:rPr>
          <w:sz w:val="20"/>
        </w:rPr>
      </w:pPr>
    </w:p>
    <w:p w:rsidR="00000000" w:rsidRDefault="00B26B29">
      <w:pPr>
        <w:spacing w:line="240" w:lineRule="auto"/>
        <w:ind w:firstLine="284"/>
        <w:rPr>
          <w:sz w:val="20"/>
        </w:rPr>
      </w:pPr>
    </w:p>
    <w:tbl>
      <w:tblPr>
        <w:tblW w:w="0" w:type="auto"/>
        <w:tblLayout w:type="fixed"/>
        <w:tblLook w:val="0000" w:firstRow="0" w:lastRow="0" w:firstColumn="0" w:lastColumn="0" w:noHBand="0" w:noVBand="0"/>
      </w:tblPr>
      <w:tblGrid>
        <w:gridCol w:w="4264"/>
        <w:gridCol w:w="4264"/>
      </w:tblGrid>
      <w:tr w:rsidR="00000000">
        <w:tblPrEx>
          <w:tblCellMar>
            <w:top w:w="0" w:type="dxa"/>
            <w:bottom w:w="0" w:type="dxa"/>
          </w:tblCellMar>
        </w:tblPrEx>
        <w:tc>
          <w:tcPr>
            <w:tcW w:w="4264" w:type="dxa"/>
          </w:tcPr>
          <w:p w:rsidR="00000000" w:rsidRDefault="00B26B29">
            <w:pPr>
              <w:spacing w:line="240" w:lineRule="auto"/>
              <w:ind w:left="284" w:firstLine="0"/>
              <w:rPr>
                <w:sz w:val="20"/>
              </w:rPr>
            </w:pPr>
            <w:r>
              <w:rPr>
                <w:sz w:val="20"/>
              </w:rPr>
              <w:t xml:space="preserve">Сведения составили </w:t>
            </w:r>
          </w:p>
          <w:p w:rsidR="00000000" w:rsidRDefault="00B26B29">
            <w:pPr>
              <w:spacing w:line="240" w:lineRule="auto"/>
              <w:ind w:left="284" w:firstLine="0"/>
              <w:rPr>
                <w:sz w:val="20"/>
              </w:rPr>
            </w:pPr>
            <w:r>
              <w:rPr>
                <w:sz w:val="20"/>
              </w:rPr>
              <w:t>специалисты-эксперты</w:t>
            </w:r>
          </w:p>
          <w:p w:rsidR="00000000" w:rsidRDefault="00B26B29">
            <w:pPr>
              <w:spacing w:line="240" w:lineRule="auto"/>
              <w:ind w:left="284" w:firstLine="0"/>
              <w:rPr>
                <w:sz w:val="20"/>
              </w:rPr>
            </w:pPr>
          </w:p>
        </w:tc>
        <w:tc>
          <w:tcPr>
            <w:tcW w:w="4264" w:type="dxa"/>
          </w:tcPr>
          <w:p w:rsidR="00000000" w:rsidRDefault="00B26B29">
            <w:pPr>
              <w:spacing w:line="240" w:lineRule="auto"/>
              <w:ind w:firstLine="0"/>
              <w:rPr>
                <w:sz w:val="20"/>
              </w:rPr>
            </w:pPr>
          </w:p>
          <w:p w:rsidR="00000000" w:rsidRDefault="00B26B29">
            <w:pPr>
              <w:spacing w:line="240" w:lineRule="auto"/>
              <w:ind w:firstLine="284"/>
              <w:rPr>
                <w:sz w:val="20"/>
              </w:rPr>
            </w:pPr>
            <w:r>
              <w:rPr>
                <w:sz w:val="20"/>
              </w:rPr>
              <w:t>________________/______________/</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________________/______________/</w:t>
            </w:r>
          </w:p>
          <w:p w:rsidR="00000000" w:rsidRDefault="00B26B29">
            <w:pPr>
              <w:spacing w:line="240" w:lineRule="auto"/>
              <w:ind w:firstLine="0"/>
              <w:rPr>
                <w:sz w:val="20"/>
              </w:rPr>
            </w:pPr>
          </w:p>
        </w:tc>
      </w:tr>
    </w:tbl>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jc w:val="left"/>
        <w:rPr>
          <w:sz w:val="20"/>
        </w:rPr>
      </w:pPr>
      <w:r>
        <w:rPr>
          <w:i/>
          <w:sz w:val="20"/>
        </w:rPr>
        <w:t>Таблица 2</w:t>
      </w:r>
      <w:r>
        <w:rPr>
          <w:b/>
          <w:sz w:val="20"/>
        </w:rPr>
        <w:t xml:space="preserve"> Отчет о результатах испытаний лифта</w:t>
      </w:r>
      <w:r>
        <w:rPr>
          <w:b/>
          <w:sz w:val="20"/>
          <w:lang w:val="en-US"/>
        </w:rPr>
        <w:t xml:space="preserve"> </w:t>
      </w:r>
      <w:r>
        <w:rPr>
          <w:b/>
          <w:sz w:val="20"/>
        </w:rPr>
        <w:t>рег</w:t>
      </w:r>
      <w:r>
        <w:rPr>
          <w:b/>
          <w:sz w:val="20"/>
          <w:lang w:val="en-US"/>
        </w:rPr>
        <w:t>.</w:t>
      </w:r>
      <w:r>
        <w:rPr>
          <w:b/>
          <w:sz w:val="20"/>
        </w:rPr>
        <w:t xml:space="preserve"> № ______</w:t>
      </w:r>
    </w:p>
    <w:p w:rsidR="00000000" w:rsidRDefault="00B26B29">
      <w:pPr>
        <w:spacing w:line="240" w:lineRule="auto"/>
        <w:ind w:firstLine="284"/>
        <w:rPr>
          <w:sz w:val="20"/>
        </w:rPr>
      </w:pPr>
      <w:r>
        <w:rPr>
          <w:sz w:val="20"/>
        </w:rPr>
        <w:t xml:space="preserve">                                                                      "___"___________</w:t>
      </w:r>
      <w:r>
        <w:rPr>
          <w:sz w:val="20"/>
          <w:lang w:val="en-US"/>
        </w:rPr>
        <w:t>199</w:t>
      </w:r>
      <w:r>
        <w:rPr>
          <w:sz w:val="20"/>
        </w:rPr>
        <w:t xml:space="preserve">  г.</w:t>
      </w:r>
    </w:p>
    <w:p w:rsidR="00000000" w:rsidRDefault="00B26B29">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119"/>
        <w:gridCol w:w="1417"/>
        <w:gridCol w:w="1985"/>
        <w:gridCol w:w="982"/>
        <w:gridCol w:w="861"/>
      </w:tblGrid>
      <w:tr w:rsidR="00000000">
        <w:tblPrEx>
          <w:tblCellMar>
            <w:top w:w="0" w:type="dxa"/>
            <w:bottom w:w="0" w:type="dxa"/>
          </w:tblCellMar>
        </w:tblPrEx>
        <w:tc>
          <w:tcPr>
            <w:tcW w:w="3119"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p>
        </w:tc>
        <w:tc>
          <w:tcPr>
            <w:tcW w:w="3402"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Требования ПУБЭЛ</w:t>
            </w:r>
          </w:p>
        </w:tc>
        <w:tc>
          <w:tcPr>
            <w:tcW w:w="1843" w:type="dxa"/>
            <w:gridSpan w:val="2"/>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Результаты испытаний</w:t>
            </w:r>
          </w:p>
        </w:tc>
      </w:tr>
      <w:tr w:rsidR="00000000">
        <w:tblPrEx>
          <w:tblCellMar>
            <w:top w:w="0" w:type="dxa"/>
            <w:bottom w:w="0" w:type="dxa"/>
          </w:tblCellMar>
        </w:tblPrEx>
        <w:tc>
          <w:tcPr>
            <w:tcW w:w="3119"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Наименование характеристик лифта, определенных при испытаниях</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 xml:space="preserve">Пункты ПУБЭЛ, в которых </w:t>
            </w:r>
            <w:r>
              <w:rPr>
                <w:sz w:val="20"/>
              </w:rPr>
              <w:t>нормированы характеристики</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Допускаемые отклонения, предельные значения характеристик или требуемые результаты</w:t>
            </w:r>
          </w:p>
        </w:tc>
        <w:tc>
          <w:tcPr>
            <w:tcW w:w="98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Значения, Резуль</w:t>
            </w:r>
            <w:r>
              <w:rPr>
                <w:sz w:val="20"/>
                <w:lang w:val="en-US"/>
              </w:rPr>
              <w:t>-</w:t>
            </w:r>
            <w:r>
              <w:rPr>
                <w:sz w:val="20"/>
              </w:rPr>
              <w:t>таты</w:t>
            </w:r>
          </w:p>
        </w:tc>
        <w:tc>
          <w:tcPr>
            <w:tcW w:w="8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Погреш</w:t>
            </w:r>
            <w:r>
              <w:rPr>
                <w:sz w:val="20"/>
                <w:lang w:val="en-US"/>
              </w:rPr>
              <w:t>-</w:t>
            </w:r>
            <w:r>
              <w:rPr>
                <w:sz w:val="20"/>
              </w:rPr>
              <w:t>ности опреде</w:t>
            </w:r>
            <w:r>
              <w:rPr>
                <w:sz w:val="20"/>
                <w:lang w:val="en-US"/>
              </w:rPr>
              <w:t>-</w:t>
            </w:r>
            <w:r>
              <w:rPr>
                <w:sz w:val="20"/>
              </w:rPr>
              <w:t>ления</w:t>
            </w: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1</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2</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3</w:t>
            </w:r>
          </w:p>
        </w:tc>
        <w:tc>
          <w:tcPr>
            <w:tcW w:w="98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4</w:t>
            </w:r>
          </w:p>
        </w:tc>
        <w:tc>
          <w:tcPr>
            <w:tcW w:w="8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5</w:t>
            </w: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1. Среднее ускорение кабины при эксплуатационных режимах работы, м/с</w:t>
            </w:r>
            <w:r>
              <w:rPr>
                <w:sz w:val="20"/>
                <w:vertAlign w:val="superscript"/>
              </w:rPr>
              <w:t>2</w:t>
            </w:r>
            <w:r>
              <w:rPr>
                <w:sz w:val="20"/>
              </w:rPr>
              <w:t xml:space="preserve"> : </w:t>
            </w:r>
          </w:p>
          <w:p w:rsidR="00000000" w:rsidRDefault="00B26B29">
            <w:pPr>
              <w:spacing w:line="240" w:lineRule="auto"/>
              <w:ind w:firstLine="0"/>
              <w:jc w:val="left"/>
              <w:rPr>
                <w:sz w:val="20"/>
              </w:rPr>
            </w:pPr>
            <w:r>
              <w:rPr>
                <w:sz w:val="20"/>
              </w:rPr>
              <w:t xml:space="preserve">- у больничных лифтов; </w:t>
            </w:r>
          </w:p>
          <w:p w:rsidR="00000000" w:rsidRDefault="00B26B29">
            <w:pPr>
              <w:spacing w:line="240" w:lineRule="auto"/>
              <w:ind w:firstLine="0"/>
              <w:jc w:val="left"/>
              <w:rPr>
                <w:sz w:val="20"/>
              </w:rPr>
            </w:pPr>
            <w:r>
              <w:rPr>
                <w:sz w:val="20"/>
              </w:rPr>
              <w:t>- у других лифтов</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2.13</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 xml:space="preserve">&lt; 1,0 </w:t>
            </w:r>
          </w:p>
          <w:p w:rsidR="00000000" w:rsidRDefault="00B26B29">
            <w:pPr>
              <w:spacing w:line="240" w:lineRule="auto"/>
              <w:ind w:firstLine="0"/>
              <w:jc w:val="center"/>
              <w:rPr>
                <w:sz w:val="20"/>
              </w:rPr>
            </w:pPr>
            <w:r>
              <w:rPr>
                <w:sz w:val="20"/>
              </w:rPr>
              <w:t>&lt; 2,0</w:t>
            </w:r>
          </w:p>
        </w:tc>
        <w:tc>
          <w:tcPr>
            <w:tcW w:w="98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2. Максимальное ускорение кабины при ее остановке кнопкой "СТОП" и при срабатывании выключателей безопасности, м/с</w:t>
            </w:r>
            <w:r>
              <w:rPr>
                <w:sz w:val="20"/>
                <w:vertAlign w:val="superscript"/>
              </w:rPr>
              <w:t>2</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2.13</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&lt; 9,81</w:t>
            </w:r>
          </w:p>
        </w:tc>
        <w:tc>
          <w:tcPr>
            <w:tcW w:w="98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3. Отключение рабочей скорости движения кабины, м/с</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2.14</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roofErr w:type="spellStart"/>
            <w:r>
              <w:rPr>
                <w:sz w:val="20"/>
                <w:lang w:val="en-US"/>
              </w:rPr>
              <w:t>Vp</w:t>
            </w:r>
            <w:r>
              <w:rPr>
                <w:sz w:val="20"/>
              </w:rPr>
              <w:t>=</w:t>
            </w:r>
            <w:proofErr w:type="spellEnd"/>
            <w:r>
              <w:rPr>
                <w:sz w:val="20"/>
                <w:lang w:val="en-US"/>
              </w:rPr>
              <w:t>(0,85</w:t>
            </w:r>
            <w:r>
              <w:rPr>
                <w:sz w:val="20"/>
              </w:rPr>
              <w:t>-</w:t>
            </w:r>
            <w:r>
              <w:rPr>
                <w:sz w:val="20"/>
                <w:lang w:val="en-US"/>
              </w:rPr>
              <w:t>1,1</w:t>
            </w:r>
            <w:r>
              <w:rPr>
                <w:sz w:val="20"/>
                <w:lang w:val="en-US"/>
              </w:rPr>
              <w:t xml:space="preserve">5)V, </w:t>
            </w:r>
            <w:r>
              <w:rPr>
                <w:sz w:val="20"/>
              </w:rPr>
              <w:t>где</w:t>
            </w:r>
            <w:r>
              <w:rPr>
                <w:sz w:val="20"/>
                <w:lang w:val="en-US"/>
              </w:rPr>
              <w:t xml:space="preserve"> </w:t>
            </w:r>
            <w:proofErr w:type="spellStart"/>
            <w:r>
              <w:rPr>
                <w:sz w:val="20"/>
                <w:lang w:val="en-US"/>
              </w:rPr>
              <w:t>Vp</w:t>
            </w:r>
            <w:proofErr w:type="spellEnd"/>
            <w:r>
              <w:rPr>
                <w:sz w:val="20"/>
              </w:rPr>
              <w:t xml:space="preserve"> - рабочая скорость кабины, V-номинальная скорость лифта</w:t>
            </w:r>
          </w:p>
        </w:tc>
        <w:tc>
          <w:tcPr>
            <w:tcW w:w="98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 xml:space="preserve">4. Точность автоматической остановки кабины, мм: </w:t>
            </w:r>
          </w:p>
          <w:p w:rsidR="00000000" w:rsidRDefault="00B26B29">
            <w:pPr>
              <w:spacing w:line="240" w:lineRule="auto"/>
              <w:ind w:firstLine="0"/>
              <w:jc w:val="left"/>
              <w:rPr>
                <w:sz w:val="20"/>
              </w:rPr>
            </w:pPr>
            <w:r>
              <w:rPr>
                <w:sz w:val="20"/>
              </w:rPr>
              <w:t xml:space="preserve">- у больничных лифтов и грузовых лифтов, загружаемых средствами напольного транспорта; </w:t>
            </w:r>
          </w:p>
          <w:p w:rsidR="00000000" w:rsidRDefault="00B26B29">
            <w:pPr>
              <w:spacing w:line="240" w:lineRule="auto"/>
              <w:ind w:firstLine="0"/>
              <w:jc w:val="left"/>
              <w:rPr>
                <w:sz w:val="20"/>
              </w:rPr>
            </w:pPr>
            <w:r>
              <w:rPr>
                <w:sz w:val="20"/>
              </w:rPr>
              <w:t>- у остальных лифтов</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 xml:space="preserve">2.15 </w:t>
            </w:r>
          </w:p>
          <w:p w:rsidR="00000000" w:rsidRDefault="00B26B29">
            <w:pPr>
              <w:spacing w:line="240" w:lineRule="auto"/>
              <w:ind w:firstLine="0"/>
              <w:jc w:val="center"/>
              <w:rPr>
                <w:sz w:val="20"/>
              </w:rPr>
            </w:pPr>
            <w:r>
              <w:rPr>
                <w:sz w:val="20"/>
              </w:rPr>
              <w:t>11.8.13</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sym w:font="Symbol" w:char="F0B1"/>
            </w:r>
            <w:r>
              <w:rPr>
                <w:sz w:val="20"/>
              </w:rPr>
              <w:t xml:space="preserve"> 15 мм </w:t>
            </w:r>
          </w:p>
          <w:p w:rsidR="00000000" w:rsidRDefault="00B26B29">
            <w:pPr>
              <w:spacing w:line="240" w:lineRule="auto"/>
              <w:ind w:firstLine="0"/>
              <w:jc w:val="center"/>
              <w:rPr>
                <w:sz w:val="20"/>
              </w:rPr>
            </w:pPr>
            <w:r>
              <w:rPr>
                <w:sz w:val="20"/>
              </w:rPr>
              <w:sym w:font="Symbol" w:char="F0B1"/>
            </w:r>
            <w:r>
              <w:rPr>
                <w:sz w:val="20"/>
              </w:rPr>
              <w:t xml:space="preserve"> 50 мм</w:t>
            </w:r>
          </w:p>
        </w:tc>
        <w:tc>
          <w:tcPr>
            <w:tcW w:w="98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5. Невозможность подъема противовеса при неподвижной кабине</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2.18</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ндб *</w:t>
            </w:r>
          </w:p>
        </w:tc>
        <w:tc>
          <w:tcPr>
            <w:tcW w:w="98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6. Размыкание цепи управления при проникновении людей в глухую шахту лифта (в жилом доме), оборудованного дверями, открывающимися автоматически</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2.22</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дб **</w:t>
            </w:r>
          </w:p>
        </w:tc>
        <w:tc>
          <w:tcPr>
            <w:tcW w:w="98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7. Оп</w:t>
            </w:r>
            <w:r>
              <w:rPr>
                <w:sz w:val="20"/>
              </w:rPr>
              <w:t>ускание кабины относительно этажной площадки (при наличии устройства автоматической посадке на ловители) при ее загрузке грузом статического испытания</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 xml:space="preserve">3.5 </w:t>
            </w:r>
          </w:p>
          <w:p w:rsidR="00000000" w:rsidRDefault="00B26B29">
            <w:pPr>
              <w:spacing w:line="240" w:lineRule="auto"/>
              <w:ind w:firstLine="0"/>
              <w:jc w:val="center"/>
              <w:rPr>
                <w:sz w:val="20"/>
              </w:rPr>
            </w:pPr>
            <w:r>
              <w:rPr>
                <w:sz w:val="20"/>
              </w:rPr>
              <w:t>11.8.4</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&lt; 200</w:t>
            </w:r>
          </w:p>
        </w:tc>
        <w:tc>
          <w:tcPr>
            <w:tcW w:w="98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8. Поломки и остаточные деформации в элементах лифта после статического и динамического испытании лифта</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 xml:space="preserve">3 5 </w:t>
            </w:r>
          </w:p>
          <w:p w:rsidR="00000000" w:rsidRDefault="00B26B29">
            <w:pPr>
              <w:spacing w:line="240" w:lineRule="auto"/>
              <w:ind w:firstLine="0"/>
              <w:jc w:val="center"/>
              <w:rPr>
                <w:sz w:val="20"/>
              </w:rPr>
            </w:pPr>
            <w:r>
              <w:rPr>
                <w:sz w:val="20"/>
              </w:rPr>
              <w:t xml:space="preserve">3 6 </w:t>
            </w:r>
          </w:p>
          <w:p w:rsidR="00000000" w:rsidRDefault="00B26B29">
            <w:pPr>
              <w:spacing w:line="240" w:lineRule="auto"/>
              <w:ind w:firstLine="0"/>
              <w:jc w:val="center"/>
              <w:rPr>
                <w:sz w:val="20"/>
              </w:rPr>
            </w:pPr>
            <w:r>
              <w:rPr>
                <w:sz w:val="20"/>
              </w:rPr>
              <w:t xml:space="preserve">11.8.4 </w:t>
            </w:r>
          </w:p>
          <w:p w:rsidR="00000000" w:rsidRDefault="00B26B29">
            <w:pPr>
              <w:spacing w:line="240" w:lineRule="auto"/>
              <w:ind w:firstLine="0"/>
              <w:jc w:val="center"/>
              <w:rPr>
                <w:sz w:val="20"/>
              </w:rPr>
            </w:pPr>
            <w:r>
              <w:rPr>
                <w:sz w:val="20"/>
              </w:rPr>
              <w:t xml:space="preserve">11.8.5 </w:t>
            </w:r>
          </w:p>
          <w:p w:rsidR="00000000" w:rsidRDefault="00B26B29">
            <w:pPr>
              <w:spacing w:line="240" w:lineRule="auto"/>
              <w:ind w:firstLine="0"/>
              <w:jc w:val="center"/>
              <w:rPr>
                <w:sz w:val="20"/>
              </w:rPr>
            </w:pPr>
            <w:r>
              <w:rPr>
                <w:sz w:val="20"/>
              </w:rPr>
              <w:t>11.8.6</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ндб</w:t>
            </w:r>
          </w:p>
        </w:tc>
        <w:tc>
          <w:tcPr>
            <w:tcW w:w="98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9. Пуск лифта при нахождении в кабине груза, масса которого равна и более 1,1 грузоподъемности лифта</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3.5</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ндб</w:t>
            </w:r>
          </w:p>
        </w:tc>
        <w:tc>
          <w:tcPr>
            <w:tcW w:w="98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10. Автоматический реверс автоматически закрывающихся дверей при встрече</w:t>
            </w:r>
            <w:r>
              <w:rPr>
                <w:sz w:val="20"/>
              </w:rPr>
              <w:t xml:space="preserve"> с препятствием</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5.1.5</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дб</w:t>
            </w:r>
          </w:p>
        </w:tc>
        <w:tc>
          <w:tcPr>
            <w:tcW w:w="98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11. Усилие статического сжатия створками автоматически закрывающихся дверей лифта при отключенном реверсе, даН</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5.1.5</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&lt; 15</w:t>
            </w:r>
          </w:p>
        </w:tc>
        <w:tc>
          <w:tcPr>
            <w:tcW w:w="98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 xml:space="preserve">12. Кинетическая энергия автоматически закрывающихся дверей лифта, Дж: </w:t>
            </w:r>
          </w:p>
          <w:p w:rsidR="00000000" w:rsidRDefault="00B26B29">
            <w:pPr>
              <w:spacing w:line="240" w:lineRule="auto"/>
              <w:ind w:firstLine="0"/>
              <w:jc w:val="left"/>
              <w:rPr>
                <w:sz w:val="20"/>
              </w:rPr>
            </w:pPr>
            <w:r>
              <w:rPr>
                <w:sz w:val="20"/>
              </w:rPr>
              <w:t xml:space="preserve">- при отключенном реверсе; </w:t>
            </w:r>
          </w:p>
          <w:p w:rsidR="00000000" w:rsidRDefault="00B26B29">
            <w:pPr>
              <w:spacing w:line="240" w:lineRule="auto"/>
              <w:ind w:firstLine="0"/>
              <w:jc w:val="left"/>
              <w:rPr>
                <w:sz w:val="20"/>
              </w:rPr>
            </w:pPr>
            <w:r>
              <w:rPr>
                <w:sz w:val="20"/>
              </w:rPr>
              <w:t>- при действующем реверсе</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5.1.5</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 xml:space="preserve">&lt; 4 </w:t>
            </w:r>
          </w:p>
          <w:p w:rsidR="00000000" w:rsidRDefault="00B26B29">
            <w:pPr>
              <w:spacing w:line="240" w:lineRule="auto"/>
              <w:ind w:firstLine="0"/>
              <w:jc w:val="center"/>
              <w:rPr>
                <w:sz w:val="20"/>
              </w:rPr>
            </w:pPr>
            <w:r>
              <w:rPr>
                <w:sz w:val="20"/>
              </w:rPr>
              <w:t>&lt; 10</w:t>
            </w:r>
          </w:p>
        </w:tc>
        <w:tc>
          <w:tcPr>
            <w:tcW w:w="98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13. Остаточные деформации и прогибы более 15 мм при приложении нагрузки 30 даН к створкам дверей шахты, мм</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5.1.7</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ндб</w:t>
            </w:r>
          </w:p>
        </w:tc>
        <w:tc>
          <w:tcPr>
            <w:tcW w:w="98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14. Величина раскрытия нижней части запертых створок автоматических шахтных дверей</w:t>
            </w:r>
            <w:r>
              <w:rPr>
                <w:sz w:val="20"/>
              </w:rPr>
              <w:t xml:space="preserve"> при приложении усилия 5 даН, мм</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5.1.8</w:t>
            </w:r>
          </w:p>
        </w:tc>
        <w:tc>
          <w:tcPr>
            <w:tcW w:w="1985"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&lt; 15</w:t>
            </w:r>
          </w:p>
        </w:tc>
        <w:tc>
          <w:tcPr>
            <w:tcW w:w="982"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60"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15. Запирание дверей шахты при отходе кабины на расстояние 150 мм и более от уровня этажной площадки</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5.1.17</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дб</w:t>
            </w:r>
          </w:p>
        </w:tc>
        <w:tc>
          <w:tcPr>
            <w:tcW w:w="98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16. Открывание автоматически открывающихся дверей лифта при подходе кабины к этажной площадке, когда расстояние от уровня пола кабины до уровня этажной площадки превышает 150 мм</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5.1.18</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ндб</w:t>
            </w:r>
          </w:p>
        </w:tc>
        <w:tc>
          <w:tcPr>
            <w:tcW w:w="98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 xml:space="preserve">17. Остаточные деформации замков дверей шахты при приложении усилия </w:t>
            </w:r>
          </w:p>
          <w:p w:rsidR="00000000" w:rsidRDefault="00B26B29">
            <w:pPr>
              <w:spacing w:line="240" w:lineRule="auto"/>
              <w:ind w:firstLine="0"/>
              <w:jc w:val="left"/>
              <w:rPr>
                <w:sz w:val="20"/>
              </w:rPr>
            </w:pPr>
            <w:r>
              <w:rPr>
                <w:sz w:val="20"/>
              </w:rPr>
              <w:t xml:space="preserve">-100 даН для раздвижной двери </w:t>
            </w:r>
          </w:p>
          <w:p w:rsidR="00000000" w:rsidRDefault="00B26B29">
            <w:pPr>
              <w:spacing w:line="240" w:lineRule="auto"/>
              <w:ind w:firstLine="0"/>
              <w:jc w:val="left"/>
              <w:rPr>
                <w:sz w:val="20"/>
              </w:rPr>
            </w:pPr>
            <w:r>
              <w:rPr>
                <w:sz w:val="20"/>
              </w:rPr>
              <w:t xml:space="preserve">-300 даН для распашной двери </w:t>
            </w:r>
          </w:p>
          <w:p w:rsidR="00000000" w:rsidRDefault="00B26B29">
            <w:pPr>
              <w:spacing w:line="240" w:lineRule="auto"/>
              <w:ind w:firstLine="0"/>
              <w:jc w:val="left"/>
              <w:rPr>
                <w:sz w:val="20"/>
              </w:rPr>
            </w:pPr>
            <w:r>
              <w:rPr>
                <w:sz w:val="20"/>
              </w:rPr>
              <w:t>-на уровне запира</w:t>
            </w:r>
            <w:r>
              <w:rPr>
                <w:sz w:val="20"/>
              </w:rPr>
              <w:t>ющего элемента к замку шахтной двери при ее принудительном открывании</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5.1.25</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ндб</w:t>
            </w:r>
          </w:p>
        </w:tc>
        <w:tc>
          <w:tcPr>
            <w:tcW w:w="98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18. Открывание двери шахты при отсутствии кабины на этаже</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5.1.26</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ндб</w:t>
            </w:r>
          </w:p>
        </w:tc>
        <w:tc>
          <w:tcPr>
            <w:tcW w:w="98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19. Сцепление тяговых канатов с канатоведущим шкивом лебедки при статическом испытании лифта</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5.4.4</w:t>
            </w:r>
          </w:p>
          <w:p w:rsidR="00000000" w:rsidRDefault="00B26B29">
            <w:pPr>
              <w:spacing w:line="240" w:lineRule="auto"/>
              <w:ind w:firstLine="0"/>
              <w:jc w:val="center"/>
              <w:rPr>
                <w:sz w:val="20"/>
              </w:rPr>
            </w:pPr>
            <w:r>
              <w:rPr>
                <w:sz w:val="20"/>
              </w:rPr>
              <w:t>11.8.4</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дб</w:t>
            </w:r>
          </w:p>
        </w:tc>
        <w:tc>
          <w:tcPr>
            <w:tcW w:w="98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20. Усилие на ручном штурвале лебедки при подъеме кабины с грузом, масса которого равна грузоподъемности лифта, даН (допускается производить проверку перемещением пустой кабины вниз)*</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5.4.8</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&lt; 23,5</w:t>
            </w:r>
          </w:p>
        </w:tc>
        <w:tc>
          <w:tcPr>
            <w:tcW w:w="98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21. Усилие на ручном штурвал</w:t>
            </w:r>
            <w:r>
              <w:rPr>
                <w:sz w:val="20"/>
              </w:rPr>
              <w:t>е лебедки при снятии кабины с ловителей, даН</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5.4.9</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&lt; 64,0</w:t>
            </w:r>
          </w:p>
        </w:tc>
        <w:tc>
          <w:tcPr>
            <w:tcW w:w="98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22. Удержание механическим тормозом кабины с грузом, при статическом испытании</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 xml:space="preserve">5.4.16 </w:t>
            </w:r>
          </w:p>
          <w:p w:rsidR="00000000" w:rsidRDefault="00B26B29">
            <w:pPr>
              <w:spacing w:line="240" w:lineRule="auto"/>
              <w:ind w:firstLine="0"/>
              <w:jc w:val="center"/>
              <w:rPr>
                <w:sz w:val="20"/>
              </w:rPr>
            </w:pPr>
            <w:r>
              <w:rPr>
                <w:sz w:val="20"/>
              </w:rPr>
              <w:t>11.8.4</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дб</w:t>
            </w:r>
          </w:p>
        </w:tc>
        <w:tc>
          <w:tcPr>
            <w:tcW w:w="98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23. Остаточные деформации и прогибы более 15 мм при приложении нагрузки 30 даН к стенкам купе и створкам дверей кабины, мм</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Б.Б.22</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ндб</w:t>
            </w:r>
          </w:p>
        </w:tc>
        <w:tc>
          <w:tcPr>
            <w:tcW w:w="98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24. Остаточные деформации потолочного перекрытия кабины под действием вертикальных нагрузок 100 даН, приложенных в трех местах к площади перекрытия, мм</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5.5.23</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ндб</w:t>
            </w:r>
          </w:p>
        </w:tc>
        <w:tc>
          <w:tcPr>
            <w:tcW w:w="98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25. Остановка и удержание ловителями на</w:t>
            </w:r>
            <w:r>
              <w:rPr>
                <w:sz w:val="20"/>
              </w:rPr>
              <w:t xml:space="preserve"> направляющих движущейся кабины при их срабатывании от действия ограничителя скорости</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 xml:space="preserve">5.7.1 </w:t>
            </w:r>
          </w:p>
          <w:p w:rsidR="00000000" w:rsidRDefault="00B26B29">
            <w:pPr>
              <w:spacing w:line="240" w:lineRule="auto"/>
              <w:ind w:firstLine="0"/>
              <w:jc w:val="center"/>
              <w:rPr>
                <w:sz w:val="20"/>
              </w:rPr>
            </w:pPr>
            <w:r>
              <w:rPr>
                <w:sz w:val="20"/>
              </w:rPr>
              <w:t xml:space="preserve">11.8.6 </w:t>
            </w:r>
          </w:p>
          <w:p w:rsidR="00000000" w:rsidRDefault="00B26B29">
            <w:pPr>
              <w:spacing w:line="240" w:lineRule="auto"/>
              <w:ind w:firstLine="0"/>
              <w:jc w:val="center"/>
              <w:rPr>
                <w:sz w:val="20"/>
              </w:rPr>
            </w:pPr>
            <w:r>
              <w:rPr>
                <w:sz w:val="20"/>
              </w:rPr>
              <w:t xml:space="preserve">11.8.10 </w:t>
            </w:r>
          </w:p>
          <w:p w:rsidR="00000000" w:rsidRDefault="00B26B29">
            <w:pPr>
              <w:spacing w:line="240" w:lineRule="auto"/>
              <w:ind w:firstLine="0"/>
              <w:jc w:val="center"/>
              <w:rPr>
                <w:sz w:val="20"/>
              </w:rPr>
            </w:pPr>
            <w:r>
              <w:rPr>
                <w:sz w:val="20"/>
              </w:rPr>
              <w:t>11.8.11</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дб</w:t>
            </w:r>
          </w:p>
        </w:tc>
        <w:tc>
          <w:tcPr>
            <w:tcW w:w="98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26. Ускорение порожней кабины при ее посадке на ловители на рабочей скорости, м/с</w:t>
            </w:r>
            <w:r>
              <w:rPr>
                <w:sz w:val="20"/>
                <w:vertAlign w:val="superscript"/>
              </w:rPr>
              <w:t>2</w:t>
            </w:r>
            <w:r>
              <w:rPr>
                <w:sz w:val="20"/>
              </w:rPr>
              <w:t xml:space="preserve"> </w:t>
            </w:r>
          </w:p>
          <w:p w:rsidR="00000000" w:rsidRDefault="00B26B29">
            <w:pPr>
              <w:spacing w:line="240" w:lineRule="auto"/>
              <w:ind w:firstLine="0"/>
              <w:jc w:val="left"/>
              <w:rPr>
                <w:sz w:val="20"/>
              </w:rPr>
            </w:pPr>
            <w:r>
              <w:rPr>
                <w:sz w:val="20"/>
              </w:rPr>
              <w:t>(Допускается ускорение более 25 м/с</w:t>
            </w:r>
            <w:r>
              <w:rPr>
                <w:sz w:val="20"/>
                <w:vertAlign w:val="superscript"/>
              </w:rPr>
              <w:t>2</w:t>
            </w:r>
            <w:r>
              <w:rPr>
                <w:sz w:val="20"/>
              </w:rPr>
              <w:t>, если длительность действия этого превышения не более 0,04 с)</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5.7.9</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&lt; 25</w:t>
            </w:r>
          </w:p>
        </w:tc>
        <w:tc>
          <w:tcPr>
            <w:tcW w:w="98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 xml:space="preserve">27. Допустимый путь торможения кабины с ловителями плавного торможения </w:t>
            </w:r>
          </w:p>
          <w:p w:rsidR="00000000" w:rsidRDefault="00B26B29">
            <w:pPr>
              <w:spacing w:line="240" w:lineRule="auto"/>
              <w:ind w:firstLine="0"/>
              <w:jc w:val="left"/>
              <w:rPr>
                <w:sz w:val="20"/>
              </w:rPr>
            </w:pPr>
            <w:r>
              <w:rPr>
                <w:sz w:val="20"/>
              </w:rPr>
              <w:t xml:space="preserve">- минимальный </w:t>
            </w:r>
          </w:p>
          <w:p w:rsidR="00000000" w:rsidRDefault="00B26B29">
            <w:pPr>
              <w:spacing w:line="240" w:lineRule="auto"/>
              <w:ind w:firstLine="0"/>
              <w:jc w:val="left"/>
              <w:rPr>
                <w:sz w:val="20"/>
              </w:rPr>
            </w:pPr>
            <w:r>
              <w:rPr>
                <w:sz w:val="20"/>
              </w:rPr>
              <w:t>- максимальный</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В соответствии с данными, указанными в паспорте заводом-изготовителем</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lang w:val="en-US"/>
              </w:rPr>
            </w:pPr>
            <w:r>
              <w:rPr>
                <w:sz w:val="20"/>
              </w:rPr>
              <w:t xml:space="preserve">ПУБЭЛ </w:t>
            </w:r>
          </w:p>
          <w:p w:rsidR="00000000" w:rsidRDefault="00B26B29">
            <w:pPr>
              <w:spacing w:line="240" w:lineRule="auto"/>
              <w:ind w:firstLine="0"/>
              <w:jc w:val="center"/>
              <w:rPr>
                <w:sz w:val="20"/>
              </w:rPr>
            </w:pPr>
            <w:r>
              <w:rPr>
                <w:sz w:val="20"/>
              </w:rPr>
              <w:t>При</w:t>
            </w:r>
            <w:r>
              <w:rPr>
                <w:sz w:val="20"/>
              </w:rPr>
              <w:t>ложение 2</w:t>
            </w:r>
          </w:p>
        </w:tc>
        <w:tc>
          <w:tcPr>
            <w:tcW w:w="98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 xml:space="preserve">28. Скорость кабины </w:t>
            </w:r>
            <w:r>
              <w:rPr>
                <w:sz w:val="20"/>
                <w:lang w:val="en-US"/>
              </w:rPr>
              <w:t>V</w:t>
            </w:r>
            <w:r>
              <w:rPr>
                <w:sz w:val="20"/>
              </w:rPr>
              <w:t>о, при которой срабатывает ограничитель скорости, м/с</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 xml:space="preserve">5.8.1 </w:t>
            </w:r>
          </w:p>
          <w:p w:rsidR="00000000" w:rsidRDefault="00B26B29">
            <w:pPr>
              <w:spacing w:line="240" w:lineRule="auto"/>
              <w:ind w:firstLine="0"/>
              <w:jc w:val="center"/>
              <w:rPr>
                <w:sz w:val="20"/>
              </w:rPr>
            </w:pPr>
            <w:r>
              <w:rPr>
                <w:sz w:val="20"/>
              </w:rPr>
              <w:t xml:space="preserve">11.8.6 </w:t>
            </w:r>
          </w:p>
          <w:p w:rsidR="00000000" w:rsidRDefault="00B26B29">
            <w:pPr>
              <w:spacing w:line="240" w:lineRule="auto"/>
              <w:ind w:firstLine="0"/>
              <w:jc w:val="center"/>
              <w:rPr>
                <w:sz w:val="20"/>
              </w:rPr>
            </w:pPr>
            <w:r>
              <w:rPr>
                <w:sz w:val="20"/>
              </w:rPr>
              <w:t>11.8.12</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 xml:space="preserve">Скорость движения кабины должна быть: </w:t>
            </w:r>
          </w:p>
          <w:p w:rsidR="00000000" w:rsidRDefault="00B26B29">
            <w:pPr>
              <w:spacing w:line="240" w:lineRule="auto"/>
              <w:ind w:firstLine="0"/>
              <w:jc w:val="center"/>
              <w:rPr>
                <w:sz w:val="20"/>
                <w:lang w:val="en-US"/>
              </w:rPr>
            </w:pPr>
            <w:r>
              <w:rPr>
                <w:sz w:val="20"/>
              </w:rPr>
              <w:t xml:space="preserve">не менее 1,15% </w:t>
            </w:r>
            <w:r>
              <w:rPr>
                <w:sz w:val="20"/>
                <w:lang w:val="en-US"/>
              </w:rPr>
              <w:t>V</w:t>
            </w:r>
          </w:p>
          <w:p w:rsidR="00000000" w:rsidRDefault="00B26B29">
            <w:pPr>
              <w:spacing w:line="240" w:lineRule="auto"/>
              <w:ind w:firstLine="0"/>
              <w:jc w:val="center"/>
              <w:rPr>
                <w:sz w:val="20"/>
                <w:lang w:val="en-US"/>
              </w:rPr>
            </w:pPr>
            <w:r>
              <w:rPr>
                <w:sz w:val="20"/>
              </w:rPr>
              <w:t>не более</w:t>
            </w:r>
            <w:r>
              <w:rPr>
                <w:sz w:val="20"/>
                <w:lang w:val="en-US"/>
              </w:rPr>
              <w:t xml:space="preserve"> 1,40% V </w:t>
            </w:r>
          </w:p>
          <w:p w:rsidR="00000000" w:rsidRDefault="00B26B29">
            <w:pPr>
              <w:spacing w:line="240" w:lineRule="auto"/>
              <w:ind w:firstLine="0"/>
              <w:jc w:val="center"/>
              <w:rPr>
                <w:sz w:val="20"/>
              </w:rPr>
            </w:pPr>
            <w:proofErr w:type="spellStart"/>
            <w:r>
              <w:rPr>
                <w:sz w:val="20"/>
                <w:lang w:val="en-US"/>
              </w:rPr>
              <w:t>Vo=</w:t>
            </w:r>
            <w:proofErr w:type="spellEnd"/>
            <w:r>
              <w:rPr>
                <w:sz w:val="20"/>
              </w:rPr>
              <w:t>(1</w:t>
            </w:r>
            <w:r>
              <w:rPr>
                <w:sz w:val="20"/>
                <w:lang w:val="en-US"/>
              </w:rPr>
              <w:t>,</w:t>
            </w:r>
            <w:r>
              <w:rPr>
                <w:sz w:val="20"/>
              </w:rPr>
              <w:t>15+</w:t>
            </w:r>
            <w:r>
              <w:rPr>
                <w:sz w:val="20"/>
                <w:lang w:val="en-US"/>
              </w:rPr>
              <w:t>1,40) V</w:t>
            </w:r>
          </w:p>
        </w:tc>
        <w:tc>
          <w:tcPr>
            <w:tcW w:w="98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29. Возможность приведения в действие ловителей при движении кабины на рабочей скорости</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5.8.2</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lang w:val="en-US"/>
              </w:rPr>
            </w:pPr>
          </w:p>
          <w:p w:rsidR="00000000" w:rsidRDefault="00B26B29">
            <w:pPr>
              <w:spacing w:line="240" w:lineRule="auto"/>
              <w:ind w:firstLine="0"/>
              <w:jc w:val="center"/>
              <w:rPr>
                <w:sz w:val="20"/>
                <w:lang w:val="en-US"/>
              </w:rPr>
            </w:pPr>
          </w:p>
          <w:p w:rsidR="00000000" w:rsidRDefault="00B26B29">
            <w:pPr>
              <w:spacing w:line="240" w:lineRule="auto"/>
              <w:ind w:firstLine="0"/>
              <w:jc w:val="center"/>
              <w:rPr>
                <w:sz w:val="20"/>
              </w:rPr>
            </w:pPr>
            <w:r>
              <w:rPr>
                <w:sz w:val="20"/>
              </w:rPr>
              <w:t>дб</w:t>
            </w:r>
          </w:p>
        </w:tc>
        <w:tc>
          <w:tcPr>
            <w:tcW w:w="98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lang w:val="en-US"/>
              </w:rPr>
            </w:pPr>
            <w:r>
              <w:rPr>
                <w:sz w:val="20"/>
              </w:rPr>
              <w:t>30. Ускорение при посадке кабины</w:t>
            </w:r>
            <w:r>
              <w:rPr>
                <w:sz w:val="20"/>
                <w:lang w:val="en-US"/>
              </w:rPr>
              <w:t xml:space="preserve"> </w:t>
            </w:r>
            <w:r>
              <w:rPr>
                <w:sz w:val="20"/>
              </w:rPr>
              <w:t>(противовеса) на буфера на рабочей скорости, м/с</w:t>
            </w:r>
            <w:r>
              <w:rPr>
                <w:sz w:val="20"/>
                <w:vertAlign w:val="superscript"/>
                <w:lang w:val="en-US"/>
              </w:rPr>
              <w:t>2</w:t>
            </w:r>
          </w:p>
          <w:p w:rsidR="00000000" w:rsidRDefault="00B26B29">
            <w:pPr>
              <w:spacing w:line="240" w:lineRule="auto"/>
              <w:ind w:firstLine="0"/>
              <w:jc w:val="left"/>
              <w:rPr>
                <w:sz w:val="20"/>
              </w:rPr>
            </w:pPr>
            <w:r>
              <w:rPr>
                <w:sz w:val="20"/>
              </w:rPr>
              <w:t>(Допускается ускорение более 25 м/с</w:t>
            </w:r>
            <w:r>
              <w:rPr>
                <w:sz w:val="20"/>
                <w:vertAlign w:val="superscript"/>
              </w:rPr>
              <w:t>2</w:t>
            </w:r>
            <w:r>
              <w:rPr>
                <w:sz w:val="20"/>
              </w:rPr>
              <w:t>,</w:t>
            </w:r>
            <w:r>
              <w:rPr>
                <w:sz w:val="20"/>
                <w:lang w:val="en-US"/>
              </w:rPr>
              <w:t xml:space="preserve"> </w:t>
            </w:r>
            <w:r>
              <w:rPr>
                <w:sz w:val="20"/>
              </w:rPr>
              <w:t>если длительность действия этого превышения не более 0,04с)*</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lang w:val="en-US"/>
              </w:rPr>
              <w:t>5.Q.4</w:t>
            </w:r>
            <w:r>
              <w:rPr>
                <w:sz w:val="20"/>
              </w:rPr>
              <w:t>11.8.6 11.8.7 11.8</w:t>
            </w:r>
            <w:r>
              <w:rPr>
                <w:sz w:val="20"/>
              </w:rPr>
              <w:t>.8</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lang w:val="en-US"/>
              </w:rPr>
            </w:pPr>
          </w:p>
          <w:p w:rsidR="00000000" w:rsidRDefault="00B26B29">
            <w:pPr>
              <w:spacing w:line="240" w:lineRule="auto"/>
              <w:ind w:firstLine="0"/>
              <w:jc w:val="center"/>
              <w:rPr>
                <w:sz w:val="20"/>
                <w:lang w:val="en-US"/>
              </w:rPr>
            </w:pPr>
          </w:p>
          <w:p w:rsidR="00000000" w:rsidRDefault="00B26B29">
            <w:pPr>
              <w:spacing w:line="240" w:lineRule="auto"/>
              <w:ind w:firstLine="0"/>
              <w:jc w:val="center"/>
              <w:rPr>
                <w:sz w:val="20"/>
              </w:rPr>
            </w:pPr>
            <w:r>
              <w:rPr>
                <w:sz w:val="20"/>
              </w:rPr>
              <w:t>&lt; 25</w:t>
            </w:r>
          </w:p>
        </w:tc>
        <w:tc>
          <w:tcPr>
            <w:tcW w:w="98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31. Полное сжатие, поломка или остаточные деформации пружинных буферов (соответствие размеров установочному чертежу)</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установочный чертеж</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ндб</w:t>
            </w:r>
          </w:p>
        </w:tc>
        <w:tc>
          <w:tcPr>
            <w:tcW w:w="98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32. Заедание плунжеров гидравлических буферов при посадке на них кабины и противовеса на скорости не более 0,71 м/с при обратном ходе их после снятия кабины и противовеса</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lang w:val="en-US"/>
              </w:rPr>
              <w:t>5.</w:t>
            </w:r>
            <w:r>
              <w:rPr>
                <w:sz w:val="20"/>
              </w:rPr>
              <w:t>9</w:t>
            </w:r>
            <w:r>
              <w:rPr>
                <w:sz w:val="20"/>
                <w:lang w:val="en-US"/>
              </w:rPr>
              <w:t>.7</w:t>
            </w:r>
          </w:p>
          <w:p w:rsidR="00000000" w:rsidRDefault="00B26B29">
            <w:pPr>
              <w:spacing w:line="240" w:lineRule="auto"/>
              <w:ind w:firstLine="0"/>
              <w:jc w:val="center"/>
              <w:rPr>
                <w:sz w:val="20"/>
              </w:rPr>
            </w:pPr>
            <w:r>
              <w:rPr>
                <w:sz w:val="20"/>
              </w:rPr>
              <w:t xml:space="preserve">11.8.6 </w:t>
            </w:r>
          </w:p>
          <w:p w:rsidR="00000000" w:rsidRDefault="00B26B29">
            <w:pPr>
              <w:spacing w:line="240" w:lineRule="auto"/>
              <w:ind w:firstLine="0"/>
              <w:jc w:val="center"/>
              <w:rPr>
                <w:sz w:val="20"/>
              </w:rPr>
            </w:pPr>
            <w:r>
              <w:rPr>
                <w:sz w:val="20"/>
              </w:rPr>
              <w:t xml:space="preserve">11.6.7 </w:t>
            </w:r>
          </w:p>
          <w:p w:rsidR="00000000" w:rsidRDefault="00B26B29">
            <w:pPr>
              <w:spacing w:line="240" w:lineRule="auto"/>
              <w:ind w:firstLine="0"/>
              <w:jc w:val="center"/>
              <w:rPr>
                <w:sz w:val="20"/>
              </w:rPr>
            </w:pPr>
            <w:r>
              <w:rPr>
                <w:sz w:val="20"/>
              </w:rPr>
              <w:t>11.8.8</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ндб</w:t>
            </w:r>
          </w:p>
        </w:tc>
        <w:tc>
          <w:tcPr>
            <w:tcW w:w="98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33. Автоматическая остановка кабины на крайних этажных площадках</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 xml:space="preserve">6.3.32 </w:t>
            </w:r>
          </w:p>
          <w:p w:rsidR="00000000" w:rsidRDefault="00B26B29">
            <w:pPr>
              <w:spacing w:line="240" w:lineRule="auto"/>
              <w:ind w:firstLine="0"/>
              <w:jc w:val="center"/>
              <w:rPr>
                <w:sz w:val="20"/>
              </w:rPr>
            </w:pPr>
            <w:r>
              <w:rPr>
                <w:sz w:val="20"/>
              </w:rPr>
              <w:t>6.3.34</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дб</w:t>
            </w:r>
          </w:p>
        </w:tc>
        <w:tc>
          <w:tcPr>
            <w:tcW w:w="98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34. Освобождение механического тормоза после включен</w:t>
            </w:r>
            <w:r>
              <w:rPr>
                <w:sz w:val="20"/>
              </w:rPr>
              <w:t>ия электродвигателя лебедки</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6.2.2</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дб</w:t>
            </w:r>
          </w:p>
        </w:tc>
        <w:tc>
          <w:tcPr>
            <w:tcW w:w="98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35. Наложение механического тормоза при отключении электродвигателя лебедки</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 xml:space="preserve">6.2.2 </w:t>
            </w:r>
          </w:p>
          <w:p w:rsidR="00000000" w:rsidRDefault="00B26B29">
            <w:pPr>
              <w:spacing w:line="240" w:lineRule="auto"/>
              <w:ind w:firstLine="0"/>
              <w:jc w:val="center"/>
              <w:rPr>
                <w:sz w:val="20"/>
              </w:rPr>
            </w:pPr>
            <w:r>
              <w:rPr>
                <w:sz w:val="20"/>
              </w:rPr>
              <w:t xml:space="preserve">6.2.3 </w:t>
            </w:r>
          </w:p>
          <w:p w:rsidR="00000000" w:rsidRDefault="00B26B29">
            <w:pPr>
              <w:spacing w:line="240" w:lineRule="auto"/>
              <w:ind w:firstLine="0"/>
              <w:jc w:val="center"/>
              <w:rPr>
                <w:sz w:val="20"/>
              </w:rPr>
            </w:pPr>
            <w:r>
              <w:rPr>
                <w:sz w:val="20"/>
              </w:rPr>
              <w:t>6.2.4</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дб</w:t>
            </w:r>
          </w:p>
        </w:tc>
        <w:tc>
          <w:tcPr>
            <w:tcW w:w="98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36. Освобождение механического тормоза после создания электродвигателем лебедки необходимого момента для удерживания кабины (при питании от управляемого преобразователя)</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6.2.3</w:t>
            </w:r>
          </w:p>
          <w:p w:rsidR="00000000" w:rsidRDefault="00B26B29">
            <w:pPr>
              <w:spacing w:line="240" w:lineRule="auto"/>
              <w:ind w:firstLine="0"/>
              <w:jc w:val="center"/>
              <w:rPr>
                <w:sz w:val="20"/>
              </w:rPr>
            </w:pPr>
            <w:r>
              <w:rPr>
                <w:sz w:val="20"/>
              </w:rPr>
              <w:t>6.2.4</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дб</w:t>
            </w:r>
          </w:p>
        </w:tc>
        <w:tc>
          <w:tcPr>
            <w:tcW w:w="98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37. Отключение электродвигателя при неисправности управляемого преобразователя)</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6.2.3</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дб</w:t>
            </w:r>
          </w:p>
        </w:tc>
        <w:tc>
          <w:tcPr>
            <w:tcW w:w="98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38. Удерживание кабины на уровне этажной площадки электро-двигателем при неиспр</w:t>
            </w:r>
            <w:r>
              <w:rPr>
                <w:sz w:val="20"/>
              </w:rPr>
              <w:t>авности механического тормоза</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6.2.4</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дб</w:t>
            </w:r>
          </w:p>
        </w:tc>
        <w:tc>
          <w:tcPr>
            <w:tcW w:w="98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39. Электрическое торможение электродвигателя, отключение преобразователя и наложение механического тормоза при действии выключателей безопасности во время движения кабины</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6.2.4</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дб</w:t>
            </w:r>
          </w:p>
        </w:tc>
        <w:tc>
          <w:tcPr>
            <w:tcW w:w="98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40. Возможность отправления кабины по вызову спустя  5 с после входа в нее человека, если не зарегистрирован приказ</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6.3.11</w:t>
            </w:r>
          </w:p>
          <w:p w:rsidR="00000000" w:rsidRDefault="00B26B29">
            <w:pPr>
              <w:spacing w:line="240" w:lineRule="auto"/>
              <w:ind w:firstLine="0"/>
              <w:jc w:val="center"/>
              <w:rPr>
                <w:sz w:val="20"/>
              </w:rPr>
            </w:pPr>
            <w:r>
              <w:rPr>
                <w:sz w:val="20"/>
              </w:rPr>
              <w:t>6.3.12</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дб</w:t>
            </w:r>
          </w:p>
        </w:tc>
        <w:tc>
          <w:tcPr>
            <w:tcW w:w="98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41. Отключение цепи управления лифтом при прекращении электро-снабжения электродвигателя лебедки и исключение самозапуска лифта после восс</w:t>
            </w:r>
            <w:r>
              <w:rPr>
                <w:sz w:val="20"/>
              </w:rPr>
              <w:t>тановления электроснабжения</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6.3.21</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дб</w:t>
            </w:r>
          </w:p>
        </w:tc>
        <w:tc>
          <w:tcPr>
            <w:tcW w:w="98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42. Пуск кабины только в результате подачи новой команды управления после восстановления электроснабжения и после остановки кабины между этажами, и устранения причины, вызвавшей остановку</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6.3.21</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дб</w:t>
            </w:r>
          </w:p>
        </w:tc>
        <w:tc>
          <w:tcPr>
            <w:tcW w:w="98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43. Остановка кабины (у лифтов с собирательной системой управления) при поступлении команды на остановку с этажной площадки в момент, когда кабина находится от этой площадки на расстоянии, меньшем пути нормального рабочего торможения</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6.2.21</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ндб</w:t>
            </w:r>
          </w:p>
        </w:tc>
        <w:tc>
          <w:tcPr>
            <w:tcW w:w="98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 xml:space="preserve">44. </w:t>
            </w:r>
            <w:r>
              <w:rPr>
                <w:sz w:val="20"/>
              </w:rPr>
              <w:t>Отключение электродвигателя лебедки, наложение механического тормоза и остановка кабины:</w:t>
            </w:r>
          </w:p>
          <w:p w:rsidR="00000000" w:rsidRDefault="00B26B29">
            <w:pPr>
              <w:spacing w:line="240" w:lineRule="auto"/>
              <w:ind w:firstLine="0"/>
              <w:jc w:val="left"/>
              <w:rPr>
                <w:sz w:val="20"/>
              </w:rPr>
            </w:pPr>
            <w:r>
              <w:rPr>
                <w:sz w:val="20"/>
              </w:rPr>
              <w:t>- при тепловой перегрузке электродвигателя;</w:t>
            </w:r>
          </w:p>
          <w:p w:rsidR="00000000" w:rsidRDefault="00B26B29">
            <w:pPr>
              <w:spacing w:line="240" w:lineRule="auto"/>
              <w:ind w:firstLine="0"/>
              <w:jc w:val="left"/>
              <w:rPr>
                <w:sz w:val="20"/>
              </w:rPr>
            </w:pPr>
            <w:r>
              <w:rPr>
                <w:sz w:val="20"/>
              </w:rPr>
              <w:t>- при срабатывании выключателей безопасности;</w:t>
            </w:r>
          </w:p>
          <w:p w:rsidR="00000000" w:rsidRDefault="00B26B29">
            <w:pPr>
              <w:spacing w:line="240" w:lineRule="auto"/>
              <w:ind w:firstLine="0"/>
              <w:jc w:val="left"/>
              <w:rPr>
                <w:sz w:val="20"/>
              </w:rPr>
            </w:pPr>
            <w:r>
              <w:rPr>
                <w:sz w:val="20"/>
              </w:rPr>
              <w:t>- при коротком замыкании</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6.3.29</w:t>
            </w:r>
          </w:p>
          <w:p w:rsidR="00000000" w:rsidRDefault="00B26B29">
            <w:pPr>
              <w:spacing w:line="240" w:lineRule="auto"/>
              <w:ind w:firstLine="0"/>
              <w:jc w:val="center"/>
              <w:rPr>
                <w:sz w:val="20"/>
              </w:rPr>
            </w:pPr>
            <w:r>
              <w:rPr>
                <w:sz w:val="20"/>
              </w:rPr>
              <w:t>6.4.1</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дб</w:t>
            </w:r>
          </w:p>
        </w:tc>
        <w:tc>
          <w:tcPr>
            <w:tcW w:w="98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45. Скорость движения лифта в режиме "Ревизия", кроме лифтов с односкоростным двигателем, м/с</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6.3.31</w:t>
            </w:r>
          </w:p>
          <w:p w:rsidR="00000000" w:rsidRDefault="00B26B29">
            <w:pPr>
              <w:spacing w:line="240" w:lineRule="auto"/>
              <w:ind w:firstLine="0"/>
              <w:jc w:val="center"/>
              <w:rPr>
                <w:sz w:val="20"/>
              </w:rPr>
            </w:pPr>
            <w:r>
              <w:rPr>
                <w:sz w:val="20"/>
              </w:rPr>
              <w:t>6.3.33</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&lt; 0,4</w:t>
            </w:r>
          </w:p>
        </w:tc>
        <w:tc>
          <w:tcPr>
            <w:tcW w:w="98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left"/>
              <w:rPr>
                <w:sz w:val="20"/>
              </w:rPr>
            </w:pPr>
            <w:r>
              <w:rPr>
                <w:sz w:val="20"/>
              </w:rPr>
              <w:t>46. Освещенность на уровне пола кабины, машинного и блочного помещений, посадочных площадок, лк:</w:t>
            </w:r>
          </w:p>
          <w:p w:rsidR="00000000" w:rsidRDefault="00B26B29">
            <w:pPr>
              <w:spacing w:line="240" w:lineRule="auto"/>
              <w:ind w:firstLine="0"/>
              <w:jc w:val="left"/>
              <w:rPr>
                <w:sz w:val="20"/>
              </w:rPr>
            </w:pPr>
            <w:r>
              <w:rPr>
                <w:sz w:val="20"/>
              </w:rPr>
              <w:t>- при люминесцентных светильниках;</w:t>
            </w:r>
          </w:p>
          <w:p w:rsidR="00000000" w:rsidRDefault="00B26B29">
            <w:pPr>
              <w:spacing w:line="240" w:lineRule="auto"/>
              <w:ind w:firstLine="0"/>
              <w:jc w:val="left"/>
              <w:rPr>
                <w:sz w:val="20"/>
              </w:rPr>
            </w:pPr>
            <w:r>
              <w:rPr>
                <w:sz w:val="20"/>
              </w:rPr>
              <w:t>- при лампах накаливания</w:t>
            </w:r>
          </w:p>
        </w:tc>
        <w:tc>
          <w:tcPr>
            <w:tcW w:w="1417"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 xml:space="preserve">6.6.2 </w:t>
            </w:r>
          </w:p>
          <w:p w:rsidR="00000000" w:rsidRDefault="00B26B29">
            <w:pPr>
              <w:spacing w:line="240" w:lineRule="auto"/>
              <w:ind w:firstLine="0"/>
              <w:jc w:val="center"/>
              <w:rPr>
                <w:sz w:val="20"/>
              </w:rPr>
            </w:pPr>
            <w:r>
              <w:rPr>
                <w:sz w:val="20"/>
              </w:rPr>
              <w:t>а</w:t>
            </w:r>
            <w:r>
              <w:rPr>
                <w:sz w:val="20"/>
              </w:rPr>
              <w:t>, б, в, г</w:t>
            </w:r>
          </w:p>
        </w:tc>
        <w:tc>
          <w:tcPr>
            <w:tcW w:w="1985"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p>
          <w:p w:rsidR="00000000" w:rsidRDefault="00B26B29">
            <w:pPr>
              <w:spacing w:line="240" w:lineRule="auto"/>
              <w:ind w:firstLine="0"/>
              <w:jc w:val="center"/>
              <w:rPr>
                <w:sz w:val="20"/>
              </w:rPr>
            </w:pPr>
            <w:r>
              <w:rPr>
                <w:sz w:val="20"/>
              </w:rPr>
              <w:t>&gt; 75, 50, 50, 75</w:t>
            </w:r>
          </w:p>
          <w:p w:rsidR="00000000" w:rsidRDefault="00B26B29">
            <w:pPr>
              <w:spacing w:line="240" w:lineRule="auto"/>
              <w:ind w:firstLine="0"/>
              <w:jc w:val="center"/>
              <w:rPr>
                <w:sz w:val="20"/>
              </w:rPr>
            </w:pPr>
            <w:r>
              <w:rPr>
                <w:sz w:val="20"/>
              </w:rPr>
              <w:t>&gt; 30, 20, 30, 5, 30</w:t>
            </w:r>
          </w:p>
        </w:tc>
        <w:tc>
          <w:tcPr>
            <w:tcW w:w="98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860"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8363" w:type="dxa"/>
            <w:gridSpan w:val="5"/>
            <w:tcBorders>
              <w:top w:val="single" w:sz="6" w:space="0" w:color="auto"/>
              <w:left w:val="single" w:sz="6" w:space="0" w:color="auto"/>
              <w:bottom w:val="single" w:sz="6" w:space="0" w:color="auto"/>
              <w:right w:val="single" w:sz="6" w:space="0" w:color="auto"/>
            </w:tcBorders>
          </w:tcPr>
          <w:p w:rsidR="00000000" w:rsidRDefault="00B26B29">
            <w:pPr>
              <w:spacing w:line="240" w:lineRule="auto"/>
              <w:ind w:left="386" w:hanging="102"/>
              <w:rPr>
                <w:sz w:val="20"/>
              </w:rPr>
            </w:pPr>
            <w:r>
              <w:rPr>
                <w:sz w:val="20"/>
              </w:rPr>
              <w:t>* "ндб" - не должно быть</w:t>
            </w:r>
          </w:p>
          <w:p w:rsidR="00000000" w:rsidRDefault="00B26B29">
            <w:pPr>
              <w:spacing w:line="240" w:lineRule="auto"/>
              <w:ind w:left="386" w:hanging="102"/>
              <w:jc w:val="left"/>
              <w:rPr>
                <w:sz w:val="20"/>
              </w:rPr>
            </w:pPr>
            <w:r>
              <w:rPr>
                <w:sz w:val="20"/>
              </w:rPr>
              <w:t>* "дб" - должно быть</w:t>
            </w:r>
          </w:p>
        </w:tc>
      </w:tr>
    </w:tbl>
    <w:p w:rsidR="00000000" w:rsidRDefault="00B26B29">
      <w:pPr>
        <w:spacing w:line="240" w:lineRule="auto"/>
        <w:ind w:firstLine="284"/>
        <w:rPr>
          <w:sz w:val="20"/>
        </w:rPr>
      </w:pPr>
    </w:p>
    <w:p w:rsidR="00000000" w:rsidRDefault="00B26B29">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261"/>
        <w:gridCol w:w="5103"/>
      </w:tblGrid>
      <w:tr w:rsidR="00000000">
        <w:tblPrEx>
          <w:tblCellMar>
            <w:top w:w="0" w:type="dxa"/>
            <w:bottom w:w="0" w:type="dxa"/>
          </w:tblCellMar>
        </w:tblPrEx>
        <w:tc>
          <w:tcPr>
            <w:tcW w:w="3261" w:type="dxa"/>
          </w:tcPr>
          <w:p w:rsidR="00000000" w:rsidRDefault="00B26B29">
            <w:pPr>
              <w:spacing w:line="240" w:lineRule="auto"/>
              <w:ind w:left="244" w:firstLine="40"/>
              <w:jc w:val="left"/>
              <w:rPr>
                <w:sz w:val="20"/>
              </w:rPr>
            </w:pPr>
            <w:r>
              <w:rPr>
                <w:sz w:val="20"/>
              </w:rPr>
              <w:t>Испытание провели специалисты-эксперты</w:t>
            </w:r>
          </w:p>
          <w:p w:rsidR="00000000" w:rsidRDefault="00B26B29">
            <w:pPr>
              <w:spacing w:line="240" w:lineRule="auto"/>
              <w:ind w:left="244" w:firstLine="40"/>
              <w:rPr>
                <w:sz w:val="20"/>
              </w:rPr>
            </w:pPr>
          </w:p>
        </w:tc>
        <w:tc>
          <w:tcPr>
            <w:tcW w:w="5103" w:type="dxa"/>
          </w:tcPr>
          <w:p w:rsidR="00000000" w:rsidRDefault="00B26B29">
            <w:pPr>
              <w:spacing w:line="240" w:lineRule="auto"/>
              <w:ind w:firstLine="284"/>
              <w:rPr>
                <w:sz w:val="20"/>
              </w:rPr>
            </w:pPr>
          </w:p>
          <w:p w:rsidR="00000000" w:rsidRDefault="00B26B29">
            <w:pPr>
              <w:spacing w:line="240" w:lineRule="auto"/>
              <w:ind w:firstLine="284"/>
              <w:rPr>
                <w:sz w:val="20"/>
              </w:rPr>
            </w:pPr>
            <w:r>
              <w:rPr>
                <w:sz w:val="20"/>
              </w:rPr>
              <w:t>__________________/_________________/</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__________________/_________________/</w:t>
            </w:r>
          </w:p>
          <w:p w:rsidR="00000000" w:rsidRDefault="00B26B29">
            <w:pPr>
              <w:spacing w:line="240" w:lineRule="auto"/>
              <w:ind w:firstLine="284"/>
              <w:rPr>
                <w:sz w:val="20"/>
              </w:rPr>
            </w:pPr>
          </w:p>
        </w:tc>
      </w:tr>
    </w:tbl>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i/>
          <w:sz w:val="20"/>
        </w:rPr>
      </w:pPr>
      <w:r>
        <w:rPr>
          <w:i/>
          <w:sz w:val="20"/>
        </w:rPr>
        <w:t>Таблица 3</w:t>
      </w:r>
    </w:p>
    <w:p w:rsidR="00000000" w:rsidRDefault="00B26B29">
      <w:pPr>
        <w:spacing w:line="240" w:lineRule="auto"/>
        <w:ind w:firstLine="284"/>
        <w:rPr>
          <w:sz w:val="20"/>
        </w:rPr>
      </w:pPr>
    </w:p>
    <w:p w:rsidR="00000000" w:rsidRDefault="00B26B29">
      <w:pPr>
        <w:spacing w:line="240" w:lineRule="auto"/>
        <w:ind w:firstLine="284"/>
        <w:jc w:val="center"/>
        <w:rPr>
          <w:b/>
          <w:sz w:val="20"/>
        </w:rPr>
      </w:pPr>
      <w:r>
        <w:rPr>
          <w:b/>
          <w:sz w:val="20"/>
        </w:rPr>
        <w:t>РАБОЧАЯ КАРТА ОБСЛЕДОВАНИЯ ЛИФТА</w:t>
      </w:r>
      <w:r>
        <w:rPr>
          <w:b/>
          <w:sz w:val="20"/>
          <w:lang w:val="en-US"/>
        </w:rPr>
        <w:t xml:space="preserve"> </w:t>
      </w:r>
      <w:r>
        <w:rPr>
          <w:b/>
          <w:sz w:val="20"/>
        </w:rPr>
        <w:t>Рег</w:t>
      </w:r>
      <w:r>
        <w:rPr>
          <w:b/>
          <w:sz w:val="20"/>
          <w:lang w:val="en-US"/>
        </w:rPr>
        <w:t xml:space="preserve">. </w:t>
      </w:r>
      <w:r>
        <w:rPr>
          <w:b/>
          <w:sz w:val="20"/>
        </w:rPr>
        <w:t xml:space="preserve">№ _____ </w:t>
      </w:r>
    </w:p>
    <w:p w:rsidR="00000000" w:rsidRDefault="00B26B29">
      <w:pPr>
        <w:spacing w:line="240" w:lineRule="auto"/>
        <w:ind w:firstLine="284"/>
        <w:rPr>
          <w:sz w:val="20"/>
        </w:rPr>
      </w:pPr>
      <w:r>
        <w:rPr>
          <w:sz w:val="20"/>
        </w:rPr>
        <w:t xml:space="preserve">                                                                                          "___"___________ 199  г.</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Условные обозначения состояния :</w:t>
      </w:r>
    </w:p>
    <w:p w:rsidR="00000000" w:rsidRDefault="00B26B29">
      <w:pPr>
        <w:spacing w:line="240" w:lineRule="auto"/>
        <w:ind w:firstLine="284"/>
        <w:rPr>
          <w:sz w:val="20"/>
        </w:rPr>
      </w:pPr>
      <w:r>
        <w:rPr>
          <w:sz w:val="20"/>
        </w:rPr>
        <w:sym w:font="Wingdings" w:char="F0A8"/>
      </w:r>
      <w:r>
        <w:rPr>
          <w:sz w:val="20"/>
        </w:rPr>
        <w:t xml:space="preserve"> - в порядке, соответствует ПУБЭЛ ;</w:t>
      </w:r>
    </w:p>
    <w:p w:rsidR="00000000" w:rsidRDefault="00B26B29">
      <w:pPr>
        <w:spacing w:line="240" w:lineRule="auto"/>
        <w:ind w:firstLine="284"/>
        <w:rPr>
          <w:sz w:val="20"/>
        </w:rPr>
      </w:pPr>
      <w:r>
        <w:rPr>
          <w:sz w:val="20"/>
        </w:rPr>
        <w:sym w:font="Wingdings" w:char="F0A8"/>
      </w:r>
      <w:r>
        <w:rPr>
          <w:sz w:val="20"/>
        </w:rPr>
        <w:t xml:space="preserve"> - требует устранения неисправности, нару</w:t>
      </w:r>
      <w:r>
        <w:rPr>
          <w:sz w:val="20"/>
        </w:rPr>
        <w:t xml:space="preserve">шений; </w:t>
      </w:r>
    </w:p>
    <w:p w:rsidR="00000000" w:rsidRDefault="00B26B29">
      <w:pPr>
        <w:spacing w:line="240" w:lineRule="auto"/>
        <w:ind w:firstLine="284"/>
        <w:rPr>
          <w:sz w:val="20"/>
        </w:rPr>
      </w:pPr>
      <w:r>
        <w:rPr>
          <w:sz w:val="20"/>
        </w:rPr>
        <w:sym w:font="Wingdings" w:char="F0A8"/>
      </w:r>
      <w:r>
        <w:rPr>
          <w:sz w:val="20"/>
        </w:rPr>
        <w:t xml:space="preserve"> - требует ремонта иди замены, не соответствует ПУБЭЛ;</w:t>
      </w:r>
    </w:p>
    <w:p w:rsidR="00000000" w:rsidRDefault="00B26B29">
      <w:pPr>
        <w:spacing w:line="240" w:lineRule="auto"/>
        <w:ind w:firstLine="284"/>
        <w:rPr>
          <w:sz w:val="20"/>
        </w:rPr>
      </w:pPr>
      <w:r>
        <w:rPr>
          <w:sz w:val="20"/>
        </w:rPr>
        <w:sym w:font="Wingdings" w:char="F0A8"/>
      </w:r>
      <w:r>
        <w:rPr>
          <w:sz w:val="20"/>
        </w:rPr>
        <w:t xml:space="preserve"> - не требуется.</w:t>
      </w:r>
    </w:p>
    <w:p w:rsidR="00000000" w:rsidRDefault="00B26B29">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993"/>
        <w:gridCol w:w="4394"/>
        <w:gridCol w:w="1701"/>
        <w:gridCol w:w="1276"/>
      </w:tblGrid>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Условный номер узла</w:t>
            </w:r>
          </w:p>
        </w:tc>
        <w:tc>
          <w:tcPr>
            <w:tcW w:w="439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Наименование узла</w:t>
            </w:r>
          </w:p>
        </w:tc>
        <w:tc>
          <w:tcPr>
            <w:tcW w:w="1701"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Условное обозначение состояния и соответствия ПУБЭЛ</w:t>
            </w:r>
          </w:p>
        </w:tc>
        <w:tc>
          <w:tcPr>
            <w:tcW w:w="1276"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Примечание</w:t>
            </w: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1</w:t>
            </w:r>
          </w:p>
        </w:tc>
        <w:tc>
          <w:tcPr>
            <w:tcW w:w="4394"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2</w:t>
            </w:r>
          </w:p>
        </w:tc>
        <w:tc>
          <w:tcPr>
            <w:tcW w:w="1701"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3</w:t>
            </w:r>
          </w:p>
        </w:tc>
        <w:tc>
          <w:tcPr>
            <w:tcW w:w="1276"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sz w:val="20"/>
              </w:rPr>
              <w:t>4</w:t>
            </w: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p>
        </w:tc>
        <w:tc>
          <w:tcPr>
            <w:tcW w:w="4394"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r>
              <w:rPr>
                <w:b/>
                <w:sz w:val="20"/>
              </w:rPr>
              <w:t>Техническая документация</w:t>
            </w:r>
            <w:r>
              <w:rPr>
                <w:sz w:val="20"/>
              </w:rPr>
              <w:t xml:space="preserve"> </w:t>
            </w:r>
          </w:p>
        </w:tc>
        <w:tc>
          <w:tcPr>
            <w:tcW w:w="1701"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p>
        </w:tc>
        <w:tc>
          <w:tcPr>
            <w:tcW w:w="1276" w:type="dxa"/>
            <w:tcBorders>
              <w:top w:val="single" w:sz="6" w:space="0" w:color="auto"/>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0100</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Паспорт лифта</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lang w:val="en-US"/>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0101</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Установочный чертеж</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0102</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Принципиальная электросхема</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0103</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Техническое описание</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0104</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Инструкция по эксплуатации</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0105</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Акт технической готовности</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p>
        </w:tc>
        <w:tc>
          <w:tcPr>
            <w:tcW w:w="4394" w:type="dxa"/>
            <w:tcBorders>
              <w:left w:val="single" w:sz="6" w:space="0" w:color="auto"/>
              <w:right w:val="single" w:sz="6" w:space="0" w:color="auto"/>
            </w:tcBorders>
          </w:tcPr>
          <w:p w:rsidR="00000000" w:rsidRDefault="00B26B29">
            <w:pPr>
              <w:spacing w:line="240" w:lineRule="auto"/>
              <w:ind w:firstLine="0"/>
              <w:jc w:val="center"/>
              <w:rPr>
                <w:b/>
                <w:sz w:val="20"/>
              </w:rPr>
            </w:pPr>
            <w:r>
              <w:rPr>
                <w:b/>
                <w:sz w:val="20"/>
              </w:rPr>
              <w:t xml:space="preserve">Документация по организации </w:t>
            </w:r>
          </w:p>
          <w:p w:rsidR="00000000" w:rsidRDefault="00B26B29">
            <w:pPr>
              <w:spacing w:line="240" w:lineRule="auto"/>
              <w:ind w:firstLine="0"/>
              <w:jc w:val="center"/>
              <w:rPr>
                <w:b/>
                <w:sz w:val="20"/>
              </w:rPr>
            </w:pPr>
            <w:r>
              <w:rPr>
                <w:b/>
                <w:sz w:val="20"/>
              </w:rPr>
              <w:t>Эксплуатации</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0109</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Приказ о назначении ответственных лиц</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0110</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Приказ о назначении персонала и закреплении лифта</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0111</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Аттестация, обучение</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0112</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Журнал ежесменного осмотра</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0113</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Журнал технического обслуживания</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0114</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Группа по электробезопасности</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0115</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Лицензия на эксплуатацию</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p>
        </w:tc>
        <w:tc>
          <w:tcPr>
            <w:tcW w:w="4394" w:type="dxa"/>
            <w:tcBorders>
              <w:left w:val="single" w:sz="6" w:space="0" w:color="auto"/>
              <w:right w:val="single" w:sz="6" w:space="0" w:color="auto"/>
            </w:tcBorders>
          </w:tcPr>
          <w:p w:rsidR="00000000" w:rsidRDefault="00B26B29">
            <w:pPr>
              <w:spacing w:line="240" w:lineRule="auto"/>
              <w:ind w:firstLine="0"/>
              <w:jc w:val="center"/>
              <w:rPr>
                <w:b/>
                <w:sz w:val="20"/>
              </w:rPr>
            </w:pPr>
            <w:r>
              <w:rPr>
                <w:b/>
                <w:sz w:val="20"/>
              </w:rPr>
              <w:t xml:space="preserve">Основная посадочная </w:t>
            </w:r>
          </w:p>
          <w:p w:rsidR="00000000" w:rsidRDefault="00B26B29">
            <w:pPr>
              <w:spacing w:line="240" w:lineRule="auto"/>
              <w:ind w:firstLine="0"/>
              <w:jc w:val="center"/>
              <w:rPr>
                <w:b/>
                <w:sz w:val="20"/>
              </w:rPr>
            </w:pPr>
            <w:r>
              <w:rPr>
                <w:b/>
                <w:sz w:val="20"/>
              </w:rPr>
              <w:t>(погрузочная) площадка</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1001</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Ограждение шахты</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1002</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Правила пользования лифтом</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1003</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Табличка с телефонами лифтовых служб</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1004</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Ключевина под спецключ</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1005</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Вызывной аппарат</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1006</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Световое табло</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1007</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Освещение площадки</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1008</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Двери</w:t>
            </w:r>
            <w:r>
              <w:rPr>
                <w:sz w:val="20"/>
              </w:rPr>
              <w:t xml:space="preserve"> шахты, портал</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1009</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Замки ДШ</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1010</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Дополнительный замок</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1011</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Выключатель режимов работ</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p>
        </w:tc>
        <w:tc>
          <w:tcPr>
            <w:tcW w:w="4394" w:type="dxa"/>
            <w:tcBorders>
              <w:left w:val="single" w:sz="6" w:space="0" w:color="auto"/>
              <w:right w:val="single" w:sz="6" w:space="0" w:color="auto"/>
            </w:tcBorders>
          </w:tcPr>
          <w:p w:rsidR="00000000" w:rsidRDefault="00B26B29">
            <w:pPr>
              <w:spacing w:line="240" w:lineRule="auto"/>
              <w:ind w:firstLine="0"/>
              <w:jc w:val="center"/>
              <w:rPr>
                <w:sz w:val="20"/>
              </w:rPr>
            </w:pPr>
            <w:r>
              <w:rPr>
                <w:b/>
                <w:sz w:val="20"/>
              </w:rPr>
              <w:t>КУПЕ</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1101</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Ограждение купе</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1102</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Вентиляционные отверстия</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1103</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Двери кабины, смотровые отверстия</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1104</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Светильник, освещение, выключатель</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1105</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Люк</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1106</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Перила в купе</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1107</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Аварийная дверь, замок, выключатель (перегородка, замок, выключатель, переключатель режимов работ</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1108</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Сидение в купе</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1109</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Кнопочный (рычажный) аппарат</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1110</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Аппаратура связи</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1111</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Сигнализация о пере</w:t>
            </w:r>
            <w:r>
              <w:rPr>
                <w:sz w:val="20"/>
              </w:rPr>
              <w:t>грузке</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1112</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Запор двери, выключатель ДК</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1113</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Пол купе</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1114</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Площадь пола</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1115</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Транспортировка</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p>
        </w:tc>
        <w:tc>
          <w:tcPr>
            <w:tcW w:w="4394" w:type="dxa"/>
            <w:tcBorders>
              <w:left w:val="single" w:sz="6" w:space="0" w:color="auto"/>
              <w:right w:val="single" w:sz="6" w:space="0" w:color="auto"/>
            </w:tcBorders>
          </w:tcPr>
          <w:p w:rsidR="00000000" w:rsidRDefault="00B26B29">
            <w:pPr>
              <w:spacing w:line="240" w:lineRule="auto"/>
              <w:ind w:firstLine="0"/>
              <w:jc w:val="center"/>
              <w:rPr>
                <w:b/>
                <w:sz w:val="20"/>
              </w:rPr>
            </w:pPr>
            <w:r>
              <w:rPr>
                <w:b/>
                <w:sz w:val="20"/>
              </w:rPr>
              <w:t xml:space="preserve">Управление лифтом в режиме </w:t>
            </w:r>
          </w:p>
          <w:p w:rsidR="00000000" w:rsidRDefault="00B26B29">
            <w:pPr>
              <w:spacing w:line="240" w:lineRule="auto"/>
              <w:ind w:firstLine="0"/>
              <w:jc w:val="center"/>
              <w:rPr>
                <w:sz w:val="20"/>
              </w:rPr>
            </w:pPr>
            <w:r>
              <w:rPr>
                <w:b/>
                <w:sz w:val="20"/>
              </w:rPr>
              <w:t>нормальной работы</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1201</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Вид управления</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1202</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Переключатель режимов работ</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1203</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Цепь приказов</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1204</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Исключение команд после выключения</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1205</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Точность остановок</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1206</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Попутные остановки</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1207</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Цепь вызовов</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1208</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Сигнальное устройство "занято"</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1210</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Кнопочный пост управления</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1211</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 xml:space="preserve">Исправность кнопки "Стоп" </w:t>
            </w:r>
          </w:p>
          <w:p w:rsidR="00000000" w:rsidRDefault="00B26B29">
            <w:pPr>
              <w:spacing w:line="240" w:lineRule="auto"/>
              <w:ind w:firstLine="0"/>
              <w:rPr>
                <w:sz w:val="20"/>
              </w:rPr>
            </w:pPr>
            <w:r>
              <w:rPr>
                <w:sz w:val="20"/>
              </w:rPr>
              <w:t>или кнопки "Двери" &lt; &gt;</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1212</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Вызо</w:t>
            </w:r>
            <w:r>
              <w:rPr>
                <w:sz w:val="20"/>
              </w:rPr>
              <w:t>в с человеком</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1213</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Цепь сигнализации</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1214</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 xml:space="preserve">Отключение цепи управления, </w:t>
            </w:r>
          </w:p>
          <w:p w:rsidR="00000000" w:rsidRDefault="00B26B29">
            <w:pPr>
              <w:spacing w:line="240" w:lineRule="auto"/>
              <w:ind w:firstLine="0"/>
              <w:rPr>
                <w:sz w:val="20"/>
              </w:rPr>
            </w:pPr>
            <w:r>
              <w:rPr>
                <w:sz w:val="20"/>
              </w:rPr>
              <w:t>пуск после новой команда</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1215</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Связь из кабины (диспетчерский контроль)</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1216</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Дистанционное выключение лифта</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1217</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Автоматическое реверсирование дверей</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1218</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Групповое управление</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1219</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Устройство от проникновения в шахту</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1220</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Режим пожарной опасности</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p>
        </w:tc>
        <w:tc>
          <w:tcPr>
            <w:tcW w:w="4394" w:type="dxa"/>
            <w:tcBorders>
              <w:left w:val="single" w:sz="6" w:space="0" w:color="auto"/>
              <w:right w:val="single" w:sz="6" w:space="0" w:color="auto"/>
            </w:tcBorders>
          </w:tcPr>
          <w:p w:rsidR="00000000" w:rsidRDefault="00B26B29">
            <w:pPr>
              <w:spacing w:line="240" w:lineRule="auto"/>
              <w:ind w:firstLine="0"/>
              <w:jc w:val="center"/>
              <w:rPr>
                <w:sz w:val="20"/>
              </w:rPr>
            </w:pPr>
            <w:r>
              <w:rPr>
                <w:b/>
                <w:sz w:val="20"/>
              </w:rPr>
              <w:t>Машинное и блочное помещение</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1301</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Подход</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1302</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Освещение подхода</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1303</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Дверь помещения</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1304</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Люк входа в помещение</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1305</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Люк ремонтных работ</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1306</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Освещение помещения</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1307</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Ограждение помещения</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1308</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Проход в другое помещение</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1309</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Пожарная безопасность</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1310</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Соответствие расположения оборудования установочному чертежу, размеры</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1311</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Демонтажный люк</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1312</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 xml:space="preserve">Устройство для подвешивания </w:t>
            </w:r>
          </w:p>
          <w:p w:rsidR="00000000" w:rsidRDefault="00B26B29">
            <w:pPr>
              <w:spacing w:line="240" w:lineRule="auto"/>
              <w:ind w:firstLine="0"/>
              <w:jc w:val="left"/>
              <w:rPr>
                <w:sz w:val="20"/>
              </w:rPr>
            </w:pPr>
            <w:r>
              <w:rPr>
                <w:sz w:val="20"/>
              </w:rPr>
              <w:t>грузоподъемного средства</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1313</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Отверстия для канатов</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1314</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Окраска</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1315</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Переходы</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1316</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Надписи</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1317</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Диэлектрические коврики</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1318</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Оборудование не относящееся к лифту</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1319</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Вводное устройство</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1320</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Напряжение питания, В</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1321</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Заземление (зануление)</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1322</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Электропроводка по М.П.</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1323</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НКУ блок парной или групповой работы</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1324</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Подключение эл. аппаратуры</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1325</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Блок вызова</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1326</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Трансформаторы</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1327</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Оборудование диспетчерского контроля</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1328</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Лебедка барабанная; со звездочкой</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1329</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Лебедка с КВШ</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1330</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Табличка</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1331</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Электродвигатель</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1332</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Устройство для зажима канатов</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1333</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Управляемый преобразователь</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1334</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Возбуждение электродвигателя</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1335</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Защита от перегрузки</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1336</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Защита от кор</w:t>
            </w:r>
            <w:r>
              <w:rPr>
                <w:sz w:val="20"/>
              </w:rPr>
              <w:t>откого замыкания</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1337</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Тормозное устройство</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1338</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Растормаживающее устройство</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1339</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Тормозная и редукторная полумуфты</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1340</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Тормозной магнит</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1341</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 xml:space="preserve">Подключение, выключение, </w:t>
            </w:r>
          </w:p>
          <w:p w:rsidR="00000000" w:rsidRDefault="00B26B29">
            <w:pPr>
              <w:spacing w:line="240" w:lineRule="auto"/>
              <w:ind w:firstLine="0"/>
              <w:jc w:val="left"/>
              <w:rPr>
                <w:sz w:val="20"/>
              </w:rPr>
            </w:pPr>
            <w:r>
              <w:rPr>
                <w:sz w:val="20"/>
              </w:rPr>
              <w:t>отключение электромагнита</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1342</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Червячная пара</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1343</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Корпус редуктора (состояние)</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1344</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Маслоуказатель</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1345</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Манжеты и соединения (болт и т.п.)</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1346</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Штурвал (маховик)</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1347</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Канатоведущий шкив, барабан</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1348</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Канаты, цепи (их диаметры)</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1349</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Подлебедочная рама (амортизаторы)</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1350</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Подрамник</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w:t>
            </w:r>
            <w:r>
              <w:rPr>
                <w:sz w:val="20"/>
              </w:rPr>
              <w:t>51</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Ограничитель скорости (кабины, противовеса)</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1352</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Устройство для проверки срабатывания ограничителя</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1353</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Табличка</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1352</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Выключатель концевой</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1353</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 xml:space="preserve">Выключатель ограничителя скорости </w:t>
            </w:r>
          </w:p>
          <w:p w:rsidR="00000000" w:rsidRDefault="00B26B29">
            <w:pPr>
              <w:spacing w:line="240" w:lineRule="auto"/>
              <w:ind w:firstLine="0"/>
              <w:rPr>
                <w:sz w:val="20"/>
              </w:rPr>
            </w:pPr>
            <w:r>
              <w:rPr>
                <w:sz w:val="20"/>
              </w:rPr>
              <w:t>(кабины, противовеса)</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1354</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Выключатель блочного помещения</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1355</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Отводные блоки</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1356</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Балансир полиспастной подвески</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1357</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Выключатель МП</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1358</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Выключатель ОМ</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1359</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Розетка на 42 V</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p>
        </w:tc>
        <w:tc>
          <w:tcPr>
            <w:tcW w:w="4394" w:type="dxa"/>
            <w:tcBorders>
              <w:left w:val="single" w:sz="6" w:space="0" w:color="auto"/>
              <w:right w:val="single" w:sz="6" w:space="0" w:color="auto"/>
            </w:tcBorders>
          </w:tcPr>
          <w:p w:rsidR="00000000" w:rsidRDefault="00B26B29">
            <w:pPr>
              <w:spacing w:line="240" w:lineRule="auto"/>
              <w:ind w:firstLine="0"/>
              <w:jc w:val="center"/>
              <w:rPr>
                <w:b/>
                <w:sz w:val="20"/>
              </w:rPr>
            </w:pPr>
            <w:r>
              <w:rPr>
                <w:b/>
                <w:sz w:val="20"/>
              </w:rPr>
              <w:t xml:space="preserve">Управление лифтом из </w:t>
            </w:r>
          </w:p>
          <w:p w:rsidR="00000000" w:rsidRDefault="00B26B29">
            <w:pPr>
              <w:spacing w:line="240" w:lineRule="auto"/>
              <w:ind w:firstLine="0"/>
              <w:jc w:val="center"/>
              <w:rPr>
                <w:sz w:val="20"/>
              </w:rPr>
            </w:pPr>
            <w:r>
              <w:rPr>
                <w:b/>
                <w:sz w:val="20"/>
              </w:rPr>
              <w:t>машинного помещения</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1370</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Пост управления, кнопка "Стоп"</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1371</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Переключатель режима</w:t>
            </w:r>
            <w:r>
              <w:rPr>
                <w:sz w:val="20"/>
              </w:rPr>
              <w:t xml:space="preserve"> работы</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1372</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Отключение приказов и вызовов</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1373</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Исключение воздействия подвижной отводки</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1374</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Исключение автоматического открывания дверей</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1375</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Включение сигнала "Занято"</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1376</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 xml:space="preserve">Невозможность пуска при отключенном выключателе безопасности </w:t>
            </w:r>
          </w:p>
          <w:p w:rsidR="00000000" w:rsidRDefault="00B26B29">
            <w:pPr>
              <w:spacing w:line="240" w:lineRule="auto"/>
              <w:ind w:firstLine="0"/>
              <w:jc w:val="left"/>
              <w:rPr>
                <w:sz w:val="20"/>
              </w:rPr>
            </w:pPr>
            <w:r>
              <w:rPr>
                <w:sz w:val="20"/>
              </w:rPr>
              <w:t>(кроме управления из МП)</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1377</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Автоматическая остановка на крайних посадочных (погрузочных) площадках</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1378</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Срабатывание концевых выключателей</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1379</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Аварийное устройство ограничителя скорости</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5"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1380</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Диспетчерский контроль (открытие двери МП)</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5"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p>
        </w:tc>
        <w:tc>
          <w:tcPr>
            <w:tcW w:w="4394" w:type="dxa"/>
            <w:tcBorders>
              <w:left w:val="single" w:sz="6" w:space="0" w:color="auto"/>
              <w:right w:val="single" w:sz="6" w:space="0" w:color="auto"/>
            </w:tcBorders>
          </w:tcPr>
          <w:p w:rsidR="00000000" w:rsidRDefault="00B26B29">
            <w:pPr>
              <w:spacing w:line="240" w:lineRule="auto"/>
              <w:ind w:firstLine="0"/>
              <w:jc w:val="center"/>
              <w:rPr>
                <w:sz w:val="20"/>
              </w:rPr>
            </w:pPr>
            <w:r>
              <w:rPr>
                <w:b/>
                <w:sz w:val="20"/>
              </w:rPr>
              <w:t>КАБИНА</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p>
        </w:tc>
        <w:tc>
          <w:tcPr>
            <w:tcW w:w="1275"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1401</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Потолок</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1402</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Перила на крыше кабины</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1403</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Верхняя балка</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1405</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Таблички предприятия</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1406</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Подвеска</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1407</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Канаты, коуши, зажимы</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1408</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Стояки, стяжки</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1409</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Башмаки, вкладыши</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1410</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Отводные блоки</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1411</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Крепление отводных блоков</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1412</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 xml:space="preserve">Механизм ловителей </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1413</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Функционирование ловителей</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1414</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Привод дверей</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1415</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Двери кабины</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1416</w:t>
            </w:r>
          </w:p>
        </w:tc>
        <w:tc>
          <w:tcPr>
            <w:tcW w:w="4394" w:type="dxa"/>
            <w:tcBorders>
              <w:left w:val="single" w:sz="6" w:space="0" w:color="auto"/>
              <w:right w:val="single" w:sz="6" w:space="0" w:color="auto"/>
            </w:tcBorders>
          </w:tcPr>
          <w:p w:rsidR="00000000" w:rsidRDefault="00B26B29">
            <w:pPr>
              <w:spacing w:line="240" w:lineRule="auto"/>
              <w:ind w:firstLine="0"/>
              <w:rPr>
                <w:sz w:val="20"/>
              </w:rPr>
            </w:pPr>
            <w:proofErr w:type="spellStart"/>
            <w:r>
              <w:rPr>
                <w:sz w:val="20"/>
              </w:rPr>
              <w:t>ДУСК</w:t>
            </w:r>
            <w:proofErr w:type="spellEnd"/>
            <w:r>
              <w:rPr>
                <w:sz w:val="20"/>
              </w:rPr>
              <w:t xml:space="preserve"> (механизм)</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1417</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Механическая отводка</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1418</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Шунты</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1419</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Электромагнитная отводка, заземление</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1420</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Комбин</w:t>
            </w:r>
            <w:r>
              <w:rPr>
                <w:sz w:val="20"/>
              </w:rPr>
              <w:t>ированная отводка</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1421</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Порог кабины</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1422</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Щит под кабиной</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1423</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Нижняя балка</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1424</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Механизм подвижного пола</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1425</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Пол</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1426</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Башмаки (нижние), вкладыши</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1427</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Крепление подвесного кабеля, заземление</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p>
        </w:tc>
        <w:tc>
          <w:tcPr>
            <w:tcW w:w="4394" w:type="dxa"/>
            <w:tcBorders>
              <w:left w:val="single" w:sz="6" w:space="0" w:color="auto"/>
              <w:right w:val="single" w:sz="6" w:space="0" w:color="auto"/>
            </w:tcBorders>
          </w:tcPr>
          <w:p w:rsidR="00000000" w:rsidRDefault="00B26B29">
            <w:pPr>
              <w:spacing w:line="240" w:lineRule="auto"/>
              <w:ind w:firstLine="0"/>
              <w:jc w:val="center"/>
              <w:rPr>
                <w:sz w:val="20"/>
              </w:rPr>
            </w:pPr>
            <w:r>
              <w:rPr>
                <w:b/>
                <w:sz w:val="20"/>
              </w:rPr>
              <w:t>Выключатели на кабине</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1431</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Слабины тяговых канатов</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1432</w:t>
            </w:r>
          </w:p>
        </w:tc>
        <w:tc>
          <w:tcPr>
            <w:tcW w:w="4394" w:type="dxa"/>
            <w:tcBorders>
              <w:left w:val="single" w:sz="6" w:space="0" w:color="auto"/>
              <w:right w:val="single" w:sz="6" w:space="0" w:color="auto"/>
            </w:tcBorders>
          </w:tcPr>
          <w:p w:rsidR="00000000" w:rsidRDefault="00B26B29">
            <w:pPr>
              <w:spacing w:line="240" w:lineRule="auto"/>
              <w:ind w:firstLine="0"/>
              <w:rPr>
                <w:sz w:val="20"/>
              </w:rPr>
            </w:pPr>
            <w:proofErr w:type="spellStart"/>
            <w:r>
              <w:rPr>
                <w:sz w:val="20"/>
              </w:rPr>
              <w:t>ДУСК</w:t>
            </w:r>
            <w:proofErr w:type="spellEnd"/>
            <w:r>
              <w:rPr>
                <w:sz w:val="20"/>
              </w:rPr>
              <w:t xml:space="preserve"> (выключатель)</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1433</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Ловителей</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1434</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Закрытия дверей кабины</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1435</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Замка люка кабины</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1436</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Загрузки кабины</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1437</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Перегрузки кабины</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1438</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Датчик точной остановки</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1439</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Подпольный контакт</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1440</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 xml:space="preserve">Замка </w:t>
            </w:r>
            <w:r>
              <w:rPr>
                <w:sz w:val="20"/>
              </w:rPr>
              <w:t>двери перегородки кабины</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1441</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Замка аварийной двери кабины</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1442</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Фотоэлементы, реверс</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p>
        </w:tc>
        <w:tc>
          <w:tcPr>
            <w:tcW w:w="4394" w:type="dxa"/>
            <w:tcBorders>
              <w:left w:val="single" w:sz="6" w:space="0" w:color="auto"/>
              <w:right w:val="single" w:sz="6" w:space="0" w:color="auto"/>
            </w:tcBorders>
          </w:tcPr>
          <w:p w:rsidR="00000000" w:rsidRDefault="00B26B29">
            <w:pPr>
              <w:spacing w:line="240" w:lineRule="auto"/>
              <w:ind w:firstLine="0"/>
              <w:jc w:val="center"/>
              <w:rPr>
                <w:sz w:val="20"/>
              </w:rPr>
            </w:pPr>
            <w:r>
              <w:rPr>
                <w:b/>
                <w:sz w:val="20"/>
              </w:rPr>
              <w:t>Режим управления "Ревизия"</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1451</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Пост управление (наличие)</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 xml:space="preserve">1452 </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 xml:space="preserve">Перевод на управление с крыши кабины </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1453</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Наличие скорости не более 0,4 м/с</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1454</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Деблокировка (есть/нет)</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1455</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 xml:space="preserve">Движение только при нажатой кнопке </w:t>
            </w:r>
          </w:p>
          <w:p w:rsidR="00000000" w:rsidRDefault="00B26B29">
            <w:pPr>
              <w:spacing w:line="240" w:lineRule="auto"/>
              <w:ind w:firstLine="0"/>
              <w:jc w:val="left"/>
              <w:rPr>
                <w:sz w:val="20"/>
              </w:rPr>
            </w:pPr>
            <w:r>
              <w:rPr>
                <w:sz w:val="20"/>
              </w:rPr>
              <w:t>на посту управления</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1456</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 xml:space="preserve">Движение только при включенных </w:t>
            </w:r>
          </w:p>
          <w:p w:rsidR="00000000" w:rsidRDefault="00B26B29">
            <w:pPr>
              <w:spacing w:line="240" w:lineRule="auto"/>
              <w:ind w:firstLine="0"/>
              <w:jc w:val="left"/>
              <w:rPr>
                <w:sz w:val="20"/>
              </w:rPr>
            </w:pPr>
            <w:r>
              <w:rPr>
                <w:sz w:val="20"/>
              </w:rPr>
              <w:t>выключателях безопасности</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1457</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Исключение действия других команд управления</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1458</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Исключение воздействия подвижной о</w:t>
            </w:r>
            <w:r>
              <w:rPr>
                <w:sz w:val="20"/>
              </w:rPr>
              <w:t>тводки</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1459</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Исключение автоматического открывания дверей</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1460</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Сигнал "Занято"</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1461</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 xml:space="preserve">Автоматическая остановка в крайней </w:t>
            </w:r>
          </w:p>
          <w:p w:rsidR="00000000" w:rsidRDefault="00B26B29">
            <w:pPr>
              <w:spacing w:line="240" w:lineRule="auto"/>
              <w:ind w:firstLine="0"/>
              <w:jc w:val="left"/>
              <w:rPr>
                <w:sz w:val="20"/>
              </w:rPr>
            </w:pPr>
            <w:r>
              <w:rPr>
                <w:sz w:val="20"/>
              </w:rPr>
              <w:t>верхней и нижней остановки</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p>
        </w:tc>
        <w:tc>
          <w:tcPr>
            <w:tcW w:w="4394" w:type="dxa"/>
            <w:tcBorders>
              <w:left w:val="single" w:sz="6" w:space="0" w:color="auto"/>
              <w:right w:val="single" w:sz="6" w:space="0" w:color="auto"/>
            </w:tcBorders>
          </w:tcPr>
          <w:p w:rsidR="00000000" w:rsidRDefault="00B26B29">
            <w:pPr>
              <w:spacing w:line="240" w:lineRule="auto"/>
              <w:ind w:firstLine="0"/>
              <w:jc w:val="center"/>
              <w:rPr>
                <w:sz w:val="20"/>
              </w:rPr>
            </w:pPr>
            <w:r>
              <w:rPr>
                <w:b/>
                <w:sz w:val="20"/>
              </w:rPr>
              <w:t>ПРОТИВОВЕС</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1501</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Верхняя балка</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1502</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Подвеска</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1503</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Канаты, коуши, зажимы, заземление</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1504</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Стояки</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1505</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Стяжки</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1506</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Башмаки, вкладыши</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1507</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Контрольные башмаки</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1508</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Отводные блоки</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1509</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Крепление отводных блоков</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1510</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Механизм ловителей</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1511</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Функционирование ловителей</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1512</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Выключатель ловителей</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1513</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Подв</w:t>
            </w:r>
            <w:r>
              <w:rPr>
                <w:sz w:val="20"/>
              </w:rPr>
              <w:t>есной кабель</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1514</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Нижняя балка</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1515</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Компенсир. цепь (канаты)</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1516</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Табличка на ловителях</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1517</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Грузы, их крепления, смещение</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p>
        </w:tc>
        <w:tc>
          <w:tcPr>
            <w:tcW w:w="4394" w:type="dxa"/>
            <w:tcBorders>
              <w:left w:val="single" w:sz="6" w:space="0" w:color="auto"/>
              <w:right w:val="single" w:sz="6" w:space="0" w:color="auto"/>
            </w:tcBorders>
          </w:tcPr>
          <w:p w:rsidR="00000000" w:rsidRDefault="00B26B29">
            <w:pPr>
              <w:spacing w:line="240" w:lineRule="auto"/>
              <w:ind w:firstLine="0"/>
              <w:jc w:val="center"/>
              <w:rPr>
                <w:sz w:val="20"/>
              </w:rPr>
            </w:pPr>
            <w:r>
              <w:rPr>
                <w:b/>
                <w:sz w:val="20"/>
              </w:rPr>
              <w:t>ШАХТА</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1601</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Ограждение шахты</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1602</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Пожарная безопасность</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1603</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Проемы для вентиляции и обслуживания</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1604</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 xml:space="preserve">Ключевины под спецключ </w:t>
            </w:r>
          </w:p>
          <w:p w:rsidR="00000000" w:rsidRDefault="00B26B29">
            <w:pPr>
              <w:spacing w:line="240" w:lineRule="auto"/>
              <w:ind w:firstLine="0"/>
              <w:jc w:val="left"/>
              <w:rPr>
                <w:sz w:val="20"/>
              </w:rPr>
            </w:pPr>
            <w:r>
              <w:rPr>
                <w:sz w:val="20"/>
              </w:rPr>
              <w:t>(соответствие требованиям)</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1605</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Отверстия для канатов</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1607</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Выступы, выемки</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1608</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Перегородки в шахте</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1609</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Высота шахты</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1610</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Расстояние до перекрытия</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1611</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Вызывные аппараты</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1612</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Освещение шахты</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161</w:t>
            </w:r>
            <w:r>
              <w:rPr>
                <w:sz w:val="20"/>
              </w:rPr>
              <w:t>3</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Освещение площадок</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1614</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Направляющие кабины, высота</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1615</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Направляющие противовеса, высота</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1616</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Закладные детали</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1617</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Ригеля</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1618</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 xml:space="preserve">Крепление направляющих кабины, </w:t>
            </w:r>
          </w:p>
          <w:p w:rsidR="00000000" w:rsidRDefault="00B26B29">
            <w:pPr>
              <w:spacing w:line="240" w:lineRule="auto"/>
              <w:ind w:firstLine="0"/>
              <w:jc w:val="left"/>
              <w:rPr>
                <w:sz w:val="20"/>
              </w:rPr>
            </w:pPr>
            <w:r>
              <w:rPr>
                <w:sz w:val="20"/>
              </w:rPr>
              <w:t>прогибы, стыки</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1619</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 xml:space="preserve">Крепление направляющих противовеса, </w:t>
            </w:r>
          </w:p>
          <w:p w:rsidR="00000000" w:rsidRDefault="00B26B29">
            <w:pPr>
              <w:spacing w:line="240" w:lineRule="auto"/>
              <w:ind w:firstLine="0"/>
              <w:jc w:val="left"/>
              <w:rPr>
                <w:sz w:val="20"/>
              </w:rPr>
            </w:pPr>
            <w:r>
              <w:rPr>
                <w:sz w:val="20"/>
              </w:rPr>
              <w:t>прогибы, стыки</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1620</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Кронштейны, шунты</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1621</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Двери шахты</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1622</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Ограждение ДШ, смотровые отверстия</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1623</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Высота, ширина проема ДШ</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1624</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Порталы</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1625</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Зазоры в ДШ</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1626</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Верхние балки порталов и их механизмы</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1627</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Открытие, закрытие ДШ</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1628</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За</w:t>
            </w:r>
            <w:r>
              <w:rPr>
                <w:sz w:val="20"/>
              </w:rPr>
              <w:t>пирание дверей</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1629</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Отпирание дверей</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1630</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Замки ДШ</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1631</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Электроразводка по ДШ, маркир.</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1632</w:t>
            </w:r>
          </w:p>
        </w:tc>
        <w:tc>
          <w:tcPr>
            <w:tcW w:w="4394" w:type="dxa"/>
            <w:tcBorders>
              <w:left w:val="single" w:sz="6" w:space="0" w:color="auto"/>
              <w:right w:val="single" w:sz="6" w:space="0" w:color="auto"/>
            </w:tcBorders>
          </w:tcPr>
          <w:p w:rsidR="00000000" w:rsidRDefault="00B26B29">
            <w:pPr>
              <w:spacing w:line="240" w:lineRule="auto"/>
              <w:ind w:firstLine="0"/>
              <w:jc w:val="left"/>
              <w:rPr>
                <w:sz w:val="20"/>
              </w:rPr>
            </w:pPr>
            <w:r>
              <w:rPr>
                <w:sz w:val="20"/>
              </w:rPr>
              <w:t>Фартуки ДШ</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1633</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Удерживающие устройства</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1634</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Электроразведка по шахте, маркировка</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1635</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Клеммные коробки, маркировка</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1636</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Заземление оборудования</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1637</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Балки подвески</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1638</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Балки отводных блоков</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1639</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Крепление балок</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1640</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Отводные балки</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1641</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Крепление отводных блоков</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1642</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Подвеска</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1643</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Канаты, коуши, зажимы</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1644</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Механизм СТК (СТЦ)</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1645</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Выключатель СТК (С</w:t>
            </w:r>
            <w:r>
              <w:rPr>
                <w:sz w:val="20"/>
              </w:rPr>
              <w:t>ТЦ)</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1646</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Ограничитель скорости</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1647</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Выключатель ОС</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1648</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Устройство для проверки  ОС</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1649</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Механизм ДУСК</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1650</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Устройство для проверки ОС</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1651</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Концевой выключатель</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1652</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Аварийная дверь</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1653</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Этажные переключатели</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1654</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Датчики</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1655</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Выключатели закрытия ДШ</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1656</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Выключатели автоматических замков</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1657</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Выключатели неавтоматических замков</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1658</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Выключатель закрытия аварийной ДШ</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1659</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Выключатель аварийной ДШ</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1660</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Выключатель проема обслуживания шахты</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1661</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План шахты, размеры</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p>
        </w:tc>
        <w:tc>
          <w:tcPr>
            <w:tcW w:w="4394" w:type="dxa"/>
            <w:tcBorders>
              <w:left w:val="single" w:sz="6" w:space="0" w:color="auto"/>
              <w:right w:val="single" w:sz="6" w:space="0" w:color="auto"/>
            </w:tcBorders>
          </w:tcPr>
          <w:p w:rsidR="00000000" w:rsidRDefault="00B26B29">
            <w:pPr>
              <w:spacing w:line="240" w:lineRule="auto"/>
              <w:ind w:firstLine="0"/>
              <w:jc w:val="center"/>
              <w:rPr>
                <w:sz w:val="20"/>
              </w:rPr>
            </w:pPr>
            <w:r>
              <w:rPr>
                <w:b/>
                <w:sz w:val="20"/>
              </w:rPr>
              <w:t>ПРИЯМОК</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1701</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Ограждение, глубина</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1702</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Перекрытие</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1703</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Лестница, скобы, ступени</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1704</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Дверь в приямок</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1705</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Замок двери</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1706</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Выключатель двери</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1707</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Освещение</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1708</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Защита от грунтовых вод</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1709</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Дренажное устройство</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1710</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Выключатель приямка</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1711</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Натяжное устройство ОС</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1712</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Выключатель натяжного устройства ОС</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1713</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Натяжное устройство компенсирующих канатов</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1714</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Выключатель компенсирующих канатов</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1715</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Буферное устройство кабины</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1716</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Выключатель упора кабины</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1717</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Буферное устройство противовеса</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1718</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Выключатель буфера противовеса</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1719</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Опоры (тумбы) под буфер</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1720</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Ход, возврат плунжера гидробуфера</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1721</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Табличка гидробуфера</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lang w:val="en-US"/>
              </w:rPr>
              <w:t>17</w:t>
            </w:r>
            <w:r>
              <w:rPr>
                <w:sz w:val="20"/>
              </w:rPr>
              <w:t>22</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Сведения об испытании гидробуфера</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1723</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Упоры</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1724</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Выключатель упоров</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1725</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Направляющие кабины (крепление)</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1726</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Направляющие противовеса (крепление)</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1727</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Оборудование связи, сигнализации</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1728</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Штепсельная розетка (не более 42 В)</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1729</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Оборудование не относящеес</w:t>
            </w:r>
            <w:r>
              <w:rPr>
                <w:sz w:val="20"/>
              </w:rPr>
              <w:t>я к лифту</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1630</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Заземление оборудования</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1631</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Выключатель двери приямка</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1632</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Отводные блоки</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1633</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Выключатель блоков</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t>1634</w:t>
            </w:r>
          </w:p>
        </w:tc>
        <w:tc>
          <w:tcPr>
            <w:tcW w:w="4394" w:type="dxa"/>
            <w:tcBorders>
              <w:left w:val="single" w:sz="6" w:space="0" w:color="auto"/>
              <w:right w:val="single" w:sz="6" w:space="0" w:color="auto"/>
            </w:tcBorders>
          </w:tcPr>
          <w:p w:rsidR="00000000" w:rsidRDefault="00B26B29">
            <w:pPr>
              <w:spacing w:line="240" w:lineRule="auto"/>
              <w:ind w:firstLine="0"/>
              <w:rPr>
                <w:sz w:val="20"/>
              </w:rPr>
            </w:pPr>
            <w:r>
              <w:rPr>
                <w:sz w:val="20"/>
              </w:rPr>
              <w:t>Отверстие для прохода канатов</w:t>
            </w:r>
          </w:p>
        </w:tc>
        <w:tc>
          <w:tcPr>
            <w:tcW w:w="1701" w:type="dxa"/>
            <w:tcBorders>
              <w:left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1635</w:t>
            </w:r>
          </w:p>
        </w:tc>
        <w:tc>
          <w:tcPr>
            <w:tcW w:w="4394" w:type="dxa"/>
            <w:tcBorders>
              <w:left w:val="single" w:sz="6" w:space="0" w:color="auto"/>
              <w:bottom w:val="single" w:sz="6" w:space="0" w:color="auto"/>
              <w:right w:val="single" w:sz="6" w:space="0" w:color="auto"/>
            </w:tcBorders>
          </w:tcPr>
          <w:p w:rsidR="00000000" w:rsidRDefault="00B26B29">
            <w:pPr>
              <w:spacing w:line="240" w:lineRule="auto"/>
              <w:ind w:firstLine="0"/>
              <w:rPr>
                <w:sz w:val="20"/>
              </w:rPr>
            </w:pPr>
            <w:r>
              <w:rPr>
                <w:sz w:val="20"/>
              </w:rPr>
              <w:t>План приямка, размеры</w:t>
            </w:r>
          </w:p>
        </w:tc>
        <w:tc>
          <w:tcPr>
            <w:tcW w:w="1701"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sym w:font="Wingdings" w:char="F0A8"/>
            </w:r>
          </w:p>
        </w:tc>
        <w:tc>
          <w:tcPr>
            <w:tcW w:w="1276"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bl>
    <w:p w:rsidR="00000000" w:rsidRDefault="00B26B29">
      <w:pPr>
        <w:spacing w:line="240" w:lineRule="auto"/>
        <w:ind w:firstLine="284"/>
        <w:rPr>
          <w:sz w:val="20"/>
        </w:rPr>
      </w:pPr>
    </w:p>
    <w:p w:rsidR="00000000" w:rsidRDefault="00B26B29">
      <w:pPr>
        <w:spacing w:line="240" w:lineRule="auto"/>
        <w:ind w:firstLine="284"/>
        <w:rPr>
          <w:sz w:val="20"/>
        </w:rPr>
      </w:pPr>
    </w:p>
    <w:tbl>
      <w:tblPr>
        <w:tblW w:w="0" w:type="auto"/>
        <w:tblLayout w:type="fixed"/>
        <w:tblLook w:val="0000" w:firstRow="0" w:lastRow="0" w:firstColumn="0" w:lastColumn="0" w:noHBand="0" w:noVBand="0"/>
      </w:tblPr>
      <w:tblGrid>
        <w:gridCol w:w="4264"/>
        <w:gridCol w:w="4264"/>
      </w:tblGrid>
      <w:tr w:rsidR="00000000">
        <w:tblPrEx>
          <w:tblCellMar>
            <w:top w:w="0" w:type="dxa"/>
            <w:bottom w:w="0" w:type="dxa"/>
          </w:tblCellMar>
        </w:tblPrEx>
        <w:tc>
          <w:tcPr>
            <w:tcW w:w="4264" w:type="dxa"/>
          </w:tcPr>
          <w:p w:rsidR="00000000" w:rsidRDefault="00B26B29">
            <w:pPr>
              <w:spacing w:line="240" w:lineRule="auto"/>
              <w:ind w:left="284" w:firstLine="0"/>
              <w:rPr>
                <w:sz w:val="20"/>
              </w:rPr>
            </w:pPr>
            <w:r>
              <w:rPr>
                <w:sz w:val="20"/>
              </w:rPr>
              <w:t>Обследование провели</w:t>
            </w:r>
          </w:p>
          <w:p w:rsidR="00000000" w:rsidRDefault="00B26B29">
            <w:pPr>
              <w:spacing w:line="240" w:lineRule="auto"/>
              <w:ind w:left="284" w:firstLine="0"/>
              <w:rPr>
                <w:sz w:val="20"/>
              </w:rPr>
            </w:pPr>
            <w:r>
              <w:rPr>
                <w:sz w:val="20"/>
              </w:rPr>
              <w:t>Специалисты-эксперты</w:t>
            </w:r>
          </w:p>
        </w:tc>
        <w:tc>
          <w:tcPr>
            <w:tcW w:w="4264" w:type="dxa"/>
          </w:tcPr>
          <w:p w:rsidR="00000000" w:rsidRDefault="00B26B29">
            <w:pPr>
              <w:spacing w:line="240" w:lineRule="auto"/>
              <w:ind w:firstLine="0"/>
              <w:rPr>
                <w:sz w:val="20"/>
              </w:rPr>
            </w:pPr>
          </w:p>
          <w:p w:rsidR="00000000" w:rsidRDefault="00B26B29">
            <w:pPr>
              <w:spacing w:line="240" w:lineRule="auto"/>
              <w:ind w:firstLine="0"/>
              <w:rPr>
                <w:sz w:val="20"/>
              </w:rPr>
            </w:pPr>
            <w:r>
              <w:rPr>
                <w:sz w:val="20"/>
              </w:rPr>
              <w:t>__________________/__________________/</w:t>
            </w:r>
          </w:p>
          <w:p w:rsidR="00000000" w:rsidRDefault="00B26B29">
            <w:pPr>
              <w:spacing w:line="240" w:lineRule="auto"/>
              <w:ind w:firstLine="0"/>
              <w:rPr>
                <w:sz w:val="20"/>
              </w:rPr>
            </w:pPr>
          </w:p>
          <w:p w:rsidR="00000000" w:rsidRDefault="00B26B29">
            <w:pPr>
              <w:spacing w:line="240" w:lineRule="auto"/>
              <w:ind w:firstLine="0"/>
              <w:rPr>
                <w:sz w:val="20"/>
              </w:rPr>
            </w:pPr>
            <w:r>
              <w:rPr>
                <w:sz w:val="20"/>
              </w:rPr>
              <w:t>__________________/__________________/</w:t>
            </w:r>
          </w:p>
          <w:p w:rsidR="00000000" w:rsidRDefault="00B26B29">
            <w:pPr>
              <w:spacing w:line="240" w:lineRule="auto"/>
              <w:ind w:firstLine="0"/>
              <w:rPr>
                <w:sz w:val="20"/>
              </w:rPr>
            </w:pPr>
          </w:p>
        </w:tc>
      </w:tr>
    </w:tbl>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i/>
          <w:sz w:val="20"/>
        </w:rPr>
      </w:pPr>
      <w:r>
        <w:rPr>
          <w:i/>
          <w:sz w:val="20"/>
        </w:rPr>
        <w:t>Таблица 4</w:t>
      </w:r>
    </w:p>
    <w:p w:rsidR="00000000" w:rsidRDefault="00B26B29">
      <w:pPr>
        <w:spacing w:line="240" w:lineRule="auto"/>
        <w:ind w:firstLine="284"/>
        <w:rPr>
          <w:sz w:val="20"/>
        </w:rPr>
      </w:pPr>
    </w:p>
    <w:p w:rsidR="00000000" w:rsidRDefault="00B26B29">
      <w:pPr>
        <w:spacing w:line="240" w:lineRule="auto"/>
        <w:ind w:firstLine="284"/>
        <w:jc w:val="center"/>
        <w:rPr>
          <w:sz w:val="20"/>
        </w:rPr>
      </w:pPr>
      <w:r>
        <w:rPr>
          <w:b/>
          <w:sz w:val="20"/>
        </w:rPr>
        <w:t>Ведомость дефектов лифта</w:t>
      </w:r>
      <w:r>
        <w:rPr>
          <w:b/>
          <w:sz w:val="20"/>
          <w:lang w:val="en-US"/>
        </w:rPr>
        <w:t xml:space="preserve"> </w:t>
      </w:r>
      <w:r>
        <w:rPr>
          <w:b/>
          <w:sz w:val="20"/>
        </w:rPr>
        <w:t>рег</w:t>
      </w:r>
      <w:r>
        <w:rPr>
          <w:b/>
          <w:sz w:val="20"/>
          <w:lang w:val="en-US"/>
        </w:rPr>
        <w:t>.</w:t>
      </w:r>
      <w:r>
        <w:rPr>
          <w:b/>
          <w:sz w:val="20"/>
        </w:rPr>
        <w:t xml:space="preserve"> № _____</w:t>
      </w:r>
    </w:p>
    <w:p w:rsidR="00000000" w:rsidRDefault="00B26B29">
      <w:pPr>
        <w:spacing w:line="240" w:lineRule="auto"/>
        <w:ind w:firstLine="284"/>
        <w:rPr>
          <w:sz w:val="20"/>
        </w:rPr>
      </w:pPr>
      <w:r>
        <w:rPr>
          <w:sz w:val="20"/>
        </w:rPr>
        <w:t xml:space="preserve">                                                                         "___"__________199  г.</w:t>
      </w:r>
    </w:p>
    <w:p w:rsidR="00000000" w:rsidRDefault="00B26B29">
      <w:pPr>
        <w:spacing w:line="240" w:lineRule="auto"/>
        <w:ind w:firstLine="284"/>
        <w:rPr>
          <w:sz w:val="20"/>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2552"/>
        <w:gridCol w:w="2126"/>
        <w:gridCol w:w="2978"/>
      </w:tblGrid>
      <w:tr w:rsidR="00000000">
        <w:tblPrEx>
          <w:tblCellMar>
            <w:top w:w="0" w:type="dxa"/>
            <w:bottom w:w="0" w:type="dxa"/>
          </w:tblCellMar>
        </w:tblPrEx>
        <w:tc>
          <w:tcPr>
            <w:tcW w:w="709" w:type="dxa"/>
          </w:tcPr>
          <w:p w:rsidR="00000000" w:rsidRDefault="00B26B29">
            <w:pPr>
              <w:spacing w:line="240" w:lineRule="auto"/>
              <w:ind w:firstLine="0"/>
              <w:jc w:val="center"/>
              <w:rPr>
                <w:sz w:val="20"/>
              </w:rPr>
            </w:pPr>
            <w:r>
              <w:rPr>
                <w:sz w:val="20"/>
              </w:rPr>
              <w:t xml:space="preserve">№ </w:t>
            </w:r>
            <w:proofErr w:type="spellStart"/>
            <w:r>
              <w:rPr>
                <w:sz w:val="20"/>
              </w:rPr>
              <w:t>п</w:t>
            </w:r>
            <w:proofErr w:type="spellEnd"/>
            <w:r>
              <w:rPr>
                <w:sz w:val="20"/>
              </w:rPr>
              <w:t>/</w:t>
            </w:r>
            <w:proofErr w:type="spellStart"/>
            <w:r>
              <w:rPr>
                <w:sz w:val="20"/>
              </w:rPr>
              <w:t>п</w:t>
            </w:r>
            <w:proofErr w:type="spellEnd"/>
          </w:p>
        </w:tc>
        <w:tc>
          <w:tcPr>
            <w:tcW w:w="2552" w:type="dxa"/>
          </w:tcPr>
          <w:p w:rsidR="00000000" w:rsidRDefault="00B26B29">
            <w:pPr>
              <w:spacing w:line="240" w:lineRule="auto"/>
              <w:ind w:firstLine="0"/>
              <w:jc w:val="center"/>
              <w:rPr>
                <w:sz w:val="20"/>
              </w:rPr>
            </w:pPr>
            <w:r>
              <w:rPr>
                <w:sz w:val="20"/>
              </w:rPr>
              <w:t>Наименование узла</w:t>
            </w:r>
          </w:p>
        </w:tc>
        <w:tc>
          <w:tcPr>
            <w:tcW w:w="2126" w:type="dxa"/>
          </w:tcPr>
          <w:p w:rsidR="00000000" w:rsidRDefault="00B26B29">
            <w:pPr>
              <w:spacing w:line="240" w:lineRule="auto"/>
              <w:ind w:firstLine="0"/>
              <w:jc w:val="center"/>
              <w:rPr>
                <w:sz w:val="20"/>
              </w:rPr>
            </w:pPr>
            <w:r>
              <w:rPr>
                <w:sz w:val="20"/>
              </w:rPr>
              <w:t>Описание д</w:t>
            </w:r>
            <w:r>
              <w:rPr>
                <w:sz w:val="20"/>
              </w:rPr>
              <w:t>ефекта</w:t>
            </w:r>
          </w:p>
        </w:tc>
        <w:tc>
          <w:tcPr>
            <w:tcW w:w="2978" w:type="dxa"/>
          </w:tcPr>
          <w:p w:rsidR="00000000" w:rsidRDefault="00B26B29">
            <w:pPr>
              <w:spacing w:line="240" w:lineRule="auto"/>
              <w:ind w:firstLine="0"/>
              <w:jc w:val="center"/>
              <w:rPr>
                <w:sz w:val="20"/>
              </w:rPr>
            </w:pPr>
            <w:r>
              <w:rPr>
                <w:sz w:val="20"/>
              </w:rPr>
              <w:t>Рекомендации, предложения</w:t>
            </w:r>
          </w:p>
        </w:tc>
      </w:tr>
      <w:tr w:rsidR="00000000">
        <w:tblPrEx>
          <w:tblCellMar>
            <w:top w:w="0" w:type="dxa"/>
            <w:bottom w:w="0" w:type="dxa"/>
          </w:tblCellMar>
        </w:tblPrEx>
        <w:tc>
          <w:tcPr>
            <w:tcW w:w="709" w:type="dxa"/>
          </w:tcPr>
          <w:p w:rsidR="00000000" w:rsidRDefault="00B26B29">
            <w:pPr>
              <w:spacing w:line="240" w:lineRule="auto"/>
              <w:ind w:firstLine="0"/>
              <w:jc w:val="center"/>
              <w:rPr>
                <w:sz w:val="20"/>
              </w:rPr>
            </w:pPr>
          </w:p>
        </w:tc>
        <w:tc>
          <w:tcPr>
            <w:tcW w:w="2552"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c>
          <w:tcPr>
            <w:tcW w:w="2978" w:type="dxa"/>
          </w:tcPr>
          <w:p w:rsidR="00000000" w:rsidRDefault="00B26B29">
            <w:pPr>
              <w:spacing w:line="240" w:lineRule="auto"/>
              <w:ind w:firstLine="0"/>
              <w:jc w:val="center"/>
              <w:rPr>
                <w:sz w:val="20"/>
              </w:rPr>
            </w:pPr>
          </w:p>
        </w:tc>
      </w:tr>
      <w:tr w:rsidR="00000000">
        <w:tblPrEx>
          <w:tblCellMar>
            <w:top w:w="0" w:type="dxa"/>
            <w:bottom w:w="0" w:type="dxa"/>
          </w:tblCellMar>
        </w:tblPrEx>
        <w:tc>
          <w:tcPr>
            <w:tcW w:w="709" w:type="dxa"/>
          </w:tcPr>
          <w:p w:rsidR="00000000" w:rsidRDefault="00B26B29">
            <w:pPr>
              <w:spacing w:line="240" w:lineRule="auto"/>
              <w:ind w:firstLine="0"/>
              <w:jc w:val="center"/>
              <w:rPr>
                <w:sz w:val="20"/>
              </w:rPr>
            </w:pPr>
          </w:p>
        </w:tc>
        <w:tc>
          <w:tcPr>
            <w:tcW w:w="2552"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c>
          <w:tcPr>
            <w:tcW w:w="2978" w:type="dxa"/>
          </w:tcPr>
          <w:p w:rsidR="00000000" w:rsidRDefault="00B26B29">
            <w:pPr>
              <w:spacing w:line="240" w:lineRule="auto"/>
              <w:ind w:firstLine="0"/>
              <w:jc w:val="center"/>
              <w:rPr>
                <w:sz w:val="20"/>
              </w:rPr>
            </w:pPr>
          </w:p>
        </w:tc>
      </w:tr>
      <w:tr w:rsidR="00000000">
        <w:tblPrEx>
          <w:tblCellMar>
            <w:top w:w="0" w:type="dxa"/>
            <w:bottom w:w="0" w:type="dxa"/>
          </w:tblCellMar>
        </w:tblPrEx>
        <w:tc>
          <w:tcPr>
            <w:tcW w:w="709" w:type="dxa"/>
          </w:tcPr>
          <w:p w:rsidR="00000000" w:rsidRDefault="00B26B29">
            <w:pPr>
              <w:spacing w:line="240" w:lineRule="auto"/>
              <w:ind w:firstLine="0"/>
              <w:jc w:val="center"/>
              <w:rPr>
                <w:sz w:val="20"/>
              </w:rPr>
            </w:pPr>
          </w:p>
        </w:tc>
        <w:tc>
          <w:tcPr>
            <w:tcW w:w="2552"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c>
          <w:tcPr>
            <w:tcW w:w="2978" w:type="dxa"/>
          </w:tcPr>
          <w:p w:rsidR="00000000" w:rsidRDefault="00B26B29">
            <w:pPr>
              <w:spacing w:line="240" w:lineRule="auto"/>
              <w:ind w:firstLine="0"/>
              <w:jc w:val="center"/>
              <w:rPr>
                <w:sz w:val="20"/>
              </w:rPr>
            </w:pPr>
          </w:p>
        </w:tc>
      </w:tr>
      <w:tr w:rsidR="00000000">
        <w:tblPrEx>
          <w:tblCellMar>
            <w:top w:w="0" w:type="dxa"/>
            <w:bottom w:w="0" w:type="dxa"/>
          </w:tblCellMar>
        </w:tblPrEx>
        <w:tc>
          <w:tcPr>
            <w:tcW w:w="709" w:type="dxa"/>
          </w:tcPr>
          <w:p w:rsidR="00000000" w:rsidRDefault="00B26B29">
            <w:pPr>
              <w:spacing w:line="240" w:lineRule="auto"/>
              <w:ind w:firstLine="0"/>
              <w:jc w:val="center"/>
              <w:rPr>
                <w:sz w:val="20"/>
              </w:rPr>
            </w:pPr>
          </w:p>
        </w:tc>
        <w:tc>
          <w:tcPr>
            <w:tcW w:w="2552"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c>
          <w:tcPr>
            <w:tcW w:w="2978" w:type="dxa"/>
          </w:tcPr>
          <w:p w:rsidR="00000000" w:rsidRDefault="00B26B29">
            <w:pPr>
              <w:spacing w:line="240" w:lineRule="auto"/>
              <w:ind w:firstLine="0"/>
              <w:jc w:val="center"/>
              <w:rPr>
                <w:sz w:val="20"/>
              </w:rPr>
            </w:pPr>
          </w:p>
        </w:tc>
      </w:tr>
      <w:tr w:rsidR="00000000">
        <w:tblPrEx>
          <w:tblCellMar>
            <w:top w:w="0" w:type="dxa"/>
            <w:bottom w:w="0" w:type="dxa"/>
          </w:tblCellMar>
        </w:tblPrEx>
        <w:tc>
          <w:tcPr>
            <w:tcW w:w="709" w:type="dxa"/>
          </w:tcPr>
          <w:p w:rsidR="00000000" w:rsidRDefault="00B26B29">
            <w:pPr>
              <w:spacing w:line="240" w:lineRule="auto"/>
              <w:ind w:firstLine="0"/>
              <w:jc w:val="center"/>
              <w:rPr>
                <w:sz w:val="20"/>
              </w:rPr>
            </w:pPr>
          </w:p>
        </w:tc>
        <w:tc>
          <w:tcPr>
            <w:tcW w:w="2552"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c>
          <w:tcPr>
            <w:tcW w:w="2978" w:type="dxa"/>
          </w:tcPr>
          <w:p w:rsidR="00000000" w:rsidRDefault="00B26B29">
            <w:pPr>
              <w:spacing w:line="240" w:lineRule="auto"/>
              <w:ind w:firstLine="0"/>
              <w:jc w:val="center"/>
              <w:rPr>
                <w:sz w:val="20"/>
              </w:rPr>
            </w:pPr>
          </w:p>
        </w:tc>
      </w:tr>
      <w:tr w:rsidR="00000000">
        <w:tblPrEx>
          <w:tblCellMar>
            <w:top w:w="0" w:type="dxa"/>
            <w:bottom w:w="0" w:type="dxa"/>
          </w:tblCellMar>
        </w:tblPrEx>
        <w:tc>
          <w:tcPr>
            <w:tcW w:w="709" w:type="dxa"/>
          </w:tcPr>
          <w:p w:rsidR="00000000" w:rsidRDefault="00B26B29">
            <w:pPr>
              <w:spacing w:line="240" w:lineRule="auto"/>
              <w:ind w:firstLine="0"/>
              <w:jc w:val="center"/>
              <w:rPr>
                <w:sz w:val="20"/>
              </w:rPr>
            </w:pPr>
          </w:p>
        </w:tc>
        <w:tc>
          <w:tcPr>
            <w:tcW w:w="2552"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c>
          <w:tcPr>
            <w:tcW w:w="2978" w:type="dxa"/>
          </w:tcPr>
          <w:p w:rsidR="00000000" w:rsidRDefault="00B26B29">
            <w:pPr>
              <w:spacing w:line="240" w:lineRule="auto"/>
              <w:ind w:firstLine="0"/>
              <w:jc w:val="center"/>
              <w:rPr>
                <w:sz w:val="20"/>
              </w:rPr>
            </w:pPr>
          </w:p>
        </w:tc>
      </w:tr>
      <w:tr w:rsidR="00000000">
        <w:tblPrEx>
          <w:tblCellMar>
            <w:top w:w="0" w:type="dxa"/>
            <w:bottom w:w="0" w:type="dxa"/>
          </w:tblCellMar>
        </w:tblPrEx>
        <w:tc>
          <w:tcPr>
            <w:tcW w:w="709" w:type="dxa"/>
          </w:tcPr>
          <w:p w:rsidR="00000000" w:rsidRDefault="00B26B29">
            <w:pPr>
              <w:spacing w:line="240" w:lineRule="auto"/>
              <w:ind w:firstLine="0"/>
              <w:jc w:val="center"/>
              <w:rPr>
                <w:sz w:val="20"/>
              </w:rPr>
            </w:pPr>
          </w:p>
        </w:tc>
        <w:tc>
          <w:tcPr>
            <w:tcW w:w="2552"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c>
          <w:tcPr>
            <w:tcW w:w="2978" w:type="dxa"/>
          </w:tcPr>
          <w:p w:rsidR="00000000" w:rsidRDefault="00B26B29">
            <w:pPr>
              <w:spacing w:line="240" w:lineRule="auto"/>
              <w:ind w:firstLine="0"/>
              <w:jc w:val="center"/>
              <w:rPr>
                <w:sz w:val="20"/>
              </w:rPr>
            </w:pPr>
          </w:p>
        </w:tc>
      </w:tr>
      <w:tr w:rsidR="00000000">
        <w:tblPrEx>
          <w:tblCellMar>
            <w:top w:w="0" w:type="dxa"/>
            <w:bottom w:w="0" w:type="dxa"/>
          </w:tblCellMar>
        </w:tblPrEx>
        <w:tc>
          <w:tcPr>
            <w:tcW w:w="709" w:type="dxa"/>
          </w:tcPr>
          <w:p w:rsidR="00000000" w:rsidRDefault="00B26B29">
            <w:pPr>
              <w:spacing w:line="240" w:lineRule="auto"/>
              <w:ind w:firstLine="0"/>
              <w:jc w:val="center"/>
              <w:rPr>
                <w:sz w:val="20"/>
              </w:rPr>
            </w:pPr>
          </w:p>
        </w:tc>
        <w:tc>
          <w:tcPr>
            <w:tcW w:w="2552"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c>
          <w:tcPr>
            <w:tcW w:w="2978" w:type="dxa"/>
          </w:tcPr>
          <w:p w:rsidR="00000000" w:rsidRDefault="00B26B29">
            <w:pPr>
              <w:spacing w:line="240" w:lineRule="auto"/>
              <w:ind w:firstLine="0"/>
              <w:jc w:val="center"/>
              <w:rPr>
                <w:sz w:val="20"/>
              </w:rPr>
            </w:pPr>
          </w:p>
        </w:tc>
      </w:tr>
      <w:tr w:rsidR="00000000">
        <w:tblPrEx>
          <w:tblCellMar>
            <w:top w:w="0" w:type="dxa"/>
            <w:bottom w:w="0" w:type="dxa"/>
          </w:tblCellMar>
        </w:tblPrEx>
        <w:tc>
          <w:tcPr>
            <w:tcW w:w="709" w:type="dxa"/>
          </w:tcPr>
          <w:p w:rsidR="00000000" w:rsidRDefault="00B26B29">
            <w:pPr>
              <w:spacing w:line="240" w:lineRule="auto"/>
              <w:ind w:firstLine="0"/>
              <w:jc w:val="center"/>
              <w:rPr>
                <w:sz w:val="20"/>
              </w:rPr>
            </w:pPr>
          </w:p>
        </w:tc>
        <w:tc>
          <w:tcPr>
            <w:tcW w:w="2552"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c>
          <w:tcPr>
            <w:tcW w:w="2978" w:type="dxa"/>
          </w:tcPr>
          <w:p w:rsidR="00000000" w:rsidRDefault="00B26B29">
            <w:pPr>
              <w:spacing w:line="240" w:lineRule="auto"/>
              <w:ind w:firstLine="0"/>
              <w:jc w:val="center"/>
              <w:rPr>
                <w:sz w:val="20"/>
              </w:rPr>
            </w:pPr>
          </w:p>
        </w:tc>
      </w:tr>
      <w:tr w:rsidR="00000000">
        <w:tblPrEx>
          <w:tblCellMar>
            <w:top w:w="0" w:type="dxa"/>
            <w:bottom w:w="0" w:type="dxa"/>
          </w:tblCellMar>
        </w:tblPrEx>
        <w:tc>
          <w:tcPr>
            <w:tcW w:w="709" w:type="dxa"/>
          </w:tcPr>
          <w:p w:rsidR="00000000" w:rsidRDefault="00B26B29">
            <w:pPr>
              <w:spacing w:line="240" w:lineRule="auto"/>
              <w:ind w:firstLine="0"/>
              <w:jc w:val="center"/>
              <w:rPr>
                <w:sz w:val="20"/>
              </w:rPr>
            </w:pPr>
          </w:p>
        </w:tc>
        <w:tc>
          <w:tcPr>
            <w:tcW w:w="2552"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c>
          <w:tcPr>
            <w:tcW w:w="2978" w:type="dxa"/>
          </w:tcPr>
          <w:p w:rsidR="00000000" w:rsidRDefault="00B26B29">
            <w:pPr>
              <w:spacing w:line="240" w:lineRule="auto"/>
              <w:ind w:firstLine="0"/>
              <w:jc w:val="center"/>
              <w:rPr>
                <w:sz w:val="20"/>
              </w:rPr>
            </w:pPr>
          </w:p>
        </w:tc>
      </w:tr>
      <w:tr w:rsidR="00000000">
        <w:tblPrEx>
          <w:tblCellMar>
            <w:top w:w="0" w:type="dxa"/>
            <w:bottom w:w="0" w:type="dxa"/>
          </w:tblCellMar>
        </w:tblPrEx>
        <w:tc>
          <w:tcPr>
            <w:tcW w:w="709" w:type="dxa"/>
          </w:tcPr>
          <w:p w:rsidR="00000000" w:rsidRDefault="00B26B29">
            <w:pPr>
              <w:spacing w:line="240" w:lineRule="auto"/>
              <w:ind w:firstLine="0"/>
              <w:jc w:val="center"/>
              <w:rPr>
                <w:sz w:val="20"/>
              </w:rPr>
            </w:pPr>
          </w:p>
        </w:tc>
        <w:tc>
          <w:tcPr>
            <w:tcW w:w="2552"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c>
          <w:tcPr>
            <w:tcW w:w="2978" w:type="dxa"/>
          </w:tcPr>
          <w:p w:rsidR="00000000" w:rsidRDefault="00B26B29">
            <w:pPr>
              <w:spacing w:line="240" w:lineRule="auto"/>
              <w:ind w:firstLine="0"/>
              <w:jc w:val="center"/>
              <w:rPr>
                <w:sz w:val="20"/>
              </w:rPr>
            </w:pPr>
          </w:p>
        </w:tc>
      </w:tr>
      <w:tr w:rsidR="00000000">
        <w:tblPrEx>
          <w:tblCellMar>
            <w:top w:w="0" w:type="dxa"/>
            <w:bottom w:w="0" w:type="dxa"/>
          </w:tblCellMar>
        </w:tblPrEx>
        <w:tc>
          <w:tcPr>
            <w:tcW w:w="709" w:type="dxa"/>
          </w:tcPr>
          <w:p w:rsidR="00000000" w:rsidRDefault="00B26B29">
            <w:pPr>
              <w:spacing w:line="240" w:lineRule="auto"/>
              <w:ind w:firstLine="0"/>
              <w:jc w:val="center"/>
              <w:rPr>
                <w:sz w:val="20"/>
              </w:rPr>
            </w:pPr>
          </w:p>
        </w:tc>
        <w:tc>
          <w:tcPr>
            <w:tcW w:w="2552"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c>
          <w:tcPr>
            <w:tcW w:w="2978" w:type="dxa"/>
          </w:tcPr>
          <w:p w:rsidR="00000000" w:rsidRDefault="00B26B29">
            <w:pPr>
              <w:spacing w:line="240" w:lineRule="auto"/>
              <w:ind w:firstLine="0"/>
              <w:jc w:val="center"/>
              <w:rPr>
                <w:sz w:val="20"/>
              </w:rPr>
            </w:pPr>
          </w:p>
        </w:tc>
      </w:tr>
      <w:tr w:rsidR="00000000">
        <w:tblPrEx>
          <w:tblCellMar>
            <w:top w:w="0" w:type="dxa"/>
            <w:bottom w:w="0" w:type="dxa"/>
          </w:tblCellMar>
        </w:tblPrEx>
        <w:tc>
          <w:tcPr>
            <w:tcW w:w="709" w:type="dxa"/>
          </w:tcPr>
          <w:p w:rsidR="00000000" w:rsidRDefault="00B26B29">
            <w:pPr>
              <w:spacing w:line="240" w:lineRule="auto"/>
              <w:ind w:firstLine="0"/>
              <w:jc w:val="center"/>
              <w:rPr>
                <w:sz w:val="20"/>
              </w:rPr>
            </w:pPr>
          </w:p>
        </w:tc>
        <w:tc>
          <w:tcPr>
            <w:tcW w:w="2552"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c>
          <w:tcPr>
            <w:tcW w:w="2978" w:type="dxa"/>
          </w:tcPr>
          <w:p w:rsidR="00000000" w:rsidRDefault="00B26B29">
            <w:pPr>
              <w:spacing w:line="240" w:lineRule="auto"/>
              <w:ind w:firstLine="0"/>
              <w:jc w:val="center"/>
              <w:rPr>
                <w:sz w:val="20"/>
              </w:rPr>
            </w:pPr>
          </w:p>
        </w:tc>
      </w:tr>
      <w:tr w:rsidR="00000000">
        <w:tblPrEx>
          <w:tblCellMar>
            <w:top w:w="0" w:type="dxa"/>
            <w:bottom w:w="0" w:type="dxa"/>
          </w:tblCellMar>
        </w:tblPrEx>
        <w:tc>
          <w:tcPr>
            <w:tcW w:w="709" w:type="dxa"/>
          </w:tcPr>
          <w:p w:rsidR="00000000" w:rsidRDefault="00B26B29">
            <w:pPr>
              <w:spacing w:line="240" w:lineRule="auto"/>
              <w:ind w:firstLine="0"/>
              <w:jc w:val="center"/>
              <w:rPr>
                <w:sz w:val="20"/>
              </w:rPr>
            </w:pPr>
          </w:p>
        </w:tc>
        <w:tc>
          <w:tcPr>
            <w:tcW w:w="2552"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c>
          <w:tcPr>
            <w:tcW w:w="2978" w:type="dxa"/>
          </w:tcPr>
          <w:p w:rsidR="00000000" w:rsidRDefault="00B26B29">
            <w:pPr>
              <w:spacing w:line="240" w:lineRule="auto"/>
              <w:ind w:firstLine="0"/>
              <w:jc w:val="center"/>
              <w:rPr>
                <w:sz w:val="20"/>
              </w:rPr>
            </w:pPr>
          </w:p>
        </w:tc>
      </w:tr>
      <w:tr w:rsidR="00000000">
        <w:tblPrEx>
          <w:tblCellMar>
            <w:top w:w="0" w:type="dxa"/>
            <w:bottom w:w="0" w:type="dxa"/>
          </w:tblCellMar>
        </w:tblPrEx>
        <w:tc>
          <w:tcPr>
            <w:tcW w:w="709" w:type="dxa"/>
          </w:tcPr>
          <w:p w:rsidR="00000000" w:rsidRDefault="00B26B29">
            <w:pPr>
              <w:spacing w:line="240" w:lineRule="auto"/>
              <w:ind w:firstLine="0"/>
              <w:jc w:val="center"/>
              <w:rPr>
                <w:sz w:val="20"/>
              </w:rPr>
            </w:pPr>
          </w:p>
        </w:tc>
        <w:tc>
          <w:tcPr>
            <w:tcW w:w="2552"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c>
          <w:tcPr>
            <w:tcW w:w="2978" w:type="dxa"/>
          </w:tcPr>
          <w:p w:rsidR="00000000" w:rsidRDefault="00B26B29">
            <w:pPr>
              <w:spacing w:line="240" w:lineRule="auto"/>
              <w:ind w:firstLine="0"/>
              <w:jc w:val="center"/>
              <w:rPr>
                <w:sz w:val="20"/>
              </w:rPr>
            </w:pPr>
          </w:p>
        </w:tc>
      </w:tr>
      <w:tr w:rsidR="00000000">
        <w:tblPrEx>
          <w:tblCellMar>
            <w:top w:w="0" w:type="dxa"/>
            <w:bottom w:w="0" w:type="dxa"/>
          </w:tblCellMar>
        </w:tblPrEx>
        <w:tc>
          <w:tcPr>
            <w:tcW w:w="709" w:type="dxa"/>
          </w:tcPr>
          <w:p w:rsidR="00000000" w:rsidRDefault="00B26B29">
            <w:pPr>
              <w:spacing w:line="240" w:lineRule="auto"/>
              <w:ind w:firstLine="0"/>
              <w:jc w:val="center"/>
              <w:rPr>
                <w:sz w:val="20"/>
              </w:rPr>
            </w:pPr>
          </w:p>
        </w:tc>
        <w:tc>
          <w:tcPr>
            <w:tcW w:w="2552"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c>
          <w:tcPr>
            <w:tcW w:w="2978" w:type="dxa"/>
          </w:tcPr>
          <w:p w:rsidR="00000000" w:rsidRDefault="00B26B29">
            <w:pPr>
              <w:spacing w:line="240" w:lineRule="auto"/>
              <w:ind w:firstLine="0"/>
              <w:jc w:val="center"/>
              <w:rPr>
                <w:sz w:val="20"/>
              </w:rPr>
            </w:pPr>
          </w:p>
        </w:tc>
      </w:tr>
      <w:tr w:rsidR="00000000">
        <w:tblPrEx>
          <w:tblCellMar>
            <w:top w:w="0" w:type="dxa"/>
            <w:bottom w:w="0" w:type="dxa"/>
          </w:tblCellMar>
        </w:tblPrEx>
        <w:tc>
          <w:tcPr>
            <w:tcW w:w="709" w:type="dxa"/>
          </w:tcPr>
          <w:p w:rsidR="00000000" w:rsidRDefault="00B26B29">
            <w:pPr>
              <w:spacing w:line="240" w:lineRule="auto"/>
              <w:ind w:firstLine="0"/>
              <w:jc w:val="center"/>
              <w:rPr>
                <w:sz w:val="20"/>
              </w:rPr>
            </w:pPr>
          </w:p>
        </w:tc>
        <w:tc>
          <w:tcPr>
            <w:tcW w:w="2552"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c>
          <w:tcPr>
            <w:tcW w:w="2978" w:type="dxa"/>
          </w:tcPr>
          <w:p w:rsidR="00000000" w:rsidRDefault="00B26B29">
            <w:pPr>
              <w:spacing w:line="240" w:lineRule="auto"/>
              <w:ind w:firstLine="0"/>
              <w:jc w:val="center"/>
              <w:rPr>
                <w:sz w:val="20"/>
              </w:rPr>
            </w:pPr>
          </w:p>
        </w:tc>
      </w:tr>
      <w:tr w:rsidR="00000000">
        <w:tblPrEx>
          <w:tblCellMar>
            <w:top w:w="0" w:type="dxa"/>
            <w:bottom w:w="0" w:type="dxa"/>
          </w:tblCellMar>
        </w:tblPrEx>
        <w:tc>
          <w:tcPr>
            <w:tcW w:w="709" w:type="dxa"/>
          </w:tcPr>
          <w:p w:rsidR="00000000" w:rsidRDefault="00B26B29">
            <w:pPr>
              <w:spacing w:line="240" w:lineRule="auto"/>
              <w:ind w:firstLine="0"/>
              <w:jc w:val="center"/>
              <w:rPr>
                <w:sz w:val="20"/>
              </w:rPr>
            </w:pPr>
          </w:p>
        </w:tc>
        <w:tc>
          <w:tcPr>
            <w:tcW w:w="2552"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c>
          <w:tcPr>
            <w:tcW w:w="2978" w:type="dxa"/>
          </w:tcPr>
          <w:p w:rsidR="00000000" w:rsidRDefault="00B26B29">
            <w:pPr>
              <w:spacing w:line="240" w:lineRule="auto"/>
              <w:ind w:firstLine="0"/>
              <w:jc w:val="center"/>
              <w:rPr>
                <w:sz w:val="20"/>
              </w:rPr>
            </w:pPr>
          </w:p>
        </w:tc>
      </w:tr>
      <w:tr w:rsidR="00000000">
        <w:tblPrEx>
          <w:tblCellMar>
            <w:top w:w="0" w:type="dxa"/>
            <w:bottom w:w="0" w:type="dxa"/>
          </w:tblCellMar>
        </w:tblPrEx>
        <w:tc>
          <w:tcPr>
            <w:tcW w:w="709" w:type="dxa"/>
          </w:tcPr>
          <w:p w:rsidR="00000000" w:rsidRDefault="00B26B29">
            <w:pPr>
              <w:spacing w:line="240" w:lineRule="auto"/>
              <w:ind w:firstLine="0"/>
              <w:jc w:val="center"/>
              <w:rPr>
                <w:sz w:val="20"/>
              </w:rPr>
            </w:pPr>
          </w:p>
        </w:tc>
        <w:tc>
          <w:tcPr>
            <w:tcW w:w="2552"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c>
          <w:tcPr>
            <w:tcW w:w="2978" w:type="dxa"/>
          </w:tcPr>
          <w:p w:rsidR="00000000" w:rsidRDefault="00B26B29">
            <w:pPr>
              <w:spacing w:line="240" w:lineRule="auto"/>
              <w:ind w:firstLine="0"/>
              <w:jc w:val="center"/>
              <w:rPr>
                <w:sz w:val="20"/>
              </w:rPr>
            </w:pPr>
          </w:p>
        </w:tc>
      </w:tr>
      <w:tr w:rsidR="00000000">
        <w:tblPrEx>
          <w:tblCellMar>
            <w:top w:w="0" w:type="dxa"/>
            <w:bottom w:w="0" w:type="dxa"/>
          </w:tblCellMar>
        </w:tblPrEx>
        <w:tc>
          <w:tcPr>
            <w:tcW w:w="709" w:type="dxa"/>
          </w:tcPr>
          <w:p w:rsidR="00000000" w:rsidRDefault="00B26B29">
            <w:pPr>
              <w:spacing w:line="240" w:lineRule="auto"/>
              <w:ind w:firstLine="0"/>
              <w:jc w:val="center"/>
              <w:rPr>
                <w:sz w:val="20"/>
              </w:rPr>
            </w:pPr>
          </w:p>
        </w:tc>
        <w:tc>
          <w:tcPr>
            <w:tcW w:w="2552"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c>
          <w:tcPr>
            <w:tcW w:w="2978" w:type="dxa"/>
          </w:tcPr>
          <w:p w:rsidR="00000000" w:rsidRDefault="00B26B29">
            <w:pPr>
              <w:spacing w:line="240" w:lineRule="auto"/>
              <w:ind w:firstLine="0"/>
              <w:jc w:val="center"/>
              <w:rPr>
                <w:sz w:val="20"/>
              </w:rPr>
            </w:pPr>
          </w:p>
        </w:tc>
      </w:tr>
      <w:tr w:rsidR="00000000">
        <w:tblPrEx>
          <w:tblCellMar>
            <w:top w:w="0" w:type="dxa"/>
            <w:bottom w:w="0" w:type="dxa"/>
          </w:tblCellMar>
        </w:tblPrEx>
        <w:tc>
          <w:tcPr>
            <w:tcW w:w="709" w:type="dxa"/>
          </w:tcPr>
          <w:p w:rsidR="00000000" w:rsidRDefault="00B26B29">
            <w:pPr>
              <w:spacing w:line="240" w:lineRule="auto"/>
              <w:ind w:firstLine="0"/>
              <w:jc w:val="center"/>
              <w:rPr>
                <w:sz w:val="20"/>
              </w:rPr>
            </w:pPr>
          </w:p>
        </w:tc>
        <w:tc>
          <w:tcPr>
            <w:tcW w:w="2552"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c>
          <w:tcPr>
            <w:tcW w:w="2978" w:type="dxa"/>
          </w:tcPr>
          <w:p w:rsidR="00000000" w:rsidRDefault="00B26B29">
            <w:pPr>
              <w:spacing w:line="240" w:lineRule="auto"/>
              <w:ind w:firstLine="0"/>
              <w:jc w:val="center"/>
              <w:rPr>
                <w:sz w:val="20"/>
              </w:rPr>
            </w:pPr>
          </w:p>
        </w:tc>
      </w:tr>
      <w:tr w:rsidR="00000000">
        <w:tblPrEx>
          <w:tblCellMar>
            <w:top w:w="0" w:type="dxa"/>
            <w:bottom w:w="0" w:type="dxa"/>
          </w:tblCellMar>
        </w:tblPrEx>
        <w:tc>
          <w:tcPr>
            <w:tcW w:w="709" w:type="dxa"/>
          </w:tcPr>
          <w:p w:rsidR="00000000" w:rsidRDefault="00B26B29">
            <w:pPr>
              <w:spacing w:line="240" w:lineRule="auto"/>
              <w:ind w:firstLine="0"/>
              <w:jc w:val="center"/>
              <w:rPr>
                <w:sz w:val="20"/>
              </w:rPr>
            </w:pPr>
          </w:p>
        </w:tc>
        <w:tc>
          <w:tcPr>
            <w:tcW w:w="2552" w:type="dxa"/>
          </w:tcPr>
          <w:p w:rsidR="00000000" w:rsidRDefault="00B26B29">
            <w:pPr>
              <w:spacing w:line="240" w:lineRule="auto"/>
              <w:ind w:firstLine="0"/>
              <w:jc w:val="center"/>
              <w:rPr>
                <w:sz w:val="20"/>
              </w:rPr>
            </w:pPr>
          </w:p>
        </w:tc>
        <w:tc>
          <w:tcPr>
            <w:tcW w:w="2126" w:type="dxa"/>
          </w:tcPr>
          <w:p w:rsidR="00000000" w:rsidRDefault="00B26B29">
            <w:pPr>
              <w:spacing w:line="240" w:lineRule="auto"/>
              <w:ind w:firstLine="0"/>
              <w:jc w:val="center"/>
              <w:rPr>
                <w:sz w:val="20"/>
              </w:rPr>
            </w:pPr>
          </w:p>
        </w:tc>
        <w:tc>
          <w:tcPr>
            <w:tcW w:w="2978" w:type="dxa"/>
          </w:tcPr>
          <w:p w:rsidR="00000000" w:rsidRDefault="00B26B29">
            <w:pPr>
              <w:spacing w:line="240" w:lineRule="auto"/>
              <w:ind w:firstLine="0"/>
              <w:jc w:val="center"/>
              <w:rPr>
                <w:sz w:val="20"/>
              </w:rPr>
            </w:pPr>
          </w:p>
        </w:tc>
      </w:tr>
    </w:tbl>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sz w:val="20"/>
        </w:rPr>
      </w:pPr>
    </w:p>
    <w:tbl>
      <w:tblPr>
        <w:tblW w:w="0" w:type="auto"/>
        <w:tblLayout w:type="fixed"/>
        <w:tblLook w:val="0000" w:firstRow="0" w:lastRow="0" w:firstColumn="0" w:lastColumn="0" w:noHBand="0" w:noVBand="0"/>
      </w:tblPr>
      <w:tblGrid>
        <w:gridCol w:w="4264"/>
        <w:gridCol w:w="4264"/>
      </w:tblGrid>
      <w:tr w:rsidR="00000000">
        <w:tblPrEx>
          <w:tblCellMar>
            <w:top w:w="0" w:type="dxa"/>
            <w:bottom w:w="0" w:type="dxa"/>
          </w:tblCellMar>
        </w:tblPrEx>
        <w:tc>
          <w:tcPr>
            <w:tcW w:w="4264" w:type="dxa"/>
          </w:tcPr>
          <w:p w:rsidR="00000000" w:rsidRDefault="00B26B29">
            <w:pPr>
              <w:spacing w:line="240" w:lineRule="auto"/>
              <w:ind w:left="284" w:firstLine="0"/>
              <w:rPr>
                <w:sz w:val="20"/>
              </w:rPr>
            </w:pPr>
            <w:r>
              <w:rPr>
                <w:sz w:val="20"/>
              </w:rPr>
              <w:t>Ведомость составили</w:t>
            </w:r>
          </w:p>
          <w:p w:rsidR="00000000" w:rsidRDefault="00B26B29">
            <w:pPr>
              <w:spacing w:line="240" w:lineRule="auto"/>
              <w:ind w:left="284" w:firstLine="0"/>
              <w:rPr>
                <w:sz w:val="20"/>
              </w:rPr>
            </w:pPr>
            <w:r>
              <w:rPr>
                <w:sz w:val="20"/>
              </w:rPr>
              <w:t>Специалисты-эксперты</w:t>
            </w:r>
          </w:p>
        </w:tc>
        <w:tc>
          <w:tcPr>
            <w:tcW w:w="4264" w:type="dxa"/>
          </w:tcPr>
          <w:p w:rsidR="00000000" w:rsidRDefault="00B26B29">
            <w:pPr>
              <w:spacing w:line="240" w:lineRule="auto"/>
              <w:ind w:firstLine="0"/>
              <w:rPr>
                <w:sz w:val="20"/>
              </w:rPr>
            </w:pPr>
          </w:p>
          <w:p w:rsidR="00000000" w:rsidRDefault="00B26B29">
            <w:pPr>
              <w:spacing w:line="240" w:lineRule="auto"/>
              <w:ind w:firstLine="0"/>
              <w:rPr>
                <w:sz w:val="20"/>
              </w:rPr>
            </w:pPr>
            <w:r>
              <w:rPr>
                <w:sz w:val="20"/>
              </w:rPr>
              <w:t>__________________/__________________/</w:t>
            </w:r>
          </w:p>
          <w:p w:rsidR="00000000" w:rsidRDefault="00B26B29">
            <w:pPr>
              <w:spacing w:line="240" w:lineRule="auto"/>
              <w:ind w:firstLine="0"/>
              <w:rPr>
                <w:sz w:val="20"/>
              </w:rPr>
            </w:pPr>
          </w:p>
          <w:p w:rsidR="00000000" w:rsidRDefault="00B26B29">
            <w:pPr>
              <w:spacing w:line="240" w:lineRule="auto"/>
              <w:ind w:firstLine="0"/>
              <w:rPr>
                <w:sz w:val="20"/>
              </w:rPr>
            </w:pPr>
            <w:r>
              <w:rPr>
                <w:sz w:val="20"/>
              </w:rPr>
              <w:t>__________________/__________________/</w:t>
            </w:r>
          </w:p>
          <w:p w:rsidR="00000000" w:rsidRDefault="00B26B29">
            <w:pPr>
              <w:spacing w:line="240" w:lineRule="auto"/>
              <w:ind w:firstLine="0"/>
              <w:rPr>
                <w:sz w:val="20"/>
              </w:rPr>
            </w:pPr>
          </w:p>
        </w:tc>
      </w:tr>
    </w:tbl>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rPr>
          <w:i/>
          <w:sz w:val="20"/>
        </w:rPr>
      </w:pPr>
      <w:r>
        <w:rPr>
          <w:i/>
          <w:sz w:val="20"/>
        </w:rPr>
        <w:t>Таблица 5</w:t>
      </w:r>
    </w:p>
    <w:p w:rsidR="00000000" w:rsidRDefault="00B26B29">
      <w:pPr>
        <w:spacing w:line="240" w:lineRule="auto"/>
        <w:ind w:firstLine="284"/>
        <w:rPr>
          <w:sz w:val="20"/>
        </w:rPr>
      </w:pPr>
    </w:p>
    <w:p w:rsidR="00000000" w:rsidRDefault="00B26B29">
      <w:pPr>
        <w:spacing w:line="240" w:lineRule="auto"/>
        <w:ind w:firstLine="284"/>
        <w:jc w:val="center"/>
        <w:rPr>
          <w:b/>
          <w:sz w:val="20"/>
        </w:rPr>
      </w:pPr>
      <w:r>
        <w:rPr>
          <w:b/>
          <w:sz w:val="20"/>
        </w:rPr>
        <w:t>Ведомость выявленных отступлений на лифте</w:t>
      </w:r>
      <w:r>
        <w:rPr>
          <w:b/>
          <w:sz w:val="20"/>
          <w:lang w:val="en-US"/>
        </w:rPr>
        <w:t xml:space="preserve"> </w:t>
      </w:r>
      <w:r>
        <w:rPr>
          <w:b/>
          <w:sz w:val="20"/>
        </w:rPr>
        <w:t>рег</w:t>
      </w:r>
      <w:r>
        <w:rPr>
          <w:b/>
          <w:sz w:val="20"/>
          <w:lang w:val="en-US"/>
        </w:rPr>
        <w:t xml:space="preserve">. </w:t>
      </w:r>
      <w:r>
        <w:rPr>
          <w:b/>
          <w:sz w:val="20"/>
        </w:rPr>
        <w:t>№ ______</w:t>
      </w:r>
    </w:p>
    <w:p w:rsidR="00000000" w:rsidRDefault="00B26B29">
      <w:pPr>
        <w:spacing w:line="240" w:lineRule="auto"/>
        <w:ind w:firstLine="284"/>
        <w:rPr>
          <w:sz w:val="20"/>
        </w:rPr>
      </w:pPr>
      <w:r>
        <w:rPr>
          <w:sz w:val="20"/>
        </w:rPr>
        <w:t xml:space="preserve">                                                                                         "__"____________199  г.</w:t>
      </w:r>
    </w:p>
    <w:p w:rsidR="00000000" w:rsidRDefault="00B26B29">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709"/>
        <w:gridCol w:w="2552"/>
        <w:gridCol w:w="1984"/>
        <w:gridCol w:w="3119"/>
      </w:tblGrid>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 xml:space="preserve">№ </w:t>
            </w:r>
            <w:proofErr w:type="spellStart"/>
            <w:r>
              <w:rPr>
                <w:sz w:val="20"/>
              </w:rPr>
              <w:t>п</w:t>
            </w:r>
            <w:proofErr w:type="spellEnd"/>
            <w:r>
              <w:rPr>
                <w:sz w:val="20"/>
              </w:rPr>
              <w:t>/</w:t>
            </w:r>
            <w:proofErr w:type="spellStart"/>
            <w:r>
              <w:rPr>
                <w:sz w:val="20"/>
              </w:rPr>
              <w:t>п</w:t>
            </w:r>
            <w:proofErr w:type="spellEnd"/>
          </w:p>
        </w:tc>
        <w:tc>
          <w:tcPr>
            <w:tcW w:w="255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Выявленные отступления от требований ПУБЭЛ</w:t>
            </w:r>
          </w:p>
        </w:tc>
        <w:tc>
          <w:tcPr>
            <w:tcW w:w="198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 пункта П</w:t>
            </w:r>
            <w:r>
              <w:rPr>
                <w:sz w:val="20"/>
              </w:rPr>
              <w:t>УБЭЛ</w:t>
            </w:r>
          </w:p>
        </w:tc>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r>
              <w:rPr>
                <w:sz w:val="20"/>
              </w:rPr>
              <w:t>Предложения, рекомендации</w:t>
            </w:r>
          </w:p>
        </w:tc>
      </w:tr>
      <w:tr w:rsidR="00000000">
        <w:tblPrEx>
          <w:tblCellMar>
            <w:top w:w="0" w:type="dxa"/>
            <w:bottom w:w="0" w:type="dxa"/>
          </w:tblCellMar>
        </w:tblPrEx>
        <w:tc>
          <w:tcPr>
            <w:tcW w:w="709"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552"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984"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3119" w:type="dxa"/>
            <w:tcBorders>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55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98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55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98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55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98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55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98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55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98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55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98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55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98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55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98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55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98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55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98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55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98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55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98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55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98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55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98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55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98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55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98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55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98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55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98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2552"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1984"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c>
          <w:tcPr>
            <w:tcW w:w="3119" w:type="dxa"/>
            <w:tcBorders>
              <w:top w:val="single" w:sz="6" w:space="0" w:color="auto"/>
              <w:left w:val="single" w:sz="6" w:space="0" w:color="auto"/>
              <w:bottom w:val="single" w:sz="6" w:space="0" w:color="auto"/>
              <w:right w:val="single" w:sz="6" w:space="0" w:color="auto"/>
            </w:tcBorders>
          </w:tcPr>
          <w:p w:rsidR="00000000" w:rsidRDefault="00B26B29">
            <w:pPr>
              <w:spacing w:line="240" w:lineRule="auto"/>
              <w:ind w:firstLine="0"/>
              <w:jc w:val="center"/>
              <w:rPr>
                <w:sz w:val="20"/>
              </w:rPr>
            </w:pPr>
          </w:p>
        </w:tc>
      </w:tr>
    </w:tbl>
    <w:p w:rsidR="00000000" w:rsidRDefault="00B26B29">
      <w:pPr>
        <w:spacing w:line="240" w:lineRule="auto"/>
        <w:ind w:firstLine="284"/>
        <w:rPr>
          <w:sz w:val="20"/>
        </w:rPr>
      </w:pPr>
    </w:p>
    <w:p w:rsidR="00000000" w:rsidRDefault="00B26B29">
      <w:pPr>
        <w:spacing w:line="240" w:lineRule="auto"/>
        <w:ind w:firstLine="284"/>
        <w:rPr>
          <w:sz w:val="20"/>
        </w:rPr>
      </w:pPr>
    </w:p>
    <w:tbl>
      <w:tblPr>
        <w:tblW w:w="0" w:type="auto"/>
        <w:tblLayout w:type="fixed"/>
        <w:tblLook w:val="0000" w:firstRow="0" w:lastRow="0" w:firstColumn="0" w:lastColumn="0" w:noHBand="0" w:noVBand="0"/>
      </w:tblPr>
      <w:tblGrid>
        <w:gridCol w:w="4264"/>
        <w:gridCol w:w="4264"/>
      </w:tblGrid>
      <w:tr w:rsidR="00000000">
        <w:tblPrEx>
          <w:tblCellMar>
            <w:top w:w="0" w:type="dxa"/>
            <w:bottom w:w="0" w:type="dxa"/>
          </w:tblCellMar>
        </w:tblPrEx>
        <w:tc>
          <w:tcPr>
            <w:tcW w:w="4264" w:type="dxa"/>
          </w:tcPr>
          <w:p w:rsidR="00000000" w:rsidRDefault="00B26B29">
            <w:pPr>
              <w:spacing w:line="240" w:lineRule="auto"/>
              <w:ind w:left="284" w:firstLine="0"/>
              <w:rPr>
                <w:sz w:val="20"/>
              </w:rPr>
            </w:pPr>
            <w:r>
              <w:rPr>
                <w:sz w:val="20"/>
              </w:rPr>
              <w:t>Ведомость составили</w:t>
            </w:r>
          </w:p>
          <w:p w:rsidR="00000000" w:rsidRDefault="00B26B29">
            <w:pPr>
              <w:spacing w:line="240" w:lineRule="auto"/>
              <w:ind w:left="284" w:firstLine="0"/>
              <w:rPr>
                <w:sz w:val="20"/>
              </w:rPr>
            </w:pPr>
            <w:r>
              <w:rPr>
                <w:sz w:val="20"/>
              </w:rPr>
              <w:t>Специалисты-эксперты</w:t>
            </w:r>
          </w:p>
        </w:tc>
        <w:tc>
          <w:tcPr>
            <w:tcW w:w="4264" w:type="dxa"/>
          </w:tcPr>
          <w:p w:rsidR="00000000" w:rsidRDefault="00B26B29">
            <w:pPr>
              <w:spacing w:line="240" w:lineRule="auto"/>
              <w:ind w:firstLine="0"/>
              <w:rPr>
                <w:sz w:val="20"/>
              </w:rPr>
            </w:pPr>
          </w:p>
          <w:p w:rsidR="00000000" w:rsidRDefault="00B26B29">
            <w:pPr>
              <w:spacing w:line="240" w:lineRule="auto"/>
              <w:ind w:firstLine="0"/>
              <w:rPr>
                <w:sz w:val="20"/>
              </w:rPr>
            </w:pPr>
            <w:r>
              <w:rPr>
                <w:sz w:val="20"/>
              </w:rPr>
              <w:t>__________________/__________________/</w:t>
            </w:r>
          </w:p>
          <w:p w:rsidR="00000000" w:rsidRDefault="00B26B29">
            <w:pPr>
              <w:spacing w:line="240" w:lineRule="auto"/>
              <w:ind w:firstLine="0"/>
              <w:rPr>
                <w:sz w:val="20"/>
              </w:rPr>
            </w:pPr>
          </w:p>
          <w:p w:rsidR="00000000" w:rsidRDefault="00B26B29">
            <w:pPr>
              <w:spacing w:line="240" w:lineRule="auto"/>
              <w:ind w:firstLine="0"/>
              <w:rPr>
                <w:sz w:val="20"/>
              </w:rPr>
            </w:pPr>
            <w:r>
              <w:rPr>
                <w:sz w:val="20"/>
              </w:rPr>
              <w:t>__________________/__________________/</w:t>
            </w:r>
          </w:p>
          <w:p w:rsidR="00000000" w:rsidRDefault="00B26B29">
            <w:pPr>
              <w:spacing w:line="240" w:lineRule="auto"/>
              <w:ind w:firstLine="0"/>
              <w:rPr>
                <w:sz w:val="20"/>
              </w:rPr>
            </w:pPr>
          </w:p>
        </w:tc>
      </w:tr>
    </w:tbl>
    <w:p w:rsidR="00000000" w:rsidRDefault="00B26B29">
      <w:pPr>
        <w:spacing w:line="240" w:lineRule="auto"/>
        <w:ind w:firstLine="284"/>
        <w:rPr>
          <w:sz w:val="20"/>
        </w:rPr>
      </w:pPr>
    </w:p>
    <w:p w:rsidR="00000000" w:rsidRDefault="00B26B29">
      <w:pPr>
        <w:spacing w:line="240" w:lineRule="auto"/>
        <w:ind w:firstLine="284"/>
        <w:rPr>
          <w:sz w:val="20"/>
        </w:rPr>
      </w:pPr>
    </w:p>
    <w:p w:rsidR="00000000" w:rsidRDefault="00B26B29">
      <w:pPr>
        <w:spacing w:line="240" w:lineRule="auto"/>
        <w:ind w:firstLine="284"/>
        <w:jc w:val="center"/>
        <w:rPr>
          <w:b/>
          <w:i/>
          <w:sz w:val="20"/>
        </w:rPr>
      </w:pPr>
      <w:r>
        <w:rPr>
          <w:b/>
          <w:i/>
          <w:sz w:val="20"/>
        </w:rPr>
        <w:t>СОДЕРЖАНИЕ</w:t>
      </w:r>
    </w:p>
    <w:p w:rsidR="00000000" w:rsidRDefault="00B26B29">
      <w:pPr>
        <w:spacing w:line="240" w:lineRule="auto"/>
        <w:ind w:firstLine="284"/>
        <w:rPr>
          <w:sz w:val="20"/>
        </w:rPr>
      </w:pPr>
    </w:p>
    <w:p w:rsidR="00000000" w:rsidRDefault="00B26B29">
      <w:pPr>
        <w:spacing w:line="240" w:lineRule="auto"/>
        <w:ind w:firstLine="284"/>
        <w:rPr>
          <w:sz w:val="20"/>
        </w:rPr>
      </w:pPr>
      <w:r>
        <w:rPr>
          <w:sz w:val="20"/>
        </w:rPr>
        <w:t>Введение</w:t>
      </w:r>
    </w:p>
    <w:p w:rsidR="00000000" w:rsidRDefault="00B26B29">
      <w:pPr>
        <w:spacing w:line="240" w:lineRule="auto"/>
        <w:ind w:firstLine="284"/>
        <w:rPr>
          <w:sz w:val="20"/>
        </w:rPr>
      </w:pPr>
      <w:r>
        <w:rPr>
          <w:sz w:val="20"/>
        </w:rPr>
        <w:t>1 Общие положения</w:t>
      </w:r>
    </w:p>
    <w:p w:rsidR="00000000" w:rsidRDefault="00B26B29">
      <w:pPr>
        <w:spacing w:line="240" w:lineRule="auto"/>
        <w:ind w:firstLine="284"/>
        <w:rPr>
          <w:sz w:val="20"/>
        </w:rPr>
      </w:pPr>
      <w:r>
        <w:rPr>
          <w:sz w:val="20"/>
        </w:rPr>
        <w:t xml:space="preserve">2 Нормативные ссылки </w:t>
      </w:r>
    </w:p>
    <w:p w:rsidR="00000000" w:rsidRDefault="00B26B29">
      <w:pPr>
        <w:spacing w:line="240" w:lineRule="auto"/>
        <w:ind w:firstLine="284"/>
        <w:rPr>
          <w:sz w:val="20"/>
        </w:rPr>
      </w:pPr>
      <w:r>
        <w:rPr>
          <w:sz w:val="20"/>
        </w:rPr>
        <w:t>3 Периодичность проведения обследования</w:t>
      </w:r>
    </w:p>
    <w:p w:rsidR="00000000" w:rsidRDefault="00B26B29">
      <w:pPr>
        <w:spacing w:line="240" w:lineRule="auto"/>
        <w:ind w:firstLine="284"/>
        <w:rPr>
          <w:sz w:val="20"/>
        </w:rPr>
      </w:pPr>
      <w:r>
        <w:rPr>
          <w:sz w:val="20"/>
        </w:rPr>
        <w:t>4 Порядок проведения обследования</w:t>
      </w:r>
    </w:p>
    <w:p w:rsidR="00000000" w:rsidRDefault="00B26B29">
      <w:pPr>
        <w:spacing w:line="240" w:lineRule="auto"/>
        <w:ind w:firstLine="284"/>
        <w:rPr>
          <w:sz w:val="20"/>
        </w:rPr>
      </w:pPr>
      <w:r>
        <w:rPr>
          <w:sz w:val="20"/>
        </w:rPr>
        <w:t>5 Виды возможных неисправностей лифта</w:t>
      </w:r>
    </w:p>
    <w:p w:rsidR="00000000" w:rsidRDefault="00B26B29">
      <w:pPr>
        <w:spacing w:line="240" w:lineRule="auto"/>
        <w:ind w:firstLine="284"/>
        <w:rPr>
          <w:sz w:val="20"/>
        </w:rPr>
      </w:pPr>
      <w:r>
        <w:rPr>
          <w:sz w:val="20"/>
        </w:rPr>
        <w:t>6 Последовательность выполнения работ</w:t>
      </w:r>
    </w:p>
    <w:p w:rsidR="00000000" w:rsidRDefault="00B26B29">
      <w:pPr>
        <w:spacing w:line="240" w:lineRule="auto"/>
        <w:ind w:firstLine="284"/>
        <w:rPr>
          <w:sz w:val="20"/>
        </w:rPr>
      </w:pPr>
      <w:r>
        <w:rPr>
          <w:sz w:val="20"/>
        </w:rPr>
        <w:t>7 Указания по обследованию состояния техни</w:t>
      </w:r>
      <w:r>
        <w:rPr>
          <w:sz w:val="20"/>
        </w:rPr>
        <w:t>ческой и эксплуатационной документации</w:t>
      </w:r>
    </w:p>
    <w:p w:rsidR="00000000" w:rsidRDefault="00B26B29">
      <w:pPr>
        <w:spacing w:line="240" w:lineRule="auto"/>
        <w:ind w:firstLine="284"/>
        <w:rPr>
          <w:sz w:val="20"/>
        </w:rPr>
      </w:pPr>
      <w:r>
        <w:rPr>
          <w:sz w:val="20"/>
        </w:rPr>
        <w:t>8 Указания по обследованию металлоконструкций, сварных и болтовых соединений</w:t>
      </w:r>
    </w:p>
    <w:p w:rsidR="00000000" w:rsidRDefault="00B26B29">
      <w:pPr>
        <w:spacing w:line="240" w:lineRule="auto"/>
        <w:ind w:firstLine="284"/>
        <w:rPr>
          <w:sz w:val="20"/>
        </w:rPr>
      </w:pPr>
      <w:r>
        <w:rPr>
          <w:sz w:val="20"/>
        </w:rPr>
        <w:t>9 Указания по обследованию состояния механизмов</w:t>
      </w:r>
    </w:p>
    <w:p w:rsidR="00000000" w:rsidRDefault="00B26B29">
      <w:pPr>
        <w:spacing w:line="240" w:lineRule="auto"/>
        <w:ind w:firstLine="284"/>
        <w:rPr>
          <w:sz w:val="20"/>
        </w:rPr>
      </w:pPr>
      <w:r>
        <w:rPr>
          <w:sz w:val="20"/>
        </w:rPr>
        <w:t>10 Указания по обследованию состояния электрооборудования</w:t>
      </w:r>
    </w:p>
    <w:p w:rsidR="00000000" w:rsidRDefault="00B26B29">
      <w:pPr>
        <w:spacing w:line="240" w:lineRule="auto"/>
        <w:ind w:firstLine="284"/>
        <w:rPr>
          <w:sz w:val="20"/>
        </w:rPr>
      </w:pPr>
      <w:r>
        <w:rPr>
          <w:sz w:val="20"/>
        </w:rPr>
        <w:t>11 Методика испытаний лифта</w:t>
      </w:r>
    </w:p>
    <w:p w:rsidR="00000000" w:rsidRDefault="00B26B29">
      <w:pPr>
        <w:spacing w:line="240" w:lineRule="auto"/>
        <w:ind w:firstLine="284"/>
        <w:rPr>
          <w:sz w:val="20"/>
        </w:rPr>
      </w:pPr>
      <w:r>
        <w:rPr>
          <w:sz w:val="20"/>
        </w:rPr>
        <w:t>12 Указания по электроизмерительным работам</w:t>
      </w:r>
    </w:p>
    <w:p w:rsidR="00000000" w:rsidRDefault="00B26B29">
      <w:pPr>
        <w:spacing w:line="240" w:lineRule="auto"/>
        <w:ind w:firstLine="284"/>
        <w:rPr>
          <w:sz w:val="20"/>
        </w:rPr>
      </w:pPr>
      <w:r>
        <w:rPr>
          <w:sz w:val="20"/>
        </w:rPr>
        <w:t>13 Указания по техническому освидетельствованию</w:t>
      </w:r>
    </w:p>
    <w:p w:rsidR="00000000" w:rsidRDefault="00B26B29">
      <w:pPr>
        <w:spacing w:line="240" w:lineRule="auto"/>
        <w:ind w:firstLine="284"/>
        <w:rPr>
          <w:sz w:val="20"/>
        </w:rPr>
      </w:pPr>
      <w:r>
        <w:rPr>
          <w:sz w:val="20"/>
        </w:rPr>
        <w:t>14 Указание мер безопасности</w:t>
      </w:r>
    </w:p>
    <w:p w:rsidR="00000000" w:rsidRDefault="00B26B29">
      <w:pPr>
        <w:spacing w:line="240" w:lineRule="auto"/>
        <w:ind w:firstLine="284"/>
        <w:rPr>
          <w:sz w:val="20"/>
        </w:rPr>
      </w:pPr>
      <w:r>
        <w:rPr>
          <w:sz w:val="20"/>
        </w:rPr>
        <w:t>15 Оформление результатов обследования</w:t>
      </w:r>
    </w:p>
    <w:p w:rsidR="00000000" w:rsidRDefault="00B26B29">
      <w:pPr>
        <w:spacing w:line="240" w:lineRule="auto"/>
        <w:ind w:firstLine="284"/>
        <w:rPr>
          <w:sz w:val="20"/>
        </w:rPr>
      </w:pPr>
      <w:r>
        <w:rPr>
          <w:sz w:val="20"/>
        </w:rPr>
        <w:t>Приложение А Основные характерные повреждения и неисправности металлоконструкций, механизмов лифтов, м</w:t>
      </w:r>
      <w:r>
        <w:rPr>
          <w:sz w:val="20"/>
        </w:rPr>
        <w:t>етоды их контроля и рекомендации по устранению дефектов</w:t>
      </w:r>
    </w:p>
    <w:p w:rsidR="00000000" w:rsidRDefault="00B26B29">
      <w:pPr>
        <w:spacing w:line="240" w:lineRule="auto"/>
        <w:ind w:firstLine="284"/>
        <w:rPr>
          <w:sz w:val="20"/>
        </w:rPr>
      </w:pPr>
      <w:r>
        <w:rPr>
          <w:sz w:val="20"/>
        </w:rPr>
        <w:t>Приложение Б Методы испытаний (намерений), требуемые значения показателей точности данных испытаний (измерений), требования к средствам испытаний</w:t>
      </w:r>
    </w:p>
    <w:p w:rsidR="00000000" w:rsidRDefault="00B26B29">
      <w:pPr>
        <w:spacing w:line="240" w:lineRule="auto"/>
        <w:ind w:firstLine="284"/>
        <w:rPr>
          <w:sz w:val="20"/>
        </w:rPr>
      </w:pPr>
      <w:r>
        <w:rPr>
          <w:sz w:val="20"/>
        </w:rPr>
        <w:t>Приложение В Процедура и последовательность операций при испытаниях лифта, расчетные значения показателей точности результатов испытаний, алгоритм обработки данных испытаний</w:t>
      </w:r>
    </w:p>
    <w:p w:rsidR="00000000" w:rsidRDefault="00B26B29">
      <w:pPr>
        <w:spacing w:line="240" w:lineRule="auto"/>
        <w:ind w:firstLine="284"/>
        <w:rPr>
          <w:sz w:val="20"/>
        </w:rPr>
      </w:pPr>
      <w:r>
        <w:rPr>
          <w:sz w:val="20"/>
        </w:rPr>
        <w:t>Приложение Г Величины растворов и провалов контактов основных аппаратов управления и выключателей</w:t>
      </w:r>
    </w:p>
    <w:p w:rsidR="00000000" w:rsidRDefault="00B26B29">
      <w:pPr>
        <w:spacing w:line="240" w:lineRule="auto"/>
        <w:ind w:firstLine="284"/>
        <w:rPr>
          <w:sz w:val="20"/>
        </w:rPr>
      </w:pPr>
      <w:r>
        <w:rPr>
          <w:sz w:val="20"/>
        </w:rPr>
        <w:t>Приложение Д Величина моментов затяжки</w:t>
      </w:r>
      <w:r>
        <w:rPr>
          <w:sz w:val="20"/>
        </w:rPr>
        <w:t xml:space="preserve"> болтовых соединений</w:t>
      </w:r>
    </w:p>
    <w:p w:rsidR="00000000" w:rsidRDefault="00B26B29">
      <w:pPr>
        <w:spacing w:line="240" w:lineRule="auto"/>
        <w:ind w:firstLine="284"/>
        <w:rPr>
          <w:sz w:val="20"/>
        </w:rPr>
      </w:pPr>
      <w:r>
        <w:rPr>
          <w:sz w:val="20"/>
        </w:rPr>
        <w:t xml:space="preserve">Приложение </w:t>
      </w:r>
      <w:proofErr w:type="spellStart"/>
      <w:r>
        <w:rPr>
          <w:sz w:val="20"/>
        </w:rPr>
        <w:t>Е</w:t>
      </w:r>
      <w:proofErr w:type="spellEnd"/>
      <w:r>
        <w:rPr>
          <w:sz w:val="20"/>
        </w:rPr>
        <w:t xml:space="preserve"> Акт о передаче лифта на обследование</w:t>
      </w:r>
    </w:p>
    <w:p w:rsidR="00000000" w:rsidRDefault="00B26B29">
      <w:pPr>
        <w:spacing w:line="240" w:lineRule="auto"/>
        <w:ind w:firstLine="284"/>
        <w:rPr>
          <w:sz w:val="20"/>
        </w:rPr>
      </w:pPr>
      <w:r>
        <w:rPr>
          <w:sz w:val="20"/>
        </w:rPr>
        <w:t>Приложение Ж Образец записи в паспорте лифта</w:t>
      </w:r>
    </w:p>
    <w:p w:rsidR="00000000" w:rsidRDefault="00B26B29">
      <w:pPr>
        <w:spacing w:line="240" w:lineRule="auto"/>
        <w:ind w:firstLine="284"/>
        <w:rPr>
          <w:sz w:val="20"/>
        </w:rPr>
      </w:pPr>
      <w:r>
        <w:rPr>
          <w:sz w:val="20"/>
        </w:rPr>
        <w:t>Приложение И Акт обследования лифта, отработавшего нормативный срок службы</w:t>
      </w:r>
    </w:p>
    <w:p w:rsidR="00000000" w:rsidRDefault="00B26B29">
      <w:pPr>
        <w:spacing w:line="240" w:lineRule="auto"/>
        <w:ind w:firstLine="284"/>
        <w:rPr>
          <w:sz w:val="20"/>
        </w:rPr>
      </w:pPr>
      <w:r>
        <w:rPr>
          <w:sz w:val="20"/>
        </w:rPr>
        <w:t>Приложение К</w:t>
      </w:r>
      <w:r>
        <w:rPr>
          <w:sz w:val="20"/>
          <w:lang w:val="en-US"/>
        </w:rPr>
        <w:t xml:space="preserve"> </w:t>
      </w:r>
      <w:r>
        <w:rPr>
          <w:sz w:val="20"/>
        </w:rPr>
        <w:t>Акт</w:t>
      </w:r>
      <w:r>
        <w:rPr>
          <w:smallCaps/>
          <w:sz w:val="20"/>
          <w:lang w:val="en-US"/>
        </w:rPr>
        <w:t>-</w:t>
      </w:r>
      <w:r>
        <w:rPr>
          <w:sz w:val="20"/>
        </w:rPr>
        <w:t>сертификат</w:t>
      </w:r>
    </w:p>
    <w:p w:rsidR="00000000" w:rsidRDefault="00B26B29">
      <w:pPr>
        <w:spacing w:line="240" w:lineRule="auto"/>
        <w:ind w:firstLine="284"/>
        <w:rPr>
          <w:sz w:val="20"/>
        </w:rPr>
      </w:pPr>
      <w:r>
        <w:rPr>
          <w:sz w:val="20"/>
        </w:rPr>
        <w:t>Приложение Л Заключение экспертной комиссии</w:t>
      </w:r>
    </w:p>
    <w:p w:rsidR="00000000" w:rsidRDefault="00B26B29">
      <w:pPr>
        <w:spacing w:line="240" w:lineRule="auto"/>
        <w:ind w:firstLine="284"/>
        <w:rPr>
          <w:sz w:val="20"/>
        </w:rPr>
      </w:pPr>
      <w:r>
        <w:rPr>
          <w:sz w:val="20"/>
        </w:rPr>
        <w:t>Приложение М Акт обследования металлоконструкций, сварных соединений, узлов и механизмов лифта с применением неразрушающих методов контроля</w:t>
      </w:r>
    </w:p>
    <w:p w:rsidR="00000000" w:rsidRDefault="00B26B29">
      <w:pPr>
        <w:spacing w:line="240" w:lineRule="auto"/>
        <w:ind w:firstLine="284"/>
        <w:rPr>
          <w:sz w:val="20"/>
        </w:rPr>
      </w:pPr>
      <w:r>
        <w:rPr>
          <w:sz w:val="20"/>
        </w:rPr>
        <w:t>Приложение Н Технический отчет</w:t>
      </w:r>
    </w:p>
    <w:p w:rsidR="00000000" w:rsidRDefault="00B26B29">
      <w:pPr>
        <w:spacing w:line="240" w:lineRule="auto"/>
        <w:ind w:firstLine="284"/>
        <w:rPr>
          <w:sz w:val="20"/>
        </w:rPr>
      </w:pPr>
      <w:r>
        <w:rPr>
          <w:sz w:val="20"/>
        </w:rPr>
        <w:t>Приложение П Отчет о наличии и соответствии эксплуатационной и технической док</w:t>
      </w:r>
      <w:r>
        <w:rPr>
          <w:sz w:val="20"/>
        </w:rPr>
        <w:t>ументации ПУБЭЛ</w:t>
      </w:r>
    </w:p>
    <w:p w:rsidR="00000000" w:rsidRDefault="00B26B29">
      <w:pPr>
        <w:spacing w:line="240" w:lineRule="auto"/>
        <w:ind w:firstLine="284"/>
        <w:rPr>
          <w:sz w:val="20"/>
        </w:rPr>
      </w:pPr>
      <w:r>
        <w:rPr>
          <w:sz w:val="20"/>
        </w:rPr>
        <w:t xml:space="preserve">Приложение </w:t>
      </w:r>
      <w:proofErr w:type="spellStart"/>
      <w:r>
        <w:rPr>
          <w:sz w:val="20"/>
        </w:rPr>
        <w:t>Р</w:t>
      </w:r>
      <w:proofErr w:type="spellEnd"/>
      <w:r>
        <w:rPr>
          <w:sz w:val="20"/>
        </w:rPr>
        <w:t xml:space="preserve"> Приказ о проведении обследования лифта</w:t>
      </w:r>
    </w:p>
    <w:p w:rsidR="00000000" w:rsidRDefault="00B26B29">
      <w:pPr>
        <w:spacing w:line="240" w:lineRule="auto"/>
        <w:ind w:firstLine="284"/>
        <w:rPr>
          <w:sz w:val="20"/>
        </w:rPr>
      </w:pPr>
      <w:r>
        <w:rPr>
          <w:sz w:val="20"/>
        </w:rPr>
        <w:t>Приложение С Постановление Госстандарта России от 15.02.96 № 65 "О введении в действие межгосударственного стандарта ГОСТ</w:t>
      </w:r>
      <w:r>
        <w:rPr>
          <w:sz w:val="20"/>
          <w:lang w:val="en-US"/>
        </w:rPr>
        <w:t xml:space="preserve"> 2</w:t>
      </w:r>
      <w:r>
        <w:rPr>
          <w:sz w:val="20"/>
        </w:rPr>
        <w:t>2</w:t>
      </w:r>
      <w:r>
        <w:rPr>
          <w:sz w:val="20"/>
          <w:lang w:val="en-US"/>
        </w:rPr>
        <w:t>011-95</w:t>
      </w:r>
    </w:p>
    <w:p w:rsidR="00000000" w:rsidRDefault="00B26B29">
      <w:pPr>
        <w:spacing w:line="240" w:lineRule="auto"/>
        <w:ind w:firstLine="284"/>
        <w:rPr>
          <w:sz w:val="20"/>
        </w:rPr>
      </w:pPr>
      <w:r>
        <w:rPr>
          <w:sz w:val="20"/>
        </w:rPr>
        <w:t>Таблица</w:t>
      </w:r>
      <w:r>
        <w:rPr>
          <w:sz w:val="20"/>
          <w:lang w:val="en-US"/>
        </w:rPr>
        <w:t xml:space="preserve"> </w:t>
      </w:r>
      <w:r>
        <w:rPr>
          <w:sz w:val="20"/>
        </w:rPr>
        <w:t>1 Сведения о лифте</w:t>
      </w:r>
    </w:p>
    <w:p w:rsidR="00000000" w:rsidRDefault="00B26B29">
      <w:pPr>
        <w:spacing w:line="240" w:lineRule="auto"/>
        <w:ind w:firstLine="284"/>
        <w:rPr>
          <w:sz w:val="20"/>
        </w:rPr>
      </w:pPr>
      <w:r>
        <w:rPr>
          <w:sz w:val="20"/>
        </w:rPr>
        <w:t>Таблица 2 Отчет о результатах испытаний лифта</w:t>
      </w:r>
    </w:p>
    <w:p w:rsidR="00000000" w:rsidRDefault="00B26B29">
      <w:pPr>
        <w:spacing w:line="240" w:lineRule="auto"/>
        <w:ind w:firstLine="284"/>
        <w:rPr>
          <w:sz w:val="20"/>
        </w:rPr>
      </w:pPr>
      <w:r>
        <w:rPr>
          <w:sz w:val="20"/>
        </w:rPr>
        <w:t>Таблица 3 Рабочая карта обследования лифта</w:t>
      </w:r>
    </w:p>
    <w:p w:rsidR="00000000" w:rsidRDefault="00B26B29">
      <w:pPr>
        <w:spacing w:line="240" w:lineRule="auto"/>
        <w:ind w:firstLine="284"/>
        <w:rPr>
          <w:sz w:val="20"/>
        </w:rPr>
      </w:pPr>
      <w:r>
        <w:rPr>
          <w:sz w:val="20"/>
        </w:rPr>
        <w:t>Таблица 4 Ведомость дефектов лифта</w:t>
      </w:r>
    </w:p>
    <w:p w:rsidR="00000000" w:rsidRDefault="00B26B29">
      <w:pPr>
        <w:spacing w:line="240" w:lineRule="auto"/>
        <w:ind w:firstLine="284"/>
        <w:rPr>
          <w:sz w:val="20"/>
        </w:rPr>
      </w:pPr>
      <w:r>
        <w:rPr>
          <w:sz w:val="20"/>
        </w:rPr>
        <w:t>Таблица 5 Ведомость выявленных отступлений</w:t>
      </w:r>
    </w:p>
    <w:p w:rsidR="00000000" w:rsidRDefault="00B26B29">
      <w:pPr>
        <w:spacing w:line="240" w:lineRule="auto"/>
        <w:ind w:firstLine="284"/>
        <w:rPr>
          <w:sz w:val="20"/>
        </w:rPr>
      </w:pPr>
    </w:p>
    <w:sectPr w:rsidR="00000000">
      <w:pgSz w:w="11907" w:h="16840" w:code="9"/>
      <w:pgMar w:top="1440" w:right="1797" w:bottom="1440" w:left="179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6B29"/>
    <w:rsid w:val="00B2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line="260" w:lineRule="auto"/>
      <w:ind w:firstLine="340"/>
      <w:jc w:val="both"/>
      <w:textAlignment w:val="baseline"/>
    </w:pPr>
    <w:rPr>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textAlignment w:val="baseline"/>
    </w:pPr>
    <w:rPr>
      <w:noProof/>
      <w:sz w:val="24"/>
    </w:rPr>
  </w:style>
  <w:style w:type="paragraph" w:customStyle="1" w:styleId="FR2">
    <w:name w:val="FR2"/>
    <w:pPr>
      <w:widowControl w:val="0"/>
      <w:overflowPunct w:val="0"/>
      <w:autoSpaceDE w:val="0"/>
      <w:autoSpaceDN w:val="0"/>
      <w:adjustRightInd w:val="0"/>
      <w:ind w:left="320"/>
      <w:textAlignment w:val="baseline"/>
    </w:pPr>
    <w:rPr>
      <w:i/>
      <w:sz w:val="40"/>
    </w:rPr>
  </w:style>
  <w:style w:type="paragraph" w:customStyle="1" w:styleId="FR3">
    <w:name w:val="FR3"/>
    <w:pPr>
      <w:widowControl w:val="0"/>
      <w:overflowPunct w:val="0"/>
      <w:autoSpaceDE w:val="0"/>
      <w:autoSpaceDN w:val="0"/>
      <w:adjustRightInd w:val="0"/>
      <w:spacing w:before="960"/>
      <w:ind w:left="80"/>
      <w:textAlignment w:val="baseline"/>
    </w:pPr>
    <w:rPr>
      <w:sz w:val="36"/>
    </w:rPr>
  </w:style>
  <w:style w:type="paragraph" w:customStyle="1" w:styleId="FR4">
    <w:name w:val="FR4"/>
    <w:pPr>
      <w:widowControl w:val="0"/>
      <w:overflowPunct w:val="0"/>
      <w:autoSpaceDE w:val="0"/>
      <w:autoSpaceDN w:val="0"/>
      <w:adjustRightInd w:val="0"/>
      <w:spacing w:before="60" w:after="2140" w:line="300" w:lineRule="auto"/>
      <w:ind w:left="400" w:right="200"/>
      <w:jc w:val="center"/>
      <w:textAlignment w:val="baseline"/>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19507</Words>
  <Characters>111191</Characters>
  <Application>Microsoft Office Word</Application>
  <DocSecurity>0</DocSecurity>
  <Lines>926</Lines>
  <Paragraphs>260</Paragraphs>
  <ScaleCrop>false</ScaleCrop>
  <Company>Elcom Ltd</Company>
  <LinksUpToDate>false</LinksUpToDate>
  <CharactersWithSpaces>130438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горный и промышленный надзор России	</dc:title>
  <dc:subject/>
  <dc:creator>CNTI</dc:creator>
  <cp:keywords/>
  <dc:description/>
  <cp:lastModifiedBy>Parhomeiai</cp:lastModifiedBy>
  <cp:revision>2</cp:revision>
  <dcterms:created xsi:type="dcterms:W3CDTF">2013-04-11T11:40:00Z</dcterms:created>
  <dcterms:modified xsi:type="dcterms:W3CDTF">2013-04-11T11:40:00Z</dcterms:modified>
</cp:coreProperties>
</file>