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5AF9">
      <w:pPr>
        <w:ind w:left="2880" w:firstLine="720"/>
        <w:jc w:val="both"/>
        <w:rPr>
          <w:rFonts w:ascii="Arial" w:hAnsi="Arial"/>
          <w:b/>
          <w:sz w:val="18"/>
        </w:rPr>
      </w:pPr>
      <w:bookmarkStart w:id="0" w:name="BITSoft"/>
      <w:bookmarkStart w:id="1" w:name="_GoBack"/>
      <w:bookmarkEnd w:id="0"/>
      <w:bookmarkEnd w:id="1"/>
      <w:r>
        <w:rPr>
          <w:rFonts w:ascii="Arial" w:hAnsi="Arial"/>
          <w:b/>
          <w:sz w:val="18"/>
        </w:rPr>
        <w:t>"УТВЕРЖДАЮ"</w:t>
      </w:r>
    </w:p>
    <w:p w:rsidR="00000000" w:rsidRDefault="00C35AF9">
      <w:pPr>
        <w:ind w:firstLine="284"/>
        <w:jc w:val="both"/>
        <w:rPr>
          <w:rFonts w:ascii="Arial" w:hAnsi="Arial"/>
          <w:b/>
          <w:sz w:val="18"/>
        </w:rPr>
      </w:pPr>
    </w:p>
    <w:p w:rsidR="00000000" w:rsidRDefault="00C35AF9">
      <w:pPr>
        <w:ind w:left="3600"/>
        <w:jc w:val="both"/>
        <w:rPr>
          <w:rFonts w:ascii="Arial" w:hAnsi="Arial"/>
          <w:b/>
          <w:sz w:val="18"/>
        </w:rPr>
      </w:pPr>
      <w:r>
        <w:rPr>
          <w:rFonts w:ascii="Arial" w:hAnsi="Arial"/>
          <w:b/>
          <w:sz w:val="18"/>
        </w:rPr>
        <w:t xml:space="preserve">Директор Федерального </w:t>
      </w:r>
    </w:p>
    <w:p w:rsidR="00000000" w:rsidRDefault="00C35AF9">
      <w:pPr>
        <w:ind w:left="2880" w:firstLine="720"/>
        <w:jc w:val="both"/>
        <w:rPr>
          <w:rFonts w:ascii="Arial" w:hAnsi="Arial"/>
          <w:b/>
          <w:sz w:val="18"/>
        </w:rPr>
      </w:pPr>
      <w:r>
        <w:rPr>
          <w:rFonts w:ascii="Arial" w:hAnsi="Arial"/>
          <w:b/>
          <w:sz w:val="18"/>
        </w:rPr>
        <w:t xml:space="preserve">лицензионного центра при </w:t>
      </w:r>
      <w:bookmarkStart w:id="2" w:name="OCRUncertain001"/>
    </w:p>
    <w:p w:rsidR="00000000" w:rsidRDefault="00C35AF9">
      <w:pPr>
        <w:ind w:left="2880" w:firstLine="720"/>
        <w:jc w:val="both"/>
        <w:rPr>
          <w:rFonts w:ascii="Arial" w:hAnsi="Arial"/>
          <w:b/>
          <w:sz w:val="18"/>
        </w:rPr>
      </w:pPr>
      <w:proofErr w:type="spellStart"/>
      <w:r>
        <w:rPr>
          <w:rFonts w:ascii="Arial" w:hAnsi="Arial"/>
          <w:b/>
          <w:sz w:val="18"/>
        </w:rPr>
        <w:t>Минстрое</w:t>
      </w:r>
      <w:bookmarkEnd w:id="2"/>
      <w:proofErr w:type="spellEnd"/>
      <w:r>
        <w:rPr>
          <w:rFonts w:ascii="Arial" w:hAnsi="Arial"/>
          <w:b/>
          <w:sz w:val="18"/>
        </w:rPr>
        <w:t xml:space="preserve"> России</w:t>
      </w:r>
    </w:p>
    <w:p w:rsidR="00000000" w:rsidRDefault="00C35AF9">
      <w:pPr>
        <w:ind w:firstLine="284"/>
        <w:jc w:val="both"/>
        <w:rPr>
          <w:rFonts w:ascii="Arial" w:hAnsi="Arial"/>
          <w:b/>
          <w:sz w:val="18"/>
        </w:rPr>
      </w:pPr>
      <w:bookmarkStart w:id="3" w:name="OCRUncertain002"/>
    </w:p>
    <w:p w:rsidR="00000000" w:rsidRDefault="00C35AF9">
      <w:pPr>
        <w:ind w:left="2880" w:firstLine="720"/>
        <w:jc w:val="both"/>
        <w:rPr>
          <w:rFonts w:ascii="Arial" w:hAnsi="Arial"/>
          <w:b/>
          <w:sz w:val="18"/>
        </w:rPr>
      </w:pPr>
      <w:r>
        <w:rPr>
          <w:rFonts w:ascii="Arial" w:hAnsi="Arial"/>
          <w:sz w:val="18"/>
        </w:rPr>
        <w:t>__</w:t>
      </w:r>
      <w:r>
        <w:rPr>
          <w:rFonts w:ascii="Arial" w:hAnsi="Arial"/>
          <w:noProof/>
          <w:sz w:val="18"/>
        </w:rPr>
        <w:t>_________</w:t>
      </w:r>
      <w:bookmarkEnd w:id="3"/>
      <w:r>
        <w:rPr>
          <w:rFonts w:ascii="Arial" w:hAnsi="Arial"/>
          <w:b/>
          <w:sz w:val="18"/>
        </w:rPr>
        <w:t xml:space="preserve">П.М.Морозов </w:t>
      </w:r>
    </w:p>
    <w:p w:rsidR="00000000" w:rsidRDefault="00C35AF9">
      <w:pPr>
        <w:ind w:left="2880" w:firstLine="720"/>
        <w:jc w:val="both"/>
        <w:rPr>
          <w:rFonts w:ascii="Arial" w:hAnsi="Arial"/>
          <w:b/>
          <w:sz w:val="18"/>
        </w:rPr>
      </w:pPr>
      <w:r>
        <w:rPr>
          <w:rFonts w:ascii="Arial" w:hAnsi="Arial"/>
          <w:b/>
          <w:noProof/>
          <w:sz w:val="18"/>
        </w:rPr>
        <w:t>"30</w:t>
      </w:r>
      <w:r>
        <w:rPr>
          <w:rFonts w:ascii="Arial" w:hAnsi="Arial"/>
          <w:b/>
          <w:sz w:val="18"/>
        </w:rPr>
        <w:t xml:space="preserve"> "марта</w:t>
      </w:r>
      <w:r>
        <w:rPr>
          <w:rFonts w:ascii="Arial" w:hAnsi="Arial"/>
          <w:b/>
          <w:noProof/>
          <w:sz w:val="18"/>
        </w:rPr>
        <w:t xml:space="preserve"> 1994</w:t>
      </w:r>
      <w:r>
        <w:rPr>
          <w:rFonts w:ascii="Arial" w:hAnsi="Arial"/>
          <w:b/>
          <w:sz w:val="18"/>
        </w:rPr>
        <w:t xml:space="preserve"> г.</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sz w:val="18"/>
        </w:rPr>
        <w:t xml:space="preserve">ПЕРЕЧЕНЬ ДОКУМЕНТОВ, </w:t>
      </w:r>
    </w:p>
    <w:p w:rsidR="00000000" w:rsidRDefault="00C35AF9">
      <w:pPr>
        <w:jc w:val="center"/>
        <w:rPr>
          <w:rFonts w:ascii="Arial" w:hAnsi="Arial"/>
          <w:b/>
          <w:sz w:val="18"/>
        </w:rPr>
      </w:pPr>
      <w:r>
        <w:rPr>
          <w:rFonts w:ascii="Arial" w:hAnsi="Arial"/>
          <w:b/>
          <w:sz w:val="18"/>
        </w:rPr>
        <w:t>ПРЕДСТАВЛЯЕМЫХ ПРЕДПРИЯТИЯМИ</w:t>
      </w:r>
      <w:r>
        <w:rPr>
          <w:rFonts w:ascii="Arial" w:hAnsi="Arial"/>
          <w:b/>
          <w:noProof/>
          <w:sz w:val="18"/>
        </w:rPr>
        <w:t xml:space="preserve"> * </w:t>
      </w:r>
    </w:p>
    <w:p w:rsidR="00000000" w:rsidRDefault="00C35AF9">
      <w:pPr>
        <w:jc w:val="center"/>
        <w:rPr>
          <w:rFonts w:ascii="Arial" w:hAnsi="Arial"/>
          <w:b/>
          <w:sz w:val="18"/>
        </w:rPr>
      </w:pPr>
      <w:r>
        <w:rPr>
          <w:rFonts w:ascii="Arial" w:hAnsi="Arial"/>
          <w:b/>
          <w:sz w:val="18"/>
        </w:rPr>
        <w:t>С ИНОСТРАННЫМИ ИНВЕСТИЦИЯМИ, ДЛЯ ПОЛУЧЕНИЯ ЛИЦЕНЗИЙ НА ОСУЩЕСТВЛЕНИЕ СТРОИТЕЛЬН</w:t>
      </w:r>
      <w:r>
        <w:rPr>
          <w:rFonts w:ascii="Arial" w:hAnsi="Arial"/>
          <w:b/>
          <w:sz w:val="18"/>
        </w:rPr>
        <w:t xml:space="preserve">ОЙ </w:t>
      </w:r>
    </w:p>
    <w:p w:rsidR="00000000" w:rsidRDefault="00C35AF9">
      <w:pPr>
        <w:jc w:val="center"/>
        <w:rPr>
          <w:rFonts w:ascii="Arial" w:hAnsi="Arial"/>
          <w:b/>
          <w:sz w:val="18"/>
        </w:rPr>
      </w:pPr>
      <w:r>
        <w:rPr>
          <w:rFonts w:ascii="Arial" w:hAnsi="Arial"/>
          <w:b/>
          <w:sz w:val="18"/>
        </w:rPr>
        <w:t>ДЕЯТЕЛЬНОСТИ В РОССИЙСКОЙ ФЕДЕРАЦИИ</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noProof/>
          <w:sz w:val="18"/>
        </w:rPr>
        <w:t>1.</w:t>
      </w:r>
      <w:r>
        <w:rPr>
          <w:rFonts w:ascii="Arial" w:hAnsi="Arial"/>
          <w:b/>
          <w:sz w:val="18"/>
        </w:rPr>
        <w:t xml:space="preserve"> ОБЩИЕ ПОЛОЖЕНИЯ</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sz w:val="18"/>
        </w:rPr>
        <w:t>Предприятия с иностранными инвестициями, осуществляющие или имеющие намерения осуществлять строительную деятельность на территории Российской Федерации обязаны получить лицензию на право заниматься этой деятельностью. Их квалификационные качества должны отвечать существующим законодательным и нор</w:t>
      </w:r>
      <w:r>
        <w:rPr>
          <w:rFonts w:ascii="Arial" w:hAnsi="Arial"/>
          <w:sz w:val="18"/>
        </w:rPr>
        <w:softHyphen/>
        <w:t>мативным требованиям Российской Федерации.</w:t>
      </w:r>
    </w:p>
    <w:p w:rsidR="00000000" w:rsidRDefault="00C35AF9">
      <w:pPr>
        <w:ind w:firstLine="284"/>
        <w:jc w:val="both"/>
        <w:rPr>
          <w:rFonts w:ascii="Arial" w:hAnsi="Arial"/>
          <w:sz w:val="18"/>
        </w:rPr>
      </w:pPr>
      <w:r>
        <w:rPr>
          <w:rFonts w:ascii="Arial" w:hAnsi="Arial"/>
          <w:sz w:val="18"/>
        </w:rPr>
        <w:t>Предприятия, получившие лицензии включаются в Федеральный Реестр (банк данных) по лицензионной деятельности.</w:t>
      </w:r>
    </w:p>
    <w:p w:rsidR="00000000" w:rsidRDefault="00C35AF9">
      <w:pPr>
        <w:ind w:firstLine="284"/>
        <w:jc w:val="both"/>
        <w:rPr>
          <w:rFonts w:ascii="Arial" w:hAnsi="Arial"/>
          <w:sz w:val="18"/>
        </w:rPr>
      </w:pPr>
      <w:r>
        <w:rPr>
          <w:rFonts w:ascii="Arial" w:hAnsi="Arial"/>
          <w:sz w:val="18"/>
        </w:rPr>
        <w:t>Реестр выданных лицензий включает в себя наименование предприятия, его юридический адрес, телефон, виды строительной деятельности и работ, на которые выдается лицензия, срок действия лицензии, а также особые условия выполнения работ.</w:t>
      </w:r>
    </w:p>
    <w:p w:rsidR="00000000" w:rsidRDefault="00C35AF9">
      <w:pPr>
        <w:ind w:firstLine="284"/>
        <w:jc w:val="both"/>
        <w:rPr>
          <w:rFonts w:ascii="Arial" w:hAnsi="Arial"/>
          <w:sz w:val="18"/>
        </w:rPr>
      </w:pPr>
      <w:r>
        <w:rPr>
          <w:rFonts w:ascii="Arial" w:hAnsi="Arial"/>
          <w:sz w:val="18"/>
        </w:rPr>
        <w:t>Документы представляются в Федеральный лицензионны центр в одном экземпляре на русском языке. Каждый документ должен быть подписан руководителем предприятия, заверен печатью.</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noProof/>
          <w:sz w:val="18"/>
        </w:rPr>
        <w:t>2.</w:t>
      </w:r>
      <w:r>
        <w:rPr>
          <w:rFonts w:ascii="Arial" w:hAnsi="Arial"/>
          <w:b/>
          <w:sz w:val="18"/>
        </w:rPr>
        <w:t xml:space="preserve"> ТРЕБОВАНИЯ ДЛЯ ПОЛУЧЕНИЯ ЛИЦЕНЗИИ</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noProof/>
          <w:sz w:val="18"/>
        </w:rPr>
        <w:t>2.1.</w:t>
      </w:r>
      <w:r>
        <w:rPr>
          <w:rFonts w:ascii="Arial" w:hAnsi="Arial"/>
          <w:b/>
          <w:sz w:val="18"/>
        </w:rPr>
        <w:t xml:space="preserve"> Юридический статус и финансовое положение</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sz w:val="18"/>
        </w:rPr>
        <w:t>Предприятие обяз</w:t>
      </w:r>
      <w:r>
        <w:rPr>
          <w:rFonts w:ascii="Arial" w:hAnsi="Arial"/>
          <w:sz w:val="18"/>
        </w:rPr>
        <w:t>ано представить документы, подтверждающие, что оно:</w:t>
      </w:r>
    </w:p>
    <w:p w:rsidR="00000000" w:rsidRDefault="00C35AF9">
      <w:pPr>
        <w:jc w:val="both"/>
        <w:rPr>
          <w:rFonts w:ascii="Arial" w:hAnsi="Arial"/>
          <w:sz w:val="18"/>
        </w:rPr>
      </w:pPr>
      <w:r>
        <w:rPr>
          <w:rFonts w:ascii="Arial" w:hAnsi="Arial"/>
          <w:sz w:val="18"/>
        </w:rPr>
        <w:t>_____________</w:t>
      </w:r>
    </w:p>
    <w:p w:rsidR="00000000" w:rsidRDefault="00C35AF9">
      <w:pPr>
        <w:ind w:left="284"/>
        <w:jc w:val="both"/>
        <w:rPr>
          <w:rFonts w:ascii="Arial" w:hAnsi="Arial"/>
          <w:i/>
          <w:sz w:val="16"/>
        </w:rPr>
      </w:pPr>
      <w:r>
        <w:rPr>
          <w:rFonts w:ascii="Arial" w:hAnsi="Arial"/>
          <w:noProof/>
          <w:sz w:val="16"/>
        </w:rPr>
        <w:t>*</w:t>
      </w:r>
      <w:r>
        <w:rPr>
          <w:rFonts w:ascii="Arial" w:hAnsi="Arial"/>
          <w:sz w:val="16"/>
        </w:rPr>
        <w:t xml:space="preserve"> </w:t>
      </w:r>
      <w:r>
        <w:rPr>
          <w:rFonts w:ascii="Arial" w:hAnsi="Arial"/>
          <w:i/>
          <w:sz w:val="16"/>
        </w:rPr>
        <w:t>Под предприятием понимаются организации, фирмы, част</w:t>
      </w:r>
      <w:r>
        <w:rPr>
          <w:rFonts w:ascii="Arial" w:hAnsi="Arial"/>
          <w:i/>
          <w:sz w:val="16"/>
        </w:rPr>
        <w:softHyphen/>
        <w:t>ные лица, занимающиеся или имеющие намерение занимать</w:t>
      </w:r>
      <w:r>
        <w:rPr>
          <w:rFonts w:ascii="Arial" w:hAnsi="Arial"/>
          <w:i/>
          <w:sz w:val="16"/>
        </w:rPr>
        <w:softHyphen/>
        <w:t>ся строительной де</w:t>
      </w:r>
      <w:bookmarkStart w:id="4" w:name="OCRUncertain003"/>
      <w:r>
        <w:rPr>
          <w:rFonts w:ascii="Arial" w:hAnsi="Arial"/>
          <w:i/>
          <w:sz w:val="16"/>
        </w:rPr>
        <w:t>я</w:t>
      </w:r>
      <w:bookmarkEnd w:id="4"/>
      <w:r>
        <w:rPr>
          <w:rFonts w:ascii="Arial" w:hAnsi="Arial"/>
          <w:i/>
          <w:sz w:val="16"/>
        </w:rPr>
        <w:t>тельностью на территории Российской Федерации.</w:t>
      </w:r>
    </w:p>
    <w:p w:rsidR="00000000" w:rsidRDefault="00C35AF9">
      <w:pPr>
        <w:ind w:firstLine="284"/>
        <w:jc w:val="both"/>
        <w:rPr>
          <w:rFonts w:ascii="Arial" w:hAnsi="Arial"/>
          <w:sz w:val="18"/>
        </w:rPr>
      </w:pPr>
    </w:p>
    <w:p w:rsidR="00000000" w:rsidRDefault="00C35AF9">
      <w:pPr>
        <w:ind w:firstLine="284"/>
        <w:jc w:val="both"/>
        <w:rPr>
          <w:rFonts w:ascii="Arial" w:hAnsi="Arial"/>
          <w:noProof/>
          <w:sz w:val="18"/>
        </w:rPr>
      </w:pPr>
      <w:r>
        <w:rPr>
          <w:rFonts w:ascii="Arial" w:hAnsi="Arial"/>
          <w:sz w:val="18"/>
        </w:rPr>
        <w:t>а) зарегистрировано в Реестре своей страны в качестве юридического лица (выписка из Реестра или эквивалентное доказательство своего юридического статуса как строительной фирмы, нотариально заверенное и легализованное консульским отделом посольства Рос</w:t>
      </w:r>
      <w:r>
        <w:rPr>
          <w:rFonts w:ascii="Arial" w:hAnsi="Arial"/>
          <w:sz w:val="18"/>
        </w:rPr>
        <w:softHyphen/>
        <w:t>сии в данной стран</w:t>
      </w:r>
      <w:r>
        <w:rPr>
          <w:rFonts w:ascii="Arial" w:hAnsi="Arial"/>
          <w:sz w:val="18"/>
        </w:rPr>
        <w:t xml:space="preserve">е или проставлением </w:t>
      </w:r>
      <w:bookmarkStart w:id="5" w:name="OCRUncertain004"/>
      <w:proofErr w:type="spellStart"/>
      <w:r>
        <w:rPr>
          <w:rFonts w:ascii="Arial" w:hAnsi="Arial"/>
          <w:sz w:val="18"/>
        </w:rPr>
        <w:t>апостиля</w:t>
      </w:r>
      <w:proofErr w:type="spellEnd"/>
      <w:r>
        <w:rPr>
          <w:rFonts w:ascii="Arial" w:hAnsi="Arial"/>
          <w:sz w:val="18"/>
        </w:rPr>
        <w:t>)</w:t>
      </w:r>
      <w:r>
        <w:rPr>
          <w:rFonts w:ascii="Arial" w:hAnsi="Arial"/>
          <w:noProof/>
          <w:sz w:val="18"/>
        </w:rPr>
        <w:t>;</w:t>
      </w:r>
      <w:bookmarkEnd w:id="5"/>
    </w:p>
    <w:p w:rsidR="00000000" w:rsidRDefault="00C35AF9">
      <w:pPr>
        <w:ind w:firstLine="284"/>
        <w:jc w:val="both"/>
        <w:rPr>
          <w:rFonts w:ascii="Arial" w:hAnsi="Arial"/>
          <w:sz w:val="18"/>
        </w:rPr>
      </w:pPr>
      <w:r>
        <w:rPr>
          <w:rFonts w:ascii="Arial" w:hAnsi="Arial"/>
          <w:sz w:val="18"/>
        </w:rPr>
        <w:t>б) зарегистрировано в органах государственной регистрации Российской Федерации (представляется свидетельство государственной регистрации или представляется гарантия</w:t>
      </w:r>
      <w:bookmarkStart w:id="6" w:name="OCRUncertain005"/>
      <w:r>
        <w:rPr>
          <w:rFonts w:ascii="Arial" w:hAnsi="Arial"/>
          <w:sz w:val="18"/>
        </w:rPr>
        <w:t xml:space="preserve"> </w:t>
      </w:r>
      <w:bookmarkEnd w:id="6"/>
      <w:r>
        <w:rPr>
          <w:rFonts w:ascii="Arial" w:hAnsi="Arial"/>
          <w:sz w:val="18"/>
        </w:rPr>
        <w:t>е</w:t>
      </w:r>
      <w:bookmarkStart w:id="7" w:name="OCRUncertain006"/>
      <w:r>
        <w:rPr>
          <w:rFonts w:ascii="Arial" w:hAnsi="Arial"/>
          <w:sz w:val="18"/>
        </w:rPr>
        <w:t>го</w:t>
      </w:r>
      <w:bookmarkEnd w:id="7"/>
      <w:r>
        <w:rPr>
          <w:rFonts w:ascii="Arial" w:hAnsi="Arial"/>
          <w:sz w:val="18"/>
        </w:rPr>
        <w:t xml:space="preserve"> регистрации в течение трех месяцев после получения лицензии)</w:t>
      </w:r>
      <w:bookmarkStart w:id="8" w:name="OCRUncertain007"/>
      <w:r>
        <w:rPr>
          <w:rFonts w:ascii="Arial" w:hAnsi="Arial"/>
          <w:noProof/>
          <w:sz w:val="18"/>
        </w:rPr>
        <w:t>,</w:t>
      </w:r>
      <w:bookmarkEnd w:id="8"/>
      <w:r>
        <w:rPr>
          <w:rFonts w:ascii="Arial" w:hAnsi="Arial"/>
          <w:sz w:val="18"/>
        </w:rPr>
        <w:t xml:space="preserve"> в случае непредставления в указанный срок документов по государственной регистрации ли</w:t>
      </w:r>
      <w:r>
        <w:rPr>
          <w:rFonts w:ascii="Arial" w:hAnsi="Arial"/>
          <w:sz w:val="18"/>
        </w:rPr>
        <w:softHyphen/>
        <w:t>цензия автоматически приостанавливается;</w:t>
      </w:r>
    </w:p>
    <w:p w:rsidR="00000000" w:rsidRDefault="00C35AF9">
      <w:pPr>
        <w:ind w:firstLine="284"/>
        <w:jc w:val="both"/>
        <w:rPr>
          <w:rFonts w:ascii="Arial" w:hAnsi="Arial"/>
          <w:sz w:val="18"/>
        </w:rPr>
      </w:pPr>
      <w:r>
        <w:rPr>
          <w:rFonts w:ascii="Arial" w:hAnsi="Arial"/>
          <w:sz w:val="18"/>
        </w:rPr>
        <w:t>в) финансируется в банке своей страны (наименование банка, адрес, телефон, факс) и может по требованию представлять рекоме</w:t>
      </w:r>
      <w:r>
        <w:rPr>
          <w:rFonts w:ascii="Arial" w:hAnsi="Arial"/>
          <w:sz w:val="18"/>
        </w:rPr>
        <w:t>н</w:t>
      </w:r>
      <w:r>
        <w:rPr>
          <w:rFonts w:ascii="Arial" w:hAnsi="Arial"/>
          <w:sz w:val="18"/>
        </w:rPr>
        <w:softHyphen/>
        <w:t>дации и гарантии этого банка о платежеспособно</w:t>
      </w:r>
      <w:bookmarkStart w:id="9" w:name="OCRUncertain008"/>
      <w:r>
        <w:rPr>
          <w:rFonts w:ascii="Arial" w:hAnsi="Arial"/>
          <w:sz w:val="18"/>
        </w:rPr>
        <w:t>ст</w:t>
      </w:r>
      <w:bookmarkEnd w:id="9"/>
      <w:r>
        <w:rPr>
          <w:rFonts w:ascii="Arial" w:hAnsi="Arial"/>
          <w:sz w:val="18"/>
        </w:rPr>
        <w:t>и предприятия;</w:t>
      </w:r>
    </w:p>
    <w:p w:rsidR="00000000" w:rsidRDefault="00C35AF9">
      <w:pPr>
        <w:ind w:firstLine="284"/>
        <w:jc w:val="both"/>
        <w:rPr>
          <w:rFonts w:ascii="Arial" w:hAnsi="Arial"/>
          <w:sz w:val="18"/>
        </w:rPr>
      </w:pPr>
      <w:bookmarkStart w:id="10" w:name="OCRUncertain009"/>
      <w:proofErr w:type="spellStart"/>
      <w:r>
        <w:rPr>
          <w:rFonts w:ascii="Arial" w:hAnsi="Arial"/>
          <w:sz w:val="18"/>
        </w:rPr>
        <w:t>г</w:t>
      </w:r>
      <w:proofErr w:type="spellEnd"/>
      <w:r>
        <w:rPr>
          <w:rFonts w:ascii="Arial" w:hAnsi="Arial"/>
          <w:sz w:val="18"/>
        </w:rPr>
        <w:t>)</w:t>
      </w:r>
      <w:bookmarkEnd w:id="10"/>
      <w:r>
        <w:rPr>
          <w:rFonts w:ascii="Arial" w:hAnsi="Arial"/>
          <w:sz w:val="18"/>
        </w:rPr>
        <w:t xml:space="preserve"> обязуется исполнять законодательно-нормативные акты Российской Федерации в области строительной деятельности, в том чис</w:t>
      </w:r>
      <w:r>
        <w:rPr>
          <w:rFonts w:ascii="Arial" w:hAnsi="Arial"/>
          <w:sz w:val="18"/>
        </w:rPr>
        <w:softHyphen/>
        <w:t>ле строительные нормы и правила проектирования, производства и приемки работ.</w:t>
      </w:r>
    </w:p>
    <w:p w:rsidR="00000000" w:rsidRDefault="00C35AF9">
      <w:pPr>
        <w:ind w:firstLine="284"/>
        <w:jc w:val="both"/>
        <w:rPr>
          <w:rFonts w:ascii="Arial" w:hAnsi="Arial"/>
          <w:sz w:val="18"/>
        </w:rPr>
      </w:pPr>
      <w:r>
        <w:rPr>
          <w:rFonts w:ascii="Arial" w:hAnsi="Arial"/>
          <w:sz w:val="18"/>
        </w:rPr>
        <w:t>Кроме того, необходимо представить:</w:t>
      </w:r>
    </w:p>
    <w:p w:rsidR="00000000" w:rsidRDefault="00C35AF9">
      <w:pPr>
        <w:ind w:firstLine="284"/>
        <w:jc w:val="both"/>
        <w:rPr>
          <w:rFonts w:ascii="Arial" w:hAnsi="Arial"/>
          <w:noProof/>
          <w:sz w:val="18"/>
        </w:rPr>
      </w:pPr>
      <w:r>
        <w:rPr>
          <w:rFonts w:ascii="Arial" w:hAnsi="Arial"/>
          <w:sz w:val="18"/>
        </w:rPr>
        <w:t>а) организационную схему, показывающую структуру компании (с положением директората и руководящего персонала)</w:t>
      </w:r>
      <w:bookmarkStart w:id="11" w:name="OCRUncertain010"/>
      <w:r>
        <w:rPr>
          <w:rFonts w:ascii="Arial" w:hAnsi="Arial"/>
          <w:noProof/>
          <w:sz w:val="18"/>
        </w:rPr>
        <w:t>;</w:t>
      </w:r>
      <w:bookmarkEnd w:id="11"/>
    </w:p>
    <w:p w:rsidR="00000000" w:rsidRDefault="00C35AF9">
      <w:pPr>
        <w:ind w:firstLine="284"/>
        <w:jc w:val="both"/>
        <w:rPr>
          <w:rFonts w:ascii="Arial" w:hAnsi="Arial"/>
          <w:sz w:val="18"/>
        </w:rPr>
      </w:pPr>
      <w:r>
        <w:rPr>
          <w:rFonts w:ascii="Arial" w:hAnsi="Arial"/>
          <w:sz w:val="18"/>
        </w:rPr>
        <w:t>б) желательно представить доклад от независимой сторонней организации (например,</w:t>
      </w:r>
      <w:r>
        <w:rPr>
          <w:rFonts w:ascii="Arial" w:hAnsi="Arial"/>
          <w:sz w:val="18"/>
          <w:lang w:val="en-US"/>
        </w:rPr>
        <w:t xml:space="preserve"> </w:t>
      </w:r>
      <w:bookmarkStart w:id="12" w:name="OCRUncertain011"/>
      <w:proofErr w:type="spellStart"/>
      <w:r>
        <w:rPr>
          <w:rFonts w:ascii="Arial" w:hAnsi="Arial"/>
          <w:sz w:val="18"/>
          <w:lang w:val="en-US"/>
        </w:rPr>
        <w:t>Dunn</w:t>
      </w:r>
      <w:bookmarkEnd w:id="12"/>
      <w:proofErr w:type="spellEnd"/>
      <w:r>
        <w:rPr>
          <w:rFonts w:ascii="Arial" w:hAnsi="Arial"/>
          <w:sz w:val="18"/>
          <w:lang w:val="en-US"/>
        </w:rPr>
        <w:t xml:space="preserve"> and </w:t>
      </w:r>
      <w:bookmarkStart w:id="13" w:name="OCRUncertain012"/>
      <w:proofErr w:type="spellStart"/>
      <w:r>
        <w:rPr>
          <w:rFonts w:ascii="Arial" w:hAnsi="Arial"/>
          <w:sz w:val="18"/>
          <w:lang w:val="en-US"/>
        </w:rPr>
        <w:t>Bradstree</w:t>
      </w:r>
      <w:r>
        <w:rPr>
          <w:rFonts w:ascii="Arial" w:hAnsi="Arial"/>
          <w:sz w:val="18"/>
          <w:lang w:val="en-US"/>
        </w:rPr>
        <w:t>t</w:t>
      </w:r>
      <w:proofErr w:type="spellEnd"/>
      <w:r>
        <w:rPr>
          <w:rFonts w:ascii="Arial" w:hAnsi="Arial"/>
          <w:sz w:val="18"/>
          <w:lang w:val="en-US"/>
        </w:rPr>
        <w:t>)</w:t>
      </w:r>
      <w:r>
        <w:rPr>
          <w:rFonts w:ascii="Arial" w:hAnsi="Arial"/>
          <w:noProof/>
          <w:sz w:val="18"/>
        </w:rPr>
        <w:t>,</w:t>
      </w:r>
      <w:bookmarkEnd w:id="13"/>
      <w:r>
        <w:rPr>
          <w:rFonts w:ascii="Arial" w:hAnsi="Arial"/>
          <w:sz w:val="18"/>
        </w:rPr>
        <w:t xml:space="preserve"> специализирующейся на представлении информации о кредитно-финансовой истории предприятия, об истории его деловой деятельности и о том, как оценивается его кредитно-финансовое положение.</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noProof/>
          <w:sz w:val="18"/>
        </w:rPr>
        <w:t>2.2.</w:t>
      </w:r>
      <w:r>
        <w:rPr>
          <w:rFonts w:ascii="Arial" w:hAnsi="Arial"/>
          <w:b/>
          <w:sz w:val="18"/>
        </w:rPr>
        <w:t xml:space="preserve"> Опыт работы в строительстве</w:t>
      </w:r>
    </w:p>
    <w:p w:rsidR="00000000" w:rsidRDefault="00C35AF9">
      <w:pPr>
        <w:ind w:firstLine="284"/>
        <w:jc w:val="both"/>
        <w:rPr>
          <w:rFonts w:ascii="Arial" w:hAnsi="Arial"/>
          <w:sz w:val="18"/>
        </w:rPr>
      </w:pPr>
    </w:p>
    <w:p w:rsidR="00000000" w:rsidRDefault="00C35AF9">
      <w:pPr>
        <w:ind w:firstLine="284"/>
        <w:jc w:val="both"/>
        <w:rPr>
          <w:rFonts w:ascii="Arial" w:hAnsi="Arial"/>
          <w:i/>
          <w:sz w:val="18"/>
        </w:rPr>
      </w:pPr>
      <w:r>
        <w:rPr>
          <w:rFonts w:ascii="Arial" w:hAnsi="Arial"/>
          <w:b/>
          <w:i/>
          <w:noProof/>
          <w:sz w:val="18"/>
        </w:rPr>
        <w:t>2.2</w:t>
      </w:r>
      <w:bookmarkStart w:id="14" w:name="OCRUncertain013"/>
      <w:r>
        <w:rPr>
          <w:rFonts w:ascii="Arial" w:hAnsi="Arial"/>
          <w:b/>
          <w:i/>
          <w:noProof/>
          <w:sz w:val="18"/>
        </w:rPr>
        <w:t>.</w:t>
      </w:r>
      <w:r>
        <w:rPr>
          <w:rFonts w:ascii="Arial" w:hAnsi="Arial"/>
          <w:b/>
          <w:i/>
          <w:sz w:val="18"/>
        </w:rPr>
        <w:t>1</w:t>
      </w:r>
      <w:r>
        <w:rPr>
          <w:rFonts w:ascii="Arial" w:hAnsi="Arial"/>
          <w:b/>
          <w:i/>
          <w:noProof/>
          <w:sz w:val="18"/>
        </w:rPr>
        <w:t>.</w:t>
      </w:r>
      <w:bookmarkEnd w:id="14"/>
      <w:r>
        <w:rPr>
          <w:rFonts w:ascii="Arial" w:hAnsi="Arial"/>
          <w:i/>
          <w:sz w:val="18"/>
        </w:rPr>
        <w:t xml:space="preserve"> </w:t>
      </w:r>
      <w:bookmarkStart w:id="15" w:name="OCRUncertain014"/>
      <w:r>
        <w:rPr>
          <w:rFonts w:ascii="Arial" w:hAnsi="Arial"/>
          <w:i/>
          <w:sz w:val="18"/>
        </w:rPr>
        <w:t>Минимальные</w:t>
      </w:r>
      <w:bookmarkEnd w:id="15"/>
      <w:r>
        <w:rPr>
          <w:rFonts w:ascii="Arial" w:hAnsi="Arial"/>
          <w:i/>
          <w:sz w:val="18"/>
        </w:rPr>
        <w:t xml:space="preserve"> требования</w:t>
      </w:r>
    </w:p>
    <w:p w:rsidR="00000000" w:rsidRDefault="00C35AF9">
      <w:pPr>
        <w:ind w:firstLine="284"/>
        <w:jc w:val="both"/>
        <w:rPr>
          <w:rFonts w:ascii="Arial" w:hAnsi="Arial"/>
          <w:sz w:val="18"/>
        </w:rPr>
      </w:pPr>
      <w:r>
        <w:rPr>
          <w:rFonts w:ascii="Arial" w:hAnsi="Arial"/>
          <w:sz w:val="18"/>
        </w:rPr>
        <w:t>Предприятие, заполнив прилагаемые формы должно показать, что:</w:t>
      </w:r>
    </w:p>
    <w:p w:rsidR="00000000" w:rsidRDefault="00C35AF9">
      <w:pPr>
        <w:ind w:firstLine="284"/>
        <w:jc w:val="both"/>
        <w:rPr>
          <w:rFonts w:ascii="Arial" w:hAnsi="Arial"/>
          <w:sz w:val="18"/>
        </w:rPr>
      </w:pPr>
      <w:r>
        <w:rPr>
          <w:rFonts w:ascii="Arial" w:hAnsi="Arial"/>
          <w:sz w:val="18"/>
        </w:rPr>
        <w:t>а) никакой контракт, который был с ними заключен за последние пять лет, не был прерван из-за судебного процесса;</w:t>
      </w:r>
    </w:p>
    <w:p w:rsidR="00000000" w:rsidRDefault="00C35AF9">
      <w:pPr>
        <w:ind w:firstLine="284"/>
        <w:jc w:val="both"/>
        <w:rPr>
          <w:rFonts w:ascii="Arial" w:hAnsi="Arial"/>
          <w:sz w:val="18"/>
        </w:rPr>
      </w:pPr>
      <w:r>
        <w:rPr>
          <w:rFonts w:ascii="Arial" w:hAnsi="Arial"/>
          <w:sz w:val="18"/>
        </w:rPr>
        <w:t>б) качественно осуществляет строительную деятельность, что подтверждается отзывами</w:t>
      </w:r>
      <w:r>
        <w:rPr>
          <w:rFonts w:ascii="Arial" w:hAnsi="Arial"/>
          <w:sz w:val="18"/>
        </w:rPr>
        <w:t xml:space="preserve"> на</w:t>
      </w:r>
      <w:bookmarkStart w:id="16" w:name="OCRUncertain015"/>
      <w:r>
        <w:rPr>
          <w:rFonts w:ascii="Arial" w:hAnsi="Arial"/>
          <w:sz w:val="18"/>
        </w:rPr>
        <w:t>и</w:t>
      </w:r>
      <w:bookmarkEnd w:id="16"/>
      <w:r>
        <w:rPr>
          <w:rFonts w:ascii="Arial" w:hAnsi="Arial"/>
          <w:sz w:val="18"/>
        </w:rPr>
        <w:t>более крупных заказчиков, и/или перечнем выполненных проектов, завершенных строительных об</w:t>
      </w:r>
      <w:bookmarkStart w:id="17" w:name="OCRUncertain016"/>
      <w:r>
        <w:rPr>
          <w:rFonts w:ascii="Arial" w:hAnsi="Arial"/>
          <w:sz w:val="18"/>
        </w:rPr>
        <w:t>ъ</w:t>
      </w:r>
      <w:bookmarkEnd w:id="17"/>
      <w:r>
        <w:rPr>
          <w:rFonts w:ascii="Arial" w:hAnsi="Arial"/>
          <w:sz w:val="18"/>
        </w:rPr>
        <w:t>ек</w:t>
      </w:r>
      <w:r>
        <w:rPr>
          <w:rFonts w:ascii="Arial" w:hAnsi="Arial"/>
          <w:sz w:val="18"/>
        </w:rPr>
        <w:softHyphen/>
        <w:t>тов, и/или сертиф</w:t>
      </w:r>
      <w:bookmarkStart w:id="18" w:name="OCRUncertain017"/>
      <w:r>
        <w:rPr>
          <w:rFonts w:ascii="Arial" w:hAnsi="Arial"/>
          <w:sz w:val="18"/>
        </w:rPr>
        <w:t>и</w:t>
      </w:r>
      <w:bookmarkEnd w:id="18"/>
      <w:r>
        <w:rPr>
          <w:rFonts w:ascii="Arial" w:hAnsi="Arial"/>
          <w:sz w:val="18"/>
        </w:rPr>
        <w:t>катами качества на выпущенную продукцию;</w:t>
      </w:r>
    </w:p>
    <w:p w:rsidR="00000000" w:rsidRDefault="00C35AF9">
      <w:pPr>
        <w:ind w:firstLine="284"/>
        <w:jc w:val="both"/>
        <w:rPr>
          <w:rFonts w:ascii="Arial" w:hAnsi="Arial"/>
          <w:sz w:val="18"/>
        </w:rPr>
      </w:pPr>
      <w:r>
        <w:rPr>
          <w:rFonts w:ascii="Arial" w:hAnsi="Arial"/>
          <w:sz w:val="18"/>
        </w:rPr>
        <w:t xml:space="preserve">в) против его дочерней фирмы </w:t>
      </w:r>
      <w:bookmarkStart w:id="19" w:name="OCRUncertain018"/>
      <w:r>
        <w:rPr>
          <w:rFonts w:ascii="Arial" w:hAnsi="Arial"/>
          <w:sz w:val="18"/>
        </w:rPr>
        <w:t>и</w:t>
      </w:r>
      <w:bookmarkEnd w:id="19"/>
      <w:r>
        <w:rPr>
          <w:rFonts w:ascii="Arial" w:hAnsi="Arial"/>
          <w:sz w:val="18"/>
        </w:rPr>
        <w:t>ли филиала не пр</w:t>
      </w:r>
      <w:bookmarkStart w:id="20" w:name="OCRUncertain019"/>
      <w:r>
        <w:rPr>
          <w:rFonts w:ascii="Arial" w:hAnsi="Arial"/>
          <w:sz w:val="18"/>
        </w:rPr>
        <w:t>и</w:t>
      </w:r>
      <w:bookmarkEnd w:id="20"/>
      <w:r>
        <w:rPr>
          <w:rFonts w:ascii="Arial" w:hAnsi="Arial"/>
          <w:sz w:val="18"/>
        </w:rPr>
        <w:t>менялись сан</w:t>
      </w:r>
      <w:r>
        <w:rPr>
          <w:rFonts w:ascii="Arial" w:hAnsi="Arial"/>
          <w:sz w:val="18"/>
        </w:rPr>
        <w:softHyphen/>
        <w:t>кц</w:t>
      </w:r>
      <w:bookmarkStart w:id="21" w:name="OCRUncertain020"/>
      <w:r>
        <w:rPr>
          <w:rFonts w:ascii="Arial" w:hAnsi="Arial"/>
          <w:sz w:val="18"/>
        </w:rPr>
        <w:t>и</w:t>
      </w:r>
      <w:bookmarkEnd w:id="21"/>
      <w:r>
        <w:rPr>
          <w:rFonts w:ascii="Arial" w:hAnsi="Arial"/>
          <w:sz w:val="18"/>
        </w:rPr>
        <w:t>и суда любой юрисдикци</w:t>
      </w:r>
      <w:bookmarkStart w:id="22" w:name="OCRUncertain021"/>
      <w:r>
        <w:rPr>
          <w:rFonts w:ascii="Arial" w:hAnsi="Arial"/>
          <w:sz w:val="18"/>
        </w:rPr>
        <w:t>и</w:t>
      </w:r>
      <w:bookmarkEnd w:id="22"/>
      <w:r>
        <w:rPr>
          <w:rFonts w:ascii="Arial" w:hAnsi="Arial"/>
          <w:sz w:val="18"/>
        </w:rPr>
        <w:t>, обвиняющих его в том, что данные работы нанесли материальный ущерб третьей стороне или повлекли за собой человеческие жертвы.</w:t>
      </w:r>
    </w:p>
    <w:p w:rsidR="00000000" w:rsidRDefault="00C35AF9">
      <w:pPr>
        <w:ind w:firstLine="284"/>
        <w:jc w:val="both"/>
        <w:rPr>
          <w:rFonts w:ascii="Arial" w:hAnsi="Arial"/>
          <w:i/>
          <w:sz w:val="18"/>
        </w:rPr>
      </w:pPr>
    </w:p>
    <w:p w:rsidR="00000000" w:rsidRDefault="00C35AF9">
      <w:pPr>
        <w:ind w:firstLine="284"/>
        <w:jc w:val="both"/>
        <w:rPr>
          <w:rFonts w:ascii="Arial" w:hAnsi="Arial"/>
          <w:i/>
          <w:sz w:val="18"/>
        </w:rPr>
      </w:pPr>
      <w:r>
        <w:rPr>
          <w:rFonts w:ascii="Arial" w:hAnsi="Arial"/>
          <w:b/>
          <w:i/>
          <w:noProof/>
          <w:sz w:val="18"/>
        </w:rPr>
        <w:t>2.2.2.</w:t>
      </w:r>
      <w:r>
        <w:rPr>
          <w:rFonts w:ascii="Arial" w:hAnsi="Arial"/>
          <w:i/>
          <w:sz w:val="18"/>
        </w:rPr>
        <w:t xml:space="preserve"> Ресурсы, оборудование</w:t>
      </w:r>
    </w:p>
    <w:p w:rsidR="00000000" w:rsidRDefault="00C35AF9">
      <w:pPr>
        <w:ind w:firstLine="284"/>
        <w:jc w:val="both"/>
        <w:rPr>
          <w:rFonts w:ascii="Arial" w:hAnsi="Arial"/>
          <w:sz w:val="18"/>
        </w:rPr>
      </w:pPr>
      <w:r>
        <w:rPr>
          <w:rFonts w:ascii="Arial" w:hAnsi="Arial"/>
          <w:sz w:val="18"/>
        </w:rPr>
        <w:t>Субъект лицензирования должен привести данные о наличии у него основной строительной техники или оборудования д</w:t>
      </w:r>
      <w:r>
        <w:rPr>
          <w:rFonts w:ascii="Arial" w:hAnsi="Arial"/>
          <w:sz w:val="18"/>
        </w:rPr>
        <w:t>ля выпол</w:t>
      </w:r>
      <w:r>
        <w:rPr>
          <w:rFonts w:ascii="Arial" w:hAnsi="Arial"/>
          <w:sz w:val="18"/>
        </w:rPr>
        <w:softHyphen/>
        <w:t>нения заявленных видов работ с указанием количества типов, сро</w:t>
      </w:r>
      <w:r>
        <w:rPr>
          <w:rFonts w:ascii="Arial" w:hAnsi="Arial"/>
          <w:sz w:val="18"/>
        </w:rPr>
        <w:softHyphen/>
        <w:t>ков, когда она будет в его распоряжении (если арендуется). Консалтинговые фирмы указывают основные виды вычислительной техники и программное обеспечение.</w:t>
      </w:r>
    </w:p>
    <w:p w:rsidR="00000000" w:rsidRDefault="00C35AF9">
      <w:pPr>
        <w:ind w:firstLine="284"/>
        <w:jc w:val="both"/>
        <w:rPr>
          <w:rFonts w:ascii="Arial" w:hAnsi="Arial"/>
          <w:i/>
          <w:sz w:val="18"/>
        </w:rPr>
      </w:pPr>
    </w:p>
    <w:p w:rsidR="00000000" w:rsidRDefault="00C35AF9">
      <w:pPr>
        <w:ind w:firstLine="284"/>
        <w:jc w:val="both"/>
        <w:rPr>
          <w:rFonts w:ascii="Arial" w:hAnsi="Arial"/>
          <w:i/>
          <w:sz w:val="18"/>
        </w:rPr>
      </w:pPr>
      <w:r>
        <w:rPr>
          <w:rFonts w:ascii="Arial" w:hAnsi="Arial"/>
          <w:b/>
          <w:i/>
          <w:noProof/>
          <w:sz w:val="18"/>
        </w:rPr>
        <w:t>2.2.3.</w:t>
      </w:r>
      <w:r>
        <w:rPr>
          <w:rFonts w:ascii="Arial" w:hAnsi="Arial"/>
          <w:i/>
          <w:sz w:val="18"/>
        </w:rPr>
        <w:t xml:space="preserve"> Опыт работы</w:t>
      </w:r>
    </w:p>
    <w:p w:rsidR="00000000" w:rsidRDefault="00C35AF9">
      <w:pPr>
        <w:ind w:firstLine="284"/>
        <w:jc w:val="both"/>
        <w:rPr>
          <w:rFonts w:ascii="Arial" w:hAnsi="Arial"/>
          <w:sz w:val="18"/>
        </w:rPr>
      </w:pPr>
      <w:r>
        <w:rPr>
          <w:rFonts w:ascii="Arial" w:hAnsi="Arial"/>
          <w:sz w:val="18"/>
        </w:rPr>
        <w:t>Для каждого вида работ, на который предприятие желает пол</w:t>
      </w:r>
      <w:r>
        <w:rPr>
          <w:rFonts w:ascii="Arial" w:hAnsi="Arial"/>
          <w:sz w:val="18"/>
        </w:rPr>
        <w:softHyphen/>
        <w:t>учить лицензию, необходимо заполнить соответствующий "Пере</w:t>
      </w:r>
      <w:r>
        <w:rPr>
          <w:rFonts w:ascii="Arial" w:hAnsi="Arial"/>
          <w:sz w:val="18"/>
        </w:rPr>
        <w:softHyphen/>
        <w:t>чень документов, представляемых предприятиями с иностранными инвестициями, для получения лицензии на осуществление строи</w:t>
      </w:r>
      <w:r>
        <w:rPr>
          <w:rFonts w:ascii="Arial" w:hAnsi="Arial"/>
          <w:sz w:val="18"/>
        </w:rPr>
        <w:softHyphen/>
        <w:t>тельной деятельности в Росси</w:t>
      </w:r>
      <w:r>
        <w:rPr>
          <w:rFonts w:ascii="Arial" w:hAnsi="Arial"/>
          <w:sz w:val="18"/>
        </w:rPr>
        <w:t>йской Федерации".</w:t>
      </w:r>
    </w:p>
    <w:p w:rsidR="00000000" w:rsidRDefault="00C35AF9">
      <w:pPr>
        <w:ind w:firstLine="284"/>
        <w:jc w:val="both"/>
        <w:rPr>
          <w:rFonts w:ascii="Arial" w:hAnsi="Arial"/>
          <w:sz w:val="18"/>
        </w:rPr>
      </w:pPr>
      <w:r>
        <w:rPr>
          <w:rFonts w:ascii="Arial" w:hAnsi="Arial"/>
          <w:sz w:val="18"/>
        </w:rPr>
        <w:t>Каждое предприятие обязано заполнить форму заявления.</w:t>
      </w:r>
    </w:p>
    <w:p w:rsidR="00000000" w:rsidRDefault="00C35AF9">
      <w:pPr>
        <w:ind w:firstLine="284"/>
        <w:jc w:val="both"/>
        <w:rPr>
          <w:rFonts w:ascii="Arial" w:hAnsi="Arial"/>
          <w:sz w:val="18"/>
        </w:rPr>
      </w:pPr>
      <w:r>
        <w:rPr>
          <w:rFonts w:ascii="Arial" w:hAnsi="Arial"/>
          <w:sz w:val="18"/>
        </w:rPr>
        <w:t>Субъекты лицензирования могут использовать столько страниц в каждой форме, сколько потребуется, чтобы предоставить полную информацию в отношении их опыта работы.</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noProof/>
          <w:sz w:val="18"/>
        </w:rPr>
        <w:t>3.</w:t>
      </w:r>
      <w:r>
        <w:rPr>
          <w:rFonts w:ascii="Arial" w:hAnsi="Arial"/>
          <w:b/>
          <w:sz w:val="18"/>
        </w:rPr>
        <w:t xml:space="preserve"> ПРЕДСТАВЛЕНИЕ ОТВЕТОВ</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b/>
          <w:noProof/>
          <w:sz w:val="18"/>
        </w:rPr>
        <w:t>3.1.</w:t>
      </w:r>
      <w:r>
        <w:rPr>
          <w:rFonts w:ascii="Arial" w:hAnsi="Arial"/>
          <w:sz w:val="18"/>
        </w:rPr>
        <w:t xml:space="preserve"> Предприятия несут ответственность за достоверность представляемых сведений.</w:t>
      </w:r>
    </w:p>
    <w:p w:rsidR="00000000" w:rsidRDefault="00C35AF9">
      <w:pPr>
        <w:ind w:firstLine="284"/>
        <w:jc w:val="both"/>
        <w:rPr>
          <w:rFonts w:ascii="Arial" w:hAnsi="Arial"/>
          <w:sz w:val="18"/>
        </w:rPr>
      </w:pPr>
      <w:r>
        <w:rPr>
          <w:rFonts w:ascii="Arial" w:hAnsi="Arial"/>
          <w:b/>
          <w:noProof/>
          <w:sz w:val="18"/>
        </w:rPr>
        <w:t>3.2.</w:t>
      </w:r>
      <w:r>
        <w:rPr>
          <w:rFonts w:ascii="Arial" w:hAnsi="Arial"/>
          <w:sz w:val="18"/>
        </w:rPr>
        <w:t xml:space="preserve"> Предприятиям предоставляется возможность, помимо заполнения форм, входящих в данный перечень документации, и обеспе</w:t>
      </w:r>
      <w:r>
        <w:rPr>
          <w:rFonts w:ascii="Arial" w:hAnsi="Arial"/>
          <w:sz w:val="18"/>
        </w:rPr>
        <w:softHyphen/>
        <w:t>чивающих требуемую информацию, передать любую дру</w:t>
      </w:r>
      <w:r>
        <w:rPr>
          <w:rFonts w:ascii="Arial" w:hAnsi="Arial"/>
          <w:sz w:val="18"/>
        </w:rPr>
        <w:t>гую информацию, брошюры, отчеты или рекомендации от бывших кли</w:t>
      </w:r>
      <w:r>
        <w:rPr>
          <w:rFonts w:ascii="Arial" w:hAnsi="Arial"/>
          <w:sz w:val="18"/>
        </w:rPr>
        <w:softHyphen/>
        <w:t>ентов (владельцев)</w:t>
      </w:r>
      <w:bookmarkStart w:id="23" w:name="OCRUncertain022"/>
      <w:r>
        <w:rPr>
          <w:rFonts w:ascii="Arial" w:hAnsi="Arial"/>
          <w:noProof/>
          <w:sz w:val="18"/>
        </w:rPr>
        <w:t>,</w:t>
      </w:r>
      <w:bookmarkEnd w:id="23"/>
      <w:r>
        <w:rPr>
          <w:rFonts w:ascii="Arial" w:hAnsi="Arial"/>
          <w:sz w:val="18"/>
        </w:rPr>
        <w:t xml:space="preserve"> которая дополнительно предоставит данные о финансовом положении или опыте работы в строительстве.</w:t>
      </w:r>
    </w:p>
    <w:p w:rsidR="00000000" w:rsidRDefault="00C35AF9">
      <w:pPr>
        <w:ind w:firstLine="284"/>
        <w:jc w:val="both"/>
        <w:rPr>
          <w:rFonts w:ascii="Arial" w:hAnsi="Arial"/>
          <w:sz w:val="18"/>
        </w:rPr>
      </w:pPr>
      <w:r>
        <w:rPr>
          <w:rFonts w:ascii="Arial" w:hAnsi="Arial"/>
          <w:sz w:val="18"/>
        </w:rPr>
        <w:t>Перечень документов, представляемых предприятиями с иностранными инвестициями, для получения лицензии на осуществление строительной деятельности в Российской Федерации направляются в Федеральный лицензионный центр по адресу:</w:t>
      </w:r>
    </w:p>
    <w:p w:rsidR="00000000" w:rsidRDefault="00C35AF9">
      <w:pPr>
        <w:ind w:firstLine="284"/>
        <w:jc w:val="both"/>
        <w:rPr>
          <w:rFonts w:ascii="Arial" w:hAnsi="Arial"/>
          <w:sz w:val="18"/>
        </w:rPr>
      </w:pPr>
    </w:p>
    <w:p w:rsidR="00000000" w:rsidRDefault="00C35AF9">
      <w:pPr>
        <w:ind w:firstLine="284"/>
        <w:jc w:val="both"/>
        <w:rPr>
          <w:rFonts w:ascii="Arial" w:hAnsi="Arial"/>
          <w:b/>
          <w:sz w:val="18"/>
        </w:rPr>
      </w:pPr>
      <w:r>
        <w:rPr>
          <w:rFonts w:ascii="Arial" w:hAnsi="Arial"/>
          <w:b/>
          <w:noProof/>
          <w:sz w:val="18"/>
        </w:rPr>
        <w:t>101819,</w:t>
      </w:r>
      <w:r>
        <w:rPr>
          <w:rFonts w:ascii="Arial" w:hAnsi="Arial"/>
          <w:b/>
          <w:sz w:val="18"/>
        </w:rPr>
        <w:t xml:space="preserve"> г.Москва, </w:t>
      </w:r>
      <w:bookmarkStart w:id="24" w:name="OCRUncertain023"/>
      <w:proofErr w:type="spellStart"/>
      <w:r>
        <w:rPr>
          <w:rFonts w:ascii="Arial" w:hAnsi="Arial"/>
          <w:b/>
          <w:sz w:val="18"/>
        </w:rPr>
        <w:t>Фуркасовский</w:t>
      </w:r>
      <w:bookmarkEnd w:id="24"/>
      <w:proofErr w:type="spellEnd"/>
      <w:r>
        <w:rPr>
          <w:rFonts w:ascii="Arial" w:hAnsi="Arial"/>
          <w:b/>
          <w:sz w:val="18"/>
        </w:rPr>
        <w:t xml:space="preserve"> переулок, </w:t>
      </w:r>
      <w:bookmarkStart w:id="25" w:name="OCRUncertain024"/>
      <w:proofErr w:type="spellStart"/>
      <w:r>
        <w:rPr>
          <w:rFonts w:ascii="Arial" w:hAnsi="Arial"/>
          <w:b/>
          <w:sz w:val="18"/>
        </w:rPr>
        <w:t>д</w:t>
      </w:r>
      <w:proofErr w:type="spellEnd"/>
      <w:r>
        <w:rPr>
          <w:rFonts w:ascii="Arial" w:hAnsi="Arial"/>
          <w:b/>
          <w:sz w:val="18"/>
        </w:rPr>
        <w:t>. 3.</w:t>
      </w:r>
      <w:bookmarkEnd w:id="25"/>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sz w:val="18"/>
        </w:rPr>
        <w:t>Телефон:</w:t>
      </w:r>
      <w:r>
        <w:rPr>
          <w:rFonts w:ascii="Arial" w:hAnsi="Arial"/>
          <w:noProof/>
          <w:sz w:val="18"/>
        </w:rPr>
        <w:t xml:space="preserve">   </w:t>
      </w:r>
      <w:r>
        <w:rPr>
          <w:rFonts w:ascii="Arial" w:hAnsi="Arial"/>
          <w:noProof/>
          <w:sz w:val="18"/>
        </w:rPr>
        <w:tab/>
      </w:r>
      <w:r>
        <w:rPr>
          <w:rFonts w:ascii="Arial" w:hAnsi="Arial"/>
          <w:b/>
          <w:noProof/>
          <w:sz w:val="18"/>
        </w:rPr>
        <w:t>926-31-09</w:t>
      </w:r>
      <w:r>
        <w:rPr>
          <w:rFonts w:ascii="Arial" w:hAnsi="Arial"/>
          <w:noProof/>
          <w:sz w:val="18"/>
        </w:rPr>
        <w:t xml:space="preserve"> </w:t>
      </w:r>
    </w:p>
    <w:p w:rsidR="00000000" w:rsidRDefault="00C35AF9">
      <w:pPr>
        <w:ind w:firstLine="284"/>
        <w:jc w:val="both"/>
        <w:rPr>
          <w:rFonts w:ascii="Arial" w:hAnsi="Arial"/>
          <w:noProof/>
          <w:sz w:val="18"/>
        </w:rPr>
      </w:pPr>
      <w:r>
        <w:rPr>
          <w:rFonts w:ascii="Arial" w:hAnsi="Arial"/>
          <w:sz w:val="18"/>
        </w:rPr>
        <w:t>Факс:</w:t>
      </w:r>
      <w:r>
        <w:rPr>
          <w:rFonts w:ascii="Arial" w:hAnsi="Arial"/>
          <w:noProof/>
          <w:sz w:val="18"/>
        </w:rPr>
        <w:t xml:space="preserve">      </w:t>
      </w:r>
      <w:r>
        <w:rPr>
          <w:rFonts w:ascii="Arial" w:hAnsi="Arial"/>
          <w:noProof/>
          <w:sz w:val="18"/>
        </w:rPr>
        <w:tab/>
      </w:r>
      <w:r>
        <w:rPr>
          <w:rFonts w:ascii="Arial" w:hAnsi="Arial"/>
          <w:b/>
          <w:noProof/>
          <w:sz w:val="18"/>
        </w:rPr>
        <w:t>924-40-61</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ind w:left="2880" w:firstLine="720"/>
        <w:jc w:val="both"/>
        <w:rPr>
          <w:rFonts w:ascii="Arial" w:hAnsi="Arial"/>
          <w:b/>
          <w:sz w:val="18"/>
          <w:lang w:val="en-US"/>
        </w:rPr>
      </w:pPr>
      <w:r>
        <w:rPr>
          <w:rFonts w:ascii="Arial" w:hAnsi="Arial"/>
          <w:b/>
          <w:sz w:val="18"/>
          <w:lang w:val="en-US"/>
        </w:rPr>
        <w:t>"APPROVE"</w:t>
      </w:r>
    </w:p>
    <w:p w:rsidR="00000000" w:rsidRDefault="00C35AF9">
      <w:pPr>
        <w:ind w:firstLine="284"/>
        <w:jc w:val="both"/>
        <w:rPr>
          <w:rFonts w:ascii="Arial" w:hAnsi="Arial"/>
          <w:b/>
          <w:sz w:val="18"/>
        </w:rPr>
      </w:pPr>
    </w:p>
    <w:p w:rsidR="00000000" w:rsidRDefault="00C35AF9">
      <w:pPr>
        <w:ind w:left="2880" w:firstLine="720"/>
        <w:jc w:val="both"/>
        <w:rPr>
          <w:rFonts w:ascii="Arial" w:hAnsi="Arial"/>
          <w:b/>
          <w:sz w:val="18"/>
        </w:rPr>
      </w:pPr>
      <w:r>
        <w:rPr>
          <w:rFonts w:ascii="Arial" w:hAnsi="Arial"/>
          <w:b/>
          <w:sz w:val="18"/>
          <w:lang w:val="en-US"/>
        </w:rPr>
        <w:t xml:space="preserve">Director of the Federal </w:t>
      </w:r>
    </w:p>
    <w:p w:rsidR="00000000" w:rsidRDefault="00C35AF9">
      <w:pPr>
        <w:ind w:left="2880" w:firstLine="720"/>
        <w:jc w:val="both"/>
        <w:rPr>
          <w:rFonts w:ascii="Arial" w:hAnsi="Arial"/>
          <w:b/>
          <w:sz w:val="18"/>
        </w:rPr>
      </w:pPr>
      <w:r>
        <w:rPr>
          <w:rFonts w:ascii="Arial" w:hAnsi="Arial"/>
          <w:b/>
          <w:sz w:val="18"/>
          <w:lang w:val="en-US"/>
        </w:rPr>
        <w:t xml:space="preserve">Licensing Centre under </w:t>
      </w:r>
      <w:bookmarkStart w:id="26" w:name="OCRUncertain025"/>
    </w:p>
    <w:p w:rsidR="00000000" w:rsidRDefault="00C35AF9">
      <w:pPr>
        <w:ind w:left="2880" w:firstLine="720"/>
        <w:jc w:val="both"/>
        <w:rPr>
          <w:rFonts w:ascii="Arial" w:hAnsi="Arial"/>
          <w:b/>
          <w:sz w:val="18"/>
          <w:lang w:val="en-US"/>
        </w:rPr>
      </w:pPr>
      <w:proofErr w:type="spellStart"/>
      <w:r>
        <w:rPr>
          <w:rFonts w:ascii="Arial" w:hAnsi="Arial"/>
          <w:b/>
          <w:sz w:val="18"/>
          <w:lang w:val="en-US"/>
        </w:rPr>
        <w:t>Minstroy</w:t>
      </w:r>
      <w:bookmarkEnd w:id="26"/>
      <w:proofErr w:type="spellEnd"/>
      <w:r>
        <w:rPr>
          <w:rFonts w:ascii="Arial" w:hAnsi="Arial"/>
          <w:b/>
          <w:sz w:val="18"/>
          <w:lang w:val="en-US"/>
        </w:rPr>
        <w:t xml:space="preserve"> of Russia</w:t>
      </w:r>
    </w:p>
    <w:p w:rsidR="00000000" w:rsidRDefault="00C35AF9">
      <w:pPr>
        <w:ind w:left="2880" w:firstLine="720"/>
        <w:jc w:val="both"/>
        <w:rPr>
          <w:rFonts w:ascii="Arial" w:hAnsi="Arial"/>
          <w:b/>
          <w:sz w:val="18"/>
        </w:rPr>
      </w:pPr>
      <w:bookmarkStart w:id="27" w:name="OCRUncertain026"/>
      <w:r>
        <w:rPr>
          <w:rFonts w:ascii="Arial" w:hAnsi="Arial"/>
          <w:sz w:val="18"/>
        </w:rPr>
        <w:t>___</w:t>
      </w:r>
      <w:r>
        <w:rPr>
          <w:rFonts w:ascii="Arial" w:hAnsi="Arial"/>
          <w:noProof/>
          <w:sz w:val="18"/>
        </w:rPr>
        <w:t>________</w:t>
      </w:r>
      <w:bookmarkEnd w:id="27"/>
      <w:r>
        <w:rPr>
          <w:rFonts w:ascii="Arial" w:hAnsi="Arial"/>
          <w:b/>
          <w:sz w:val="18"/>
          <w:lang w:val="en-US"/>
        </w:rPr>
        <w:t xml:space="preserve"> </w:t>
      </w:r>
      <w:bookmarkStart w:id="28" w:name="OCRUncertain027"/>
      <w:proofErr w:type="spellStart"/>
      <w:r>
        <w:rPr>
          <w:rFonts w:ascii="Arial" w:hAnsi="Arial"/>
          <w:b/>
          <w:sz w:val="18"/>
          <w:lang w:val="en-US"/>
        </w:rPr>
        <w:t>P.M.Morozov</w:t>
      </w:r>
      <w:proofErr w:type="spellEnd"/>
      <w:r>
        <w:rPr>
          <w:rFonts w:ascii="Arial" w:hAnsi="Arial"/>
          <w:b/>
          <w:sz w:val="18"/>
          <w:lang w:val="en-US"/>
        </w:rPr>
        <w:t xml:space="preserve"> </w:t>
      </w:r>
      <w:bookmarkEnd w:id="28"/>
    </w:p>
    <w:p w:rsidR="00000000" w:rsidRDefault="00C35AF9">
      <w:pPr>
        <w:ind w:left="2880" w:firstLine="720"/>
        <w:jc w:val="both"/>
        <w:rPr>
          <w:rFonts w:ascii="Arial" w:hAnsi="Arial"/>
          <w:b/>
          <w:noProof/>
          <w:sz w:val="18"/>
        </w:rPr>
      </w:pPr>
      <w:r>
        <w:rPr>
          <w:rFonts w:ascii="Arial" w:hAnsi="Arial"/>
          <w:b/>
          <w:noProof/>
          <w:sz w:val="18"/>
        </w:rPr>
        <w:t>"30"</w:t>
      </w:r>
      <w:r>
        <w:rPr>
          <w:rFonts w:ascii="Arial" w:hAnsi="Arial"/>
          <w:b/>
          <w:sz w:val="18"/>
          <w:lang w:val="en-US"/>
        </w:rPr>
        <w:t xml:space="preserve"> March</w:t>
      </w:r>
      <w:r>
        <w:rPr>
          <w:rFonts w:ascii="Arial" w:hAnsi="Arial"/>
          <w:b/>
          <w:noProof/>
          <w:sz w:val="18"/>
        </w:rPr>
        <w:t xml:space="preserve"> 1994</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sz w:val="18"/>
          <w:lang w:val="en-US"/>
        </w:rPr>
        <w:t>LIST OF DOCUMENTS</w:t>
      </w:r>
    </w:p>
    <w:p w:rsidR="00000000" w:rsidRDefault="00C35AF9">
      <w:pPr>
        <w:jc w:val="center"/>
        <w:rPr>
          <w:rFonts w:ascii="Arial" w:hAnsi="Arial"/>
          <w:b/>
          <w:sz w:val="18"/>
        </w:rPr>
      </w:pPr>
      <w:r>
        <w:rPr>
          <w:rFonts w:ascii="Arial" w:hAnsi="Arial"/>
          <w:b/>
          <w:sz w:val="18"/>
          <w:lang w:val="en-US"/>
        </w:rPr>
        <w:t>TO BESUBMITTED BY ENTERPRISES</w:t>
      </w:r>
      <w:r>
        <w:rPr>
          <w:rFonts w:ascii="Arial" w:hAnsi="Arial"/>
          <w:b/>
          <w:noProof/>
          <w:sz w:val="18"/>
        </w:rPr>
        <w:t xml:space="preserve"> </w:t>
      </w:r>
      <w:bookmarkStart w:id="29" w:name="OCRUncertain028"/>
      <w:r>
        <w:rPr>
          <w:rFonts w:ascii="Arial" w:hAnsi="Arial"/>
          <w:b/>
          <w:noProof/>
          <w:sz w:val="18"/>
        </w:rPr>
        <w:t>*)</w:t>
      </w:r>
      <w:bookmarkEnd w:id="29"/>
      <w:r>
        <w:rPr>
          <w:rFonts w:ascii="Arial" w:hAnsi="Arial"/>
          <w:b/>
          <w:sz w:val="18"/>
          <w:lang w:val="en-US"/>
        </w:rPr>
        <w:t xml:space="preserve"> WITH FOREIGN INVESTMENTS IN ORDER TO OBTAIN LICENSES FOR </w:t>
      </w:r>
    </w:p>
    <w:p w:rsidR="00000000" w:rsidRDefault="00C35AF9">
      <w:pPr>
        <w:jc w:val="center"/>
        <w:rPr>
          <w:rFonts w:ascii="Arial" w:hAnsi="Arial"/>
          <w:b/>
          <w:sz w:val="18"/>
        </w:rPr>
      </w:pPr>
      <w:r>
        <w:rPr>
          <w:rFonts w:ascii="Arial" w:hAnsi="Arial"/>
          <w:b/>
          <w:sz w:val="18"/>
          <w:lang w:val="en-US"/>
        </w:rPr>
        <w:t xml:space="preserve">CARRYING OUT CONSTRUCTION ACTIVITIES IN </w:t>
      </w:r>
    </w:p>
    <w:p w:rsidR="00000000" w:rsidRDefault="00C35AF9">
      <w:pPr>
        <w:jc w:val="center"/>
        <w:rPr>
          <w:rFonts w:ascii="Arial" w:hAnsi="Arial"/>
          <w:b/>
          <w:sz w:val="18"/>
          <w:lang w:val="en-US"/>
        </w:rPr>
      </w:pPr>
      <w:r>
        <w:rPr>
          <w:rFonts w:ascii="Arial" w:hAnsi="Arial"/>
          <w:b/>
          <w:sz w:val="18"/>
          <w:lang w:val="en-US"/>
        </w:rPr>
        <w:lastRenderedPageBreak/>
        <w:t>THE RUSSIAN FEDERATION</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noProof/>
          <w:sz w:val="18"/>
        </w:rPr>
        <w:t>1.</w:t>
      </w:r>
      <w:r>
        <w:rPr>
          <w:rFonts w:ascii="Arial" w:hAnsi="Arial"/>
          <w:b/>
          <w:sz w:val="18"/>
          <w:lang w:val="en-US"/>
        </w:rPr>
        <w:t xml:space="preserve"> GENERAL PROVISIONS</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lang w:val="en-US"/>
        </w:rPr>
        <w:t>Enterprises with foreign investments, carrying out or having intentions to carry out construction activities on the territory of the Russian Federation, must obtain a license for the right to be engage</w:t>
      </w:r>
      <w:r>
        <w:rPr>
          <w:rFonts w:ascii="Arial" w:hAnsi="Arial"/>
          <w:sz w:val="18"/>
          <w:lang w:val="en-US"/>
        </w:rPr>
        <w:t xml:space="preserve">d in such activities. Their qualification qualities should </w:t>
      </w:r>
      <w:bookmarkStart w:id="30" w:name="OCRUncertain029"/>
      <w:r>
        <w:rPr>
          <w:rFonts w:ascii="Arial" w:hAnsi="Arial"/>
          <w:sz w:val="18"/>
          <w:lang w:val="en-US"/>
        </w:rPr>
        <w:t>m</w:t>
      </w:r>
      <w:bookmarkEnd w:id="30"/>
      <w:r>
        <w:rPr>
          <w:rFonts w:ascii="Arial" w:hAnsi="Arial"/>
          <w:sz w:val="18"/>
          <w:lang w:val="en-US"/>
        </w:rPr>
        <w:t>eet the existing legislative and standard requirements of the Russian Federation.</w:t>
      </w:r>
    </w:p>
    <w:p w:rsidR="00000000" w:rsidRDefault="00C35AF9">
      <w:pPr>
        <w:ind w:firstLine="284"/>
        <w:jc w:val="both"/>
        <w:rPr>
          <w:rFonts w:ascii="Arial" w:hAnsi="Arial"/>
          <w:sz w:val="18"/>
          <w:lang w:val="en-US"/>
        </w:rPr>
      </w:pPr>
      <w:r>
        <w:rPr>
          <w:rFonts w:ascii="Arial" w:hAnsi="Arial"/>
          <w:sz w:val="18"/>
          <w:lang w:val="en-US"/>
        </w:rPr>
        <w:t>The enterprises that have obtained licenses are inscribed in the Federal Regis</w:t>
      </w:r>
      <w:bookmarkStart w:id="31" w:name="OCRUncertain030"/>
      <w:r>
        <w:rPr>
          <w:rFonts w:ascii="Arial" w:hAnsi="Arial"/>
          <w:sz w:val="18"/>
          <w:lang w:val="en-US"/>
        </w:rPr>
        <w:t>t</w:t>
      </w:r>
      <w:bookmarkEnd w:id="31"/>
      <w:r>
        <w:rPr>
          <w:rFonts w:ascii="Arial" w:hAnsi="Arial"/>
          <w:sz w:val="18"/>
          <w:lang w:val="en-US"/>
        </w:rPr>
        <w:t>er (data bank) on licensing activities.</w:t>
      </w:r>
    </w:p>
    <w:p w:rsidR="00000000" w:rsidRDefault="00C35AF9">
      <w:pPr>
        <w:ind w:firstLine="284"/>
        <w:jc w:val="both"/>
        <w:rPr>
          <w:rFonts w:ascii="Arial" w:hAnsi="Arial"/>
          <w:sz w:val="18"/>
          <w:lang w:val="en-US"/>
        </w:rPr>
      </w:pPr>
      <w:r>
        <w:rPr>
          <w:rFonts w:ascii="Arial" w:hAnsi="Arial"/>
          <w:sz w:val="18"/>
          <w:lang w:val="en-US"/>
        </w:rPr>
        <w:t>The Register of issued Licenses includes the name of an enterprise, its legal address, telephone, types of construction activities and works for which the license has been issued, period of validity of the license, as well as special conditions of car</w:t>
      </w:r>
      <w:r>
        <w:rPr>
          <w:rFonts w:ascii="Arial" w:hAnsi="Arial"/>
          <w:sz w:val="18"/>
          <w:lang w:val="en-US"/>
        </w:rPr>
        <w:t>rying out the works.</w:t>
      </w:r>
    </w:p>
    <w:p w:rsidR="00000000" w:rsidRDefault="00C35AF9">
      <w:pPr>
        <w:ind w:firstLine="284"/>
        <w:jc w:val="both"/>
        <w:rPr>
          <w:rFonts w:ascii="Arial" w:hAnsi="Arial"/>
          <w:sz w:val="18"/>
          <w:lang w:val="en-US"/>
        </w:rPr>
      </w:pPr>
      <w:r>
        <w:rPr>
          <w:rFonts w:ascii="Arial" w:hAnsi="Arial"/>
          <w:sz w:val="18"/>
          <w:lang w:val="en-US"/>
        </w:rPr>
        <w:t>The documents are submitted to the Federal Licensing Centre in one copy in Russian. Each document must be signed by the Head of the enterprise and attested by a seal.</w:t>
      </w: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noProof/>
          <w:sz w:val="18"/>
        </w:rPr>
        <w:t>2.</w:t>
      </w:r>
      <w:r>
        <w:rPr>
          <w:rFonts w:ascii="Arial" w:hAnsi="Arial"/>
          <w:b/>
          <w:sz w:val="18"/>
          <w:lang w:val="en-US"/>
        </w:rPr>
        <w:t xml:space="preserve"> REQUIREMENTS FOR OBTAINING A LICENSE</w:t>
      </w: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noProof/>
          <w:sz w:val="18"/>
        </w:rPr>
        <w:t>2.1</w:t>
      </w:r>
      <w:r>
        <w:rPr>
          <w:rFonts w:ascii="Arial" w:hAnsi="Arial"/>
          <w:b/>
          <w:sz w:val="18"/>
          <w:lang w:val="en-US"/>
        </w:rPr>
        <w:t xml:space="preserve"> Legal status and financial standing</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lang w:val="en-US"/>
        </w:rPr>
        <w:t>An enterprise must submit the documents, confir</w:t>
      </w:r>
      <w:bookmarkStart w:id="32" w:name="OCRUncertain031"/>
      <w:r>
        <w:rPr>
          <w:rFonts w:ascii="Arial" w:hAnsi="Arial"/>
          <w:sz w:val="18"/>
          <w:lang w:val="en-US"/>
        </w:rPr>
        <w:t>m</w:t>
      </w:r>
      <w:bookmarkEnd w:id="32"/>
      <w:r>
        <w:rPr>
          <w:rFonts w:ascii="Arial" w:hAnsi="Arial"/>
          <w:sz w:val="18"/>
          <w:lang w:val="en-US"/>
        </w:rPr>
        <w:t>ing that:</w:t>
      </w:r>
    </w:p>
    <w:p w:rsidR="00000000" w:rsidRDefault="00C35AF9">
      <w:pPr>
        <w:ind w:firstLine="284"/>
        <w:jc w:val="both"/>
        <w:rPr>
          <w:rFonts w:ascii="Arial" w:hAnsi="Arial"/>
          <w:sz w:val="18"/>
        </w:rPr>
      </w:pPr>
      <w:bookmarkStart w:id="33" w:name="OCRUncertain032"/>
    </w:p>
    <w:p w:rsidR="00000000" w:rsidRDefault="00C35AF9">
      <w:pPr>
        <w:jc w:val="both"/>
        <w:rPr>
          <w:rFonts w:ascii="Arial" w:hAnsi="Arial"/>
          <w:sz w:val="18"/>
        </w:rPr>
      </w:pPr>
      <w:r>
        <w:rPr>
          <w:rFonts w:ascii="Arial" w:hAnsi="Arial"/>
          <w:sz w:val="18"/>
        </w:rPr>
        <w:t>_____________</w:t>
      </w:r>
    </w:p>
    <w:p w:rsidR="00000000" w:rsidRDefault="00C35AF9">
      <w:pPr>
        <w:ind w:left="284"/>
        <w:jc w:val="both"/>
        <w:rPr>
          <w:rFonts w:ascii="Arial" w:hAnsi="Arial"/>
          <w:i/>
          <w:sz w:val="16"/>
          <w:lang w:val="en-US"/>
        </w:rPr>
      </w:pPr>
      <w:r>
        <w:rPr>
          <w:rFonts w:ascii="Arial" w:hAnsi="Arial"/>
          <w:sz w:val="16"/>
        </w:rPr>
        <w:t>*</w:t>
      </w:r>
      <w:r>
        <w:rPr>
          <w:rFonts w:ascii="Arial" w:hAnsi="Arial"/>
          <w:noProof/>
          <w:sz w:val="16"/>
        </w:rPr>
        <w:t>)</w:t>
      </w:r>
      <w:bookmarkEnd w:id="33"/>
      <w:r>
        <w:rPr>
          <w:rFonts w:ascii="Arial" w:hAnsi="Arial"/>
          <w:sz w:val="16"/>
          <w:lang w:val="en-US"/>
        </w:rPr>
        <w:t xml:space="preserve"> </w:t>
      </w:r>
      <w:r>
        <w:rPr>
          <w:rFonts w:ascii="Arial" w:hAnsi="Arial"/>
          <w:i/>
          <w:sz w:val="16"/>
          <w:lang w:val="en-US"/>
        </w:rPr>
        <w:t xml:space="preserve">Under the word "enterprise" are meant organizations, firms, private persons engaged in or intending to be engaged in construction activities on </w:t>
      </w:r>
      <w:bookmarkStart w:id="34" w:name="OCRUncertain033"/>
      <w:r>
        <w:rPr>
          <w:rFonts w:ascii="Arial" w:hAnsi="Arial"/>
          <w:i/>
          <w:sz w:val="16"/>
          <w:lang w:val="en-US"/>
        </w:rPr>
        <w:t>t</w:t>
      </w:r>
      <w:bookmarkEnd w:id="34"/>
      <w:r>
        <w:rPr>
          <w:rFonts w:ascii="Arial" w:hAnsi="Arial"/>
          <w:i/>
          <w:sz w:val="16"/>
          <w:lang w:val="en-US"/>
        </w:rPr>
        <w:t xml:space="preserve">he </w:t>
      </w:r>
      <w:bookmarkStart w:id="35" w:name="OCRUncertain034"/>
      <w:r>
        <w:rPr>
          <w:rFonts w:ascii="Arial" w:hAnsi="Arial"/>
          <w:i/>
          <w:sz w:val="16"/>
          <w:lang w:val="en-US"/>
        </w:rPr>
        <w:t>t</w:t>
      </w:r>
      <w:bookmarkEnd w:id="35"/>
      <w:r>
        <w:rPr>
          <w:rFonts w:ascii="Arial" w:hAnsi="Arial"/>
          <w:i/>
          <w:sz w:val="16"/>
          <w:lang w:val="en-US"/>
        </w:rPr>
        <w:t>erri</w:t>
      </w:r>
      <w:bookmarkStart w:id="36" w:name="OCRUncertain035"/>
      <w:r>
        <w:rPr>
          <w:rFonts w:ascii="Arial" w:hAnsi="Arial"/>
          <w:i/>
          <w:sz w:val="16"/>
          <w:lang w:val="en-US"/>
        </w:rPr>
        <w:t>t</w:t>
      </w:r>
      <w:bookmarkEnd w:id="36"/>
      <w:r>
        <w:rPr>
          <w:rFonts w:ascii="Arial" w:hAnsi="Arial"/>
          <w:i/>
          <w:sz w:val="16"/>
          <w:lang w:val="en-US"/>
        </w:rPr>
        <w:t xml:space="preserve">ory of the </w:t>
      </w:r>
      <w:r>
        <w:rPr>
          <w:rFonts w:ascii="Arial" w:hAnsi="Arial"/>
          <w:i/>
          <w:sz w:val="16"/>
          <w:lang w:val="en-US"/>
        </w:rPr>
        <w:t>Russian Federation.</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lang w:val="en-US"/>
        </w:rPr>
        <w:t xml:space="preserve">a) it is registered in the Register of its own country as a legal person (extract from the Register or equivalent proof of its </w:t>
      </w:r>
      <w:proofErr w:type="spellStart"/>
      <w:r>
        <w:rPr>
          <w:rFonts w:ascii="Arial" w:hAnsi="Arial"/>
          <w:sz w:val="18"/>
          <w:lang w:val="en-US"/>
        </w:rPr>
        <w:t>le-</w:t>
      </w:r>
      <w:proofErr w:type="spellEnd"/>
      <w:r>
        <w:rPr>
          <w:rFonts w:ascii="Arial" w:hAnsi="Arial"/>
          <w:sz w:val="18"/>
          <w:lang w:val="en-US"/>
        </w:rPr>
        <w:t xml:space="preserve"> gal status as a construction firm, notarized and legalized by the Consular office of the Russian embassy in the given country or by means of putting an </w:t>
      </w:r>
      <w:bookmarkStart w:id="37" w:name="OCRUncertain037"/>
      <w:proofErr w:type="spellStart"/>
      <w:r>
        <w:rPr>
          <w:rFonts w:ascii="Arial" w:hAnsi="Arial"/>
          <w:sz w:val="18"/>
          <w:lang w:val="en-US"/>
        </w:rPr>
        <w:t>apostil</w:t>
      </w:r>
      <w:proofErr w:type="spellEnd"/>
      <w:r>
        <w:rPr>
          <w:rFonts w:ascii="Arial" w:hAnsi="Arial"/>
          <w:sz w:val="18"/>
          <w:lang w:val="en-US"/>
        </w:rPr>
        <w:t>;</w:t>
      </w:r>
      <w:bookmarkEnd w:id="37"/>
    </w:p>
    <w:p w:rsidR="00000000" w:rsidRDefault="00C35AF9">
      <w:pPr>
        <w:ind w:firstLine="284"/>
        <w:jc w:val="both"/>
        <w:rPr>
          <w:rFonts w:ascii="Arial" w:hAnsi="Arial"/>
          <w:sz w:val="18"/>
          <w:lang w:val="en-US"/>
        </w:rPr>
      </w:pPr>
      <w:bookmarkStart w:id="38" w:name="OCRUncertain038"/>
      <w:proofErr w:type="spellStart"/>
      <w:r>
        <w:rPr>
          <w:rFonts w:ascii="Arial" w:hAnsi="Arial"/>
          <w:sz w:val="18"/>
          <w:lang w:val="en-US"/>
        </w:rPr>
        <w:t>b</w:t>
      </w:r>
      <w:proofErr w:type="spellEnd"/>
      <w:r>
        <w:rPr>
          <w:rFonts w:ascii="Arial" w:hAnsi="Arial"/>
          <w:sz w:val="18"/>
          <w:lang w:val="en-US"/>
        </w:rPr>
        <w:t>)</w:t>
      </w:r>
      <w:bookmarkEnd w:id="38"/>
      <w:r>
        <w:rPr>
          <w:rFonts w:ascii="Arial" w:hAnsi="Arial"/>
          <w:sz w:val="18"/>
          <w:lang w:val="en-US"/>
        </w:rPr>
        <w:t xml:space="preserve"> it is registered in the agencies of state registration of the Russian Federation (a certificate of state registration is submitted or a guarantee of its registration within a period of</w:t>
      </w:r>
      <w:r>
        <w:rPr>
          <w:rFonts w:ascii="Arial" w:hAnsi="Arial"/>
          <w:noProof/>
          <w:sz w:val="18"/>
        </w:rPr>
        <w:t xml:space="preserve"> 3</w:t>
      </w:r>
      <w:r>
        <w:rPr>
          <w:rFonts w:ascii="Arial" w:hAnsi="Arial"/>
          <w:sz w:val="18"/>
          <w:lang w:val="en-US"/>
        </w:rPr>
        <w:t xml:space="preserve"> months si</w:t>
      </w:r>
      <w:r>
        <w:rPr>
          <w:rFonts w:ascii="Arial" w:hAnsi="Arial"/>
          <w:sz w:val="18"/>
          <w:lang w:val="en-US"/>
        </w:rPr>
        <w:t>nce the date of obtaining the license)</w:t>
      </w:r>
      <w:bookmarkStart w:id="39" w:name="OCRUncertain039"/>
      <w:r>
        <w:rPr>
          <w:rFonts w:ascii="Arial" w:hAnsi="Arial"/>
          <w:noProof/>
          <w:sz w:val="18"/>
        </w:rPr>
        <w:t>,</w:t>
      </w:r>
      <w:bookmarkEnd w:id="39"/>
      <w:r>
        <w:rPr>
          <w:rFonts w:ascii="Arial" w:hAnsi="Arial"/>
          <w:sz w:val="18"/>
          <w:lang w:val="en-US"/>
        </w:rPr>
        <w:t xml:space="preserve"> in case the documents on state registration are not sub</w:t>
      </w:r>
      <w:bookmarkStart w:id="40" w:name="OCRUncertain040"/>
      <w:r>
        <w:rPr>
          <w:rFonts w:ascii="Arial" w:hAnsi="Arial"/>
          <w:sz w:val="18"/>
          <w:lang w:val="en-US"/>
        </w:rPr>
        <w:t>m</w:t>
      </w:r>
      <w:bookmarkEnd w:id="40"/>
      <w:r>
        <w:rPr>
          <w:rFonts w:ascii="Arial" w:hAnsi="Arial"/>
          <w:sz w:val="18"/>
          <w:lang w:val="en-US"/>
        </w:rPr>
        <w:t>itted within the given period the license shall be suspended automatically;</w:t>
      </w:r>
    </w:p>
    <w:p w:rsidR="00000000" w:rsidRDefault="00C35AF9">
      <w:pPr>
        <w:ind w:firstLine="284"/>
        <w:jc w:val="both"/>
        <w:rPr>
          <w:rFonts w:ascii="Arial" w:hAnsi="Arial"/>
          <w:sz w:val="18"/>
          <w:lang w:val="en-US"/>
        </w:rPr>
      </w:pPr>
      <w:bookmarkStart w:id="41" w:name="OCRUncertain041"/>
      <w:proofErr w:type="spellStart"/>
      <w:r>
        <w:rPr>
          <w:rFonts w:ascii="Arial" w:hAnsi="Arial"/>
          <w:sz w:val="18"/>
          <w:lang w:val="en-US"/>
        </w:rPr>
        <w:t>c</w:t>
      </w:r>
      <w:proofErr w:type="spellEnd"/>
      <w:r>
        <w:rPr>
          <w:rFonts w:ascii="Arial" w:hAnsi="Arial"/>
          <w:sz w:val="18"/>
          <w:lang w:val="en-US"/>
        </w:rPr>
        <w:t>)</w:t>
      </w:r>
      <w:bookmarkEnd w:id="41"/>
      <w:r>
        <w:rPr>
          <w:rFonts w:ascii="Arial" w:hAnsi="Arial"/>
          <w:sz w:val="18"/>
          <w:lang w:val="en-US"/>
        </w:rPr>
        <w:t xml:space="preserve"> it is financed in the bank of its own country (the name of the bank, its address, telephone, fax) and is able to submit at request the bank's references and guarantees of the enterprise solvency;</w:t>
      </w:r>
    </w:p>
    <w:p w:rsidR="00000000" w:rsidRDefault="00C35AF9">
      <w:pPr>
        <w:ind w:firstLine="284"/>
        <w:jc w:val="both"/>
        <w:rPr>
          <w:rFonts w:ascii="Arial" w:hAnsi="Arial"/>
          <w:sz w:val="18"/>
          <w:lang w:val="en-US"/>
        </w:rPr>
      </w:pPr>
      <w:bookmarkStart w:id="42" w:name="OCRUncertain042"/>
      <w:proofErr w:type="spellStart"/>
      <w:r>
        <w:rPr>
          <w:rFonts w:ascii="Arial" w:hAnsi="Arial"/>
          <w:sz w:val="18"/>
          <w:lang w:val="en-US"/>
        </w:rPr>
        <w:t>d</w:t>
      </w:r>
      <w:proofErr w:type="spellEnd"/>
      <w:r>
        <w:rPr>
          <w:rFonts w:ascii="Arial" w:hAnsi="Arial"/>
          <w:sz w:val="18"/>
          <w:lang w:val="en-US"/>
        </w:rPr>
        <w:t>)</w:t>
      </w:r>
      <w:bookmarkEnd w:id="42"/>
      <w:r>
        <w:rPr>
          <w:rFonts w:ascii="Arial" w:hAnsi="Arial"/>
          <w:sz w:val="18"/>
          <w:lang w:val="en-US"/>
        </w:rPr>
        <w:t xml:space="preserve"> it co</w:t>
      </w:r>
      <w:bookmarkStart w:id="43" w:name="OCRUncertain043"/>
      <w:r>
        <w:rPr>
          <w:rFonts w:ascii="Arial" w:hAnsi="Arial"/>
          <w:sz w:val="18"/>
          <w:lang w:val="en-US"/>
        </w:rPr>
        <w:t>mm</w:t>
      </w:r>
      <w:bookmarkEnd w:id="43"/>
      <w:r>
        <w:rPr>
          <w:rFonts w:ascii="Arial" w:hAnsi="Arial"/>
          <w:sz w:val="18"/>
          <w:lang w:val="en-US"/>
        </w:rPr>
        <w:t>its itself to observe legislative and standard documents of the Russian Federation in the field of construction activities, includi</w:t>
      </w:r>
      <w:r>
        <w:rPr>
          <w:rFonts w:ascii="Arial" w:hAnsi="Arial"/>
          <w:sz w:val="18"/>
          <w:lang w:val="en-US"/>
        </w:rPr>
        <w:t>ng building codes and standards for design, execution of works and formal acceptance.</w:t>
      </w:r>
    </w:p>
    <w:p w:rsidR="00000000" w:rsidRDefault="00C35AF9">
      <w:pPr>
        <w:ind w:firstLine="284"/>
        <w:jc w:val="both"/>
        <w:rPr>
          <w:rFonts w:ascii="Arial" w:hAnsi="Arial"/>
          <w:sz w:val="18"/>
          <w:lang w:val="en-US"/>
        </w:rPr>
      </w:pPr>
      <w:r>
        <w:rPr>
          <w:rFonts w:ascii="Arial" w:hAnsi="Arial"/>
          <w:sz w:val="18"/>
          <w:lang w:val="en-US"/>
        </w:rPr>
        <w:t>Besides the above-mentioned it is necessary to submit the following:</w:t>
      </w:r>
    </w:p>
    <w:p w:rsidR="00000000" w:rsidRDefault="00C35AF9">
      <w:pPr>
        <w:ind w:firstLine="284"/>
        <w:jc w:val="both"/>
        <w:rPr>
          <w:rFonts w:ascii="Arial" w:hAnsi="Arial"/>
          <w:sz w:val="18"/>
          <w:lang w:val="en-US"/>
        </w:rPr>
      </w:pPr>
      <w:r>
        <w:rPr>
          <w:rFonts w:ascii="Arial" w:hAnsi="Arial"/>
          <w:sz w:val="18"/>
          <w:lang w:val="en-US"/>
        </w:rPr>
        <w:t>a) organizational scheme, showing the structure of the company (with the position of directorate and administration personnel);</w:t>
      </w:r>
    </w:p>
    <w:p w:rsidR="00000000" w:rsidRDefault="00C35AF9">
      <w:pPr>
        <w:ind w:firstLine="284"/>
        <w:jc w:val="both"/>
        <w:rPr>
          <w:rFonts w:ascii="Arial" w:hAnsi="Arial"/>
          <w:sz w:val="18"/>
          <w:lang w:val="en-US"/>
        </w:rPr>
      </w:pPr>
      <w:proofErr w:type="spellStart"/>
      <w:r>
        <w:rPr>
          <w:rFonts w:ascii="Arial" w:hAnsi="Arial"/>
          <w:sz w:val="18"/>
          <w:lang w:val="en-US"/>
        </w:rPr>
        <w:t>b</w:t>
      </w:r>
      <w:proofErr w:type="spellEnd"/>
      <w:r>
        <w:rPr>
          <w:rFonts w:ascii="Arial" w:hAnsi="Arial"/>
          <w:sz w:val="18"/>
          <w:lang w:val="en-US"/>
        </w:rPr>
        <w:t xml:space="preserve">) it is advisable to submit a report from an independent detached organization (e.g. </w:t>
      </w:r>
      <w:bookmarkStart w:id="44" w:name="OCRUncertain044"/>
      <w:r>
        <w:rPr>
          <w:rFonts w:ascii="Arial" w:hAnsi="Arial"/>
          <w:sz w:val="18"/>
          <w:lang w:val="en-US"/>
        </w:rPr>
        <w:t>"</w:t>
      </w:r>
      <w:proofErr w:type="spellStart"/>
      <w:r>
        <w:rPr>
          <w:rFonts w:ascii="Arial" w:hAnsi="Arial"/>
          <w:sz w:val="18"/>
          <w:lang w:val="en-US"/>
        </w:rPr>
        <w:t>Dunn</w:t>
      </w:r>
      <w:bookmarkEnd w:id="44"/>
      <w:proofErr w:type="spellEnd"/>
      <w:r>
        <w:rPr>
          <w:rFonts w:ascii="Arial" w:hAnsi="Arial"/>
          <w:sz w:val="18"/>
          <w:lang w:val="en-US"/>
        </w:rPr>
        <w:t xml:space="preserve"> and </w:t>
      </w:r>
      <w:bookmarkStart w:id="45" w:name="OCRUncertain045"/>
      <w:proofErr w:type="spellStart"/>
      <w:r>
        <w:rPr>
          <w:rFonts w:ascii="Arial" w:hAnsi="Arial"/>
          <w:sz w:val="18"/>
          <w:lang w:val="en-US"/>
        </w:rPr>
        <w:t>Bradstreet</w:t>
      </w:r>
      <w:proofErr w:type="spellEnd"/>
      <w:r>
        <w:rPr>
          <w:rFonts w:ascii="Arial" w:hAnsi="Arial"/>
          <w:sz w:val="18"/>
          <w:lang w:val="en-US"/>
        </w:rPr>
        <w:t>"),</w:t>
      </w:r>
      <w:bookmarkEnd w:id="45"/>
      <w:r>
        <w:rPr>
          <w:rFonts w:ascii="Arial" w:hAnsi="Arial"/>
          <w:sz w:val="18"/>
          <w:lang w:val="en-US"/>
        </w:rPr>
        <w:t xml:space="preserve"> specializing in providing information on credit and financial history of enterprises, their business activity and asses</w:t>
      </w:r>
      <w:r>
        <w:rPr>
          <w:rFonts w:ascii="Arial" w:hAnsi="Arial"/>
          <w:sz w:val="18"/>
          <w:lang w:val="en-US"/>
        </w:rPr>
        <w:t>sment of their current credit and financial standing.</w:t>
      </w:r>
    </w:p>
    <w:p w:rsidR="00000000" w:rsidRDefault="00C35AF9">
      <w:pPr>
        <w:ind w:firstLine="284"/>
        <w:jc w:val="both"/>
        <w:rPr>
          <w:rFonts w:ascii="Arial" w:hAnsi="Arial"/>
          <w:noProof/>
          <w:sz w:val="18"/>
        </w:rPr>
      </w:pPr>
    </w:p>
    <w:p w:rsidR="00000000" w:rsidRDefault="00C35AF9">
      <w:pPr>
        <w:jc w:val="center"/>
        <w:rPr>
          <w:rFonts w:ascii="Arial" w:hAnsi="Arial"/>
          <w:b/>
          <w:sz w:val="18"/>
          <w:lang w:val="en-US"/>
        </w:rPr>
      </w:pPr>
      <w:r>
        <w:rPr>
          <w:rFonts w:ascii="Arial" w:hAnsi="Arial"/>
          <w:b/>
          <w:noProof/>
          <w:sz w:val="18"/>
        </w:rPr>
        <w:t>2.2</w:t>
      </w:r>
      <w:r>
        <w:rPr>
          <w:rFonts w:ascii="Arial" w:hAnsi="Arial"/>
          <w:b/>
          <w:sz w:val="18"/>
          <w:lang w:val="en-US"/>
        </w:rPr>
        <w:t xml:space="preserve"> Experience in construction work</w:t>
      </w:r>
    </w:p>
    <w:p w:rsidR="00000000" w:rsidRDefault="00C35AF9">
      <w:pPr>
        <w:ind w:firstLine="284"/>
        <w:jc w:val="both"/>
        <w:rPr>
          <w:rFonts w:ascii="Arial" w:hAnsi="Arial"/>
          <w:i/>
          <w:noProof/>
          <w:sz w:val="18"/>
        </w:rPr>
      </w:pPr>
    </w:p>
    <w:p w:rsidR="00000000" w:rsidRDefault="00C35AF9">
      <w:pPr>
        <w:ind w:firstLine="284"/>
        <w:jc w:val="both"/>
        <w:rPr>
          <w:rFonts w:ascii="Arial" w:hAnsi="Arial"/>
          <w:i/>
          <w:sz w:val="18"/>
          <w:lang w:val="en-US"/>
        </w:rPr>
      </w:pPr>
      <w:r>
        <w:rPr>
          <w:rFonts w:ascii="Arial" w:hAnsi="Arial"/>
          <w:b/>
          <w:i/>
          <w:noProof/>
          <w:sz w:val="18"/>
        </w:rPr>
        <w:t>2.2.1</w:t>
      </w:r>
      <w:r>
        <w:rPr>
          <w:rFonts w:ascii="Arial" w:hAnsi="Arial"/>
          <w:i/>
          <w:sz w:val="18"/>
          <w:lang w:val="en-US"/>
        </w:rPr>
        <w:t xml:space="preserve"> Minimum requirements </w:t>
      </w:r>
    </w:p>
    <w:p w:rsidR="00000000" w:rsidRDefault="00C35AF9">
      <w:pPr>
        <w:ind w:firstLine="284"/>
        <w:jc w:val="both"/>
        <w:rPr>
          <w:rFonts w:ascii="Arial" w:hAnsi="Arial"/>
          <w:sz w:val="18"/>
          <w:lang w:val="en-US"/>
        </w:rPr>
      </w:pPr>
      <w:r>
        <w:rPr>
          <w:rFonts w:ascii="Arial" w:hAnsi="Arial"/>
          <w:sz w:val="18"/>
          <w:lang w:val="en-US"/>
        </w:rPr>
        <w:t>Having filled the enclosed forms, the enterprise must confirm that:</w:t>
      </w:r>
    </w:p>
    <w:p w:rsidR="00000000" w:rsidRDefault="00C35AF9">
      <w:pPr>
        <w:ind w:firstLine="284"/>
        <w:jc w:val="both"/>
        <w:rPr>
          <w:rFonts w:ascii="Arial" w:hAnsi="Arial"/>
          <w:sz w:val="18"/>
          <w:lang w:val="en-US"/>
        </w:rPr>
      </w:pPr>
      <w:r>
        <w:rPr>
          <w:rFonts w:ascii="Arial" w:hAnsi="Arial"/>
          <w:sz w:val="18"/>
          <w:lang w:val="en-US"/>
        </w:rPr>
        <w:t>a) none of the contracts that it had concluded for the last five years was broken because of the trial;</w:t>
      </w:r>
    </w:p>
    <w:p w:rsidR="00000000" w:rsidRDefault="00C35AF9">
      <w:pPr>
        <w:ind w:firstLine="284"/>
        <w:jc w:val="both"/>
        <w:rPr>
          <w:rFonts w:ascii="Arial" w:hAnsi="Arial"/>
          <w:sz w:val="18"/>
          <w:lang w:val="en-US"/>
        </w:rPr>
      </w:pPr>
      <w:proofErr w:type="spellStart"/>
      <w:r>
        <w:rPr>
          <w:rFonts w:ascii="Arial" w:hAnsi="Arial"/>
          <w:sz w:val="18"/>
          <w:lang w:val="en-US"/>
        </w:rPr>
        <w:t>b</w:t>
      </w:r>
      <w:proofErr w:type="spellEnd"/>
      <w:r>
        <w:rPr>
          <w:rFonts w:ascii="Arial" w:hAnsi="Arial"/>
          <w:sz w:val="18"/>
          <w:lang w:val="en-US"/>
        </w:rPr>
        <w:t>) it carries out its construction activities at a high quality level, which is confirmed by testimonials of the largest clients an/or by</w:t>
      </w:r>
    </w:p>
    <w:p w:rsidR="00000000" w:rsidRDefault="00C35AF9">
      <w:pPr>
        <w:ind w:firstLine="284"/>
        <w:jc w:val="both"/>
        <w:rPr>
          <w:rFonts w:ascii="Arial" w:hAnsi="Arial"/>
          <w:sz w:val="18"/>
          <w:lang w:val="en-US"/>
        </w:rPr>
      </w:pPr>
      <w:r>
        <w:rPr>
          <w:rFonts w:ascii="Arial" w:hAnsi="Arial"/>
          <w:sz w:val="18"/>
          <w:lang w:val="en-US"/>
        </w:rPr>
        <w:t xml:space="preserve">the list of the accomplished projects, completed building units </w:t>
      </w:r>
      <w:bookmarkStart w:id="46" w:name="OCRUncertain046"/>
      <w:proofErr w:type="spellStart"/>
      <w:r>
        <w:rPr>
          <w:rFonts w:ascii="Arial" w:hAnsi="Arial"/>
          <w:sz w:val="18"/>
          <w:lang w:val="en-US"/>
        </w:rPr>
        <w:t>and/o</w:t>
      </w:r>
      <w:proofErr w:type="spellEnd"/>
      <w:r>
        <w:rPr>
          <w:rFonts w:ascii="Arial" w:hAnsi="Arial"/>
          <w:sz w:val="18"/>
          <w:lang w:val="en-US"/>
        </w:rPr>
        <w:t xml:space="preserve">: </w:t>
      </w:r>
      <w:bookmarkEnd w:id="46"/>
      <w:r>
        <w:rPr>
          <w:rFonts w:ascii="Arial" w:hAnsi="Arial"/>
          <w:sz w:val="18"/>
          <w:lang w:val="en-US"/>
        </w:rPr>
        <w:t>Quality Cer</w:t>
      </w:r>
      <w:r>
        <w:rPr>
          <w:rFonts w:ascii="Arial" w:hAnsi="Arial"/>
          <w:sz w:val="18"/>
          <w:lang w:val="en-US"/>
        </w:rPr>
        <w:t>tificates for manufactured products;</w:t>
      </w:r>
    </w:p>
    <w:p w:rsidR="00000000" w:rsidRDefault="00C35AF9">
      <w:pPr>
        <w:ind w:firstLine="284"/>
        <w:jc w:val="both"/>
        <w:rPr>
          <w:rFonts w:ascii="Arial" w:hAnsi="Arial"/>
          <w:sz w:val="18"/>
          <w:lang w:val="en-US"/>
        </w:rPr>
      </w:pPr>
      <w:r>
        <w:rPr>
          <w:rFonts w:ascii="Arial" w:hAnsi="Arial"/>
          <w:sz w:val="18"/>
        </w:rPr>
        <w:t>с) со</w:t>
      </w:r>
      <w:r>
        <w:rPr>
          <w:rFonts w:ascii="Arial" w:hAnsi="Arial"/>
          <w:sz w:val="18"/>
          <w:lang w:val="en-US"/>
        </w:rPr>
        <w:t xml:space="preserve"> court </w:t>
      </w:r>
      <w:bookmarkStart w:id="47" w:name="OCRUncertain047"/>
      <w:proofErr w:type="spellStart"/>
      <w:r>
        <w:rPr>
          <w:rFonts w:ascii="Arial" w:hAnsi="Arial"/>
          <w:sz w:val="18"/>
          <w:lang w:val="en-US"/>
        </w:rPr>
        <w:t>al</w:t>
      </w:r>
      <w:bookmarkEnd w:id="47"/>
      <w:proofErr w:type="spellEnd"/>
      <w:r>
        <w:rPr>
          <w:rFonts w:ascii="Arial" w:hAnsi="Arial"/>
          <w:sz w:val="18"/>
          <w:lang w:val="en-US"/>
        </w:rPr>
        <w:t xml:space="preserve"> sanctions belonging to any jurisdiction has been used against its subsidiary or affiliated company, charging it with the fact that those works had caused damage to the third party or entailed human sacrifices.</w:t>
      </w:r>
    </w:p>
    <w:p w:rsidR="00000000" w:rsidRDefault="00C35AF9">
      <w:pPr>
        <w:ind w:firstLine="284"/>
        <w:jc w:val="both"/>
        <w:rPr>
          <w:rFonts w:ascii="Arial" w:hAnsi="Arial"/>
          <w:noProof/>
          <w:sz w:val="18"/>
        </w:rPr>
      </w:pPr>
    </w:p>
    <w:p w:rsidR="00000000" w:rsidRDefault="00C35AF9">
      <w:pPr>
        <w:ind w:firstLine="284"/>
        <w:jc w:val="both"/>
        <w:rPr>
          <w:rFonts w:ascii="Arial" w:hAnsi="Arial"/>
          <w:i/>
          <w:sz w:val="18"/>
          <w:lang w:val="en-US"/>
        </w:rPr>
      </w:pPr>
      <w:r>
        <w:rPr>
          <w:rFonts w:ascii="Arial" w:hAnsi="Arial"/>
          <w:b/>
          <w:noProof/>
          <w:sz w:val="18"/>
        </w:rPr>
        <w:t>2.2.2</w:t>
      </w:r>
      <w:r>
        <w:rPr>
          <w:rFonts w:ascii="Arial" w:hAnsi="Arial"/>
          <w:sz w:val="18"/>
          <w:lang w:val="en-US"/>
        </w:rPr>
        <w:t xml:space="preserve"> </w:t>
      </w:r>
      <w:r>
        <w:rPr>
          <w:rFonts w:ascii="Arial" w:hAnsi="Arial"/>
          <w:i/>
          <w:sz w:val="18"/>
          <w:lang w:val="en-US"/>
        </w:rPr>
        <w:t>Resources, equipment</w:t>
      </w:r>
    </w:p>
    <w:p w:rsidR="00000000" w:rsidRDefault="00C35AF9">
      <w:pPr>
        <w:ind w:firstLine="284"/>
        <w:jc w:val="both"/>
        <w:rPr>
          <w:rFonts w:ascii="Arial" w:hAnsi="Arial"/>
          <w:sz w:val="18"/>
          <w:lang w:val="en-US"/>
        </w:rPr>
      </w:pPr>
      <w:r>
        <w:rPr>
          <w:rFonts w:ascii="Arial" w:hAnsi="Arial"/>
          <w:sz w:val="18"/>
          <w:lang w:val="en-US"/>
        </w:rPr>
        <w:t>The Subject of licensing must adduce infor</w:t>
      </w:r>
      <w:bookmarkStart w:id="48" w:name="OCRUncertain048"/>
      <w:r>
        <w:rPr>
          <w:rFonts w:ascii="Arial" w:hAnsi="Arial"/>
          <w:sz w:val="18"/>
          <w:lang w:val="en-US"/>
        </w:rPr>
        <w:t>m</w:t>
      </w:r>
      <w:bookmarkEnd w:id="48"/>
      <w:r>
        <w:rPr>
          <w:rFonts w:ascii="Arial" w:hAnsi="Arial"/>
          <w:sz w:val="18"/>
          <w:lang w:val="en-US"/>
        </w:rPr>
        <w:t>ation on the availability of the main building machinery or equip</w:t>
      </w:r>
      <w:bookmarkStart w:id="49" w:name="OCRUncertain049"/>
      <w:r>
        <w:rPr>
          <w:rFonts w:ascii="Arial" w:hAnsi="Arial"/>
          <w:sz w:val="18"/>
          <w:lang w:val="en-US"/>
        </w:rPr>
        <w:t>m</w:t>
      </w:r>
      <w:bookmarkEnd w:id="49"/>
      <w:r>
        <w:rPr>
          <w:rFonts w:ascii="Arial" w:hAnsi="Arial"/>
          <w:sz w:val="18"/>
          <w:lang w:val="en-US"/>
        </w:rPr>
        <w:t>ent for carrying out the declared types of works with the indication of the nu</w:t>
      </w:r>
      <w:bookmarkStart w:id="50" w:name="OCRUncertain050"/>
      <w:r>
        <w:rPr>
          <w:rFonts w:ascii="Arial" w:hAnsi="Arial"/>
          <w:sz w:val="18"/>
          <w:lang w:val="en-US"/>
        </w:rPr>
        <w:t>m</w:t>
      </w:r>
      <w:bookmarkEnd w:id="50"/>
      <w:r>
        <w:rPr>
          <w:rFonts w:ascii="Arial" w:hAnsi="Arial"/>
          <w:sz w:val="18"/>
          <w:lang w:val="en-US"/>
        </w:rPr>
        <w:t>ber of the types, ter</w:t>
      </w:r>
      <w:bookmarkStart w:id="51" w:name="OCRUncertain051"/>
      <w:r>
        <w:rPr>
          <w:rFonts w:ascii="Arial" w:hAnsi="Arial"/>
          <w:sz w:val="18"/>
          <w:lang w:val="en-US"/>
        </w:rPr>
        <w:t>m</w:t>
      </w:r>
      <w:bookmarkEnd w:id="51"/>
      <w:r>
        <w:rPr>
          <w:rFonts w:ascii="Arial" w:hAnsi="Arial"/>
          <w:sz w:val="18"/>
          <w:lang w:val="en-US"/>
        </w:rPr>
        <w:t xml:space="preserve"> of leasing </w:t>
      </w:r>
      <w:r>
        <w:rPr>
          <w:rFonts w:ascii="Arial" w:hAnsi="Arial"/>
          <w:sz w:val="18"/>
          <w:lang w:val="en-US"/>
        </w:rPr>
        <w:t>(if it is hired)</w:t>
      </w:r>
      <w:bookmarkStart w:id="52" w:name="OCRUncertain052"/>
      <w:r>
        <w:rPr>
          <w:rFonts w:ascii="Arial" w:hAnsi="Arial"/>
          <w:noProof/>
          <w:sz w:val="18"/>
        </w:rPr>
        <w:t>.</w:t>
      </w:r>
      <w:bookmarkEnd w:id="52"/>
      <w:r>
        <w:rPr>
          <w:rFonts w:ascii="Arial" w:hAnsi="Arial"/>
          <w:sz w:val="18"/>
          <w:lang w:val="en-US"/>
        </w:rPr>
        <w:t xml:space="preserve"> Consulting fir</w:t>
      </w:r>
      <w:bookmarkStart w:id="53" w:name="OCRUncertain053"/>
      <w:r>
        <w:rPr>
          <w:rFonts w:ascii="Arial" w:hAnsi="Arial"/>
          <w:sz w:val="18"/>
          <w:lang w:val="en-US"/>
        </w:rPr>
        <w:t>m</w:t>
      </w:r>
      <w:bookmarkEnd w:id="53"/>
      <w:r>
        <w:rPr>
          <w:rFonts w:ascii="Arial" w:hAnsi="Arial"/>
          <w:sz w:val="18"/>
          <w:lang w:val="en-US"/>
        </w:rPr>
        <w:t xml:space="preserve">s indicate the </w:t>
      </w:r>
      <w:bookmarkStart w:id="54" w:name="OCRUncertain054"/>
      <w:r>
        <w:rPr>
          <w:rFonts w:ascii="Arial" w:hAnsi="Arial"/>
          <w:sz w:val="18"/>
          <w:lang w:val="en-US"/>
        </w:rPr>
        <w:t>m</w:t>
      </w:r>
      <w:bookmarkEnd w:id="54"/>
      <w:r>
        <w:rPr>
          <w:rFonts w:ascii="Arial" w:hAnsi="Arial"/>
          <w:sz w:val="18"/>
          <w:lang w:val="en-US"/>
        </w:rPr>
        <w:t>ain types of computer equip</w:t>
      </w:r>
      <w:bookmarkStart w:id="55" w:name="OCRUncertain055"/>
      <w:r>
        <w:rPr>
          <w:rFonts w:ascii="Arial" w:hAnsi="Arial"/>
          <w:sz w:val="18"/>
          <w:lang w:val="en-US"/>
        </w:rPr>
        <w:t>m</w:t>
      </w:r>
      <w:bookmarkEnd w:id="55"/>
      <w:r>
        <w:rPr>
          <w:rFonts w:ascii="Arial" w:hAnsi="Arial"/>
          <w:sz w:val="18"/>
          <w:lang w:val="en-US"/>
        </w:rPr>
        <w:t>ent and software.</w:t>
      </w:r>
    </w:p>
    <w:p w:rsidR="00000000" w:rsidRDefault="00C35AF9">
      <w:pPr>
        <w:ind w:firstLine="284"/>
        <w:jc w:val="both"/>
        <w:rPr>
          <w:rFonts w:ascii="Arial" w:hAnsi="Arial"/>
          <w:i/>
          <w:noProof/>
          <w:sz w:val="18"/>
        </w:rPr>
      </w:pPr>
    </w:p>
    <w:p w:rsidR="00000000" w:rsidRDefault="00C35AF9">
      <w:pPr>
        <w:ind w:firstLine="284"/>
        <w:jc w:val="both"/>
        <w:rPr>
          <w:rFonts w:ascii="Arial" w:hAnsi="Arial"/>
          <w:i/>
          <w:sz w:val="18"/>
          <w:lang w:val="en-US"/>
        </w:rPr>
      </w:pPr>
      <w:r>
        <w:rPr>
          <w:rFonts w:ascii="Arial" w:hAnsi="Arial"/>
          <w:b/>
          <w:i/>
          <w:noProof/>
          <w:sz w:val="18"/>
        </w:rPr>
        <w:t>2.2.3</w:t>
      </w:r>
      <w:r>
        <w:rPr>
          <w:rFonts w:ascii="Arial" w:hAnsi="Arial"/>
          <w:i/>
          <w:sz w:val="18"/>
          <w:lang w:val="en-US"/>
        </w:rPr>
        <w:t xml:space="preserve"> Work experience</w:t>
      </w:r>
    </w:p>
    <w:p w:rsidR="00000000" w:rsidRDefault="00C35AF9">
      <w:pPr>
        <w:ind w:firstLine="284"/>
        <w:jc w:val="both"/>
        <w:rPr>
          <w:rFonts w:ascii="Arial" w:hAnsi="Arial"/>
          <w:sz w:val="18"/>
          <w:lang w:val="en-US"/>
        </w:rPr>
      </w:pPr>
      <w:r>
        <w:rPr>
          <w:rFonts w:ascii="Arial" w:hAnsi="Arial"/>
          <w:sz w:val="18"/>
          <w:lang w:val="en-US"/>
        </w:rPr>
        <w:t>It is necessary to fill in the appropriate "List of docu</w:t>
      </w:r>
      <w:bookmarkStart w:id="56" w:name="OCRUncertain056"/>
      <w:r>
        <w:rPr>
          <w:rFonts w:ascii="Arial" w:hAnsi="Arial"/>
          <w:sz w:val="18"/>
          <w:lang w:val="en-US"/>
        </w:rPr>
        <w:t>m</w:t>
      </w:r>
      <w:bookmarkEnd w:id="56"/>
      <w:r>
        <w:rPr>
          <w:rFonts w:ascii="Arial" w:hAnsi="Arial"/>
          <w:sz w:val="18"/>
          <w:lang w:val="en-US"/>
        </w:rPr>
        <w:t>ents to be submitted by enterprises with foreign investments in order to obtain licenses for carrying out construction activities in the Russian Federation" for each type of works decl</w:t>
      </w:r>
      <w:bookmarkStart w:id="57" w:name="OCRUncertain057"/>
      <w:r>
        <w:rPr>
          <w:rFonts w:ascii="Arial" w:hAnsi="Arial"/>
          <w:sz w:val="18"/>
          <w:lang w:val="en-US"/>
        </w:rPr>
        <w:t>a</w:t>
      </w:r>
      <w:bookmarkEnd w:id="57"/>
      <w:r>
        <w:rPr>
          <w:rFonts w:ascii="Arial" w:hAnsi="Arial"/>
          <w:sz w:val="18"/>
          <w:lang w:val="en-US"/>
        </w:rPr>
        <w:t>red by the organization to obtain a license for.</w:t>
      </w:r>
    </w:p>
    <w:p w:rsidR="00000000" w:rsidRDefault="00C35AF9">
      <w:pPr>
        <w:ind w:firstLine="284"/>
        <w:jc w:val="both"/>
        <w:rPr>
          <w:rFonts w:ascii="Arial" w:hAnsi="Arial"/>
          <w:sz w:val="18"/>
          <w:lang w:val="en-US"/>
        </w:rPr>
      </w:pPr>
      <w:r>
        <w:rPr>
          <w:rFonts w:ascii="Arial" w:hAnsi="Arial"/>
          <w:sz w:val="18"/>
          <w:lang w:val="en-US"/>
        </w:rPr>
        <w:t>Each enterprise is obliged to fill in an application for</w:t>
      </w:r>
      <w:bookmarkStart w:id="58" w:name="OCRUncertain058"/>
      <w:r>
        <w:rPr>
          <w:rFonts w:ascii="Arial" w:hAnsi="Arial"/>
          <w:sz w:val="18"/>
          <w:lang w:val="en-US"/>
        </w:rPr>
        <w:t>m</w:t>
      </w:r>
      <w:bookmarkEnd w:id="58"/>
      <w:r>
        <w:rPr>
          <w:rFonts w:ascii="Arial" w:hAnsi="Arial"/>
          <w:sz w:val="18"/>
          <w:lang w:val="en-US"/>
        </w:rPr>
        <w:t>.</w:t>
      </w:r>
    </w:p>
    <w:p w:rsidR="00000000" w:rsidRDefault="00C35AF9">
      <w:pPr>
        <w:ind w:firstLine="284"/>
        <w:jc w:val="both"/>
        <w:rPr>
          <w:rFonts w:ascii="Arial" w:hAnsi="Arial"/>
          <w:sz w:val="18"/>
          <w:lang w:val="en-US"/>
        </w:rPr>
      </w:pPr>
      <w:r>
        <w:rPr>
          <w:rFonts w:ascii="Arial" w:hAnsi="Arial"/>
          <w:sz w:val="18"/>
          <w:lang w:val="en-US"/>
        </w:rPr>
        <w:t xml:space="preserve">Subjects of licensing </w:t>
      </w:r>
      <w:bookmarkStart w:id="59" w:name="OCRUncertain059"/>
      <w:r>
        <w:rPr>
          <w:rFonts w:ascii="Arial" w:hAnsi="Arial"/>
          <w:sz w:val="18"/>
          <w:lang w:val="en-US"/>
        </w:rPr>
        <w:t>m</w:t>
      </w:r>
      <w:bookmarkEnd w:id="59"/>
      <w:r>
        <w:rPr>
          <w:rFonts w:ascii="Arial" w:hAnsi="Arial"/>
          <w:sz w:val="18"/>
          <w:lang w:val="en-US"/>
        </w:rPr>
        <w:t xml:space="preserve">ay use as </w:t>
      </w:r>
      <w:bookmarkStart w:id="60" w:name="OCRUncertain060"/>
      <w:r>
        <w:rPr>
          <w:rFonts w:ascii="Arial" w:hAnsi="Arial"/>
          <w:sz w:val="18"/>
          <w:lang w:val="en-US"/>
        </w:rPr>
        <w:t>m</w:t>
      </w:r>
      <w:bookmarkEnd w:id="60"/>
      <w:r>
        <w:rPr>
          <w:rFonts w:ascii="Arial" w:hAnsi="Arial"/>
          <w:sz w:val="18"/>
          <w:lang w:val="en-US"/>
        </w:rPr>
        <w:t xml:space="preserve">any pages </w:t>
      </w:r>
      <w:r>
        <w:rPr>
          <w:rFonts w:ascii="Arial" w:hAnsi="Arial"/>
          <w:sz w:val="18"/>
          <w:lang w:val="en-US"/>
        </w:rPr>
        <w:t>in each form as they need to give full information regarding their work experience.</w:t>
      </w:r>
    </w:p>
    <w:p w:rsidR="00000000" w:rsidRDefault="00C35AF9">
      <w:pPr>
        <w:ind w:firstLine="284"/>
        <w:jc w:val="both"/>
        <w:rPr>
          <w:rFonts w:ascii="Arial" w:hAnsi="Arial"/>
          <w:noProof/>
          <w:sz w:val="18"/>
        </w:rPr>
      </w:pPr>
    </w:p>
    <w:p w:rsidR="00000000" w:rsidRDefault="00C35AF9">
      <w:pPr>
        <w:jc w:val="center"/>
        <w:rPr>
          <w:rFonts w:ascii="Arial" w:hAnsi="Arial"/>
          <w:b/>
          <w:sz w:val="18"/>
          <w:lang w:val="en-US"/>
        </w:rPr>
      </w:pPr>
      <w:r>
        <w:rPr>
          <w:rFonts w:ascii="Arial" w:hAnsi="Arial"/>
          <w:b/>
          <w:noProof/>
          <w:sz w:val="18"/>
        </w:rPr>
        <w:t>3.</w:t>
      </w:r>
      <w:r>
        <w:rPr>
          <w:rFonts w:ascii="Arial" w:hAnsi="Arial"/>
          <w:b/>
          <w:sz w:val="18"/>
          <w:lang w:val="en-US"/>
        </w:rPr>
        <w:t xml:space="preserve"> PRESENTATION OF RESPONSES</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3.1</w:t>
      </w:r>
      <w:r>
        <w:rPr>
          <w:rFonts w:ascii="Arial" w:hAnsi="Arial"/>
          <w:sz w:val="18"/>
          <w:lang w:val="en-US"/>
        </w:rPr>
        <w:t xml:space="preserve"> Enterprises carry responsibility for the authenticity of the infor</w:t>
      </w:r>
      <w:bookmarkStart w:id="61" w:name="OCRUncertain061"/>
      <w:r>
        <w:rPr>
          <w:rFonts w:ascii="Arial" w:hAnsi="Arial"/>
          <w:sz w:val="18"/>
          <w:lang w:val="en-US"/>
        </w:rPr>
        <w:t>m</w:t>
      </w:r>
      <w:bookmarkEnd w:id="61"/>
      <w:r>
        <w:rPr>
          <w:rFonts w:ascii="Arial" w:hAnsi="Arial"/>
          <w:sz w:val="18"/>
          <w:lang w:val="en-US"/>
        </w:rPr>
        <w:t>ation sub</w:t>
      </w:r>
      <w:bookmarkStart w:id="62" w:name="OCRUncertain062"/>
      <w:r>
        <w:rPr>
          <w:rFonts w:ascii="Arial" w:hAnsi="Arial"/>
          <w:sz w:val="18"/>
          <w:lang w:val="en-US"/>
        </w:rPr>
        <w:t>m</w:t>
      </w:r>
      <w:bookmarkEnd w:id="62"/>
      <w:r>
        <w:rPr>
          <w:rFonts w:ascii="Arial" w:hAnsi="Arial"/>
          <w:sz w:val="18"/>
          <w:lang w:val="en-US"/>
        </w:rPr>
        <w:t>itted.</w:t>
      </w:r>
    </w:p>
    <w:p w:rsidR="00000000" w:rsidRDefault="00C35AF9">
      <w:pPr>
        <w:ind w:firstLine="284"/>
        <w:jc w:val="both"/>
        <w:rPr>
          <w:rFonts w:ascii="Arial" w:hAnsi="Arial"/>
          <w:sz w:val="18"/>
          <w:lang w:val="en-US"/>
        </w:rPr>
      </w:pPr>
      <w:r>
        <w:rPr>
          <w:rFonts w:ascii="Arial" w:hAnsi="Arial"/>
          <w:b/>
          <w:noProof/>
          <w:sz w:val="18"/>
        </w:rPr>
        <w:t>3.2</w:t>
      </w:r>
      <w:r>
        <w:rPr>
          <w:rFonts w:ascii="Arial" w:hAnsi="Arial"/>
          <w:sz w:val="18"/>
          <w:lang w:val="en-US"/>
        </w:rPr>
        <w:t xml:space="preserve"> Enterprises are given the opportunity to submit any other information than filling in of the forms, included in the given list of documents, as well as booklets, reports and testi</w:t>
      </w:r>
      <w:bookmarkStart w:id="63" w:name="OCRUncertain063"/>
      <w:r>
        <w:rPr>
          <w:rFonts w:ascii="Arial" w:hAnsi="Arial"/>
          <w:sz w:val="18"/>
          <w:lang w:val="en-US"/>
        </w:rPr>
        <w:t>m</w:t>
      </w:r>
      <w:bookmarkEnd w:id="63"/>
      <w:r>
        <w:rPr>
          <w:rFonts w:ascii="Arial" w:hAnsi="Arial"/>
          <w:sz w:val="18"/>
          <w:lang w:val="en-US"/>
        </w:rPr>
        <w:t>onials from their for</w:t>
      </w:r>
      <w:bookmarkStart w:id="64" w:name="OCRUncertain064"/>
      <w:r>
        <w:rPr>
          <w:rFonts w:ascii="Arial" w:hAnsi="Arial"/>
          <w:sz w:val="18"/>
          <w:lang w:val="en-US"/>
        </w:rPr>
        <w:t>m</w:t>
      </w:r>
      <w:bookmarkEnd w:id="64"/>
      <w:r>
        <w:rPr>
          <w:rFonts w:ascii="Arial" w:hAnsi="Arial"/>
          <w:sz w:val="18"/>
          <w:lang w:val="en-US"/>
        </w:rPr>
        <w:t>er clients (owners) that give additional infor</w:t>
      </w:r>
      <w:bookmarkStart w:id="65" w:name="OCRUncertain065"/>
      <w:r>
        <w:rPr>
          <w:rFonts w:ascii="Arial" w:hAnsi="Arial"/>
          <w:sz w:val="18"/>
          <w:lang w:val="en-US"/>
        </w:rPr>
        <w:t>m</w:t>
      </w:r>
      <w:bookmarkEnd w:id="65"/>
      <w:r>
        <w:rPr>
          <w:rFonts w:ascii="Arial" w:hAnsi="Arial"/>
          <w:sz w:val="18"/>
          <w:lang w:val="en-US"/>
        </w:rPr>
        <w:t>ation about the financial status or the experience of th</w:t>
      </w:r>
      <w:r>
        <w:rPr>
          <w:rFonts w:ascii="Arial" w:hAnsi="Arial"/>
          <w:sz w:val="18"/>
          <w:lang w:val="en-US"/>
        </w:rPr>
        <w:t>eir work in construction industry.</w:t>
      </w:r>
    </w:p>
    <w:p w:rsidR="00000000" w:rsidRDefault="00C35AF9">
      <w:pPr>
        <w:ind w:firstLine="284"/>
        <w:jc w:val="both"/>
        <w:rPr>
          <w:rFonts w:ascii="Arial" w:hAnsi="Arial"/>
          <w:sz w:val="18"/>
          <w:lang w:val="en-US"/>
        </w:rPr>
      </w:pPr>
      <w:r>
        <w:rPr>
          <w:rFonts w:ascii="Arial" w:hAnsi="Arial"/>
          <w:sz w:val="18"/>
          <w:lang w:val="en-US"/>
        </w:rPr>
        <w:t>The list of documents submitted by the enterprises with foreign invest</w:t>
      </w:r>
      <w:bookmarkStart w:id="66" w:name="OCRUncertain066"/>
      <w:r>
        <w:rPr>
          <w:rFonts w:ascii="Arial" w:hAnsi="Arial"/>
          <w:sz w:val="18"/>
          <w:lang w:val="en-US"/>
        </w:rPr>
        <w:t>m</w:t>
      </w:r>
      <w:bookmarkEnd w:id="66"/>
      <w:r>
        <w:rPr>
          <w:rFonts w:ascii="Arial" w:hAnsi="Arial"/>
          <w:sz w:val="18"/>
          <w:lang w:val="en-US"/>
        </w:rPr>
        <w:t>ents in order to obtain a license for carrying out construction activities in the Russian Federation should be sent to the Federal Licensing Centre:</w:t>
      </w:r>
    </w:p>
    <w:p w:rsidR="00000000" w:rsidRDefault="00C35AF9">
      <w:pPr>
        <w:ind w:firstLine="284"/>
        <w:jc w:val="both"/>
        <w:rPr>
          <w:rFonts w:ascii="Arial" w:hAnsi="Arial"/>
          <w:noProof/>
          <w:sz w:val="18"/>
        </w:rPr>
      </w:pPr>
    </w:p>
    <w:p w:rsidR="00000000" w:rsidRDefault="00C35AF9">
      <w:pPr>
        <w:ind w:firstLine="284"/>
        <w:jc w:val="both"/>
        <w:rPr>
          <w:rFonts w:ascii="Arial" w:hAnsi="Arial"/>
          <w:b/>
          <w:noProof/>
          <w:sz w:val="18"/>
        </w:rPr>
      </w:pPr>
      <w:r>
        <w:rPr>
          <w:rFonts w:ascii="Arial" w:hAnsi="Arial"/>
          <w:b/>
          <w:noProof/>
          <w:sz w:val="18"/>
        </w:rPr>
        <w:t>101819</w:t>
      </w:r>
      <w:r>
        <w:rPr>
          <w:rFonts w:ascii="Arial" w:hAnsi="Arial"/>
          <w:b/>
          <w:sz w:val="18"/>
          <w:lang w:val="en-US"/>
        </w:rPr>
        <w:t xml:space="preserve"> Moscow, </w:t>
      </w:r>
      <w:bookmarkStart w:id="67" w:name="OCRUncertain067"/>
      <w:proofErr w:type="spellStart"/>
      <w:r>
        <w:rPr>
          <w:rFonts w:ascii="Arial" w:hAnsi="Arial"/>
          <w:b/>
          <w:sz w:val="18"/>
          <w:lang w:val="en-US"/>
        </w:rPr>
        <w:t>Furkasovsky</w:t>
      </w:r>
      <w:bookmarkEnd w:id="67"/>
      <w:proofErr w:type="spellEnd"/>
      <w:r>
        <w:rPr>
          <w:rFonts w:ascii="Arial" w:hAnsi="Arial"/>
          <w:b/>
          <w:sz w:val="18"/>
          <w:lang w:val="en-US"/>
        </w:rPr>
        <w:t xml:space="preserve"> per</w:t>
      </w:r>
      <w:bookmarkStart w:id="68" w:name="OCRUncertain068"/>
      <w:r>
        <w:rPr>
          <w:rFonts w:ascii="Arial" w:hAnsi="Arial"/>
          <w:b/>
          <w:sz w:val="18"/>
          <w:lang w:val="en-US"/>
        </w:rPr>
        <w:t>.,</w:t>
      </w:r>
      <w:bookmarkEnd w:id="68"/>
      <w:r>
        <w:rPr>
          <w:rFonts w:ascii="Arial" w:hAnsi="Arial"/>
          <w:b/>
          <w:noProof/>
          <w:sz w:val="18"/>
        </w:rPr>
        <w:t xml:space="preserve"> 3</w:t>
      </w:r>
    </w:p>
    <w:p w:rsidR="00000000" w:rsidRDefault="00C35AF9">
      <w:pPr>
        <w:ind w:firstLine="284"/>
        <w:jc w:val="both"/>
        <w:rPr>
          <w:rFonts w:ascii="Arial" w:hAnsi="Arial"/>
          <w:sz w:val="18"/>
          <w:lang w:val="en-US"/>
        </w:rPr>
      </w:pPr>
    </w:p>
    <w:p w:rsidR="00000000" w:rsidRDefault="00C35AF9">
      <w:pPr>
        <w:ind w:firstLine="284"/>
        <w:jc w:val="both"/>
        <w:rPr>
          <w:rFonts w:ascii="Arial" w:hAnsi="Arial"/>
          <w:noProof/>
          <w:sz w:val="18"/>
        </w:rPr>
      </w:pPr>
      <w:r>
        <w:rPr>
          <w:rFonts w:ascii="Arial" w:hAnsi="Arial"/>
          <w:sz w:val="18"/>
          <w:lang w:val="en-US"/>
        </w:rPr>
        <w:t xml:space="preserve">Phone: </w:t>
      </w:r>
      <w:r>
        <w:rPr>
          <w:rFonts w:ascii="Arial" w:hAnsi="Arial"/>
          <w:sz w:val="18"/>
          <w:lang w:val="en-US"/>
        </w:rPr>
        <w:tab/>
      </w:r>
      <w:r>
        <w:rPr>
          <w:rFonts w:ascii="Arial" w:hAnsi="Arial"/>
          <w:b/>
          <w:noProof/>
          <w:sz w:val="18"/>
        </w:rPr>
        <w:t>926-31-09</w:t>
      </w:r>
      <w:r>
        <w:rPr>
          <w:rFonts w:ascii="Arial" w:hAnsi="Arial"/>
          <w:noProof/>
          <w:sz w:val="18"/>
        </w:rPr>
        <w:t xml:space="preserve"> </w:t>
      </w:r>
    </w:p>
    <w:p w:rsidR="00000000" w:rsidRDefault="00C35AF9">
      <w:pPr>
        <w:ind w:firstLine="284"/>
        <w:jc w:val="both"/>
        <w:rPr>
          <w:rFonts w:ascii="Arial" w:hAnsi="Arial"/>
          <w:noProof/>
          <w:sz w:val="18"/>
        </w:rPr>
      </w:pPr>
      <w:r>
        <w:rPr>
          <w:rFonts w:ascii="Arial" w:hAnsi="Arial"/>
          <w:noProof/>
          <w:sz w:val="18"/>
        </w:rPr>
        <w:t>Fax:</w:t>
      </w:r>
      <w:r>
        <w:rPr>
          <w:rFonts w:ascii="Arial" w:hAnsi="Arial"/>
          <w:noProof/>
          <w:sz w:val="18"/>
        </w:rPr>
        <w:tab/>
      </w:r>
      <w:r>
        <w:rPr>
          <w:rFonts w:ascii="Arial" w:hAnsi="Arial"/>
          <w:noProof/>
          <w:sz w:val="18"/>
        </w:rPr>
        <w:tab/>
      </w:r>
      <w:r>
        <w:rPr>
          <w:rFonts w:ascii="Arial" w:hAnsi="Arial"/>
          <w:b/>
          <w:noProof/>
          <w:sz w:val="18"/>
        </w:rPr>
        <w:t>924-40-61</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p w:rsidR="00000000" w:rsidRDefault="00C35AF9">
      <w:pPr>
        <w:jc w:val="center"/>
        <w:rPr>
          <w:rFonts w:ascii="Arial" w:hAnsi="Arial"/>
          <w:b/>
          <w:sz w:val="18"/>
        </w:rPr>
      </w:pPr>
      <w:r>
        <w:rPr>
          <w:rFonts w:ascii="Arial" w:hAnsi="Arial"/>
          <w:b/>
          <w:sz w:val="18"/>
        </w:rPr>
        <w:t>НЕКОТОРЫЕ СВЕДЕНИЯ О ПРАВАХ ФЕДЕРАЛЬНОГО ЛИЦЕНЗИОННОГО ЦЕНТРА</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rPr>
      </w:pPr>
      <w:r>
        <w:rPr>
          <w:rFonts w:ascii="Arial" w:hAnsi="Arial"/>
          <w:sz w:val="18"/>
        </w:rPr>
        <w:t xml:space="preserve">В соответствии с постановлением Совета Министров РСФСР от </w:t>
      </w:r>
      <w:r>
        <w:rPr>
          <w:rFonts w:ascii="Arial" w:hAnsi="Arial"/>
          <w:noProof/>
          <w:sz w:val="18"/>
        </w:rPr>
        <w:t>08.11.91 № 593</w:t>
      </w:r>
      <w:r>
        <w:rPr>
          <w:rFonts w:ascii="Arial" w:hAnsi="Arial"/>
          <w:sz w:val="18"/>
        </w:rPr>
        <w:t xml:space="preserve"> "О введении государственного лицензирования стр</w:t>
      </w:r>
      <w:r>
        <w:rPr>
          <w:rFonts w:ascii="Arial" w:hAnsi="Arial"/>
          <w:sz w:val="18"/>
        </w:rPr>
        <w:t>оительной деятельности на территории РСФСР" и согласно Положению о государственном лицензировании, Федеральный лицензионный центр оставляет за собой право:</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обследовать объекты строительства и предприятия для реше</w:t>
      </w:r>
      <w:r>
        <w:rPr>
          <w:rFonts w:ascii="Arial" w:hAnsi="Arial"/>
          <w:sz w:val="18"/>
        </w:rPr>
        <w:softHyphen/>
        <w:t>ния вопросов, связанных с лицензированием их деятельности и качеством выпускаемой продукции;</w:t>
      </w:r>
    </w:p>
    <w:p w:rsidR="00000000" w:rsidRDefault="00C35AF9">
      <w:pPr>
        <w:ind w:firstLine="284"/>
        <w:jc w:val="both"/>
        <w:rPr>
          <w:rFonts w:ascii="Arial" w:hAnsi="Arial"/>
          <w:sz w:val="18"/>
        </w:rPr>
      </w:pPr>
      <w:r>
        <w:rPr>
          <w:rFonts w:ascii="Arial" w:hAnsi="Arial"/>
          <w:noProof/>
          <w:sz w:val="18"/>
        </w:rPr>
        <w:t>•</w:t>
      </w:r>
      <w:r>
        <w:rPr>
          <w:rFonts w:ascii="Arial" w:hAnsi="Arial"/>
          <w:sz w:val="18"/>
        </w:rPr>
        <w:t xml:space="preserve"> принимать решения о приостановлении или аннулировании ранее выданных лицензий;</w:t>
      </w:r>
    </w:p>
    <w:p w:rsidR="00000000" w:rsidRDefault="00C35AF9">
      <w:pPr>
        <w:ind w:firstLine="284"/>
        <w:jc w:val="both"/>
        <w:rPr>
          <w:rFonts w:ascii="Arial" w:hAnsi="Arial"/>
          <w:sz w:val="18"/>
        </w:rPr>
      </w:pPr>
      <w:r>
        <w:rPr>
          <w:rFonts w:ascii="Arial" w:hAnsi="Arial"/>
          <w:noProof/>
          <w:sz w:val="18"/>
        </w:rPr>
        <w:t>•</w:t>
      </w:r>
      <w:r>
        <w:rPr>
          <w:rFonts w:ascii="Arial" w:hAnsi="Arial"/>
          <w:sz w:val="18"/>
        </w:rPr>
        <w:t xml:space="preserve"> с установления факта представления предприятием недосто</w:t>
      </w:r>
      <w:r>
        <w:rPr>
          <w:rFonts w:ascii="Arial" w:hAnsi="Arial"/>
          <w:sz w:val="18"/>
        </w:rPr>
        <w:softHyphen/>
        <w:t>верных сведений лицензия аннулируется;</w:t>
      </w:r>
    </w:p>
    <w:p w:rsidR="00000000" w:rsidRDefault="00C35AF9">
      <w:pPr>
        <w:ind w:firstLine="284"/>
        <w:jc w:val="both"/>
        <w:rPr>
          <w:rFonts w:ascii="Arial" w:hAnsi="Arial"/>
          <w:sz w:val="18"/>
        </w:rPr>
      </w:pPr>
      <w:r>
        <w:rPr>
          <w:rFonts w:ascii="Arial" w:hAnsi="Arial"/>
          <w:noProof/>
          <w:sz w:val="18"/>
        </w:rPr>
        <w:t>•</w:t>
      </w:r>
      <w:r>
        <w:rPr>
          <w:rFonts w:ascii="Arial" w:hAnsi="Arial"/>
          <w:sz w:val="18"/>
        </w:rPr>
        <w:t xml:space="preserve"> в случае принятия решени</w:t>
      </w:r>
      <w:r>
        <w:rPr>
          <w:rFonts w:ascii="Arial" w:hAnsi="Arial"/>
          <w:sz w:val="18"/>
        </w:rPr>
        <w:t>я об отказе в выдаче лицензии вне</w:t>
      </w:r>
      <w:r>
        <w:rPr>
          <w:rFonts w:ascii="Arial" w:hAnsi="Arial"/>
          <w:sz w:val="18"/>
        </w:rPr>
        <w:softHyphen/>
        <w:t>сенная плата и представленные материалы предприятию не возвращаются.</w:t>
      </w:r>
    </w:p>
    <w:p w:rsidR="00000000" w:rsidRDefault="00C35AF9">
      <w:pPr>
        <w:ind w:firstLine="284"/>
        <w:jc w:val="both"/>
        <w:rPr>
          <w:rFonts w:ascii="Arial" w:hAnsi="Arial"/>
          <w:sz w:val="18"/>
        </w:rPr>
      </w:pPr>
      <w:r>
        <w:rPr>
          <w:rFonts w:ascii="Arial" w:hAnsi="Arial"/>
          <w:sz w:val="18"/>
        </w:rPr>
        <w:t>Плата за выдачу лицензии проводится предприятием по счету, выдаваемому Федеральным лицензионным центром.</w:t>
      </w:r>
    </w:p>
    <w:p w:rsidR="00000000" w:rsidRDefault="00C35AF9">
      <w:pPr>
        <w:ind w:firstLine="284"/>
        <w:jc w:val="both"/>
        <w:rPr>
          <w:rFonts w:ascii="Arial" w:hAnsi="Arial"/>
          <w:sz w:val="18"/>
        </w:rPr>
      </w:pPr>
      <w:r>
        <w:rPr>
          <w:rFonts w:ascii="Arial" w:hAnsi="Arial"/>
          <w:sz w:val="18"/>
        </w:rPr>
        <w:t>Решение о выдаче или отказе в выдаче лицензий принимаются в течение</w:t>
      </w:r>
      <w:r>
        <w:rPr>
          <w:rFonts w:ascii="Arial" w:hAnsi="Arial"/>
          <w:noProof/>
          <w:sz w:val="18"/>
        </w:rPr>
        <w:t xml:space="preserve"> 30</w:t>
      </w:r>
      <w:r>
        <w:rPr>
          <w:rFonts w:ascii="Arial" w:hAnsi="Arial"/>
          <w:sz w:val="18"/>
        </w:rPr>
        <w:t xml:space="preserve"> дней со дня поступления заявления предприятия и поступления платы за лицензию на расчетный счет федерального лицензионного центра.</w:t>
      </w:r>
    </w:p>
    <w:p w:rsidR="00000000" w:rsidRDefault="00C35AF9">
      <w:pPr>
        <w:ind w:firstLine="284"/>
        <w:jc w:val="both"/>
        <w:rPr>
          <w:rFonts w:ascii="Arial" w:hAnsi="Arial"/>
          <w:sz w:val="18"/>
        </w:rPr>
      </w:pPr>
      <w:r>
        <w:rPr>
          <w:rFonts w:ascii="Arial" w:hAnsi="Arial"/>
          <w:sz w:val="18"/>
        </w:rPr>
        <w:t>В каждом отдельном случае содержание и оформление докумен</w:t>
      </w:r>
      <w:r>
        <w:rPr>
          <w:rFonts w:ascii="Arial" w:hAnsi="Arial"/>
          <w:sz w:val="18"/>
        </w:rPr>
        <w:softHyphen/>
        <w:t>тов могут уточняться по требованию специалис</w:t>
      </w:r>
      <w:r>
        <w:rPr>
          <w:rFonts w:ascii="Arial" w:hAnsi="Arial"/>
          <w:sz w:val="18"/>
        </w:rPr>
        <w:t>тов центра.</w:t>
      </w:r>
    </w:p>
    <w:p w:rsidR="00000000" w:rsidRDefault="00C35AF9">
      <w:pPr>
        <w:ind w:firstLine="284"/>
        <w:jc w:val="both"/>
        <w:rPr>
          <w:rFonts w:ascii="Arial" w:hAnsi="Arial"/>
          <w:sz w:val="18"/>
        </w:rPr>
      </w:pPr>
      <w:r>
        <w:rPr>
          <w:rFonts w:ascii="Arial" w:hAnsi="Arial"/>
          <w:sz w:val="18"/>
        </w:rPr>
        <w:t xml:space="preserve">В случае, </w:t>
      </w:r>
      <w:bookmarkStart w:id="69" w:name="OCRUncertain069"/>
      <w:r>
        <w:rPr>
          <w:rFonts w:ascii="Arial" w:hAnsi="Arial"/>
          <w:sz w:val="18"/>
        </w:rPr>
        <w:t>сет</w:t>
      </w:r>
      <w:bookmarkEnd w:id="69"/>
      <w:r>
        <w:rPr>
          <w:rFonts w:ascii="Arial" w:hAnsi="Arial"/>
          <w:sz w:val="18"/>
        </w:rPr>
        <w:t>и для принятия решения требуется проведение дополнительной экспертизы, решение принимается не позднее</w:t>
      </w:r>
      <w:r>
        <w:rPr>
          <w:rFonts w:ascii="Arial" w:hAnsi="Arial"/>
          <w:noProof/>
          <w:sz w:val="18"/>
        </w:rPr>
        <w:t xml:space="preserve"> 60</w:t>
      </w:r>
      <w:r>
        <w:rPr>
          <w:rFonts w:ascii="Arial" w:hAnsi="Arial"/>
          <w:sz w:val="18"/>
        </w:rPr>
        <w:t xml:space="preserve"> дней.</w:t>
      </w:r>
    </w:p>
    <w:p w:rsidR="00000000" w:rsidRDefault="00C35AF9">
      <w:pPr>
        <w:ind w:firstLine="284"/>
        <w:jc w:val="both"/>
        <w:rPr>
          <w:rFonts w:ascii="Arial" w:hAnsi="Arial"/>
          <w:sz w:val="18"/>
        </w:rPr>
      </w:pPr>
      <w:r>
        <w:rPr>
          <w:rFonts w:ascii="Arial" w:hAnsi="Arial"/>
          <w:sz w:val="18"/>
        </w:rPr>
        <w:t>В исключительных случаях, по просьбе предприятия, проведение экспертизы и выдачу лицензий Федеральный лицензионный центр может провести в течение</w:t>
      </w:r>
      <w:r>
        <w:rPr>
          <w:rFonts w:ascii="Arial" w:hAnsi="Arial"/>
          <w:noProof/>
          <w:sz w:val="18"/>
        </w:rPr>
        <w:t xml:space="preserve"> 7-10</w:t>
      </w:r>
      <w:r>
        <w:rPr>
          <w:rFonts w:ascii="Arial" w:hAnsi="Arial"/>
          <w:sz w:val="18"/>
        </w:rPr>
        <w:t xml:space="preserve"> дней, при этом стоимость платы за выдачу лицензий увеличивается на</w:t>
      </w:r>
      <w:r>
        <w:rPr>
          <w:rFonts w:ascii="Arial" w:hAnsi="Arial"/>
          <w:noProof/>
          <w:sz w:val="18"/>
        </w:rPr>
        <w:t xml:space="preserve"> 30</w:t>
      </w:r>
      <w:r>
        <w:rPr>
          <w:rFonts w:ascii="Arial" w:hAnsi="Arial"/>
          <w:sz w:val="18"/>
        </w:rPr>
        <w:t xml:space="preserve"> процентов за сокращение нормат</w:t>
      </w:r>
      <w:bookmarkStart w:id="70" w:name="OCRUncertain070"/>
      <w:r>
        <w:rPr>
          <w:rFonts w:ascii="Arial" w:hAnsi="Arial"/>
          <w:sz w:val="18"/>
        </w:rPr>
        <w:t>и</w:t>
      </w:r>
      <w:bookmarkEnd w:id="70"/>
      <w:r>
        <w:rPr>
          <w:rFonts w:ascii="Arial" w:hAnsi="Arial"/>
          <w:sz w:val="18"/>
        </w:rPr>
        <w:t>вного срока.</w:t>
      </w:r>
    </w:p>
    <w:p w:rsidR="00000000" w:rsidRDefault="00C35AF9">
      <w:pPr>
        <w:ind w:firstLine="284"/>
        <w:jc w:val="both"/>
        <w:rPr>
          <w:rFonts w:ascii="Arial" w:hAnsi="Arial"/>
          <w:sz w:val="18"/>
          <w:lang w:val="en-US"/>
        </w:rPr>
      </w:pPr>
    </w:p>
    <w:p w:rsidR="00000000" w:rsidRDefault="00C35AF9">
      <w:pPr>
        <w:jc w:val="center"/>
        <w:rPr>
          <w:rFonts w:ascii="Arial" w:hAnsi="Arial"/>
          <w:b/>
          <w:sz w:val="18"/>
          <w:lang w:val="en-US"/>
        </w:rPr>
      </w:pPr>
      <w:r>
        <w:rPr>
          <w:rFonts w:ascii="Arial" w:hAnsi="Arial"/>
          <w:b/>
          <w:sz w:val="18"/>
          <w:lang w:val="en-US"/>
        </w:rPr>
        <w:t>SOME INFORMATION ON THE RIGHTS OF THE FEDERAL LICENS</w:t>
      </w:r>
      <w:bookmarkStart w:id="71" w:name="OCRUncertain071"/>
      <w:r>
        <w:rPr>
          <w:rFonts w:ascii="Arial" w:hAnsi="Arial"/>
          <w:b/>
          <w:sz w:val="18"/>
          <w:lang w:val="en-US"/>
        </w:rPr>
        <w:t>I</w:t>
      </w:r>
      <w:bookmarkEnd w:id="71"/>
      <w:r>
        <w:rPr>
          <w:rFonts w:ascii="Arial" w:hAnsi="Arial"/>
          <w:b/>
          <w:sz w:val="18"/>
          <w:lang w:val="en-US"/>
        </w:rPr>
        <w:t>NG CENTRE</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lang w:val="en-US"/>
        </w:rPr>
        <w:t>In conformity with the resolution of the Counc</w:t>
      </w:r>
      <w:r>
        <w:rPr>
          <w:rFonts w:ascii="Arial" w:hAnsi="Arial"/>
          <w:sz w:val="18"/>
          <w:lang w:val="en-US"/>
        </w:rPr>
        <w:t>il of Ministers of the RSFSR</w:t>
      </w:r>
      <w:r>
        <w:rPr>
          <w:rFonts w:ascii="Arial" w:hAnsi="Arial"/>
          <w:noProof/>
          <w:sz w:val="18"/>
        </w:rPr>
        <w:t xml:space="preserve"> № 593</w:t>
      </w:r>
      <w:r>
        <w:rPr>
          <w:rFonts w:ascii="Arial" w:hAnsi="Arial"/>
          <w:sz w:val="18"/>
          <w:lang w:val="en-US"/>
        </w:rPr>
        <w:t xml:space="preserve"> dated</w:t>
      </w:r>
      <w:r>
        <w:rPr>
          <w:rFonts w:ascii="Arial" w:hAnsi="Arial"/>
          <w:noProof/>
          <w:sz w:val="18"/>
        </w:rPr>
        <w:t xml:space="preserve"> 08.11.91</w:t>
      </w:r>
      <w:r>
        <w:rPr>
          <w:rFonts w:ascii="Arial" w:hAnsi="Arial"/>
          <w:sz w:val="18"/>
          <w:lang w:val="en-US"/>
        </w:rPr>
        <w:t xml:space="preserve"> "On introduction of state licensing of construction activities on the territory of the RSFSR" and according to the Regulations on state licensing, the Federal Licensing Centre reserves the right:</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lang w:val="en-US"/>
        </w:rPr>
        <w:t xml:space="preserve">   to inspect construction projects and enterprises for solving the problems concerning licensing of their activities and quality of manufactured products;</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lang w:val="en-US"/>
        </w:rPr>
        <w:t xml:space="preserve">   to </w:t>
      </w:r>
      <w:bookmarkStart w:id="72" w:name="OCRUncertain072"/>
      <w:r>
        <w:rPr>
          <w:rFonts w:ascii="Arial" w:hAnsi="Arial"/>
          <w:sz w:val="18"/>
          <w:lang w:val="en-US"/>
        </w:rPr>
        <w:t>m</w:t>
      </w:r>
      <w:bookmarkEnd w:id="72"/>
      <w:r>
        <w:rPr>
          <w:rFonts w:ascii="Arial" w:hAnsi="Arial"/>
          <w:sz w:val="18"/>
          <w:lang w:val="en-US"/>
        </w:rPr>
        <w:t>ake decisions on suspension or nullifying of the previously issued licenses;</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lang w:val="en-US"/>
        </w:rPr>
        <w:t xml:space="preserve">  since the establishme</w:t>
      </w:r>
      <w:r>
        <w:rPr>
          <w:rFonts w:ascii="Arial" w:hAnsi="Arial"/>
          <w:sz w:val="18"/>
          <w:lang w:val="en-US"/>
        </w:rPr>
        <w:t>nt of the fact of submitting nonauthentic information by the enterprise the license shall be nullified;</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lang w:val="en-US"/>
        </w:rPr>
        <w:t xml:space="preserve">  in case of </w:t>
      </w:r>
      <w:bookmarkStart w:id="73" w:name="OCRUncertain073"/>
      <w:r>
        <w:rPr>
          <w:rFonts w:ascii="Arial" w:hAnsi="Arial"/>
          <w:sz w:val="18"/>
          <w:lang w:val="en-US"/>
        </w:rPr>
        <w:t>m</w:t>
      </w:r>
      <w:bookmarkEnd w:id="73"/>
      <w:r>
        <w:rPr>
          <w:rFonts w:ascii="Arial" w:hAnsi="Arial"/>
          <w:sz w:val="18"/>
          <w:lang w:val="en-US"/>
        </w:rPr>
        <w:t xml:space="preserve">aking </w:t>
      </w:r>
      <w:bookmarkStart w:id="74" w:name="OCRUncertain074"/>
      <w:proofErr w:type="spellStart"/>
      <w:r>
        <w:rPr>
          <w:rFonts w:ascii="Arial" w:hAnsi="Arial"/>
          <w:sz w:val="18"/>
          <w:lang w:val="en-US"/>
        </w:rPr>
        <w:t>e</w:t>
      </w:r>
      <w:bookmarkEnd w:id="74"/>
      <w:proofErr w:type="spellEnd"/>
      <w:r>
        <w:rPr>
          <w:rFonts w:ascii="Arial" w:hAnsi="Arial"/>
          <w:sz w:val="18"/>
          <w:lang w:val="en-US"/>
        </w:rPr>
        <w:t xml:space="preserve"> decision to refuse issuing a license the paid-in sum and sub</w:t>
      </w:r>
      <w:bookmarkStart w:id="75" w:name="OCRUncertain075"/>
      <w:r>
        <w:rPr>
          <w:rFonts w:ascii="Arial" w:hAnsi="Arial"/>
          <w:sz w:val="18"/>
          <w:lang w:val="en-US"/>
        </w:rPr>
        <w:t>m</w:t>
      </w:r>
      <w:bookmarkEnd w:id="75"/>
      <w:r>
        <w:rPr>
          <w:rFonts w:ascii="Arial" w:hAnsi="Arial"/>
          <w:sz w:val="18"/>
          <w:lang w:val="en-US"/>
        </w:rPr>
        <w:t>itted materials shall not be returned to the enterprise.</w:t>
      </w:r>
    </w:p>
    <w:p w:rsidR="00000000" w:rsidRDefault="00C35AF9">
      <w:pPr>
        <w:ind w:firstLine="284"/>
        <w:jc w:val="both"/>
        <w:rPr>
          <w:rFonts w:ascii="Arial" w:hAnsi="Arial"/>
          <w:sz w:val="18"/>
          <w:lang w:val="en-US"/>
        </w:rPr>
      </w:pPr>
      <w:r>
        <w:rPr>
          <w:rFonts w:ascii="Arial" w:hAnsi="Arial"/>
          <w:sz w:val="18"/>
          <w:lang w:val="en-US"/>
        </w:rPr>
        <w:t>The pay</w:t>
      </w:r>
      <w:bookmarkStart w:id="76" w:name="OCRUncertain076"/>
      <w:r>
        <w:rPr>
          <w:rFonts w:ascii="Arial" w:hAnsi="Arial"/>
          <w:sz w:val="18"/>
          <w:lang w:val="en-US"/>
        </w:rPr>
        <w:t>m</w:t>
      </w:r>
      <w:bookmarkEnd w:id="76"/>
      <w:r>
        <w:rPr>
          <w:rFonts w:ascii="Arial" w:hAnsi="Arial"/>
          <w:sz w:val="18"/>
          <w:lang w:val="en-US"/>
        </w:rPr>
        <w:t xml:space="preserve">ent for issuing a license is </w:t>
      </w:r>
      <w:bookmarkStart w:id="77" w:name="OCRUncertain077"/>
      <w:r>
        <w:rPr>
          <w:rFonts w:ascii="Arial" w:hAnsi="Arial"/>
          <w:sz w:val="18"/>
          <w:lang w:val="en-US"/>
        </w:rPr>
        <w:t>m</w:t>
      </w:r>
      <w:bookmarkEnd w:id="77"/>
      <w:r>
        <w:rPr>
          <w:rFonts w:ascii="Arial" w:hAnsi="Arial"/>
          <w:sz w:val="18"/>
          <w:lang w:val="en-US"/>
        </w:rPr>
        <w:t>ade on the account indicated by the Federal Licensing Centre.</w:t>
      </w:r>
    </w:p>
    <w:p w:rsidR="00000000" w:rsidRDefault="00C35AF9">
      <w:pPr>
        <w:ind w:firstLine="284"/>
        <w:jc w:val="both"/>
        <w:rPr>
          <w:rFonts w:ascii="Arial" w:hAnsi="Arial"/>
          <w:sz w:val="18"/>
          <w:lang w:val="en-US"/>
        </w:rPr>
      </w:pPr>
      <w:r>
        <w:rPr>
          <w:rFonts w:ascii="Arial" w:hAnsi="Arial"/>
          <w:sz w:val="18"/>
          <w:lang w:val="en-US"/>
        </w:rPr>
        <w:t xml:space="preserve">The decision on issuing or refusal to issue licenses is </w:t>
      </w:r>
      <w:bookmarkStart w:id="78" w:name="OCRUncertain078"/>
      <w:r>
        <w:rPr>
          <w:rFonts w:ascii="Arial" w:hAnsi="Arial"/>
          <w:sz w:val="18"/>
          <w:lang w:val="en-US"/>
        </w:rPr>
        <w:t>m</w:t>
      </w:r>
      <w:bookmarkEnd w:id="78"/>
      <w:r>
        <w:rPr>
          <w:rFonts w:ascii="Arial" w:hAnsi="Arial"/>
          <w:sz w:val="18"/>
          <w:lang w:val="en-US"/>
        </w:rPr>
        <w:t>ade within</w:t>
      </w:r>
      <w:r>
        <w:rPr>
          <w:rFonts w:ascii="Arial" w:hAnsi="Arial"/>
          <w:noProof/>
          <w:sz w:val="18"/>
        </w:rPr>
        <w:t xml:space="preserve"> 30 </w:t>
      </w:r>
      <w:r>
        <w:rPr>
          <w:rFonts w:ascii="Arial" w:hAnsi="Arial"/>
          <w:sz w:val="18"/>
          <w:lang w:val="en-US"/>
        </w:rPr>
        <w:t>days since the date of receiving an application for</w:t>
      </w:r>
      <w:bookmarkStart w:id="79" w:name="OCRUncertain079"/>
      <w:r>
        <w:rPr>
          <w:rFonts w:ascii="Arial" w:hAnsi="Arial"/>
          <w:sz w:val="18"/>
          <w:lang w:val="en-US"/>
        </w:rPr>
        <w:t>m</w:t>
      </w:r>
      <w:bookmarkEnd w:id="79"/>
      <w:r>
        <w:rPr>
          <w:rFonts w:ascii="Arial" w:hAnsi="Arial"/>
          <w:sz w:val="18"/>
          <w:lang w:val="en-US"/>
        </w:rPr>
        <w:t xml:space="preserve"> from the enterprise and receipt of the pay</w:t>
      </w:r>
      <w:bookmarkStart w:id="80" w:name="OCRUncertain080"/>
      <w:r>
        <w:rPr>
          <w:rFonts w:ascii="Arial" w:hAnsi="Arial"/>
          <w:sz w:val="18"/>
          <w:lang w:val="en-US"/>
        </w:rPr>
        <w:t>m</w:t>
      </w:r>
      <w:bookmarkEnd w:id="80"/>
      <w:r>
        <w:rPr>
          <w:rFonts w:ascii="Arial" w:hAnsi="Arial"/>
          <w:sz w:val="18"/>
          <w:lang w:val="en-US"/>
        </w:rPr>
        <w:t>ent for issuing the license on the Federal Licensing Centre settlement account.</w:t>
      </w:r>
    </w:p>
    <w:p w:rsidR="00000000" w:rsidRDefault="00C35AF9">
      <w:pPr>
        <w:ind w:firstLine="284"/>
        <w:jc w:val="both"/>
        <w:rPr>
          <w:rFonts w:ascii="Arial" w:hAnsi="Arial"/>
          <w:sz w:val="18"/>
          <w:lang w:val="en-US"/>
        </w:rPr>
      </w:pPr>
      <w:r>
        <w:rPr>
          <w:rFonts w:ascii="Arial" w:hAnsi="Arial"/>
          <w:sz w:val="18"/>
          <w:lang w:val="en-US"/>
        </w:rPr>
        <w:t>In each separate case the contents and official registration of docu</w:t>
      </w:r>
      <w:bookmarkStart w:id="81" w:name="OCRUncertain081"/>
      <w:r>
        <w:rPr>
          <w:rFonts w:ascii="Arial" w:hAnsi="Arial"/>
          <w:sz w:val="18"/>
          <w:lang w:val="en-US"/>
        </w:rPr>
        <w:t>m</w:t>
      </w:r>
      <w:bookmarkEnd w:id="81"/>
      <w:r>
        <w:rPr>
          <w:rFonts w:ascii="Arial" w:hAnsi="Arial"/>
          <w:sz w:val="18"/>
          <w:lang w:val="en-US"/>
        </w:rPr>
        <w:t xml:space="preserve">ents may be defined </w:t>
      </w:r>
      <w:bookmarkStart w:id="82" w:name="OCRUncertain082"/>
      <w:r>
        <w:rPr>
          <w:rFonts w:ascii="Arial" w:hAnsi="Arial"/>
          <w:sz w:val="18"/>
          <w:lang w:val="en-US"/>
        </w:rPr>
        <w:t>m</w:t>
      </w:r>
      <w:bookmarkEnd w:id="82"/>
      <w:r>
        <w:rPr>
          <w:rFonts w:ascii="Arial" w:hAnsi="Arial"/>
          <w:sz w:val="18"/>
          <w:lang w:val="en-US"/>
        </w:rPr>
        <w:t>ore exactly at the request of the Centre's experts.</w:t>
      </w:r>
    </w:p>
    <w:p w:rsidR="00000000" w:rsidRDefault="00C35AF9">
      <w:pPr>
        <w:ind w:firstLine="284"/>
        <w:jc w:val="both"/>
        <w:rPr>
          <w:rFonts w:ascii="Arial" w:hAnsi="Arial"/>
          <w:sz w:val="18"/>
          <w:lang w:val="en-US"/>
        </w:rPr>
      </w:pPr>
      <w:r>
        <w:rPr>
          <w:rFonts w:ascii="Arial" w:hAnsi="Arial"/>
          <w:sz w:val="18"/>
          <w:lang w:val="en-US"/>
        </w:rPr>
        <w:t xml:space="preserve">In case when it is necessary to conduct an additional expertise in order to </w:t>
      </w:r>
      <w:bookmarkStart w:id="83" w:name="OCRUncertain083"/>
      <w:r>
        <w:rPr>
          <w:rFonts w:ascii="Arial" w:hAnsi="Arial"/>
          <w:sz w:val="18"/>
          <w:lang w:val="en-US"/>
        </w:rPr>
        <w:t>m</w:t>
      </w:r>
      <w:bookmarkEnd w:id="83"/>
      <w:r>
        <w:rPr>
          <w:rFonts w:ascii="Arial" w:hAnsi="Arial"/>
          <w:sz w:val="18"/>
          <w:lang w:val="en-US"/>
        </w:rPr>
        <w:t xml:space="preserve">ake a decision it shall </w:t>
      </w:r>
      <w:bookmarkStart w:id="84" w:name="OCRUncertain084"/>
      <w:proofErr w:type="spellStart"/>
      <w:r>
        <w:rPr>
          <w:rFonts w:ascii="Arial" w:hAnsi="Arial"/>
          <w:sz w:val="18"/>
          <w:lang w:val="en-US"/>
        </w:rPr>
        <w:t>ba</w:t>
      </w:r>
      <w:bookmarkEnd w:id="84"/>
      <w:proofErr w:type="spellEnd"/>
      <w:r>
        <w:rPr>
          <w:rFonts w:ascii="Arial" w:hAnsi="Arial"/>
          <w:sz w:val="18"/>
          <w:lang w:val="en-US"/>
        </w:rPr>
        <w:t xml:space="preserve"> </w:t>
      </w:r>
      <w:bookmarkStart w:id="85" w:name="OCRUncertain085"/>
      <w:r>
        <w:rPr>
          <w:rFonts w:ascii="Arial" w:hAnsi="Arial"/>
          <w:sz w:val="18"/>
          <w:lang w:val="en-US"/>
        </w:rPr>
        <w:t>m</w:t>
      </w:r>
      <w:bookmarkEnd w:id="85"/>
      <w:r>
        <w:rPr>
          <w:rFonts w:ascii="Arial" w:hAnsi="Arial"/>
          <w:sz w:val="18"/>
          <w:lang w:val="en-US"/>
        </w:rPr>
        <w:t>ade within</w:t>
      </w:r>
      <w:r>
        <w:rPr>
          <w:rFonts w:ascii="Arial" w:hAnsi="Arial"/>
          <w:noProof/>
          <w:sz w:val="18"/>
        </w:rPr>
        <w:t xml:space="preserve"> 60</w:t>
      </w:r>
      <w:r>
        <w:rPr>
          <w:rFonts w:ascii="Arial" w:hAnsi="Arial"/>
          <w:sz w:val="18"/>
          <w:lang w:val="en-US"/>
        </w:rPr>
        <w:t xml:space="preserve"> days.</w:t>
      </w:r>
    </w:p>
    <w:p w:rsidR="00000000" w:rsidRDefault="00C35AF9">
      <w:pPr>
        <w:ind w:firstLine="284"/>
        <w:jc w:val="both"/>
        <w:rPr>
          <w:rFonts w:ascii="Arial" w:hAnsi="Arial"/>
          <w:sz w:val="18"/>
          <w:lang w:val="en-US"/>
        </w:rPr>
      </w:pPr>
      <w:r>
        <w:rPr>
          <w:rFonts w:ascii="Arial" w:hAnsi="Arial"/>
          <w:sz w:val="18"/>
          <w:lang w:val="en-US"/>
        </w:rPr>
        <w:t>In exceptional cases, at the request of the enterprise, the Federal Licensing Centre may carry out expertise and issue a license within</w:t>
      </w:r>
      <w:r>
        <w:rPr>
          <w:rFonts w:ascii="Arial" w:hAnsi="Arial"/>
          <w:noProof/>
          <w:sz w:val="18"/>
        </w:rPr>
        <w:t xml:space="preserve"> 7-10 </w:t>
      </w:r>
      <w:r>
        <w:rPr>
          <w:rFonts w:ascii="Arial" w:hAnsi="Arial"/>
          <w:sz w:val="18"/>
          <w:lang w:val="en-US"/>
        </w:rPr>
        <w:t>days, with that the amou</w:t>
      </w:r>
      <w:r>
        <w:rPr>
          <w:rFonts w:ascii="Arial" w:hAnsi="Arial"/>
          <w:sz w:val="18"/>
          <w:lang w:val="en-US"/>
        </w:rPr>
        <w:t>nt of the fee for issuing a license increases by</w:t>
      </w:r>
      <w:r>
        <w:rPr>
          <w:rFonts w:ascii="Arial" w:hAnsi="Arial"/>
          <w:noProof/>
          <w:sz w:val="18"/>
        </w:rPr>
        <w:t xml:space="preserve"> 30 </w:t>
      </w:r>
      <w:r>
        <w:rPr>
          <w:rFonts w:ascii="Arial" w:hAnsi="Arial"/>
          <w:sz w:val="18"/>
          <w:lang w:val="en-US"/>
        </w:rPr>
        <w:t>per cent for cutting down the specified ter</w:t>
      </w:r>
      <w:bookmarkStart w:id="86" w:name="OCRUncertain086"/>
      <w:r>
        <w:rPr>
          <w:rFonts w:ascii="Arial" w:hAnsi="Arial"/>
          <w:sz w:val="18"/>
          <w:lang w:val="en-US"/>
        </w:rPr>
        <w:t>m</w:t>
      </w:r>
      <w:bookmarkEnd w:id="86"/>
      <w:r>
        <w:rPr>
          <w:rFonts w:ascii="Arial" w:hAnsi="Arial"/>
          <w:sz w:val="18"/>
          <w:lang w:val="en-US"/>
        </w:rPr>
        <w:t>.</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sz w:val="18"/>
        </w:rPr>
        <w:t>ОБРАЗЕЦ</w:t>
      </w:r>
    </w:p>
    <w:p w:rsidR="00000000" w:rsidRDefault="00C35AF9">
      <w:pPr>
        <w:jc w:val="center"/>
        <w:rPr>
          <w:rFonts w:ascii="Arial" w:hAnsi="Arial"/>
          <w:b/>
          <w:sz w:val="18"/>
        </w:rPr>
      </w:pPr>
      <w:r>
        <w:rPr>
          <w:rFonts w:ascii="Arial" w:hAnsi="Arial"/>
          <w:b/>
          <w:sz w:val="18"/>
        </w:rPr>
        <w:t xml:space="preserve">НАПИСАНИЯ ПРЕДСТАВЛЯЕМЫХ </w:t>
      </w:r>
    </w:p>
    <w:p w:rsidR="00000000" w:rsidRDefault="00C35AF9">
      <w:pPr>
        <w:jc w:val="center"/>
        <w:rPr>
          <w:rFonts w:ascii="Arial" w:hAnsi="Arial"/>
          <w:b/>
          <w:sz w:val="18"/>
        </w:rPr>
      </w:pPr>
      <w:r>
        <w:rPr>
          <w:rFonts w:ascii="Arial" w:hAnsi="Arial"/>
          <w:b/>
          <w:sz w:val="18"/>
        </w:rPr>
        <w:t xml:space="preserve">ПРЕДПРИЯТИЯМИ С ИНОСТРАННЫМИ </w:t>
      </w:r>
    </w:p>
    <w:p w:rsidR="00000000" w:rsidRDefault="00C35AF9">
      <w:pPr>
        <w:jc w:val="center"/>
        <w:rPr>
          <w:rFonts w:ascii="Arial" w:hAnsi="Arial"/>
          <w:b/>
          <w:sz w:val="18"/>
        </w:rPr>
      </w:pPr>
      <w:r>
        <w:rPr>
          <w:rFonts w:ascii="Arial" w:hAnsi="Arial"/>
          <w:b/>
          <w:sz w:val="18"/>
        </w:rPr>
        <w:t xml:space="preserve">ИНВЕСТИЦИЯМИ ДОКУМЕНТОВ ДЛЯ </w:t>
      </w:r>
    </w:p>
    <w:p w:rsidR="00000000" w:rsidRDefault="00C35AF9">
      <w:pPr>
        <w:jc w:val="center"/>
        <w:rPr>
          <w:rFonts w:ascii="Arial" w:hAnsi="Arial"/>
          <w:b/>
          <w:sz w:val="18"/>
        </w:rPr>
      </w:pPr>
      <w:r>
        <w:rPr>
          <w:rFonts w:ascii="Arial" w:hAnsi="Arial"/>
          <w:b/>
          <w:sz w:val="18"/>
        </w:rPr>
        <w:t xml:space="preserve">ПОЛУЧЕНИЯ ЛИЦЕНЗИИ НА ОСУЩЕСТВЛЕНИЕ </w:t>
      </w:r>
    </w:p>
    <w:p w:rsidR="00000000" w:rsidRDefault="00C35AF9">
      <w:pPr>
        <w:jc w:val="center"/>
        <w:rPr>
          <w:rFonts w:ascii="Arial" w:hAnsi="Arial"/>
          <w:b/>
          <w:sz w:val="18"/>
        </w:rPr>
      </w:pPr>
      <w:r>
        <w:rPr>
          <w:rFonts w:ascii="Arial" w:hAnsi="Arial"/>
          <w:b/>
          <w:sz w:val="18"/>
        </w:rPr>
        <w:t xml:space="preserve">СТРОИТЕЛЬНОЙ ДЕЯТЕЛЬНОСТИ В </w:t>
      </w:r>
    </w:p>
    <w:p w:rsidR="00000000" w:rsidRDefault="00C35AF9">
      <w:pPr>
        <w:jc w:val="center"/>
        <w:rPr>
          <w:rFonts w:ascii="Arial" w:hAnsi="Arial"/>
          <w:b/>
          <w:sz w:val="18"/>
        </w:rPr>
      </w:pPr>
      <w:r>
        <w:rPr>
          <w:rFonts w:ascii="Arial" w:hAnsi="Arial"/>
          <w:b/>
          <w:sz w:val="18"/>
        </w:rPr>
        <w:t>РОССИЙСКОЙ ФЕДЕРАЦИИ</w:t>
      </w:r>
    </w:p>
    <w:p w:rsidR="00000000" w:rsidRDefault="00C35AF9">
      <w:pPr>
        <w:ind w:firstLine="284"/>
        <w:jc w:val="both"/>
        <w:rPr>
          <w:rFonts w:ascii="Arial" w:hAnsi="Arial"/>
          <w:sz w:val="18"/>
        </w:rPr>
      </w:pPr>
    </w:p>
    <w:p w:rsidR="00000000" w:rsidRDefault="00C35AF9">
      <w:pPr>
        <w:jc w:val="center"/>
        <w:rPr>
          <w:rFonts w:ascii="Arial" w:hAnsi="Arial"/>
          <w:sz w:val="18"/>
        </w:rPr>
      </w:pPr>
      <w:r>
        <w:rPr>
          <w:rFonts w:ascii="Arial" w:hAnsi="Arial"/>
          <w:sz w:val="18"/>
        </w:rPr>
        <w:t>__________________________</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sz w:val="18"/>
          <w:lang w:val="en-US"/>
        </w:rPr>
        <w:t>PATTERN</w:t>
      </w:r>
    </w:p>
    <w:p w:rsidR="00000000" w:rsidRDefault="00C35AF9">
      <w:pPr>
        <w:jc w:val="center"/>
        <w:rPr>
          <w:rFonts w:ascii="Arial" w:hAnsi="Arial"/>
          <w:b/>
          <w:sz w:val="18"/>
        </w:rPr>
      </w:pPr>
      <w:r>
        <w:rPr>
          <w:rFonts w:ascii="Arial" w:hAnsi="Arial"/>
          <w:b/>
          <w:sz w:val="18"/>
          <w:lang w:val="en-US"/>
        </w:rPr>
        <w:t xml:space="preserve">OF WRITING DOWN THE DOCUMENTS TO BE </w:t>
      </w:r>
    </w:p>
    <w:p w:rsidR="00000000" w:rsidRDefault="00C35AF9">
      <w:pPr>
        <w:jc w:val="center"/>
        <w:rPr>
          <w:rFonts w:ascii="Arial" w:hAnsi="Arial"/>
          <w:b/>
          <w:sz w:val="18"/>
        </w:rPr>
      </w:pPr>
      <w:r>
        <w:rPr>
          <w:rFonts w:ascii="Arial" w:hAnsi="Arial"/>
          <w:b/>
          <w:sz w:val="18"/>
          <w:lang w:val="en-US"/>
        </w:rPr>
        <w:t xml:space="preserve">SUBMITTED BY ENTERPRISES WITH FOREIGN </w:t>
      </w:r>
    </w:p>
    <w:p w:rsidR="00000000" w:rsidRDefault="00C35AF9">
      <w:pPr>
        <w:jc w:val="center"/>
        <w:rPr>
          <w:rFonts w:ascii="Arial" w:hAnsi="Arial"/>
          <w:b/>
          <w:sz w:val="18"/>
        </w:rPr>
      </w:pPr>
      <w:r>
        <w:rPr>
          <w:rFonts w:ascii="Arial" w:hAnsi="Arial"/>
          <w:b/>
          <w:sz w:val="18"/>
          <w:lang w:val="en-US"/>
        </w:rPr>
        <w:t xml:space="preserve">INVESTMENTS IN ORDER TO OBTAIN A LICENSE </w:t>
      </w:r>
    </w:p>
    <w:p w:rsidR="00000000" w:rsidRDefault="00C35AF9">
      <w:pPr>
        <w:jc w:val="center"/>
        <w:rPr>
          <w:rFonts w:ascii="Arial" w:hAnsi="Arial"/>
          <w:b/>
          <w:sz w:val="18"/>
        </w:rPr>
      </w:pPr>
      <w:r>
        <w:rPr>
          <w:rFonts w:ascii="Arial" w:hAnsi="Arial"/>
          <w:b/>
          <w:sz w:val="18"/>
          <w:lang w:val="en-US"/>
        </w:rPr>
        <w:t xml:space="preserve">FOR CARRYING OUT CONSTRUCTION </w:t>
      </w:r>
    </w:p>
    <w:p w:rsidR="00000000" w:rsidRDefault="00C35AF9">
      <w:pPr>
        <w:jc w:val="center"/>
        <w:rPr>
          <w:rFonts w:ascii="Arial" w:hAnsi="Arial"/>
          <w:b/>
          <w:sz w:val="18"/>
          <w:lang w:val="en-US"/>
        </w:rPr>
      </w:pPr>
      <w:r>
        <w:rPr>
          <w:rFonts w:ascii="Arial" w:hAnsi="Arial"/>
          <w:b/>
          <w:sz w:val="18"/>
          <w:lang w:val="en-US"/>
        </w:rPr>
        <w:t>ACTIVITIES IN THE RUSSIAN FEDERATION</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jc w:val="both"/>
        <w:rPr>
          <w:rFonts w:ascii="Arial" w:hAnsi="Arial"/>
          <w:sz w:val="18"/>
        </w:rPr>
      </w:pPr>
      <w:r>
        <w:rPr>
          <w:rFonts w:ascii="Arial" w:hAnsi="Arial"/>
          <w:sz w:val="18"/>
        </w:rPr>
        <w:t>Угловой</w:t>
      </w:r>
      <w:r>
        <w:rPr>
          <w:rFonts w:ascii="Arial" w:hAnsi="Arial"/>
          <w:sz w:val="18"/>
        </w:rPr>
        <w:t xml:space="preserve"> штамп </w:t>
      </w:r>
      <w:r>
        <w:rPr>
          <w:rFonts w:ascii="Arial" w:hAnsi="Arial"/>
          <w:sz w:val="18"/>
        </w:rPr>
        <w:tab/>
      </w:r>
      <w:r>
        <w:rPr>
          <w:rFonts w:ascii="Arial" w:hAnsi="Arial"/>
          <w:sz w:val="18"/>
        </w:rPr>
        <w:tab/>
      </w:r>
      <w:r>
        <w:rPr>
          <w:rFonts w:ascii="Arial" w:hAnsi="Arial"/>
          <w:sz w:val="18"/>
        </w:rPr>
        <w:tab/>
      </w:r>
      <w:r>
        <w:rPr>
          <w:rFonts w:ascii="Arial" w:hAnsi="Arial"/>
          <w:sz w:val="18"/>
        </w:rPr>
        <w:tab/>
        <w:t>Директору Федерального</w:t>
      </w:r>
    </w:p>
    <w:p w:rsidR="00000000" w:rsidRDefault="00C35AF9">
      <w:pPr>
        <w:jc w:val="both"/>
        <w:rPr>
          <w:rFonts w:ascii="Arial" w:hAnsi="Arial"/>
          <w:sz w:val="18"/>
        </w:rPr>
      </w:pPr>
      <w:r>
        <w:rPr>
          <w:rFonts w:ascii="Arial" w:hAnsi="Arial"/>
          <w:sz w:val="18"/>
        </w:rPr>
        <w:t xml:space="preserve">предприятия </w:t>
      </w:r>
      <w:r>
        <w:rPr>
          <w:rFonts w:ascii="Arial" w:hAnsi="Arial"/>
          <w:sz w:val="18"/>
        </w:rPr>
        <w:tab/>
      </w:r>
      <w:r>
        <w:rPr>
          <w:rFonts w:ascii="Arial" w:hAnsi="Arial"/>
          <w:sz w:val="18"/>
        </w:rPr>
        <w:tab/>
      </w:r>
      <w:r>
        <w:rPr>
          <w:rFonts w:ascii="Arial" w:hAnsi="Arial"/>
          <w:sz w:val="18"/>
        </w:rPr>
        <w:tab/>
      </w:r>
      <w:r>
        <w:rPr>
          <w:rFonts w:ascii="Arial" w:hAnsi="Arial"/>
          <w:sz w:val="18"/>
        </w:rPr>
        <w:tab/>
        <w:t>лицензионного центра при</w:t>
      </w:r>
    </w:p>
    <w:p w:rsidR="00000000" w:rsidRDefault="00C35AF9">
      <w:pPr>
        <w:jc w:val="both"/>
        <w:rPr>
          <w:rFonts w:ascii="Arial" w:hAnsi="Arial"/>
          <w:sz w:val="18"/>
        </w:rPr>
      </w:pPr>
      <w:r>
        <w:rPr>
          <w:rFonts w:ascii="Arial" w:hAnsi="Arial"/>
          <w:sz w:val="18"/>
          <w:lang w:val="en-US"/>
        </w:rPr>
        <w:t xml:space="preserve">/Corner stamp of </w:t>
      </w:r>
      <w:r>
        <w:rPr>
          <w:rFonts w:ascii="Arial" w:hAnsi="Arial"/>
          <w:sz w:val="18"/>
        </w:rPr>
        <w:tab/>
      </w:r>
      <w:r>
        <w:rPr>
          <w:rFonts w:ascii="Arial" w:hAnsi="Arial"/>
          <w:sz w:val="18"/>
        </w:rPr>
        <w:tab/>
      </w:r>
      <w:r>
        <w:rPr>
          <w:rFonts w:ascii="Arial" w:hAnsi="Arial"/>
          <w:sz w:val="18"/>
        </w:rPr>
        <w:tab/>
      </w:r>
      <w:r>
        <w:rPr>
          <w:rFonts w:ascii="Arial" w:hAnsi="Arial"/>
          <w:sz w:val="18"/>
        </w:rPr>
        <w:tab/>
      </w:r>
      <w:proofErr w:type="spellStart"/>
      <w:r>
        <w:rPr>
          <w:rFonts w:ascii="Arial" w:hAnsi="Arial"/>
          <w:sz w:val="18"/>
        </w:rPr>
        <w:t>Минстрое</w:t>
      </w:r>
      <w:proofErr w:type="spellEnd"/>
      <w:r>
        <w:rPr>
          <w:rFonts w:ascii="Arial" w:hAnsi="Arial"/>
          <w:sz w:val="18"/>
        </w:rPr>
        <w:t xml:space="preserve"> России</w:t>
      </w:r>
      <w:r>
        <w:rPr>
          <w:rFonts w:ascii="Arial" w:hAnsi="Arial"/>
          <w:sz w:val="18"/>
          <w:lang w:val="en-US"/>
        </w:rPr>
        <w:t xml:space="preserve"> / Director of</w:t>
      </w:r>
    </w:p>
    <w:p w:rsidR="00000000" w:rsidRDefault="00C35AF9">
      <w:pPr>
        <w:jc w:val="both"/>
        <w:rPr>
          <w:rFonts w:ascii="Arial" w:hAnsi="Arial"/>
          <w:sz w:val="18"/>
          <w:lang w:val="en-US"/>
        </w:rPr>
      </w:pPr>
      <w:r>
        <w:rPr>
          <w:rFonts w:ascii="Arial" w:hAnsi="Arial"/>
          <w:sz w:val="18"/>
          <w:lang w:val="en-US"/>
        </w:rPr>
        <w:t xml:space="preserve">the enterprise </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t xml:space="preserve">the Federal Licensing Centre </w:t>
      </w:r>
    </w:p>
    <w:p w:rsidR="00000000" w:rsidRDefault="00C35AF9">
      <w:pPr>
        <w:ind w:left="2880" w:firstLine="720"/>
        <w:jc w:val="both"/>
        <w:rPr>
          <w:rFonts w:ascii="Arial" w:hAnsi="Arial"/>
          <w:sz w:val="18"/>
          <w:lang w:val="en-US"/>
        </w:rPr>
      </w:pPr>
      <w:r>
        <w:rPr>
          <w:rFonts w:ascii="Arial" w:hAnsi="Arial"/>
          <w:sz w:val="18"/>
          <w:lang w:val="en-US"/>
        </w:rPr>
        <w:t xml:space="preserve">under </w:t>
      </w:r>
      <w:bookmarkStart w:id="87" w:name="OCRUncertain088"/>
      <w:proofErr w:type="spellStart"/>
      <w:r>
        <w:rPr>
          <w:rFonts w:ascii="Arial" w:hAnsi="Arial"/>
          <w:sz w:val="18"/>
          <w:lang w:val="en-US"/>
        </w:rPr>
        <w:t>Minstroy</w:t>
      </w:r>
      <w:bookmarkEnd w:id="87"/>
      <w:proofErr w:type="spellEnd"/>
      <w:r>
        <w:rPr>
          <w:rFonts w:ascii="Arial" w:hAnsi="Arial"/>
          <w:sz w:val="18"/>
          <w:lang w:val="en-US"/>
        </w:rPr>
        <w:t xml:space="preserve"> of Russia</w:t>
      </w:r>
    </w:p>
    <w:p w:rsidR="00000000" w:rsidRDefault="00C35AF9">
      <w:pPr>
        <w:jc w:val="both"/>
        <w:rPr>
          <w:rFonts w:ascii="Arial" w:hAnsi="Arial"/>
          <w:sz w:val="18"/>
          <w:lang w:val="en-US"/>
        </w:rPr>
      </w:pPr>
    </w:p>
    <w:p w:rsidR="00000000" w:rsidRDefault="00C35AF9">
      <w:pPr>
        <w:ind w:left="2880" w:firstLine="720"/>
        <w:jc w:val="both"/>
        <w:rPr>
          <w:rFonts w:ascii="Arial" w:hAnsi="Arial"/>
          <w:sz w:val="18"/>
          <w:lang w:val="en-US"/>
        </w:rPr>
      </w:pPr>
      <w:r>
        <w:rPr>
          <w:rFonts w:ascii="Arial" w:hAnsi="Arial"/>
          <w:sz w:val="18"/>
        </w:rPr>
        <w:t xml:space="preserve">П.М.МОРОЗОВУ </w:t>
      </w:r>
    </w:p>
    <w:p w:rsidR="00000000" w:rsidRDefault="00C35AF9">
      <w:pPr>
        <w:ind w:left="2880" w:firstLine="720"/>
        <w:jc w:val="both"/>
        <w:rPr>
          <w:rFonts w:ascii="Arial" w:hAnsi="Arial"/>
          <w:sz w:val="18"/>
          <w:lang w:val="en-US"/>
        </w:rPr>
      </w:pPr>
      <w:r>
        <w:rPr>
          <w:rFonts w:ascii="Arial" w:hAnsi="Arial"/>
          <w:sz w:val="18"/>
          <w:lang w:val="en-US"/>
        </w:rPr>
        <w:t xml:space="preserve">/to Mr. </w:t>
      </w:r>
      <w:bookmarkStart w:id="88" w:name="OCRUncertain089"/>
      <w:proofErr w:type="spellStart"/>
      <w:r>
        <w:rPr>
          <w:rFonts w:ascii="Arial" w:hAnsi="Arial"/>
          <w:sz w:val="18"/>
          <w:lang w:val="en-US"/>
        </w:rPr>
        <w:t>P.M.Morozov</w:t>
      </w:r>
      <w:bookmarkEnd w:id="88"/>
      <w:proofErr w:type="spellEnd"/>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p w:rsidR="00000000" w:rsidRDefault="00C35AF9">
      <w:pPr>
        <w:jc w:val="center"/>
        <w:rPr>
          <w:rFonts w:ascii="Arial" w:hAnsi="Arial"/>
          <w:b/>
          <w:sz w:val="18"/>
          <w:lang w:val="en-US"/>
        </w:rPr>
      </w:pPr>
    </w:p>
    <w:p w:rsidR="00000000" w:rsidRDefault="00C35AF9">
      <w:pPr>
        <w:jc w:val="center"/>
        <w:rPr>
          <w:rFonts w:ascii="Arial" w:hAnsi="Arial"/>
          <w:b/>
          <w:sz w:val="18"/>
          <w:lang w:val="en-US"/>
        </w:rPr>
      </w:pPr>
    </w:p>
    <w:p w:rsidR="00000000" w:rsidRDefault="00C35AF9">
      <w:pPr>
        <w:jc w:val="center"/>
        <w:rPr>
          <w:rFonts w:ascii="Arial" w:hAnsi="Arial"/>
          <w:b/>
          <w:sz w:val="18"/>
          <w:lang w:val="en-US"/>
        </w:rPr>
      </w:pPr>
      <w:r>
        <w:rPr>
          <w:rFonts w:ascii="Arial" w:hAnsi="Arial"/>
          <w:b/>
          <w:sz w:val="18"/>
        </w:rPr>
        <w:t>ЗАЯВЛЕНИЕ</w:t>
      </w:r>
      <w:r>
        <w:rPr>
          <w:rFonts w:ascii="Arial" w:hAnsi="Arial"/>
          <w:b/>
          <w:sz w:val="18"/>
          <w:lang w:val="en-US"/>
        </w:rPr>
        <w:t xml:space="preserve"> / APPLICATION</w:t>
      </w:r>
    </w:p>
    <w:p w:rsidR="00000000" w:rsidRDefault="00C35AF9">
      <w:pPr>
        <w:ind w:firstLine="284"/>
        <w:jc w:val="both"/>
        <w:rPr>
          <w:rFonts w:ascii="Arial" w:hAnsi="Arial"/>
          <w:sz w:val="18"/>
          <w:lang w:val="en-US"/>
        </w:rPr>
      </w:pPr>
    </w:p>
    <w:p w:rsidR="00000000" w:rsidRDefault="00C35AF9">
      <w:pPr>
        <w:jc w:val="both"/>
        <w:rPr>
          <w:rFonts w:ascii="Arial" w:hAnsi="Arial"/>
          <w:sz w:val="18"/>
          <w:lang w:val="en-US"/>
        </w:rPr>
      </w:pPr>
      <w:r>
        <w:rPr>
          <w:rFonts w:ascii="Arial" w:hAnsi="Arial"/>
          <w:sz w:val="18"/>
          <w:lang w:val="en-US"/>
        </w:rPr>
        <w:t>_____________________________________________________________</w:t>
      </w:r>
    </w:p>
    <w:p w:rsidR="00000000" w:rsidRDefault="00C35AF9">
      <w:pPr>
        <w:jc w:val="center"/>
        <w:rPr>
          <w:rFonts w:ascii="Arial" w:hAnsi="Arial"/>
          <w:sz w:val="16"/>
          <w:lang w:val="en-US"/>
        </w:rPr>
      </w:pPr>
      <w:r>
        <w:rPr>
          <w:rFonts w:ascii="Arial" w:hAnsi="Arial"/>
          <w:sz w:val="16"/>
        </w:rPr>
        <w:t>(полное и краткое наименование предприятия</w:t>
      </w:r>
      <w:r>
        <w:rPr>
          <w:rFonts w:ascii="Arial" w:hAnsi="Arial"/>
          <w:sz w:val="16"/>
          <w:lang w:val="en-US"/>
        </w:rPr>
        <w:t xml:space="preserve"> /full and abbreviated na</w:t>
      </w:r>
      <w:bookmarkStart w:id="89" w:name="OCRUncertain090"/>
      <w:r>
        <w:rPr>
          <w:rFonts w:ascii="Arial" w:hAnsi="Arial"/>
          <w:sz w:val="16"/>
          <w:lang w:val="en-US"/>
        </w:rPr>
        <w:t>m</w:t>
      </w:r>
      <w:bookmarkEnd w:id="89"/>
      <w:r>
        <w:rPr>
          <w:rFonts w:ascii="Arial" w:hAnsi="Arial"/>
          <w:sz w:val="16"/>
          <w:lang w:val="en-US"/>
        </w:rPr>
        <w:t>e of the en</w:t>
      </w:r>
      <w:bookmarkStart w:id="90" w:name="OCRUncertain091"/>
      <w:r>
        <w:rPr>
          <w:rFonts w:ascii="Arial" w:hAnsi="Arial"/>
          <w:sz w:val="16"/>
          <w:lang w:val="en-US"/>
        </w:rPr>
        <w:t>t</w:t>
      </w:r>
      <w:bookmarkEnd w:id="90"/>
      <w:r>
        <w:rPr>
          <w:rFonts w:ascii="Arial" w:hAnsi="Arial"/>
          <w:sz w:val="16"/>
          <w:lang w:val="en-US"/>
        </w:rPr>
        <w:t>erprise)</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представляет материалы для получения лицензии на осуществле</w:t>
      </w:r>
      <w:r>
        <w:rPr>
          <w:rFonts w:ascii="Arial" w:hAnsi="Arial"/>
          <w:sz w:val="18"/>
        </w:rPr>
        <w:softHyphen/>
        <w:t>ние следующих видов строительной дея</w:t>
      </w:r>
      <w:r>
        <w:rPr>
          <w:rFonts w:ascii="Arial" w:hAnsi="Arial"/>
          <w:sz w:val="18"/>
        </w:rPr>
        <w:t>тельности и работ</w:t>
      </w:r>
      <w:r>
        <w:rPr>
          <w:rFonts w:ascii="Arial" w:hAnsi="Arial"/>
          <w:sz w:val="18"/>
          <w:lang w:val="en-US"/>
        </w:rPr>
        <w:t xml:space="preserve"> /submits materials for obtaining a license for carrying out the following types of construction activities and works:</w:t>
      </w:r>
    </w:p>
    <w:p w:rsidR="00000000" w:rsidRDefault="00C35AF9">
      <w:pPr>
        <w:jc w:val="both"/>
        <w:rPr>
          <w:rFonts w:ascii="Arial" w:hAnsi="Arial"/>
          <w:sz w:val="18"/>
          <w:lang w:val="en-US"/>
        </w:rPr>
      </w:pPr>
      <w:r>
        <w:rPr>
          <w:rFonts w:ascii="Arial" w:hAnsi="Arial"/>
          <w:sz w:val="18"/>
          <w:lang w:val="en-US"/>
        </w:rPr>
        <w:t>_____________________________________________________________</w:t>
      </w:r>
    </w:p>
    <w:p w:rsidR="00000000" w:rsidRDefault="00C35AF9">
      <w:pPr>
        <w:jc w:val="center"/>
        <w:rPr>
          <w:rFonts w:ascii="Arial" w:hAnsi="Arial"/>
          <w:sz w:val="16"/>
          <w:lang w:val="en-US"/>
        </w:rPr>
      </w:pPr>
      <w:r>
        <w:rPr>
          <w:rFonts w:ascii="Arial" w:hAnsi="Arial"/>
          <w:sz w:val="16"/>
        </w:rPr>
        <w:t>(перечислить все виды деятельности и работ</w:t>
      </w:r>
      <w:r>
        <w:rPr>
          <w:rFonts w:ascii="Arial" w:hAnsi="Arial"/>
          <w:sz w:val="16"/>
          <w:lang w:val="en-US"/>
        </w:rPr>
        <w:t xml:space="preserve"> /enumerate all types of activ</w:t>
      </w:r>
      <w:bookmarkStart w:id="91" w:name="OCRUncertain092"/>
      <w:r>
        <w:rPr>
          <w:rFonts w:ascii="Arial" w:hAnsi="Arial"/>
          <w:sz w:val="16"/>
          <w:lang w:val="en-US"/>
        </w:rPr>
        <w:t>iti</w:t>
      </w:r>
      <w:bookmarkEnd w:id="91"/>
      <w:r>
        <w:rPr>
          <w:rFonts w:ascii="Arial" w:hAnsi="Arial"/>
          <w:sz w:val="16"/>
          <w:lang w:val="en-US"/>
        </w:rPr>
        <w:t>es and works)</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53"/>
      </w:tblGrid>
      <w:tr w:rsidR="00000000">
        <w:tblPrEx>
          <w:tblCellMar>
            <w:top w:w="0" w:type="dxa"/>
            <w:bottom w:w="0" w:type="dxa"/>
          </w:tblCellMar>
        </w:tblPrEx>
        <w:tc>
          <w:tcPr>
            <w:tcW w:w="6453" w:type="dxa"/>
          </w:tcPr>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Наименования видов строительной деятельности и работ должны строго соответствовать "Перечню видов строительной деятельности и работ, осуществляемых на основании лицензии"</w:t>
            </w:r>
            <w:r>
              <w:rPr>
                <w:rFonts w:ascii="Arial" w:hAnsi="Arial"/>
                <w:noProof/>
                <w:sz w:val="18"/>
              </w:rPr>
              <w:t xml:space="preserve"> </w:t>
            </w:r>
            <w:bookmarkStart w:id="92" w:name="OCRUncertain093"/>
            <w:r>
              <w:rPr>
                <w:rFonts w:ascii="Arial" w:hAnsi="Arial"/>
                <w:noProof/>
                <w:sz w:val="18"/>
              </w:rPr>
              <w:t>/</w:t>
            </w:r>
            <w:bookmarkEnd w:id="92"/>
            <w:r>
              <w:rPr>
                <w:rFonts w:ascii="Arial" w:hAnsi="Arial"/>
                <w:sz w:val="18"/>
                <w:lang w:val="en-US"/>
              </w:rPr>
              <w:t xml:space="preserve"> Name of the types of construction activities and</w:t>
            </w:r>
            <w:r>
              <w:rPr>
                <w:rFonts w:ascii="Arial" w:hAnsi="Arial"/>
                <w:sz w:val="18"/>
                <w:lang w:val="en-US"/>
              </w:rPr>
              <w:t xml:space="preserve"> works should be in strict compliance with "The list of types of construction activities and works carried out on the grounds of the license".</w:t>
            </w:r>
            <w:r>
              <w:rPr>
                <w:rFonts w:ascii="Arial" w:hAnsi="Arial"/>
                <w:noProof/>
                <w:sz w:val="18"/>
              </w:rPr>
              <w:t xml:space="preserve"> ................</w:t>
            </w:r>
            <w:r>
              <w:rPr>
                <w:rFonts w:ascii="Arial" w:hAnsi="Arial"/>
                <w:sz w:val="18"/>
              </w:rPr>
              <w:t>..............................................</w:t>
            </w:r>
            <w:r>
              <w:rPr>
                <w:rFonts w:ascii="Arial" w:hAnsi="Arial"/>
                <w:noProof/>
                <w:sz w:val="18"/>
              </w:rPr>
              <w:t>.</w:t>
            </w:r>
            <w:r>
              <w:rPr>
                <w:rFonts w:ascii="Arial" w:hAnsi="Arial"/>
                <w:sz w:val="18"/>
              </w:rPr>
              <w:t xml:space="preserve"> Приложение</w:t>
            </w:r>
            <w:r>
              <w:rPr>
                <w:rFonts w:ascii="Arial" w:hAnsi="Arial"/>
                <w:sz w:val="18"/>
                <w:lang w:val="en-US"/>
              </w:rPr>
              <w:t xml:space="preserve"> </w:t>
            </w:r>
            <w:r>
              <w:rPr>
                <w:rFonts w:ascii="Arial" w:hAnsi="Arial"/>
                <w:sz w:val="18"/>
              </w:rPr>
              <w:t>/</w:t>
            </w:r>
            <w:r>
              <w:rPr>
                <w:rFonts w:ascii="Arial" w:hAnsi="Arial"/>
                <w:sz w:val="18"/>
                <w:lang w:val="en-US"/>
              </w:rPr>
              <w:t xml:space="preserve"> </w:t>
            </w:r>
            <w:r>
              <w:rPr>
                <w:rFonts w:ascii="Arial" w:hAnsi="Arial"/>
                <w:sz w:val="18"/>
                <w:lang w:val="en-US"/>
              </w:rPr>
              <w:t>Annex</w:t>
            </w:r>
            <w:r>
              <w:rPr>
                <w:rFonts w:ascii="Arial" w:hAnsi="Arial"/>
                <w:noProof/>
                <w:sz w:val="18"/>
              </w:rPr>
              <w:t xml:space="preserve"> №</w:t>
            </w:r>
            <w:r>
              <w:rPr>
                <w:rFonts w:ascii="Arial" w:hAnsi="Arial"/>
                <w:sz w:val="18"/>
                <w:lang w:val="en-US"/>
              </w:rPr>
              <w:t xml:space="preserve"> 1</w:t>
            </w:r>
          </w:p>
          <w:p w:rsidR="00000000" w:rsidRDefault="00C35AF9">
            <w:pPr>
              <w:ind w:left="567" w:hanging="283"/>
              <w:jc w:val="both"/>
              <w:rPr>
                <w:rFonts w:ascii="Arial" w:hAnsi="Arial"/>
                <w:sz w:val="18"/>
                <w:lang w:val="en-US"/>
              </w:rPr>
            </w:pPr>
            <w:r>
              <w:rPr>
                <w:rFonts w:ascii="Arial" w:hAnsi="Arial"/>
                <w:noProof/>
                <w:sz w:val="18"/>
              </w:rPr>
              <w:t>•</w:t>
            </w:r>
            <w:r>
              <w:rPr>
                <w:rFonts w:ascii="Arial" w:hAnsi="Arial"/>
                <w:sz w:val="18"/>
              </w:rPr>
              <w:t xml:space="preserve"> Виды строительной деятельности и работ, отмеченные </w:t>
            </w:r>
            <w:bookmarkStart w:id="93" w:name="OCRUncertain095"/>
            <w:r>
              <w:rPr>
                <w:rFonts w:ascii="Arial" w:hAnsi="Arial"/>
                <w:sz w:val="18"/>
              </w:rPr>
              <w:t>в заявлении,</w:t>
            </w:r>
            <w:bookmarkEnd w:id="93"/>
            <w:r>
              <w:rPr>
                <w:rFonts w:ascii="Arial" w:hAnsi="Arial"/>
                <w:sz w:val="18"/>
              </w:rPr>
              <w:t xml:space="preserve"> уставе и заключении экспертного базового центра дол</w:t>
            </w:r>
            <w:r>
              <w:rPr>
                <w:rFonts w:ascii="Arial" w:hAnsi="Arial"/>
                <w:sz w:val="18"/>
              </w:rPr>
              <w:softHyphen/>
              <w:t xml:space="preserve">жны </w:t>
            </w:r>
            <w:bookmarkStart w:id="94" w:name="OCRUncertain096"/>
            <w:proofErr w:type="spellStart"/>
            <w:r>
              <w:rPr>
                <w:rFonts w:ascii="Arial" w:hAnsi="Arial"/>
                <w:sz w:val="18"/>
              </w:rPr>
              <w:t>корреспондироваться</w:t>
            </w:r>
            <w:bookmarkEnd w:id="94"/>
            <w:proofErr w:type="spellEnd"/>
            <w:r>
              <w:rPr>
                <w:rFonts w:ascii="Arial" w:hAnsi="Arial"/>
                <w:sz w:val="18"/>
                <w:lang w:val="en-US"/>
              </w:rPr>
              <w:t xml:space="preserve"> /The types of construction activities and works, mentioned in the application, charter and conclusion of the expert basic centre should be </w:t>
            </w:r>
            <w:bookmarkStart w:id="95" w:name="OCRUncertain097"/>
            <w:proofErr w:type="spellStart"/>
            <w:r>
              <w:rPr>
                <w:rFonts w:ascii="Arial" w:hAnsi="Arial"/>
                <w:sz w:val="18"/>
                <w:lang w:val="en-US"/>
              </w:rPr>
              <w:t>c</w:t>
            </w:r>
            <w:r>
              <w:rPr>
                <w:rFonts w:ascii="Arial" w:hAnsi="Arial"/>
                <w:sz w:val="18"/>
                <w:lang w:val="en-US"/>
              </w:rPr>
              <w:t>orrespondable</w:t>
            </w:r>
            <w:proofErr w:type="spellEnd"/>
            <w:r>
              <w:rPr>
                <w:rFonts w:ascii="Arial" w:hAnsi="Arial"/>
                <w:sz w:val="18"/>
                <w:lang w:val="en-US"/>
              </w:rPr>
              <w:t>.</w:t>
            </w:r>
            <w:bookmarkEnd w:id="95"/>
          </w:p>
          <w:p w:rsidR="00000000" w:rsidRDefault="00C35AF9">
            <w:pPr>
              <w:jc w:val="both"/>
              <w:rPr>
                <w:rFonts w:ascii="Arial" w:hAnsi="Arial"/>
                <w:sz w:val="18"/>
              </w:rPr>
            </w:pPr>
          </w:p>
        </w:tc>
      </w:tr>
    </w:tbl>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 xml:space="preserve">Прошу рассмотреть материалы и выдать лицензию сроком на </w:t>
      </w:r>
      <w:bookmarkStart w:id="96" w:name="OCRUncertain098"/>
      <w:r>
        <w:rPr>
          <w:rFonts w:ascii="Arial" w:hAnsi="Arial"/>
          <w:noProof/>
          <w:sz w:val="18"/>
        </w:rPr>
        <w:t>______</w:t>
      </w:r>
      <w:bookmarkEnd w:id="96"/>
      <w:r>
        <w:rPr>
          <w:rFonts w:ascii="Arial" w:hAnsi="Arial"/>
          <w:sz w:val="18"/>
        </w:rPr>
        <w:t>лет для осуществления строительной деятельности и работ на территории</w:t>
      </w:r>
      <w:r>
        <w:rPr>
          <w:rFonts w:ascii="Arial" w:hAnsi="Arial"/>
          <w:sz w:val="18"/>
          <w:lang w:val="en-US"/>
        </w:rPr>
        <w:t xml:space="preserve"> /I ask for consideration of the materials and issuing a license for a period of</w:t>
      </w:r>
      <w:r>
        <w:rPr>
          <w:rFonts w:ascii="Arial" w:hAnsi="Arial"/>
          <w:noProof/>
          <w:sz w:val="18"/>
        </w:rPr>
        <w:t xml:space="preserve"> </w:t>
      </w:r>
      <w:bookmarkStart w:id="97" w:name="OCRUncertain099"/>
      <w:r>
        <w:rPr>
          <w:rFonts w:ascii="Arial" w:hAnsi="Arial"/>
          <w:noProof/>
          <w:sz w:val="18"/>
        </w:rPr>
        <w:t>_____</w:t>
      </w:r>
      <w:bookmarkEnd w:id="97"/>
      <w:r>
        <w:rPr>
          <w:rFonts w:ascii="Arial" w:hAnsi="Arial"/>
          <w:sz w:val="18"/>
          <w:lang w:val="en-US"/>
        </w:rPr>
        <w:t xml:space="preserve"> years for carrying out construction activities and works on the territory</w:t>
      </w:r>
    </w:p>
    <w:p w:rsidR="00000000" w:rsidRDefault="00C35AF9">
      <w:pPr>
        <w:jc w:val="both"/>
        <w:rPr>
          <w:rFonts w:ascii="Arial" w:hAnsi="Arial"/>
          <w:sz w:val="18"/>
        </w:rPr>
      </w:pPr>
      <w:r>
        <w:rPr>
          <w:rFonts w:ascii="Arial" w:hAnsi="Arial"/>
          <w:sz w:val="18"/>
        </w:rPr>
        <w:t>_____________________________________________________________</w:t>
      </w:r>
    </w:p>
    <w:p w:rsidR="00000000" w:rsidRDefault="00C35AF9">
      <w:pPr>
        <w:jc w:val="center"/>
        <w:rPr>
          <w:rFonts w:ascii="Arial" w:hAnsi="Arial"/>
          <w:sz w:val="16"/>
          <w:lang w:val="en-US"/>
        </w:rPr>
      </w:pPr>
      <w:r>
        <w:rPr>
          <w:rFonts w:ascii="Arial" w:hAnsi="Arial"/>
          <w:sz w:val="16"/>
        </w:rPr>
        <w:t>(указать регионы деятельност</w:t>
      </w:r>
      <w:bookmarkStart w:id="98" w:name="OCRUncertain100"/>
      <w:r>
        <w:rPr>
          <w:rFonts w:ascii="Arial" w:hAnsi="Arial"/>
          <w:sz w:val="16"/>
        </w:rPr>
        <w:t>и</w:t>
      </w:r>
      <w:bookmarkEnd w:id="98"/>
      <w:r>
        <w:rPr>
          <w:rFonts w:ascii="Arial" w:hAnsi="Arial"/>
          <w:sz w:val="16"/>
        </w:rPr>
        <w:t xml:space="preserve"> предпр</w:t>
      </w:r>
      <w:bookmarkStart w:id="99" w:name="OCRUncertain101"/>
      <w:r>
        <w:rPr>
          <w:rFonts w:ascii="Arial" w:hAnsi="Arial"/>
          <w:sz w:val="16"/>
        </w:rPr>
        <w:t>и</w:t>
      </w:r>
      <w:bookmarkEnd w:id="99"/>
      <w:r>
        <w:rPr>
          <w:rFonts w:ascii="Arial" w:hAnsi="Arial"/>
          <w:sz w:val="16"/>
        </w:rPr>
        <w:t>ят</w:t>
      </w:r>
      <w:bookmarkStart w:id="100" w:name="OCRUncertain102"/>
      <w:r>
        <w:rPr>
          <w:rFonts w:ascii="Arial" w:hAnsi="Arial"/>
          <w:sz w:val="16"/>
        </w:rPr>
        <w:t>и</w:t>
      </w:r>
      <w:bookmarkEnd w:id="100"/>
      <w:r>
        <w:rPr>
          <w:rFonts w:ascii="Arial" w:hAnsi="Arial"/>
          <w:sz w:val="16"/>
        </w:rPr>
        <w:t xml:space="preserve">я: республики, края, области и т.д. </w:t>
      </w:r>
      <w:r>
        <w:rPr>
          <w:rFonts w:ascii="Arial" w:hAnsi="Arial"/>
          <w:sz w:val="16"/>
          <w:lang w:val="en-US"/>
        </w:rPr>
        <w:t>/indicate the regions of the enterprise's ac</w:t>
      </w:r>
      <w:bookmarkStart w:id="101" w:name="OCRUncertain103"/>
      <w:r>
        <w:rPr>
          <w:rFonts w:ascii="Arial" w:hAnsi="Arial"/>
          <w:sz w:val="16"/>
          <w:lang w:val="en-US"/>
        </w:rPr>
        <w:t>t</w:t>
      </w:r>
      <w:bookmarkEnd w:id="101"/>
      <w:r>
        <w:rPr>
          <w:rFonts w:ascii="Arial" w:hAnsi="Arial"/>
          <w:sz w:val="16"/>
          <w:lang w:val="en-US"/>
        </w:rPr>
        <w:t>ivities: republics,</w:t>
      </w:r>
      <w:r>
        <w:rPr>
          <w:rFonts w:ascii="Arial" w:hAnsi="Arial"/>
          <w:sz w:val="16"/>
          <w:lang w:val="en-US"/>
        </w:rPr>
        <w:t xml:space="preserve"> territories, regions, etc.)</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rPr>
        <w:t>К заявлению прилагаются следующие документы</w:t>
      </w:r>
      <w:r>
        <w:rPr>
          <w:rFonts w:ascii="Arial" w:hAnsi="Arial"/>
          <w:sz w:val="18"/>
          <w:lang w:val="en-US"/>
        </w:rPr>
        <w:t xml:space="preserve"> /The following documents are enclosed:</w:t>
      </w:r>
    </w:p>
    <w:p w:rsidR="00000000" w:rsidRDefault="00C35AF9">
      <w:pPr>
        <w:ind w:firstLine="284"/>
        <w:jc w:val="both"/>
        <w:rPr>
          <w:rFonts w:ascii="Arial" w:hAnsi="Arial"/>
          <w:b/>
          <w:sz w:val="18"/>
        </w:rPr>
      </w:pPr>
    </w:p>
    <w:p w:rsidR="00000000" w:rsidRDefault="00C35AF9">
      <w:pPr>
        <w:ind w:firstLine="284"/>
        <w:jc w:val="both"/>
        <w:rPr>
          <w:rFonts w:ascii="Arial" w:hAnsi="Arial"/>
          <w:sz w:val="18"/>
        </w:rPr>
      </w:pPr>
      <w:r>
        <w:rPr>
          <w:rFonts w:ascii="Arial" w:hAnsi="Arial"/>
          <w:b/>
          <w:noProof/>
          <w:sz w:val="18"/>
        </w:rPr>
        <w:t>1.</w:t>
      </w:r>
      <w:r>
        <w:rPr>
          <w:rFonts w:ascii="Arial" w:hAnsi="Arial"/>
          <w:sz w:val="18"/>
        </w:rPr>
        <w:t xml:space="preserve"> Устав и выписка из реестра страны регистрации фирмы, заверен</w:t>
      </w:r>
      <w:r>
        <w:rPr>
          <w:rFonts w:ascii="Arial" w:hAnsi="Arial"/>
          <w:sz w:val="18"/>
        </w:rPr>
        <w:softHyphen/>
        <w:t xml:space="preserve">ные консульским отделом посольства России в стране регистрации или проставлением </w:t>
      </w:r>
      <w:bookmarkStart w:id="102" w:name="OCRUncertain104"/>
      <w:proofErr w:type="spellStart"/>
      <w:r>
        <w:rPr>
          <w:rFonts w:ascii="Arial" w:hAnsi="Arial"/>
          <w:sz w:val="18"/>
        </w:rPr>
        <w:t>апостиля</w:t>
      </w:r>
      <w:bookmarkEnd w:id="102"/>
      <w:proofErr w:type="spellEnd"/>
      <w:r>
        <w:rPr>
          <w:rFonts w:ascii="Arial" w:hAnsi="Arial"/>
          <w:sz w:val="18"/>
          <w:lang w:val="en-US"/>
        </w:rPr>
        <w:t xml:space="preserve"> /Charter and an extract from the Register of the country the firm is registered in, notarized by the Consular office of the Russian e</w:t>
      </w:r>
      <w:bookmarkStart w:id="103" w:name="OCRUncertain105"/>
      <w:r>
        <w:rPr>
          <w:rFonts w:ascii="Arial" w:hAnsi="Arial"/>
          <w:sz w:val="18"/>
          <w:lang w:val="en-US"/>
        </w:rPr>
        <w:t>m</w:t>
      </w:r>
      <w:bookmarkEnd w:id="103"/>
      <w:r>
        <w:rPr>
          <w:rFonts w:ascii="Arial" w:hAnsi="Arial"/>
          <w:sz w:val="18"/>
          <w:lang w:val="en-US"/>
        </w:rPr>
        <w:t xml:space="preserve">bassy in the country of registration or by putting an </w:t>
      </w:r>
      <w:bookmarkStart w:id="104" w:name="OCRUncertain106"/>
      <w:proofErr w:type="spellStart"/>
      <w:r>
        <w:rPr>
          <w:rFonts w:ascii="Arial" w:hAnsi="Arial"/>
          <w:sz w:val="18"/>
          <w:lang w:val="en-US"/>
        </w:rPr>
        <w:t>apostil</w:t>
      </w:r>
      <w:bookmarkEnd w:id="104"/>
      <w:proofErr w:type="spellEnd"/>
      <w:r>
        <w:rPr>
          <w:rFonts w:ascii="Arial" w:hAnsi="Arial"/>
          <w:noProof/>
          <w:sz w:val="18"/>
        </w:rPr>
        <w:t xml:space="preserve">          </w:t>
      </w:r>
      <w:bookmarkStart w:id="105" w:name="OCRUncertain107"/>
    </w:p>
    <w:p w:rsidR="00000000" w:rsidRDefault="00C35AF9">
      <w:pPr>
        <w:ind w:left="2880" w:firstLine="720"/>
        <w:jc w:val="both"/>
        <w:rPr>
          <w:rFonts w:ascii="Arial" w:hAnsi="Arial"/>
          <w:noProof/>
          <w:sz w:val="18"/>
        </w:rPr>
      </w:pPr>
      <w:r>
        <w:rPr>
          <w:rFonts w:ascii="Arial" w:hAnsi="Arial"/>
          <w:noProof/>
          <w:sz w:val="18"/>
        </w:rPr>
        <w:t>Приложения/Annexes</w:t>
      </w:r>
      <w:bookmarkEnd w:id="105"/>
      <w:r>
        <w:rPr>
          <w:rFonts w:ascii="Arial" w:hAnsi="Arial"/>
          <w:noProof/>
          <w:sz w:val="18"/>
        </w:rPr>
        <w:t xml:space="preserve"> </w:t>
      </w:r>
      <w:bookmarkStart w:id="106" w:name="OCRUncertain108"/>
      <w:r>
        <w:rPr>
          <w:rFonts w:ascii="Arial" w:hAnsi="Arial"/>
          <w:noProof/>
          <w:sz w:val="18"/>
        </w:rPr>
        <w:t>№№</w:t>
      </w:r>
      <w:bookmarkEnd w:id="106"/>
      <w:r>
        <w:rPr>
          <w:rFonts w:ascii="Arial" w:hAnsi="Arial"/>
          <w:noProof/>
          <w:sz w:val="18"/>
        </w:rPr>
        <w:t xml:space="preserve"> 2,3</w:t>
      </w:r>
    </w:p>
    <w:p w:rsidR="00000000" w:rsidRDefault="00C35AF9">
      <w:pPr>
        <w:ind w:firstLine="284"/>
        <w:jc w:val="both"/>
        <w:rPr>
          <w:rFonts w:ascii="Arial" w:hAnsi="Arial"/>
          <w:sz w:val="18"/>
        </w:rPr>
      </w:pPr>
    </w:p>
    <w:p w:rsidR="00000000" w:rsidRDefault="00C35AF9">
      <w:pPr>
        <w:ind w:firstLine="284"/>
        <w:jc w:val="both"/>
        <w:rPr>
          <w:rFonts w:ascii="Arial" w:hAnsi="Arial"/>
          <w:noProof/>
          <w:sz w:val="18"/>
        </w:rPr>
      </w:pPr>
      <w:r>
        <w:rPr>
          <w:rFonts w:ascii="Arial" w:hAnsi="Arial"/>
          <w:b/>
          <w:noProof/>
          <w:sz w:val="18"/>
        </w:rPr>
        <w:t>2.</w:t>
      </w:r>
      <w:r>
        <w:rPr>
          <w:rFonts w:ascii="Arial" w:hAnsi="Arial"/>
          <w:sz w:val="18"/>
        </w:rPr>
        <w:t xml:space="preserve"> Основные</w:t>
      </w:r>
      <w:r>
        <w:rPr>
          <w:rFonts w:ascii="Arial" w:hAnsi="Arial"/>
          <w:sz w:val="18"/>
        </w:rPr>
        <w:t xml:space="preserve"> сведения о предприятии</w:t>
      </w:r>
      <w:r>
        <w:rPr>
          <w:rFonts w:ascii="Arial" w:hAnsi="Arial"/>
          <w:sz w:val="18"/>
          <w:lang w:val="en-US"/>
        </w:rPr>
        <w:t xml:space="preserve"> /General infor</w:t>
      </w:r>
      <w:bookmarkStart w:id="107" w:name="OCRUncertain109"/>
      <w:r>
        <w:rPr>
          <w:rFonts w:ascii="Arial" w:hAnsi="Arial"/>
          <w:sz w:val="18"/>
          <w:lang w:val="en-US"/>
        </w:rPr>
        <w:t>m</w:t>
      </w:r>
      <w:bookmarkEnd w:id="107"/>
      <w:r>
        <w:rPr>
          <w:rFonts w:ascii="Arial" w:hAnsi="Arial"/>
          <w:sz w:val="18"/>
          <w:lang w:val="en-US"/>
        </w:rPr>
        <w:t>ation about the enterprise</w:t>
      </w:r>
      <w:r>
        <w:rPr>
          <w:rFonts w:ascii="Arial" w:hAnsi="Arial"/>
          <w:noProof/>
          <w:sz w:val="18"/>
        </w:rPr>
        <w:t xml:space="preserve"> .........................</w:t>
      </w:r>
      <w:r>
        <w:rPr>
          <w:rFonts w:ascii="Arial" w:hAnsi="Arial"/>
          <w:sz w:val="18"/>
        </w:rPr>
        <w:t>.....................................</w:t>
      </w:r>
      <w:r>
        <w:rPr>
          <w:rFonts w:ascii="Arial" w:hAnsi="Arial"/>
          <w:noProof/>
          <w:sz w:val="18"/>
        </w:rPr>
        <w:t xml:space="preserve"> </w:t>
      </w:r>
      <w:bookmarkStart w:id="108" w:name="OCRUncertain110"/>
      <w:r>
        <w:rPr>
          <w:rFonts w:ascii="Arial" w:hAnsi="Arial"/>
          <w:noProof/>
          <w:sz w:val="18"/>
        </w:rPr>
        <w:t>Приложение/Annex</w:t>
      </w:r>
      <w:bookmarkEnd w:id="108"/>
      <w:r>
        <w:rPr>
          <w:rFonts w:ascii="Arial" w:hAnsi="Arial"/>
          <w:noProof/>
          <w:sz w:val="18"/>
        </w:rPr>
        <w:t xml:space="preserve"> № 4</w:t>
      </w:r>
    </w:p>
    <w:p w:rsidR="00000000" w:rsidRDefault="00C35AF9">
      <w:pPr>
        <w:ind w:firstLine="284"/>
        <w:jc w:val="both"/>
        <w:rPr>
          <w:rFonts w:ascii="Arial" w:hAnsi="Arial"/>
          <w:sz w:val="18"/>
        </w:rPr>
      </w:pPr>
    </w:p>
    <w:p w:rsidR="00000000" w:rsidRDefault="00C35AF9">
      <w:pPr>
        <w:ind w:firstLine="284"/>
        <w:jc w:val="both"/>
        <w:rPr>
          <w:rFonts w:ascii="Arial" w:hAnsi="Arial"/>
          <w:noProof/>
          <w:sz w:val="18"/>
        </w:rPr>
      </w:pPr>
      <w:r>
        <w:rPr>
          <w:rFonts w:ascii="Arial" w:hAnsi="Arial"/>
          <w:b/>
          <w:noProof/>
          <w:sz w:val="18"/>
        </w:rPr>
        <w:t>3.</w:t>
      </w:r>
      <w:r>
        <w:rPr>
          <w:rFonts w:ascii="Arial" w:hAnsi="Arial"/>
          <w:b/>
          <w:sz w:val="18"/>
        </w:rPr>
        <w:t xml:space="preserve"> </w:t>
      </w:r>
      <w:r>
        <w:rPr>
          <w:rFonts w:ascii="Arial" w:hAnsi="Arial"/>
          <w:sz w:val="18"/>
        </w:rPr>
        <w:t>Организационная структура предприятия</w:t>
      </w:r>
      <w:r>
        <w:rPr>
          <w:rFonts w:ascii="Arial" w:hAnsi="Arial"/>
          <w:sz w:val="18"/>
          <w:lang w:val="en-US"/>
        </w:rPr>
        <w:t xml:space="preserve"> /Organizational structure of the enterprise</w:t>
      </w:r>
      <w:r>
        <w:rPr>
          <w:rFonts w:ascii="Arial" w:hAnsi="Arial"/>
          <w:noProof/>
          <w:sz w:val="18"/>
        </w:rPr>
        <w:t xml:space="preserve"> ....................................................</w:t>
      </w:r>
      <w:r>
        <w:rPr>
          <w:rFonts w:ascii="Arial" w:hAnsi="Arial"/>
          <w:sz w:val="18"/>
        </w:rPr>
        <w:t xml:space="preserve"> </w:t>
      </w:r>
      <w:bookmarkStart w:id="109" w:name="OCRUncertain111"/>
      <w:r>
        <w:rPr>
          <w:rFonts w:ascii="Arial" w:hAnsi="Arial"/>
          <w:sz w:val="18"/>
        </w:rPr>
        <w:t>Приложение</w:t>
      </w:r>
      <w:r>
        <w:rPr>
          <w:rFonts w:ascii="Arial" w:hAnsi="Arial"/>
          <w:sz w:val="18"/>
          <w:lang w:val="en-US"/>
        </w:rPr>
        <w:t xml:space="preserve"> </w:t>
      </w:r>
      <w:r>
        <w:rPr>
          <w:rFonts w:ascii="Arial" w:hAnsi="Arial"/>
          <w:sz w:val="18"/>
        </w:rPr>
        <w:t>/</w:t>
      </w:r>
      <w:r>
        <w:rPr>
          <w:rFonts w:ascii="Arial" w:hAnsi="Arial"/>
          <w:sz w:val="18"/>
          <w:lang w:val="en-US"/>
        </w:rPr>
        <w:t>Ann</w:t>
      </w:r>
      <w:bookmarkEnd w:id="109"/>
      <w:r>
        <w:rPr>
          <w:rFonts w:ascii="Arial" w:hAnsi="Arial"/>
          <w:sz w:val="18"/>
        </w:rPr>
        <w:t>e</w:t>
      </w:r>
      <w:r>
        <w:rPr>
          <w:rFonts w:ascii="Arial" w:hAnsi="Arial"/>
          <w:sz w:val="18"/>
          <w:lang w:val="en-US"/>
        </w:rPr>
        <w:t>x</w:t>
      </w:r>
      <w:r>
        <w:rPr>
          <w:rFonts w:ascii="Arial" w:hAnsi="Arial"/>
          <w:noProof/>
          <w:sz w:val="18"/>
        </w:rPr>
        <w:t xml:space="preserve"> № 5</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b/>
          <w:noProof/>
          <w:sz w:val="18"/>
        </w:rPr>
        <w:t>4.</w:t>
      </w:r>
      <w:r>
        <w:rPr>
          <w:rFonts w:ascii="Arial" w:hAnsi="Arial"/>
          <w:sz w:val="18"/>
        </w:rPr>
        <w:t xml:space="preserve"> Финансовое положение предприятия</w:t>
      </w:r>
      <w:r>
        <w:rPr>
          <w:rFonts w:ascii="Arial" w:hAnsi="Arial"/>
          <w:sz w:val="18"/>
          <w:lang w:val="en-US"/>
        </w:rPr>
        <w:t xml:space="preserve"> /Financial standing of the enterprise</w:t>
      </w:r>
      <w:r>
        <w:rPr>
          <w:rFonts w:ascii="Arial" w:hAnsi="Arial"/>
          <w:noProof/>
          <w:sz w:val="18"/>
        </w:rPr>
        <w:t xml:space="preserve"> .............................................................. Приложение/Annex № 6</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b/>
          <w:noProof/>
          <w:sz w:val="18"/>
        </w:rPr>
        <w:t>5.</w:t>
      </w:r>
      <w:r>
        <w:rPr>
          <w:rFonts w:ascii="Arial" w:hAnsi="Arial"/>
          <w:sz w:val="18"/>
        </w:rPr>
        <w:t xml:space="preserve"> Квалификационный состав руководителей</w:t>
      </w:r>
      <w:r>
        <w:rPr>
          <w:rFonts w:ascii="Arial" w:hAnsi="Arial"/>
          <w:sz w:val="18"/>
          <w:lang w:val="en-US"/>
        </w:rPr>
        <w:t xml:space="preserve"> </w:t>
      </w:r>
      <w:r>
        <w:rPr>
          <w:rFonts w:ascii="Arial" w:hAnsi="Arial"/>
          <w:sz w:val="18"/>
          <w:lang w:val="en-US"/>
        </w:rPr>
        <w:t>/State Adminis</w:t>
      </w:r>
      <w:bookmarkStart w:id="110" w:name="OCRUncertain112"/>
      <w:r>
        <w:rPr>
          <w:rFonts w:ascii="Arial" w:hAnsi="Arial"/>
          <w:sz w:val="18"/>
          <w:lang w:val="en-US"/>
        </w:rPr>
        <w:t>t</w:t>
      </w:r>
      <w:bookmarkEnd w:id="110"/>
      <w:r>
        <w:rPr>
          <w:rFonts w:ascii="Arial" w:hAnsi="Arial"/>
          <w:sz w:val="18"/>
          <w:lang w:val="en-US"/>
        </w:rPr>
        <w:t>ration personnel qualification</w:t>
      </w:r>
      <w:r>
        <w:rPr>
          <w:rFonts w:ascii="Arial" w:hAnsi="Arial"/>
          <w:noProof/>
          <w:sz w:val="18"/>
        </w:rPr>
        <w:t xml:space="preserve"> ........................................... Приложение/Аnnех № 7</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6.</w:t>
      </w:r>
      <w:r>
        <w:rPr>
          <w:rFonts w:ascii="Arial" w:hAnsi="Arial"/>
          <w:b/>
          <w:sz w:val="18"/>
        </w:rPr>
        <w:t xml:space="preserve"> </w:t>
      </w:r>
      <w:r>
        <w:rPr>
          <w:rFonts w:ascii="Arial" w:hAnsi="Arial"/>
          <w:sz w:val="18"/>
        </w:rPr>
        <w:t>Состоян</w:t>
      </w:r>
      <w:bookmarkStart w:id="111" w:name="OCRUncertain113"/>
      <w:r>
        <w:rPr>
          <w:rFonts w:ascii="Arial" w:hAnsi="Arial"/>
          <w:sz w:val="18"/>
        </w:rPr>
        <w:t>и</w:t>
      </w:r>
      <w:bookmarkEnd w:id="111"/>
      <w:r>
        <w:rPr>
          <w:rFonts w:ascii="Arial" w:hAnsi="Arial"/>
          <w:sz w:val="18"/>
        </w:rPr>
        <w:t>е технической базы</w:t>
      </w:r>
      <w:r>
        <w:rPr>
          <w:rFonts w:ascii="Arial" w:hAnsi="Arial"/>
          <w:sz w:val="18"/>
          <w:lang w:val="en-US"/>
        </w:rPr>
        <w:t xml:space="preserve"> /of material and technical base </w:t>
      </w:r>
    </w:p>
    <w:p w:rsidR="00000000" w:rsidRDefault="00C35AF9">
      <w:pPr>
        <w:ind w:left="3600"/>
        <w:jc w:val="both"/>
        <w:rPr>
          <w:rFonts w:ascii="Arial" w:hAnsi="Arial"/>
          <w:noProof/>
          <w:sz w:val="18"/>
        </w:rPr>
      </w:pPr>
      <w:r>
        <w:rPr>
          <w:rFonts w:ascii="Arial" w:hAnsi="Arial"/>
          <w:noProof/>
          <w:sz w:val="18"/>
        </w:rPr>
        <w:t xml:space="preserve">           Приложение/Annex № 8</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b/>
          <w:noProof/>
          <w:sz w:val="18"/>
        </w:rPr>
        <w:t>7.</w:t>
      </w:r>
      <w:r>
        <w:rPr>
          <w:rFonts w:ascii="Arial" w:hAnsi="Arial"/>
          <w:sz w:val="18"/>
        </w:rPr>
        <w:t xml:space="preserve"> Сведения о наличии внутрипроизводственной системы контроля качества проектно-изыскательских, строительно-монтажных ра</w:t>
      </w:r>
      <w:r>
        <w:rPr>
          <w:rFonts w:ascii="Arial" w:hAnsi="Arial"/>
          <w:sz w:val="18"/>
        </w:rPr>
        <w:softHyphen/>
        <w:t>бот, производства строительных материалов, изделий и конструк</w:t>
      </w:r>
      <w:r>
        <w:rPr>
          <w:rFonts w:ascii="Arial" w:hAnsi="Arial"/>
          <w:sz w:val="18"/>
        </w:rPr>
        <w:softHyphen/>
        <w:t>ций</w:t>
      </w:r>
      <w:r>
        <w:rPr>
          <w:rFonts w:ascii="Arial" w:hAnsi="Arial"/>
          <w:sz w:val="18"/>
          <w:lang w:val="en-US"/>
        </w:rPr>
        <w:t xml:space="preserve"> /Information on the availability of the </w:t>
      </w:r>
      <w:bookmarkStart w:id="112" w:name="OCRUncertain114"/>
      <w:proofErr w:type="spellStart"/>
      <w:r>
        <w:rPr>
          <w:rFonts w:ascii="Arial" w:hAnsi="Arial"/>
          <w:sz w:val="18"/>
          <w:lang w:val="en-US"/>
        </w:rPr>
        <w:t>intra</w:t>
      </w:r>
      <w:bookmarkEnd w:id="112"/>
      <w:proofErr w:type="spellEnd"/>
      <w:r>
        <w:rPr>
          <w:rFonts w:ascii="Arial" w:hAnsi="Arial"/>
          <w:sz w:val="18"/>
          <w:lang w:val="en-US"/>
        </w:rPr>
        <w:t xml:space="preserve"> production system of quality control in design and engineering surveyin</w:t>
      </w:r>
      <w:r>
        <w:rPr>
          <w:rFonts w:ascii="Arial" w:hAnsi="Arial"/>
          <w:sz w:val="18"/>
          <w:lang w:val="en-US"/>
        </w:rPr>
        <w:t>g, civil engineering and erection works, production of building materials, products and structures</w:t>
      </w:r>
      <w:r>
        <w:rPr>
          <w:rFonts w:ascii="Arial" w:hAnsi="Arial"/>
          <w:noProof/>
          <w:sz w:val="18"/>
        </w:rPr>
        <w:t xml:space="preserve"> .............................................................................. Приложение/Аnnех № 9</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b/>
          <w:noProof/>
          <w:sz w:val="18"/>
        </w:rPr>
        <w:t>8.</w:t>
      </w:r>
      <w:r>
        <w:rPr>
          <w:rFonts w:ascii="Arial" w:hAnsi="Arial"/>
          <w:sz w:val="18"/>
        </w:rPr>
        <w:t xml:space="preserve"> Качественный уровень выполняемых работ, продукции, услуг, определяемый по отзывам наиболее крупных заказчиков (потре</w:t>
      </w:r>
      <w:r>
        <w:rPr>
          <w:rFonts w:ascii="Arial" w:hAnsi="Arial"/>
          <w:sz w:val="18"/>
        </w:rPr>
        <w:softHyphen/>
        <w:t>бителей продукции)</w:t>
      </w:r>
      <w:r>
        <w:rPr>
          <w:rFonts w:ascii="Arial" w:hAnsi="Arial"/>
          <w:sz w:val="18"/>
          <w:lang w:val="en-US"/>
        </w:rPr>
        <w:t xml:space="preserve"> /High-quality level of carried out works, products and services, deter</w:t>
      </w:r>
      <w:bookmarkStart w:id="113" w:name="OCRUncertain115"/>
      <w:r>
        <w:rPr>
          <w:rFonts w:ascii="Arial" w:hAnsi="Arial"/>
          <w:sz w:val="18"/>
          <w:lang w:val="en-US"/>
        </w:rPr>
        <w:t>m</w:t>
      </w:r>
      <w:bookmarkEnd w:id="113"/>
      <w:r>
        <w:rPr>
          <w:rFonts w:ascii="Arial" w:hAnsi="Arial"/>
          <w:sz w:val="18"/>
          <w:lang w:val="en-US"/>
        </w:rPr>
        <w:t xml:space="preserve">ined according to the testimonials of the largest clients (consumers of products) </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t xml:space="preserve">         </w:t>
      </w:r>
      <w:r>
        <w:rPr>
          <w:rFonts w:ascii="Arial" w:hAnsi="Arial"/>
          <w:noProof/>
          <w:sz w:val="18"/>
        </w:rPr>
        <w:t>Приложе</w:t>
      </w:r>
      <w:r>
        <w:rPr>
          <w:rFonts w:ascii="Arial" w:hAnsi="Arial"/>
          <w:noProof/>
          <w:sz w:val="18"/>
        </w:rPr>
        <w:t>ние/Annex № 10</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9.</w:t>
      </w:r>
      <w:r>
        <w:rPr>
          <w:rFonts w:ascii="Arial" w:hAnsi="Arial"/>
          <w:sz w:val="18"/>
        </w:rPr>
        <w:t xml:space="preserve"> Клиентурное извещение</w:t>
      </w:r>
      <w:r>
        <w:rPr>
          <w:rFonts w:ascii="Arial" w:hAnsi="Arial"/>
          <w:sz w:val="18"/>
          <w:lang w:val="en-US"/>
        </w:rPr>
        <w:t xml:space="preserve"> /Notification of the clients </w:t>
      </w:r>
    </w:p>
    <w:p w:rsidR="00000000" w:rsidRDefault="00C35AF9">
      <w:pPr>
        <w:ind w:left="2160" w:firstLine="720"/>
        <w:jc w:val="both"/>
        <w:rPr>
          <w:rFonts w:ascii="Arial" w:hAnsi="Arial"/>
          <w:sz w:val="18"/>
          <w:lang w:val="en-US"/>
        </w:rPr>
      </w:pPr>
      <w:r>
        <w:rPr>
          <w:rFonts w:ascii="Arial" w:hAnsi="Arial"/>
          <w:noProof/>
          <w:sz w:val="18"/>
        </w:rPr>
        <w:t xml:space="preserve">                       Приложение/Annex №</w:t>
      </w:r>
      <w:r>
        <w:rPr>
          <w:rFonts w:ascii="Arial" w:hAnsi="Arial"/>
          <w:sz w:val="18"/>
          <w:lang w:val="en-US"/>
        </w:rPr>
        <w:t xml:space="preserve"> 11</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10.</w:t>
      </w:r>
      <w:r>
        <w:rPr>
          <w:rFonts w:ascii="Arial" w:hAnsi="Arial"/>
          <w:sz w:val="18"/>
        </w:rPr>
        <w:t xml:space="preserve"> Заключение аккредитованных специализированных экспертных базовых центров на выполнение специальных видов работ соглас</w:t>
      </w:r>
      <w:r>
        <w:rPr>
          <w:rFonts w:ascii="Arial" w:hAnsi="Arial"/>
          <w:sz w:val="18"/>
        </w:rPr>
        <w:softHyphen/>
        <w:t>но перечню (по требован</w:t>
      </w:r>
      <w:bookmarkStart w:id="114" w:name="OCRUncertain116"/>
      <w:r>
        <w:rPr>
          <w:rFonts w:ascii="Arial" w:hAnsi="Arial"/>
          <w:sz w:val="18"/>
        </w:rPr>
        <w:t>и</w:t>
      </w:r>
      <w:bookmarkEnd w:id="114"/>
      <w:r>
        <w:rPr>
          <w:rFonts w:ascii="Arial" w:hAnsi="Arial"/>
          <w:sz w:val="18"/>
        </w:rPr>
        <w:t>ю Федерального л</w:t>
      </w:r>
      <w:bookmarkStart w:id="115" w:name="OCRUncertain117"/>
      <w:r>
        <w:rPr>
          <w:rFonts w:ascii="Arial" w:hAnsi="Arial"/>
          <w:sz w:val="18"/>
        </w:rPr>
        <w:t>и</w:t>
      </w:r>
      <w:bookmarkEnd w:id="115"/>
      <w:r>
        <w:rPr>
          <w:rFonts w:ascii="Arial" w:hAnsi="Arial"/>
          <w:sz w:val="18"/>
        </w:rPr>
        <w:t xml:space="preserve">цензионного центра при </w:t>
      </w:r>
      <w:bookmarkStart w:id="116" w:name="OCRUncertain118"/>
      <w:proofErr w:type="spellStart"/>
      <w:r>
        <w:rPr>
          <w:rFonts w:ascii="Arial" w:hAnsi="Arial"/>
          <w:sz w:val="18"/>
        </w:rPr>
        <w:t>Минстрое</w:t>
      </w:r>
      <w:bookmarkEnd w:id="116"/>
      <w:proofErr w:type="spellEnd"/>
      <w:r>
        <w:rPr>
          <w:rFonts w:ascii="Arial" w:hAnsi="Arial"/>
          <w:sz w:val="18"/>
        </w:rPr>
        <w:t xml:space="preserve"> Росси</w:t>
      </w:r>
      <w:bookmarkStart w:id="117" w:name="OCRUncertain119"/>
      <w:r>
        <w:rPr>
          <w:rFonts w:ascii="Arial" w:hAnsi="Arial"/>
          <w:sz w:val="18"/>
        </w:rPr>
        <w:t>и</w:t>
      </w:r>
      <w:bookmarkEnd w:id="117"/>
      <w:r>
        <w:rPr>
          <w:rFonts w:ascii="Arial" w:hAnsi="Arial"/>
          <w:sz w:val="18"/>
        </w:rPr>
        <w:t>)</w:t>
      </w:r>
      <w:r>
        <w:rPr>
          <w:rFonts w:ascii="Arial" w:hAnsi="Arial"/>
          <w:sz w:val="18"/>
          <w:lang w:val="en-US"/>
        </w:rPr>
        <w:t xml:space="preserve"> /Conclusion of special accredited expert basic centres for carrying out special types of work, according to the list (at the request of the Federal Licensing Centre under </w:t>
      </w:r>
      <w:bookmarkStart w:id="118" w:name="OCRUncertain120"/>
      <w:proofErr w:type="spellStart"/>
      <w:r>
        <w:rPr>
          <w:rFonts w:ascii="Arial" w:hAnsi="Arial"/>
          <w:sz w:val="18"/>
          <w:lang w:val="en-US"/>
        </w:rPr>
        <w:t>Minstroy</w:t>
      </w:r>
      <w:bookmarkEnd w:id="118"/>
      <w:proofErr w:type="spellEnd"/>
      <w:r>
        <w:rPr>
          <w:rFonts w:ascii="Arial" w:hAnsi="Arial"/>
          <w:sz w:val="18"/>
          <w:lang w:val="en-US"/>
        </w:rPr>
        <w:t xml:space="preserve"> of Russia)</w:t>
      </w:r>
    </w:p>
    <w:p w:rsidR="00000000" w:rsidRDefault="00C35AF9">
      <w:pPr>
        <w:ind w:left="2880" w:firstLine="720"/>
        <w:jc w:val="both"/>
        <w:rPr>
          <w:rFonts w:ascii="Arial" w:hAnsi="Arial"/>
          <w:noProof/>
          <w:sz w:val="18"/>
        </w:rPr>
      </w:pPr>
      <w:bookmarkStart w:id="119" w:name="OCRUncertain121"/>
      <w:r>
        <w:rPr>
          <w:rFonts w:ascii="Arial" w:hAnsi="Arial"/>
          <w:noProof/>
          <w:sz w:val="18"/>
        </w:rPr>
        <w:t xml:space="preserve"> </w:t>
      </w:r>
      <w:r>
        <w:rPr>
          <w:rFonts w:ascii="Arial" w:hAnsi="Arial"/>
          <w:noProof/>
          <w:sz w:val="18"/>
        </w:rPr>
        <w:t xml:space="preserve">        Приложение/Annex</w:t>
      </w:r>
      <w:bookmarkEnd w:id="119"/>
      <w:r>
        <w:rPr>
          <w:rFonts w:ascii="Arial" w:hAnsi="Arial"/>
          <w:noProof/>
          <w:sz w:val="18"/>
        </w:rPr>
        <w:t xml:space="preserve"> № 12</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11.</w:t>
      </w:r>
      <w:r>
        <w:rPr>
          <w:rFonts w:ascii="Arial" w:hAnsi="Arial"/>
          <w:sz w:val="18"/>
        </w:rPr>
        <w:t xml:space="preserve"> Брошюры, буклеты, проспекты, схемы и другие наглядные мате</w:t>
      </w:r>
      <w:r>
        <w:rPr>
          <w:rFonts w:ascii="Arial" w:hAnsi="Arial"/>
          <w:sz w:val="18"/>
        </w:rPr>
        <w:softHyphen/>
        <w:t xml:space="preserve">риалы, подтверждающие возможности предприятия заниматься строительной деятельностью и характеризующие качество работ </w:t>
      </w:r>
      <w:bookmarkStart w:id="120" w:name="OCRUncertain122"/>
      <w:r>
        <w:rPr>
          <w:rFonts w:ascii="Arial" w:hAnsi="Arial"/>
          <w:noProof/>
          <w:sz w:val="18"/>
        </w:rPr>
        <w:t>(___</w:t>
      </w:r>
      <w:bookmarkEnd w:id="120"/>
      <w:r>
        <w:rPr>
          <w:rFonts w:ascii="Arial" w:hAnsi="Arial"/>
          <w:sz w:val="18"/>
        </w:rPr>
        <w:t xml:space="preserve"> проспектов)</w:t>
      </w:r>
      <w:r>
        <w:rPr>
          <w:rFonts w:ascii="Arial" w:hAnsi="Arial"/>
          <w:sz w:val="18"/>
          <w:lang w:val="en-US"/>
        </w:rPr>
        <w:t xml:space="preserve"> /Booklets, leaflets, schemes and other visual materials confirming the opportunities of the enterprise to be engaged in construction activities and characterizing the quality </w:t>
      </w:r>
      <w:bookmarkStart w:id="121" w:name="OCRUncertain123"/>
      <w:proofErr w:type="spellStart"/>
      <w:r>
        <w:rPr>
          <w:rFonts w:ascii="Arial" w:hAnsi="Arial"/>
          <w:sz w:val="18"/>
          <w:lang w:val="en-US"/>
        </w:rPr>
        <w:t>cf</w:t>
      </w:r>
      <w:bookmarkEnd w:id="121"/>
      <w:proofErr w:type="spellEnd"/>
      <w:r>
        <w:rPr>
          <w:rFonts w:ascii="Arial" w:hAnsi="Arial"/>
          <w:sz w:val="18"/>
          <w:lang w:val="en-US"/>
        </w:rPr>
        <w:t xml:space="preserve"> the works </w:t>
      </w:r>
      <w:bookmarkStart w:id="122" w:name="OCRUncertain124"/>
      <w:r>
        <w:rPr>
          <w:rFonts w:ascii="Arial" w:hAnsi="Arial"/>
          <w:noProof/>
          <w:sz w:val="18"/>
        </w:rPr>
        <w:t>(</w:t>
      </w:r>
      <w:r>
        <w:rPr>
          <w:rFonts w:ascii="Arial" w:hAnsi="Arial"/>
          <w:b/>
          <w:noProof/>
          <w:sz w:val="18"/>
        </w:rPr>
        <w:t>___</w:t>
      </w:r>
      <w:bookmarkEnd w:id="122"/>
      <w:r>
        <w:rPr>
          <w:rFonts w:ascii="Arial" w:hAnsi="Arial"/>
          <w:sz w:val="18"/>
          <w:lang w:val="en-US"/>
        </w:rPr>
        <w:t>items).</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Предприятие</w:t>
      </w:r>
      <w:r>
        <w:rPr>
          <w:rFonts w:ascii="Arial" w:hAnsi="Arial"/>
          <w:sz w:val="18"/>
          <w:lang w:val="en-US"/>
        </w:rPr>
        <w:t xml:space="preserve"> /The enterprise:</w:t>
      </w: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Гарантирует разработку проектной документации в соо</w:t>
      </w:r>
      <w:r>
        <w:rPr>
          <w:rFonts w:ascii="Arial" w:hAnsi="Arial"/>
          <w:sz w:val="18"/>
        </w:rPr>
        <w:t>тветствии со строительными, технологическими, санитарными и экологиче</w:t>
      </w:r>
      <w:r>
        <w:rPr>
          <w:rFonts w:ascii="Arial" w:hAnsi="Arial"/>
          <w:sz w:val="18"/>
        </w:rPr>
        <w:softHyphen/>
        <w:t>скими нормами и правилами Российской Федерации, обеспечива</w:t>
      </w:r>
      <w:r>
        <w:rPr>
          <w:rFonts w:ascii="Arial" w:hAnsi="Arial"/>
          <w:sz w:val="18"/>
        </w:rPr>
        <w:softHyphen/>
        <w:t xml:space="preserve">ющих   конструктивную   надежность,   </w:t>
      </w:r>
      <w:proofErr w:type="spellStart"/>
      <w:r>
        <w:rPr>
          <w:rFonts w:ascii="Arial" w:hAnsi="Arial"/>
          <w:sz w:val="18"/>
        </w:rPr>
        <w:t>взрывo-</w:t>
      </w:r>
      <w:proofErr w:type="spellEnd"/>
      <w:r>
        <w:rPr>
          <w:rFonts w:ascii="Arial" w:hAnsi="Arial"/>
          <w:sz w:val="18"/>
        </w:rPr>
        <w:t xml:space="preserve">   и </w:t>
      </w:r>
      <w:bookmarkStart w:id="123" w:name="OCRUncertain126"/>
      <w:proofErr w:type="spellStart"/>
      <w:r>
        <w:rPr>
          <w:rFonts w:ascii="Arial" w:hAnsi="Arial"/>
          <w:sz w:val="18"/>
        </w:rPr>
        <w:t>пожаробезопасность</w:t>
      </w:r>
      <w:bookmarkEnd w:id="123"/>
      <w:proofErr w:type="spellEnd"/>
      <w:r>
        <w:rPr>
          <w:rFonts w:ascii="Arial" w:hAnsi="Arial"/>
          <w:sz w:val="18"/>
        </w:rPr>
        <w:t xml:space="preserve"> объектов, защиту населения и устойчивую работу объекта в чрезвычайных ситуациях, защиту окружающей природной среды</w:t>
      </w:r>
      <w:r>
        <w:rPr>
          <w:rFonts w:ascii="Arial" w:hAnsi="Arial"/>
          <w:sz w:val="18"/>
          <w:lang w:val="en-US"/>
        </w:rPr>
        <w:t xml:space="preserve"> /Guarantees the develop</w:t>
      </w:r>
      <w:bookmarkStart w:id="124" w:name="OCRUncertain127"/>
      <w:r>
        <w:rPr>
          <w:rFonts w:ascii="Arial" w:hAnsi="Arial"/>
          <w:sz w:val="18"/>
          <w:lang w:val="en-US"/>
        </w:rPr>
        <w:t>m</w:t>
      </w:r>
      <w:bookmarkEnd w:id="124"/>
      <w:r>
        <w:rPr>
          <w:rFonts w:ascii="Arial" w:hAnsi="Arial"/>
          <w:sz w:val="18"/>
          <w:lang w:val="en-US"/>
        </w:rPr>
        <w:t>ent of design plans and specification in accordance with the building, technological, sanitary and ecological standards and rules of the Russian Federation, providing structur</w:t>
      </w:r>
      <w:r>
        <w:rPr>
          <w:rFonts w:ascii="Arial" w:hAnsi="Arial"/>
          <w:sz w:val="18"/>
          <w:lang w:val="en-US"/>
        </w:rPr>
        <w:t>al reliability, explosion and fire safety of the projects, protection of population and stable operation of projects in e</w:t>
      </w:r>
      <w:bookmarkStart w:id="125" w:name="OCRUncertain128"/>
      <w:r>
        <w:rPr>
          <w:rFonts w:ascii="Arial" w:hAnsi="Arial"/>
          <w:sz w:val="18"/>
          <w:lang w:val="en-US"/>
        </w:rPr>
        <w:t>m</w:t>
      </w:r>
      <w:bookmarkEnd w:id="125"/>
      <w:r>
        <w:rPr>
          <w:rFonts w:ascii="Arial" w:hAnsi="Arial"/>
          <w:sz w:val="18"/>
          <w:lang w:val="en-US"/>
        </w:rPr>
        <w:t>ergency conditions, natural environ</w:t>
      </w:r>
      <w:bookmarkStart w:id="126" w:name="OCRUncertain129"/>
      <w:r>
        <w:rPr>
          <w:rFonts w:ascii="Arial" w:hAnsi="Arial"/>
          <w:sz w:val="18"/>
          <w:lang w:val="en-US"/>
        </w:rPr>
        <w:t>m</w:t>
      </w:r>
      <w:bookmarkEnd w:id="126"/>
      <w:r>
        <w:rPr>
          <w:rFonts w:ascii="Arial" w:hAnsi="Arial"/>
          <w:sz w:val="18"/>
          <w:lang w:val="en-US"/>
        </w:rPr>
        <w:t>ent protection.</w:t>
      </w: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Гарантирует выполнение работ с использованием экологически чистых материалов с необходимыми по проекту </w:t>
      </w:r>
      <w:bookmarkStart w:id="127" w:name="OCRUncertain130"/>
      <w:proofErr w:type="spellStart"/>
      <w:r>
        <w:rPr>
          <w:rFonts w:ascii="Arial" w:hAnsi="Arial"/>
          <w:sz w:val="18"/>
        </w:rPr>
        <w:t>прогностными</w:t>
      </w:r>
      <w:proofErr w:type="spellEnd"/>
      <w:r>
        <w:rPr>
          <w:rFonts w:ascii="Arial" w:hAnsi="Arial"/>
          <w:sz w:val="18"/>
        </w:rPr>
        <w:t xml:space="preserve"> </w:t>
      </w:r>
      <w:bookmarkEnd w:id="127"/>
      <w:r>
        <w:rPr>
          <w:rFonts w:ascii="Arial" w:hAnsi="Arial"/>
          <w:sz w:val="18"/>
        </w:rPr>
        <w:t xml:space="preserve">качествами и соблюдением </w:t>
      </w:r>
      <w:bookmarkStart w:id="128" w:name="OCRUncertain131"/>
      <w:proofErr w:type="spellStart"/>
      <w:r>
        <w:rPr>
          <w:rFonts w:ascii="Arial" w:hAnsi="Arial"/>
          <w:sz w:val="18"/>
        </w:rPr>
        <w:t>пожаровзрывобезопасных</w:t>
      </w:r>
      <w:bookmarkEnd w:id="128"/>
      <w:proofErr w:type="spellEnd"/>
      <w:r>
        <w:rPr>
          <w:rFonts w:ascii="Arial" w:hAnsi="Arial"/>
          <w:sz w:val="18"/>
        </w:rPr>
        <w:t xml:space="preserve"> методов ве</w:t>
      </w:r>
      <w:r>
        <w:rPr>
          <w:rFonts w:ascii="Arial" w:hAnsi="Arial"/>
          <w:sz w:val="18"/>
        </w:rPr>
        <w:softHyphen/>
        <w:t>дения работ, а также привлечение на субподряде предприятий, имеющих соответствующие лицензии</w:t>
      </w:r>
      <w:r>
        <w:rPr>
          <w:rFonts w:ascii="Arial" w:hAnsi="Arial"/>
          <w:sz w:val="18"/>
          <w:lang w:val="en-US"/>
        </w:rPr>
        <w:t xml:space="preserve"> /Guarantees carrying out of works using </w:t>
      </w:r>
      <w:bookmarkStart w:id="129" w:name="OCRUncertain132"/>
      <w:proofErr w:type="spellStart"/>
      <w:r>
        <w:rPr>
          <w:rFonts w:ascii="Arial" w:hAnsi="Arial"/>
          <w:sz w:val="18"/>
          <w:lang w:val="en-US"/>
        </w:rPr>
        <w:t>ecologically</w:t>
      </w:r>
      <w:bookmarkEnd w:id="129"/>
      <w:proofErr w:type="spellEnd"/>
      <w:r>
        <w:rPr>
          <w:rFonts w:ascii="Arial" w:hAnsi="Arial"/>
          <w:sz w:val="18"/>
          <w:lang w:val="en-US"/>
        </w:rPr>
        <w:t xml:space="preserve"> pure </w:t>
      </w:r>
      <w:bookmarkStart w:id="130" w:name="OCRUncertain133"/>
      <w:r>
        <w:rPr>
          <w:rFonts w:ascii="Arial" w:hAnsi="Arial"/>
          <w:sz w:val="18"/>
          <w:lang w:val="en-US"/>
        </w:rPr>
        <w:t>m</w:t>
      </w:r>
      <w:bookmarkEnd w:id="130"/>
      <w:r>
        <w:rPr>
          <w:rFonts w:ascii="Arial" w:hAnsi="Arial"/>
          <w:sz w:val="18"/>
          <w:lang w:val="en-US"/>
        </w:rPr>
        <w:t>aterials</w:t>
      </w:r>
      <w:r>
        <w:rPr>
          <w:rFonts w:ascii="Arial" w:hAnsi="Arial"/>
          <w:sz w:val="18"/>
          <w:lang w:val="en-US"/>
        </w:rPr>
        <w:t xml:space="preserve"> with the strength properties stipulated by the project and observation of fire and explosion safety </w:t>
      </w:r>
      <w:bookmarkStart w:id="131" w:name="OCRUncertain134"/>
      <w:r>
        <w:rPr>
          <w:rFonts w:ascii="Arial" w:hAnsi="Arial"/>
          <w:sz w:val="18"/>
          <w:lang w:val="en-US"/>
        </w:rPr>
        <w:t>m</w:t>
      </w:r>
      <w:bookmarkEnd w:id="131"/>
      <w:r>
        <w:rPr>
          <w:rFonts w:ascii="Arial" w:hAnsi="Arial"/>
          <w:sz w:val="18"/>
          <w:lang w:val="en-US"/>
        </w:rPr>
        <w:t>ethods of conducting works, as well as attraction of the enterprises having appropriate licenses on the basis of subcontract.</w:t>
      </w:r>
    </w:p>
    <w:p w:rsidR="00000000" w:rsidRDefault="00C35AF9">
      <w:pPr>
        <w:ind w:firstLine="284"/>
        <w:jc w:val="both"/>
        <w:rPr>
          <w:rFonts w:ascii="Arial" w:hAnsi="Arial"/>
          <w:sz w:val="18"/>
          <w:lang w:val="en-US"/>
        </w:rPr>
      </w:pPr>
      <w:r>
        <w:rPr>
          <w:rFonts w:ascii="Arial" w:hAnsi="Arial"/>
          <w:b/>
          <w:noProof/>
          <w:sz w:val="18"/>
        </w:rPr>
        <w:t>3.</w:t>
      </w:r>
      <w:r>
        <w:rPr>
          <w:rFonts w:ascii="Arial" w:hAnsi="Arial"/>
          <w:sz w:val="18"/>
        </w:rPr>
        <w:t xml:space="preserve"> Гарантирует ведение строительных работ в соответствии с нормами, </w:t>
      </w:r>
      <w:bookmarkStart w:id="132" w:name="OCRUncertain135"/>
      <w:proofErr w:type="spellStart"/>
      <w:r>
        <w:rPr>
          <w:rFonts w:ascii="Arial" w:hAnsi="Arial"/>
          <w:sz w:val="18"/>
        </w:rPr>
        <w:t>ГОСТами</w:t>
      </w:r>
      <w:bookmarkEnd w:id="132"/>
      <w:proofErr w:type="spellEnd"/>
      <w:r>
        <w:rPr>
          <w:rFonts w:ascii="Arial" w:hAnsi="Arial"/>
          <w:sz w:val="18"/>
        </w:rPr>
        <w:t xml:space="preserve"> и действующим законодательством Российской Федерации</w:t>
      </w:r>
      <w:r>
        <w:rPr>
          <w:rFonts w:ascii="Arial" w:hAnsi="Arial"/>
          <w:sz w:val="18"/>
          <w:lang w:val="en-US"/>
        </w:rPr>
        <w:t xml:space="preserve"> /Guarantees carrying out of construction works </w:t>
      </w:r>
      <w:bookmarkStart w:id="133" w:name="OCRUncertain136"/>
      <w:r>
        <w:rPr>
          <w:rFonts w:ascii="Arial" w:hAnsi="Arial"/>
          <w:sz w:val="18"/>
          <w:lang w:val="en-US"/>
        </w:rPr>
        <w:t>m</w:t>
      </w:r>
      <w:bookmarkEnd w:id="133"/>
      <w:r>
        <w:rPr>
          <w:rFonts w:ascii="Arial" w:hAnsi="Arial"/>
          <w:sz w:val="18"/>
          <w:lang w:val="en-US"/>
        </w:rPr>
        <w:t>anagement in accordance with the requirements of the state supervisory bodies of the Russian Federation.</w:t>
      </w:r>
    </w:p>
    <w:p w:rsidR="00000000" w:rsidRDefault="00C35AF9">
      <w:pPr>
        <w:ind w:firstLine="284"/>
        <w:jc w:val="both"/>
        <w:rPr>
          <w:rFonts w:ascii="Arial" w:hAnsi="Arial"/>
          <w:sz w:val="18"/>
          <w:lang w:val="en-US"/>
        </w:rPr>
      </w:pPr>
      <w:r>
        <w:rPr>
          <w:rFonts w:ascii="Arial" w:hAnsi="Arial"/>
          <w:b/>
          <w:noProof/>
          <w:sz w:val="18"/>
        </w:rPr>
        <w:t>4.</w:t>
      </w:r>
      <w:r>
        <w:rPr>
          <w:rFonts w:ascii="Arial" w:hAnsi="Arial"/>
          <w:sz w:val="18"/>
        </w:rPr>
        <w:t xml:space="preserve"> Привлекает специалистов Российской Федерации, обученных и аттестованных в соответствии с требованиями государственных надзорных органов Российской Федерации</w:t>
      </w:r>
      <w:r>
        <w:rPr>
          <w:rFonts w:ascii="Arial" w:hAnsi="Arial"/>
          <w:sz w:val="18"/>
          <w:lang w:val="en-US"/>
        </w:rPr>
        <w:t xml:space="preserve"> /Attracts experts of the Russian Federation, trained and certified in accordance with the requirements of the state supervisory organizations of the Russian Federation.</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 xml:space="preserve">Достоверность представленных сведений гарантирую </w:t>
      </w:r>
    </w:p>
    <w:p w:rsidR="00000000" w:rsidRDefault="00C35AF9">
      <w:pPr>
        <w:ind w:firstLine="284"/>
        <w:jc w:val="both"/>
        <w:rPr>
          <w:rFonts w:ascii="Arial" w:hAnsi="Arial"/>
          <w:sz w:val="18"/>
          <w:lang w:val="en-US"/>
        </w:rPr>
      </w:pPr>
      <w:r>
        <w:rPr>
          <w:rFonts w:ascii="Arial" w:hAnsi="Arial"/>
          <w:sz w:val="18"/>
          <w:lang w:val="en-US"/>
        </w:rPr>
        <w:t>/Authenticity of submitted information is guaranteed.</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 xml:space="preserve">Подпись руководителя предприятия </w:t>
      </w:r>
    </w:p>
    <w:p w:rsidR="00000000" w:rsidRDefault="00C35AF9">
      <w:pPr>
        <w:ind w:firstLine="720"/>
        <w:jc w:val="both"/>
        <w:rPr>
          <w:rFonts w:ascii="Arial" w:hAnsi="Arial"/>
          <w:sz w:val="18"/>
          <w:lang w:val="en-US"/>
        </w:rPr>
      </w:pPr>
      <w:r>
        <w:rPr>
          <w:rFonts w:ascii="Arial" w:hAnsi="Arial"/>
          <w:sz w:val="18"/>
          <w:lang w:val="en-US"/>
        </w:rPr>
        <w:t>/Signature of the Head of the enterprise</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w:t>
      </w:r>
      <w:r>
        <w:rPr>
          <w:rFonts w:ascii="Arial" w:hAnsi="Arial"/>
          <w:sz w:val="18"/>
        </w:rPr>
        <w:t>ать</w:t>
      </w:r>
      <w:r>
        <w:rPr>
          <w:rFonts w:ascii="Arial" w:hAnsi="Arial"/>
          <w:sz w:val="18"/>
          <w:lang w:val="en-US"/>
        </w:rPr>
        <w:t xml:space="preserve"> /Seal</w:t>
      </w:r>
    </w:p>
    <w:p w:rsidR="00000000" w:rsidRDefault="00C35AF9">
      <w:pPr>
        <w:ind w:firstLine="284"/>
        <w:jc w:val="both"/>
        <w:rPr>
          <w:rFonts w:ascii="Arial" w:hAnsi="Arial"/>
          <w:noProof/>
          <w:sz w:val="18"/>
        </w:rPr>
      </w:pPr>
      <w:bookmarkStart w:id="134" w:name="OCRUncertain137"/>
    </w:p>
    <w:p w:rsidR="00000000" w:rsidRDefault="00C35AF9">
      <w:pPr>
        <w:ind w:firstLine="284"/>
        <w:jc w:val="right"/>
        <w:rPr>
          <w:rFonts w:ascii="Arial" w:hAnsi="Arial"/>
          <w:sz w:val="18"/>
          <w:lang w:val="en-US"/>
        </w:rPr>
      </w:pPr>
      <w:r>
        <w:rPr>
          <w:rFonts w:ascii="Arial" w:hAnsi="Arial"/>
          <w:noProof/>
          <w:sz w:val="18"/>
        </w:rPr>
        <w:t>Приложение/Annex</w:t>
      </w:r>
      <w:bookmarkEnd w:id="134"/>
      <w:r>
        <w:rPr>
          <w:rFonts w:ascii="Arial" w:hAnsi="Arial"/>
          <w:noProof/>
          <w:sz w:val="18"/>
        </w:rPr>
        <w:t xml:space="preserve"> №</w:t>
      </w:r>
      <w:r>
        <w:rPr>
          <w:rFonts w:ascii="Arial" w:hAnsi="Arial"/>
          <w:sz w:val="18"/>
          <w:lang w:val="en-US"/>
        </w:rPr>
        <w:t xml:space="preserve"> 1</w:t>
      </w:r>
    </w:p>
    <w:p w:rsidR="00000000" w:rsidRDefault="00C35AF9">
      <w:pPr>
        <w:ind w:firstLine="284"/>
        <w:jc w:val="both"/>
        <w:rPr>
          <w:rFonts w:ascii="Arial" w:hAnsi="Arial"/>
          <w:sz w:val="18"/>
          <w:lang w:val="en-US"/>
        </w:rPr>
      </w:pPr>
    </w:p>
    <w:p w:rsidR="00000000" w:rsidRDefault="00C35AF9">
      <w:pPr>
        <w:jc w:val="center"/>
        <w:rPr>
          <w:rFonts w:ascii="Arial" w:hAnsi="Arial"/>
          <w:b/>
          <w:sz w:val="18"/>
        </w:rPr>
      </w:pPr>
      <w:r>
        <w:rPr>
          <w:rFonts w:ascii="Arial" w:hAnsi="Arial"/>
          <w:b/>
          <w:sz w:val="18"/>
        </w:rPr>
        <w:t>ПЕРЕЧЕНЬ</w:t>
      </w:r>
    </w:p>
    <w:p w:rsidR="00000000" w:rsidRDefault="00C35AF9">
      <w:pPr>
        <w:jc w:val="center"/>
        <w:rPr>
          <w:rFonts w:ascii="Arial" w:hAnsi="Arial"/>
          <w:b/>
          <w:sz w:val="18"/>
          <w:lang w:val="en-US"/>
        </w:rPr>
      </w:pPr>
      <w:r>
        <w:rPr>
          <w:rFonts w:ascii="Arial" w:hAnsi="Arial"/>
          <w:b/>
          <w:sz w:val="18"/>
        </w:rPr>
        <w:t xml:space="preserve">ВИДОВ СТРОИТЕЛЬНОЙ ДЕЯТЕЛЬНОСТИ И РАБОТ, ОСУЩЕСТВЛЯЕМЫХ НА ОСНОВАНИИ ЛИЦЕНЗИЙ </w:t>
      </w:r>
    </w:p>
    <w:p w:rsidR="00000000" w:rsidRDefault="00C35AF9">
      <w:pPr>
        <w:jc w:val="center"/>
        <w:rPr>
          <w:rFonts w:ascii="Arial" w:hAnsi="Arial"/>
          <w:b/>
          <w:sz w:val="18"/>
          <w:lang w:val="en-US"/>
        </w:rPr>
      </w:pPr>
      <w:r>
        <w:rPr>
          <w:rFonts w:ascii="Arial" w:hAnsi="Arial"/>
          <w:b/>
          <w:sz w:val="18"/>
          <w:lang w:val="en-US"/>
        </w:rPr>
        <w:t xml:space="preserve">/LIST OF THE TYPES OF CONSTRUCTION ACTIVITIES AND </w:t>
      </w:r>
    </w:p>
    <w:p w:rsidR="00000000" w:rsidRDefault="00C35AF9">
      <w:pPr>
        <w:jc w:val="center"/>
        <w:rPr>
          <w:rFonts w:ascii="Arial" w:hAnsi="Arial"/>
          <w:b/>
          <w:sz w:val="18"/>
          <w:lang w:val="en-US"/>
        </w:rPr>
      </w:pPr>
      <w:r>
        <w:rPr>
          <w:rFonts w:ascii="Arial" w:hAnsi="Arial"/>
          <w:b/>
          <w:sz w:val="18"/>
          <w:lang w:val="en-US"/>
        </w:rPr>
        <w:t>WORKS, CARRIED OUT ON THE GROUNDS OF A LICENSE</w:t>
      </w:r>
    </w:p>
    <w:p w:rsidR="00000000" w:rsidRDefault="00C35AF9">
      <w:pPr>
        <w:ind w:firstLine="284"/>
        <w:jc w:val="both"/>
        <w:rPr>
          <w:rFonts w:ascii="Arial" w:hAnsi="Arial"/>
          <w:sz w:val="18"/>
        </w:rPr>
      </w:pPr>
    </w:p>
    <w:p w:rsidR="00000000" w:rsidRDefault="00C35AF9">
      <w:pPr>
        <w:jc w:val="both"/>
        <w:rPr>
          <w:rFonts w:ascii="Arial" w:hAnsi="Arial"/>
          <w:sz w:val="18"/>
          <w:lang w:val="en-US"/>
        </w:rPr>
      </w:pPr>
      <w:r>
        <w:rPr>
          <w:rFonts w:ascii="Arial" w:hAnsi="Arial"/>
          <w:b/>
          <w:noProof/>
          <w:sz w:val="18"/>
        </w:rPr>
        <w:t>I.</w:t>
      </w:r>
      <w:r>
        <w:rPr>
          <w:rFonts w:ascii="Arial" w:hAnsi="Arial"/>
          <w:sz w:val="18"/>
        </w:rPr>
        <w:t xml:space="preserve"> ВЫПОЛНЕНИЕ ИНЖЕНЕРНЫХ ИЗЫСКАНИЙ</w:t>
      </w:r>
      <w:r>
        <w:rPr>
          <w:rFonts w:ascii="Arial" w:hAnsi="Arial"/>
          <w:sz w:val="18"/>
          <w:lang w:val="en-US"/>
        </w:rPr>
        <w:t xml:space="preserve"> </w:t>
      </w:r>
      <w:r>
        <w:rPr>
          <w:rFonts w:ascii="Arial" w:hAnsi="Arial"/>
          <w:sz w:val="18"/>
          <w:lang w:val="en-US"/>
        </w:rPr>
        <w:t xml:space="preserve">/Carrying out of  </w:t>
      </w:r>
    </w:p>
    <w:p w:rsidR="00000000" w:rsidRDefault="00C35AF9">
      <w:pPr>
        <w:jc w:val="both"/>
        <w:rPr>
          <w:rFonts w:ascii="Arial" w:hAnsi="Arial"/>
          <w:sz w:val="18"/>
          <w:lang w:val="en-US"/>
        </w:rPr>
      </w:pPr>
      <w:r>
        <w:rPr>
          <w:rFonts w:ascii="Arial" w:hAnsi="Arial"/>
          <w:sz w:val="18"/>
          <w:lang w:val="en-US"/>
        </w:rPr>
        <w:t xml:space="preserve">   engineering survey:</w:t>
      </w: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ИНЖЕНЕРНО-ГЕОДЕЗИЧЕСКИЕ  ИЗЫСКАНИЯ </w:t>
      </w:r>
    </w:p>
    <w:p w:rsidR="00000000" w:rsidRDefault="00C35AF9">
      <w:pPr>
        <w:jc w:val="both"/>
        <w:rPr>
          <w:rFonts w:ascii="Arial" w:hAnsi="Arial"/>
          <w:sz w:val="18"/>
          <w:lang w:val="en-US"/>
        </w:rPr>
      </w:pPr>
      <w:r>
        <w:rPr>
          <w:rFonts w:ascii="Arial" w:hAnsi="Arial"/>
          <w:sz w:val="18"/>
          <w:lang w:val="en-US"/>
        </w:rPr>
        <w:t xml:space="preserve">          /Engineering and geodetic survey.</w:t>
      </w: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ИНЖЕНЕРНО-ГЕОЛОГИЧЕСКИЕ ИЗЫСКАНИЯ </w:t>
      </w:r>
    </w:p>
    <w:p w:rsidR="00000000" w:rsidRDefault="00C35AF9">
      <w:pPr>
        <w:ind w:firstLine="284"/>
        <w:jc w:val="both"/>
        <w:rPr>
          <w:rFonts w:ascii="Arial" w:hAnsi="Arial"/>
          <w:sz w:val="18"/>
          <w:lang w:val="en-US"/>
        </w:rPr>
      </w:pPr>
      <w:r>
        <w:rPr>
          <w:rFonts w:ascii="Arial" w:hAnsi="Arial"/>
          <w:sz w:val="18"/>
          <w:lang w:val="en-US"/>
        </w:rPr>
        <w:t xml:space="preserve">    /Engineering and geological survey.</w:t>
      </w:r>
    </w:p>
    <w:p w:rsidR="00000000" w:rsidRDefault="00C35AF9">
      <w:pPr>
        <w:ind w:firstLine="284"/>
        <w:jc w:val="both"/>
        <w:rPr>
          <w:rFonts w:ascii="Arial" w:hAnsi="Arial"/>
          <w:sz w:val="18"/>
          <w:lang w:val="en-US"/>
        </w:rPr>
      </w:pPr>
      <w:r>
        <w:rPr>
          <w:rFonts w:ascii="Arial" w:hAnsi="Arial"/>
          <w:b/>
          <w:noProof/>
          <w:sz w:val="18"/>
        </w:rPr>
        <w:t>3.</w:t>
      </w:r>
      <w:r>
        <w:rPr>
          <w:rFonts w:ascii="Arial" w:hAnsi="Arial"/>
          <w:sz w:val="18"/>
        </w:rPr>
        <w:t xml:space="preserve"> ИНЖЕНЕРНО-ГИДРОМЕТЕОРОЛОГИЧЕСКИЕ ИЗЫСКА</w:t>
      </w:r>
      <w:r>
        <w:rPr>
          <w:rFonts w:ascii="Arial" w:hAnsi="Arial"/>
          <w:sz w:val="18"/>
        </w:rPr>
        <w:softHyphen/>
        <w:t>НИЯ</w:t>
      </w:r>
      <w:r>
        <w:rPr>
          <w:rFonts w:ascii="Arial" w:hAnsi="Arial"/>
          <w:sz w:val="18"/>
          <w:lang w:val="en-US"/>
        </w:rPr>
        <w:t xml:space="preserve">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lang w:val="en-US"/>
        </w:rPr>
        <w:t>Engineering and hydrometeorological survey.</w:t>
      </w:r>
    </w:p>
    <w:p w:rsidR="00000000" w:rsidRDefault="00C35AF9">
      <w:pPr>
        <w:ind w:firstLine="284"/>
        <w:jc w:val="both"/>
        <w:rPr>
          <w:rFonts w:ascii="Arial" w:hAnsi="Arial"/>
          <w:sz w:val="18"/>
          <w:lang w:val="en-US"/>
        </w:rPr>
      </w:pPr>
      <w:r>
        <w:rPr>
          <w:rFonts w:ascii="Arial" w:hAnsi="Arial"/>
          <w:b/>
          <w:noProof/>
          <w:sz w:val="18"/>
        </w:rPr>
        <w:t>4.</w:t>
      </w:r>
      <w:r>
        <w:rPr>
          <w:rFonts w:ascii="Arial" w:hAnsi="Arial"/>
          <w:sz w:val="18"/>
        </w:rPr>
        <w:t xml:space="preserve"> МЕЛИОРАТИВНЫЕ, ЛЕСОТЕХНИЧЕСКИЕ И </w:t>
      </w:r>
      <w:bookmarkStart w:id="135" w:name="OCRUncertain138"/>
    </w:p>
    <w:p w:rsidR="00000000" w:rsidRDefault="00C35AF9">
      <w:pPr>
        <w:ind w:firstLine="284"/>
        <w:jc w:val="both"/>
        <w:rPr>
          <w:rFonts w:ascii="Arial" w:hAnsi="Arial"/>
          <w:sz w:val="18"/>
          <w:lang w:val="en-US"/>
        </w:rPr>
      </w:pPr>
      <w:r>
        <w:rPr>
          <w:rFonts w:ascii="Arial" w:hAnsi="Arial"/>
          <w:sz w:val="18"/>
          <w:lang w:val="en-US"/>
        </w:rPr>
        <w:t xml:space="preserve">     </w:t>
      </w:r>
      <w:proofErr w:type="spellStart"/>
      <w:r>
        <w:rPr>
          <w:rFonts w:ascii="Arial" w:hAnsi="Arial"/>
          <w:sz w:val="18"/>
        </w:rPr>
        <w:t>ТОРФОТЕХНИЧЕСКИЕ</w:t>
      </w:r>
      <w:bookmarkEnd w:id="135"/>
      <w:proofErr w:type="spellEnd"/>
      <w:r>
        <w:rPr>
          <w:rFonts w:ascii="Arial" w:hAnsi="Arial"/>
          <w:sz w:val="18"/>
        </w:rPr>
        <w:t xml:space="preserve"> ИЗЫСКАНИЯ</w:t>
      </w:r>
      <w:r>
        <w:rPr>
          <w:rFonts w:ascii="Arial" w:hAnsi="Arial"/>
          <w:sz w:val="18"/>
          <w:lang w:val="en-US"/>
        </w:rPr>
        <w:t xml:space="preserve"> /Land-reclamation, </w:t>
      </w:r>
    </w:p>
    <w:p w:rsidR="00000000" w:rsidRDefault="00C35AF9">
      <w:pPr>
        <w:ind w:firstLine="284"/>
        <w:jc w:val="both"/>
        <w:rPr>
          <w:rFonts w:ascii="Arial" w:hAnsi="Arial"/>
          <w:sz w:val="18"/>
          <w:lang w:val="en-US"/>
        </w:rPr>
      </w:pPr>
      <w:r>
        <w:rPr>
          <w:rFonts w:ascii="Arial" w:hAnsi="Arial"/>
          <w:sz w:val="18"/>
          <w:lang w:val="en-US"/>
        </w:rPr>
        <w:t xml:space="preserve">     forest-engineering and peat-engineering surveys.</w:t>
      </w:r>
    </w:p>
    <w:p w:rsidR="00000000" w:rsidRDefault="00C35AF9">
      <w:pPr>
        <w:ind w:firstLine="284"/>
        <w:jc w:val="both"/>
        <w:rPr>
          <w:rFonts w:ascii="Arial" w:hAnsi="Arial"/>
          <w:sz w:val="18"/>
          <w:lang w:val="en-US"/>
        </w:rPr>
      </w:pPr>
      <w:r>
        <w:rPr>
          <w:rFonts w:ascii="Arial" w:hAnsi="Arial"/>
          <w:b/>
          <w:noProof/>
          <w:sz w:val="18"/>
        </w:rPr>
        <w:t>5.</w:t>
      </w:r>
      <w:r>
        <w:rPr>
          <w:rFonts w:ascii="Arial" w:hAnsi="Arial"/>
          <w:sz w:val="18"/>
        </w:rPr>
        <w:t xml:space="preserve">  ИНЖЕНЕРНО-ЭКОЛОГИЧЕСКИЕ ИЗЫСКАНИЯ </w:t>
      </w:r>
    </w:p>
    <w:p w:rsidR="00000000" w:rsidRDefault="00C35AF9">
      <w:pPr>
        <w:ind w:firstLine="284"/>
        <w:jc w:val="both"/>
        <w:rPr>
          <w:rFonts w:ascii="Arial" w:hAnsi="Arial"/>
          <w:sz w:val="18"/>
          <w:lang w:val="en-US"/>
        </w:rPr>
      </w:pPr>
      <w:r>
        <w:rPr>
          <w:rFonts w:ascii="Arial" w:hAnsi="Arial"/>
          <w:sz w:val="18"/>
          <w:lang w:val="en-US"/>
        </w:rPr>
        <w:t xml:space="preserve">     /Engineering and ecological survey.</w:t>
      </w:r>
    </w:p>
    <w:p w:rsidR="00000000" w:rsidRDefault="00C35AF9">
      <w:pPr>
        <w:ind w:firstLine="284"/>
        <w:jc w:val="both"/>
        <w:rPr>
          <w:rFonts w:ascii="Arial" w:hAnsi="Arial"/>
          <w:noProof/>
          <w:sz w:val="18"/>
        </w:rPr>
      </w:pPr>
    </w:p>
    <w:p w:rsidR="00000000" w:rsidRDefault="00C35AF9">
      <w:pPr>
        <w:jc w:val="both"/>
        <w:rPr>
          <w:rFonts w:ascii="Arial" w:hAnsi="Arial"/>
          <w:sz w:val="18"/>
          <w:lang w:val="en-US"/>
        </w:rPr>
      </w:pPr>
      <w:r>
        <w:rPr>
          <w:rFonts w:ascii="Arial" w:hAnsi="Arial"/>
          <w:b/>
          <w:noProof/>
          <w:sz w:val="18"/>
        </w:rPr>
        <w:t>II.</w:t>
      </w:r>
      <w:r>
        <w:rPr>
          <w:rFonts w:ascii="Arial" w:hAnsi="Arial"/>
          <w:sz w:val="18"/>
        </w:rPr>
        <w:t xml:space="preserve"> ВЫПОЛНЕНИЕ ПРОЕКТНЫХ РАБОТ</w:t>
      </w:r>
      <w:r>
        <w:rPr>
          <w:rFonts w:ascii="Arial" w:hAnsi="Arial"/>
          <w:sz w:val="18"/>
          <w:lang w:val="en-US"/>
        </w:rPr>
        <w:t xml:space="preserve"> /Carrying out of design works:</w:t>
      </w:r>
    </w:p>
    <w:p w:rsidR="00000000" w:rsidRDefault="00C35AF9">
      <w:pPr>
        <w:ind w:firstLine="284"/>
        <w:jc w:val="both"/>
        <w:rPr>
          <w:rFonts w:ascii="Arial" w:hAnsi="Arial"/>
          <w:sz w:val="18"/>
          <w:lang w:val="en-US"/>
        </w:rPr>
      </w:pPr>
      <w:r>
        <w:rPr>
          <w:rFonts w:ascii="Arial" w:hAnsi="Arial"/>
          <w:b/>
          <w:noProof/>
          <w:sz w:val="18"/>
        </w:rPr>
        <w:t>6.</w:t>
      </w:r>
      <w:r>
        <w:rPr>
          <w:rFonts w:ascii="Arial" w:hAnsi="Arial"/>
          <w:sz w:val="18"/>
        </w:rPr>
        <w:t xml:space="preserve"> РАЗРАБОТКА ГРАДОСТРОИТЕЛЬНОЙ ДОКУМЕНТАЦИИ </w:t>
      </w:r>
    </w:p>
    <w:p w:rsidR="00000000" w:rsidRDefault="00C35AF9">
      <w:pPr>
        <w:ind w:firstLine="284"/>
        <w:jc w:val="both"/>
        <w:rPr>
          <w:rFonts w:ascii="Arial" w:hAnsi="Arial"/>
          <w:sz w:val="18"/>
          <w:lang w:val="en-US"/>
        </w:rPr>
      </w:pPr>
      <w:r>
        <w:rPr>
          <w:rFonts w:ascii="Arial" w:hAnsi="Arial"/>
          <w:sz w:val="18"/>
          <w:lang w:val="en-US"/>
        </w:rPr>
        <w:t xml:space="preserve">    /Development of town planning docu</w:t>
      </w:r>
      <w:bookmarkStart w:id="136" w:name="OCRUncertain139"/>
      <w:r>
        <w:rPr>
          <w:rFonts w:ascii="Arial" w:hAnsi="Arial"/>
          <w:sz w:val="18"/>
          <w:lang w:val="en-US"/>
        </w:rPr>
        <w:t>m</w:t>
      </w:r>
      <w:bookmarkEnd w:id="136"/>
      <w:r>
        <w:rPr>
          <w:rFonts w:ascii="Arial" w:hAnsi="Arial"/>
          <w:sz w:val="18"/>
          <w:lang w:val="en-US"/>
        </w:rPr>
        <w:t>entation.</w:t>
      </w:r>
    </w:p>
    <w:p w:rsidR="00000000" w:rsidRDefault="00C35AF9">
      <w:pPr>
        <w:ind w:firstLine="284"/>
        <w:jc w:val="both"/>
        <w:rPr>
          <w:rFonts w:ascii="Arial" w:hAnsi="Arial"/>
          <w:sz w:val="18"/>
          <w:lang w:val="en-US"/>
        </w:rPr>
      </w:pPr>
      <w:r>
        <w:rPr>
          <w:rFonts w:ascii="Arial" w:hAnsi="Arial"/>
          <w:b/>
          <w:noProof/>
          <w:sz w:val="18"/>
        </w:rPr>
        <w:t>7.</w:t>
      </w:r>
      <w:r>
        <w:rPr>
          <w:rFonts w:ascii="Arial" w:hAnsi="Arial"/>
          <w:sz w:val="18"/>
        </w:rPr>
        <w:t xml:space="preserve"> АРХИТЕКТУРНОЕ ПРОЕКТИРОВАНИЕ</w:t>
      </w:r>
      <w:r>
        <w:rPr>
          <w:rFonts w:ascii="Arial" w:hAnsi="Arial"/>
          <w:sz w:val="18"/>
          <w:lang w:val="en-US"/>
        </w:rPr>
        <w:t xml:space="preserve"> /Architectural design.</w:t>
      </w:r>
    </w:p>
    <w:p w:rsidR="00000000" w:rsidRDefault="00C35AF9">
      <w:pPr>
        <w:ind w:firstLine="284"/>
        <w:jc w:val="both"/>
        <w:rPr>
          <w:rFonts w:ascii="Arial" w:hAnsi="Arial"/>
          <w:sz w:val="18"/>
          <w:lang w:val="en-US"/>
        </w:rPr>
      </w:pPr>
      <w:r>
        <w:rPr>
          <w:rFonts w:ascii="Arial" w:hAnsi="Arial"/>
          <w:b/>
          <w:noProof/>
          <w:sz w:val="18"/>
        </w:rPr>
        <w:t>8.</w:t>
      </w:r>
      <w:r>
        <w:rPr>
          <w:rFonts w:ascii="Arial" w:hAnsi="Arial"/>
          <w:sz w:val="18"/>
        </w:rPr>
        <w:t xml:space="preserve"> СТРОИТЕЛЬНОЕ ПРОЕКТИРОВАНИЕ И</w:t>
      </w:r>
      <w:r>
        <w:rPr>
          <w:rFonts w:ascii="Arial" w:hAnsi="Arial"/>
          <w:sz w:val="18"/>
        </w:rPr>
        <w:t xml:space="preserve"> КОНСТРУИРО</w:t>
      </w:r>
      <w:r>
        <w:rPr>
          <w:rFonts w:ascii="Arial" w:hAnsi="Arial"/>
          <w:sz w:val="18"/>
        </w:rPr>
        <w:softHyphen/>
        <w:t>ВАНИЕ</w:t>
      </w:r>
      <w:r>
        <w:rPr>
          <w:rFonts w:ascii="Arial" w:hAnsi="Arial"/>
          <w:sz w:val="18"/>
          <w:lang w:val="en-US"/>
        </w:rPr>
        <w:t xml:space="preserve"> </w:t>
      </w:r>
    </w:p>
    <w:p w:rsidR="00000000" w:rsidRDefault="00C35AF9">
      <w:pPr>
        <w:ind w:firstLine="284"/>
        <w:jc w:val="both"/>
        <w:rPr>
          <w:rFonts w:ascii="Arial" w:hAnsi="Arial"/>
          <w:sz w:val="18"/>
          <w:lang w:val="en-US"/>
        </w:rPr>
      </w:pPr>
      <w:r>
        <w:rPr>
          <w:rFonts w:ascii="Arial" w:hAnsi="Arial"/>
          <w:sz w:val="18"/>
          <w:lang w:val="en-US"/>
        </w:rPr>
        <w:t xml:space="preserve">    /Building design and construction.</w:t>
      </w:r>
    </w:p>
    <w:p w:rsidR="00000000" w:rsidRDefault="00C35AF9">
      <w:pPr>
        <w:ind w:firstLine="284"/>
        <w:jc w:val="both"/>
        <w:rPr>
          <w:rFonts w:ascii="Arial" w:hAnsi="Arial"/>
          <w:sz w:val="18"/>
          <w:lang w:val="en-US"/>
        </w:rPr>
      </w:pPr>
      <w:r>
        <w:rPr>
          <w:rFonts w:ascii="Arial" w:hAnsi="Arial"/>
          <w:b/>
          <w:noProof/>
          <w:sz w:val="18"/>
        </w:rPr>
        <w:t>9.</w:t>
      </w:r>
      <w:r>
        <w:rPr>
          <w:rFonts w:ascii="Arial" w:hAnsi="Arial"/>
          <w:sz w:val="18"/>
        </w:rPr>
        <w:t xml:space="preserve"> ПРОЕКТИРОВАНИЕ ИНЖЕНЕРНЫХ СЕТЕЙ И СИСТЕМ </w:t>
      </w:r>
    </w:p>
    <w:p w:rsidR="00000000" w:rsidRDefault="00C35AF9">
      <w:pPr>
        <w:ind w:firstLine="284"/>
        <w:jc w:val="both"/>
        <w:rPr>
          <w:rFonts w:ascii="Arial" w:hAnsi="Arial"/>
          <w:sz w:val="18"/>
          <w:lang w:val="en-US"/>
        </w:rPr>
      </w:pPr>
      <w:r>
        <w:rPr>
          <w:rFonts w:ascii="Arial" w:hAnsi="Arial"/>
          <w:sz w:val="18"/>
          <w:lang w:val="en-US"/>
        </w:rPr>
        <w:t xml:space="preserve">    /Design of utility networks and syste</w:t>
      </w:r>
      <w:bookmarkStart w:id="137" w:name="OCRUncertain140"/>
      <w:r>
        <w:rPr>
          <w:rFonts w:ascii="Arial" w:hAnsi="Arial"/>
          <w:sz w:val="18"/>
          <w:lang w:val="en-US"/>
        </w:rPr>
        <w:t>m</w:t>
      </w:r>
      <w:bookmarkEnd w:id="137"/>
      <w:r>
        <w:rPr>
          <w:rFonts w:ascii="Arial" w:hAnsi="Arial"/>
          <w:sz w:val="18"/>
          <w:lang w:val="en-US"/>
        </w:rPr>
        <w:t>s.</w:t>
      </w:r>
    </w:p>
    <w:p w:rsidR="00000000" w:rsidRDefault="00C35AF9">
      <w:pPr>
        <w:ind w:firstLine="284"/>
        <w:jc w:val="both"/>
        <w:rPr>
          <w:rFonts w:ascii="Arial" w:hAnsi="Arial"/>
          <w:sz w:val="18"/>
          <w:lang w:val="en-US"/>
        </w:rPr>
      </w:pPr>
      <w:r>
        <w:rPr>
          <w:rFonts w:ascii="Arial" w:hAnsi="Arial"/>
          <w:b/>
          <w:noProof/>
          <w:sz w:val="18"/>
        </w:rPr>
        <w:t>10.</w:t>
      </w:r>
      <w:r>
        <w:rPr>
          <w:rFonts w:ascii="Arial" w:hAnsi="Arial"/>
          <w:sz w:val="18"/>
        </w:rPr>
        <w:t xml:space="preserve"> РАЗРАБОТКА СПЕЦИАЛЬНЫХ РАЗДЕЛОВ ПРОЕКТОВ </w:t>
      </w:r>
    </w:p>
    <w:p w:rsidR="00000000" w:rsidRDefault="00C35AF9">
      <w:pPr>
        <w:ind w:firstLine="284"/>
        <w:jc w:val="both"/>
        <w:rPr>
          <w:rFonts w:ascii="Arial" w:hAnsi="Arial"/>
          <w:sz w:val="18"/>
          <w:lang w:val="en-US"/>
        </w:rPr>
      </w:pPr>
      <w:r>
        <w:rPr>
          <w:rFonts w:ascii="Arial" w:hAnsi="Arial"/>
          <w:sz w:val="18"/>
          <w:lang w:val="en-US"/>
        </w:rPr>
        <w:t xml:space="preserve">      /Development of special project sections.</w:t>
      </w:r>
    </w:p>
    <w:p w:rsidR="00000000" w:rsidRDefault="00C35AF9">
      <w:pPr>
        <w:ind w:firstLine="284"/>
        <w:jc w:val="both"/>
        <w:rPr>
          <w:rFonts w:ascii="Arial" w:hAnsi="Arial"/>
          <w:sz w:val="18"/>
          <w:lang w:val="en-US"/>
        </w:rPr>
      </w:pPr>
      <w:r>
        <w:rPr>
          <w:rFonts w:ascii="Arial" w:hAnsi="Arial"/>
          <w:b/>
          <w:noProof/>
          <w:sz w:val="18"/>
        </w:rPr>
        <w:t>11.</w:t>
      </w:r>
      <w:r>
        <w:rPr>
          <w:rFonts w:ascii="Arial" w:hAnsi="Arial"/>
          <w:sz w:val="18"/>
        </w:rPr>
        <w:t xml:space="preserve"> ТЕХНОЛОГИЧЕСКОЕ ПРОЕКТИРОВАНИЕ</w:t>
      </w:r>
      <w:r>
        <w:rPr>
          <w:rFonts w:ascii="Arial" w:hAnsi="Arial"/>
          <w:sz w:val="18"/>
          <w:lang w:val="en-US"/>
        </w:rPr>
        <w:t xml:space="preserve"> /Technological design.</w:t>
      </w:r>
    </w:p>
    <w:p w:rsidR="00000000" w:rsidRDefault="00C35AF9">
      <w:pPr>
        <w:ind w:firstLine="284"/>
        <w:jc w:val="both"/>
        <w:rPr>
          <w:rFonts w:ascii="Arial" w:hAnsi="Arial"/>
          <w:sz w:val="18"/>
          <w:lang w:val="en-US"/>
        </w:rPr>
      </w:pPr>
    </w:p>
    <w:p w:rsidR="00000000" w:rsidRDefault="00C35AF9">
      <w:pPr>
        <w:jc w:val="both"/>
        <w:rPr>
          <w:rFonts w:ascii="Arial" w:hAnsi="Arial"/>
          <w:sz w:val="18"/>
          <w:lang w:val="en-US"/>
        </w:rPr>
      </w:pPr>
      <w:r>
        <w:rPr>
          <w:rFonts w:ascii="Arial" w:hAnsi="Arial"/>
          <w:b/>
          <w:sz w:val="18"/>
          <w:lang w:val="en-US"/>
        </w:rPr>
        <w:t>III.</w:t>
      </w:r>
      <w:r>
        <w:rPr>
          <w:rFonts w:ascii="Arial" w:hAnsi="Arial"/>
          <w:sz w:val="18"/>
        </w:rPr>
        <w:t xml:space="preserve"> ПРОИЗВОДСТВО СТРОИТЕЛЬНЫХ МАТЕРИАЛОВ, КОН</w:t>
      </w:r>
      <w:r>
        <w:rPr>
          <w:rFonts w:ascii="Arial" w:hAnsi="Arial"/>
          <w:sz w:val="18"/>
        </w:rPr>
        <w:softHyphen/>
        <w:t>СТ</w:t>
      </w:r>
      <w:bookmarkStart w:id="138" w:name="OCRUncertain141"/>
      <w:r>
        <w:rPr>
          <w:rFonts w:ascii="Arial" w:hAnsi="Arial"/>
          <w:sz w:val="18"/>
        </w:rPr>
        <w:t>Р</w:t>
      </w:r>
      <w:bookmarkEnd w:id="138"/>
      <w:r>
        <w:rPr>
          <w:rFonts w:ascii="Arial" w:hAnsi="Arial"/>
          <w:sz w:val="18"/>
        </w:rPr>
        <w:t xml:space="preserve">УКЦИЙ </w:t>
      </w:r>
    </w:p>
    <w:p w:rsidR="00000000" w:rsidRDefault="00C35AF9">
      <w:pPr>
        <w:jc w:val="both"/>
        <w:rPr>
          <w:rFonts w:ascii="Arial" w:hAnsi="Arial"/>
          <w:sz w:val="18"/>
          <w:lang w:val="en-US"/>
        </w:rPr>
      </w:pPr>
      <w:r>
        <w:rPr>
          <w:rFonts w:ascii="Arial" w:hAnsi="Arial"/>
          <w:sz w:val="18"/>
          <w:lang w:val="en-US"/>
        </w:rPr>
        <w:t xml:space="preserve">     </w:t>
      </w:r>
      <w:r>
        <w:rPr>
          <w:rFonts w:ascii="Arial" w:hAnsi="Arial"/>
          <w:sz w:val="18"/>
        </w:rPr>
        <w:t>И ИЗДЕЛИЙ</w:t>
      </w:r>
      <w:r>
        <w:rPr>
          <w:rFonts w:ascii="Arial" w:hAnsi="Arial"/>
          <w:sz w:val="18"/>
          <w:lang w:val="en-US"/>
        </w:rPr>
        <w:t xml:space="preserve"> /Production of building materials, structures and products:</w:t>
      </w:r>
    </w:p>
    <w:p w:rsidR="00000000" w:rsidRDefault="00C35AF9">
      <w:pPr>
        <w:ind w:firstLine="284"/>
        <w:jc w:val="both"/>
        <w:rPr>
          <w:rFonts w:ascii="Arial" w:hAnsi="Arial"/>
          <w:sz w:val="18"/>
          <w:lang w:val="en-US"/>
        </w:rPr>
      </w:pPr>
      <w:r>
        <w:rPr>
          <w:rFonts w:ascii="Arial" w:hAnsi="Arial"/>
          <w:b/>
          <w:noProof/>
          <w:sz w:val="18"/>
        </w:rPr>
        <w:t>12.</w:t>
      </w:r>
      <w:r>
        <w:rPr>
          <w:rFonts w:ascii="Arial" w:hAnsi="Arial"/>
          <w:sz w:val="18"/>
        </w:rPr>
        <w:t xml:space="preserve"> ПРОИЗВОДСТВО СТРОИТЕЛЬНЫХ МАТЕРИАЛОВ </w:t>
      </w:r>
    </w:p>
    <w:p w:rsidR="00000000" w:rsidRDefault="00C35AF9">
      <w:pPr>
        <w:ind w:firstLine="284"/>
        <w:jc w:val="both"/>
        <w:rPr>
          <w:rFonts w:ascii="Arial" w:hAnsi="Arial"/>
          <w:sz w:val="18"/>
          <w:lang w:val="en-US"/>
        </w:rPr>
      </w:pPr>
      <w:r>
        <w:rPr>
          <w:rFonts w:ascii="Arial" w:hAnsi="Arial"/>
          <w:sz w:val="18"/>
          <w:lang w:val="en-US"/>
        </w:rPr>
        <w:t xml:space="preserve">      /Production of building materia</w:t>
      </w:r>
      <w:r>
        <w:rPr>
          <w:rFonts w:ascii="Arial" w:hAnsi="Arial"/>
          <w:sz w:val="18"/>
          <w:lang w:val="en-US"/>
        </w:rPr>
        <w:t>ls.</w:t>
      </w:r>
    </w:p>
    <w:p w:rsidR="00000000" w:rsidRDefault="00C35AF9">
      <w:pPr>
        <w:ind w:firstLine="284"/>
        <w:jc w:val="both"/>
        <w:rPr>
          <w:rFonts w:ascii="Arial" w:hAnsi="Arial"/>
          <w:sz w:val="18"/>
          <w:lang w:val="en-US"/>
        </w:rPr>
      </w:pPr>
      <w:r>
        <w:rPr>
          <w:rFonts w:ascii="Arial" w:hAnsi="Arial"/>
          <w:b/>
          <w:noProof/>
          <w:sz w:val="18"/>
        </w:rPr>
        <w:t>13.</w:t>
      </w:r>
      <w:r>
        <w:rPr>
          <w:rFonts w:ascii="Arial" w:hAnsi="Arial"/>
          <w:sz w:val="18"/>
        </w:rPr>
        <w:t xml:space="preserve"> ПРОИЗВОДСТВО СТАЛЬНЫХ И АЛЮМИНИЕВЫХ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СТРОИТЕЛЬНЫХ КОНСТРУКЦИЙ И ИЗДЕЛИЙ</w:t>
      </w:r>
      <w:r>
        <w:rPr>
          <w:rFonts w:ascii="Arial" w:hAnsi="Arial"/>
          <w:sz w:val="18"/>
          <w:lang w:val="en-US"/>
        </w:rPr>
        <w:t xml:space="preserve"> /Production of </w:t>
      </w:r>
    </w:p>
    <w:p w:rsidR="00000000" w:rsidRDefault="00C35AF9">
      <w:pPr>
        <w:ind w:firstLine="284"/>
        <w:jc w:val="both"/>
        <w:rPr>
          <w:rFonts w:ascii="Arial" w:hAnsi="Arial"/>
          <w:sz w:val="18"/>
          <w:lang w:val="en-US"/>
        </w:rPr>
      </w:pPr>
      <w:r>
        <w:rPr>
          <w:rFonts w:ascii="Arial" w:hAnsi="Arial"/>
          <w:sz w:val="18"/>
          <w:lang w:val="en-US"/>
        </w:rPr>
        <w:t xml:space="preserve">      steel and aluminium building structures and products.</w:t>
      </w:r>
    </w:p>
    <w:p w:rsidR="00000000" w:rsidRDefault="00C35AF9">
      <w:pPr>
        <w:ind w:firstLine="284"/>
        <w:jc w:val="both"/>
        <w:rPr>
          <w:rFonts w:ascii="Arial" w:hAnsi="Arial"/>
          <w:sz w:val="18"/>
          <w:lang w:val="en-US"/>
        </w:rPr>
      </w:pPr>
      <w:r>
        <w:rPr>
          <w:rFonts w:ascii="Arial" w:hAnsi="Arial"/>
          <w:b/>
          <w:noProof/>
          <w:sz w:val="18"/>
        </w:rPr>
        <w:t>14.</w:t>
      </w:r>
      <w:r>
        <w:rPr>
          <w:rFonts w:ascii="Arial" w:hAnsi="Arial"/>
          <w:sz w:val="18"/>
        </w:rPr>
        <w:t xml:space="preserve"> ПРОИЗВОДСТВО КОНСТРУКЦИЙ И ИЗДЕЛИЙ ИЗ БЕТО</w:t>
      </w:r>
      <w:r>
        <w:rPr>
          <w:rFonts w:ascii="Arial" w:hAnsi="Arial"/>
          <w:sz w:val="18"/>
        </w:rPr>
        <w:softHyphen/>
        <w:t xml:space="preserve">НА И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СБОРНОГО ЖЕЛЕЗОБЕТОНА</w:t>
      </w:r>
      <w:r>
        <w:rPr>
          <w:rFonts w:ascii="Arial" w:hAnsi="Arial"/>
          <w:sz w:val="18"/>
          <w:lang w:val="en-US"/>
        </w:rPr>
        <w:t xml:space="preserve"> /Production of structures </w:t>
      </w:r>
    </w:p>
    <w:p w:rsidR="00000000" w:rsidRDefault="00C35AF9">
      <w:pPr>
        <w:ind w:firstLine="284"/>
        <w:jc w:val="both"/>
        <w:rPr>
          <w:rFonts w:ascii="Arial" w:hAnsi="Arial"/>
          <w:sz w:val="18"/>
          <w:lang w:val="en-US"/>
        </w:rPr>
      </w:pPr>
      <w:r>
        <w:rPr>
          <w:rFonts w:ascii="Arial" w:hAnsi="Arial"/>
          <w:sz w:val="18"/>
          <w:lang w:val="en-US"/>
        </w:rPr>
        <w:t xml:space="preserve">      and elements made of concrete and reinforced concrete.</w:t>
      </w:r>
    </w:p>
    <w:p w:rsidR="00000000" w:rsidRDefault="00C35AF9">
      <w:pPr>
        <w:ind w:firstLine="284"/>
        <w:jc w:val="both"/>
        <w:rPr>
          <w:rFonts w:ascii="Arial" w:hAnsi="Arial"/>
          <w:sz w:val="18"/>
          <w:lang w:val="en-US"/>
        </w:rPr>
      </w:pPr>
      <w:r>
        <w:rPr>
          <w:rFonts w:ascii="Arial" w:hAnsi="Arial"/>
          <w:b/>
          <w:noProof/>
          <w:sz w:val="18"/>
        </w:rPr>
        <w:t>15.</w:t>
      </w:r>
      <w:r>
        <w:rPr>
          <w:rFonts w:ascii="Arial" w:hAnsi="Arial"/>
          <w:sz w:val="18"/>
        </w:rPr>
        <w:t xml:space="preserve"> ПРОИЗВОДСТВО СПЕЦЖЕЛЕЗОБЕТОНА</w:t>
      </w:r>
      <w:r>
        <w:rPr>
          <w:rFonts w:ascii="Arial" w:hAnsi="Arial"/>
          <w:sz w:val="18"/>
          <w:lang w:val="en-US"/>
        </w:rPr>
        <w:t xml:space="preserve"> /Production of </w:t>
      </w:r>
    </w:p>
    <w:p w:rsidR="00000000" w:rsidRDefault="00C35AF9">
      <w:pPr>
        <w:ind w:firstLine="284"/>
        <w:jc w:val="both"/>
        <w:rPr>
          <w:rFonts w:ascii="Arial" w:hAnsi="Arial"/>
          <w:sz w:val="18"/>
          <w:lang w:val="en-US"/>
        </w:rPr>
      </w:pPr>
      <w:r>
        <w:rPr>
          <w:rFonts w:ascii="Arial" w:hAnsi="Arial"/>
          <w:sz w:val="18"/>
          <w:lang w:val="en-US"/>
        </w:rPr>
        <w:t xml:space="preserve">      special reinforced concrete.</w:t>
      </w:r>
    </w:p>
    <w:p w:rsidR="00000000" w:rsidRDefault="00C35AF9">
      <w:pPr>
        <w:ind w:firstLine="284"/>
        <w:jc w:val="both"/>
        <w:rPr>
          <w:rFonts w:ascii="Arial" w:hAnsi="Arial"/>
          <w:sz w:val="18"/>
          <w:lang w:val="en-US"/>
        </w:rPr>
      </w:pPr>
      <w:r>
        <w:rPr>
          <w:rFonts w:ascii="Arial" w:hAnsi="Arial"/>
          <w:b/>
          <w:noProof/>
          <w:sz w:val="18"/>
        </w:rPr>
        <w:t>16.</w:t>
      </w:r>
      <w:r>
        <w:rPr>
          <w:rFonts w:ascii="Arial" w:hAnsi="Arial"/>
          <w:sz w:val="18"/>
        </w:rPr>
        <w:t xml:space="preserve"> ПРОИЗВОДСТВО НАПОРНЫХ И БЕЗНАПОРНЫХ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ЖЕЛЕЗОБЕТОННЫХ ТРУБ</w:t>
      </w:r>
      <w:r>
        <w:rPr>
          <w:rFonts w:ascii="Arial" w:hAnsi="Arial"/>
          <w:sz w:val="18"/>
          <w:lang w:val="en-US"/>
        </w:rPr>
        <w:t xml:space="preserve"> /Production of pressure and </w:t>
      </w:r>
    </w:p>
    <w:p w:rsidR="00000000" w:rsidRDefault="00C35AF9">
      <w:pPr>
        <w:ind w:firstLine="284"/>
        <w:jc w:val="both"/>
        <w:rPr>
          <w:rFonts w:ascii="Arial" w:hAnsi="Arial"/>
          <w:sz w:val="18"/>
          <w:lang w:val="en-US"/>
        </w:rPr>
      </w:pPr>
      <w:r>
        <w:rPr>
          <w:rFonts w:ascii="Arial" w:hAnsi="Arial"/>
          <w:sz w:val="18"/>
          <w:lang w:val="en-US"/>
        </w:rPr>
        <w:t xml:space="preserve">      nonpressure pipes.</w:t>
      </w:r>
    </w:p>
    <w:p w:rsidR="00000000" w:rsidRDefault="00C35AF9">
      <w:pPr>
        <w:ind w:firstLine="284"/>
        <w:jc w:val="both"/>
        <w:rPr>
          <w:rFonts w:ascii="Arial" w:hAnsi="Arial"/>
          <w:sz w:val="18"/>
          <w:lang w:val="en-US"/>
        </w:rPr>
      </w:pPr>
      <w:r>
        <w:rPr>
          <w:rFonts w:ascii="Arial" w:hAnsi="Arial"/>
          <w:b/>
          <w:noProof/>
          <w:sz w:val="18"/>
        </w:rPr>
        <w:t>17.</w:t>
      </w:r>
      <w:r>
        <w:rPr>
          <w:rFonts w:ascii="Arial" w:hAnsi="Arial"/>
          <w:sz w:val="18"/>
        </w:rPr>
        <w:t xml:space="preserve"> ПРОИЗВОДСТВО ТОВАРНОГО БЕТОНА И РАСТВОРА </w:t>
      </w:r>
    </w:p>
    <w:p w:rsidR="00000000" w:rsidRDefault="00C35AF9">
      <w:pPr>
        <w:ind w:firstLine="284"/>
        <w:jc w:val="both"/>
        <w:rPr>
          <w:rFonts w:ascii="Arial" w:hAnsi="Arial"/>
          <w:sz w:val="18"/>
          <w:lang w:val="en-US"/>
        </w:rPr>
      </w:pPr>
      <w:r>
        <w:rPr>
          <w:rFonts w:ascii="Arial" w:hAnsi="Arial"/>
          <w:sz w:val="18"/>
          <w:lang w:val="en-US"/>
        </w:rPr>
        <w:t xml:space="preserve">      /Production of ready-</w:t>
      </w:r>
      <w:bookmarkStart w:id="139" w:name="OCRUncertain142"/>
      <w:r>
        <w:rPr>
          <w:rFonts w:ascii="Arial" w:hAnsi="Arial"/>
          <w:sz w:val="18"/>
          <w:lang w:val="en-US"/>
        </w:rPr>
        <w:t>m</w:t>
      </w:r>
      <w:bookmarkEnd w:id="139"/>
      <w:r>
        <w:rPr>
          <w:rFonts w:ascii="Arial" w:hAnsi="Arial"/>
          <w:sz w:val="18"/>
          <w:lang w:val="en-US"/>
        </w:rPr>
        <w:t>ixed concrete.</w:t>
      </w:r>
    </w:p>
    <w:p w:rsidR="00000000" w:rsidRDefault="00C35AF9">
      <w:pPr>
        <w:ind w:firstLine="284"/>
        <w:jc w:val="both"/>
        <w:rPr>
          <w:rFonts w:ascii="Arial" w:hAnsi="Arial"/>
          <w:sz w:val="18"/>
          <w:lang w:val="en-US"/>
        </w:rPr>
      </w:pPr>
      <w:r>
        <w:rPr>
          <w:rFonts w:ascii="Arial" w:hAnsi="Arial"/>
          <w:b/>
          <w:noProof/>
          <w:sz w:val="18"/>
        </w:rPr>
        <w:t>18.</w:t>
      </w:r>
      <w:r>
        <w:rPr>
          <w:rFonts w:ascii="Arial" w:hAnsi="Arial"/>
          <w:sz w:val="18"/>
        </w:rPr>
        <w:t xml:space="preserve"> ПРОИЗВОДСТВО АСФАЛЬТА</w:t>
      </w:r>
      <w:r>
        <w:rPr>
          <w:rFonts w:ascii="Arial" w:hAnsi="Arial"/>
          <w:sz w:val="18"/>
          <w:lang w:val="en-US"/>
        </w:rPr>
        <w:t xml:space="preserve"> /Production of asphalt.</w:t>
      </w:r>
    </w:p>
    <w:p w:rsidR="00000000" w:rsidRDefault="00C35AF9">
      <w:pPr>
        <w:ind w:firstLine="284"/>
        <w:jc w:val="both"/>
        <w:rPr>
          <w:rFonts w:ascii="Arial" w:hAnsi="Arial"/>
          <w:sz w:val="18"/>
          <w:lang w:val="en-US"/>
        </w:rPr>
      </w:pPr>
      <w:r>
        <w:rPr>
          <w:rFonts w:ascii="Arial" w:hAnsi="Arial"/>
          <w:b/>
          <w:noProof/>
          <w:sz w:val="18"/>
        </w:rPr>
        <w:t>19.</w:t>
      </w:r>
      <w:r>
        <w:rPr>
          <w:rFonts w:ascii="Arial" w:hAnsi="Arial"/>
          <w:sz w:val="18"/>
        </w:rPr>
        <w:t xml:space="preserve"> ПРОИЗВОДСТВО ДЕРЕВЯННЫХ СТРОИТЕЛЬНЫХ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КОНСТРУКЦИЙ И ИЗДЕЛИЙ</w:t>
      </w:r>
      <w:r>
        <w:rPr>
          <w:rFonts w:ascii="Arial" w:hAnsi="Arial"/>
          <w:sz w:val="18"/>
          <w:lang w:val="en-US"/>
        </w:rPr>
        <w:t xml:space="preserve"> /Production of ti</w:t>
      </w:r>
      <w:bookmarkStart w:id="140" w:name="OCRUncertain143"/>
      <w:r>
        <w:rPr>
          <w:rFonts w:ascii="Arial" w:hAnsi="Arial"/>
          <w:sz w:val="18"/>
          <w:lang w:val="en-US"/>
        </w:rPr>
        <w:t>m</w:t>
      </w:r>
      <w:bookmarkEnd w:id="140"/>
      <w:r>
        <w:rPr>
          <w:rFonts w:ascii="Arial" w:hAnsi="Arial"/>
          <w:sz w:val="18"/>
          <w:lang w:val="en-US"/>
        </w:rPr>
        <w:t xml:space="preserve">ber building </w:t>
      </w:r>
    </w:p>
    <w:p w:rsidR="00000000" w:rsidRDefault="00C35AF9">
      <w:pPr>
        <w:ind w:firstLine="284"/>
        <w:jc w:val="both"/>
        <w:rPr>
          <w:rFonts w:ascii="Arial" w:hAnsi="Arial"/>
          <w:sz w:val="18"/>
          <w:lang w:val="en-US"/>
        </w:rPr>
      </w:pPr>
      <w:r>
        <w:rPr>
          <w:rFonts w:ascii="Arial" w:hAnsi="Arial"/>
          <w:sz w:val="18"/>
          <w:lang w:val="en-US"/>
        </w:rPr>
        <w:t xml:space="preserve">      structures and elements.</w:t>
      </w:r>
    </w:p>
    <w:p w:rsidR="00000000" w:rsidRDefault="00C35AF9">
      <w:pPr>
        <w:ind w:firstLine="284"/>
        <w:jc w:val="both"/>
        <w:rPr>
          <w:rFonts w:ascii="Arial" w:hAnsi="Arial"/>
          <w:sz w:val="18"/>
          <w:lang w:val="en-US"/>
        </w:rPr>
      </w:pPr>
      <w:r>
        <w:rPr>
          <w:rFonts w:ascii="Arial" w:hAnsi="Arial"/>
          <w:b/>
          <w:noProof/>
          <w:sz w:val="18"/>
        </w:rPr>
        <w:t>20.</w:t>
      </w:r>
      <w:r>
        <w:rPr>
          <w:rFonts w:ascii="Arial" w:hAnsi="Arial"/>
          <w:sz w:val="18"/>
        </w:rPr>
        <w:t xml:space="preserve"> ПРОИЗВОДСТВО ИНВЕНТАРЯ, ОСНАСТКИ, </w:t>
      </w:r>
      <w:bookmarkStart w:id="141" w:name="OCRUncertain144"/>
      <w:proofErr w:type="spellStart"/>
      <w:r>
        <w:rPr>
          <w:rFonts w:ascii="Arial" w:hAnsi="Arial"/>
          <w:sz w:val="18"/>
        </w:rPr>
        <w:t>МЕТАЛЛО</w:t>
      </w:r>
      <w:r>
        <w:rPr>
          <w:rFonts w:ascii="Arial" w:hAnsi="Arial"/>
          <w:sz w:val="18"/>
          <w:lang w:val="en-US"/>
        </w:rPr>
        <w:t>-</w:t>
      </w:r>
      <w:proofErr w:type="spellEnd"/>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ФОРМ</w:t>
      </w:r>
      <w:bookmarkEnd w:id="141"/>
      <w:r>
        <w:rPr>
          <w:rFonts w:ascii="Arial" w:hAnsi="Arial"/>
          <w:sz w:val="18"/>
        </w:rPr>
        <w:t xml:space="preserve"> И ОПАЛУБКИ</w:t>
      </w:r>
      <w:r>
        <w:rPr>
          <w:rFonts w:ascii="Arial" w:hAnsi="Arial"/>
          <w:sz w:val="18"/>
          <w:lang w:val="en-US"/>
        </w:rPr>
        <w:t xml:space="preserve"> /Production of stock, rigging, </w:t>
      </w:r>
      <w:bookmarkStart w:id="142" w:name="OCRUncertain145"/>
      <w:r>
        <w:rPr>
          <w:rFonts w:ascii="Arial" w:hAnsi="Arial"/>
          <w:sz w:val="18"/>
          <w:lang w:val="en-US"/>
        </w:rPr>
        <w:t>m</w:t>
      </w:r>
      <w:bookmarkEnd w:id="142"/>
      <w:r>
        <w:rPr>
          <w:rFonts w:ascii="Arial" w:hAnsi="Arial"/>
          <w:sz w:val="18"/>
          <w:lang w:val="en-US"/>
        </w:rPr>
        <w:t>etal for</w:t>
      </w:r>
      <w:bookmarkStart w:id="143" w:name="OCRUncertain146"/>
      <w:r>
        <w:rPr>
          <w:rFonts w:ascii="Arial" w:hAnsi="Arial"/>
          <w:sz w:val="18"/>
          <w:lang w:val="en-US"/>
        </w:rPr>
        <w:t>m</w:t>
      </w:r>
      <w:bookmarkEnd w:id="143"/>
      <w:r>
        <w:rPr>
          <w:rFonts w:ascii="Arial" w:hAnsi="Arial"/>
          <w:sz w:val="18"/>
          <w:lang w:val="en-US"/>
        </w:rPr>
        <w:t xml:space="preserve">s </w:t>
      </w:r>
    </w:p>
    <w:p w:rsidR="00000000" w:rsidRDefault="00C35AF9">
      <w:pPr>
        <w:ind w:firstLine="284"/>
        <w:jc w:val="both"/>
        <w:rPr>
          <w:rFonts w:ascii="Arial" w:hAnsi="Arial"/>
          <w:sz w:val="18"/>
          <w:lang w:val="en-US"/>
        </w:rPr>
      </w:pPr>
      <w:r>
        <w:rPr>
          <w:rFonts w:ascii="Arial" w:hAnsi="Arial"/>
          <w:sz w:val="18"/>
          <w:lang w:val="en-US"/>
        </w:rPr>
        <w:t xml:space="preserve">       and </w:t>
      </w:r>
      <w:bookmarkStart w:id="144" w:name="OCRUncertain147"/>
      <w:proofErr w:type="spellStart"/>
      <w:r>
        <w:rPr>
          <w:rFonts w:ascii="Arial" w:hAnsi="Arial"/>
          <w:sz w:val="18"/>
          <w:lang w:val="en-US"/>
        </w:rPr>
        <w:t>formwork</w:t>
      </w:r>
      <w:proofErr w:type="spellEnd"/>
      <w:r>
        <w:rPr>
          <w:rFonts w:ascii="Arial" w:hAnsi="Arial"/>
          <w:sz w:val="18"/>
          <w:lang w:val="en-US"/>
        </w:rPr>
        <w:t>.</w:t>
      </w:r>
      <w:bookmarkEnd w:id="144"/>
    </w:p>
    <w:p w:rsidR="00000000" w:rsidRDefault="00C35AF9">
      <w:pPr>
        <w:ind w:firstLine="284"/>
        <w:jc w:val="both"/>
        <w:rPr>
          <w:rFonts w:ascii="Arial" w:hAnsi="Arial"/>
          <w:sz w:val="18"/>
          <w:lang w:val="en-US"/>
        </w:rPr>
      </w:pPr>
      <w:r>
        <w:rPr>
          <w:rFonts w:ascii="Arial" w:hAnsi="Arial"/>
          <w:b/>
          <w:noProof/>
          <w:sz w:val="18"/>
        </w:rPr>
        <w:t>21.</w:t>
      </w:r>
      <w:r>
        <w:rPr>
          <w:rFonts w:ascii="Arial" w:hAnsi="Arial"/>
          <w:sz w:val="18"/>
        </w:rPr>
        <w:t xml:space="preserve"> ПРОИЗВОДСТВО ВЕНТИЛЯЦИОННЫХ, </w:t>
      </w:r>
      <w:proofErr w:type="spellStart"/>
      <w:r>
        <w:rPr>
          <w:rFonts w:ascii="Arial" w:hAnsi="Arial"/>
          <w:sz w:val="18"/>
        </w:rPr>
        <w:t>САНИТАРНО-</w:t>
      </w:r>
      <w:proofErr w:type="spellEnd"/>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 xml:space="preserve">ТЕХНИЧЕСКИХ И ЭЛЕКТРОМОНТАЖНЫХ </w:t>
      </w:r>
      <w:r>
        <w:rPr>
          <w:rFonts w:ascii="Arial" w:hAnsi="Arial"/>
          <w:sz w:val="18"/>
        </w:rPr>
        <w:t xml:space="preserve">ИЗДЕЛИЙ И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ЗАГОТОВОК</w:t>
      </w:r>
      <w:r>
        <w:rPr>
          <w:rFonts w:ascii="Arial" w:hAnsi="Arial"/>
          <w:sz w:val="18"/>
          <w:lang w:val="en-US"/>
        </w:rPr>
        <w:t xml:space="preserve"> /Production of ventilation, sanitary and technical, </w:t>
      </w:r>
    </w:p>
    <w:p w:rsidR="00000000" w:rsidRDefault="00C35AF9">
      <w:pPr>
        <w:ind w:firstLine="284"/>
        <w:jc w:val="both"/>
        <w:rPr>
          <w:rFonts w:ascii="Arial" w:hAnsi="Arial"/>
          <w:sz w:val="18"/>
          <w:lang w:val="en-US"/>
        </w:rPr>
      </w:pPr>
      <w:r>
        <w:rPr>
          <w:rFonts w:ascii="Arial" w:hAnsi="Arial"/>
          <w:sz w:val="18"/>
          <w:lang w:val="en-US"/>
        </w:rPr>
        <w:t xml:space="preserve">      electrical products and semi-finished items.</w:t>
      </w:r>
    </w:p>
    <w:p w:rsidR="00000000" w:rsidRDefault="00C35AF9">
      <w:pPr>
        <w:ind w:firstLine="284"/>
        <w:jc w:val="both"/>
        <w:rPr>
          <w:rFonts w:ascii="Arial" w:hAnsi="Arial"/>
          <w:noProof/>
          <w:sz w:val="18"/>
        </w:rPr>
      </w:pPr>
    </w:p>
    <w:p w:rsidR="00000000" w:rsidRDefault="00C35AF9">
      <w:pPr>
        <w:jc w:val="both"/>
        <w:rPr>
          <w:rFonts w:ascii="Arial" w:hAnsi="Arial"/>
          <w:sz w:val="18"/>
          <w:lang w:val="en-US"/>
        </w:rPr>
      </w:pPr>
      <w:r>
        <w:rPr>
          <w:rFonts w:ascii="Arial" w:hAnsi="Arial"/>
          <w:b/>
          <w:noProof/>
          <w:sz w:val="18"/>
        </w:rPr>
        <w:t>IV.</w:t>
      </w:r>
      <w:r>
        <w:rPr>
          <w:rFonts w:ascii="Arial" w:hAnsi="Arial"/>
          <w:sz w:val="18"/>
        </w:rPr>
        <w:t xml:space="preserve"> ВЫПОЛНЕНИЕ СТРОИТЕЛЬНО-МОНТАЖНЫХ РАБОТ </w:t>
      </w:r>
      <w:r>
        <w:rPr>
          <w:rFonts w:ascii="Arial" w:hAnsi="Arial"/>
          <w:sz w:val="18"/>
          <w:lang w:val="en-US"/>
        </w:rPr>
        <w:t xml:space="preserve">/Carrying out </w:t>
      </w:r>
    </w:p>
    <w:p w:rsidR="00000000" w:rsidRDefault="00C35AF9">
      <w:pPr>
        <w:jc w:val="both"/>
        <w:rPr>
          <w:rFonts w:ascii="Arial" w:hAnsi="Arial"/>
          <w:sz w:val="18"/>
          <w:lang w:val="en-US"/>
        </w:rPr>
      </w:pPr>
      <w:r>
        <w:rPr>
          <w:rFonts w:ascii="Arial" w:hAnsi="Arial"/>
          <w:sz w:val="18"/>
          <w:lang w:val="en-US"/>
        </w:rPr>
        <w:t xml:space="preserve">      of building and erection works:</w:t>
      </w:r>
    </w:p>
    <w:p w:rsidR="00000000" w:rsidRDefault="00C35AF9">
      <w:pPr>
        <w:ind w:firstLine="284"/>
        <w:jc w:val="both"/>
        <w:rPr>
          <w:rFonts w:ascii="Arial" w:hAnsi="Arial"/>
          <w:sz w:val="18"/>
          <w:lang w:val="en-US"/>
        </w:rPr>
      </w:pPr>
      <w:r>
        <w:rPr>
          <w:rFonts w:ascii="Arial" w:hAnsi="Arial"/>
          <w:b/>
          <w:noProof/>
          <w:sz w:val="18"/>
        </w:rPr>
        <w:t>22.</w:t>
      </w:r>
      <w:r>
        <w:rPr>
          <w:rFonts w:ascii="Arial" w:hAnsi="Arial"/>
          <w:sz w:val="18"/>
        </w:rPr>
        <w:t xml:space="preserve"> ЗЕМЛЯНЫЕ РАБОТЫ</w:t>
      </w:r>
      <w:r>
        <w:rPr>
          <w:rFonts w:ascii="Arial" w:hAnsi="Arial"/>
          <w:sz w:val="18"/>
          <w:lang w:val="en-US"/>
        </w:rPr>
        <w:t xml:space="preserve"> /Excavation works.</w:t>
      </w:r>
    </w:p>
    <w:p w:rsidR="00000000" w:rsidRDefault="00C35AF9">
      <w:pPr>
        <w:ind w:firstLine="284"/>
        <w:jc w:val="both"/>
        <w:rPr>
          <w:rFonts w:ascii="Arial" w:hAnsi="Arial"/>
          <w:sz w:val="18"/>
          <w:lang w:val="en-US"/>
        </w:rPr>
      </w:pPr>
      <w:r>
        <w:rPr>
          <w:rFonts w:ascii="Arial" w:hAnsi="Arial"/>
          <w:b/>
          <w:noProof/>
          <w:sz w:val="18"/>
        </w:rPr>
        <w:t>23.</w:t>
      </w:r>
      <w:r>
        <w:rPr>
          <w:rFonts w:ascii="Arial" w:hAnsi="Arial"/>
          <w:sz w:val="18"/>
        </w:rPr>
        <w:t xml:space="preserve"> СПЕЦИАЛЬНЫЕ РАБОТЫ В ГРУНТАХ</w:t>
      </w:r>
      <w:r>
        <w:rPr>
          <w:rFonts w:ascii="Arial" w:hAnsi="Arial"/>
          <w:sz w:val="18"/>
          <w:lang w:val="en-US"/>
        </w:rPr>
        <w:t xml:space="preserve"> /Special works in soils.</w:t>
      </w:r>
    </w:p>
    <w:p w:rsidR="00000000" w:rsidRDefault="00C35AF9">
      <w:pPr>
        <w:ind w:firstLine="284"/>
        <w:jc w:val="both"/>
        <w:rPr>
          <w:rFonts w:ascii="Arial" w:hAnsi="Arial"/>
          <w:sz w:val="18"/>
          <w:lang w:val="en-US"/>
        </w:rPr>
      </w:pPr>
      <w:r>
        <w:rPr>
          <w:rFonts w:ascii="Arial" w:hAnsi="Arial"/>
          <w:b/>
          <w:noProof/>
          <w:sz w:val="18"/>
        </w:rPr>
        <w:t>24.</w:t>
      </w:r>
      <w:r>
        <w:rPr>
          <w:rFonts w:ascii="Arial" w:hAnsi="Arial"/>
          <w:sz w:val="18"/>
        </w:rPr>
        <w:t xml:space="preserve"> ВОЗВЕДЕНИЕ НЕСУЩИХ И ОГРАЖДАЮЩИХ КОНСТ</w:t>
      </w:r>
      <w:r>
        <w:rPr>
          <w:rFonts w:ascii="Arial" w:hAnsi="Arial"/>
          <w:sz w:val="18"/>
        </w:rPr>
        <w:softHyphen/>
        <w:t xml:space="preserve">РУКЦИЙ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ЗДАНИЙ И СООРУЖЕНИЙ</w:t>
      </w:r>
      <w:r>
        <w:rPr>
          <w:rFonts w:ascii="Arial" w:hAnsi="Arial"/>
          <w:sz w:val="18"/>
          <w:lang w:val="en-US"/>
        </w:rPr>
        <w:t xml:space="preserve"> /Erection of load-bearing and enclosing </w:t>
      </w:r>
    </w:p>
    <w:p w:rsidR="00000000" w:rsidRDefault="00C35AF9">
      <w:pPr>
        <w:ind w:firstLine="284"/>
        <w:jc w:val="both"/>
        <w:rPr>
          <w:rFonts w:ascii="Arial" w:hAnsi="Arial"/>
          <w:sz w:val="18"/>
          <w:lang w:val="en-US"/>
        </w:rPr>
      </w:pPr>
      <w:r>
        <w:rPr>
          <w:rFonts w:ascii="Arial" w:hAnsi="Arial"/>
          <w:sz w:val="18"/>
          <w:lang w:val="en-US"/>
        </w:rPr>
        <w:t xml:space="preserve">      elements in buildings and structures.</w:t>
      </w:r>
    </w:p>
    <w:p w:rsidR="00000000" w:rsidRDefault="00C35AF9">
      <w:pPr>
        <w:ind w:firstLine="284"/>
        <w:jc w:val="both"/>
        <w:rPr>
          <w:rFonts w:ascii="Arial" w:hAnsi="Arial"/>
          <w:sz w:val="18"/>
          <w:lang w:val="en-US"/>
        </w:rPr>
      </w:pPr>
      <w:r>
        <w:rPr>
          <w:rFonts w:ascii="Arial" w:hAnsi="Arial"/>
          <w:b/>
          <w:noProof/>
          <w:sz w:val="18"/>
        </w:rPr>
        <w:t>25.</w:t>
      </w:r>
      <w:r>
        <w:rPr>
          <w:rFonts w:ascii="Arial" w:hAnsi="Arial"/>
          <w:sz w:val="18"/>
        </w:rPr>
        <w:t xml:space="preserve"> РАБОТЫ ПО УСТРОЙСТВУ </w:t>
      </w:r>
      <w:r>
        <w:rPr>
          <w:rFonts w:ascii="Arial" w:hAnsi="Arial"/>
          <w:sz w:val="18"/>
        </w:rPr>
        <w:t xml:space="preserve">НАРУЖНЫХ ИНЖЕНЕРНЫХ СЕТЕЙ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И ОБОРУДОВАНИЯ</w:t>
      </w:r>
      <w:r>
        <w:rPr>
          <w:rFonts w:ascii="Arial" w:hAnsi="Arial"/>
          <w:sz w:val="18"/>
          <w:lang w:val="en-US"/>
        </w:rPr>
        <w:t xml:space="preserve"> /Works on arrangement of external utility </w:t>
      </w:r>
    </w:p>
    <w:p w:rsidR="00000000" w:rsidRDefault="00C35AF9">
      <w:pPr>
        <w:ind w:firstLine="284"/>
        <w:jc w:val="both"/>
        <w:rPr>
          <w:rFonts w:ascii="Arial" w:hAnsi="Arial"/>
          <w:sz w:val="18"/>
          <w:lang w:val="en-US"/>
        </w:rPr>
      </w:pPr>
      <w:r>
        <w:rPr>
          <w:rFonts w:ascii="Arial" w:hAnsi="Arial"/>
          <w:sz w:val="18"/>
          <w:lang w:val="en-US"/>
        </w:rPr>
        <w:t xml:space="preserve">      networks and equipment.</w:t>
      </w:r>
    </w:p>
    <w:p w:rsidR="00000000" w:rsidRDefault="00C35AF9">
      <w:pPr>
        <w:ind w:firstLine="284"/>
        <w:jc w:val="both"/>
        <w:rPr>
          <w:rFonts w:ascii="Arial" w:hAnsi="Arial"/>
          <w:sz w:val="18"/>
          <w:lang w:val="en-US"/>
        </w:rPr>
      </w:pPr>
      <w:r>
        <w:rPr>
          <w:rFonts w:ascii="Arial" w:hAnsi="Arial"/>
          <w:b/>
          <w:noProof/>
          <w:sz w:val="18"/>
        </w:rPr>
        <w:t>26.</w:t>
      </w:r>
      <w:r>
        <w:rPr>
          <w:rFonts w:ascii="Arial" w:hAnsi="Arial"/>
          <w:sz w:val="18"/>
        </w:rPr>
        <w:t xml:space="preserve"> РАБОТЫ ПО УСТРОЙСТВУ ВНУТРЕННИХ ИНЖЕНЕР</w:t>
      </w:r>
      <w:r>
        <w:rPr>
          <w:rFonts w:ascii="Arial" w:hAnsi="Arial"/>
          <w:sz w:val="18"/>
        </w:rPr>
        <w:softHyphen/>
        <w:t xml:space="preserve">НЫХ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СИСТЕМ</w:t>
      </w:r>
      <w:r>
        <w:rPr>
          <w:rFonts w:ascii="Arial" w:hAnsi="Arial"/>
          <w:sz w:val="18"/>
          <w:lang w:val="en-US"/>
        </w:rPr>
        <w:t xml:space="preserve"> /Works on arrangement of internal utility systems.</w:t>
      </w:r>
    </w:p>
    <w:p w:rsidR="00000000" w:rsidRDefault="00C35AF9">
      <w:pPr>
        <w:ind w:firstLine="284"/>
        <w:jc w:val="both"/>
        <w:rPr>
          <w:rFonts w:ascii="Arial" w:hAnsi="Arial"/>
          <w:sz w:val="18"/>
          <w:lang w:val="en-US"/>
        </w:rPr>
      </w:pPr>
      <w:r>
        <w:rPr>
          <w:rFonts w:ascii="Arial" w:hAnsi="Arial"/>
          <w:b/>
          <w:noProof/>
          <w:sz w:val="18"/>
        </w:rPr>
        <w:t>27.</w:t>
      </w:r>
      <w:r>
        <w:rPr>
          <w:rFonts w:ascii="Arial" w:hAnsi="Arial"/>
          <w:sz w:val="18"/>
        </w:rPr>
        <w:t xml:space="preserve"> РАБОТЫ ПО ЗАЩИТЕ КОНСТРУКЦИЙ И ОБОРУДОВА</w:t>
      </w:r>
      <w:r>
        <w:rPr>
          <w:rFonts w:ascii="Arial" w:hAnsi="Arial"/>
          <w:sz w:val="18"/>
        </w:rPr>
        <w:softHyphen/>
        <w:t>НИЯ</w:t>
      </w:r>
      <w:r>
        <w:rPr>
          <w:rFonts w:ascii="Arial" w:hAnsi="Arial"/>
          <w:sz w:val="18"/>
          <w:lang w:val="en-US"/>
        </w:rPr>
        <w:t xml:space="preserve"> </w:t>
      </w:r>
    </w:p>
    <w:p w:rsidR="00000000" w:rsidRDefault="00C35AF9">
      <w:pPr>
        <w:ind w:firstLine="284"/>
        <w:jc w:val="both"/>
        <w:rPr>
          <w:rFonts w:ascii="Arial" w:hAnsi="Arial"/>
          <w:sz w:val="18"/>
          <w:lang w:val="en-US"/>
        </w:rPr>
      </w:pPr>
      <w:r>
        <w:rPr>
          <w:rFonts w:ascii="Arial" w:hAnsi="Arial"/>
          <w:sz w:val="18"/>
          <w:lang w:val="en-US"/>
        </w:rPr>
        <w:t xml:space="preserve">      /Works on safeguarding of structures and equipment.</w:t>
      </w:r>
    </w:p>
    <w:p w:rsidR="00000000" w:rsidRDefault="00C35AF9">
      <w:pPr>
        <w:ind w:firstLine="284"/>
        <w:jc w:val="both"/>
        <w:rPr>
          <w:rFonts w:ascii="Arial" w:hAnsi="Arial"/>
          <w:sz w:val="18"/>
          <w:lang w:val="en-US"/>
        </w:rPr>
      </w:pPr>
      <w:r>
        <w:rPr>
          <w:rFonts w:ascii="Arial" w:hAnsi="Arial"/>
          <w:b/>
          <w:noProof/>
          <w:sz w:val="18"/>
        </w:rPr>
        <w:t>28.</w:t>
      </w:r>
      <w:r>
        <w:rPr>
          <w:rFonts w:ascii="Arial" w:hAnsi="Arial"/>
          <w:sz w:val="18"/>
        </w:rPr>
        <w:t xml:space="preserve"> РАБОТЫ ПО ОТДЕЛКЕ КОНСТРУКЦИЙ И ОБОРУДОВА</w:t>
      </w:r>
      <w:r>
        <w:rPr>
          <w:rFonts w:ascii="Arial" w:hAnsi="Arial"/>
          <w:sz w:val="18"/>
        </w:rPr>
        <w:softHyphen/>
        <w:t>НИЯ</w:t>
      </w:r>
      <w:r>
        <w:rPr>
          <w:rFonts w:ascii="Arial" w:hAnsi="Arial"/>
          <w:sz w:val="18"/>
          <w:lang w:val="en-US"/>
        </w:rPr>
        <w:t xml:space="preserve"> </w:t>
      </w:r>
    </w:p>
    <w:p w:rsidR="00000000" w:rsidRDefault="00C35AF9">
      <w:pPr>
        <w:ind w:firstLine="284"/>
        <w:jc w:val="both"/>
        <w:rPr>
          <w:rFonts w:ascii="Arial" w:hAnsi="Arial"/>
          <w:sz w:val="18"/>
          <w:lang w:val="en-US"/>
        </w:rPr>
      </w:pPr>
      <w:r>
        <w:rPr>
          <w:rFonts w:ascii="Arial" w:hAnsi="Arial"/>
          <w:sz w:val="18"/>
          <w:lang w:val="en-US"/>
        </w:rPr>
        <w:t xml:space="preserve">      /Structures and equip</w:t>
      </w:r>
      <w:bookmarkStart w:id="145" w:name="OCRUncertain148"/>
      <w:r>
        <w:rPr>
          <w:rFonts w:ascii="Arial" w:hAnsi="Arial"/>
          <w:sz w:val="18"/>
          <w:lang w:val="en-US"/>
        </w:rPr>
        <w:t>m</w:t>
      </w:r>
      <w:bookmarkEnd w:id="145"/>
      <w:r>
        <w:rPr>
          <w:rFonts w:ascii="Arial" w:hAnsi="Arial"/>
          <w:sz w:val="18"/>
          <w:lang w:val="en-US"/>
        </w:rPr>
        <w:t>ent finishing works.</w:t>
      </w:r>
    </w:p>
    <w:p w:rsidR="00000000" w:rsidRDefault="00C35AF9">
      <w:pPr>
        <w:ind w:firstLine="284"/>
        <w:jc w:val="both"/>
        <w:rPr>
          <w:rFonts w:ascii="Arial" w:hAnsi="Arial"/>
          <w:sz w:val="18"/>
          <w:lang w:val="en-US"/>
        </w:rPr>
      </w:pPr>
      <w:r>
        <w:rPr>
          <w:rFonts w:ascii="Arial" w:hAnsi="Arial"/>
          <w:b/>
          <w:noProof/>
          <w:sz w:val="18"/>
        </w:rPr>
        <w:t>29.</w:t>
      </w:r>
      <w:r>
        <w:rPr>
          <w:rFonts w:ascii="Arial" w:hAnsi="Arial"/>
          <w:sz w:val="18"/>
        </w:rPr>
        <w:t xml:space="preserve"> РАБОТЫ ПО СТРОИТЕЛЬСТВУ ДОРОГ</w:t>
      </w:r>
      <w:r>
        <w:rPr>
          <w:rFonts w:ascii="Arial" w:hAnsi="Arial"/>
          <w:sz w:val="18"/>
          <w:lang w:val="en-US"/>
        </w:rPr>
        <w:t xml:space="preserve"> /Highway engineering </w:t>
      </w:r>
    </w:p>
    <w:p w:rsidR="00000000" w:rsidRDefault="00C35AF9">
      <w:pPr>
        <w:ind w:firstLine="284"/>
        <w:jc w:val="both"/>
        <w:rPr>
          <w:rFonts w:ascii="Arial" w:hAnsi="Arial"/>
          <w:sz w:val="18"/>
          <w:lang w:val="en-US"/>
        </w:rPr>
      </w:pPr>
      <w:r>
        <w:rPr>
          <w:rFonts w:ascii="Arial" w:hAnsi="Arial"/>
          <w:sz w:val="18"/>
          <w:lang w:val="en-US"/>
        </w:rPr>
        <w:t xml:space="preserve">      work.</w:t>
      </w:r>
    </w:p>
    <w:p w:rsidR="00000000" w:rsidRDefault="00C35AF9">
      <w:pPr>
        <w:ind w:firstLine="284"/>
        <w:jc w:val="both"/>
        <w:rPr>
          <w:rFonts w:ascii="Arial" w:hAnsi="Arial"/>
          <w:sz w:val="18"/>
          <w:lang w:val="en-US"/>
        </w:rPr>
      </w:pPr>
      <w:r>
        <w:rPr>
          <w:rFonts w:ascii="Arial" w:hAnsi="Arial"/>
          <w:b/>
          <w:noProof/>
          <w:sz w:val="18"/>
        </w:rPr>
        <w:t>30</w:t>
      </w:r>
      <w:r>
        <w:rPr>
          <w:rFonts w:ascii="Arial" w:hAnsi="Arial"/>
          <w:b/>
          <w:noProof/>
          <w:sz w:val="18"/>
        </w:rPr>
        <w:t>.</w:t>
      </w:r>
      <w:r>
        <w:rPr>
          <w:rFonts w:ascii="Arial" w:hAnsi="Arial"/>
          <w:sz w:val="18"/>
        </w:rPr>
        <w:t xml:space="preserve"> РАБОТЫ ПО БЛАГОУСТРОЙСТВУ ТЕРРИТОРИИ</w:t>
      </w:r>
      <w:r>
        <w:rPr>
          <w:rFonts w:ascii="Arial" w:hAnsi="Arial"/>
          <w:sz w:val="18"/>
          <w:lang w:val="en-US"/>
        </w:rPr>
        <w:t xml:space="preserve"> /Works on </w:t>
      </w:r>
    </w:p>
    <w:p w:rsidR="00000000" w:rsidRDefault="00C35AF9">
      <w:pPr>
        <w:ind w:firstLine="284"/>
        <w:jc w:val="both"/>
        <w:rPr>
          <w:rFonts w:ascii="Arial" w:hAnsi="Arial"/>
          <w:sz w:val="18"/>
          <w:lang w:val="en-US"/>
        </w:rPr>
      </w:pPr>
      <w:r>
        <w:rPr>
          <w:rFonts w:ascii="Arial" w:hAnsi="Arial"/>
          <w:sz w:val="18"/>
          <w:lang w:val="en-US"/>
        </w:rPr>
        <w:t xml:space="preserve">      equipping territories with services and utilities.</w:t>
      </w:r>
    </w:p>
    <w:p w:rsidR="00000000" w:rsidRDefault="00C35AF9">
      <w:pPr>
        <w:ind w:firstLine="284"/>
        <w:jc w:val="both"/>
        <w:rPr>
          <w:rFonts w:ascii="Arial" w:hAnsi="Arial"/>
          <w:sz w:val="18"/>
          <w:lang w:val="en-US"/>
        </w:rPr>
      </w:pPr>
      <w:r>
        <w:rPr>
          <w:rFonts w:ascii="Arial" w:hAnsi="Arial"/>
          <w:b/>
          <w:noProof/>
          <w:sz w:val="18"/>
        </w:rPr>
        <w:t>31.</w:t>
      </w:r>
      <w:r>
        <w:rPr>
          <w:rFonts w:ascii="Arial" w:hAnsi="Arial"/>
          <w:sz w:val="18"/>
        </w:rPr>
        <w:t xml:space="preserve"> МОНТАЖ ТЕХНОЛОГИЧЕСКОГО ОБОРУДОВАНИЯ </w:t>
      </w:r>
    </w:p>
    <w:p w:rsidR="00000000" w:rsidRDefault="00C35AF9">
      <w:pPr>
        <w:ind w:firstLine="284"/>
        <w:jc w:val="both"/>
        <w:rPr>
          <w:rFonts w:ascii="Arial" w:hAnsi="Arial"/>
          <w:sz w:val="18"/>
          <w:lang w:val="en-US"/>
        </w:rPr>
      </w:pPr>
      <w:r>
        <w:rPr>
          <w:rFonts w:ascii="Arial" w:hAnsi="Arial"/>
          <w:sz w:val="18"/>
          <w:lang w:val="en-US"/>
        </w:rPr>
        <w:t xml:space="preserve">      /Technological equipment mounting.</w:t>
      </w:r>
    </w:p>
    <w:p w:rsidR="00000000" w:rsidRDefault="00C35AF9">
      <w:pPr>
        <w:ind w:firstLine="284"/>
        <w:jc w:val="both"/>
        <w:rPr>
          <w:rFonts w:ascii="Arial" w:hAnsi="Arial"/>
          <w:sz w:val="18"/>
          <w:lang w:val="en-US"/>
        </w:rPr>
      </w:pPr>
      <w:r>
        <w:rPr>
          <w:rFonts w:ascii="Arial" w:hAnsi="Arial"/>
          <w:b/>
          <w:noProof/>
          <w:sz w:val="18"/>
        </w:rPr>
        <w:t>32.</w:t>
      </w:r>
      <w:r>
        <w:rPr>
          <w:rFonts w:ascii="Arial" w:hAnsi="Arial"/>
          <w:sz w:val="18"/>
        </w:rPr>
        <w:t xml:space="preserve"> </w:t>
      </w:r>
      <w:bookmarkStart w:id="146" w:name="OCRUncertain149"/>
      <w:proofErr w:type="spellStart"/>
      <w:r>
        <w:rPr>
          <w:rFonts w:ascii="Arial" w:hAnsi="Arial"/>
          <w:sz w:val="18"/>
        </w:rPr>
        <w:t>ПУСКО-НАЛАДОЧНЫЕ</w:t>
      </w:r>
      <w:bookmarkEnd w:id="146"/>
      <w:proofErr w:type="spellEnd"/>
      <w:r>
        <w:rPr>
          <w:rFonts w:ascii="Arial" w:hAnsi="Arial"/>
          <w:sz w:val="18"/>
        </w:rPr>
        <w:t xml:space="preserve"> РАБОТЫ</w:t>
      </w:r>
      <w:r>
        <w:rPr>
          <w:rFonts w:ascii="Arial" w:hAnsi="Arial"/>
          <w:sz w:val="18"/>
          <w:lang w:val="en-US"/>
        </w:rPr>
        <w:t xml:space="preserve"> /Start-up and adjustment works.</w:t>
      </w:r>
    </w:p>
    <w:p w:rsidR="00000000" w:rsidRDefault="00C35AF9">
      <w:pPr>
        <w:ind w:firstLine="284"/>
        <w:jc w:val="both"/>
        <w:rPr>
          <w:rFonts w:ascii="Arial" w:hAnsi="Arial"/>
          <w:noProof/>
          <w:sz w:val="18"/>
        </w:rPr>
      </w:pPr>
    </w:p>
    <w:p w:rsidR="00000000" w:rsidRDefault="00C35AF9">
      <w:pPr>
        <w:jc w:val="both"/>
        <w:rPr>
          <w:rFonts w:ascii="Arial" w:hAnsi="Arial"/>
          <w:sz w:val="18"/>
          <w:lang w:val="en-US"/>
        </w:rPr>
      </w:pPr>
      <w:r>
        <w:rPr>
          <w:rFonts w:ascii="Arial" w:hAnsi="Arial"/>
          <w:b/>
          <w:noProof/>
          <w:sz w:val="18"/>
        </w:rPr>
        <w:t>V.</w:t>
      </w:r>
      <w:r>
        <w:rPr>
          <w:rFonts w:ascii="Arial" w:hAnsi="Arial"/>
          <w:sz w:val="18"/>
        </w:rPr>
        <w:t xml:space="preserve"> ИНЖИНИРИНГОВЫЕ УСЛУГИ</w:t>
      </w:r>
      <w:r>
        <w:rPr>
          <w:rFonts w:ascii="Arial" w:hAnsi="Arial"/>
          <w:sz w:val="18"/>
          <w:lang w:val="en-US"/>
        </w:rPr>
        <w:t xml:space="preserve"> /Engineering services.</w:t>
      </w:r>
    </w:p>
    <w:p w:rsidR="00000000" w:rsidRDefault="00C35AF9">
      <w:pPr>
        <w:ind w:firstLine="284"/>
        <w:jc w:val="both"/>
        <w:rPr>
          <w:rFonts w:ascii="Arial" w:hAnsi="Arial"/>
          <w:noProof/>
          <w:sz w:val="18"/>
        </w:rPr>
      </w:pPr>
      <w:bookmarkStart w:id="147" w:name="OCRUncertain150"/>
    </w:p>
    <w:p w:rsidR="00000000" w:rsidRDefault="00C35AF9">
      <w:pPr>
        <w:ind w:firstLine="284"/>
        <w:jc w:val="both"/>
        <w:rPr>
          <w:rFonts w:ascii="Arial" w:hAnsi="Arial"/>
          <w:noProof/>
          <w:sz w:val="18"/>
        </w:rPr>
      </w:pPr>
    </w:p>
    <w:p w:rsidR="00000000" w:rsidRDefault="00C35AF9">
      <w:pPr>
        <w:ind w:firstLine="284"/>
        <w:jc w:val="right"/>
        <w:rPr>
          <w:rFonts w:ascii="Arial" w:hAnsi="Arial"/>
          <w:noProof/>
          <w:sz w:val="18"/>
        </w:rPr>
      </w:pPr>
      <w:r>
        <w:rPr>
          <w:rFonts w:ascii="Arial" w:hAnsi="Arial"/>
          <w:noProof/>
          <w:sz w:val="18"/>
        </w:rPr>
        <w:t>Приложение/Annex</w:t>
      </w:r>
      <w:bookmarkEnd w:id="147"/>
      <w:r>
        <w:rPr>
          <w:rFonts w:ascii="Arial" w:hAnsi="Arial"/>
          <w:noProof/>
          <w:sz w:val="18"/>
        </w:rPr>
        <w:t xml:space="preserve"> № 2 </w:t>
      </w:r>
    </w:p>
    <w:p w:rsidR="00000000" w:rsidRDefault="00C35AF9">
      <w:pPr>
        <w:ind w:firstLine="284"/>
        <w:jc w:val="right"/>
        <w:rPr>
          <w:rFonts w:ascii="Arial" w:hAnsi="Arial"/>
          <w:sz w:val="18"/>
          <w:lang w:val="en-US"/>
        </w:rPr>
      </w:pPr>
      <w:r>
        <w:rPr>
          <w:rFonts w:ascii="Arial" w:hAnsi="Arial"/>
          <w:sz w:val="18"/>
        </w:rPr>
        <w:t>Образец</w:t>
      </w:r>
      <w:r>
        <w:rPr>
          <w:rFonts w:ascii="Arial" w:hAnsi="Arial"/>
          <w:sz w:val="18"/>
          <w:lang w:val="en-US"/>
        </w:rPr>
        <w:t xml:space="preserve"> /Pattern</w:t>
      </w:r>
    </w:p>
    <w:p w:rsidR="00000000" w:rsidRDefault="00C35AF9">
      <w:pPr>
        <w:ind w:firstLine="284"/>
        <w:jc w:val="both"/>
        <w:rPr>
          <w:rFonts w:ascii="Arial" w:hAnsi="Arial"/>
          <w:sz w:val="18"/>
        </w:rPr>
      </w:pPr>
      <w:bookmarkStart w:id="148" w:name="OCRUncertain151"/>
    </w:p>
    <w:p w:rsidR="00000000" w:rsidRDefault="00C35AF9">
      <w:pPr>
        <w:jc w:val="center"/>
        <w:rPr>
          <w:rFonts w:ascii="Arial" w:hAnsi="Arial"/>
          <w:b/>
          <w:sz w:val="18"/>
          <w:lang w:val="en-US"/>
        </w:rPr>
      </w:pPr>
      <w:proofErr w:type="spellStart"/>
      <w:r>
        <w:rPr>
          <w:rFonts w:ascii="Arial" w:hAnsi="Arial"/>
          <w:b/>
          <w:sz w:val="18"/>
        </w:rPr>
        <w:t>АПОСТИЛЬ</w:t>
      </w:r>
      <w:bookmarkEnd w:id="148"/>
      <w:proofErr w:type="spellEnd"/>
      <w:r>
        <w:rPr>
          <w:rFonts w:ascii="Arial" w:hAnsi="Arial"/>
          <w:b/>
          <w:sz w:val="18"/>
          <w:lang w:val="en-US"/>
        </w:rPr>
        <w:t xml:space="preserve"> </w:t>
      </w:r>
      <w:bookmarkStart w:id="149" w:name="OCRUncertain152"/>
      <w:r>
        <w:rPr>
          <w:rFonts w:ascii="Arial" w:hAnsi="Arial"/>
          <w:b/>
          <w:sz w:val="18"/>
          <w:lang w:val="en-US"/>
        </w:rPr>
        <w:t>/</w:t>
      </w:r>
      <w:proofErr w:type="spellStart"/>
      <w:r>
        <w:rPr>
          <w:rFonts w:ascii="Arial" w:hAnsi="Arial"/>
          <w:b/>
          <w:sz w:val="18"/>
          <w:lang w:val="en-US"/>
        </w:rPr>
        <w:t>APOSTIL</w:t>
      </w:r>
      <w:bookmarkEnd w:id="149"/>
      <w:proofErr w:type="spellEnd"/>
    </w:p>
    <w:p w:rsidR="00000000" w:rsidRDefault="00C35AF9">
      <w:pPr>
        <w:ind w:firstLine="284"/>
        <w:jc w:val="both"/>
        <w:rPr>
          <w:rFonts w:ascii="Arial" w:hAnsi="Arial"/>
          <w:sz w:val="18"/>
        </w:rPr>
      </w:pPr>
    </w:p>
    <w:p w:rsidR="00000000" w:rsidRDefault="00C35AF9">
      <w:pPr>
        <w:jc w:val="center"/>
        <w:rPr>
          <w:rFonts w:ascii="Arial" w:hAnsi="Arial"/>
          <w:sz w:val="18"/>
        </w:rPr>
      </w:pPr>
      <w:r>
        <w:rPr>
          <w:rFonts w:ascii="Arial" w:hAnsi="Arial"/>
          <w:sz w:val="18"/>
        </w:rPr>
        <w:t>(Гаагская Конвенция от</w:t>
      </w:r>
      <w:r>
        <w:rPr>
          <w:rFonts w:ascii="Arial" w:hAnsi="Arial"/>
          <w:noProof/>
          <w:sz w:val="18"/>
        </w:rPr>
        <w:t xml:space="preserve"> 5</w:t>
      </w:r>
      <w:r>
        <w:rPr>
          <w:rFonts w:ascii="Arial" w:hAnsi="Arial"/>
          <w:sz w:val="18"/>
        </w:rPr>
        <w:t xml:space="preserve"> октября</w:t>
      </w:r>
      <w:r>
        <w:rPr>
          <w:rFonts w:ascii="Arial" w:hAnsi="Arial"/>
          <w:noProof/>
          <w:sz w:val="18"/>
        </w:rPr>
        <w:t xml:space="preserve"> 1961</w:t>
      </w:r>
      <w:r>
        <w:rPr>
          <w:rFonts w:ascii="Arial" w:hAnsi="Arial"/>
          <w:sz w:val="18"/>
        </w:rPr>
        <w:t xml:space="preserve"> г.</w:t>
      </w:r>
      <w:r>
        <w:rPr>
          <w:rFonts w:ascii="Arial" w:hAnsi="Arial"/>
          <w:sz w:val="18"/>
          <w:lang w:val="en-US"/>
        </w:rPr>
        <w:t xml:space="preserve"> /Hague Convention, </w:t>
      </w:r>
    </w:p>
    <w:p w:rsidR="00000000" w:rsidRDefault="00C35AF9">
      <w:pPr>
        <w:jc w:val="center"/>
        <w:rPr>
          <w:rFonts w:ascii="Arial" w:hAnsi="Arial"/>
          <w:noProof/>
          <w:sz w:val="18"/>
        </w:rPr>
      </w:pPr>
      <w:r>
        <w:rPr>
          <w:rFonts w:ascii="Arial" w:hAnsi="Arial"/>
          <w:sz w:val="18"/>
          <w:lang w:val="en-US"/>
        </w:rPr>
        <w:t>October</w:t>
      </w:r>
      <w:r>
        <w:rPr>
          <w:rFonts w:ascii="Arial" w:hAnsi="Arial"/>
          <w:noProof/>
          <w:sz w:val="18"/>
        </w:rPr>
        <w:t xml:space="preserve"> 5,</w:t>
      </w:r>
      <w:bookmarkStart w:id="150" w:name="OCRUncertain153"/>
      <w:r>
        <w:rPr>
          <w:rFonts w:ascii="Arial" w:hAnsi="Arial"/>
          <w:noProof/>
          <w:sz w:val="18"/>
        </w:rPr>
        <w:t>1</w:t>
      </w:r>
      <w:bookmarkEnd w:id="150"/>
      <w:r>
        <w:rPr>
          <w:rFonts w:ascii="Arial" w:hAnsi="Arial"/>
          <w:noProof/>
          <w:sz w:val="18"/>
        </w:rPr>
        <w:t>961)</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Страна</w:t>
      </w:r>
      <w:r>
        <w:rPr>
          <w:rFonts w:ascii="Arial" w:hAnsi="Arial"/>
          <w:sz w:val="18"/>
          <w:lang w:val="en-US"/>
        </w:rPr>
        <w:t xml:space="preserve"> /Country:</w:t>
      </w:r>
      <w:r>
        <w:rPr>
          <w:rFonts w:ascii="Arial" w:hAnsi="Arial"/>
          <w:sz w:val="18"/>
        </w:rPr>
        <w:t xml:space="preserve"> федеративная Республика Германия</w:t>
      </w:r>
      <w:r>
        <w:rPr>
          <w:rFonts w:ascii="Arial" w:hAnsi="Arial"/>
          <w:sz w:val="18"/>
          <w:lang w:val="en-US"/>
        </w:rPr>
        <w:t xml:space="preserve"> /The Federal Republic</w:t>
      </w:r>
      <w:r>
        <w:rPr>
          <w:rFonts w:ascii="Arial" w:hAnsi="Arial"/>
          <w:sz w:val="18"/>
          <w:lang w:val="en-US"/>
        </w:rPr>
        <w:t xml:space="preserve"> of Germany The present official document</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sz w:val="18"/>
        </w:rPr>
        <w:t>Настоящий официальный документ</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подписан</w:t>
      </w:r>
      <w:r>
        <w:rPr>
          <w:rFonts w:ascii="Arial" w:hAnsi="Arial"/>
          <w:sz w:val="18"/>
          <w:lang w:val="en-US"/>
        </w:rPr>
        <w:t xml:space="preserve"> /signed by:</w:t>
      </w:r>
      <w:r>
        <w:rPr>
          <w:rFonts w:ascii="Arial" w:hAnsi="Arial"/>
          <w:sz w:val="18"/>
        </w:rPr>
        <w:t xml:space="preserve"> </w:t>
      </w:r>
      <w:bookmarkStart w:id="151" w:name="OCRUncertain154"/>
      <w:proofErr w:type="spellStart"/>
      <w:r>
        <w:rPr>
          <w:rFonts w:ascii="Arial" w:hAnsi="Arial"/>
          <w:sz w:val="18"/>
        </w:rPr>
        <w:t>д-ом</w:t>
      </w:r>
      <w:bookmarkEnd w:id="151"/>
      <w:proofErr w:type="spellEnd"/>
      <w:r>
        <w:rPr>
          <w:rFonts w:ascii="Arial" w:hAnsi="Arial"/>
          <w:sz w:val="18"/>
        </w:rPr>
        <w:t xml:space="preserve"> Рихардом Шумахером</w:t>
      </w:r>
      <w:r>
        <w:rPr>
          <w:rFonts w:ascii="Arial" w:hAnsi="Arial"/>
          <w:sz w:val="18"/>
          <w:lang w:val="en-US"/>
        </w:rPr>
        <w:t xml:space="preserve"> /</w:t>
      </w:r>
      <w:proofErr w:type="spellStart"/>
      <w:r>
        <w:rPr>
          <w:rFonts w:ascii="Arial" w:hAnsi="Arial"/>
          <w:sz w:val="18"/>
          <w:lang w:val="en-US"/>
        </w:rPr>
        <w:t>Dr.Rihard</w:t>
      </w:r>
      <w:proofErr w:type="spellEnd"/>
      <w:r>
        <w:rPr>
          <w:rFonts w:ascii="Arial" w:hAnsi="Arial"/>
          <w:sz w:val="18"/>
          <w:lang w:val="en-US"/>
        </w:rPr>
        <w:t xml:space="preserve"> </w:t>
      </w:r>
      <w:bookmarkStart w:id="152" w:name="OCRUncertain155"/>
      <w:proofErr w:type="spellStart"/>
      <w:r>
        <w:rPr>
          <w:rFonts w:ascii="Arial" w:hAnsi="Arial"/>
          <w:sz w:val="18"/>
          <w:lang w:val="en-US"/>
        </w:rPr>
        <w:t>Shumaher</w:t>
      </w:r>
      <w:bookmarkEnd w:id="152"/>
      <w:proofErr w:type="spellEnd"/>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3.</w:t>
      </w:r>
      <w:r>
        <w:rPr>
          <w:rFonts w:ascii="Arial" w:hAnsi="Arial"/>
          <w:sz w:val="18"/>
        </w:rPr>
        <w:t xml:space="preserve"> в качестве</w:t>
      </w:r>
      <w:r>
        <w:rPr>
          <w:rFonts w:ascii="Arial" w:hAnsi="Arial"/>
          <w:sz w:val="18"/>
          <w:lang w:val="en-US"/>
        </w:rPr>
        <w:t xml:space="preserve"> /in the position of:</w:t>
      </w:r>
      <w:r>
        <w:rPr>
          <w:rFonts w:ascii="Arial" w:hAnsi="Arial"/>
          <w:sz w:val="18"/>
        </w:rPr>
        <w:t xml:space="preserve"> нотариуса в </w:t>
      </w:r>
      <w:bookmarkStart w:id="153" w:name="OCRUncertain156"/>
      <w:proofErr w:type="spellStart"/>
      <w:r>
        <w:rPr>
          <w:rFonts w:ascii="Arial" w:hAnsi="Arial"/>
          <w:sz w:val="18"/>
        </w:rPr>
        <w:t>Райнбахе</w:t>
      </w:r>
      <w:bookmarkEnd w:id="153"/>
      <w:proofErr w:type="spellEnd"/>
      <w:r>
        <w:rPr>
          <w:rFonts w:ascii="Arial" w:hAnsi="Arial"/>
          <w:sz w:val="18"/>
          <w:lang w:val="en-US"/>
        </w:rPr>
        <w:t xml:space="preserve"> /Notary in </w:t>
      </w:r>
      <w:bookmarkStart w:id="154" w:name="OCRUncertain157"/>
      <w:proofErr w:type="spellStart"/>
      <w:r>
        <w:rPr>
          <w:rFonts w:ascii="Arial" w:hAnsi="Arial"/>
          <w:sz w:val="18"/>
          <w:lang w:val="en-US"/>
        </w:rPr>
        <w:t>Reinbach</w:t>
      </w:r>
      <w:bookmarkEnd w:id="154"/>
      <w:proofErr w:type="spellEnd"/>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4</w:t>
      </w:r>
      <w:bookmarkStart w:id="155" w:name="OCRUncertain158"/>
      <w:r>
        <w:rPr>
          <w:rFonts w:ascii="Arial" w:hAnsi="Arial"/>
          <w:b/>
          <w:noProof/>
          <w:sz w:val="18"/>
        </w:rPr>
        <w:t>.</w:t>
      </w:r>
      <w:bookmarkEnd w:id="155"/>
      <w:r>
        <w:rPr>
          <w:rFonts w:ascii="Arial" w:hAnsi="Arial"/>
          <w:sz w:val="18"/>
        </w:rPr>
        <w:t xml:space="preserve"> скреплен печатью/штампом нотариуса </w:t>
      </w:r>
      <w:bookmarkStart w:id="156" w:name="OCRUncertain159"/>
      <w:proofErr w:type="spellStart"/>
      <w:r>
        <w:rPr>
          <w:rFonts w:ascii="Arial" w:hAnsi="Arial"/>
          <w:sz w:val="18"/>
        </w:rPr>
        <w:t>д-ра</w:t>
      </w:r>
      <w:bookmarkEnd w:id="156"/>
      <w:proofErr w:type="spellEnd"/>
      <w:r>
        <w:rPr>
          <w:rFonts w:ascii="Arial" w:hAnsi="Arial"/>
          <w:sz w:val="18"/>
        </w:rPr>
        <w:t xml:space="preserve"> Шумахера</w:t>
      </w:r>
      <w:r>
        <w:rPr>
          <w:rFonts w:ascii="Arial" w:hAnsi="Arial"/>
          <w:sz w:val="18"/>
          <w:lang w:val="en-US"/>
        </w:rPr>
        <w:t xml:space="preserve"> /ratified by a seal/stamp of the notary </w:t>
      </w:r>
      <w:bookmarkStart w:id="157" w:name="OCRUncertain160"/>
      <w:proofErr w:type="spellStart"/>
      <w:r>
        <w:rPr>
          <w:rFonts w:ascii="Arial" w:hAnsi="Arial"/>
          <w:sz w:val="18"/>
          <w:lang w:val="en-US"/>
        </w:rPr>
        <w:t>Dr.Shumaher</w:t>
      </w:r>
      <w:bookmarkEnd w:id="157"/>
      <w:proofErr w:type="spellEnd"/>
    </w:p>
    <w:p w:rsidR="00000000" w:rsidRDefault="00C35AF9">
      <w:pPr>
        <w:ind w:firstLine="284"/>
        <w:jc w:val="both"/>
        <w:rPr>
          <w:rFonts w:ascii="Arial" w:hAnsi="Arial"/>
          <w:sz w:val="18"/>
        </w:rPr>
      </w:pPr>
    </w:p>
    <w:p w:rsidR="00000000" w:rsidRDefault="00C35AF9">
      <w:pPr>
        <w:jc w:val="center"/>
        <w:rPr>
          <w:rFonts w:ascii="Arial" w:hAnsi="Arial"/>
          <w:sz w:val="18"/>
          <w:lang w:val="en-US"/>
        </w:rPr>
      </w:pPr>
      <w:r>
        <w:rPr>
          <w:rFonts w:ascii="Arial" w:hAnsi="Arial"/>
          <w:sz w:val="18"/>
        </w:rPr>
        <w:t>Заверено</w:t>
      </w:r>
      <w:r>
        <w:rPr>
          <w:rFonts w:ascii="Arial" w:hAnsi="Arial"/>
          <w:sz w:val="18"/>
          <w:lang w:val="en-US"/>
        </w:rPr>
        <w:t xml:space="preserve"> </w:t>
      </w:r>
      <w:bookmarkStart w:id="158" w:name="OCRUncertain161"/>
      <w:r>
        <w:rPr>
          <w:rFonts w:ascii="Arial" w:hAnsi="Arial"/>
          <w:sz w:val="18"/>
          <w:lang w:val="en-US"/>
        </w:rPr>
        <w:t>/Notarized</w:t>
      </w:r>
      <w:bookmarkEnd w:id="158"/>
    </w:p>
    <w:p w:rsidR="00000000" w:rsidRDefault="00C35AF9">
      <w:pPr>
        <w:ind w:firstLine="284"/>
        <w:jc w:val="both"/>
        <w:rPr>
          <w:rFonts w:ascii="Arial" w:hAnsi="Arial"/>
          <w:noProof/>
          <w:sz w:val="18"/>
        </w:rPr>
      </w:pPr>
    </w:p>
    <w:p w:rsidR="00000000" w:rsidRDefault="00C35AF9">
      <w:pPr>
        <w:ind w:firstLine="284"/>
        <w:jc w:val="both"/>
        <w:rPr>
          <w:rFonts w:ascii="Arial" w:hAnsi="Arial"/>
          <w:sz w:val="18"/>
        </w:rPr>
      </w:pPr>
      <w:r>
        <w:rPr>
          <w:rFonts w:ascii="Arial" w:hAnsi="Arial"/>
          <w:b/>
          <w:noProof/>
          <w:sz w:val="18"/>
        </w:rPr>
        <w:t>5.</w:t>
      </w:r>
      <w:r>
        <w:rPr>
          <w:rFonts w:ascii="Arial" w:hAnsi="Arial"/>
          <w:sz w:val="18"/>
        </w:rPr>
        <w:t xml:space="preserve"> в Мюнхене</w:t>
      </w:r>
      <w:r>
        <w:rPr>
          <w:rFonts w:ascii="Arial" w:hAnsi="Arial"/>
          <w:sz w:val="18"/>
          <w:lang w:val="en-US"/>
        </w:rPr>
        <w:t xml:space="preserve"> /in Munich</w:t>
      </w:r>
      <w:r>
        <w:rPr>
          <w:rFonts w:ascii="Arial" w:hAnsi="Arial"/>
          <w:noProof/>
          <w:sz w:val="18"/>
        </w:rPr>
        <w:t xml:space="preserve">                </w:t>
      </w:r>
      <w:r>
        <w:rPr>
          <w:rFonts w:ascii="Arial" w:hAnsi="Arial"/>
          <w:sz w:val="18"/>
        </w:rPr>
        <w:tab/>
      </w:r>
      <w:r>
        <w:rPr>
          <w:rFonts w:ascii="Arial" w:hAnsi="Arial"/>
          <w:sz w:val="18"/>
        </w:rPr>
        <w:tab/>
      </w:r>
      <w:r>
        <w:rPr>
          <w:rFonts w:ascii="Arial" w:hAnsi="Arial"/>
          <w:b/>
          <w:noProof/>
          <w:sz w:val="18"/>
        </w:rPr>
        <w:t>6.</w:t>
      </w:r>
      <w:r>
        <w:rPr>
          <w:rFonts w:ascii="Arial" w:hAnsi="Arial"/>
          <w:noProof/>
          <w:sz w:val="18"/>
        </w:rPr>
        <w:t xml:space="preserve"> 5</w:t>
      </w:r>
      <w:r>
        <w:rPr>
          <w:rFonts w:ascii="Arial" w:hAnsi="Arial"/>
          <w:sz w:val="18"/>
        </w:rPr>
        <w:t xml:space="preserve"> августа</w:t>
      </w:r>
      <w:r>
        <w:rPr>
          <w:rFonts w:ascii="Arial" w:hAnsi="Arial"/>
          <w:noProof/>
          <w:sz w:val="18"/>
        </w:rPr>
        <w:t xml:space="preserve"> 1993</w:t>
      </w:r>
      <w:r>
        <w:rPr>
          <w:rFonts w:ascii="Arial" w:hAnsi="Arial"/>
          <w:sz w:val="18"/>
        </w:rPr>
        <w:t xml:space="preserve"> г. </w:t>
      </w:r>
    </w:p>
    <w:p w:rsidR="00000000" w:rsidRDefault="00C35AF9">
      <w:pPr>
        <w:ind w:left="3600" w:firstLine="720"/>
        <w:jc w:val="both"/>
        <w:rPr>
          <w:rFonts w:ascii="Arial" w:hAnsi="Arial"/>
          <w:noProof/>
          <w:sz w:val="18"/>
        </w:rPr>
      </w:pPr>
      <w:r>
        <w:rPr>
          <w:rFonts w:ascii="Arial" w:hAnsi="Arial"/>
          <w:sz w:val="18"/>
        </w:rPr>
        <w:t xml:space="preserve">    </w:t>
      </w:r>
      <w:r>
        <w:rPr>
          <w:rFonts w:ascii="Arial" w:hAnsi="Arial"/>
          <w:sz w:val="18"/>
          <w:lang w:val="en-US"/>
        </w:rPr>
        <w:t>/August</w:t>
      </w:r>
      <w:r>
        <w:rPr>
          <w:rFonts w:ascii="Arial" w:hAnsi="Arial"/>
          <w:noProof/>
          <w:sz w:val="18"/>
        </w:rPr>
        <w:t xml:space="preserve"> 5,1993</w:t>
      </w:r>
      <w:r>
        <w:rPr>
          <w:rFonts w:ascii="Arial" w:hAnsi="Arial"/>
          <w:sz w:val="18"/>
        </w:rPr>
        <w:t xml:space="preserve"> </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b/>
          <w:noProof/>
          <w:sz w:val="18"/>
        </w:rPr>
        <w:t>7.</w:t>
      </w:r>
      <w:r>
        <w:rPr>
          <w:rFonts w:ascii="Arial" w:hAnsi="Arial"/>
          <w:sz w:val="18"/>
        </w:rPr>
        <w:t xml:space="preserve"> вице-президентом Мюнхенского земельного суда</w:t>
      </w:r>
      <w:r>
        <w:rPr>
          <w:rFonts w:ascii="Arial" w:hAnsi="Arial"/>
          <w:sz w:val="18"/>
          <w:lang w:val="en-US"/>
        </w:rPr>
        <w:t xml:space="preserve"> /by the </w:t>
      </w:r>
    </w:p>
    <w:p w:rsidR="00000000" w:rsidRDefault="00C35AF9">
      <w:pPr>
        <w:ind w:firstLine="284"/>
        <w:jc w:val="both"/>
        <w:rPr>
          <w:rFonts w:ascii="Arial" w:hAnsi="Arial"/>
          <w:sz w:val="18"/>
          <w:lang w:val="en-US"/>
        </w:rPr>
      </w:pPr>
      <w:r>
        <w:rPr>
          <w:rFonts w:ascii="Arial" w:hAnsi="Arial"/>
          <w:sz w:val="18"/>
        </w:rPr>
        <w:t xml:space="preserve">    </w:t>
      </w:r>
      <w:r>
        <w:rPr>
          <w:rFonts w:ascii="Arial" w:hAnsi="Arial"/>
          <w:sz w:val="18"/>
          <w:lang w:val="en-US"/>
        </w:rPr>
        <w:t>Vice</w:t>
      </w:r>
      <w:r>
        <w:rPr>
          <w:rFonts w:ascii="Arial" w:hAnsi="Arial"/>
          <w:sz w:val="18"/>
        </w:rPr>
        <w:t>-</w:t>
      </w:r>
      <w:r>
        <w:rPr>
          <w:rFonts w:ascii="Arial" w:hAnsi="Arial"/>
          <w:sz w:val="18"/>
          <w:lang w:val="en-US"/>
        </w:rPr>
        <w:t>President of Mu</w:t>
      </w:r>
      <w:r>
        <w:rPr>
          <w:rFonts w:ascii="Arial" w:hAnsi="Arial"/>
          <w:sz w:val="18"/>
          <w:lang w:val="en-US"/>
        </w:rPr>
        <w:t>nich Land Court</w:t>
      </w:r>
    </w:p>
    <w:p w:rsidR="00000000" w:rsidRDefault="00C35AF9">
      <w:pPr>
        <w:ind w:firstLine="284"/>
        <w:jc w:val="both"/>
        <w:rPr>
          <w:rFonts w:ascii="Arial" w:hAnsi="Arial"/>
          <w:sz w:val="18"/>
        </w:rPr>
      </w:pPr>
    </w:p>
    <w:p w:rsidR="00000000" w:rsidRDefault="00C35AF9">
      <w:pPr>
        <w:ind w:firstLine="284"/>
        <w:jc w:val="both"/>
        <w:rPr>
          <w:rFonts w:ascii="Arial" w:hAnsi="Arial"/>
          <w:noProof/>
          <w:sz w:val="18"/>
        </w:rPr>
      </w:pPr>
      <w:r>
        <w:rPr>
          <w:rFonts w:ascii="Arial" w:hAnsi="Arial"/>
          <w:b/>
          <w:noProof/>
          <w:sz w:val="18"/>
        </w:rPr>
        <w:t>8.</w:t>
      </w:r>
      <w:r>
        <w:rPr>
          <w:rFonts w:ascii="Arial" w:hAnsi="Arial"/>
          <w:sz w:val="18"/>
        </w:rPr>
        <w:t xml:space="preserve"> за</w:t>
      </w:r>
      <w:r>
        <w:rPr>
          <w:rFonts w:ascii="Arial" w:hAnsi="Arial"/>
          <w:noProof/>
          <w:sz w:val="18"/>
        </w:rPr>
        <w:t xml:space="preserve"> №</w:t>
      </w:r>
      <w:r>
        <w:rPr>
          <w:rFonts w:ascii="Arial" w:hAnsi="Arial"/>
          <w:sz w:val="18"/>
        </w:rPr>
        <w:t xml:space="preserve"> </w:t>
      </w:r>
      <w:r>
        <w:rPr>
          <w:rFonts w:ascii="Arial" w:hAnsi="Arial"/>
          <w:noProof/>
          <w:sz w:val="18"/>
        </w:rPr>
        <w:t>301 /1993</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b/>
          <w:noProof/>
          <w:sz w:val="18"/>
        </w:rPr>
        <w:t>9.</w:t>
      </w:r>
      <w:r>
        <w:rPr>
          <w:rFonts w:ascii="Arial" w:hAnsi="Arial"/>
          <w:sz w:val="18"/>
        </w:rPr>
        <w:t xml:space="preserve"> Печать / штамп</w:t>
      </w:r>
      <w:r>
        <w:rPr>
          <w:rFonts w:ascii="Arial" w:hAnsi="Arial"/>
          <w:sz w:val="18"/>
          <w:lang w:val="en-US"/>
        </w:rPr>
        <w:t xml:space="preserve"> /</w:t>
      </w:r>
      <w:r>
        <w:rPr>
          <w:rFonts w:ascii="Arial" w:hAnsi="Arial"/>
          <w:sz w:val="18"/>
        </w:rPr>
        <w:t xml:space="preserve"> </w:t>
      </w:r>
      <w:r>
        <w:rPr>
          <w:rFonts w:ascii="Arial" w:hAnsi="Arial"/>
          <w:sz w:val="18"/>
          <w:lang w:val="en-US"/>
        </w:rPr>
        <w:t>Seal/</w:t>
      </w:r>
      <w:r>
        <w:rPr>
          <w:rFonts w:ascii="Arial" w:hAnsi="Arial"/>
          <w:sz w:val="18"/>
        </w:rPr>
        <w:t xml:space="preserve"> </w:t>
      </w:r>
      <w:r>
        <w:rPr>
          <w:rFonts w:ascii="Arial" w:hAnsi="Arial"/>
          <w:sz w:val="18"/>
          <w:lang w:val="en-US"/>
        </w:rPr>
        <w:t>stamp</w:t>
      </w:r>
      <w:r>
        <w:rPr>
          <w:rFonts w:ascii="Arial" w:hAnsi="Arial"/>
          <w:noProof/>
          <w:sz w:val="18"/>
        </w:rPr>
        <w:t xml:space="preserve">              </w:t>
      </w:r>
      <w:r>
        <w:rPr>
          <w:rFonts w:ascii="Arial" w:hAnsi="Arial"/>
          <w:sz w:val="18"/>
        </w:rPr>
        <w:tab/>
      </w:r>
      <w:r>
        <w:rPr>
          <w:rFonts w:ascii="Arial" w:hAnsi="Arial"/>
          <w:b/>
          <w:noProof/>
          <w:sz w:val="18"/>
        </w:rPr>
        <w:t>10.</w:t>
      </w:r>
      <w:r>
        <w:rPr>
          <w:rFonts w:ascii="Arial" w:hAnsi="Arial"/>
          <w:sz w:val="18"/>
        </w:rPr>
        <w:t xml:space="preserve"> Подпись </w:t>
      </w:r>
    </w:p>
    <w:p w:rsidR="00000000" w:rsidRDefault="00C35AF9">
      <w:pPr>
        <w:ind w:left="3600" w:firstLine="720"/>
        <w:jc w:val="both"/>
        <w:rPr>
          <w:rFonts w:ascii="Arial" w:hAnsi="Arial"/>
          <w:sz w:val="18"/>
        </w:rPr>
      </w:pPr>
      <w:r>
        <w:rPr>
          <w:rFonts w:ascii="Arial" w:hAnsi="Arial"/>
          <w:sz w:val="18"/>
          <w:lang w:val="en-US"/>
        </w:rPr>
        <w:t xml:space="preserve">/Signature </w:t>
      </w:r>
      <w:bookmarkStart w:id="159" w:name="OCRUncertain162"/>
    </w:p>
    <w:p w:rsidR="00000000" w:rsidRDefault="00C35AF9">
      <w:pPr>
        <w:ind w:left="3600" w:firstLine="720"/>
        <w:jc w:val="both"/>
        <w:rPr>
          <w:rFonts w:ascii="Arial" w:hAnsi="Arial"/>
          <w:sz w:val="18"/>
          <w:lang w:val="en-US"/>
        </w:rPr>
      </w:pPr>
      <w:proofErr w:type="spellStart"/>
      <w:r>
        <w:rPr>
          <w:rFonts w:ascii="Arial" w:hAnsi="Arial"/>
          <w:sz w:val="18"/>
        </w:rPr>
        <w:t>Бреннер</w:t>
      </w:r>
      <w:bookmarkEnd w:id="159"/>
      <w:proofErr w:type="spellEnd"/>
      <w:r>
        <w:rPr>
          <w:rFonts w:ascii="Arial" w:hAnsi="Arial"/>
          <w:sz w:val="18"/>
          <w:lang w:val="en-US"/>
        </w:rPr>
        <w:t xml:space="preserve"> /Brenner</w:t>
      </w:r>
    </w:p>
    <w:p w:rsidR="00000000" w:rsidRDefault="00C35AF9">
      <w:pPr>
        <w:ind w:firstLine="284"/>
        <w:jc w:val="both"/>
        <w:rPr>
          <w:rFonts w:ascii="Arial" w:hAnsi="Arial"/>
          <w:sz w:val="18"/>
        </w:rPr>
      </w:pPr>
      <w:bookmarkStart w:id="160" w:name="OCRUncertain163"/>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ind w:firstLine="284"/>
        <w:jc w:val="right"/>
        <w:rPr>
          <w:rFonts w:ascii="Arial" w:hAnsi="Arial"/>
          <w:sz w:val="18"/>
        </w:rPr>
      </w:pPr>
      <w:r>
        <w:rPr>
          <w:rFonts w:ascii="Arial" w:hAnsi="Arial"/>
          <w:noProof/>
          <w:sz w:val="18"/>
        </w:rPr>
        <w:t>Приложение/Annex</w:t>
      </w:r>
      <w:bookmarkEnd w:id="160"/>
      <w:r>
        <w:rPr>
          <w:rFonts w:ascii="Arial" w:hAnsi="Arial"/>
          <w:noProof/>
          <w:sz w:val="18"/>
        </w:rPr>
        <w:t xml:space="preserve"> № 3 </w:t>
      </w:r>
    </w:p>
    <w:p w:rsidR="00000000" w:rsidRDefault="00C35AF9">
      <w:pPr>
        <w:ind w:firstLine="284"/>
        <w:jc w:val="right"/>
        <w:rPr>
          <w:rFonts w:ascii="Arial" w:hAnsi="Arial"/>
          <w:sz w:val="18"/>
          <w:lang w:val="en-US"/>
        </w:rPr>
      </w:pPr>
      <w:r>
        <w:rPr>
          <w:rFonts w:ascii="Arial" w:hAnsi="Arial"/>
          <w:sz w:val="18"/>
        </w:rPr>
        <w:t>Образец</w:t>
      </w:r>
      <w:r>
        <w:rPr>
          <w:rFonts w:ascii="Arial" w:hAnsi="Arial"/>
          <w:sz w:val="18"/>
          <w:lang w:val="en-US"/>
        </w:rPr>
        <w:t xml:space="preserve"> /Pattern</w:t>
      </w: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sz w:val="18"/>
        </w:rPr>
        <w:t>ДОСТОВЕРНЫЙ ПЕРЕВОД</w:t>
      </w:r>
      <w:r>
        <w:rPr>
          <w:rFonts w:ascii="Arial" w:hAnsi="Arial"/>
          <w:b/>
          <w:sz w:val="18"/>
          <w:lang w:val="en-US"/>
        </w:rPr>
        <w:t xml:space="preserve"> /AUTHENTIC TRANSLATION</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rPr>
        <w:t>Консульский отдел Посольства России удостоверяет верность настоящей копии с представленным в подлиннике документом актуальная копия из торгового реестра</w:t>
      </w:r>
      <w:r>
        <w:rPr>
          <w:rFonts w:ascii="Arial" w:hAnsi="Arial"/>
          <w:sz w:val="18"/>
          <w:lang w:val="en-US"/>
        </w:rPr>
        <w:t xml:space="preserve"> /The Consular office of the Russian E</w:t>
      </w:r>
      <w:bookmarkStart w:id="161" w:name="OCRUncertain164"/>
      <w:r>
        <w:rPr>
          <w:rFonts w:ascii="Arial" w:hAnsi="Arial"/>
          <w:sz w:val="18"/>
          <w:lang w:val="en-US"/>
        </w:rPr>
        <w:t>m</w:t>
      </w:r>
      <w:bookmarkEnd w:id="161"/>
      <w:r>
        <w:rPr>
          <w:rFonts w:ascii="Arial" w:hAnsi="Arial"/>
          <w:sz w:val="18"/>
          <w:lang w:val="en-US"/>
        </w:rPr>
        <w:t>bassy witnesses the authenticity of the present copy to the submitted document in the original actual copy fro</w:t>
      </w:r>
      <w:r>
        <w:rPr>
          <w:rFonts w:ascii="Arial" w:hAnsi="Arial"/>
          <w:sz w:val="18"/>
          <w:lang w:val="en-US"/>
        </w:rPr>
        <w:t>m the Trade Register.</w:t>
      </w:r>
    </w:p>
    <w:p w:rsidR="00000000" w:rsidRDefault="00C35AF9">
      <w:pPr>
        <w:ind w:firstLine="284"/>
        <w:jc w:val="both"/>
        <w:rPr>
          <w:rFonts w:ascii="Arial" w:hAnsi="Arial"/>
          <w:sz w:val="18"/>
          <w:lang w:val="en-US"/>
        </w:rPr>
      </w:pPr>
      <w:r>
        <w:rPr>
          <w:rFonts w:ascii="Arial" w:hAnsi="Arial"/>
          <w:sz w:val="18"/>
        </w:rPr>
        <w:t>При сличении настоящей копии с подлинником в последнем поправок, подчисток, приписок, зачеркнутых слов и иных особенно</w:t>
      </w:r>
      <w:r>
        <w:rPr>
          <w:rFonts w:ascii="Arial" w:hAnsi="Arial"/>
          <w:sz w:val="18"/>
        </w:rPr>
        <w:softHyphen/>
        <w:t>стей не оказалось</w:t>
      </w:r>
      <w:r>
        <w:rPr>
          <w:rFonts w:ascii="Arial" w:hAnsi="Arial"/>
          <w:sz w:val="18"/>
          <w:lang w:val="en-US"/>
        </w:rPr>
        <w:t xml:space="preserve"> /On collating the present copy with the original no corrections, erasures, additions, crossed out words or other peculiarities have been found in the latter.</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rPr>
        <w:t>Заведующий Консульским отделом Посольства России в Респуб</w:t>
      </w:r>
      <w:r>
        <w:rPr>
          <w:rFonts w:ascii="Arial" w:hAnsi="Arial"/>
          <w:sz w:val="18"/>
        </w:rPr>
        <w:softHyphen/>
        <w:t>лике Польша</w:t>
      </w:r>
      <w:r>
        <w:rPr>
          <w:rFonts w:ascii="Arial" w:hAnsi="Arial"/>
          <w:sz w:val="18"/>
          <w:lang w:val="en-US"/>
        </w:rPr>
        <w:t xml:space="preserve"> /Head of the Consular office of the Russian E</w:t>
      </w:r>
      <w:bookmarkStart w:id="162" w:name="OCRUncertain165"/>
      <w:r>
        <w:rPr>
          <w:rFonts w:ascii="Arial" w:hAnsi="Arial"/>
          <w:sz w:val="18"/>
          <w:lang w:val="en-US"/>
        </w:rPr>
        <w:t>m</w:t>
      </w:r>
      <w:bookmarkEnd w:id="162"/>
      <w:r>
        <w:rPr>
          <w:rFonts w:ascii="Arial" w:hAnsi="Arial"/>
          <w:sz w:val="18"/>
          <w:lang w:val="en-US"/>
        </w:rPr>
        <w:t>bassy in the Republic of Poland</w:t>
      </w:r>
    </w:p>
    <w:p w:rsidR="00000000" w:rsidRDefault="00C35AF9">
      <w:pPr>
        <w:ind w:firstLine="284"/>
        <w:jc w:val="both"/>
        <w:rPr>
          <w:rFonts w:ascii="Arial" w:hAnsi="Arial"/>
          <w:sz w:val="18"/>
          <w:lang w:val="en-US"/>
        </w:rPr>
      </w:pPr>
      <w:bookmarkStart w:id="163" w:name="OCRUncertain166"/>
      <w:r>
        <w:rPr>
          <w:rFonts w:ascii="Arial" w:hAnsi="Arial"/>
          <w:noProof/>
          <w:sz w:val="18"/>
        </w:rPr>
        <w:t>________________</w:t>
      </w:r>
      <w:bookmarkEnd w:id="163"/>
      <w:r>
        <w:rPr>
          <w:rFonts w:ascii="Arial" w:hAnsi="Arial"/>
          <w:sz w:val="18"/>
        </w:rPr>
        <w:t xml:space="preserve"> </w:t>
      </w:r>
      <w:bookmarkStart w:id="164" w:name="OCRUncertain167"/>
      <w:r>
        <w:rPr>
          <w:rFonts w:ascii="Arial" w:hAnsi="Arial"/>
          <w:sz w:val="18"/>
        </w:rPr>
        <w:t>/</w:t>
      </w:r>
      <w:proofErr w:type="spellStart"/>
      <w:r>
        <w:rPr>
          <w:rFonts w:ascii="Arial" w:hAnsi="Arial"/>
          <w:sz w:val="18"/>
        </w:rPr>
        <w:t>А.В.Завадовский</w:t>
      </w:r>
      <w:bookmarkEnd w:id="164"/>
      <w:proofErr w:type="spellEnd"/>
      <w:r>
        <w:rPr>
          <w:rFonts w:ascii="Arial" w:hAnsi="Arial"/>
          <w:sz w:val="18"/>
          <w:lang w:val="en-US"/>
        </w:rPr>
        <w:t xml:space="preserve"> </w:t>
      </w:r>
      <w:bookmarkStart w:id="165" w:name="OCRUncertain168"/>
      <w:r>
        <w:rPr>
          <w:rFonts w:ascii="Arial" w:hAnsi="Arial"/>
          <w:sz w:val="18"/>
          <w:lang w:val="en-US"/>
        </w:rPr>
        <w:t>/</w:t>
      </w:r>
      <w:r>
        <w:rPr>
          <w:rFonts w:ascii="Arial" w:hAnsi="Arial"/>
          <w:sz w:val="18"/>
        </w:rPr>
        <w:t xml:space="preserve"> </w:t>
      </w:r>
      <w:proofErr w:type="spellStart"/>
      <w:r>
        <w:rPr>
          <w:rFonts w:ascii="Arial" w:hAnsi="Arial"/>
          <w:sz w:val="18"/>
          <w:lang w:val="en-US"/>
        </w:rPr>
        <w:t>A.V.Zavado</w:t>
      </w:r>
      <w:r>
        <w:rPr>
          <w:rFonts w:ascii="Arial" w:hAnsi="Arial"/>
          <w:sz w:val="18"/>
          <w:lang w:val="en-US"/>
        </w:rPr>
        <w:t>vsky</w:t>
      </w:r>
      <w:proofErr w:type="spellEnd"/>
      <w:r>
        <w:rPr>
          <w:rFonts w:ascii="Arial" w:hAnsi="Arial"/>
          <w:sz w:val="18"/>
          <w:lang w:val="en-US"/>
        </w:rPr>
        <w:t>/</w:t>
      </w:r>
      <w:bookmarkEnd w:id="165"/>
    </w:p>
    <w:p w:rsidR="00000000" w:rsidRDefault="00C35AF9">
      <w:pPr>
        <w:ind w:firstLine="284"/>
        <w:jc w:val="both"/>
        <w:rPr>
          <w:rFonts w:ascii="Arial" w:hAnsi="Arial"/>
          <w:sz w:val="18"/>
        </w:rPr>
      </w:pPr>
    </w:p>
    <w:p w:rsidR="00000000" w:rsidRDefault="00C35AF9">
      <w:pPr>
        <w:ind w:firstLine="284"/>
        <w:jc w:val="both"/>
        <w:rPr>
          <w:rFonts w:ascii="Arial" w:hAnsi="Arial"/>
          <w:sz w:val="18"/>
        </w:rPr>
      </w:pPr>
      <w:r>
        <w:rPr>
          <w:rFonts w:ascii="Arial" w:hAnsi="Arial"/>
          <w:noProof/>
          <w:sz w:val="18"/>
        </w:rPr>
        <w:t>№ 1</w:t>
      </w:r>
      <w:bookmarkStart w:id="166" w:name="OCRUncertain169"/>
      <w:r>
        <w:rPr>
          <w:rFonts w:ascii="Arial" w:hAnsi="Arial"/>
          <w:sz w:val="18"/>
        </w:rPr>
        <w:t>18-ло</w:t>
      </w:r>
      <w:bookmarkEnd w:id="166"/>
      <w:r>
        <w:rPr>
          <w:rFonts w:ascii="Arial" w:hAnsi="Arial"/>
          <w:noProof/>
          <w:sz w:val="18"/>
        </w:rPr>
        <w:t xml:space="preserve"> 3</w:t>
      </w:r>
      <w:r>
        <w:rPr>
          <w:rFonts w:ascii="Arial" w:hAnsi="Arial"/>
          <w:sz w:val="18"/>
        </w:rPr>
        <w:t xml:space="preserve"> экз. </w:t>
      </w:r>
      <w:r>
        <w:rPr>
          <w:rFonts w:ascii="Arial" w:hAnsi="Arial"/>
          <w:sz w:val="18"/>
          <w:lang w:val="en-US"/>
        </w:rPr>
        <w:t xml:space="preserve">/copies </w:t>
      </w:r>
    </w:p>
    <w:p w:rsidR="00000000" w:rsidRDefault="00C35AF9">
      <w:pPr>
        <w:ind w:firstLine="284"/>
        <w:jc w:val="both"/>
        <w:rPr>
          <w:rFonts w:ascii="Arial" w:hAnsi="Arial"/>
          <w:noProof/>
          <w:sz w:val="18"/>
        </w:rPr>
      </w:pPr>
      <w:r>
        <w:rPr>
          <w:rFonts w:ascii="Arial" w:hAnsi="Arial"/>
          <w:noProof/>
          <w:sz w:val="18"/>
        </w:rPr>
        <w:t>26</w:t>
      </w:r>
      <w:r>
        <w:rPr>
          <w:rFonts w:ascii="Arial" w:hAnsi="Arial"/>
          <w:sz w:val="18"/>
        </w:rPr>
        <w:t xml:space="preserve"> июня</w:t>
      </w:r>
      <w:r>
        <w:rPr>
          <w:rFonts w:ascii="Arial" w:hAnsi="Arial"/>
          <w:noProof/>
          <w:sz w:val="18"/>
        </w:rPr>
        <w:t xml:space="preserve"> 1993</w:t>
      </w:r>
      <w:r>
        <w:rPr>
          <w:rFonts w:ascii="Arial" w:hAnsi="Arial"/>
          <w:sz w:val="18"/>
        </w:rPr>
        <w:t xml:space="preserve"> г.</w:t>
      </w:r>
      <w:r>
        <w:rPr>
          <w:rFonts w:ascii="Arial" w:hAnsi="Arial"/>
          <w:sz w:val="18"/>
          <w:lang w:val="en-US"/>
        </w:rPr>
        <w:t xml:space="preserve"> /June</w:t>
      </w:r>
      <w:r>
        <w:rPr>
          <w:rFonts w:ascii="Arial" w:hAnsi="Arial"/>
          <w:noProof/>
          <w:sz w:val="18"/>
        </w:rPr>
        <w:t xml:space="preserve"> 26, 1993</w:t>
      </w: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ind w:firstLine="284"/>
        <w:jc w:val="right"/>
        <w:rPr>
          <w:rFonts w:ascii="Arial" w:hAnsi="Arial"/>
          <w:noProof/>
          <w:sz w:val="18"/>
        </w:rPr>
      </w:pPr>
      <w:r>
        <w:rPr>
          <w:rFonts w:ascii="Arial" w:hAnsi="Arial"/>
          <w:noProof/>
          <w:sz w:val="18"/>
        </w:rPr>
        <w:t>Приложение/Annex № 4</w:t>
      </w: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sz w:val="18"/>
        </w:rPr>
        <w:t>ОСНОВНЫЕ СВЕДЕНИЯ О ПРЕДПРИЯТИИ</w:t>
      </w:r>
      <w:r>
        <w:rPr>
          <w:rFonts w:ascii="Arial" w:hAnsi="Arial"/>
          <w:b/>
          <w:sz w:val="18"/>
          <w:lang w:val="en-US"/>
        </w:rPr>
        <w:t xml:space="preserve"> /GENERAL INFORMATION ABOUT AN ENTERPRISE</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Полное и краткое наименование компании</w:t>
      </w:r>
      <w:r>
        <w:rPr>
          <w:rFonts w:ascii="Arial" w:hAnsi="Arial"/>
          <w:sz w:val="18"/>
          <w:lang w:val="en-US"/>
        </w:rPr>
        <w:t xml:space="preserve"> /Full and abbreviated </w:t>
      </w:r>
      <w:r>
        <w:rPr>
          <w:rFonts w:ascii="Arial" w:hAnsi="Arial"/>
          <w:sz w:val="18"/>
        </w:rPr>
        <w:t>паше</w:t>
      </w:r>
      <w:r>
        <w:rPr>
          <w:rFonts w:ascii="Arial" w:hAnsi="Arial"/>
          <w:sz w:val="18"/>
          <w:lang w:val="en-US"/>
        </w:rPr>
        <w:t xml:space="preserve"> of the company:</w:t>
      </w:r>
    </w:p>
    <w:p w:rsidR="00000000" w:rsidRDefault="00C35AF9">
      <w:pPr>
        <w:ind w:firstLine="284"/>
        <w:jc w:val="both"/>
        <w:rPr>
          <w:rFonts w:ascii="Arial" w:hAnsi="Arial"/>
          <w:sz w:val="18"/>
        </w:rPr>
      </w:pPr>
      <w:r>
        <w:rPr>
          <w:rFonts w:ascii="Arial" w:hAnsi="Arial"/>
          <w:sz w:val="18"/>
        </w:rPr>
        <w:t>Юри</w:t>
      </w:r>
      <w:bookmarkStart w:id="167" w:name="OCRUncertain170"/>
      <w:r>
        <w:rPr>
          <w:rFonts w:ascii="Arial" w:hAnsi="Arial"/>
          <w:sz w:val="18"/>
        </w:rPr>
        <w:t>ди</w:t>
      </w:r>
      <w:bookmarkEnd w:id="167"/>
      <w:r>
        <w:rPr>
          <w:rFonts w:ascii="Arial" w:hAnsi="Arial"/>
          <w:sz w:val="18"/>
        </w:rPr>
        <w:t>ческий адрес</w:t>
      </w:r>
      <w:r>
        <w:rPr>
          <w:rFonts w:ascii="Arial" w:hAnsi="Arial"/>
          <w:sz w:val="18"/>
          <w:lang w:val="en-US"/>
        </w:rPr>
        <w:t xml:space="preserve"> /Legal address: </w:t>
      </w:r>
    </w:p>
    <w:p w:rsidR="00000000" w:rsidRDefault="00C35AF9">
      <w:pPr>
        <w:ind w:firstLine="284"/>
        <w:jc w:val="both"/>
        <w:rPr>
          <w:rFonts w:ascii="Arial" w:hAnsi="Arial"/>
          <w:sz w:val="18"/>
        </w:rPr>
      </w:pPr>
      <w:r>
        <w:rPr>
          <w:rFonts w:ascii="Arial" w:hAnsi="Arial"/>
          <w:sz w:val="18"/>
        </w:rPr>
        <w:t>Почтовый адрес</w:t>
      </w:r>
      <w:r>
        <w:rPr>
          <w:rFonts w:ascii="Arial" w:hAnsi="Arial"/>
          <w:sz w:val="18"/>
          <w:lang w:val="en-US"/>
        </w:rPr>
        <w:t xml:space="preserve"> /Mail address: </w:t>
      </w:r>
    </w:p>
    <w:p w:rsidR="00000000" w:rsidRDefault="00C35AF9">
      <w:pPr>
        <w:ind w:firstLine="284"/>
        <w:jc w:val="both"/>
        <w:rPr>
          <w:rFonts w:ascii="Arial" w:hAnsi="Arial"/>
          <w:sz w:val="18"/>
        </w:rPr>
      </w:pPr>
      <w:r>
        <w:rPr>
          <w:rFonts w:ascii="Arial" w:hAnsi="Arial"/>
          <w:sz w:val="18"/>
        </w:rPr>
        <w:t>Номер телефона</w:t>
      </w:r>
      <w:r>
        <w:rPr>
          <w:rFonts w:ascii="Arial" w:hAnsi="Arial"/>
          <w:sz w:val="18"/>
          <w:lang w:val="en-US"/>
        </w:rPr>
        <w:t xml:space="preserve"> /Telephone: </w:t>
      </w:r>
    </w:p>
    <w:p w:rsidR="00000000" w:rsidRDefault="00C35AF9">
      <w:pPr>
        <w:ind w:firstLine="284"/>
        <w:jc w:val="both"/>
        <w:rPr>
          <w:rFonts w:ascii="Arial" w:hAnsi="Arial"/>
          <w:sz w:val="18"/>
        </w:rPr>
      </w:pPr>
      <w:r>
        <w:rPr>
          <w:rFonts w:ascii="Arial" w:hAnsi="Arial"/>
          <w:sz w:val="18"/>
        </w:rPr>
        <w:t>Номер факса</w:t>
      </w:r>
      <w:r>
        <w:rPr>
          <w:rFonts w:ascii="Arial" w:hAnsi="Arial"/>
          <w:sz w:val="18"/>
          <w:lang w:val="en-US"/>
        </w:rPr>
        <w:t xml:space="preserve"> /Fax: </w:t>
      </w:r>
    </w:p>
    <w:p w:rsidR="00000000" w:rsidRDefault="00C35AF9">
      <w:pPr>
        <w:ind w:firstLine="284"/>
        <w:jc w:val="both"/>
        <w:rPr>
          <w:rFonts w:ascii="Arial" w:hAnsi="Arial"/>
          <w:sz w:val="18"/>
          <w:lang w:val="en-US"/>
        </w:rPr>
      </w:pPr>
      <w:r>
        <w:rPr>
          <w:rFonts w:ascii="Arial" w:hAnsi="Arial"/>
          <w:sz w:val="18"/>
        </w:rPr>
        <w:t>Номер телекса</w:t>
      </w:r>
      <w:r>
        <w:rPr>
          <w:rFonts w:ascii="Arial" w:hAnsi="Arial"/>
          <w:sz w:val="18"/>
          <w:lang w:val="en-US"/>
        </w:rPr>
        <w:t xml:space="preserve"> /Telex:</w:t>
      </w: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Описан</w:t>
      </w:r>
      <w:bookmarkStart w:id="168" w:name="OCRUncertain171"/>
      <w:r>
        <w:rPr>
          <w:rFonts w:ascii="Arial" w:hAnsi="Arial"/>
          <w:sz w:val="18"/>
        </w:rPr>
        <w:t>и</w:t>
      </w:r>
      <w:bookmarkEnd w:id="168"/>
      <w:r>
        <w:rPr>
          <w:rFonts w:ascii="Arial" w:hAnsi="Arial"/>
          <w:sz w:val="18"/>
        </w:rPr>
        <w:t>е компани</w:t>
      </w:r>
      <w:bookmarkStart w:id="169" w:name="OCRUncertain172"/>
      <w:r>
        <w:rPr>
          <w:rFonts w:ascii="Arial" w:hAnsi="Arial"/>
          <w:sz w:val="18"/>
        </w:rPr>
        <w:t>и</w:t>
      </w:r>
      <w:bookmarkEnd w:id="169"/>
      <w:r>
        <w:rPr>
          <w:rFonts w:ascii="Arial" w:hAnsi="Arial"/>
          <w:sz w:val="18"/>
          <w:lang w:val="en-US"/>
        </w:rPr>
        <w:t xml:space="preserve"> /Description of the company:</w:t>
      </w:r>
      <w:r>
        <w:rPr>
          <w:rFonts w:ascii="Arial" w:hAnsi="Arial"/>
          <w:sz w:val="18"/>
        </w:rPr>
        <w:t xml:space="preserve"> (например, </w:t>
      </w:r>
      <w:bookmarkStart w:id="170" w:name="OCRUncertain173"/>
      <w:r>
        <w:rPr>
          <w:rFonts w:ascii="Arial" w:hAnsi="Arial"/>
          <w:sz w:val="18"/>
        </w:rPr>
        <w:t>общестроительная</w:t>
      </w:r>
      <w:bookmarkEnd w:id="170"/>
      <w:r>
        <w:rPr>
          <w:rFonts w:ascii="Arial" w:hAnsi="Arial"/>
          <w:sz w:val="18"/>
        </w:rPr>
        <w:t xml:space="preserve"> подрядная организация</w:t>
      </w:r>
      <w:r>
        <w:rPr>
          <w:rFonts w:ascii="Arial" w:hAnsi="Arial"/>
          <w:sz w:val="18"/>
          <w:lang w:val="en-US"/>
        </w:rPr>
        <w:t xml:space="preserve"> /e.g. construction contract fi</w:t>
      </w:r>
      <w:r>
        <w:rPr>
          <w:rFonts w:ascii="Arial" w:hAnsi="Arial"/>
          <w:sz w:val="18"/>
          <w:lang w:val="en-US"/>
        </w:rPr>
        <w:t>rm)</w:t>
      </w:r>
    </w:p>
    <w:p w:rsidR="00000000" w:rsidRDefault="00C35AF9">
      <w:pPr>
        <w:ind w:firstLine="284"/>
        <w:jc w:val="both"/>
        <w:rPr>
          <w:rFonts w:ascii="Arial" w:hAnsi="Arial"/>
          <w:sz w:val="18"/>
          <w:lang w:val="en-US"/>
        </w:rPr>
      </w:pPr>
      <w:r>
        <w:rPr>
          <w:rFonts w:ascii="Arial" w:hAnsi="Arial"/>
          <w:b/>
          <w:noProof/>
          <w:sz w:val="18"/>
        </w:rPr>
        <w:t>3.</w:t>
      </w:r>
      <w:r>
        <w:rPr>
          <w:rFonts w:ascii="Arial" w:hAnsi="Arial"/>
          <w:sz w:val="18"/>
        </w:rPr>
        <w:t xml:space="preserve"> Опыт работы (лет) в качестве</w:t>
      </w:r>
      <w:r>
        <w:rPr>
          <w:rFonts w:ascii="Arial" w:hAnsi="Arial"/>
          <w:sz w:val="18"/>
          <w:lang w:val="en-US"/>
        </w:rPr>
        <w:t xml:space="preserve"> /Work experience (years) in the position of:</w:t>
      </w:r>
    </w:p>
    <w:p w:rsidR="00000000" w:rsidRDefault="00C35AF9">
      <w:pPr>
        <w:ind w:firstLine="284"/>
        <w:jc w:val="both"/>
        <w:rPr>
          <w:rFonts w:ascii="Arial" w:hAnsi="Arial"/>
          <w:sz w:val="18"/>
          <w:lang w:val="en-US"/>
        </w:rPr>
      </w:pPr>
      <w:r>
        <w:rPr>
          <w:rFonts w:ascii="Arial" w:hAnsi="Arial"/>
          <w:sz w:val="18"/>
        </w:rPr>
        <w:t>Генподрядчика, субподрядчика, проектировщика, инжиниринго</w:t>
      </w:r>
      <w:r>
        <w:rPr>
          <w:rFonts w:ascii="Arial" w:hAnsi="Arial"/>
          <w:sz w:val="18"/>
        </w:rPr>
        <w:softHyphen/>
        <w:t>вой ф</w:t>
      </w:r>
      <w:bookmarkStart w:id="171" w:name="OCRUncertain174"/>
      <w:r>
        <w:rPr>
          <w:rFonts w:ascii="Arial" w:hAnsi="Arial"/>
          <w:sz w:val="18"/>
        </w:rPr>
        <w:t>и</w:t>
      </w:r>
      <w:bookmarkEnd w:id="171"/>
      <w:r>
        <w:rPr>
          <w:rFonts w:ascii="Arial" w:hAnsi="Arial"/>
          <w:sz w:val="18"/>
        </w:rPr>
        <w:t>рмы, предприят</w:t>
      </w:r>
      <w:bookmarkStart w:id="172" w:name="OCRUncertain175"/>
      <w:r>
        <w:rPr>
          <w:rFonts w:ascii="Arial" w:hAnsi="Arial"/>
          <w:sz w:val="18"/>
        </w:rPr>
        <w:t>и</w:t>
      </w:r>
      <w:bookmarkEnd w:id="172"/>
      <w:r>
        <w:rPr>
          <w:rFonts w:ascii="Arial" w:hAnsi="Arial"/>
          <w:sz w:val="18"/>
        </w:rPr>
        <w:t xml:space="preserve">я </w:t>
      </w:r>
      <w:bookmarkStart w:id="173" w:name="OCRUncertain176"/>
      <w:proofErr w:type="spellStart"/>
      <w:r>
        <w:rPr>
          <w:rFonts w:ascii="Arial" w:hAnsi="Arial"/>
          <w:sz w:val="18"/>
        </w:rPr>
        <w:t>стройиндустрии</w:t>
      </w:r>
      <w:bookmarkEnd w:id="173"/>
      <w:proofErr w:type="spellEnd"/>
      <w:r>
        <w:rPr>
          <w:rFonts w:ascii="Arial" w:hAnsi="Arial"/>
          <w:sz w:val="18"/>
          <w:lang w:val="en-US"/>
        </w:rPr>
        <w:t xml:space="preserve"> /General contractor, subcontractor, designer, engineering firm, building industry enterprise:</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в своей стране</w:t>
      </w:r>
      <w:r>
        <w:rPr>
          <w:rFonts w:ascii="Arial" w:hAnsi="Arial"/>
          <w:sz w:val="18"/>
          <w:lang w:val="en-US"/>
        </w:rPr>
        <w:t xml:space="preserve"> /in one's own country:</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за рубежом</w:t>
      </w:r>
      <w:r>
        <w:rPr>
          <w:rFonts w:ascii="Arial" w:hAnsi="Arial"/>
          <w:sz w:val="18"/>
          <w:lang w:val="en-US"/>
        </w:rPr>
        <w:t xml:space="preserve"> /abroad:</w:t>
      </w:r>
    </w:p>
    <w:p w:rsidR="00000000" w:rsidRDefault="00C35AF9">
      <w:pPr>
        <w:ind w:firstLine="284"/>
        <w:jc w:val="both"/>
        <w:rPr>
          <w:rFonts w:ascii="Arial" w:hAnsi="Arial"/>
          <w:sz w:val="18"/>
          <w:lang w:val="en-US"/>
        </w:rPr>
      </w:pPr>
      <w:r>
        <w:rPr>
          <w:rFonts w:ascii="Arial" w:hAnsi="Arial"/>
          <w:b/>
          <w:noProof/>
          <w:sz w:val="18"/>
        </w:rPr>
        <w:t>4.</w:t>
      </w:r>
      <w:r>
        <w:rPr>
          <w:rFonts w:ascii="Arial" w:hAnsi="Arial"/>
          <w:sz w:val="18"/>
        </w:rPr>
        <w:t xml:space="preserve"> Названия и адреса ассоциированных компаний с указанием</w:t>
      </w:r>
      <w:r>
        <w:rPr>
          <w:rFonts w:ascii="Arial" w:hAnsi="Arial"/>
          <w:noProof/>
          <w:sz w:val="18"/>
        </w:rPr>
        <w:t xml:space="preserve"> -</w:t>
      </w:r>
      <w:r>
        <w:rPr>
          <w:rFonts w:ascii="Arial" w:hAnsi="Arial"/>
          <w:sz w:val="18"/>
        </w:rPr>
        <w:t xml:space="preserve"> вышестоящей; дочерних; других</w:t>
      </w:r>
      <w:r>
        <w:rPr>
          <w:rFonts w:ascii="Arial" w:hAnsi="Arial"/>
          <w:sz w:val="18"/>
          <w:lang w:val="en-US"/>
        </w:rPr>
        <w:t xml:space="preserve"> /Names and addresses of the associated companies with the indication of the higher; branc</w:t>
      </w:r>
      <w:r>
        <w:rPr>
          <w:rFonts w:ascii="Arial" w:hAnsi="Arial"/>
          <w:sz w:val="18"/>
          <w:lang w:val="en-US"/>
        </w:rPr>
        <w:t>h; other companies:</w:t>
      </w:r>
    </w:p>
    <w:p w:rsidR="00000000" w:rsidRDefault="00C35AF9">
      <w:pPr>
        <w:ind w:firstLine="284"/>
        <w:jc w:val="both"/>
        <w:rPr>
          <w:rFonts w:ascii="Arial" w:hAnsi="Arial"/>
          <w:sz w:val="18"/>
          <w:lang w:val="en-US"/>
        </w:rPr>
      </w:pPr>
      <w:r>
        <w:rPr>
          <w:rFonts w:ascii="Arial" w:hAnsi="Arial"/>
          <w:b/>
          <w:noProof/>
          <w:sz w:val="18"/>
        </w:rPr>
        <w:t>5.</w:t>
      </w:r>
      <w:r>
        <w:rPr>
          <w:rFonts w:ascii="Arial" w:hAnsi="Arial"/>
          <w:b/>
          <w:sz w:val="18"/>
        </w:rPr>
        <w:t xml:space="preserve"> </w:t>
      </w:r>
      <w:r>
        <w:rPr>
          <w:rFonts w:ascii="Arial" w:hAnsi="Arial"/>
          <w:sz w:val="18"/>
        </w:rPr>
        <w:t>Количество работающих</w:t>
      </w:r>
      <w:r>
        <w:rPr>
          <w:rFonts w:ascii="Arial" w:hAnsi="Arial"/>
          <w:sz w:val="18"/>
          <w:lang w:val="en-US"/>
        </w:rPr>
        <w:t xml:space="preserve"> </w:t>
      </w:r>
      <w:bookmarkStart w:id="174" w:name="OCRUncertain177"/>
      <w:r>
        <w:rPr>
          <w:rFonts w:ascii="Arial" w:hAnsi="Arial"/>
          <w:sz w:val="18"/>
          <w:lang w:val="en-US"/>
        </w:rPr>
        <w:t>/</w:t>
      </w:r>
      <w:proofErr w:type="spellStart"/>
      <w:r>
        <w:rPr>
          <w:rFonts w:ascii="Arial" w:hAnsi="Arial"/>
          <w:sz w:val="18"/>
          <w:lang w:val="en-US"/>
        </w:rPr>
        <w:t>Numder</w:t>
      </w:r>
      <w:bookmarkEnd w:id="174"/>
      <w:proofErr w:type="spellEnd"/>
      <w:r>
        <w:rPr>
          <w:rFonts w:ascii="Arial" w:hAnsi="Arial"/>
          <w:sz w:val="18"/>
          <w:lang w:val="en-US"/>
        </w:rPr>
        <w:t xml:space="preserve"> of the personnel:</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инженерно-технический персонал</w:t>
      </w:r>
      <w:r>
        <w:rPr>
          <w:rFonts w:ascii="Arial" w:hAnsi="Arial"/>
          <w:sz w:val="18"/>
          <w:lang w:val="en-US"/>
        </w:rPr>
        <w:t xml:space="preserve"> /engineering staff:</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рабоч</w:t>
      </w:r>
      <w:bookmarkStart w:id="175" w:name="OCRUncertain178"/>
      <w:r>
        <w:rPr>
          <w:rFonts w:ascii="Arial" w:hAnsi="Arial"/>
          <w:sz w:val="18"/>
        </w:rPr>
        <w:t>и</w:t>
      </w:r>
      <w:bookmarkEnd w:id="175"/>
      <w:r>
        <w:rPr>
          <w:rFonts w:ascii="Arial" w:hAnsi="Arial"/>
          <w:sz w:val="18"/>
        </w:rPr>
        <w:t>е</w:t>
      </w:r>
      <w:r>
        <w:rPr>
          <w:rFonts w:ascii="Arial" w:hAnsi="Arial"/>
          <w:sz w:val="18"/>
          <w:lang w:val="en-US"/>
        </w:rPr>
        <w:t xml:space="preserve"> /workers:</w:t>
      </w:r>
    </w:p>
    <w:p w:rsidR="00000000" w:rsidRDefault="00C35AF9">
      <w:pPr>
        <w:ind w:firstLine="284"/>
        <w:jc w:val="both"/>
        <w:rPr>
          <w:rFonts w:ascii="Arial" w:hAnsi="Arial"/>
          <w:sz w:val="18"/>
        </w:rPr>
      </w:pPr>
    </w:p>
    <w:p w:rsidR="00000000" w:rsidRDefault="00C35AF9">
      <w:pPr>
        <w:ind w:firstLine="720"/>
        <w:jc w:val="both"/>
        <w:rPr>
          <w:rFonts w:ascii="Arial" w:hAnsi="Arial"/>
          <w:sz w:val="18"/>
        </w:rPr>
      </w:pPr>
      <w:r>
        <w:rPr>
          <w:rFonts w:ascii="Arial" w:hAnsi="Arial"/>
          <w:sz w:val="18"/>
        </w:rPr>
        <w:t>Подпись руководителя предприятия</w:t>
      </w:r>
      <w:r>
        <w:rPr>
          <w:rFonts w:ascii="Arial" w:hAnsi="Arial"/>
          <w:sz w:val="18"/>
          <w:lang w:val="en-US"/>
        </w:rPr>
        <w:t xml:space="preserve"> /Signature of the Head of </w:t>
      </w:r>
    </w:p>
    <w:p w:rsidR="00000000" w:rsidRDefault="00C35AF9">
      <w:pPr>
        <w:ind w:firstLine="720"/>
        <w:jc w:val="both"/>
        <w:rPr>
          <w:rFonts w:ascii="Arial" w:hAnsi="Arial"/>
          <w:sz w:val="18"/>
          <w:lang w:val="en-US"/>
        </w:rPr>
      </w:pPr>
      <w:r>
        <w:rPr>
          <w:rFonts w:ascii="Arial" w:hAnsi="Arial"/>
          <w:sz w:val="18"/>
          <w:lang w:val="en-US"/>
        </w:rPr>
        <w:t>the enterprise</w:t>
      </w:r>
    </w:p>
    <w:p w:rsidR="00000000" w:rsidRDefault="00C35AF9">
      <w:pPr>
        <w:ind w:firstLine="284"/>
        <w:jc w:val="both"/>
        <w:rPr>
          <w:rFonts w:ascii="Arial" w:hAnsi="Arial"/>
          <w:sz w:val="18"/>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w:t>
      </w:r>
    </w:p>
    <w:p w:rsidR="00000000" w:rsidRDefault="00C35AF9">
      <w:pPr>
        <w:ind w:firstLine="284"/>
        <w:jc w:val="both"/>
        <w:rPr>
          <w:rFonts w:ascii="Arial" w:hAnsi="Arial"/>
          <w:sz w:val="18"/>
        </w:rPr>
      </w:pPr>
      <w:bookmarkStart w:id="176" w:name="OCRUncertain179"/>
    </w:p>
    <w:p w:rsidR="00000000" w:rsidRDefault="00C35AF9">
      <w:pPr>
        <w:ind w:firstLine="284"/>
        <w:jc w:val="both"/>
        <w:rPr>
          <w:rFonts w:ascii="Arial" w:hAnsi="Arial"/>
          <w:sz w:val="18"/>
        </w:rPr>
      </w:pPr>
    </w:p>
    <w:p w:rsidR="00000000" w:rsidRDefault="00C35AF9">
      <w:pPr>
        <w:ind w:firstLine="284"/>
        <w:jc w:val="both"/>
        <w:rPr>
          <w:rFonts w:ascii="Arial" w:hAnsi="Arial"/>
          <w:sz w:val="18"/>
        </w:rPr>
      </w:pPr>
    </w:p>
    <w:p w:rsidR="00000000" w:rsidRDefault="00C35AF9">
      <w:pPr>
        <w:ind w:firstLine="284"/>
        <w:jc w:val="right"/>
        <w:rPr>
          <w:rFonts w:ascii="Arial" w:hAnsi="Arial"/>
          <w:noProof/>
          <w:sz w:val="18"/>
        </w:rPr>
      </w:pPr>
      <w:r>
        <w:rPr>
          <w:rFonts w:ascii="Arial" w:hAnsi="Arial"/>
          <w:noProof/>
          <w:sz w:val="18"/>
        </w:rPr>
        <w:t>Приложение/Annex</w:t>
      </w:r>
      <w:bookmarkEnd w:id="176"/>
      <w:r>
        <w:rPr>
          <w:rFonts w:ascii="Arial" w:hAnsi="Arial"/>
          <w:noProof/>
          <w:sz w:val="18"/>
        </w:rPr>
        <w:t xml:space="preserve"> № 5</w:t>
      </w: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sz w:val="18"/>
        </w:rPr>
        <w:t xml:space="preserve">ОРГАНИЗАЦИОННАЯ СТРУКТУРА ПРЕДПРИЯТИЯ </w:t>
      </w:r>
      <w:r>
        <w:rPr>
          <w:rFonts w:ascii="Arial" w:hAnsi="Arial"/>
          <w:b/>
          <w:sz w:val="18"/>
          <w:lang w:val="en-US"/>
        </w:rPr>
        <w:t>/ORGANIZATIONAL STRUCTURE OF AN ENTERPRISE</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Укажите здесь или приложите организационную схему, показывающую структуру компании и включающую положение директората и руководящего персонала, уделив особое внимание т</w:t>
      </w:r>
      <w:r>
        <w:rPr>
          <w:rFonts w:ascii="Arial" w:hAnsi="Arial"/>
          <w:sz w:val="18"/>
        </w:rPr>
        <w:t>ехническим руководителям предприятия</w:t>
      </w:r>
      <w:r>
        <w:rPr>
          <w:rFonts w:ascii="Arial" w:hAnsi="Arial"/>
          <w:sz w:val="18"/>
          <w:lang w:val="en-US"/>
        </w:rPr>
        <w:t xml:space="preserve"> /Indicate here or enclose an organizational sche</w:t>
      </w:r>
      <w:bookmarkStart w:id="177" w:name="OCRUncertain180"/>
      <w:r>
        <w:rPr>
          <w:rFonts w:ascii="Arial" w:hAnsi="Arial"/>
          <w:sz w:val="18"/>
          <w:lang w:val="en-US"/>
        </w:rPr>
        <w:t>m</w:t>
      </w:r>
      <w:bookmarkEnd w:id="177"/>
      <w:r>
        <w:rPr>
          <w:rFonts w:ascii="Arial" w:hAnsi="Arial"/>
          <w:sz w:val="18"/>
          <w:lang w:val="en-US"/>
        </w:rPr>
        <w:t xml:space="preserve">e, describing the company's structure and comprising the status of the </w:t>
      </w:r>
      <w:bookmarkStart w:id="178" w:name="OCRUncertain181"/>
      <w:r>
        <w:rPr>
          <w:rFonts w:ascii="Arial" w:hAnsi="Arial"/>
          <w:sz w:val="18"/>
          <w:lang w:val="en-US"/>
        </w:rPr>
        <w:t>board</w:t>
      </w:r>
      <w:bookmarkEnd w:id="178"/>
      <w:r>
        <w:rPr>
          <w:rFonts w:ascii="Arial" w:hAnsi="Arial"/>
          <w:sz w:val="18"/>
          <w:lang w:val="en-US"/>
        </w:rPr>
        <w:t xml:space="preserve"> of directors and administration personnel, paying special attention to the technical administration of the enterprise:</w:t>
      </w:r>
    </w:p>
    <w:p w:rsidR="00000000" w:rsidRDefault="00C35AF9">
      <w:pPr>
        <w:ind w:firstLine="284"/>
        <w:jc w:val="both"/>
        <w:rPr>
          <w:rFonts w:ascii="Arial" w:hAnsi="Arial"/>
          <w:sz w:val="18"/>
        </w:rPr>
      </w:pPr>
    </w:p>
    <w:p w:rsidR="00000000" w:rsidRDefault="00C35AF9">
      <w:pPr>
        <w:ind w:firstLine="720"/>
        <w:jc w:val="both"/>
        <w:rPr>
          <w:rFonts w:ascii="Arial" w:hAnsi="Arial"/>
          <w:sz w:val="18"/>
          <w:lang w:val="en-US"/>
        </w:rPr>
      </w:pPr>
      <w:r>
        <w:rPr>
          <w:rFonts w:ascii="Arial" w:hAnsi="Arial"/>
          <w:sz w:val="18"/>
        </w:rPr>
        <w:t>Подпись руководителя предприятия</w:t>
      </w:r>
      <w:r>
        <w:rPr>
          <w:rFonts w:ascii="Arial" w:hAnsi="Arial"/>
          <w:sz w:val="18"/>
          <w:lang w:val="en-US"/>
        </w:rPr>
        <w:t xml:space="preserve"> /Signature of the Head of </w:t>
      </w:r>
    </w:p>
    <w:p w:rsidR="00000000" w:rsidRDefault="00C35AF9">
      <w:pPr>
        <w:ind w:firstLine="720"/>
        <w:jc w:val="both"/>
        <w:rPr>
          <w:rFonts w:ascii="Arial" w:hAnsi="Arial"/>
          <w:sz w:val="18"/>
          <w:lang w:val="en-US"/>
        </w:rPr>
      </w:pPr>
      <w:r>
        <w:rPr>
          <w:rFonts w:ascii="Arial" w:hAnsi="Arial"/>
          <w:sz w:val="18"/>
          <w:lang w:val="en-US"/>
        </w:rPr>
        <w:t>the enterprise</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w:t>
      </w:r>
    </w:p>
    <w:p w:rsidR="00000000" w:rsidRDefault="00C35AF9">
      <w:pPr>
        <w:ind w:firstLine="284"/>
        <w:jc w:val="both"/>
        <w:rPr>
          <w:rFonts w:ascii="Arial" w:hAnsi="Arial"/>
          <w:sz w:val="18"/>
        </w:rPr>
      </w:pP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p>
    <w:p w:rsidR="00000000" w:rsidRDefault="00C35AF9">
      <w:pPr>
        <w:ind w:firstLine="284"/>
        <w:jc w:val="right"/>
        <w:rPr>
          <w:rFonts w:ascii="Arial" w:hAnsi="Arial"/>
          <w:noProof/>
          <w:sz w:val="18"/>
        </w:rPr>
      </w:pPr>
      <w:r>
        <w:rPr>
          <w:rFonts w:ascii="Arial" w:hAnsi="Arial"/>
          <w:noProof/>
          <w:sz w:val="18"/>
        </w:rPr>
        <w:t>Приложение/Annex № 6</w:t>
      </w:r>
    </w:p>
    <w:p w:rsidR="00000000" w:rsidRDefault="00C35AF9">
      <w:pPr>
        <w:ind w:firstLine="284"/>
        <w:jc w:val="both"/>
        <w:rPr>
          <w:rFonts w:ascii="Arial" w:hAnsi="Arial"/>
          <w:sz w:val="18"/>
          <w:lang w:val="en-US"/>
        </w:rPr>
      </w:pPr>
    </w:p>
    <w:p w:rsidR="00000000" w:rsidRDefault="00C35AF9">
      <w:pPr>
        <w:jc w:val="center"/>
        <w:rPr>
          <w:rFonts w:ascii="Arial" w:hAnsi="Arial"/>
          <w:b/>
          <w:sz w:val="18"/>
          <w:lang w:val="en-US"/>
        </w:rPr>
      </w:pPr>
      <w:r>
        <w:rPr>
          <w:rFonts w:ascii="Arial" w:hAnsi="Arial"/>
          <w:b/>
          <w:sz w:val="18"/>
        </w:rPr>
        <w:t>ФИНАНСОВОЕ ПОЛОЖЕНИЕ ПРЕДПРИЯТИЯ</w:t>
      </w:r>
      <w:r>
        <w:rPr>
          <w:rFonts w:ascii="Arial" w:hAnsi="Arial"/>
          <w:b/>
          <w:sz w:val="18"/>
          <w:lang w:val="en-US"/>
        </w:rPr>
        <w:t xml:space="preserve"> /FINANCIAL STANDING OF THE ENTERPRISE</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1.</w:t>
      </w:r>
      <w:r>
        <w:rPr>
          <w:rFonts w:ascii="Arial" w:hAnsi="Arial"/>
          <w:b/>
          <w:sz w:val="18"/>
        </w:rPr>
        <w:t xml:space="preserve"> </w:t>
      </w:r>
      <w:r>
        <w:rPr>
          <w:rFonts w:ascii="Arial" w:hAnsi="Arial"/>
          <w:sz w:val="18"/>
        </w:rPr>
        <w:t>Капитал</w:t>
      </w:r>
      <w:r>
        <w:rPr>
          <w:rFonts w:ascii="Arial" w:hAnsi="Arial"/>
          <w:sz w:val="18"/>
          <w:lang w:val="en-US"/>
        </w:rPr>
        <w:t xml:space="preserve"> /Capital: </w:t>
      </w:r>
    </w:p>
    <w:p w:rsidR="00000000" w:rsidRDefault="00C35AF9">
      <w:pPr>
        <w:ind w:firstLine="284"/>
        <w:jc w:val="both"/>
        <w:rPr>
          <w:rFonts w:ascii="Arial" w:hAnsi="Arial"/>
          <w:sz w:val="18"/>
          <w:lang w:val="en-US"/>
        </w:rPr>
      </w:pPr>
      <w:r>
        <w:rPr>
          <w:rFonts w:ascii="Arial" w:hAnsi="Arial"/>
          <w:sz w:val="18"/>
        </w:rPr>
        <w:t>Уставной</w:t>
      </w:r>
      <w:r>
        <w:rPr>
          <w:rFonts w:ascii="Arial" w:hAnsi="Arial"/>
          <w:sz w:val="18"/>
          <w:lang w:val="en-US"/>
        </w:rPr>
        <w:t xml:space="preserve"> /Authorized:</w:t>
      </w:r>
      <w:r>
        <w:rPr>
          <w:rFonts w:ascii="Arial" w:hAnsi="Arial"/>
          <w:sz w:val="18"/>
          <w:lang w:val="en-US"/>
        </w:rPr>
        <w:t xml:space="preserve"> </w:t>
      </w:r>
    </w:p>
    <w:p w:rsidR="00000000" w:rsidRDefault="00C35AF9">
      <w:pPr>
        <w:ind w:firstLine="284"/>
        <w:jc w:val="both"/>
        <w:rPr>
          <w:rFonts w:ascii="Arial" w:hAnsi="Arial"/>
          <w:sz w:val="18"/>
          <w:lang w:val="en-US"/>
        </w:rPr>
      </w:pPr>
      <w:r>
        <w:rPr>
          <w:rFonts w:ascii="Arial" w:hAnsi="Arial"/>
          <w:sz w:val="18"/>
        </w:rPr>
        <w:t>Выпущенный</w:t>
      </w:r>
      <w:r>
        <w:rPr>
          <w:rFonts w:ascii="Arial" w:hAnsi="Arial"/>
          <w:sz w:val="18"/>
          <w:lang w:val="en-US"/>
        </w:rPr>
        <w:t xml:space="preserve"> /Issued:</w:t>
      </w: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Годовой объем строительных работ в денежном выражении, выполненных за каждый из последних пяти лет и намеченных на текущий год</w:t>
      </w:r>
      <w:r>
        <w:rPr>
          <w:rFonts w:ascii="Arial" w:hAnsi="Arial"/>
          <w:sz w:val="18"/>
          <w:lang w:val="en-US"/>
        </w:rPr>
        <w:t xml:space="preserve"> /Annual volume of construction works in money terms, accomplished during each year within the last five year period and planned for the current year:</w:t>
      </w:r>
    </w:p>
    <w:p w:rsidR="00000000" w:rsidRDefault="00C35AF9">
      <w:pPr>
        <w:ind w:firstLine="284"/>
        <w:jc w:val="both"/>
        <w:rPr>
          <w:rFonts w:ascii="Arial" w:hAnsi="Arial"/>
          <w:sz w:val="1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700"/>
        <w:gridCol w:w="540"/>
        <w:gridCol w:w="640"/>
        <w:gridCol w:w="540"/>
        <w:gridCol w:w="640"/>
        <w:gridCol w:w="640"/>
        <w:gridCol w:w="600"/>
        <w:gridCol w:w="937"/>
      </w:tblGrid>
      <w:tr w:rsidR="00000000">
        <w:tblPrEx>
          <w:tblCellMar>
            <w:top w:w="0" w:type="dxa"/>
            <w:bottom w:w="0" w:type="dxa"/>
          </w:tblCellMar>
        </w:tblPrEx>
        <w:trPr>
          <w:trHeight w:hRule="exact" w:val="205"/>
        </w:trPr>
        <w:tc>
          <w:tcPr>
            <w:tcW w:w="1700" w:type="dxa"/>
            <w:tcBorders>
              <w:top w:val="single" w:sz="12" w:space="0" w:color="auto"/>
              <w:left w:val="single" w:sz="12" w:space="0" w:color="auto"/>
            </w:tcBorders>
          </w:tcPr>
          <w:p w:rsidR="00000000" w:rsidRDefault="00C35AF9">
            <w:pPr>
              <w:jc w:val="center"/>
              <w:rPr>
                <w:rFonts w:ascii="Arial" w:hAnsi="Arial"/>
                <w:b/>
                <w:sz w:val="18"/>
                <w:lang w:val="en-US"/>
              </w:rPr>
            </w:pPr>
            <w:r>
              <w:rPr>
                <w:rFonts w:ascii="Arial" w:hAnsi="Arial"/>
                <w:b/>
                <w:sz w:val="18"/>
              </w:rPr>
              <w:t>Год</w:t>
            </w:r>
            <w:r>
              <w:rPr>
                <w:rFonts w:ascii="Arial" w:hAnsi="Arial"/>
                <w:b/>
                <w:sz w:val="18"/>
                <w:lang w:val="en-US"/>
              </w:rPr>
              <w:t xml:space="preserve"> /Year</w:t>
            </w:r>
          </w:p>
        </w:tc>
        <w:tc>
          <w:tcPr>
            <w:tcW w:w="3600" w:type="dxa"/>
            <w:gridSpan w:val="6"/>
            <w:tcBorders>
              <w:top w:val="single" w:sz="12" w:space="0" w:color="auto"/>
              <w:left w:val="single" w:sz="6" w:space="0" w:color="auto"/>
              <w:bottom w:val="single" w:sz="6" w:space="0" w:color="auto"/>
              <w:right w:val="single" w:sz="6" w:space="0" w:color="auto"/>
            </w:tcBorders>
          </w:tcPr>
          <w:p w:rsidR="00000000" w:rsidRDefault="00C35AF9">
            <w:pPr>
              <w:jc w:val="center"/>
              <w:rPr>
                <w:rFonts w:ascii="Arial" w:hAnsi="Arial"/>
                <w:b/>
                <w:sz w:val="18"/>
                <w:lang w:val="en-US"/>
              </w:rPr>
            </w:pPr>
            <w:r>
              <w:rPr>
                <w:rFonts w:ascii="Arial" w:hAnsi="Arial"/>
                <w:b/>
                <w:sz w:val="18"/>
              </w:rPr>
              <w:t>Годы</w:t>
            </w:r>
            <w:r>
              <w:rPr>
                <w:rFonts w:ascii="Arial" w:hAnsi="Arial"/>
                <w:b/>
                <w:sz w:val="18"/>
                <w:lang w:val="en-US"/>
              </w:rPr>
              <w:t xml:space="preserve"> </w:t>
            </w:r>
            <w:r>
              <w:rPr>
                <w:rFonts w:ascii="Arial" w:hAnsi="Arial"/>
                <w:b/>
                <w:sz w:val="18"/>
                <w:lang w:val="en-US"/>
              </w:rPr>
              <w:t>/Years</w:t>
            </w:r>
          </w:p>
          <w:p w:rsidR="00000000" w:rsidRDefault="00C35AF9">
            <w:pPr>
              <w:jc w:val="center"/>
              <w:rPr>
                <w:rFonts w:ascii="Arial" w:hAnsi="Arial"/>
                <w:b/>
                <w:sz w:val="18"/>
                <w:lang w:val="en-US"/>
              </w:rPr>
            </w:pPr>
          </w:p>
        </w:tc>
        <w:tc>
          <w:tcPr>
            <w:tcW w:w="937" w:type="dxa"/>
            <w:tcBorders>
              <w:top w:val="single" w:sz="12" w:space="0" w:color="auto"/>
              <w:left w:val="nil"/>
              <w:right w:val="single" w:sz="12" w:space="0" w:color="auto"/>
            </w:tcBorders>
          </w:tcPr>
          <w:p w:rsidR="00000000" w:rsidRDefault="00C35AF9">
            <w:pPr>
              <w:jc w:val="center"/>
              <w:rPr>
                <w:rFonts w:ascii="Arial" w:hAnsi="Arial"/>
                <w:b/>
                <w:sz w:val="18"/>
              </w:rPr>
            </w:pPr>
            <w:r>
              <w:rPr>
                <w:rFonts w:ascii="Arial" w:hAnsi="Arial"/>
                <w:b/>
                <w:sz w:val="18"/>
              </w:rPr>
              <w:t xml:space="preserve">В </w:t>
            </w:r>
            <w:proofErr w:type="spellStart"/>
            <w:r>
              <w:rPr>
                <w:rFonts w:ascii="Arial" w:hAnsi="Arial"/>
                <w:b/>
                <w:sz w:val="18"/>
              </w:rPr>
              <w:t>долла-</w:t>
            </w:r>
            <w:proofErr w:type="spellEnd"/>
          </w:p>
        </w:tc>
      </w:tr>
      <w:tr w:rsidR="00000000">
        <w:tblPrEx>
          <w:tblCellMar>
            <w:top w:w="0" w:type="dxa"/>
            <w:bottom w:w="0" w:type="dxa"/>
          </w:tblCellMar>
        </w:tblPrEx>
        <w:trPr>
          <w:trHeight w:hRule="exact" w:val="565"/>
        </w:trPr>
        <w:tc>
          <w:tcPr>
            <w:tcW w:w="1700" w:type="dxa"/>
            <w:tcBorders>
              <w:left w:val="single" w:sz="12" w:space="0" w:color="auto"/>
              <w:bottom w:val="single" w:sz="12" w:space="0" w:color="auto"/>
              <w:right w:val="single" w:sz="6" w:space="0" w:color="auto"/>
            </w:tcBorders>
          </w:tcPr>
          <w:p w:rsidR="00000000" w:rsidRDefault="00C35AF9">
            <w:pPr>
              <w:jc w:val="center"/>
              <w:rPr>
                <w:rFonts w:ascii="Arial" w:hAnsi="Arial"/>
                <w:b/>
                <w:sz w:val="18"/>
              </w:rPr>
            </w:pPr>
          </w:p>
        </w:tc>
        <w:tc>
          <w:tcPr>
            <w:tcW w:w="540" w:type="dxa"/>
            <w:tcBorders>
              <w:left w:val="nil"/>
              <w:bottom w:val="single" w:sz="12" w:space="0" w:color="auto"/>
              <w:right w:val="single" w:sz="6" w:space="0" w:color="auto"/>
            </w:tcBorders>
          </w:tcPr>
          <w:p w:rsidR="00000000" w:rsidRDefault="00C35AF9">
            <w:pPr>
              <w:jc w:val="center"/>
              <w:rPr>
                <w:rFonts w:ascii="Arial" w:hAnsi="Arial"/>
                <w:b/>
                <w:noProof/>
                <w:sz w:val="18"/>
              </w:rPr>
            </w:pPr>
            <w:r>
              <w:rPr>
                <w:rFonts w:ascii="Arial" w:hAnsi="Arial"/>
                <w:b/>
                <w:noProof/>
                <w:sz w:val="18"/>
              </w:rPr>
              <w:t>1989</w:t>
            </w:r>
          </w:p>
        </w:tc>
        <w:tc>
          <w:tcPr>
            <w:tcW w:w="640" w:type="dxa"/>
            <w:tcBorders>
              <w:left w:val="single" w:sz="6" w:space="0" w:color="auto"/>
              <w:bottom w:val="single" w:sz="12" w:space="0" w:color="auto"/>
              <w:right w:val="single" w:sz="6" w:space="0" w:color="auto"/>
            </w:tcBorders>
          </w:tcPr>
          <w:p w:rsidR="00000000" w:rsidRDefault="00C35AF9">
            <w:pPr>
              <w:jc w:val="center"/>
              <w:rPr>
                <w:rFonts w:ascii="Arial" w:hAnsi="Arial"/>
                <w:b/>
                <w:noProof/>
                <w:sz w:val="18"/>
              </w:rPr>
            </w:pPr>
            <w:bookmarkStart w:id="179" w:name="OCRUncertain182"/>
            <w:r>
              <w:rPr>
                <w:rFonts w:ascii="Arial" w:hAnsi="Arial"/>
                <w:b/>
                <w:noProof/>
                <w:sz w:val="18"/>
              </w:rPr>
              <w:t>1</w:t>
            </w:r>
            <w:bookmarkEnd w:id="179"/>
            <w:r>
              <w:rPr>
                <w:rFonts w:ascii="Arial" w:hAnsi="Arial"/>
                <w:b/>
                <w:noProof/>
                <w:sz w:val="18"/>
              </w:rPr>
              <w:t>990</w:t>
            </w:r>
          </w:p>
        </w:tc>
        <w:tc>
          <w:tcPr>
            <w:tcW w:w="540" w:type="dxa"/>
            <w:tcBorders>
              <w:left w:val="single" w:sz="6" w:space="0" w:color="auto"/>
              <w:bottom w:val="single" w:sz="12" w:space="0" w:color="auto"/>
              <w:right w:val="single" w:sz="6" w:space="0" w:color="auto"/>
            </w:tcBorders>
          </w:tcPr>
          <w:p w:rsidR="00000000" w:rsidRDefault="00C35AF9">
            <w:pPr>
              <w:jc w:val="center"/>
              <w:rPr>
                <w:rFonts w:ascii="Arial" w:hAnsi="Arial"/>
                <w:b/>
                <w:noProof/>
                <w:sz w:val="18"/>
              </w:rPr>
            </w:pPr>
            <w:r>
              <w:rPr>
                <w:rFonts w:ascii="Arial" w:hAnsi="Arial"/>
                <w:b/>
                <w:noProof/>
                <w:sz w:val="18"/>
              </w:rPr>
              <w:t>1991</w:t>
            </w:r>
          </w:p>
        </w:tc>
        <w:tc>
          <w:tcPr>
            <w:tcW w:w="640" w:type="dxa"/>
            <w:tcBorders>
              <w:left w:val="single" w:sz="6" w:space="0" w:color="auto"/>
              <w:bottom w:val="single" w:sz="12" w:space="0" w:color="auto"/>
              <w:right w:val="single" w:sz="6" w:space="0" w:color="auto"/>
            </w:tcBorders>
          </w:tcPr>
          <w:p w:rsidR="00000000" w:rsidRDefault="00C35AF9">
            <w:pPr>
              <w:jc w:val="center"/>
              <w:rPr>
                <w:rFonts w:ascii="Arial" w:hAnsi="Arial"/>
                <w:b/>
                <w:noProof/>
                <w:sz w:val="18"/>
              </w:rPr>
            </w:pPr>
            <w:r>
              <w:rPr>
                <w:rFonts w:ascii="Arial" w:hAnsi="Arial"/>
                <w:b/>
                <w:noProof/>
                <w:sz w:val="18"/>
              </w:rPr>
              <w:t>1992</w:t>
            </w:r>
          </w:p>
        </w:tc>
        <w:tc>
          <w:tcPr>
            <w:tcW w:w="640" w:type="dxa"/>
            <w:tcBorders>
              <w:left w:val="single" w:sz="6" w:space="0" w:color="auto"/>
              <w:bottom w:val="single" w:sz="12" w:space="0" w:color="auto"/>
              <w:right w:val="single" w:sz="6" w:space="0" w:color="auto"/>
            </w:tcBorders>
          </w:tcPr>
          <w:p w:rsidR="00000000" w:rsidRDefault="00C35AF9">
            <w:pPr>
              <w:jc w:val="center"/>
              <w:rPr>
                <w:rFonts w:ascii="Arial" w:hAnsi="Arial"/>
                <w:b/>
                <w:noProof/>
                <w:sz w:val="18"/>
              </w:rPr>
            </w:pPr>
            <w:r>
              <w:rPr>
                <w:rFonts w:ascii="Arial" w:hAnsi="Arial"/>
                <w:b/>
                <w:noProof/>
                <w:sz w:val="18"/>
              </w:rPr>
              <w:t>1993</w:t>
            </w:r>
          </w:p>
        </w:tc>
        <w:tc>
          <w:tcPr>
            <w:tcW w:w="600" w:type="dxa"/>
            <w:tcBorders>
              <w:left w:val="single" w:sz="6" w:space="0" w:color="auto"/>
              <w:bottom w:val="single" w:sz="12" w:space="0" w:color="auto"/>
            </w:tcBorders>
          </w:tcPr>
          <w:p w:rsidR="00000000" w:rsidRDefault="00C35AF9">
            <w:pPr>
              <w:jc w:val="center"/>
              <w:rPr>
                <w:rFonts w:ascii="Arial" w:hAnsi="Arial"/>
                <w:b/>
                <w:noProof/>
                <w:sz w:val="18"/>
              </w:rPr>
            </w:pPr>
            <w:r>
              <w:rPr>
                <w:rFonts w:ascii="Arial" w:hAnsi="Arial"/>
                <w:b/>
                <w:noProof/>
                <w:sz w:val="18"/>
              </w:rPr>
              <w:t>1994</w:t>
            </w:r>
          </w:p>
        </w:tc>
        <w:tc>
          <w:tcPr>
            <w:tcW w:w="937" w:type="dxa"/>
            <w:tcBorders>
              <w:left w:val="single" w:sz="6" w:space="0" w:color="auto"/>
              <w:bottom w:val="single" w:sz="12" w:space="0" w:color="auto"/>
              <w:right w:val="single" w:sz="12" w:space="0" w:color="auto"/>
            </w:tcBorders>
          </w:tcPr>
          <w:p w:rsidR="00000000" w:rsidRDefault="00C35AF9">
            <w:pPr>
              <w:jc w:val="center"/>
              <w:rPr>
                <w:rFonts w:ascii="Arial" w:hAnsi="Arial"/>
                <w:b/>
                <w:noProof/>
                <w:sz w:val="18"/>
              </w:rPr>
            </w:pPr>
            <w:proofErr w:type="spellStart"/>
            <w:r>
              <w:rPr>
                <w:rFonts w:ascii="Arial" w:hAnsi="Arial"/>
                <w:b/>
                <w:sz w:val="18"/>
              </w:rPr>
              <w:t>рах</w:t>
            </w:r>
            <w:proofErr w:type="spellEnd"/>
            <w:r>
              <w:rPr>
                <w:rFonts w:ascii="Arial" w:hAnsi="Arial"/>
                <w:b/>
                <w:sz w:val="18"/>
              </w:rPr>
              <w:t xml:space="preserve"> США </w:t>
            </w:r>
            <w:r>
              <w:rPr>
                <w:rFonts w:ascii="Arial" w:hAnsi="Arial"/>
                <w:b/>
                <w:sz w:val="18"/>
                <w:lang w:val="en-US"/>
              </w:rPr>
              <w:t>/In US</w:t>
            </w:r>
            <w:r>
              <w:rPr>
                <w:rFonts w:ascii="Arial" w:hAnsi="Arial"/>
                <w:b/>
                <w:noProof/>
                <w:sz w:val="18"/>
              </w:rPr>
              <w:t xml:space="preserve"> $</w:t>
            </w:r>
          </w:p>
        </w:tc>
      </w:tr>
      <w:tr w:rsidR="00000000">
        <w:tblPrEx>
          <w:tblCellMar>
            <w:top w:w="0" w:type="dxa"/>
            <w:bottom w:w="0" w:type="dxa"/>
          </w:tblCellMar>
        </w:tblPrEx>
        <w:trPr>
          <w:trHeight w:hRule="exact" w:val="566"/>
        </w:trPr>
        <w:tc>
          <w:tcPr>
            <w:tcW w:w="1700" w:type="dxa"/>
            <w:tcBorders>
              <w:left w:val="single" w:sz="12" w:space="0" w:color="auto"/>
              <w:right w:val="single" w:sz="6" w:space="0" w:color="auto"/>
            </w:tcBorders>
          </w:tcPr>
          <w:p w:rsidR="00000000" w:rsidRDefault="00C35AF9">
            <w:pPr>
              <w:rPr>
                <w:rFonts w:ascii="Arial" w:hAnsi="Arial"/>
                <w:sz w:val="18"/>
                <w:lang w:val="en-US"/>
              </w:rPr>
            </w:pPr>
            <w:r>
              <w:rPr>
                <w:rFonts w:ascii="Arial" w:hAnsi="Arial"/>
                <w:sz w:val="18"/>
              </w:rPr>
              <w:t xml:space="preserve">Всего </w:t>
            </w:r>
          </w:p>
          <w:p w:rsidR="00000000" w:rsidRDefault="00C35AF9">
            <w:pPr>
              <w:rPr>
                <w:rFonts w:ascii="Arial" w:hAnsi="Arial"/>
                <w:sz w:val="18"/>
                <w:lang w:val="en-US"/>
              </w:rPr>
            </w:pPr>
            <w:r>
              <w:rPr>
                <w:rFonts w:ascii="Arial" w:hAnsi="Arial"/>
                <w:sz w:val="18"/>
                <w:lang w:val="en-US"/>
              </w:rPr>
              <w:t>/Total</w:t>
            </w:r>
          </w:p>
        </w:tc>
        <w:tc>
          <w:tcPr>
            <w:tcW w:w="540" w:type="dxa"/>
            <w:tcBorders>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left w:val="single" w:sz="6" w:space="0" w:color="auto"/>
              <w:right w:val="single" w:sz="6" w:space="0" w:color="auto"/>
            </w:tcBorders>
          </w:tcPr>
          <w:p w:rsidR="00000000" w:rsidRDefault="00C35AF9">
            <w:pPr>
              <w:jc w:val="both"/>
              <w:rPr>
                <w:rFonts w:ascii="Arial" w:hAnsi="Arial"/>
                <w:sz w:val="18"/>
                <w:lang w:val="en-US"/>
              </w:rPr>
            </w:pPr>
          </w:p>
        </w:tc>
        <w:tc>
          <w:tcPr>
            <w:tcW w:w="540" w:type="dxa"/>
            <w:tcBorders>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left w:val="single" w:sz="6" w:space="0" w:color="auto"/>
              <w:right w:val="single" w:sz="6" w:space="0" w:color="auto"/>
            </w:tcBorders>
          </w:tcPr>
          <w:p w:rsidR="00000000" w:rsidRDefault="00C35AF9">
            <w:pPr>
              <w:jc w:val="both"/>
              <w:rPr>
                <w:rFonts w:ascii="Arial" w:hAnsi="Arial"/>
                <w:sz w:val="18"/>
                <w:lang w:val="en-US"/>
              </w:rPr>
            </w:pPr>
          </w:p>
        </w:tc>
        <w:tc>
          <w:tcPr>
            <w:tcW w:w="600" w:type="dxa"/>
            <w:tcBorders>
              <w:left w:val="single" w:sz="6" w:space="0" w:color="auto"/>
              <w:right w:val="single" w:sz="6" w:space="0" w:color="auto"/>
            </w:tcBorders>
          </w:tcPr>
          <w:p w:rsidR="00000000" w:rsidRDefault="00C35AF9">
            <w:pPr>
              <w:jc w:val="both"/>
              <w:rPr>
                <w:rFonts w:ascii="Arial" w:hAnsi="Arial"/>
                <w:sz w:val="18"/>
                <w:lang w:val="en-US"/>
              </w:rPr>
            </w:pPr>
          </w:p>
        </w:tc>
        <w:tc>
          <w:tcPr>
            <w:tcW w:w="937" w:type="dxa"/>
            <w:tcBorders>
              <w:left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1134"/>
        </w:trPr>
        <w:tc>
          <w:tcPr>
            <w:tcW w:w="1700" w:type="dxa"/>
            <w:tcBorders>
              <w:top w:val="single" w:sz="6" w:space="0" w:color="auto"/>
              <w:left w:val="single" w:sz="12" w:space="0" w:color="auto"/>
              <w:right w:val="single" w:sz="6" w:space="0" w:color="auto"/>
            </w:tcBorders>
          </w:tcPr>
          <w:p w:rsidR="00000000" w:rsidRDefault="00C35AF9">
            <w:pPr>
              <w:rPr>
                <w:rFonts w:ascii="Arial" w:hAnsi="Arial"/>
                <w:sz w:val="18"/>
                <w:lang w:val="en-US"/>
              </w:rPr>
            </w:pPr>
            <w:r>
              <w:rPr>
                <w:rFonts w:ascii="Arial" w:hAnsi="Arial"/>
                <w:sz w:val="18"/>
              </w:rPr>
              <w:t xml:space="preserve">В т.ч. в стране регистрации </w:t>
            </w:r>
            <w:r>
              <w:rPr>
                <w:rFonts w:ascii="Arial" w:hAnsi="Arial"/>
                <w:sz w:val="18"/>
                <w:lang w:val="en-US"/>
              </w:rPr>
              <w:t xml:space="preserve">/Including works </w:t>
            </w:r>
          </w:p>
          <w:p w:rsidR="00000000" w:rsidRDefault="00C35AF9">
            <w:pPr>
              <w:rPr>
                <w:rFonts w:ascii="Arial" w:hAnsi="Arial"/>
                <w:sz w:val="18"/>
                <w:lang w:val="en-US"/>
              </w:rPr>
            </w:pPr>
            <w:r>
              <w:rPr>
                <w:rFonts w:ascii="Arial" w:hAnsi="Arial"/>
                <w:sz w:val="18"/>
                <w:lang w:val="en-US"/>
              </w:rPr>
              <w:t>in the country of registration</w:t>
            </w:r>
          </w:p>
        </w:tc>
        <w:tc>
          <w:tcPr>
            <w:tcW w:w="5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5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0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937" w:type="dxa"/>
            <w:tcBorders>
              <w:top w:val="single" w:sz="6" w:space="0" w:color="auto"/>
              <w:left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568"/>
        </w:trPr>
        <w:tc>
          <w:tcPr>
            <w:tcW w:w="1700" w:type="dxa"/>
            <w:tcBorders>
              <w:top w:val="single" w:sz="6" w:space="0" w:color="auto"/>
              <w:left w:val="single" w:sz="12" w:space="0" w:color="auto"/>
              <w:right w:val="single" w:sz="6" w:space="0" w:color="auto"/>
            </w:tcBorders>
          </w:tcPr>
          <w:p w:rsidR="00000000" w:rsidRDefault="00C35AF9">
            <w:pPr>
              <w:rPr>
                <w:rFonts w:ascii="Arial" w:hAnsi="Arial"/>
                <w:sz w:val="18"/>
                <w:lang w:val="en-US"/>
              </w:rPr>
            </w:pPr>
            <w:r>
              <w:rPr>
                <w:rFonts w:ascii="Arial" w:hAnsi="Arial"/>
                <w:sz w:val="18"/>
              </w:rPr>
              <w:t xml:space="preserve">За рубежом </w:t>
            </w:r>
            <w:r>
              <w:rPr>
                <w:rFonts w:ascii="Arial" w:hAnsi="Arial"/>
                <w:sz w:val="18"/>
                <w:lang w:val="en-US"/>
              </w:rPr>
              <w:t>/Abroad</w:t>
            </w:r>
          </w:p>
        </w:tc>
        <w:tc>
          <w:tcPr>
            <w:tcW w:w="5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5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600" w:type="dxa"/>
            <w:tcBorders>
              <w:top w:val="single" w:sz="6" w:space="0" w:color="auto"/>
              <w:left w:val="single" w:sz="6" w:space="0" w:color="auto"/>
              <w:right w:val="single" w:sz="6" w:space="0" w:color="auto"/>
            </w:tcBorders>
          </w:tcPr>
          <w:p w:rsidR="00000000" w:rsidRDefault="00C35AF9">
            <w:pPr>
              <w:jc w:val="both"/>
              <w:rPr>
                <w:rFonts w:ascii="Arial" w:hAnsi="Arial"/>
                <w:sz w:val="18"/>
                <w:lang w:val="en-US"/>
              </w:rPr>
            </w:pPr>
          </w:p>
        </w:tc>
        <w:tc>
          <w:tcPr>
            <w:tcW w:w="937" w:type="dxa"/>
            <w:tcBorders>
              <w:top w:val="single" w:sz="6" w:space="0" w:color="auto"/>
              <w:left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1420"/>
        </w:trPr>
        <w:tc>
          <w:tcPr>
            <w:tcW w:w="1700" w:type="dxa"/>
            <w:tcBorders>
              <w:top w:val="single" w:sz="6" w:space="0" w:color="auto"/>
              <w:left w:val="single" w:sz="12" w:space="0" w:color="auto"/>
              <w:bottom w:val="single" w:sz="12" w:space="0" w:color="auto"/>
              <w:right w:val="single" w:sz="6" w:space="0" w:color="auto"/>
            </w:tcBorders>
          </w:tcPr>
          <w:p w:rsidR="00000000" w:rsidRDefault="00C35AF9">
            <w:pPr>
              <w:rPr>
                <w:rFonts w:ascii="Arial" w:hAnsi="Arial"/>
                <w:sz w:val="18"/>
                <w:lang w:val="en-US"/>
              </w:rPr>
            </w:pPr>
            <w:r>
              <w:rPr>
                <w:rFonts w:ascii="Arial" w:hAnsi="Arial"/>
                <w:sz w:val="18"/>
              </w:rPr>
              <w:t>В т.ч. в Российской Федера</w:t>
            </w:r>
            <w:r>
              <w:rPr>
                <w:rFonts w:ascii="Arial" w:hAnsi="Arial"/>
                <w:sz w:val="18"/>
              </w:rPr>
              <w:softHyphen/>
              <w:t>ции</w:t>
            </w:r>
            <w:r>
              <w:rPr>
                <w:rFonts w:ascii="Arial" w:hAnsi="Arial"/>
                <w:sz w:val="18"/>
                <w:lang w:val="en-US"/>
              </w:rPr>
              <w:t xml:space="preserve"> /Including works in the Russian Federation</w:t>
            </w:r>
          </w:p>
        </w:tc>
        <w:tc>
          <w:tcPr>
            <w:tcW w:w="54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54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64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60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937" w:type="dxa"/>
            <w:tcBorders>
              <w:top w:val="single" w:sz="6" w:space="0" w:color="auto"/>
              <w:left w:val="single" w:sz="6" w:space="0" w:color="auto"/>
              <w:bottom w:val="single" w:sz="12" w:space="0" w:color="auto"/>
              <w:right w:val="single" w:sz="12" w:space="0" w:color="auto"/>
            </w:tcBorders>
          </w:tcPr>
          <w:p w:rsidR="00000000" w:rsidRDefault="00C35AF9">
            <w:pPr>
              <w:jc w:val="both"/>
              <w:rPr>
                <w:rFonts w:ascii="Arial" w:hAnsi="Arial"/>
                <w:sz w:val="18"/>
                <w:lang w:val="en-US"/>
              </w:rPr>
            </w:pPr>
          </w:p>
        </w:tc>
      </w:tr>
    </w:tbl>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b/>
          <w:noProof/>
          <w:sz w:val="18"/>
        </w:rPr>
        <w:t>3.</w:t>
      </w:r>
      <w:r>
        <w:rPr>
          <w:rFonts w:ascii="Arial" w:hAnsi="Arial"/>
          <w:sz w:val="18"/>
        </w:rPr>
        <w:t xml:space="preserve"> Приложите копии отчетов компании за предыдущ</w:t>
      </w:r>
      <w:bookmarkStart w:id="180" w:name="OCRUncertain187"/>
      <w:r>
        <w:rPr>
          <w:rFonts w:ascii="Arial" w:hAnsi="Arial"/>
          <w:sz w:val="18"/>
        </w:rPr>
        <w:t>и</w:t>
      </w:r>
      <w:bookmarkEnd w:id="180"/>
      <w:r>
        <w:rPr>
          <w:rFonts w:ascii="Arial" w:hAnsi="Arial"/>
          <w:sz w:val="18"/>
        </w:rPr>
        <w:t>е три года (прибыль/убытки, активы/пассивы) и другие финансовые данные, которые Вы сочтете полезными. Ниже перечи</w:t>
      </w:r>
      <w:bookmarkStart w:id="181" w:name="OCRUncertain188"/>
      <w:r>
        <w:rPr>
          <w:rFonts w:ascii="Arial" w:hAnsi="Arial"/>
          <w:sz w:val="18"/>
        </w:rPr>
        <w:t>н</w:t>
      </w:r>
      <w:bookmarkEnd w:id="181"/>
      <w:r>
        <w:rPr>
          <w:rFonts w:ascii="Arial" w:hAnsi="Arial"/>
          <w:sz w:val="18"/>
        </w:rPr>
        <w:t>ите приложенные документы</w:t>
      </w:r>
      <w:r>
        <w:rPr>
          <w:rFonts w:ascii="Arial" w:hAnsi="Arial"/>
          <w:sz w:val="18"/>
          <w:lang w:val="en-US"/>
        </w:rPr>
        <w:t xml:space="preserve"> /Enclose copies of the company's reports for the previous three years (profit/losses, assets/liabilities) and other financial data you consider useful. Below enumerate the enclosed documents:</w:t>
      </w:r>
    </w:p>
    <w:p w:rsidR="00000000" w:rsidRDefault="00C35AF9">
      <w:pPr>
        <w:ind w:firstLine="284"/>
        <w:jc w:val="both"/>
        <w:rPr>
          <w:rFonts w:ascii="Arial" w:hAnsi="Arial"/>
          <w:sz w:val="18"/>
          <w:lang w:val="en-US"/>
        </w:rPr>
      </w:pPr>
      <w:r>
        <w:rPr>
          <w:rFonts w:ascii="Arial" w:hAnsi="Arial"/>
          <w:b/>
          <w:noProof/>
          <w:sz w:val="18"/>
        </w:rPr>
        <w:t>4.</w:t>
      </w:r>
      <w:r>
        <w:rPr>
          <w:rFonts w:ascii="Arial" w:hAnsi="Arial"/>
          <w:sz w:val="18"/>
        </w:rPr>
        <w:t xml:space="preserve"> Наименования, адреса финансирующих банк</w:t>
      </w:r>
      <w:r>
        <w:rPr>
          <w:rFonts w:ascii="Arial" w:hAnsi="Arial"/>
          <w:sz w:val="18"/>
        </w:rPr>
        <w:t>ов и их телефоны, которые могут представить необходимую справочную информа</w:t>
      </w:r>
      <w:r>
        <w:rPr>
          <w:rFonts w:ascii="Arial" w:hAnsi="Arial"/>
          <w:sz w:val="18"/>
        </w:rPr>
        <w:softHyphen/>
        <w:t>цию и рекомендации</w:t>
      </w:r>
      <w:r>
        <w:rPr>
          <w:rFonts w:ascii="Arial" w:hAnsi="Arial"/>
          <w:sz w:val="18"/>
          <w:lang w:val="en-US"/>
        </w:rPr>
        <w:t xml:space="preserve"> /Names, addresses of the financing banks and contact telephone for getting the necessary information and refer</w:t>
      </w:r>
      <w:r>
        <w:rPr>
          <w:rFonts w:ascii="Arial" w:hAnsi="Arial"/>
          <w:sz w:val="18"/>
          <w:lang w:val="en-US"/>
        </w:rPr>
        <w:softHyphen/>
        <w:t>ences:</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Подпись руководителя предприятия</w:t>
      </w:r>
      <w:r>
        <w:rPr>
          <w:rFonts w:ascii="Arial" w:hAnsi="Arial"/>
          <w:sz w:val="18"/>
          <w:lang w:val="en-US"/>
        </w:rPr>
        <w:t xml:space="preserve"> /Signature of the Head of </w:t>
      </w:r>
    </w:p>
    <w:p w:rsidR="00000000" w:rsidRDefault="00C35AF9">
      <w:pPr>
        <w:ind w:firstLine="720"/>
        <w:jc w:val="both"/>
        <w:rPr>
          <w:rFonts w:ascii="Arial" w:hAnsi="Arial"/>
          <w:sz w:val="18"/>
          <w:lang w:val="en-US"/>
        </w:rPr>
      </w:pPr>
      <w:r>
        <w:rPr>
          <w:rFonts w:ascii="Arial" w:hAnsi="Arial"/>
          <w:sz w:val="18"/>
          <w:lang w:val="en-US"/>
        </w:rPr>
        <w:t>the enterprise</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sz w:val="18"/>
          <w:lang w:val="en-US"/>
        </w:rPr>
      </w:pPr>
    </w:p>
    <w:p w:rsidR="00000000" w:rsidRDefault="00C35AF9">
      <w:pPr>
        <w:ind w:firstLine="284"/>
        <w:jc w:val="right"/>
        <w:rPr>
          <w:rFonts w:ascii="Arial" w:hAnsi="Arial"/>
          <w:noProof/>
          <w:sz w:val="18"/>
        </w:rPr>
      </w:pPr>
      <w:r>
        <w:rPr>
          <w:rFonts w:ascii="Arial" w:hAnsi="Arial"/>
          <w:sz w:val="18"/>
        </w:rPr>
        <w:t>Приложение</w:t>
      </w:r>
      <w:r>
        <w:rPr>
          <w:rFonts w:ascii="Arial" w:hAnsi="Arial"/>
          <w:sz w:val="18"/>
          <w:lang w:val="en-US"/>
        </w:rPr>
        <w:t xml:space="preserve"> </w:t>
      </w:r>
      <w:r>
        <w:rPr>
          <w:rFonts w:ascii="Arial" w:hAnsi="Arial"/>
          <w:sz w:val="18"/>
        </w:rPr>
        <w:t>/</w:t>
      </w:r>
      <w:r>
        <w:rPr>
          <w:rFonts w:ascii="Arial" w:hAnsi="Arial"/>
          <w:sz w:val="18"/>
          <w:lang w:val="en-US"/>
        </w:rPr>
        <w:t>Annex</w:t>
      </w:r>
      <w:r>
        <w:rPr>
          <w:rFonts w:ascii="Arial" w:hAnsi="Arial"/>
          <w:noProof/>
          <w:sz w:val="18"/>
        </w:rPr>
        <w:t xml:space="preserve"> № 7</w:t>
      </w:r>
    </w:p>
    <w:p w:rsidR="00000000" w:rsidRDefault="00C35AF9">
      <w:pPr>
        <w:ind w:firstLine="284"/>
        <w:jc w:val="both"/>
        <w:rPr>
          <w:rFonts w:ascii="Arial" w:hAnsi="Arial"/>
          <w:b/>
          <w:sz w:val="18"/>
          <w:lang w:val="en-US"/>
        </w:rPr>
      </w:pPr>
    </w:p>
    <w:p w:rsidR="00000000" w:rsidRDefault="00C35AF9">
      <w:pPr>
        <w:jc w:val="center"/>
        <w:rPr>
          <w:rFonts w:ascii="Arial" w:hAnsi="Arial"/>
          <w:b/>
          <w:sz w:val="18"/>
          <w:lang w:val="en-US"/>
        </w:rPr>
      </w:pPr>
      <w:r>
        <w:rPr>
          <w:rFonts w:ascii="Arial" w:hAnsi="Arial"/>
          <w:b/>
          <w:sz w:val="18"/>
        </w:rPr>
        <w:t xml:space="preserve">КВАЛИФИКАЦИОННЫЙ СОСТАВ РУКОВОДИТЕЛЕЙ </w:t>
      </w:r>
      <w:r>
        <w:rPr>
          <w:rFonts w:ascii="Arial" w:hAnsi="Arial"/>
          <w:b/>
          <w:sz w:val="18"/>
          <w:lang w:val="en-US"/>
        </w:rPr>
        <w:t>/QUALIFICATION OF ADMINISTRATION PERSONNEL</w:t>
      </w:r>
    </w:p>
    <w:p w:rsidR="00000000" w:rsidRDefault="00C35AF9">
      <w:pPr>
        <w:ind w:firstLine="284"/>
        <w:jc w:val="both"/>
        <w:rPr>
          <w:rFonts w:ascii="Arial" w:hAnsi="Arial"/>
          <w:sz w:val="18"/>
          <w:lang w:val="en-US"/>
        </w:rPr>
      </w:pPr>
    </w:p>
    <w:p w:rsidR="00000000" w:rsidRDefault="00C35AF9">
      <w:pPr>
        <w:jc w:val="both"/>
        <w:rPr>
          <w:rFonts w:ascii="Arial" w:hAnsi="Arial"/>
          <w:sz w:val="18"/>
          <w:lang w:val="en-US"/>
        </w:rPr>
      </w:pPr>
      <w:r>
        <w:rPr>
          <w:rFonts w:ascii="Arial" w:hAnsi="Arial"/>
          <w:sz w:val="18"/>
        </w:rPr>
        <w:t xml:space="preserve">Численность штата </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rPr>
        <w:t xml:space="preserve">в т.ч. Технический / </w:t>
      </w:r>
      <w:r>
        <w:rPr>
          <w:rFonts w:ascii="Arial" w:hAnsi="Arial"/>
          <w:sz w:val="18"/>
          <w:lang w:val="en-US"/>
        </w:rPr>
        <w:t>including</w:t>
      </w:r>
    </w:p>
    <w:p w:rsidR="00000000" w:rsidRDefault="00C35AF9">
      <w:pPr>
        <w:jc w:val="both"/>
        <w:rPr>
          <w:rFonts w:ascii="Arial" w:hAnsi="Arial"/>
          <w:sz w:val="18"/>
        </w:rPr>
      </w:pPr>
      <w:r>
        <w:rPr>
          <w:rFonts w:ascii="Arial" w:hAnsi="Arial"/>
          <w:sz w:val="18"/>
          <w:lang w:val="en-US"/>
        </w:rPr>
        <w:t xml:space="preserve">/Number of personnel </w:t>
      </w:r>
      <w:bookmarkStart w:id="182" w:name="OCRUncertain183"/>
      <w:r>
        <w:rPr>
          <w:rFonts w:ascii="Arial" w:hAnsi="Arial"/>
          <w:sz w:val="18"/>
        </w:rPr>
        <w:tab/>
      </w:r>
      <w:r>
        <w:rPr>
          <w:rFonts w:ascii="Arial" w:hAnsi="Arial"/>
          <w:sz w:val="18"/>
        </w:rPr>
        <w:tab/>
      </w:r>
      <w:r>
        <w:rPr>
          <w:rFonts w:ascii="Arial" w:hAnsi="Arial"/>
          <w:sz w:val="18"/>
        </w:rPr>
        <w:tab/>
      </w:r>
      <w:r>
        <w:rPr>
          <w:rFonts w:ascii="Arial" w:hAnsi="Arial"/>
          <w:sz w:val="18"/>
          <w:lang w:val="en-US"/>
        </w:rPr>
        <w:t>engineering personn</w:t>
      </w:r>
      <w:r>
        <w:rPr>
          <w:rFonts w:ascii="Arial" w:hAnsi="Arial"/>
          <w:sz w:val="18"/>
          <w:lang w:val="en-US"/>
        </w:rPr>
        <w:t>el</w:t>
      </w:r>
    </w:p>
    <w:p w:rsidR="00000000" w:rsidRDefault="00C35AF9">
      <w:pPr>
        <w:jc w:val="both"/>
        <w:rPr>
          <w:rFonts w:ascii="Arial" w:hAnsi="Arial"/>
          <w:noProof/>
          <w:sz w:val="18"/>
        </w:rPr>
      </w:pPr>
      <w:r>
        <w:rPr>
          <w:rFonts w:ascii="Arial" w:hAnsi="Arial"/>
          <w:noProof/>
          <w:sz w:val="18"/>
        </w:rPr>
        <w:t>______</w:t>
      </w:r>
      <w:bookmarkEnd w:id="182"/>
      <w:r>
        <w:rPr>
          <w:rFonts w:ascii="Arial" w:hAnsi="Arial"/>
          <w:noProof/>
          <w:sz w:val="18"/>
        </w:rPr>
        <w:t xml:space="preserve"> </w:t>
      </w:r>
      <w:bookmarkStart w:id="183" w:name="OCRUncertain184"/>
      <w:r>
        <w:rPr>
          <w:rFonts w:ascii="Arial" w:hAnsi="Arial"/>
          <w:noProof/>
          <w:sz w:val="18"/>
        </w:rPr>
        <w:t>чел./persons</w:t>
      </w:r>
      <w:bookmarkEnd w:id="183"/>
      <w:r>
        <w:rPr>
          <w:rFonts w:ascii="Arial" w:hAnsi="Arial"/>
          <w:sz w:val="18"/>
          <w:lang w:val="en-US"/>
        </w:rPr>
        <w:t xml:space="preserve"> </w:t>
      </w:r>
      <w:bookmarkStart w:id="184" w:name="OCRUncertain185"/>
      <w:r>
        <w:rPr>
          <w:rFonts w:ascii="Arial" w:hAnsi="Arial"/>
          <w:sz w:val="18"/>
          <w:lang w:val="en-US"/>
        </w:rPr>
        <w:tab/>
      </w:r>
      <w:r>
        <w:rPr>
          <w:rFonts w:ascii="Arial" w:hAnsi="Arial"/>
          <w:sz w:val="18"/>
          <w:lang w:val="en-US"/>
        </w:rPr>
        <w:tab/>
      </w:r>
      <w:r>
        <w:rPr>
          <w:rFonts w:ascii="Arial" w:hAnsi="Arial"/>
          <w:sz w:val="18"/>
          <w:lang w:val="en-US"/>
        </w:rPr>
        <w:tab/>
      </w:r>
      <w:r>
        <w:rPr>
          <w:rFonts w:ascii="Arial" w:hAnsi="Arial"/>
          <w:noProof/>
          <w:sz w:val="18"/>
        </w:rPr>
        <w:t>_______</w:t>
      </w:r>
      <w:bookmarkEnd w:id="184"/>
      <w:r>
        <w:rPr>
          <w:rFonts w:ascii="Arial" w:hAnsi="Arial"/>
          <w:noProof/>
          <w:sz w:val="18"/>
        </w:rPr>
        <w:t xml:space="preserve"> чел./persons</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Перечислите имеющихся исполнительных директоров по каждо</w:t>
      </w:r>
      <w:r>
        <w:rPr>
          <w:rFonts w:ascii="Arial" w:hAnsi="Arial"/>
          <w:sz w:val="18"/>
        </w:rPr>
        <w:softHyphen/>
        <w:t>му структурному подразделению</w:t>
      </w:r>
      <w:r>
        <w:rPr>
          <w:rFonts w:ascii="Arial" w:hAnsi="Arial"/>
          <w:sz w:val="18"/>
          <w:lang w:val="en-US"/>
        </w:rPr>
        <w:t xml:space="preserve"> /Enu</w:t>
      </w:r>
      <w:bookmarkStart w:id="185" w:name="OCRUncertain186"/>
      <w:r>
        <w:rPr>
          <w:rFonts w:ascii="Arial" w:hAnsi="Arial"/>
          <w:sz w:val="18"/>
          <w:lang w:val="en-US"/>
        </w:rPr>
        <w:t>m</w:t>
      </w:r>
      <w:bookmarkEnd w:id="185"/>
      <w:r>
        <w:rPr>
          <w:rFonts w:ascii="Arial" w:hAnsi="Arial"/>
          <w:sz w:val="18"/>
          <w:lang w:val="en-US"/>
        </w:rPr>
        <w:t>erate existing executive directors for each structural division:</w:t>
      </w:r>
    </w:p>
    <w:p w:rsidR="00000000" w:rsidRDefault="00C35AF9">
      <w:pPr>
        <w:ind w:firstLine="284"/>
        <w:jc w:val="both"/>
        <w:rPr>
          <w:rFonts w:ascii="Arial" w:hAnsi="Arial"/>
          <w:sz w:val="1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2245"/>
        <w:gridCol w:w="2574"/>
      </w:tblGrid>
      <w:tr w:rsidR="00000000">
        <w:tblPrEx>
          <w:tblCellMar>
            <w:top w:w="0" w:type="dxa"/>
            <w:bottom w:w="0" w:type="dxa"/>
          </w:tblCellMar>
        </w:tblPrEx>
        <w:trPr>
          <w:trHeight w:hRule="exact" w:val="1196"/>
        </w:trPr>
        <w:tc>
          <w:tcPr>
            <w:tcW w:w="1418" w:type="dxa"/>
            <w:tcBorders>
              <w:top w:val="single" w:sz="12" w:space="0" w:color="auto"/>
              <w:left w:val="single" w:sz="12" w:space="0" w:color="auto"/>
              <w:bottom w:val="single" w:sz="12" w:space="0" w:color="auto"/>
              <w:right w:val="single" w:sz="12" w:space="0" w:color="auto"/>
            </w:tcBorders>
          </w:tcPr>
          <w:p w:rsidR="00000000" w:rsidRDefault="00C35AF9">
            <w:pPr>
              <w:jc w:val="center"/>
              <w:rPr>
                <w:rFonts w:ascii="Arial" w:hAnsi="Arial"/>
                <w:b/>
                <w:noProof/>
                <w:sz w:val="18"/>
              </w:rPr>
            </w:pPr>
            <w:bookmarkStart w:id="186" w:name="OCRUncertain189"/>
            <w:r>
              <w:rPr>
                <w:rFonts w:ascii="Arial" w:hAnsi="Arial"/>
                <w:b/>
                <w:noProof/>
                <w:sz w:val="18"/>
              </w:rPr>
              <w:t>Имя/Name</w:t>
            </w:r>
            <w:bookmarkEnd w:id="186"/>
          </w:p>
        </w:tc>
        <w:tc>
          <w:tcPr>
            <w:tcW w:w="2245" w:type="dxa"/>
            <w:tcBorders>
              <w:top w:val="single" w:sz="12" w:space="0" w:color="auto"/>
              <w:left w:val="single" w:sz="12" w:space="0" w:color="auto"/>
              <w:bottom w:val="single" w:sz="12" w:space="0" w:color="auto"/>
              <w:right w:val="single" w:sz="12" w:space="0" w:color="auto"/>
            </w:tcBorders>
          </w:tcPr>
          <w:p w:rsidR="00000000" w:rsidRDefault="00C35AF9">
            <w:pPr>
              <w:jc w:val="center"/>
              <w:rPr>
                <w:rFonts w:ascii="Arial" w:hAnsi="Arial"/>
                <w:b/>
                <w:sz w:val="18"/>
                <w:lang w:val="en-US"/>
              </w:rPr>
            </w:pPr>
            <w:r>
              <w:rPr>
                <w:rFonts w:ascii="Arial" w:hAnsi="Arial"/>
                <w:b/>
                <w:sz w:val="18"/>
              </w:rPr>
              <w:t xml:space="preserve">Образование </w:t>
            </w:r>
          </w:p>
          <w:p w:rsidR="00000000" w:rsidRDefault="00C35AF9">
            <w:pPr>
              <w:jc w:val="center"/>
              <w:rPr>
                <w:rFonts w:ascii="Arial" w:hAnsi="Arial"/>
                <w:b/>
                <w:sz w:val="18"/>
                <w:lang w:val="en-US"/>
              </w:rPr>
            </w:pPr>
            <w:r>
              <w:rPr>
                <w:rFonts w:ascii="Arial" w:hAnsi="Arial"/>
                <w:b/>
                <w:sz w:val="18"/>
              </w:rPr>
              <w:t xml:space="preserve">Текущая должность </w:t>
            </w:r>
            <w:r>
              <w:rPr>
                <w:rFonts w:ascii="Arial" w:hAnsi="Arial"/>
                <w:b/>
                <w:sz w:val="18"/>
                <w:lang w:val="en-US"/>
              </w:rPr>
              <w:t>/Education Current position</w:t>
            </w:r>
          </w:p>
        </w:tc>
        <w:tc>
          <w:tcPr>
            <w:tcW w:w="2574" w:type="dxa"/>
            <w:tcBorders>
              <w:top w:val="single" w:sz="12" w:space="0" w:color="auto"/>
              <w:left w:val="single" w:sz="12" w:space="0" w:color="auto"/>
              <w:bottom w:val="single" w:sz="12" w:space="0" w:color="auto"/>
              <w:right w:val="single" w:sz="12" w:space="0" w:color="auto"/>
            </w:tcBorders>
          </w:tcPr>
          <w:p w:rsidR="00000000" w:rsidRDefault="00C35AF9">
            <w:pPr>
              <w:jc w:val="center"/>
              <w:rPr>
                <w:rFonts w:ascii="Arial" w:hAnsi="Arial"/>
                <w:b/>
                <w:noProof/>
                <w:sz w:val="18"/>
              </w:rPr>
            </w:pPr>
            <w:r>
              <w:rPr>
                <w:rFonts w:ascii="Arial" w:hAnsi="Arial"/>
                <w:b/>
                <w:sz w:val="18"/>
              </w:rPr>
              <w:t>Опыт работы в строительс</w:t>
            </w:r>
            <w:bookmarkStart w:id="187" w:name="OCRUncertain190"/>
            <w:r>
              <w:rPr>
                <w:rFonts w:ascii="Arial" w:hAnsi="Arial"/>
                <w:b/>
                <w:sz w:val="18"/>
              </w:rPr>
              <w:t>т</w:t>
            </w:r>
            <w:bookmarkEnd w:id="187"/>
            <w:r>
              <w:rPr>
                <w:rFonts w:ascii="Arial" w:hAnsi="Arial"/>
                <w:b/>
                <w:sz w:val="18"/>
              </w:rPr>
              <w:t xml:space="preserve">ве и компании, </w:t>
            </w:r>
            <w:r>
              <w:rPr>
                <w:rFonts w:ascii="Arial" w:hAnsi="Arial"/>
                <w:b/>
                <w:sz w:val="18"/>
                <w:lang w:val="en-US"/>
              </w:rPr>
              <w:t>/Experience of work in construction and compan</w:t>
            </w:r>
            <w:bookmarkStart w:id="188" w:name="OCRUncertain191"/>
            <w:r>
              <w:rPr>
                <w:rFonts w:ascii="Arial" w:hAnsi="Arial"/>
                <w:b/>
                <w:sz w:val="18"/>
                <w:lang w:val="en-US"/>
              </w:rPr>
              <w:t>y,</w:t>
            </w:r>
            <w:bookmarkEnd w:id="188"/>
            <w:r>
              <w:rPr>
                <w:rFonts w:ascii="Arial" w:hAnsi="Arial"/>
                <w:b/>
                <w:noProof/>
                <w:sz w:val="18"/>
              </w:rPr>
              <w:t xml:space="preserve"> </w:t>
            </w:r>
            <w:bookmarkStart w:id="189" w:name="OCRUncertain192"/>
            <w:r>
              <w:rPr>
                <w:rFonts w:ascii="Arial" w:hAnsi="Arial"/>
                <w:b/>
                <w:noProof/>
                <w:sz w:val="18"/>
              </w:rPr>
              <w:t>лет/years</w:t>
            </w:r>
            <w:bookmarkEnd w:id="189"/>
          </w:p>
        </w:tc>
      </w:tr>
      <w:tr w:rsidR="00000000">
        <w:tblPrEx>
          <w:tblCellMar>
            <w:top w:w="0" w:type="dxa"/>
            <w:bottom w:w="0" w:type="dxa"/>
          </w:tblCellMar>
        </w:tblPrEx>
        <w:trPr>
          <w:trHeight w:hRule="exact" w:val="259"/>
        </w:trPr>
        <w:tc>
          <w:tcPr>
            <w:tcW w:w="1418" w:type="dxa"/>
            <w:tcBorders>
              <w:left w:val="single" w:sz="12" w:space="0" w:color="auto"/>
              <w:bottom w:val="single" w:sz="6" w:space="0" w:color="auto"/>
              <w:right w:val="single" w:sz="6" w:space="0" w:color="auto"/>
            </w:tcBorders>
          </w:tcPr>
          <w:p w:rsidR="00000000" w:rsidRDefault="00C35AF9">
            <w:pPr>
              <w:jc w:val="both"/>
              <w:rPr>
                <w:rFonts w:ascii="Arial" w:hAnsi="Arial"/>
                <w:noProof/>
                <w:sz w:val="18"/>
              </w:rPr>
            </w:pPr>
          </w:p>
        </w:tc>
        <w:tc>
          <w:tcPr>
            <w:tcW w:w="2245" w:type="dxa"/>
            <w:tcBorders>
              <w:left w:val="single" w:sz="6" w:space="0" w:color="auto"/>
              <w:bottom w:val="single" w:sz="6" w:space="0" w:color="auto"/>
              <w:right w:val="single" w:sz="6" w:space="0" w:color="auto"/>
            </w:tcBorders>
          </w:tcPr>
          <w:p w:rsidR="00000000" w:rsidRDefault="00C35AF9">
            <w:pPr>
              <w:jc w:val="both"/>
              <w:rPr>
                <w:rFonts w:ascii="Arial" w:hAnsi="Arial"/>
                <w:noProof/>
                <w:sz w:val="18"/>
              </w:rPr>
            </w:pPr>
          </w:p>
        </w:tc>
        <w:tc>
          <w:tcPr>
            <w:tcW w:w="2574" w:type="dxa"/>
            <w:tcBorders>
              <w:left w:val="single" w:sz="6" w:space="0" w:color="auto"/>
              <w:bottom w:val="single" w:sz="6" w:space="0" w:color="auto"/>
              <w:right w:val="single" w:sz="12" w:space="0" w:color="auto"/>
            </w:tcBorders>
          </w:tcPr>
          <w:p w:rsidR="00000000" w:rsidRDefault="00C35AF9">
            <w:pPr>
              <w:jc w:val="both"/>
              <w:rPr>
                <w:rFonts w:ascii="Arial" w:hAnsi="Arial"/>
                <w:noProof/>
                <w:sz w:val="18"/>
              </w:rPr>
            </w:pPr>
          </w:p>
        </w:tc>
      </w:tr>
      <w:tr w:rsidR="00000000">
        <w:tblPrEx>
          <w:tblCellMar>
            <w:top w:w="0" w:type="dxa"/>
            <w:bottom w:w="0" w:type="dxa"/>
          </w:tblCellMar>
        </w:tblPrEx>
        <w:trPr>
          <w:trHeight w:hRule="exact" w:val="309"/>
        </w:trPr>
        <w:tc>
          <w:tcPr>
            <w:tcW w:w="1418"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noProof/>
                <w:sz w:val="18"/>
              </w:rPr>
            </w:pPr>
          </w:p>
        </w:tc>
        <w:tc>
          <w:tcPr>
            <w:tcW w:w="2245"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noProof/>
                <w:sz w:val="18"/>
              </w:rPr>
            </w:pPr>
          </w:p>
        </w:tc>
        <w:tc>
          <w:tcPr>
            <w:tcW w:w="2574"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noProof/>
                <w:sz w:val="18"/>
              </w:rPr>
            </w:pPr>
          </w:p>
        </w:tc>
      </w:tr>
      <w:tr w:rsidR="00000000">
        <w:tblPrEx>
          <w:tblCellMar>
            <w:top w:w="0" w:type="dxa"/>
            <w:bottom w:w="0" w:type="dxa"/>
          </w:tblCellMar>
        </w:tblPrEx>
        <w:trPr>
          <w:trHeight w:hRule="exact" w:val="285"/>
        </w:trPr>
        <w:tc>
          <w:tcPr>
            <w:tcW w:w="1418"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noProof/>
                <w:sz w:val="18"/>
              </w:rPr>
            </w:pPr>
          </w:p>
        </w:tc>
        <w:tc>
          <w:tcPr>
            <w:tcW w:w="2245"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noProof/>
                <w:sz w:val="18"/>
              </w:rPr>
            </w:pPr>
          </w:p>
        </w:tc>
        <w:tc>
          <w:tcPr>
            <w:tcW w:w="2574"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noProof/>
                <w:sz w:val="18"/>
              </w:rPr>
            </w:pPr>
          </w:p>
        </w:tc>
      </w:tr>
      <w:tr w:rsidR="00000000">
        <w:tblPrEx>
          <w:tblCellMar>
            <w:top w:w="0" w:type="dxa"/>
            <w:bottom w:w="0" w:type="dxa"/>
          </w:tblCellMar>
        </w:tblPrEx>
        <w:trPr>
          <w:trHeight w:hRule="exact" w:val="284"/>
        </w:trPr>
        <w:tc>
          <w:tcPr>
            <w:tcW w:w="1418"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noProof/>
                <w:sz w:val="18"/>
              </w:rPr>
            </w:pPr>
          </w:p>
        </w:tc>
        <w:tc>
          <w:tcPr>
            <w:tcW w:w="2245"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noProof/>
                <w:sz w:val="18"/>
              </w:rPr>
            </w:pPr>
          </w:p>
        </w:tc>
        <w:tc>
          <w:tcPr>
            <w:tcW w:w="2574"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noProof/>
                <w:sz w:val="18"/>
              </w:rPr>
            </w:pPr>
          </w:p>
        </w:tc>
      </w:tr>
      <w:tr w:rsidR="00000000">
        <w:tblPrEx>
          <w:tblCellMar>
            <w:top w:w="0" w:type="dxa"/>
            <w:bottom w:w="0" w:type="dxa"/>
          </w:tblCellMar>
        </w:tblPrEx>
        <w:trPr>
          <w:trHeight w:hRule="exact" w:val="285"/>
        </w:trPr>
        <w:tc>
          <w:tcPr>
            <w:tcW w:w="1418"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noProof/>
                <w:sz w:val="18"/>
              </w:rPr>
            </w:pPr>
          </w:p>
        </w:tc>
        <w:tc>
          <w:tcPr>
            <w:tcW w:w="2245"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noProof/>
                <w:sz w:val="18"/>
              </w:rPr>
            </w:pPr>
          </w:p>
        </w:tc>
        <w:tc>
          <w:tcPr>
            <w:tcW w:w="2574"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noProof/>
                <w:sz w:val="18"/>
              </w:rPr>
            </w:pPr>
          </w:p>
        </w:tc>
      </w:tr>
      <w:tr w:rsidR="00000000">
        <w:tblPrEx>
          <w:tblCellMar>
            <w:top w:w="0" w:type="dxa"/>
            <w:bottom w:w="0" w:type="dxa"/>
          </w:tblCellMar>
        </w:tblPrEx>
        <w:trPr>
          <w:trHeight w:hRule="exact" w:val="286"/>
        </w:trPr>
        <w:tc>
          <w:tcPr>
            <w:tcW w:w="1418" w:type="dxa"/>
            <w:tcBorders>
              <w:top w:val="single" w:sz="6" w:space="0" w:color="auto"/>
              <w:left w:val="single" w:sz="12" w:space="0" w:color="auto"/>
              <w:bottom w:val="single" w:sz="12" w:space="0" w:color="auto"/>
              <w:right w:val="single" w:sz="6" w:space="0" w:color="auto"/>
            </w:tcBorders>
          </w:tcPr>
          <w:p w:rsidR="00000000" w:rsidRDefault="00C35AF9">
            <w:pPr>
              <w:jc w:val="both"/>
              <w:rPr>
                <w:rFonts w:ascii="Arial" w:hAnsi="Arial"/>
                <w:noProof/>
                <w:sz w:val="18"/>
              </w:rPr>
            </w:pPr>
          </w:p>
        </w:tc>
        <w:tc>
          <w:tcPr>
            <w:tcW w:w="2245"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noProof/>
                <w:sz w:val="18"/>
              </w:rPr>
            </w:pPr>
          </w:p>
        </w:tc>
        <w:tc>
          <w:tcPr>
            <w:tcW w:w="2574" w:type="dxa"/>
            <w:tcBorders>
              <w:top w:val="single" w:sz="6" w:space="0" w:color="auto"/>
              <w:left w:val="single" w:sz="6" w:space="0" w:color="auto"/>
              <w:bottom w:val="single" w:sz="12" w:space="0" w:color="auto"/>
              <w:right w:val="single" w:sz="12" w:space="0" w:color="auto"/>
            </w:tcBorders>
          </w:tcPr>
          <w:p w:rsidR="00000000" w:rsidRDefault="00C35AF9">
            <w:pPr>
              <w:jc w:val="both"/>
              <w:rPr>
                <w:rFonts w:ascii="Arial" w:hAnsi="Arial"/>
                <w:noProof/>
                <w:sz w:val="18"/>
              </w:rPr>
            </w:pPr>
          </w:p>
        </w:tc>
      </w:tr>
    </w:tbl>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sz w:val="18"/>
        </w:rPr>
        <w:t>Ниже приведите информацию о руководящих работниках проек</w:t>
      </w:r>
      <w:r>
        <w:rPr>
          <w:rFonts w:ascii="Arial" w:hAnsi="Arial"/>
          <w:sz w:val="18"/>
        </w:rPr>
        <w:softHyphen/>
        <w:t>тов</w:t>
      </w:r>
      <w:r>
        <w:rPr>
          <w:rFonts w:ascii="Arial" w:hAnsi="Arial"/>
          <w:sz w:val="18"/>
          <w:lang w:val="en-US"/>
        </w:rPr>
        <w:t xml:space="preserve"> /Below give the information about the project manage</w:t>
      </w:r>
      <w:r>
        <w:rPr>
          <w:rFonts w:ascii="Arial" w:hAnsi="Arial"/>
          <w:sz w:val="18"/>
          <w:lang w:val="en-US"/>
        </w:rPr>
        <w:t>rs:</w:t>
      </w:r>
    </w:p>
    <w:p w:rsidR="00000000" w:rsidRDefault="00C35AF9">
      <w:pPr>
        <w:jc w:val="both"/>
        <w:rPr>
          <w:rFonts w:ascii="Arial" w:hAnsi="Arial"/>
          <w:sz w:val="18"/>
          <w:lang w:val="en-US"/>
        </w:rPr>
      </w:pPr>
      <w:r>
        <w:rPr>
          <w:rFonts w:ascii="Arial" w:hAnsi="Arial"/>
          <w:sz w:val="18"/>
        </w:rPr>
        <w:t>Имя</w:t>
      </w:r>
      <w:r>
        <w:rPr>
          <w:rFonts w:ascii="Arial" w:hAnsi="Arial"/>
          <w:sz w:val="18"/>
          <w:lang w:val="en-US"/>
        </w:rPr>
        <w:t xml:space="preserve"> /Name</w:t>
      </w:r>
      <w:r>
        <w:rPr>
          <w:rFonts w:ascii="Arial" w:hAnsi="Arial"/>
          <w:noProof/>
          <w:sz w:val="18"/>
        </w:rPr>
        <w:t xml:space="preserve"> </w:t>
      </w:r>
      <w:bookmarkStart w:id="190" w:name="OCRUncertain193"/>
      <w:r>
        <w:rPr>
          <w:rFonts w:ascii="Arial" w:hAnsi="Arial"/>
          <w:noProof/>
          <w:sz w:val="18"/>
        </w:rPr>
        <w:t>_______________</w:t>
      </w:r>
      <w:bookmarkEnd w:id="190"/>
      <w:r>
        <w:rPr>
          <w:rFonts w:ascii="Arial" w:hAnsi="Arial"/>
          <w:sz w:val="18"/>
        </w:rPr>
        <w:t xml:space="preserve">     </w:t>
      </w:r>
      <w:r>
        <w:rPr>
          <w:rFonts w:ascii="Arial" w:hAnsi="Arial"/>
          <w:sz w:val="18"/>
          <w:lang w:val="en-US"/>
        </w:rPr>
        <w:tab/>
      </w:r>
      <w:r>
        <w:rPr>
          <w:rFonts w:ascii="Arial" w:hAnsi="Arial"/>
          <w:sz w:val="18"/>
        </w:rPr>
        <w:t>Текущая должность</w:t>
      </w:r>
      <w:r>
        <w:rPr>
          <w:rFonts w:ascii="Arial" w:hAnsi="Arial"/>
          <w:sz w:val="18"/>
          <w:lang w:val="en-US"/>
        </w:rPr>
        <w:t xml:space="preserve"> /Current </w:t>
      </w:r>
    </w:p>
    <w:p w:rsidR="00000000" w:rsidRDefault="00C35AF9">
      <w:pPr>
        <w:ind w:left="2160" w:firstLine="720"/>
        <w:jc w:val="both"/>
        <w:rPr>
          <w:rFonts w:ascii="Arial" w:hAnsi="Arial"/>
          <w:noProof/>
          <w:sz w:val="18"/>
        </w:rPr>
      </w:pPr>
      <w:r>
        <w:rPr>
          <w:rFonts w:ascii="Arial" w:hAnsi="Arial"/>
          <w:sz w:val="18"/>
          <w:lang w:val="en-US"/>
        </w:rPr>
        <w:t>position</w:t>
      </w:r>
      <w:r>
        <w:rPr>
          <w:rFonts w:ascii="Arial" w:hAnsi="Arial"/>
          <w:noProof/>
          <w:sz w:val="18"/>
        </w:rPr>
        <w:t xml:space="preserve"> </w:t>
      </w:r>
      <w:bookmarkStart w:id="191" w:name="OCRUncertain194"/>
      <w:r>
        <w:rPr>
          <w:rFonts w:ascii="Arial" w:hAnsi="Arial"/>
          <w:noProof/>
          <w:sz w:val="18"/>
        </w:rPr>
        <w:t>___________________</w:t>
      </w:r>
      <w:bookmarkEnd w:id="191"/>
    </w:p>
    <w:p w:rsidR="00000000" w:rsidRDefault="00C35AF9">
      <w:pPr>
        <w:jc w:val="both"/>
        <w:rPr>
          <w:rFonts w:ascii="Arial" w:hAnsi="Arial"/>
          <w:sz w:val="18"/>
          <w:lang w:val="en-US"/>
        </w:rPr>
      </w:pPr>
    </w:p>
    <w:p w:rsidR="00000000" w:rsidRDefault="00C35AF9">
      <w:pPr>
        <w:jc w:val="both"/>
        <w:rPr>
          <w:rFonts w:ascii="Arial" w:hAnsi="Arial"/>
          <w:sz w:val="18"/>
          <w:lang w:val="en-US"/>
        </w:rPr>
      </w:pPr>
      <w:r>
        <w:rPr>
          <w:rFonts w:ascii="Arial" w:hAnsi="Arial"/>
          <w:sz w:val="18"/>
        </w:rPr>
        <w:t>Годы работы</w:t>
      </w:r>
      <w:r>
        <w:rPr>
          <w:rFonts w:ascii="Arial" w:hAnsi="Arial"/>
          <w:sz w:val="18"/>
          <w:lang w:val="en-US"/>
        </w:rPr>
        <w:t xml:space="preserve"> /Years of work</w:t>
      </w:r>
      <w:r>
        <w:rPr>
          <w:rFonts w:ascii="Arial" w:hAnsi="Arial"/>
          <w:noProof/>
          <w:sz w:val="18"/>
        </w:rPr>
        <w:t xml:space="preserve"> </w:t>
      </w:r>
      <w:r>
        <w:rPr>
          <w:rFonts w:ascii="Arial" w:hAnsi="Arial"/>
          <w:noProof/>
          <w:sz w:val="18"/>
        </w:rPr>
        <w:tab/>
        <w:t>-</w:t>
      </w:r>
      <w:r>
        <w:rPr>
          <w:rFonts w:ascii="Arial" w:hAnsi="Arial"/>
          <w:sz w:val="18"/>
        </w:rPr>
        <w:t xml:space="preserve"> с компанией</w:t>
      </w:r>
      <w:r>
        <w:rPr>
          <w:rFonts w:ascii="Arial" w:hAnsi="Arial"/>
          <w:sz w:val="18"/>
          <w:lang w:val="en-US"/>
        </w:rPr>
        <w:t xml:space="preserve"> /with the </w:t>
      </w:r>
    </w:p>
    <w:p w:rsidR="00000000" w:rsidRDefault="00C35AF9">
      <w:pPr>
        <w:ind w:left="2160" w:firstLine="720"/>
        <w:jc w:val="both"/>
        <w:rPr>
          <w:rFonts w:ascii="Arial" w:hAnsi="Arial"/>
          <w:noProof/>
          <w:sz w:val="18"/>
        </w:rPr>
      </w:pPr>
      <w:r>
        <w:rPr>
          <w:rFonts w:ascii="Arial" w:hAnsi="Arial"/>
          <w:sz w:val="18"/>
          <w:lang w:val="en-US"/>
        </w:rPr>
        <w:t>company</w:t>
      </w:r>
      <w:bookmarkStart w:id="192" w:name="OCRUncertain195"/>
      <w:r>
        <w:rPr>
          <w:rFonts w:ascii="Arial" w:hAnsi="Arial"/>
          <w:noProof/>
          <w:sz w:val="18"/>
        </w:rPr>
        <w:t>_________________</w:t>
      </w:r>
      <w:bookmarkEnd w:id="192"/>
      <w:r>
        <w:rPr>
          <w:rFonts w:ascii="Arial" w:hAnsi="Arial"/>
          <w:noProof/>
          <w:sz w:val="18"/>
        </w:rPr>
        <w:t>_</w:t>
      </w:r>
    </w:p>
    <w:p w:rsidR="00000000" w:rsidRDefault="00C35AF9">
      <w:pPr>
        <w:jc w:val="both"/>
        <w:rPr>
          <w:rFonts w:ascii="Arial" w:hAnsi="Arial"/>
          <w:noProof/>
          <w:sz w:val="18"/>
        </w:rPr>
      </w:pPr>
    </w:p>
    <w:p w:rsidR="00000000" w:rsidRDefault="00C35AF9">
      <w:pPr>
        <w:ind w:left="2160" w:firstLine="720"/>
        <w:jc w:val="both"/>
        <w:rPr>
          <w:rFonts w:ascii="Arial" w:hAnsi="Arial"/>
          <w:sz w:val="18"/>
          <w:lang w:val="en-US"/>
        </w:rPr>
      </w:pPr>
      <w:r>
        <w:rPr>
          <w:rFonts w:ascii="Arial" w:hAnsi="Arial"/>
          <w:noProof/>
          <w:sz w:val="18"/>
        </w:rPr>
        <w:t>-</w:t>
      </w:r>
      <w:r>
        <w:rPr>
          <w:rFonts w:ascii="Arial" w:hAnsi="Arial"/>
          <w:sz w:val="18"/>
        </w:rPr>
        <w:t xml:space="preserve"> в строите</w:t>
      </w:r>
      <w:bookmarkStart w:id="193" w:name="OCRUncertain196"/>
      <w:r>
        <w:rPr>
          <w:rFonts w:ascii="Arial" w:hAnsi="Arial"/>
          <w:sz w:val="18"/>
        </w:rPr>
        <w:t>л</w:t>
      </w:r>
      <w:bookmarkEnd w:id="193"/>
      <w:r>
        <w:rPr>
          <w:rFonts w:ascii="Arial" w:hAnsi="Arial"/>
          <w:sz w:val="18"/>
        </w:rPr>
        <w:t>ьстве</w:t>
      </w:r>
      <w:r>
        <w:rPr>
          <w:rFonts w:ascii="Arial" w:hAnsi="Arial"/>
          <w:sz w:val="18"/>
          <w:lang w:val="en-US"/>
        </w:rPr>
        <w:t xml:space="preserve"> /in </w:t>
      </w:r>
    </w:p>
    <w:p w:rsidR="00000000" w:rsidRDefault="00C35AF9">
      <w:pPr>
        <w:ind w:left="2160" w:firstLine="720"/>
        <w:jc w:val="both"/>
        <w:rPr>
          <w:rFonts w:ascii="Arial" w:hAnsi="Arial"/>
          <w:noProof/>
          <w:sz w:val="18"/>
        </w:rPr>
      </w:pPr>
      <w:r>
        <w:rPr>
          <w:rFonts w:ascii="Arial" w:hAnsi="Arial"/>
          <w:sz w:val="18"/>
          <w:lang w:val="en-US"/>
        </w:rPr>
        <w:t>construction</w:t>
      </w:r>
      <w:r>
        <w:rPr>
          <w:rFonts w:ascii="Arial" w:hAnsi="Arial"/>
          <w:noProof/>
          <w:sz w:val="18"/>
        </w:rPr>
        <w:t xml:space="preserve"> </w:t>
      </w:r>
      <w:bookmarkStart w:id="194" w:name="OCRUncertain197"/>
      <w:r>
        <w:rPr>
          <w:rFonts w:ascii="Arial" w:hAnsi="Arial"/>
          <w:noProof/>
          <w:sz w:val="18"/>
        </w:rPr>
        <w:t>_______________</w:t>
      </w:r>
      <w:bookmarkEnd w:id="194"/>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 xml:space="preserve">Основная деятельность, за которую отвечает (тип и значение) </w:t>
      </w:r>
    </w:p>
    <w:p w:rsidR="00000000" w:rsidRDefault="00C35AF9">
      <w:pPr>
        <w:ind w:firstLine="284"/>
        <w:jc w:val="both"/>
        <w:rPr>
          <w:rFonts w:ascii="Arial" w:hAnsi="Arial"/>
          <w:sz w:val="18"/>
          <w:lang w:val="en-US"/>
        </w:rPr>
      </w:pPr>
      <w:r>
        <w:rPr>
          <w:rFonts w:ascii="Arial" w:hAnsi="Arial"/>
          <w:sz w:val="18"/>
          <w:lang w:val="en-US"/>
        </w:rPr>
        <w:t>/Basic activity the person is responsible for (type and i</w:t>
      </w:r>
      <w:bookmarkStart w:id="195" w:name="OCRUncertain198"/>
      <w:r>
        <w:rPr>
          <w:rFonts w:ascii="Arial" w:hAnsi="Arial"/>
          <w:sz w:val="18"/>
          <w:lang w:val="en-US"/>
        </w:rPr>
        <w:t>m</w:t>
      </w:r>
      <w:bookmarkEnd w:id="195"/>
      <w:r>
        <w:rPr>
          <w:rFonts w:ascii="Arial" w:hAnsi="Arial"/>
          <w:sz w:val="18"/>
          <w:lang w:val="en-US"/>
        </w:rPr>
        <w:t>portance):</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Знание русского языка (да, нет)</w:t>
      </w:r>
      <w:r>
        <w:rPr>
          <w:rFonts w:ascii="Arial" w:hAnsi="Arial"/>
          <w:sz w:val="18"/>
          <w:lang w:val="en-US"/>
        </w:rPr>
        <w:t xml:space="preserve"> /Knowledge of Russian (yes, no):</w:t>
      </w:r>
    </w:p>
    <w:p w:rsidR="00000000" w:rsidRDefault="00C35AF9">
      <w:pPr>
        <w:ind w:firstLine="284"/>
        <w:jc w:val="both"/>
        <w:rPr>
          <w:rFonts w:ascii="Arial" w:hAnsi="Arial"/>
          <w:noProof/>
          <w:sz w:val="18"/>
        </w:rPr>
      </w:pPr>
      <w:bookmarkStart w:id="196" w:name="OCRUncertain199"/>
    </w:p>
    <w:p w:rsidR="00000000" w:rsidRDefault="00C35AF9">
      <w:pPr>
        <w:ind w:firstLine="284"/>
        <w:jc w:val="both"/>
        <w:rPr>
          <w:rFonts w:ascii="Arial" w:hAnsi="Arial"/>
          <w:sz w:val="18"/>
          <w:lang w:val="en-US"/>
        </w:rPr>
      </w:pPr>
      <w:r>
        <w:rPr>
          <w:rFonts w:ascii="Arial" w:hAnsi="Arial"/>
          <w:sz w:val="18"/>
        </w:rPr>
        <w:t>Примечание</w:t>
      </w:r>
      <w:r>
        <w:rPr>
          <w:rFonts w:ascii="Arial" w:hAnsi="Arial"/>
          <w:sz w:val="18"/>
          <w:lang w:val="en-US"/>
        </w:rPr>
        <w:t xml:space="preserve"> /Note:</w:t>
      </w: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В случае перевода, увольнения, болезни, отпуска или изменения должно</w:t>
      </w:r>
      <w:r>
        <w:rPr>
          <w:rFonts w:ascii="Arial" w:hAnsi="Arial"/>
          <w:sz w:val="18"/>
        </w:rPr>
        <w:t>стных функций обязуюсь обеспечить исполнение по всем видам контроля</w:t>
      </w:r>
      <w:r>
        <w:rPr>
          <w:rFonts w:ascii="Arial" w:hAnsi="Arial"/>
          <w:sz w:val="18"/>
          <w:lang w:val="en-US"/>
        </w:rPr>
        <w:t xml:space="preserve"> /In case of passing, dismissal, illness, holiday or changing professional functions I commit myself to ensure execution of work along all types of control.</w:t>
      </w: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В случае отсутствия в списочном составе организации отдельных специалистов необходимо приложить копию контракта (догово</w:t>
      </w:r>
      <w:r>
        <w:rPr>
          <w:rFonts w:ascii="Arial" w:hAnsi="Arial"/>
          <w:sz w:val="18"/>
        </w:rPr>
        <w:softHyphen/>
        <w:t>ра) на привлечение к выполнению работ сторонних организаций и предприятий</w:t>
      </w:r>
      <w:r>
        <w:rPr>
          <w:rFonts w:ascii="Arial" w:hAnsi="Arial"/>
          <w:sz w:val="18"/>
          <w:lang w:val="en-US"/>
        </w:rPr>
        <w:t xml:space="preserve"> /In case of the absence of certain specialists in the organization's payroll it is necessar</w:t>
      </w:r>
      <w:r>
        <w:rPr>
          <w:rFonts w:ascii="Arial" w:hAnsi="Arial"/>
          <w:sz w:val="18"/>
          <w:lang w:val="en-US"/>
        </w:rPr>
        <w:t>y to enclose a copy of the contract (agreement) for attracting independent organizations and enterprises to carry out works.</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Подпись руководителя предприятия</w:t>
      </w:r>
      <w:r>
        <w:rPr>
          <w:rFonts w:ascii="Arial" w:hAnsi="Arial"/>
          <w:sz w:val="18"/>
          <w:lang w:val="en-US"/>
        </w:rPr>
        <w:t xml:space="preserve"> /Signature of the Head of </w:t>
      </w:r>
    </w:p>
    <w:p w:rsidR="00000000" w:rsidRDefault="00C35AF9">
      <w:pPr>
        <w:ind w:firstLine="720"/>
        <w:jc w:val="both"/>
        <w:rPr>
          <w:rFonts w:ascii="Arial" w:hAnsi="Arial"/>
          <w:sz w:val="18"/>
          <w:lang w:val="en-US"/>
        </w:rPr>
      </w:pPr>
      <w:r>
        <w:rPr>
          <w:rFonts w:ascii="Arial" w:hAnsi="Arial"/>
          <w:sz w:val="18"/>
          <w:lang w:val="en-US"/>
        </w:rPr>
        <w:t>the enterprise</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p>
    <w:p w:rsidR="00000000" w:rsidRDefault="00C35AF9">
      <w:pPr>
        <w:ind w:firstLine="284"/>
        <w:jc w:val="right"/>
        <w:rPr>
          <w:rFonts w:ascii="Arial" w:hAnsi="Arial"/>
          <w:noProof/>
          <w:sz w:val="18"/>
        </w:rPr>
      </w:pPr>
    </w:p>
    <w:p w:rsidR="00000000" w:rsidRDefault="00C35AF9">
      <w:pPr>
        <w:ind w:firstLine="284"/>
        <w:jc w:val="right"/>
        <w:rPr>
          <w:rFonts w:ascii="Arial" w:hAnsi="Arial"/>
          <w:noProof/>
          <w:sz w:val="18"/>
        </w:rPr>
      </w:pPr>
    </w:p>
    <w:p w:rsidR="00000000" w:rsidRDefault="00C35AF9">
      <w:pPr>
        <w:ind w:firstLine="284"/>
        <w:jc w:val="right"/>
        <w:rPr>
          <w:rFonts w:ascii="Arial" w:hAnsi="Arial"/>
          <w:noProof/>
          <w:sz w:val="18"/>
        </w:rPr>
      </w:pPr>
    </w:p>
    <w:p w:rsidR="00000000" w:rsidRDefault="00C35AF9">
      <w:pPr>
        <w:ind w:firstLine="284"/>
        <w:jc w:val="right"/>
        <w:rPr>
          <w:rFonts w:ascii="Arial" w:hAnsi="Arial"/>
          <w:noProof/>
          <w:sz w:val="18"/>
        </w:rPr>
      </w:pPr>
    </w:p>
    <w:p w:rsidR="00000000" w:rsidRDefault="00C35AF9">
      <w:pPr>
        <w:ind w:firstLine="284"/>
        <w:jc w:val="right"/>
        <w:rPr>
          <w:rFonts w:ascii="Arial" w:hAnsi="Arial"/>
          <w:noProof/>
          <w:sz w:val="18"/>
        </w:rPr>
      </w:pPr>
    </w:p>
    <w:p w:rsidR="00000000" w:rsidRDefault="00C35AF9">
      <w:pPr>
        <w:ind w:firstLine="284"/>
        <w:jc w:val="right"/>
        <w:rPr>
          <w:rFonts w:ascii="Arial" w:hAnsi="Arial"/>
          <w:noProof/>
          <w:sz w:val="18"/>
        </w:rPr>
      </w:pPr>
    </w:p>
    <w:p w:rsidR="00000000" w:rsidRDefault="00C35AF9">
      <w:pPr>
        <w:ind w:firstLine="284"/>
        <w:jc w:val="right"/>
        <w:rPr>
          <w:rFonts w:ascii="Arial" w:hAnsi="Arial"/>
          <w:noProof/>
          <w:sz w:val="18"/>
        </w:rPr>
      </w:pPr>
      <w:r>
        <w:rPr>
          <w:rFonts w:ascii="Arial" w:hAnsi="Arial"/>
          <w:noProof/>
          <w:sz w:val="18"/>
        </w:rPr>
        <w:t>Приложение/Annex</w:t>
      </w:r>
      <w:bookmarkEnd w:id="196"/>
      <w:r>
        <w:rPr>
          <w:rFonts w:ascii="Arial" w:hAnsi="Arial"/>
          <w:noProof/>
          <w:sz w:val="18"/>
        </w:rPr>
        <w:t xml:space="preserve"> № 8</w:t>
      </w:r>
    </w:p>
    <w:p w:rsidR="00000000" w:rsidRDefault="00C35AF9">
      <w:pPr>
        <w:ind w:firstLine="284"/>
        <w:jc w:val="both"/>
        <w:rPr>
          <w:rFonts w:ascii="Arial" w:hAnsi="Arial"/>
          <w:sz w:val="18"/>
          <w:lang w:val="en-US"/>
        </w:rPr>
      </w:pPr>
    </w:p>
    <w:p w:rsidR="00000000" w:rsidRDefault="00C35AF9">
      <w:pPr>
        <w:jc w:val="center"/>
        <w:rPr>
          <w:rFonts w:ascii="Arial" w:hAnsi="Arial"/>
          <w:b/>
          <w:sz w:val="18"/>
          <w:lang w:val="en-US"/>
        </w:rPr>
      </w:pPr>
      <w:r>
        <w:rPr>
          <w:rFonts w:ascii="Arial" w:hAnsi="Arial"/>
          <w:b/>
          <w:sz w:val="18"/>
        </w:rPr>
        <w:t>СОСТОЯНИЕ ТЕХНИЧЕСКОЙ БАЗЫ</w:t>
      </w:r>
      <w:r>
        <w:rPr>
          <w:rFonts w:ascii="Arial" w:hAnsi="Arial"/>
          <w:b/>
          <w:sz w:val="18"/>
          <w:lang w:val="en-US"/>
        </w:rPr>
        <w:t xml:space="preserve"> /STATE OF MATERIAL </w:t>
      </w:r>
    </w:p>
    <w:p w:rsidR="00000000" w:rsidRDefault="00C35AF9">
      <w:pPr>
        <w:jc w:val="center"/>
        <w:rPr>
          <w:rFonts w:ascii="Arial" w:hAnsi="Arial"/>
          <w:b/>
          <w:sz w:val="18"/>
          <w:lang w:val="en-US"/>
        </w:rPr>
      </w:pPr>
      <w:r>
        <w:rPr>
          <w:rFonts w:ascii="Arial" w:hAnsi="Arial"/>
          <w:b/>
          <w:sz w:val="18"/>
          <w:lang w:val="en-US"/>
        </w:rPr>
        <w:t>AND TECHNICAL BASE</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Укажите основное оборудование, которое рассматривается компанией как необходимое для выполнения заявленных работ, а также укажите, является ли данное оборудование собственностью компа</w:t>
      </w:r>
      <w:r>
        <w:rPr>
          <w:rFonts w:ascii="Arial" w:hAnsi="Arial"/>
          <w:sz w:val="18"/>
        </w:rPr>
        <w:softHyphen/>
        <w:t>нии или же будет</w:t>
      </w:r>
      <w:r>
        <w:rPr>
          <w:rFonts w:ascii="Arial" w:hAnsi="Arial"/>
          <w:sz w:val="18"/>
        </w:rPr>
        <w:t xml:space="preserve"> куплено или арендовано у организации, имеющей лицензию</w:t>
      </w:r>
      <w:r>
        <w:rPr>
          <w:rFonts w:ascii="Arial" w:hAnsi="Arial"/>
          <w:sz w:val="18"/>
          <w:lang w:val="en-US"/>
        </w:rPr>
        <w:t xml:space="preserve"> /Indicate the </w:t>
      </w:r>
      <w:bookmarkStart w:id="197" w:name="OCRUncertain200"/>
      <w:r>
        <w:rPr>
          <w:rFonts w:ascii="Arial" w:hAnsi="Arial"/>
          <w:sz w:val="18"/>
          <w:lang w:val="en-US"/>
        </w:rPr>
        <w:t>m</w:t>
      </w:r>
      <w:bookmarkEnd w:id="197"/>
      <w:r>
        <w:rPr>
          <w:rFonts w:ascii="Arial" w:hAnsi="Arial"/>
          <w:sz w:val="18"/>
          <w:lang w:val="en-US"/>
        </w:rPr>
        <w:t>ain equipment considered by the company as necessary for carrying out the declared works, and also indicate whether the given equipment is owned by the company or will be bought or leased from the organization, possessing a license.</w:t>
      </w:r>
    </w:p>
    <w:p w:rsidR="00000000" w:rsidRDefault="00C35AF9">
      <w:pPr>
        <w:ind w:firstLine="284"/>
        <w:jc w:val="both"/>
        <w:rPr>
          <w:rFonts w:ascii="Arial" w:hAnsi="Arial"/>
          <w:sz w:val="1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600"/>
        <w:gridCol w:w="1420"/>
        <w:gridCol w:w="1200"/>
        <w:gridCol w:w="920"/>
        <w:gridCol w:w="1097"/>
      </w:tblGrid>
      <w:tr w:rsidR="00000000">
        <w:tblPrEx>
          <w:tblCellMar>
            <w:top w:w="0" w:type="dxa"/>
            <w:bottom w:w="0" w:type="dxa"/>
          </w:tblCellMar>
        </w:tblPrEx>
        <w:trPr>
          <w:trHeight w:hRule="exact" w:val="1420"/>
        </w:trPr>
        <w:tc>
          <w:tcPr>
            <w:tcW w:w="1600" w:type="dxa"/>
            <w:tcBorders>
              <w:top w:val="single" w:sz="12" w:space="0" w:color="auto"/>
              <w:left w:val="single" w:sz="12" w:space="0" w:color="auto"/>
              <w:bottom w:val="single" w:sz="12" w:space="0" w:color="auto"/>
              <w:right w:val="single" w:sz="6" w:space="0" w:color="auto"/>
            </w:tcBorders>
          </w:tcPr>
          <w:p w:rsidR="00000000" w:rsidRDefault="00C35AF9">
            <w:pPr>
              <w:jc w:val="center"/>
              <w:rPr>
                <w:rFonts w:ascii="Arial" w:hAnsi="Arial"/>
                <w:b/>
                <w:sz w:val="18"/>
                <w:lang w:val="en-US"/>
              </w:rPr>
            </w:pPr>
            <w:r>
              <w:rPr>
                <w:rFonts w:ascii="Arial" w:hAnsi="Arial"/>
                <w:b/>
                <w:sz w:val="18"/>
              </w:rPr>
              <w:t>Наименова</w:t>
            </w:r>
            <w:r>
              <w:rPr>
                <w:rFonts w:ascii="Arial" w:hAnsi="Arial"/>
                <w:b/>
                <w:sz w:val="18"/>
              </w:rPr>
              <w:softHyphen/>
              <w:t>ние техниче</w:t>
            </w:r>
            <w:r>
              <w:rPr>
                <w:rFonts w:ascii="Arial" w:hAnsi="Arial"/>
                <w:b/>
                <w:sz w:val="18"/>
              </w:rPr>
              <w:softHyphen/>
              <w:t xml:space="preserve">ских средств </w:t>
            </w:r>
          </w:p>
          <w:p w:rsidR="00000000" w:rsidRDefault="00C35AF9">
            <w:pPr>
              <w:jc w:val="center"/>
              <w:rPr>
                <w:rFonts w:ascii="Arial" w:hAnsi="Arial"/>
                <w:b/>
                <w:sz w:val="18"/>
                <w:lang w:val="en-US"/>
              </w:rPr>
            </w:pPr>
            <w:r>
              <w:rPr>
                <w:rFonts w:ascii="Arial" w:hAnsi="Arial"/>
                <w:b/>
                <w:sz w:val="18"/>
                <w:lang w:val="en-US"/>
              </w:rPr>
              <w:t xml:space="preserve">/Name of engineering </w:t>
            </w:r>
            <w:bookmarkStart w:id="198" w:name="OCRUncertain201"/>
            <w:r>
              <w:rPr>
                <w:rFonts w:ascii="Arial" w:hAnsi="Arial"/>
                <w:b/>
                <w:sz w:val="18"/>
                <w:lang w:val="en-US"/>
              </w:rPr>
              <w:t>m</w:t>
            </w:r>
            <w:bookmarkEnd w:id="198"/>
            <w:r>
              <w:rPr>
                <w:rFonts w:ascii="Arial" w:hAnsi="Arial"/>
                <w:b/>
                <w:sz w:val="18"/>
                <w:lang w:val="en-US"/>
              </w:rPr>
              <w:t>eans</w:t>
            </w:r>
          </w:p>
        </w:tc>
        <w:tc>
          <w:tcPr>
            <w:tcW w:w="1420" w:type="dxa"/>
            <w:tcBorders>
              <w:top w:val="single" w:sz="12" w:space="0" w:color="auto"/>
              <w:left w:val="single" w:sz="6" w:space="0" w:color="auto"/>
              <w:bottom w:val="single" w:sz="12" w:space="0" w:color="auto"/>
              <w:right w:val="single" w:sz="6" w:space="0" w:color="auto"/>
            </w:tcBorders>
          </w:tcPr>
          <w:p w:rsidR="00000000" w:rsidRDefault="00C35AF9">
            <w:pPr>
              <w:jc w:val="center"/>
              <w:rPr>
                <w:rFonts w:ascii="Arial" w:hAnsi="Arial"/>
                <w:b/>
                <w:sz w:val="18"/>
                <w:lang w:val="en-US"/>
              </w:rPr>
            </w:pPr>
            <w:bookmarkStart w:id="199" w:name="OCRUncertain202"/>
            <w:proofErr w:type="spellStart"/>
            <w:r>
              <w:rPr>
                <w:rFonts w:ascii="Arial" w:hAnsi="Arial"/>
                <w:b/>
                <w:sz w:val="18"/>
              </w:rPr>
              <w:t>Ед</w:t>
            </w:r>
            <w:proofErr w:type="spellEnd"/>
            <w:r>
              <w:rPr>
                <w:rFonts w:ascii="Arial" w:hAnsi="Arial"/>
                <w:b/>
                <w:sz w:val="18"/>
              </w:rPr>
              <w:t>.</w:t>
            </w:r>
            <w:r>
              <w:rPr>
                <w:rFonts w:ascii="Arial" w:hAnsi="Arial"/>
                <w:b/>
                <w:sz w:val="18"/>
                <w:lang w:val="en-US"/>
              </w:rPr>
              <w:t xml:space="preserve"> </w:t>
            </w:r>
            <w:r>
              <w:rPr>
                <w:rFonts w:ascii="Arial" w:hAnsi="Arial"/>
                <w:b/>
                <w:sz w:val="18"/>
              </w:rPr>
              <w:t xml:space="preserve">измерения </w:t>
            </w:r>
            <w:bookmarkEnd w:id="199"/>
            <w:r>
              <w:rPr>
                <w:rFonts w:ascii="Arial" w:hAnsi="Arial"/>
                <w:b/>
                <w:sz w:val="18"/>
                <w:lang w:val="en-US"/>
              </w:rPr>
              <w:t xml:space="preserve">/Units of </w:t>
            </w:r>
            <w:bookmarkStart w:id="200" w:name="OCRUncertain203"/>
            <w:r>
              <w:rPr>
                <w:rFonts w:ascii="Arial" w:hAnsi="Arial"/>
                <w:b/>
                <w:sz w:val="18"/>
                <w:lang w:val="en-US"/>
              </w:rPr>
              <w:t>m</w:t>
            </w:r>
            <w:bookmarkEnd w:id="200"/>
            <w:r>
              <w:rPr>
                <w:rFonts w:ascii="Arial" w:hAnsi="Arial"/>
                <w:b/>
                <w:sz w:val="18"/>
                <w:lang w:val="en-US"/>
              </w:rPr>
              <w:t>eas</w:t>
            </w:r>
            <w:r>
              <w:rPr>
                <w:rFonts w:ascii="Arial" w:hAnsi="Arial"/>
                <w:b/>
                <w:sz w:val="18"/>
                <w:lang w:val="en-US"/>
              </w:rPr>
              <w:softHyphen/>
              <w:t xml:space="preserve">urement, </w:t>
            </w:r>
          </w:p>
          <w:p w:rsidR="00000000" w:rsidRDefault="00C35AF9">
            <w:pPr>
              <w:jc w:val="center"/>
              <w:rPr>
                <w:rFonts w:ascii="Arial" w:hAnsi="Arial"/>
                <w:b/>
                <w:sz w:val="18"/>
                <w:lang w:val="en-US"/>
              </w:rPr>
            </w:pPr>
            <w:r>
              <w:rPr>
                <w:rFonts w:ascii="Arial" w:hAnsi="Arial"/>
                <w:b/>
                <w:sz w:val="18"/>
              </w:rPr>
              <w:t>штук</w:t>
            </w:r>
            <w:r>
              <w:rPr>
                <w:rFonts w:ascii="Arial" w:hAnsi="Arial"/>
                <w:b/>
                <w:sz w:val="18"/>
                <w:lang w:val="en-US"/>
              </w:rPr>
              <w:t xml:space="preserve"> </w:t>
            </w:r>
            <w:bookmarkStart w:id="201" w:name="OCRUncertain204"/>
            <w:r>
              <w:rPr>
                <w:rFonts w:ascii="Arial" w:hAnsi="Arial"/>
                <w:b/>
                <w:sz w:val="18"/>
                <w:lang w:val="en-US"/>
              </w:rPr>
              <w:t xml:space="preserve">/ </w:t>
            </w:r>
            <w:proofErr w:type="spellStart"/>
            <w:r>
              <w:rPr>
                <w:rFonts w:ascii="Arial" w:hAnsi="Arial"/>
                <w:b/>
                <w:sz w:val="18"/>
                <w:lang w:val="en-US"/>
              </w:rPr>
              <w:t>pcs</w:t>
            </w:r>
            <w:bookmarkEnd w:id="201"/>
            <w:proofErr w:type="spellEnd"/>
          </w:p>
        </w:tc>
        <w:tc>
          <w:tcPr>
            <w:tcW w:w="1200" w:type="dxa"/>
            <w:tcBorders>
              <w:top w:val="single" w:sz="12" w:space="0" w:color="auto"/>
              <w:left w:val="single" w:sz="6" w:space="0" w:color="auto"/>
              <w:bottom w:val="single" w:sz="12" w:space="0" w:color="auto"/>
              <w:right w:val="single" w:sz="6" w:space="0" w:color="auto"/>
            </w:tcBorders>
          </w:tcPr>
          <w:p w:rsidR="00000000" w:rsidRDefault="00C35AF9">
            <w:pPr>
              <w:jc w:val="center"/>
              <w:rPr>
                <w:rFonts w:ascii="Arial" w:hAnsi="Arial"/>
                <w:b/>
                <w:sz w:val="18"/>
                <w:lang w:val="en-US"/>
              </w:rPr>
            </w:pPr>
            <w:r>
              <w:rPr>
                <w:rFonts w:ascii="Arial" w:hAnsi="Arial"/>
                <w:b/>
                <w:sz w:val="18"/>
              </w:rPr>
              <w:t>Количест</w:t>
            </w:r>
            <w:r>
              <w:rPr>
                <w:rFonts w:ascii="Arial" w:hAnsi="Arial"/>
                <w:b/>
                <w:sz w:val="18"/>
              </w:rPr>
              <w:softHyphen/>
              <w:t xml:space="preserve">во </w:t>
            </w:r>
            <w:r>
              <w:rPr>
                <w:rFonts w:ascii="Arial" w:hAnsi="Arial"/>
                <w:b/>
                <w:sz w:val="18"/>
                <w:lang w:val="en-US"/>
              </w:rPr>
              <w:t>/Amount</w:t>
            </w:r>
          </w:p>
        </w:tc>
        <w:tc>
          <w:tcPr>
            <w:tcW w:w="920" w:type="dxa"/>
            <w:tcBorders>
              <w:top w:val="single" w:sz="12" w:space="0" w:color="auto"/>
              <w:left w:val="single" w:sz="6" w:space="0" w:color="auto"/>
              <w:bottom w:val="single" w:sz="12" w:space="0" w:color="auto"/>
              <w:right w:val="single" w:sz="6" w:space="0" w:color="auto"/>
            </w:tcBorders>
          </w:tcPr>
          <w:p w:rsidR="00000000" w:rsidRDefault="00C35AF9">
            <w:pPr>
              <w:jc w:val="center"/>
              <w:rPr>
                <w:rFonts w:ascii="Arial" w:hAnsi="Arial"/>
                <w:b/>
                <w:sz w:val="18"/>
                <w:lang w:val="en-US"/>
              </w:rPr>
            </w:pPr>
            <w:r>
              <w:rPr>
                <w:rFonts w:ascii="Arial" w:hAnsi="Arial"/>
                <w:b/>
                <w:sz w:val="18"/>
              </w:rPr>
              <w:t xml:space="preserve">Год выпуска </w:t>
            </w:r>
            <w:r>
              <w:rPr>
                <w:rFonts w:ascii="Arial" w:hAnsi="Arial"/>
                <w:b/>
                <w:sz w:val="18"/>
                <w:lang w:val="en-US"/>
              </w:rPr>
              <w:t>/Output data</w:t>
            </w:r>
          </w:p>
        </w:tc>
        <w:tc>
          <w:tcPr>
            <w:tcW w:w="1097" w:type="dxa"/>
            <w:tcBorders>
              <w:top w:val="single" w:sz="12" w:space="0" w:color="auto"/>
              <w:left w:val="single" w:sz="6" w:space="0" w:color="auto"/>
              <w:bottom w:val="single" w:sz="12" w:space="0" w:color="auto"/>
              <w:right w:val="single" w:sz="12" w:space="0" w:color="auto"/>
            </w:tcBorders>
          </w:tcPr>
          <w:p w:rsidR="00000000" w:rsidRDefault="00C35AF9">
            <w:pPr>
              <w:jc w:val="center"/>
              <w:rPr>
                <w:rFonts w:ascii="Arial" w:hAnsi="Arial"/>
                <w:b/>
                <w:sz w:val="18"/>
                <w:lang w:val="en-US"/>
              </w:rPr>
            </w:pPr>
            <w:proofErr w:type="spellStart"/>
            <w:r>
              <w:rPr>
                <w:rFonts w:ascii="Arial" w:hAnsi="Arial"/>
                <w:b/>
                <w:sz w:val="18"/>
              </w:rPr>
              <w:t>Примеча</w:t>
            </w:r>
            <w:r>
              <w:rPr>
                <w:rFonts w:ascii="Arial" w:hAnsi="Arial"/>
                <w:b/>
                <w:sz w:val="18"/>
                <w:lang w:val="en-US"/>
              </w:rPr>
              <w:t>-</w:t>
            </w:r>
            <w:r>
              <w:rPr>
                <w:rFonts w:ascii="Arial" w:hAnsi="Arial"/>
                <w:b/>
                <w:sz w:val="18"/>
              </w:rPr>
              <w:t>ние</w:t>
            </w:r>
            <w:proofErr w:type="spellEnd"/>
            <w:r>
              <w:rPr>
                <w:rFonts w:ascii="Arial" w:hAnsi="Arial"/>
                <w:b/>
                <w:sz w:val="18"/>
              </w:rPr>
              <w:t xml:space="preserve"> </w:t>
            </w:r>
          </w:p>
          <w:p w:rsidR="00000000" w:rsidRDefault="00C35AF9">
            <w:pPr>
              <w:jc w:val="center"/>
              <w:rPr>
                <w:rFonts w:ascii="Arial" w:hAnsi="Arial"/>
                <w:b/>
                <w:sz w:val="18"/>
                <w:lang w:val="en-US"/>
              </w:rPr>
            </w:pPr>
            <w:r>
              <w:rPr>
                <w:rFonts w:ascii="Arial" w:hAnsi="Arial"/>
                <w:b/>
                <w:sz w:val="18"/>
                <w:lang w:val="en-US"/>
              </w:rPr>
              <w:t>/Notes</w:t>
            </w:r>
          </w:p>
        </w:tc>
      </w:tr>
      <w:tr w:rsidR="00000000">
        <w:tblPrEx>
          <w:tblCellMar>
            <w:top w:w="0" w:type="dxa"/>
            <w:bottom w:w="0" w:type="dxa"/>
          </w:tblCellMar>
        </w:tblPrEx>
        <w:trPr>
          <w:trHeight w:hRule="exact" w:val="220"/>
        </w:trPr>
        <w:tc>
          <w:tcPr>
            <w:tcW w:w="1600" w:type="dxa"/>
            <w:tcBorders>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20"/>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66"/>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20"/>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60"/>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20"/>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92"/>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84"/>
        </w:trPr>
        <w:tc>
          <w:tcPr>
            <w:tcW w:w="160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6"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84"/>
        </w:trPr>
        <w:tc>
          <w:tcPr>
            <w:tcW w:w="1600" w:type="dxa"/>
            <w:tcBorders>
              <w:top w:val="single" w:sz="6" w:space="0" w:color="auto"/>
              <w:left w:val="single" w:sz="12" w:space="0" w:color="auto"/>
              <w:bottom w:val="single" w:sz="12" w:space="0" w:color="auto"/>
              <w:right w:val="single" w:sz="6" w:space="0" w:color="auto"/>
            </w:tcBorders>
          </w:tcPr>
          <w:p w:rsidR="00000000" w:rsidRDefault="00C35AF9">
            <w:pPr>
              <w:jc w:val="both"/>
              <w:rPr>
                <w:rFonts w:ascii="Arial" w:hAnsi="Arial"/>
                <w:sz w:val="18"/>
                <w:lang w:val="en-US"/>
              </w:rPr>
            </w:pPr>
          </w:p>
        </w:tc>
        <w:tc>
          <w:tcPr>
            <w:tcW w:w="142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120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920" w:type="dxa"/>
            <w:tcBorders>
              <w:top w:val="single" w:sz="6" w:space="0" w:color="auto"/>
              <w:left w:val="single" w:sz="6" w:space="0" w:color="auto"/>
              <w:bottom w:val="single" w:sz="12" w:space="0" w:color="auto"/>
              <w:right w:val="single" w:sz="6" w:space="0" w:color="auto"/>
            </w:tcBorders>
          </w:tcPr>
          <w:p w:rsidR="00000000" w:rsidRDefault="00C35AF9">
            <w:pPr>
              <w:jc w:val="both"/>
              <w:rPr>
                <w:rFonts w:ascii="Arial" w:hAnsi="Arial"/>
                <w:sz w:val="18"/>
                <w:lang w:val="en-US"/>
              </w:rPr>
            </w:pPr>
          </w:p>
        </w:tc>
        <w:tc>
          <w:tcPr>
            <w:tcW w:w="1097" w:type="dxa"/>
            <w:tcBorders>
              <w:top w:val="single" w:sz="6" w:space="0" w:color="auto"/>
              <w:left w:val="single" w:sz="6" w:space="0" w:color="auto"/>
              <w:bottom w:val="single" w:sz="12" w:space="0" w:color="auto"/>
              <w:right w:val="single" w:sz="12" w:space="0" w:color="auto"/>
            </w:tcBorders>
          </w:tcPr>
          <w:p w:rsidR="00000000" w:rsidRDefault="00C35AF9">
            <w:pPr>
              <w:jc w:val="both"/>
              <w:rPr>
                <w:rFonts w:ascii="Arial" w:hAnsi="Arial"/>
                <w:sz w:val="18"/>
                <w:lang w:val="en-US"/>
              </w:rPr>
            </w:pPr>
          </w:p>
        </w:tc>
      </w:tr>
    </w:tbl>
    <w:p w:rsidR="00000000" w:rsidRDefault="00C35AF9">
      <w:pPr>
        <w:ind w:firstLine="284"/>
        <w:jc w:val="both"/>
        <w:rPr>
          <w:rFonts w:ascii="Arial" w:hAnsi="Arial"/>
          <w:sz w:val="18"/>
        </w:rPr>
      </w:pPr>
    </w:p>
    <w:p w:rsidR="00000000" w:rsidRDefault="00C35AF9">
      <w:pPr>
        <w:ind w:firstLine="720"/>
        <w:jc w:val="both"/>
        <w:rPr>
          <w:rFonts w:ascii="Arial" w:hAnsi="Arial"/>
          <w:sz w:val="18"/>
          <w:lang w:val="en-US"/>
        </w:rPr>
      </w:pPr>
      <w:r>
        <w:rPr>
          <w:rFonts w:ascii="Arial" w:hAnsi="Arial"/>
          <w:sz w:val="18"/>
        </w:rPr>
        <w:t>Подпись руководителя предприятия</w:t>
      </w:r>
      <w:r>
        <w:rPr>
          <w:rFonts w:ascii="Arial" w:hAnsi="Arial"/>
          <w:sz w:val="18"/>
          <w:lang w:val="en-US"/>
        </w:rPr>
        <w:t xml:space="preserve"> /Signature of the Head of </w:t>
      </w:r>
    </w:p>
    <w:p w:rsidR="00000000" w:rsidRDefault="00C35AF9">
      <w:pPr>
        <w:ind w:firstLine="720"/>
        <w:jc w:val="both"/>
        <w:rPr>
          <w:rFonts w:ascii="Arial" w:hAnsi="Arial"/>
          <w:sz w:val="18"/>
          <w:lang w:val="en-US"/>
        </w:rPr>
      </w:pPr>
      <w:r>
        <w:rPr>
          <w:rFonts w:ascii="Arial" w:hAnsi="Arial"/>
          <w:sz w:val="18"/>
          <w:lang w:val="en-US"/>
        </w:rPr>
        <w:t>the enterprise</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w:t>
      </w:r>
    </w:p>
    <w:p w:rsidR="00000000" w:rsidRDefault="00C35AF9">
      <w:pPr>
        <w:ind w:firstLine="720"/>
        <w:jc w:val="both"/>
        <w:rPr>
          <w:rFonts w:ascii="Arial" w:hAnsi="Arial"/>
          <w:sz w:val="18"/>
          <w:lang w:val="en-US"/>
        </w:rPr>
      </w:pPr>
    </w:p>
    <w:p w:rsidR="00000000" w:rsidRDefault="00C35AF9">
      <w:pPr>
        <w:ind w:firstLine="284"/>
        <w:jc w:val="both"/>
        <w:rPr>
          <w:rFonts w:ascii="Arial" w:hAnsi="Arial"/>
          <w:noProof/>
          <w:sz w:val="18"/>
        </w:rPr>
      </w:pPr>
      <w:bookmarkStart w:id="202" w:name="OCRUncertain207"/>
    </w:p>
    <w:p w:rsidR="00000000" w:rsidRDefault="00C35AF9">
      <w:pPr>
        <w:ind w:firstLine="284"/>
        <w:jc w:val="both"/>
        <w:rPr>
          <w:rFonts w:ascii="Arial" w:hAnsi="Arial"/>
          <w:noProof/>
          <w:sz w:val="18"/>
        </w:rPr>
      </w:pPr>
    </w:p>
    <w:p w:rsidR="00000000" w:rsidRDefault="00C35AF9">
      <w:pPr>
        <w:ind w:firstLine="284"/>
        <w:jc w:val="right"/>
        <w:rPr>
          <w:rFonts w:ascii="Arial" w:hAnsi="Arial"/>
          <w:noProof/>
          <w:sz w:val="18"/>
        </w:rPr>
      </w:pPr>
      <w:r>
        <w:rPr>
          <w:rFonts w:ascii="Arial" w:hAnsi="Arial"/>
          <w:noProof/>
          <w:sz w:val="18"/>
        </w:rPr>
        <w:t>Приложение/Annex</w:t>
      </w:r>
      <w:bookmarkEnd w:id="202"/>
      <w:r>
        <w:rPr>
          <w:rFonts w:ascii="Arial" w:hAnsi="Arial"/>
          <w:noProof/>
          <w:sz w:val="18"/>
        </w:rPr>
        <w:t xml:space="preserve"> № 9</w:t>
      </w:r>
    </w:p>
    <w:p w:rsidR="00000000" w:rsidRDefault="00C35AF9">
      <w:pPr>
        <w:ind w:firstLine="284"/>
        <w:jc w:val="both"/>
        <w:rPr>
          <w:rFonts w:ascii="Arial" w:hAnsi="Arial"/>
          <w:sz w:val="18"/>
          <w:lang w:val="en-US"/>
        </w:rPr>
      </w:pPr>
    </w:p>
    <w:p w:rsidR="00000000" w:rsidRDefault="00C35AF9">
      <w:pPr>
        <w:jc w:val="center"/>
        <w:rPr>
          <w:rFonts w:ascii="Arial" w:hAnsi="Arial"/>
          <w:b/>
          <w:sz w:val="18"/>
          <w:lang w:val="en-US"/>
        </w:rPr>
      </w:pPr>
      <w:r>
        <w:rPr>
          <w:rFonts w:ascii="Arial" w:hAnsi="Arial"/>
          <w:b/>
          <w:sz w:val="18"/>
        </w:rPr>
        <w:t xml:space="preserve">СВЕДЕНИЯ О НАЛИЧИИ ВНУТРИПРОИЗВОДСТВЕННОЙ </w:t>
      </w:r>
    </w:p>
    <w:p w:rsidR="00000000" w:rsidRDefault="00C35AF9">
      <w:pPr>
        <w:jc w:val="center"/>
        <w:rPr>
          <w:rFonts w:ascii="Arial" w:hAnsi="Arial"/>
          <w:b/>
          <w:sz w:val="18"/>
        </w:rPr>
      </w:pPr>
      <w:r>
        <w:rPr>
          <w:rFonts w:ascii="Arial" w:hAnsi="Arial"/>
          <w:b/>
          <w:sz w:val="18"/>
        </w:rPr>
        <w:t>СИСТЕМЫ КОНТРОЛЯ КАЧЕСТВА ПРОЕКТНО</w:t>
      </w:r>
      <w:r>
        <w:rPr>
          <w:rFonts w:ascii="Arial" w:hAnsi="Arial"/>
          <w:b/>
          <w:noProof/>
          <w:sz w:val="18"/>
        </w:rPr>
        <w:t>-</w:t>
      </w:r>
      <w:r>
        <w:rPr>
          <w:rFonts w:ascii="Arial" w:hAnsi="Arial"/>
          <w:b/>
          <w:sz w:val="18"/>
        </w:rPr>
        <w:t xml:space="preserve">ИЗЫСКАТЕЛЬСКИХ, СТРОИТЕЛЬНО-МОНТАЖНЫХ РАБОТ, ПРОИЗВОДСТВА СТРОИТЕЛЬНЫХ МАТЕРИАЛОВ, ИЗДЕЛИЙ </w:t>
      </w:r>
    </w:p>
    <w:p w:rsidR="00000000" w:rsidRDefault="00C35AF9">
      <w:pPr>
        <w:jc w:val="center"/>
        <w:rPr>
          <w:rFonts w:ascii="Arial" w:hAnsi="Arial"/>
          <w:b/>
          <w:sz w:val="18"/>
        </w:rPr>
      </w:pPr>
      <w:r>
        <w:rPr>
          <w:rFonts w:ascii="Arial" w:hAnsi="Arial"/>
          <w:b/>
          <w:sz w:val="18"/>
        </w:rPr>
        <w:t>И КОНСТРУКЦИЙ</w:t>
      </w:r>
      <w:r>
        <w:rPr>
          <w:rFonts w:ascii="Arial" w:hAnsi="Arial"/>
          <w:b/>
          <w:sz w:val="18"/>
          <w:lang w:val="en-US"/>
        </w:rPr>
        <w:t xml:space="preserve"> /INFORMATION ON THE AVAILABILITY OF </w:t>
      </w:r>
      <w:bookmarkStart w:id="203" w:name="OCRUncertain208"/>
      <w:proofErr w:type="spellStart"/>
      <w:r>
        <w:rPr>
          <w:rFonts w:ascii="Arial" w:hAnsi="Arial"/>
          <w:b/>
          <w:sz w:val="18"/>
          <w:lang w:val="en-US"/>
        </w:rPr>
        <w:t>INTRAPRODUCTION</w:t>
      </w:r>
      <w:bookmarkEnd w:id="203"/>
      <w:proofErr w:type="spellEnd"/>
      <w:r>
        <w:rPr>
          <w:rFonts w:ascii="Arial" w:hAnsi="Arial"/>
          <w:b/>
          <w:sz w:val="18"/>
          <w:lang w:val="en-US"/>
        </w:rPr>
        <w:t xml:space="preserve"> SYSTEM OF QUALITY CONTROL IN </w:t>
      </w:r>
    </w:p>
    <w:p w:rsidR="00000000" w:rsidRDefault="00C35AF9">
      <w:pPr>
        <w:jc w:val="center"/>
        <w:rPr>
          <w:rFonts w:ascii="Arial" w:hAnsi="Arial"/>
          <w:b/>
          <w:sz w:val="18"/>
        </w:rPr>
      </w:pPr>
      <w:r>
        <w:rPr>
          <w:rFonts w:ascii="Arial" w:hAnsi="Arial"/>
          <w:b/>
          <w:sz w:val="18"/>
          <w:lang w:val="en-US"/>
        </w:rPr>
        <w:t xml:space="preserve">DESIGN AN ENGINEERING SURVEY, BUILDING AND ERECTION WORKS, PRODUCTION OF BUILDING MATERIALS, PRODUCTS </w:t>
      </w:r>
    </w:p>
    <w:p w:rsidR="00000000" w:rsidRDefault="00C35AF9">
      <w:pPr>
        <w:jc w:val="center"/>
        <w:rPr>
          <w:rFonts w:ascii="Arial" w:hAnsi="Arial"/>
          <w:b/>
          <w:sz w:val="18"/>
          <w:lang w:val="en-US"/>
        </w:rPr>
      </w:pPr>
      <w:r>
        <w:rPr>
          <w:rFonts w:ascii="Arial" w:hAnsi="Arial"/>
          <w:b/>
          <w:sz w:val="18"/>
          <w:lang w:val="en-US"/>
        </w:rPr>
        <w:t>AN</w:t>
      </w:r>
      <w:r>
        <w:rPr>
          <w:rFonts w:ascii="Arial" w:hAnsi="Arial"/>
          <w:b/>
          <w:sz w:val="18"/>
          <w:lang w:val="en-US"/>
        </w:rPr>
        <w:t>D STRUCTURES</w:t>
      </w:r>
    </w:p>
    <w:p w:rsidR="00000000" w:rsidRDefault="00C35AF9">
      <w:pPr>
        <w:jc w:val="center"/>
        <w:rPr>
          <w:rFonts w:ascii="Arial" w:hAnsi="Arial"/>
          <w:b/>
          <w:sz w:val="18"/>
        </w:rPr>
      </w:pPr>
    </w:p>
    <w:p w:rsidR="00000000" w:rsidRDefault="00C35AF9">
      <w:pPr>
        <w:ind w:firstLine="284"/>
        <w:jc w:val="both"/>
        <w:rPr>
          <w:rFonts w:ascii="Arial" w:hAnsi="Arial"/>
          <w:sz w:val="18"/>
          <w:lang w:val="en-US"/>
        </w:rPr>
      </w:pPr>
      <w:r>
        <w:rPr>
          <w:rFonts w:ascii="Arial" w:hAnsi="Arial"/>
          <w:b/>
          <w:sz w:val="18"/>
          <w:lang w:val="en-US"/>
        </w:rPr>
        <w:t>1</w:t>
      </w:r>
      <w:bookmarkStart w:id="204" w:name="OCRUncertain209"/>
      <w:r>
        <w:rPr>
          <w:rFonts w:ascii="Arial" w:hAnsi="Arial"/>
          <w:b/>
          <w:noProof/>
          <w:sz w:val="18"/>
        </w:rPr>
        <w:t>.</w:t>
      </w:r>
      <w:bookmarkEnd w:id="204"/>
      <w:r>
        <w:rPr>
          <w:rFonts w:ascii="Arial" w:hAnsi="Arial"/>
          <w:sz w:val="18"/>
        </w:rPr>
        <w:t xml:space="preserve"> Дать графическое изображение схем системы организации контроля качества</w:t>
      </w:r>
      <w:r>
        <w:rPr>
          <w:rFonts w:ascii="Arial" w:hAnsi="Arial"/>
          <w:sz w:val="18"/>
          <w:lang w:val="en-US"/>
        </w:rPr>
        <w:t xml:space="preserve"> /Give a graphic representation of the schemes of quality control organization syste</w:t>
      </w:r>
      <w:bookmarkStart w:id="205" w:name="OCRUncertain210"/>
      <w:r>
        <w:rPr>
          <w:rFonts w:ascii="Arial" w:hAnsi="Arial"/>
          <w:sz w:val="18"/>
          <w:lang w:val="en-US"/>
        </w:rPr>
        <w:t>m</w:t>
      </w:r>
      <w:bookmarkEnd w:id="205"/>
      <w:r>
        <w:rPr>
          <w:rFonts w:ascii="Arial" w:hAnsi="Arial"/>
          <w:sz w:val="18"/>
          <w:lang w:val="en-US"/>
        </w:rPr>
        <w:t>.</w:t>
      </w:r>
    </w:p>
    <w:p w:rsidR="00000000" w:rsidRDefault="00C35AF9">
      <w:pPr>
        <w:ind w:firstLine="284"/>
        <w:jc w:val="both"/>
        <w:rPr>
          <w:rFonts w:ascii="Arial" w:hAnsi="Arial"/>
          <w:sz w:val="18"/>
          <w:lang w:val="en-US"/>
        </w:rPr>
      </w:pPr>
      <w:r>
        <w:rPr>
          <w:rFonts w:ascii="Arial" w:hAnsi="Arial"/>
          <w:b/>
          <w:noProof/>
          <w:sz w:val="18"/>
        </w:rPr>
        <w:t>2.</w:t>
      </w:r>
      <w:r>
        <w:rPr>
          <w:rFonts w:ascii="Arial" w:hAnsi="Arial"/>
          <w:sz w:val="18"/>
        </w:rPr>
        <w:t xml:space="preserve"> Таблица организации системы контроля</w:t>
      </w:r>
      <w:r>
        <w:rPr>
          <w:rFonts w:ascii="Arial" w:hAnsi="Arial"/>
          <w:sz w:val="18"/>
          <w:lang w:val="en-US"/>
        </w:rPr>
        <w:t xml:space="preserve"> /Table of control syste</w:t>
      </w:r>
      <w:bookmarkStart w:id="206" w:name="OCRUncertain211"/>
      <w:r>
        <w:rPr>
          <w:rFonts w:ascii="Arial" w:hAnsi="Arial"/>
          <w:sz w:val="18"/>
          <w:lang w:val="en-US"/>
        </w:rPr>
        <w:t xml:space="preserve">m </w:t>
      </w:r>
      <w:bookmarkEnd w:id="206"/>
      <w:r>
        <w:rPr>
          <w:rFonts w:ascii="Arial" w:hAnsi="Arial"/>
          <w:sz w:val="18"/>
          <w:lang w:val="en-US"/>
        </w:rPr>
        <w:t>orga</w:t>
      </w:r>
      <w:bookmarkStart w:id="207" w:name="OCRUncertain212"/>
      <w:r>
        <w:rPr>
          <w:rFonts w:ascii="Arial" w:hAnsi="Arial"/>
          <w:sz w:val="18"/>
          <w:lang w:val="en-US"/>
        </w:rPr>
        <w:t>n</w:t>
      </w:r>
      <w:bookmarkEnd w:id="207"/>
      <w:r>
        <w:rPr>
          <w:rFonts w:ascii="Arial" w:hAnsi="Arial"/>
          <w:sz w:val="18"/>
          <w:lang w:val="en-US"/>
        </w:rPr>
        <w:t>ization.</w:t>
      </w:r>
    </w:p>
    <w:p w:rsidR="00000000" w:rsidRDefault="00C35AF9">
      <w:pPr>
        <w:jc w:val="center"/>
        <w:rPr>
          <w:rFonts w:ascii="Arial" w:hAnsi="Arial"/>
          <w:b/>
          <w:sz w:val="18"/>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3600"/>
      </w:tblGrid>
      <w:tr w:rsidR="00000000">
        <w:tblPrEx>
          <w:tblCellMar>
            <w:top w:w="0" w:type="dxa"/>
            <w:bottom w:w="0" w:type="dxa"/>
          </w:tblCellMar>
        </w:tblPrEx>
        <w:trPr>
          <w:trHeight w:hRule="exact" w:val="500"/>
        </w:trPr>
        <w:tc>
          <w:tcPr>
            <w:tcW w:w="2640" w:type="dxa"/>
            <w:tcBorders>
              <w:top w:val="single" w:sz="12" w:space="0" w:color="auto"/>
              <w:left w:val="single" w:sz="12" w:space="0" w:color="auto"/>
              <w:bottom w:val="single" w:sz="12" w:space="0" w:color="auto"/>
              <w:right w:val="single" w:sz="12" w:space="0" w:color="auto"/>
            </w:tcBorders>
          </w:tcPr>
          <w:p w:rsidR="00000000" w:rsidRDefault="00C35AF9">
            <w:pPr>
              <w:jc w:val="center"/>
              <w:rPr>
                <w:rFonts w:ascii="Arial" w:hAnsi="Arial"/>
                <w:b/>
                <w:sz w:val="18"/>
              </w:rPr>
            </w:pPr>
            <w:r>
              <w:rPr>
                <w:rFonts w:ascii="Arial" w:hAnsi="Arial"/>
                <w:b/>
                <w:sz w:val="18"/>
              </w:rPr>
              <w:t xml:space="preserve">Виды контроля </w:t>
            </w:r>
          </w:p>
          <w:p w:rsidR="00000000" w:rsidRDefault="00C35AF9">
            <w:pPr>
              <w:jc w:val="center"/>
              <w:rPr>
                <w:rFonts w:ascii="Arial" w:hAnsi="Arial"/>
                <w:b/>
                <w:sz w:val="18"/>
                <w:lang w:val="en-US"/>
              </w:rPr>
            </w:pPr>
            <w:r>
              <w:rPr>
                <w:rFonts w:ascii="Arial" w:hAnsi="Arial"/>
                <w:b/>
                <w:sz w:val="18"/>
                <w:lang w:val="en-US"/>
              </w:rPr>
              <w:t>/Types of control</w:t>
            </w:r>
          </w:p>
        </w:tc>
        <w:tc>
          <w:tcPr>
            <w:tcW w:w="3600" w:type="dxa"/>
            <w:tcBorders>
              <w:top w:val="single" w:sz="12" w:space="0" w:color="auto"/>
              <w:left w:val="single" w:sz="12" w:space="0" w:color="auto"/>
              <w:bottom w:val="single" w:sz="12" w:space="0" w:color="auto"/>
              <w:right w:val="single" w:sz="12" w:space="0" w:color="auto"/>
            </w:tcBorders>
          </w:tcPr>
          <w:p w:rsidR="00000000" w:rsidRDefault="00C35AF9">
            <w:pPr>
              <w:jc w:val="center"/>
              <w:rPr>
                <w:rFonts w:ascii="Arial" w:hAnsi="Arial"/>
                <w:b/>
                <w:sz w:val="18"/>
              </w:rPr>
            </w:pPr>
            <w:r>
              <w:rPr>
                <w:rFonts w:ascii="Arial" w:hAnsi="Arial"/>
                <w:b/>
                <w:sz w:val="18"/>
              </w:rPr>
              <w:t xml:space="preserve">Порядок осуществления </w:t>
            </w:r>
          </w:p>
          <w:p w:rsidR="00000000" w:rsidRDefault="00C35AF9">
            <w:pPr>
              <w:jc w:val="center"/>
              <w:rPr>
                <w:rFonts w:ascii="Arial" w:hAnsi="Arial"/>
                <w:b/>
                <w:sz w:val="18"/>
                <w:lang w:val="en-US"/>
              </w:rPr>
            </w:pPr>
            <w:r>
              <w:rPr>
                <w:rFonts w:ascii="Arial" w:hAnsi="Arial"/>
                <w:b/>
                <w:sz w:val="18"/>
                <w:lang w:val="en-US"/>
              </w:rPr>
              <w:t>/Procedure of carrying out the control</w:t>
            </w:r>
          </w:p>
        </w:tc>
      </w:tr>
      <w:tr w:rsidR="00000000">
        <w:tblPrEx>
          <w:tblCellMar>
            <w:top w:w="0" w:type="dxa"/>
            <w:bottom w:w="0" w:type="dxa"/>
          </w:tblCellMar>
        </w:tblPrEx>
        <w:trPr>
          <w:trHeight w:hRule="exact" w:val="240"/>
        </w:trPr>
        <w:tc>
          <w:tcPr>
            <w:tcW w:w="2640" w:type="dxa"/>
            <w:tcBorders>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3600" w:type="dxa"/>
            <w:tcBorders>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3600" w:type="dxa"/>
            <w:tcBorders>
              <w:top w:val="single" w:sz="6" w:space="0" w:color="auto"/>
              <w:left w:val="single" w:sz="6" w:space="0" w:color="auto"/>
              <w:bottom w:val="single" w:sz="6" w:space="0" w:color="auto"/>
              <w:right w:val="single" w:sz="12" w:space="0" w:color="auto"/>
            </w:tcBorders>
          </w:tcPr>
          <w:p w:rsidR="00000000" w:rsidRDefault="00C35AF9">
            <w:pPr>
              <w:tabs>
                <w:tab w:val="left" w:pos="1431"/>
              </w:tabs>
              <w:jc w:val="both"/>
              <w:rPr>
                <w:rFonts w:ascii="Arial" w:hAnsi="Arial"/>
                <w:sz w:val="18"/>
                <w:lang w:val="en-US"/>
              </w:rPr>
            </w:pPr>
          </w:p>
        </w:tc>
      </w:tr>
      <w:tr w:rsidR="00000000">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3600"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3600"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3600"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6" w:space="0" w:color="auto"/>
            </w:tcBorders>
          </w:tcPr>
          <w:p w:rsidR="00000000" w:rsidRDefault="00C35AF9">
            <w:pPr>
              <w:jc w:val="both"/>
              <w:rPr>
                <w:rFonts w:ascii="Arial" w:hAnsi="Arial"/>
                <w:sz w:val="18"/>
                <w:lang w:val="en-US"/>
              </w:rPr>
            </w:pPr>
          </w:p>
        </w:tc>
        <w:tc>
          <w:tcPr>
            <w:tcW w:w="3600" w:type="dxa"/>
            <w:tcBorders>
              <w:top w:val="single" w:sz="6" w:space="0" w:color="auto"/>
              <w:left w:val="single" w:sz="6" w:space="0" w:color="auto"/>
              <w:bottom w:val="single" w:sz="6" w:space="0" w:color="auto"/>
              <w:right w:val="single" w:sz="12" w:space="0" w:color="auto"/>
            </w:tcBorders>
          </w:tcPr>
          <w:p w:rsidR="00000000" w:rsidRDefault="00C35AF9">
            <w:pPr>
              <w:jc w:val="both"/>
              <w:rPr>
                <w:rFonts w:ascii="Arial" w:hAnsi="Arial"/>
                <w:sz w:val="18"/>
                <w:lang w:val="en-US"/>
              </w:rPr>
            </w:pPr>
          </w:p>
        </w:tc>
      </w:tr>
      <w:tr w:rsidR="00000000">
        <w:tblPrEx>
          <w:tblCellMar>
            <w:top w:w="0" w:type="dxa"/>
            <w:bottom w:w="0" w:type="dxa"/>
          </w:tblCellMar>
        </w:tblPrEx>
        <w:trPr>
          <w:trHeight w:hRule="exact" w:val="240"/>
        </w:trPr>
        <w:tc>
          <w:tcPr>
            <w:tcW w:w="2640" w:type="dxa"/>
            <w:tcBorders>
              <w:top w:val="single" w:sz="6" w:space="0" w:color="auto"/>
              <w:left w:val="single" w:sz="12" w:space="0" w:color="auto"/>
              <w:bottom w:val="single" w:sz="12" w:space="0" w:color="auto"/>
              <w:right w:val="single" w:sz="6" w:space="0" w:color="auto"/>
            </w:tcBorders>
          </w:tcPr>
          <w:p w:rsidR="00000000" w:rsidRDefault="00C35AF9">
            <w:pPr>
              <w:jc w:val="both"/>
              <w:rPr>
                <w:rFonts w:ascii="Arial" w:hAnsi="Arial"/>
                <w:sz w:val="18"/>
                <w:lang w:val="en-US"/>
              </w:rPr>
            </w:pPr>
          </w:p>
        </w:tc>
        <w:tc>
          <w:tcPr>
            <w:tcW w:w="3600" w:type="dxa"/>
            <w:tcBorders>
              <w:top w:val="single" w:sz="6" w:space="0" w:color="auto"/>
              <w:left w:val="single" w:sz="6" w:space="0" w:color="auto"/>
              <w:bottom w:val="single" w:sz="12" w:space="0" w:color="auto"/>
              <w:right w:val="single" w:sz="12" w:space="0" w:color="auto"/>
            </w:tcBorders>
          </w:tcPr>
          <w:p w:rsidR="00000000" w:rsidRDefault="00C35AF9">
            <w:pPr>
              <w:jc w:val="both"/>
              <w:rPr>
                <w:rFonts w:ascii="Arial" w:hAnsi="Arial"/>
                <w:sz w:val="18"/>
                <w:lang w:val="en-US"/>
              </w:rPr>
            </w:pPr>
          </w:p>
        </w:tc>
      </w:tr>
    </w:tbl>
    <w:p w:rsidR="00000000" w:rsidRDefault="00C35AF9">
      <w:pPr>
        <w:ind w:firstLine="284"/>
        <w:jc w:val="right"/>
        <w:rPr>
          <w:rFonts w:ascii="Arial" w:hAnsi="Arial"/>
          <w:noProof/>
          <w:sz w:val="18"/>
        </w:rPr>
      </w:pPr>
      <w:r>
        <w:rPr>
          <w:rFonts w:ascii="Arial" w:hAnsi="Arial"/>
          <w:noProof/>
          <w:sz w:val="18"/>
        </w:rPr>
        <w:t>Приложение/Annex № 10</w:t>
      </w:r>
    </w:p>
    <w:p w:rsidR="00000000" w:rsidRDefault="00C35AF9">
      <w:pPr>
        <w:ind w:firstLine="284"/>
        <w:jc w:val="both"/>
        <w:rPr>
          <w:rFonts w:ascii="Arial" w:hAnsi="Arial"/>
          <w:sz w:val="18"/>
        </w:rPr>
      </w:pPr>
    </w:p>
    <w:p w:rsidR="00000000" w:rsidRDefault="00C35AF9">
      <w:pPr>
        <w:jc w:val="center"/>
        <w:rPr>
          <w:rFonts w:ascii="Arial" w:hAnsi="Arial"/>
          <w:b/>
          <w:sz w:val="18"/>
        </w:rPr>
      </w:pPr>
      <w:r>
        <w:rPr>
          <w:rFonts w:ascii="Arial" w:hAnsi="Arial"/>
          <w:b/>
          <w:sz w:val="18"/>
        </w:rPr>
        <w:t xml:space="preserve">КАЧЕСТВЕННЫЙ УРОВЕНЬ ВЫПОЛНЯЕМЫХ РАБОТ, </w:t>
      </w:r>
    </w:p>
    <w:p w:rsidR="00000000" w:rsidRDefault="00C35AF9">
      <w:pPr>
        <w:jc w:val="center"/>
        <w:rPr>
          <w:rFonts w:ascii="Arial" w:hAnsi="Arial"/>
          <w:b/>
          <w:sz w:val="18"/>
        </w:rPr>
      </w:pPr>
      <w:r>
        <w:rPr>
          <w:rFonts w:ascii="Arial" w:hAnsi="Arial"/>
          <w:b/>
          <w:sz w:val="18"/>
        </w:rPr>
        <w:t xml:space="preserve">ПРОДУКЦИИ, УСЛУГ, ОПРЕДЕЛЯЕМЫЙ ПО ОТЗЫВАМ </w:t>
      </w:r>
    </w:p>
    <w:p w:rsidR="00000000" w:rsidRDefault="00C35AF9">
      <w:pPr>
        <w:jc w:val="center"/>
        <w:rPr>
          <w:rFonts w:ascii="Arial" w:hAnsi="Arial"/>
          <w:b/>
          <w:sz w:val="18"/>
        </w:rPr>
      </w:pPr>
      <w:r>
        <w:rPr>
          <w:rFonts w:ascii="Arial" w:hAnsi="Arial"/>
          <w:b/>
          <w:sz w:val="18"/>
        </w:rPr>
        <w:t>НАИБОЛЕЕ КРУПНЫХ ЗАКАЗЧИКОВ (ПОТР</w:t>
      </w:r>
      <w:r>
        <w:rPr>
          <w:rFonts w:ascii="Arial" w:hAnsi="Arial"/>
          <w:b/>
          <w:sz w:val="18"/>
        </w:rPr>
        <w:t>ЕБИТЕЛЕЙ ПРОДУКЦИИ)</w:t>
      </w:r>
      <w:r>
        <w:rPr>
          <w:rFonts w:ascii="Arial" w:hAnsi="Arial"/>
          <w:b/>
          <w:sz w:val="18"/>
          <w:lang w:val="en-US"/>
        </w:rPr>
        <w:t xml:space="preserve"> /QUALITATIVE LEVEL OF CARRIED OUT </w:t>
      </w:r>
    </w:p>
    <w:p w:rsidR="00000000" w:rsidRDefault="00C35AF9">
      <w:pPr>
        <w:jc w:val="center"/>
        <w:rPr>
          <w:rFonts w:ascii="Arial" w:hAnsi="Arial"/>
          <w:b/>
          <w:sz w:val="18"/>
        </w:rPr>
      </w:pPr>
      <w:r>
        <w:rPr>
          <w:rFonts w:ascii="Arial" w:hAnsi="Arial"/>
          <w:b/>
          <w:sz w:val="18"/>
          <w:lang w:val="en-US"/>
        </w:rPr>
        <w:t>WORKS</w:t>
      </w:r>
      <w:r>
        <w:rPr>
          <w:rFonts w:ascii="Arial" w:hAnsi="Arial"/>
          <w:b/>
          <w:sz w:val="18"/>
        </w:rPr>
        <w:t>,</w:t>
      </w:r>
      <w:r>
        <w:rPr>
          <w:rFonts w:ascii="Arial" w:hAnsi="Arial"/>
          <w:b/>
          <w:sz w:val="18"/>
          <w:lang w:val="en-US"/>
        </w:rPr>
        <w:t xml:space="preserve"> PRODUCTS, SERVICES, DETERMINED ACCORDING TO THE TESTIMONIALS OF THE LARGEST CLIENTS (CONSUMERS </w:t>
      </w:r>
    </w:p>
    <w:p w:rsidR="00000000" w:rsidRDefault="00C35AF9">
      <w:pPr>
        <w:jc w:val="center"/>
        <w:rPr>
          <w:rFonts w:ascii="Arial" w:hAnsi="Arial"/>
          <w:b/>
          <w:sz w:val="18"/>
          <w:lang w:val="en-US"/>
        </w:rPr>
      </w:pPr>
      <w:r>
        <w:rPr>
          <w:rFonts w:ascii="Arial" w:hAnsi="Arial"/>
          <w:b/>
          <w:sz w:val="18"/>
          <w:lang w:val="en-US"/>
        </w:rPr>
        <w:t>OF PRODUCTS)</w:t>
      </w:r>
    </w:p>
    <w:p w:rsidR="00000000" w:rsidRDefault="00C35AF9">
      <w:pPr>
        <w:ind w:firstLine="284"/>
        <w:jc w:val="both"/>
        <w:rPr>
          <w:rFonts w:ascii="Arial" w:hAnsi="Arial"/>
          <w:sz w:val="18"/>
        </w:rPr>
      </w:pPr>
    </w:p>
    <w:p w:rsidR="00000000" w:rsidRDefault="00C35AF9">
      <w:pPr>
        <w:ind w:firstLine="284"/>
        <w:jc w:val="both"/>
        <w:rPr>
          <w:rFonts w:ascii="Arial" w:hAnsi="Arial"/>
          <w:sz w:val="18"/>
          <w:lang w:val="en-US"/>
        </w:rPr>
      </w:pPr>
      <w:r>
        <w:rPr>
          <w:rFonts w:ascii="Arial" w:hAnsi="Arial"/>
          <w:b/>
          <w:noProof/>
          <w:sz w:val="18"/>
        </w:rPr>
        <w:t>1.</w:t>
      </w:r>
      <w:r>
        <w:rPr>
          <w:rFonts w:ascii="Arial" w:hAnsi="Arial"/>
          <w:sz w:val="18"/>
        </w:rPr>
        <w:t xml:space="preserve"> Заполните форму информацией о нескольких выполненных проектах (объектах), аналогичных по специализации, за последние пять лет</w:t>
      </w:r>
      <w:r>
        <w:rPr>
          <w:rFonts w:ascii="Arial" w:hAnsi="Arial"/>
          <w:sz w:val="18"/>
          <w:lang w:val="en-US"/>
        </w:rPr>
        <w:t xml:space="preserve"> /Fill in the form with the information about several identical in specialization projects (objects)</w:t>
      </w:r>
      <w:bookmarkStart w:id="208" w:name="OCRUncertain213"/>
      <w:r>
        <w:rPr>
          <w:rFonts w:ascii="Arial" w:hAnsi="Arial"/>
          <w:noProof/>
          <w:sz w:val="18"/>
        </w:rPr>
        <w:t>,</w:t>
      </w:r>
      <w:bookmarkEnd w:id="208"/>
      <w:r>
        <w:rPr>
          <w:rFonts w:ascii="Arial" w:hAnsi="Arial"/>
          <w:sz w:val="18"/>
          <w:lang w:val="en-US"/>
        </w:rPr>
        <w:t xml:space="preserve"> acco</w:t>
      </w:r>
      <w:bookmarkStart w:id="209" w:name="OCRUncertain214"/>
      <w:r>
        <w:rPr>
          <w:rFonts w:ascii="Arial" w:hAnsi="Arial"/>
          <w:sz w:val="18"/>
          <w:lang w:val="en-US"/>
        </w:rPr>
        <w:t>m</w:t>
      </w:r>
      <w:bookmarkEnd w:id="209"/>
      <w:r>
        <w:rPr>
          <w:rFonts w:ascii="Arial" w:hAnsi="Arial"/>
          <w:sz w:val="18"/>
          <w:lang w:val="en-US"/>
        </w:rPr>
        <w:t>plished during the last five years:</w:t>
      </w:r>
    </w:p>
    <w:p w:rsidR="00000000" w:rsidRDefault="00C35AF9">
      <w:pPr>
        <w:jc w:val="center"/>
        <w:rPr>
          <w:rFonts w:ascii="Arial" w:hAnsi="Arial"/>
          <w:b/>
          <w:sz w:val="18"/>
        </w:rPr>
      </w:pPr>
    </w:p>
    <w:p w:rsidR="00000000" w:rsidRDefault="00C35AF9">
      <w:pPr>
        <w:jc w:val="center"/>
        <w:rPr>
          <w:rFonts w:ascii="Arial" w:hAnsi="Arial"/>
          <w:b/>
          <w:sz w:val="18"/>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1259"/>
        <w:gridCol w:w="1343"/>
        <w:gridCol w:w="1301"/>
        <w:gridCol w:w="1340"/>
      </w:tblGrid>
      <w:tr w:rsidR="00000000">
        <w:tblPrEx>
          <w:tblCellMar>
            <w:top w:w="0" w:type="dxa"/>
            <w:bottom w:w="0" w:type="dxa"/>
          </w:tblCellMar>
        </w:tblPrEx>
        <w:trPr>
          <w:trHeight w:hRule="exact" w:val="2054"/>
        </w:trPr>
        <w:tc>
          <w:tcPr>
            <w:tcW w:w="993" w:type="dxa"/>
          </w:tcPr>
          <w:p w:rsidR="00000000" w:rsidRDefault="00C35AF9">
            <w:pPr>
              <w:jc w:val="center"/>
              <w:rPr>
                <w:rFonts w:ascii="Arial" w:hAnsi="Arial"/>
                <w:b/>
                <w:sz w:val="18"/>
                <w:lang w:val="en-US"/>
              </w:rPr>
            </w:pPr>
            <w:r>
              <w:rPr>
                <w:rFonts w:ascii="Arial" w:hAnsi="Arial"/>
                <w:b/>
                <w:sz w:val="18"/>
              </w:rPr>
              <w:t xml:space="preserve">Заказчик </w:t>
            </w:r>
            <w:r>
              <w:rPr>
                <w:rFonts w:ascii="Arial" w:hAnsi="Arial"/>
                <w:b/>
                <w:sz w:val="18"/>
                <w:lang w:val="en-US"/>
              </w:rPr>
              <w:t>/Client</w:t>
            </w:r>
          </w:p>
        </w:tc>
        <w:tc>
          <w:tcPr>
            <w:tcW w:w="1259" w:type="dxa"/>
          </w:tcPr>
          <w:p w:rsidR="00000000" w:rsidRDefault="00C35AF9">
            <w:pPr>
              <w:jc w:val="center"/>
              <w:rPr>
                <w:rFonts w:ascii="Arial" w:hAnsi="Arial"/>
                <w:b/>
                <w:sz w:val="18"/>
                <w:lang w:val="en-US"/>
              </w:rPr>
            </w:pPr>
            <w:r>
              <w:rPr>
                <w:rFonts w:ascii="Arial" w:hAnsi="Arial"/>
                <w:b/>
                <w:sz w:val="18"/>
              </w:rPr>
              <w:t>Название, местополо</w:t>
            </w:r>
            <w:r>
              <w:rPr>
                <w:rFonts w:ascii="Arial" w:hAnsi="Arial"/>
                <w:b/>
                <w:sz w:val="18"/>
              </w:rPr>
              <w:softHyphen/>
              <w:t xml:space="preserve">жение и тип объектов </w:t>
            </w:r>
            <w:r>
              <w:rPr>
                <w:rFonts w:ascii="Arial" w:hAnsi="Arial"/>
                <w:b/>
                <w:sz w:val="18"/>
                <w:lang w:val="en-US"/>
              </w:rPr>
              <w:t>/Name, lo</w:t>
            </w:r>
            <w:r>
              <w:rPr>
                <w:rFonts w:ascii="Arial" w:hAnsi="Arial"/>
                <w:b/>
                <w:sz w:val="18"/>
                <w:lang w:val="en-US"/>
              </w:rPr>
              <w:t>cation and type of projects</w:t>
            </w:r>
          </w:p>
        </w:tc>
        <w:tc>
          <w:tcPr>
            <w:tcW w:w="1343" w:type="dxa"/>
          </w:tcPr>
          <w:p w:rsidR="00000000" w:rsidRDefault="00C35AF9">
            <w:pPr>
              <w:jc w:val="center"/>
              <w:rPr>
                <w:rFonts w:ascii="Arial" w:hAnsi="Arial"/>
                <w:b/>
                <w:sz w:val="18"/>
                <w:lang w:val="en-US"/>
              </w:rPr>
            </w:pPr>
            <w:r>
              <w:rPr>
                <w:rFonts w:ascii="Arial" w:hAnsi="Arial"/>
                <w:b/>
                <w:sz w:val="18"/>
              </w:rPr>
              <w:t>Контракт</w:t>
            </w:r>
            <w:r>
              <w:rPr>
                <w:rFonts w:ascii="Arial" w:hAnsi="Arial"/>
                <w:b/>
                <w:sz w:val="18"/>
              </w:rPr>
              <w:softHyphen/>
              <w:t xml:space="preserve">ная цена (в долларах США) </w:t>
            </w:r>
            <w:r>
              <w:rPr>
                <w:rFonts w:ascii="Arial" w:hAnsi="Arial"/>
                <w:b/>
                <w:sz w:val="18"/>
                <w:lang w:val="en-US"/>
              </w:rPr>
              <w:t>/Contract price (in US dollars)</w:t>
            </w:r>
          </w:p>
        </w:tc>
        <w:tc>
          <w:tcPr>
            <w:tcW w:w="1301" w:type="dxa"/>
          </w:tcPr>
          <w:p w:rsidR="00000000" w:rsidRDefault="00C35AF9">
            <w:pPr>
              <w:jc w:val="center"/>
              <w:rPr>
                <w:rFonts w:ascii="Arial" w:hAnsi="Arial"/>
                <w:b/>
                <w:sz w:val="18"/>
                <w:lang w:val="en-US"/>
              </w:rPr>
            </w:pPr>
            <w:r>
              <w:rPr>
                <w:rFonts w:ascii="Arial" w:hAnsi="Arial"/>
                <w:b/>
                <w:sz w:val="18"/>
              </w:rPr>
              <w:t>Процент участия ком</w:t>
            </w:r>
            <w:r>
              <w:rPr>
                <w:rFonts w:ascii="Arial" w:hAnsi="Arial"/>
                <w:b/>
                <w:sz w:val="18"/>
              </w:rPr>
              <w:softHyphen/>
              <w:t>пании в про</w:t>
            </w:r>
            <w:r>
              <w:rPr>
                <w:rFonts w:ascii="Arial" w:hAnsi="Arial"/>
                <w:b/>
                <w:sz w:val="18"/>
              </w:rPr>
              <w:softHyphen/>
              <w:t>екте</w:t>
            </w:r>
            <w:r>
              <w:rPr>
                <w:rFonts w:ascii="Arial" w:hAnsi="Arial"/>
                <w:b/>
                <w:sz w:val="18"/>
                <w:lang w:val="en-US"/>
              </w:rPr>
              <w:t xml:space="preserve"> /Per cent of the Company's participation in the project</w:t>
            </w:r>
          </w:p>
        </w:tc>
        <w:tc>
          <w:tcPr>
            <w:tcW w:w="1340" w:type="dxa"/>
          </w:tcPr>
          <w:p w:rsidR="00000000" w:rsidRDefault="00C35AF9">
            <w:pPr>
              <w:jc w:val="center"/>
              <w:rPr>
                <w:rFonts w:ascii="Arial" w:hAnsi="Arial"/>
                <w:b/>
                <w:sz w:val="18"/>
                <w:lang w:val="en-US"/>
              </w:rPr>
            </w:pPr>
            <w:r>
              <w:rPr>
                <w:rFonts w:ascii="Arial" w:hAnsi="Arial"/>
                <w:b/>
                <w:sz w:val="18"/>
              </w:rPr>
              <w:t xml:space="preserve">Был ли контракт успешно завершен в срок </w:t>
            </w:r>
            <w:r>
              <w:rPr>
                <w:rFonts w:ascii="Arial" w:hAnsi="Arial"/>
                <w:b/>
                <w:sz w:val="18"/>
                <w:lang w:val="en-US"/>
              </w:rPr>
              <w:t>/Whether the contract was completed in ti</w:t>
            </w:r>
            <w:bookmarkStart w:id="210" w:name="OCRUncertain205"/>
            <w:r>
              <w:rPr>
                <w:rFonts w:ascii="Arial" w:hAnsi="Arial"/>
                <w:b/>
                <w:sz w:val="18"/>
                <w:lang w:val="en-US"/>
              </w:rPr>
              <w:t>m</w:t>
            </w:r>
            <w:bookmarkEnd w:id="210"/>
            <w:r>
              <w:rPr>
                <w:rFonts w:ascii="Arial" w:hAnsi="Arial"/>
                <w:b/>
                <w:sz w:val="18"/>
                <w:lang w:val="en-US"/>
              </w:rPr>
              <w:t>e</w:t>
            </w:r>
          </w:p>
        </w:tc>
      </w:tr>
    </w:tbl>
    <w:p w:rsidR="00000000" w:rsidRDefault="00C35AF9">
      <w:pPr>
        <w:ind w:firstLine="284"/>
        <w:jc w:val="both"/>
        <w:rPr>
          <w:rFonts w:ascii="Arial" w:hAnsi="Arial"/>
          <w:sz w:val="18"/>
        </w:rPr>
      </w:pPr>
    </w:p>
    <w:p w:rsidR="00000000" w:rsidRDefault="00C35AF9">
      <w:pPr>
        <w:jc w:val="center"/>
        <w:rPr>
          <w:rFonts w:ascii="Arial" w:hAnsi="Arial"/>
          <w:sz w:val="18"/>
          <w:lang w:val="en-US"/>
        </w:rPr>
      </w:pPr>
      <w:r>
        <w:rPr>
          <w:rFonts w:ascii="Arial" w:hAnsi="Arial"/>
          <w:b/>
          <w:noProof/>
          <w:sz w:val="18"/>
        </w:rPr>
        <w:t>I.</w:t>
      </w:r>
      <w:r>
        <w:rPr>
          <w:rFonts w:ascii="Arial" w:hAnsi="Arial"/>
          <w:sz w:val="18"/>
        </w:rPr>
        <w:t xml:space="preserve"> На территории Российской Федерации </w:t>
      </w:r>
    </w:p>
    <w:p w:rsidR="00000000" w:rsidRDefault="00C35AF9">
      <w:pPr>
        <w:jc w:val="center"/>
        <w:rPr>
          <w:rFonts w:ascii="Arial" w:hAnsi="Arial"/>
          <w:sz w:val="18"/>
          <w:lang w:val="en-US"/>
        </w:rPr>
      </w:pPr>
      <w:r>
        <w:rPr>
          <w:rFonts w:ascii="Arial" w:hAnsi="Arial"/>
          <w:sz w:val="18"/>
          <w:lang w:val="en-US"/>
        </w:rPr>
        <w:t>/On the territory of the Russian Federation</w:t>
      </w:r>
    </w:p>
    <w:p w:rsidR="00000000" w:rsidRDefault="00C35AF9">
      <w:pPr>
        <w:jc w:val="center"/>
        <w:rPr>
          <w:rFonts w:ascii="Arial" w:hAnsi="Arial"/>
          <w:sz w:val="18"/>
          <w:lang w:val="en-US"/>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1275"/>
        <w:gridCol w:w="1338"/>
        <w:gridCol w:w="1356"/>
        <w:gridCol w:w="1275"/>
      </w:tblGrid>
      <w:tr w:rsidR="00000000">
        <w:tblPrEx>
          <w:tblCellMar>
            <w:top w:w="0" w:type="dxa"/>
            <w:bottom w:w="0" w:type="dxa"/>
          </w:tblCellMar>
        </w:tblPrEx>
        <w:trPr>
          <w:trHeight w:hRule="exact" w:val="240"/>
        </w:trPr>
        <w:tc>
          <w:tcPr>
            <w:tcW w:w="993" w:type="dxa"/>
          </w:tcPr>
          <w:p w:rsidR="00000000" w:rsidRDefault="00C35AF9">
            <w:pPr>
              <w:ind w:firstLine="284"/>
              <w:jc w:val="both"/>
              <w:rPr>
                <w:rFonts w:ascii="Arial" w:hAnsi="Arial"/>
                <w:sz w:val="18"/>
              </w:rPr>
            </w:pPr>
          </w:p>
        </w:tc>
        <w:tc>
          <w:tcPr>
            <w:tcW w:w="1275" w:type="dxa"/>
          </w:tcPr>
          <w:p w:rsidR="00000000" w:rsidRDefault="00C35AF9">
            <w:pPr>
              <w:ind w:firstLine="284"/>
              <w:jc w:val="both"/>
              <w:rPr>
                <w:rFonts w:ascii="Arial" w:hAnsi="Arial"/>
                <w:sz w:val="18"/>
              </w:rPr>
            </w:pPr>
          </w:p>
        </w:tc>
        <w:tc>
          <w:tcPr>
            <w:tcW w:w="1338" w:type="dxa"/>
          </w:tcPr>
          <w:p w:rsidR="00000000" w:rsidRDefault="00C35AF9">
            <w:pPr>
              <w:ind w:firstLine="284"/>
              <w:jc w:val="both"/>
              <w:rPr>
                <w:rFonts w:ascii="Arial" w:hAnsi="Arial"/>
                <w:sz w:val="18"/>
              </w:rPr>
            </w:pPr>
          </w:p>
        </w:tc>
        <w:tc>
          <w:tcPr>
            <w:tcW w:w="1356" w:type="dxa"/>
          </w:tcPr>
          <w:p w:rsidR="00000000" w:rsidRDefault="00C35AF9">
            <w:pPr>
              <w:ind w:firstLine="284"/>
              <w:jc w:val="both"/>
              <w:rPr>
                <w:rFonts w:ascii="Arial" w:hAnsi="Arial"/>
                <w:sz w:val="18"/>
              </w:rPr>
            </w:pPr>
          </w:p>
        </w:tc>
        <w:tc>
          <w:tcPr>
            <w:tcW w:w="1275" w:type="dxa"/>
          </w:tcPr>
          <w:p w:rsidR="00000000" w:rsidRDefault="00C35AF9">
            <w:pPr>
              <w:ind w:firstLine="284"/>
              <w:jc w:val="both"/>
              <w:rPr>
                <w:rFonts w:ascii="Arial" w:hAnsi="Arial"/>
                <w:sz w:val="18"/>
              </w:rPr>
            </w:pPr>
          </w:p>
        </w:tc>
      </w:tr>
      <w:tr w:rsidR="00000000">
        <w:tblPrEx>
          <w:tblCellMar>
            <w:top w:w="0" w:type="dxa"/>
            <w:bottom w:w="0" w:type="dxa"/>
          </w:tblCellMar>
        </w:tblPrEx>
        <w:trPr>
          <w:trHeight w:hRule="exact" w:val="220"/>
        </w:trPr>
        <w:tc>
          <w:tcPr>
            <w:tcW w:w="993" w:type="dxa"/>
          </w:tcPr>
          <w:p w:rsidR="00000000" w:rsidRDefault="00C35AF9">
            <w:pPr>
              <w:ind w:firstLine="284"/>
              <w:jc w:val="both"/>
              <w:rPr>
                <w:rFonts w:ascii="Arial" w:hAnsi="Arial"/>
                <w:sz w:val="18"/>
              </w:rPr>
            </w:pPr>
          </w:p>
        </w:tc>
        <w:tc>
          <w:tcPr>
            <w:tcW w:w="1275" w:type="dxa"/>
          </w:tcPr>
          <w:p w:rsidR="00000000" w:rsidRDefault="00C35AF9">
            <w:pPr>
              <w:ind w:firstLine="284"/>
              <w:jc w:val="both"/>
              <w:rPr>
                <w:rFonts w:ascii="Arial" w:hAnsi="Arial"/>
                <w:sz w:val="18"/>
              </w:rPr>
            </w:pPr>
          </w:p>
        </w:tc>
        <w:tc>
          <w:tcPr>
            <w:tcW w:w="1338" w:type="dxa"/>
          </w:tcPr>
          <w:p w:rsidR="00000000" w:rsidRDefault="00C35AF9">
            <w:pPr>
              <w:ind w:firstLine="284"/>
              <w:jc w:val="both"/>
              <w:rPr>
                <w:rFonts w:ascii="Arial" w:hAnsi="Arial"/>
                <w:sz w:val="18"/>
              </w:rPr>
            </w:pPr>
          </w:p>
        </w:tc>
        <w:tc>
          <w:tcPr>
            <w:tcW w:w="1356" w:type="dxa"/>
          </w:tcPr>
          <w:p w:rsidR="00000000" w:rsidRDefault="00C35AF9">
            <w:pPr>
              <w:ind w:firstLine="284"/>
              <w:jc w:val="both"/>
              <w:rPr>
                <w:rFonts w:ascii="Arial" w:hAnsi="Arial"/>
                <w:sz w:val="18"/>
              </w:rPr>
            </w:pPr>
          </w:p>
        </w:tc>
        <w:tc>
          <w:tcPr>
            <w:tcW w:w="1275" w:type="dxa"/>
          </w:tcPr>
          <w:p w:rsidR="00000000" w:rsidRDefault="00C35AF9">
            <w:pPr>
              <w:ind w:firstLine="284"/>
              <w:jc w:val="both"/>
              <w:rPr>
                <w:rFonts w:ascii="Arial" w:hAnsi="Arial"/>
                <w:sz w:val="18"/>
              </w:rPr>
            </w:pPr>
          </w:p>
        </w:tc>
      </w:tr>
      <w:tr w:rsidR="00000000">
        <w:tblPrEx>
          <w:tblCellMar>
            <w:top w:w="0" w:type="dxa"/>
            <w:bottom w:w="0" w:type="dxa"/>
          </w:tblCellMar>
        </w:tblPrEx>
        <w:trPr>
          <w:trHeight w:hRule="exact" w:val="220"/>
        </w:trPr>
        <w:tc>
          <w:tcPr>
            <w:tcW w:w="993" w:type="dxa"/>
          </w:tcPr>
          <w:p w:rsidR="00000000" w:rsidRDefault="00C35AF9">
            <w:pPr>
              <w:ind w:firstLine="284"/>
              <w:jc w:val="both"/>
              <w:rPr>
                <w:rFonts w:ascii="Arial" w:hAnsi="Arial"/>
                <w:sz w:val="18"/>
              </w:rPr>
            </w:pPr>
          </w:p>
        </w:tc>
        <w:tc>
          <w:tcPr>
            <w:tcW w:w="1275" w:type="dxa"/>
          </w:tcPr>
          <w:p w:rsidR="00000000" w:rsidRDefault="00C35AF9">
            <w:pPr>
              <w:ind w:firstLine="284"/>
              <w:jc w:val="both"/>
              <w:rPr>
                <w:rFonts w:ascii="Arial" w:hAnsi="Arial"/>
                <w:sz w:val="18"/>
              </w:rPr>
            </w:pPr>
          </w:p>
        </w:tc>
        <w:tc>
          <w:tcPr>
            <w:tcW w:w="1338" w:type="dxa"/>
          </w:tcPr>
          <w:p w:rsidR="00000000" w:rsidRDefault="00C35AF9">
            <w:pPr>
              <w:ind w:firstLine="284"/>
              <w:jc w:val="both"/>
              <w:rPr>
                <w:rFonts w:ascii="Arial" w:hAnsi="Arial"/>
                <w:sz w:val="18"/>
              </w:rPr>
            </w:pPr>
          </w:p>
        </w:tc>
        <w:tc>
          <w:tcPr>
            <w:tcW w:w="1356" w:type="dxa"/>
          </w:tcPr>
          <w:p w:rsidR="00000000" w:rsidRDefault="00C35AF9">
            <w:pPr>
              <w:ind w:firstLine="284"/>
              <w:jc w:val="both"/>
              <w:rPr>
                <w:rFonts w:ascii="Arial" w:hAnsi="Arial"/>
                <w:sz w:val="18"/>
              </w:rPr>
            </w:pPr>
          </w:p>
        </w:tc>
        <w:tc>
          <w:tcPr>
            <w:tcW w:w="1275" w:type="dxa"/>
          </w:tcPr>
          <w:p w:rsidR="00000000" w:rsidRDefault="00C35AF9">
            <w:pPr>
              <w:ind w:firstLine="284"/>
              <w:jc w:val="both"/>
              <w:rPr>
                <w:rFonts w:ascii="Arial" w:hAnsi="Arial"/>
                <w:sz w:val="18"/>
              </w:rPr>
            </w:pPr>
          </w:p>
        </w:tc>
      </w:tr>
    </w:tbl>
    <w:p w:rsidR="00000000" w:rsidRDefault="00C35AF9">
      <w:pPr>
        <w:ind w:firstLine="284"/>
        <w:jc w:val="both"/>
        <w:rPr>
          <w:rFonts w:ascii="Arial" w:hAnsi="Arial"/>
          <w:sz w:val="18"/>
        </w:rPr>
      </w:pPr>
    </w:p>
    <w:p w:rsidR="00000000" w:rsidRDefault="00C35AF9">
      <w:pPr>
        <w:jc w:val="center"/>
        <w:rPr>
          <w:rFonts w:ascii="Arial" w:hAnsi="Arial"/>
          <w:sz w:val="18"/>
          <w:lang w:val="en-US"/>
        </w:rPr>
      </w:pPr>
      <w:r>
        <w:rPr>
          <w:rFonts w:ascii="Arial" w:hAnsi="Arial"/>
          <w:b/>
          <w:noProof/>
          <w:sz w:val="18"/>
        </w:rPr>
        <w:t>II.</w:t>
      </w:r>
      <w:r>
        <w:rPr>
          <w:rFonts w:ascii="Arial" w:hAnsi="Arial"/>
          <w:sz w:val="18"/>
          <w:lang w:val="en-US"/>
        </w:rPr>
        <w:t xml:space="preserve"> To</w:t>
      </w:r>
      <w:r>
        <w:rPr>
          <w:rFonts w:ascii="Arial" w:hAnsi="Arial"/>
          <w:sz w:val="18"/>
        </w:rPr>
        <w:t xml:space="preserve"> же, в других странах мира </w:t>
      </w:r>
    </w:p>
    <w:p w:rsidR="00000000" w:rsidRDefault="00C35AF9">
      <w:pPr>
        <w:jc w:val="center"/>
        <w:rPr>
          <w:rFonts w:ascii="Arial" w:hAnsi="Arial"/>
          <w:sz w:val="18"/>
          <w:lang w:val="en-US"/>
        </w:rPr>
      </w:pPr>
      <w:r>
        <w:rPr>
          <w:rFonts w:ascii="Arial" w:hAnsi="Arial"/>
          <w:sz w:val="18"/>
          <w:lang w:val="en-US"/>
        </w:rPr>
        <w:t>/The sa</w:t>
      </w:r>
      <w:bookmarkStart w:id="211" w:name="OCRUncertain206"/>
      <w:r>
        <w:rPr>
          <w:rFonts w:ascii="Arial" w:hAnsi="Arial"/>
          <w:sz w:val="18"/>
          <w:lang w:val="en-US"/>
        </w:rPr>
        <w:t>m</w:t>
      </w:r>
      <w:bookmarkEnd w:id="211"/>
      <w:r>
        <w:rPr>
          <w:rFonts w:ascii="Arial" w:hAnsi="Arial"/>
          <w:sz w:val="18"/>
          <w:lang w:val="en-US"/>
        </w:rPr>
        <w:t>e in other countries of the world</w:t>
      </w:r>
    </w:p>
    <w:p w:rsidR="00000000" w:rsidRDefault="00C35AF9">
      <w:pPr>
        <w:ind w:firstLine="284"/>
        <w:jc w:val="both"/>
        <w:rPr>
          <w:rFonts w:ascii="Arial" w:hAnsi="Arial"/>
          <w:sz w:val="18"/>
          <w:lang w:val="en-US"/>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3"/>
        <w:gridCol w:w="1286"/>
        <w:gridCol w:w="1286"/>
        <w:gridCol w:w="1397"/>
        <w:gridCol w:w="1274"/>
      </w:tblGrid>
      <w:tr w:rsidR="00000000">
        <w:tblPrEx>
          <w:tblCellMar>
            <w:top w:w="0" w:type="dxa"/>
            <w:bottom w:w="0" w:type="dxa"/>
          </w:tblCellMar>
        </w:tblPrEx>
        <w:trPr>
          <w:trHeight w:hRule="exact" w:val="259"/>
        </w:trPr>
        <w:tc>
          <w:tcPr>
            <w:tcW w:w="993" w:type="dxa"/>
          </w:tcPr>
          <w:p w:rsidR="00000000" w:rsidRDefault="00C35AF9">
            <w:pPr>
              <w:ind w:firstLine="284"/>
              <w:jc w:val="both"/>
              <w:rPr>
                <w:rFonts w:ascii="Arial" w:hAnsi="Arial"/>
                <w:sz w:val="18"/>
              </w:rPr>
            </w:pPr>
          </w:p>
        </w:tc>
        <w:tc>
          <w:tcPr>
            <w:tcW w:w="1286" w:type="dxa"/>
          </w:tcPr>
          <w:p w:rsidR="00000000" w:rsidRDefault="00C35AF9">
            <w:pPr>
              <w:ind w:firstLine="284"/>
              <w:jc w:val="both"/>
              <w:rPr>
                <w:rFonts w:ascii="Arial" w:hAnsi="Arial"/>
                <w:sz w:val="18"/>
              </w:rPr>
            </w:pPr>
          </w:p>
        </w:tc>
        <w:tc>
          <w:tcPr>
            <w:tcW w:w="1286" w:type="dxa"/>
          </w:tcPr>
          <w:p w:rsidR="00000000" w:rsidRDefault="00C35AF9">
            <w:pPr>
              <w:ind w:firstLine="284"/>
              <w:jc w:val="both"/>
              <w:rPr>
                <w:rFonts w:ascii="Arial" w:hAnsi="Arial"/>
                <w:sz w:val="18"/>
              </w:rPr>
            </w:pPr>
          </w:p>
        </w:tc>
        <w:tc>
          <w:tcPr>
            <w:tcW w:w="1397" w:type="dxa"/>
          </w:tcPr>
          <w:p w:rsidR="00000000" w:rsidRDefault="00C35AF9">
            <w:pPr>
              <w:ind w:firstLine="284"/>
              <w:jc w:val="both"/>
              <w:rPr>
                <w:rFonts w:ascii="Arial" w:hAnsi="Arial"/>
                <w:sz w:val="18"/>
              </w:rPr>
            </w:pPr>
          </w:p>
        </w:tc>
        <w:tc>
          <w:tcPr>
            <w:tcW w:w="1274" w:type="dxa"/>
          </w:tcPr>
          <w:p w:rsidR="00000000" w:rsidRDefault="00C35AF9">
            <w:pPr>
              <w:ind w:firstLine="284"/>
              <w:jc w:val="both"/>
              <w:rPr>
                <w:rFonts w:ascii="Arial" w:hAnsi="Arial"/>
                <w:sz w:val="18"/>
              </w:rPr>
            </w:pPr>
          </w:p>
        </w:tc>
      </w:tr>
      <w:tr w:rsidR="00000000">
        <w:tblPrEx>
          <w:tblCellMar>
            <w:top w:w="0" w:type="dxa"/>
            <w:bottom w:w="0" w:type="dxa"/>
          </w:tblCellMar>
        </w:tblPrEx>
        <w:trPr>
          <w:trHeight w:hRule="exact" w:val="283"/>
        </w:trPr>
        <w:tc>
          <w:tcPr>
            <w:tcW w:w="993" w:type="dxa"/>
          </w:tcPr>
          <w:p w:rsidR="00000000" w:rsidRDefault="00C35AF9">
            <w:pPr>
              <w:ind w:firstLine="284"/>
              <w:jc w:val="both"/>
              <w:rPr>
                <w:rFonts w:ascii="Arial" w:hAnsi="Arial"/>
                <w:sz w:val="18"/>
              </w:rPr>
            </w:pPr>
          </w:p>
        </w:tc>
        <w:tc>
          <w:tcPr>
            <w:tcW w:w="1286" w:type="dxa"/>
          </w:tcPr>
          <w:p w:rsidR="00000000" w:rsidRDefault="00C35AF9">
            <w:pPr>
              <w:ind w:firstLine="284"/>
              <w:jc w:val="both"/>
              <w:rPr>
                <w:rFonts w:ascii="Arial" w:hAnsi="Arial"/>
                <w:sz w:val="18"/>
              </w:rPr>
            </w:pPr>
          </w:p>
        </w:tc>
        <w:tc>
          <w:tcPr>
            <w:tcW w:w="1286" w:type="dxa"/>
          </w:tcPr>
          <w:p w:rsidR="00000000" w:rsidRDefault="00C35AF9">
            <w:pPr>
              <w:ind w:firstLine="284"/>
              <w:jc w:val="both"/>
              <w:rPr>
                <w:rFonts w:ascii="Arial" w:hAnsi="Arial"/>
                <w:sz w:val="18"/>
              </w:rPr>
            </w:pPr>
          </w:p>
        </w:tc>
        <w:tc>
          <w:tcPr>
            <w:tcW w:w="1397" w:type="dxa"/>
          </w:tcPr>
          <w:p w:rsidR="00000000" w:rsidRDefault="00C35AF9">
            <w:pPr>
              <w:ind w:firstLine="284"/>
              <w:jc w:val="both"/>
              <w:rPr>
                <w:rFonts w:ascii="Arial" w:hAnsi="Arial"/>
                <w:sz w:val="18"/>
              </w:rPr>
            </w:pPr>
          </w:p>
        </w:tc>
        <w:tc>
          <w:tcPr>
            <w:tcW w:w="1274" w:type="dxa"/>
          </w:tcPr>
          <w:p w:rsidR="00000000" w:rsidRDefault="00C35AF9">
            <w:pPr>
              <w:ind w:firstLine="284"/>
              <w:jc w:val="both"/>
              <w:rPr>
                <w:rFonts w:ascii="Arial" w:hAnsi="Arial"/>
                <w:sz w:val="18"/>
              </w:rPr>
            </w:pPr>
          </w:p>
        </w:tc>
      </w:tr>
      <w:tr w:rsidR="00000000">
        <w:tblPrEx>
          <w:tblCellMar>
            <w:top w:w="0" w:type="dxa"/>
            <w:bottom w:w="0" w:type="dxa"/>
          </w:tblCellMar>
        </w:tblPrEx>
        <w:trPr>
          <w:trHeight w:hRule="exact" w:val="320"/>
        </w:trPr>
        <w:tc>
          <w:tcPr>
            <w:tcW w:w="993" w:type="dxa"/>
          </w:tcPr>
          <w:p w:rsidR="00000000" w:rsidRDefault="00C35AF9">
            <w:pPr>
              <w:ind w:firstLine="284"/>
              <w:jc w:val="both"/>
              <w:rPr>
                <w:rFonts w:ascii="Arial" w:hAnsi="Arial"/>
                <w:sz w:val="18"/>
              </w:rPr>
            </w:pPr>
          </w:p>
        </w:tc>
        <w:tc>
          <w:tcPr>
            <w:tcW w:w="1286" w:type="dxa"/>
          </w:tcPr>
          <w:p w:rsidR="00000000" w:rsidRDefault="00C35AF9">
            <w:pPr>
              <w:ind w:firstLine="284"/>
              <w:jc w:val="both"/>
              <w:rPr>
                <w:rFonts w:ascii="Arial" w:hAnsi="Arial"/>
                <w:sz w:val="18"/>
              </w:rPr>
            </w:pPr>
          </w:p>
        </w:tc>
        <w:tc>
          <w:tcPr>
            <w:tcW w:w="1286" w:type="dxa"/>
          </w:tcPr>
          <w:p w:rsidR="00000000" w:rsidRDefault="00C35AF9">
            <w:pPr>
              <w:ind w:firstLine="284"/>
              <w:jc w:val="both"/>
              <w:rPr>
                <w:rFonts w:ascii="Arial" w:hAnsi="Arial"/>
                <w:sz w:val="18"/>
              </w:rPr>
            </w:pPr>
          </w:p>
        </w:tc>
        <w:tc>
          <w:tcPr>
            <w:tcW w:w="1397" w:type="dxa"/>
          </w:tcPr>
          <w:p w:rsidR="00000000" w:rsidRDefault="00C35AF9">
            <w:pPr>
              <w:ind w:firstLine="284"/>
              <w:jc w:val="both"/>
              <w:rPr>
                <w:rFonts w:ascii="Arial" w:hAnsi="Arial"/>
                <w:sz w:val="18"/>
              </w:rPr>
            </w:pPr>
          </w:p>
        </w:tc>
        <w:tc>
          <w:tcPr>
            <w:tcW w:w="1274" w:type="dxa"/>
          </w:tcPr>
          <w:p w:rsidR="00000000" w:rsidRDefault="00C35AF9">
            <w:pPr>
              <w:ind w:firstLine="284"/>
              <w:jc w:val="both"/>
              <w:rPr>
                <w:rFonts w:ascii="Arial" w:hAnsi="Arial"/>
                <w:sz w:val="18"/>
              </w:rPr>
            </w:pPr>
          </w:p>
        </w:tc>
      </w:tr>
    </w:tbl>
    <w:p w:rsidR="00000000" w:rsidRDefault="00C35AF9">
      <w:pPr>
        <w:ind w:firstLine="284"/>
        <w:jc w:val="both"/>
        <w:rPr>
          <w:rFonts w:ascii="Arial" w:hAnsi="Arial"/>
          <w:sz w:val="18"/>
        </w:rPr>
      </w:pPr>
    </w:p>
    <w:p w:rsidR="00000000" w:rsidRDefault="00C35AF9">
      <w:pPr>
        <w:ind w:firstLine="720"/>
        <w:jc w:val="both"/>
        <w:rPr>
          <w:rFonts w:ascii="Arial" w:hAnsi="Arial"/>
          <w:sz w:val="18"/>
          <w:lang w:val="en-US"/>
        </w:rPr>
      </w:pPr>
      <w:r>
        <w:rPr>
          <w:rFonts w:ascii="Arial" w:hAnsi="Arial"/>
          <w:sz w:val="18"/>
        </w:rPr>
        <w:t>Подпись руководителя предприятия</w:t>
      </w:r>
      <w:r>
        <w:rPr>
          <w:rFonts w:ascii="Arial" w:hAnsi="Arial"/>
          <w:sz w:val="18"/>
          <w:lang w:val="en-US"/>
        </w:rPr>
        <w:t xml:space="preserve"> /Signa</w:t>
      </w:r>
      <w:r>
        <w:rPr>
          <w:rFonts w:ascii="Arial" w:hAnsi="Arial"/>
          <w:sz w:val="18"/>
          <w:lang w:val="en-US"/>
        </w:rPr>
        <w:t xml:space="preserve">ture of the Head of </w:t>
      </w:r>
    </w:p>
    <w:p w:rsidR="00000000" w:rsidRDefault="00C35AF9">
      <w:pPr>
        <w:ind w:firstLine="720"/>
        <w:jc w:val="both"/>
        <w:rPr>
          <w:rFonts w:ascii="Arial" w:hAnsi="Arial"/>
          <w:sz w:val="18"/>
          <w:lang w:val="en-US"/>
        </w:rPr>
      </w:pPr>
      <w:r>
        <w:rPr>
          <w:rFonts w:ascii="Arial" w:hAnsi="Arial"/>
          <w:sz w:val="18"/>
          <w:lang w:val="en-US"/>
        </w:rPr>
        <w:t>the enterprise</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p>
    <w:p w:rsidR="00000000" w:rsidRDefault="00C35AF9">
      <w:pPr>
        <w:ind w:firstLine="284"/>
        <w:jc w:val="right"/>
        <w:rPr>
          <w:rFonts w:ascii="Arial" w:hAnsi="Arial"/>
          <w:sz w:val="18"/>
          <w:lang w:val="en-US"/>
        </w:rPr>
      </w:pPr>
      <w:bookmarkStart w:id="212" w:name="OCRUncertain215"/>
      <w:r>
        <w:rPr>
          <w:rFonts w:ascii="Arial" w:hAnsi="Arial"/>
          <w:sz w:val="18"/>
        </w:rPr>
        <w:t>Приложение</w:t>
      </w:r>
      <w:r>
        <w:rPr>
          <w:rFonts w:ascii="Arial" w:hAnsi="Arial"/>
          <w:sz w:val="18"/>
          <w:lang w:val="en-US"/>
        </w:rPr>
        <w:t xml:space="preserve"> </w:t>
      </w:r>
      <w:r>
        <w:rPr>
          <w:rFonts w:ascii="Arial" w:hAnsi="Arial"/>
          <w:sz w:val="18"/>
        </w:rPr>
        <w:t>/A</w:t>
      </w:r>
      <w:bookmarkEnd w:id="212"/>
      <w:r>
        <w:rPr>
          <w:rFonts w:ascii="Arial" w:hAnsi="Arial"/>
          <w:sz w:val="18"/>
          <w:lang w:val="en-US"/>
        </w:rPr>
        <w:t>nnex</w:t>
      </w:r>
      <w:r>
        <w:rPr>
          <w:rFonts w:ascii="Arial" w:hAnsi="Arial"/>
          <w:noProof/>
          <w:sz w:val="18"/>
        </w:rPr>
        <w:t xml:space="preserve"> №</w:t>
      </w:r>
      <w:r>
        <w:rPr>
          <w:rFonts w:ascii="Arial" w:hAnsi="Arial"/>
          <w:sz w:val="18"/>
          <w:lang w:val="en-US"/>
        </w:rPr>
        <w:t xml:space="preserve"> 11 </w:t>
      </w:r>
    </w:p>
    <w:p w:rsidR="00000000" w:rsidRDefault="00C35AF9">
      <w:pPr>
        <w:ind w:firstLine="284"/>
        <w:jc w:val="right"/>
        <w:rPr>
          <w:rFonts w:ascii="Arial" w:hAnsi="Arial"/>
          <w:sz w:val="18"/>
          <w:lang w:val="en-US"/>
        </w:rPr>
      </w:pPr>
      <w:r>
        <w:rPr>
          <w:rFonts w:ascii="Arial" w:hAnsi="Arial"/>
          <w:sz w:val="18"/>
        </w:rPr>
        <w:t>Образец</w:t>
      </w:r>
      <w:r>
        <w:rPr>
          <w:rFonts w:ascii="Arial" w:hAnsi="Arial"/>
          <w:sz w:val="18"/>
          <w:lang w:val="en-US"/>
        </w:rPr>
        <w:t xml:space="preserve"> </w:t>
      </w:r>
      <w:r>
        <w:rPr>
          <w:rFonts w:ascii="Arial" w:hAnsi="Arial"/>
          <w:sz w:val="18"/>
        </w:rPr>
        <w:t>/</w:t>
      </w:r>
      <w:r>
        <w:rPr>
          <w:rFonts w:ascii="Arial" w:hAnsi="Arial"/>
          <w:sz w:val="18"/>
          <w:lang w:val="en-US"/>
        </w:rPr>
        <w:t>Pattern</w:t>
      </w:r>
    </w:p>
    <w:p w:rsidR="00000000" w:rsidRDefault="00C35AF9">
      <w:pPr>
        <w:ind w:firstLine="284"/>
        <w:jc w:val="both"/>
        <w:rPr>
          <w:rFonts w:ascii="Arial" w:hAnsi="Arial"/>
          <w:sz w:val="18"/>
          <w:lang w:val="en-US"/>
        </w:rPr>
      </w:pPr>
    </w:p>
    <w:p w:rsidR="00000000" w:rsidRDefault="00C35AF9">
      <w:pPr>
        <w:jc w:val="both"/>
        <w:rPr>
          <w:rFonts w:ascii="Arial" w:hAnsi="Arial"/>
          <w:sz w:val="18"/>
        </w:rPr>
      </w:pPr>
      <w:r>
        <w:rPr>
          <w:rFonts w:ascii="Arial" w:hAnsi="Arial"/>
          <w:sz w:val="18"/>
        </w:rPr>
        <w:t>Федеральный лицензионный центр при</w:t>
      </w:r>
      <w:r>
        <w:rPr>
          <w:rFonts w:ascii="Arial" w:hAnsi="Arial"/>
          <w:sz w:val="18"/>
          <w:lang w:val="en-US"/>
        </w:rPr>
        <w:t xml:space="preserve"> </w:t>
      </w:r>
      <w:proofErr w:type="spellStart"/>
      <w:r>
        <w:rPr>
          <w:rFonts w:ascii="Arial" w:hAnsi="Arial"/>
          <w:sz w:val="18"/>
        </w:rPr>
        <w:t>Мин-</w:t>
      </w:r>
      <w:proofErr w:type="spellEnd"/>
      <w:r>
        <w:rPr>
          <w:rFonts w:ascii="Arial" w:hAnsi="Arial"/>
          <w:sz w:val="18"/>
        </w:rPr>
        <w:t xml:space="preserve"> </w:t>
      </w:r>
      <w:r>
        <w:rPr>
          <w:rFonts w:ascii="Arial" w:hAnsi="Arial"/>
          <w:noProof/>
          <w:sz w:val="18"/>
        </w:rPr>
        <w:t xml:space="preserve">        </w:t>
      </w:r>
      <w:r>
        <w:rPr>
          <w:rFonts w:ascii="Arial" w:hAnsi="Arial"/>
          <w:sz w:val="18"/>
        </w:rPr>
        <w:tab/>
      </w:r>
      <w:r>
        <w:rPr>
          <w:rFonts w:ascii="Arial" w:hAnsi="Arial"/>
          <w:noProof/>
          <w:sz w:val="18"/>
        </w:rPr>
        <w:t xml:space="preserve">   30.</w:t>
      </w:r>
      <w:r>
        <w:rPr>
          <w:rFonts w:ascii="Arial" w:hAnsi="Arial"/>
          <w:sz w:val="18"/>
          <w:lang w:val="en-US"/>
        </w:rPr>
        <w:t>11</w:t>
      </w:r>
      <w:bookmarkStart w:id="213" w:name="OCRUncertain216"/>
      <w:r>
        <w:rPr>
          <w:rFonts w:ascii="Arial" w:hAnsi="Arial"/>
          <w:noProof/>
          <w:sz w:val="18"/>
        </w:rPr>
        <w:t>.</w:t>
      </w:r>
      <w:bookmarkEnd w:id="213"/>
      <w:r>
        <w:rPr>
          <w:rFonts w:ascii="Arial" w:hAnsi="Arial"/>
          <w:noProof/>
          <w:sz w:val="18"/>
        </w:rPr>
        <w:t xml:space="preserve">1993 </w:t>
      </w:r>
    </w:p>
    <w:p w:rsidR="00000000" w:rsidRDefault="00C35AF9">
      <w:pPr>
        <w:jc w:val="both"/>
        <w:rPr>
          <w:rFonts w:ascii="Arial" w:hAnsi="Arial"/>
          <w:sz w:val="18"/>
        </w:rPr>
      </w:pPr>
      <w:r>
        <w:rPr>
          <w:rFonts w:ascii="Arial" w:hAnsi="Arial"/>
          <w:sz w:val="18"/>
        </w:rPr>
        <w:t>строе России</w:t>
      </w:r>
      <w:r>
        <w:rPr>
          <w:rFonts w:ascii="Arial" w:hAnsi="Arial"/>
          <w:sz w:val="18"/>
          <w:lang w:val="en-US"/>
        </w:rPr>
        <w:t xml:space="preserve"> /Federal Licensing Centre under </w:t>
      </w:r>
      <w:bookmarkStart w:id="214" w:name="OCRUncertain217"/>
    </w:p>
    <w:p w:rsidR="00000000" w:rsidRDefault="00C35AF9">
      <w:pPr>
        <w:jc w:val="both"/>
        <w:rPr>
          <w:rFonts w:ascii="Arial" w:hAnsi="Arial"/>
          <w:sz w:val="18"/>
          <w:lang w:val="en-US"/>
        </w:rPr>
      </w:pPr>
      <w:proofErr w:type="spellStart"/>
      <w:r>
        <w:rPr>
          <w:rFonts w:ascii="Arial" w:hAnsi="Arial"/>
          <w:sz w:val="18"/>
          <w:lang w:val="en-US"/>
        </w:rPr>
        <w:t>Minstroy</w:t>
      </w:r>
      <w:bookmarkEnd w:id="214"/>
      <w:proofErr w:type="spellEnd"/>
      <w:r>
        <w:rPr>
          <w:rFonts w:ascii="Arial" w:hAnsi="Arial"/>
          <w:sz w:val="18"/>
          <w:lang w:val="en-US"/>
        </w:rPr>
        <w:t xml:space="preserve"> of Russia</w:t>
      </w:r>
    </w:p>
    <w:p w:rsidR="00000000" w:rsidRDefault="00C35AF9">
      <w:pPr>
        <w:ind w:firstLine="284"/>
        <w:jc w:val="both"/>
        <w:rPr>
          <w:rFonts w:ascii="Arial" w:hAnsi="Arial"/>
          <w:sz w:val="18"/>
        </w:rPr>
      </w:pPr>
    </w:p>
    <w:p w:rsidR="00000000" w:rsidRDefault="00C35AF9">
      <w:pPr>
        <w:jc w:val="center"/>
        <w:rPr>
          <w:rFonts w:ascii="Arial" w:hAnsi="Arial"/>
          <w:b/>
          <w:sz w:val="18"/>
          <w:lang w:val="en-US"/>
        </w:rPr>
      </w:pPr>
      <w:r>
        <w:rPr>
          <w:rFonts w:ascii="Arial" w:hAnsi="Arial"/>
          <w:b/>
          <w:sz w:val="18"/>
        </w:rPr>
        <w:t xml:space="preserve">КЛИЕНТУРНОЕ ИЗВЕЩЕНИЕ ФИНАНСИРУЮЩЕГО БАНКА </w:t>
      </w:r>
      <w:r>
        <w:rPr>
          <w:rFonts w:ascii="Arial" w:hAnsi="Arial"/>
          <w:b/>
          <w:sz w:val="18"/>
          <w:lang w:val="en-US"/>
        </w:rPr>
        <w:t>/Financing bank client notification</w:t>
      </w:r>
    </w:p>
    <w:p w:rsidR="00000000" w:rsidRDefault="00C35AF9">
      <w:pPr>
        <w:ind w:firstLine="284"/>
        <w:jc w:val="both"/>
        <w:rPr>
          <w:rFonts w:ascii="Arial" w:hAnsi="Arial"/>
          <w:sz w:val="18"/>
        </w:rPr>
      </w:pPr>
    </w:p>
    <w:p w:rsidR="00000000" w:rsidRDefault="00C35AF9">
      <w:pPr>
        <w:jc w:val="both"/>
        <w:rPr>
          <w:rFonts w:ascii="Arial" w:hAnsi="Arial"/>
          <w:sz w:val="18"/>
          <w:lang w:val="en-US"/>
        </w:rPr>
      </w:pPr>
      <w:r>
        <w:rPr>
          <w:rFonts w:ascii="Arial" w:hAnsi="Arial"/>
          <w:sz w:val="18"/>
        </w:rPr>
        <w:t xml:space="preserve">Извещаем, что клиент А/О </w:t>
      </w:r>
      <w:bookmarkStart w:id="215" w:name="OCRUncertain218"/>
      <w:proofErr w:type="spellStart"/>
      <w:r>
        <w:rPr>
          <w:rFonts w:ascii="Arial" w:hAnsi="Arial"/>
          <w:sz w:val="18"/>
        </w:rPr>
        <w:t>Постипанкки</w:t>
      </w:r>
      <w:bookmarkEnd w:id="215"/>
      <w:proofErr w:type="spellEnd"/>
      <w:r>
        <w:rPr>
          <w:rFonts w:ascii="Arial" w:hAnsi="Arial"/>
          <w:sz w:val="18"/>
          <w:lang w:val="en-US"/>
        </w:rPr>
        <w:t xml:space="preserve"> </w:t>
      </w:r>
      <w:bookmarkStart w:id="216" w:name="OCRUncertain219"/>
      <w:r>
        <w:rPr>
          <w:rFonts w:ascii="Arial" w:hAnsi="Arial"/>
          <w:sz w:val="18"/>
          <w:lang w:val="en-US"/>
        </w:rPr>
        <w:t>/</w:t>
      </w:r>
      <w:bookmarkEnd w:id="216"/>
      <w:r>
        <w:rPr>
          <w:rFonts w:ascii="Arial" w:hAnsi="Arial"/>
          <w:sz w:val="18"/>
          <w:lang w:val="en-US"/>
        </w:rPr>
        <w:t>We</w:t>
      </w:r>
      <w:r>
        <w:rPr>
          <w:rFonts w:ascii="Arial" w:hAnsi="Arial"/>
          <w:i/>
          <w:sz w:val="18"/>
          <w:lang w:val="en-US"/>
        </w:rPr>
        <w:t xml:space="preserve"> </w:t>
      </w:r>
      <w:r>
        <w:rPr>
          <w:rFonts w:ascii="Arial" w:hAnsi="Arial"/>
          <w:sz w:val="18"/>
          <w:lang w:val="en-US"/>
        </w:rPr>
        <w:t>no</w:t>
      </w:r>
      <w:bookmarkStart w:id="217" w:name="OCRUncertain220"/>
      <w:r>
        <w:rPr>
          <w:rFonts w:ascii="Arial" w:hAnsi="Arial"/>
          <w:sz w:val="18"/>
          <w:lang w:val="en-US"/>
        </w:rPr>
        <w:t>ti</w:t>
      </w:r>
      <w:bookmarkEnd w:id="217"/>
      <w:r>
        <w:rPr>
          <w:rFonts w:ascii="Arial" w:hAnsi="Arial"/>
          <w:sz w:val="18"/>
          <w:lang w:val="en-US"/>
        </w:rPr>
        <w:t xml:space="preserve">fy that the client </w:t>
      </w:r>
      <w:bookmarkStart w:id="218" w:name="OCRUncertain221"/>
      <w:proofErr w:type="spellStart"/>
      <w:r>
        <w:rPr>
          <w:rFonts w:ascii="Arial" w:hAnsi="Arial"/>
          <w:sz w:val="18"/>
          <w:lang w:val="en-US"/>
        </w:rPr>
        <w:t>A/O</w:t>
      </w:r>
      <w:bookmarkEnd w:id="218"/>
      <w:proofErr w:type="spellEnd"/>
      <w:r>
        <w:rPr>
          <w:rFonts w:ascii="Arial" w:hAnsi="Arial"/>
          <w:sz w:val="18"/>
          <w:lang w:val="en-US"/>
        </w:rPr>
        <w:t xml:space="preserve"> </w:t>
      </w:r>
      <w:bookmarkStart w:id="219" w:name="OCRUncertain222"/>
      <w:proofErr w:type="spellStart"/>
      <w:r>
        <w:rPr>
          <w:rFonts w:ascii="Arial" w:hAnsi="Arial"/>
          <w:sz w:val="18"/>
          <w:lang w:val="en-US"/>
        </w:rPr>
        <w:t>Postipankiu</w:t>
      </w:r>
      <w:bookmarkEnd w:id="219"/>
      <w:proofErr w:type="spellEnd"/>
    </w:p>
    <w:p w:rsidR="00000000" w:rsidRDefault="00C35AF9">
      <w:pPr>
        <w:ind w:firstLine="284"/>
        <w:jc w:val="both"/>
        <w:rPr>
          <w:rFonts w:ascii="Arial" w:hAnsi="Arial"/>
          <w:sz w:val="18"/>
          <w:lang w:val="en-US"/>
        </w:rPr>
      </w:pPr>
      <w:bookmarkStart w:id="220" w:name="OCRUncertain223"/>
    </w:p>
    <w:p w:rsidR="00000000" w:rsidRDefault="00C35AF9">
      <w:pPr>
        <w:ind w:firstLine="284"/>
        <w:jc w:val="both"/>
        <w:rPr>
          <w:rFonts w:ascii="Arial" w:hAnsi="Arial"/>
          <w:sz w:val="18"/>
          <w:lang w:val="en-US"/>
        </w:rPr>
      </w:pPr>
      <w:proofErr w:type="spellStart"/>
      <w:r>
        <w:rPr>
          <w:rFonts w:ascii="Arial" w:hAnsi="Arial"/>
          <w:sz w:val="18"/>
          <w:lang w:val="en-US"/>
        </w:rPr>
        <w:t>A/O</w:t>
      </w:r>
      <w:bookmarkEnd w:id="220"/>
      <w:proofErr w:type="spellEnd"/>
      <w:r>
        <w:rPr>
          <w:rFonts w:ascii="Arial" w:hAnsi="Arial"/>
          <w:sz w:val="18"/>
          <w:lang w:val="en-US"/>
        </w:rPr>
        <w:t xml:space="preserve"> </w:t>
      </w:r>
      <w:bookmarkStart w:id="221" w:name="OCRUncertain224"/>
      <w:r>
        <w:rPr>
          <w:rFonts w:ascii="Arial" w:hAnsi="Arial"/>
          <w:sz w:val="18"/>
          <w:lang w:val="en-US"/>
        </w:rPr>
        <w:t>"</w:t>
      </w:r>
      <w:proofErr w:type="spellStart"/>
      <w:r>
        <w:rPr>
          <w:rFonts w:ascii="Arial" w:hAnsi="Arial"/>
          <w:sz w:val="18"/>
          <w:lang w:val="en-US"/>
        </w:rPr>
        <w:t>XYZ</w:t>
      </w:r>
      <w:bookmarkEnd w:id="221"/>
      <w:proofErr w:type="spellEnd"/>
      <w:r>
        <w:rPr>
          <w:rFonts w:ascii="Arial" w:hAnsi="Arial"/>
          <w:sz w:val="18"/>
          <w:lang w:val="en-US"/>
        </w:rPr>
        <w:t>’’</w:t>
      </w:r>
    </w:p>
    <w:p w:rsidR="00000000" w:rsidRDefault="00C35AF9">
      <w:pPr>
        <w:ind w:firstLine="284"/>
        <w:jc w:val="both"/>
        <w:rPr>
          <w:rFonts w:ascii="Arial" w:hAnsi="Arial"/>
          <w:noProof/>
          <w:sz w:val="18"/>
        </w:rPr>
      </w:pPr>
      <w:bookmarkStart w:id="222" w:name="OCRUncertain225"/>
      <w:proofErr w:type="spellStart"/>
      <w:r>
        <w:rPr>
          <w:rFonts w:ascii="Arial" w:hAnsi="Arial"/>
          <w:sz w:val="18"/>
        </w:rPr>
        <w:t>Верниссакату</w:t>
      </w:r>
      <w:bookmarkEnd w:id="222"/>
      <w:proofErr w:type="spellEnd"/>
      <w:r>
        <w:rPr>
          <w:rFonts w:ascii="Arial" w:hAnsi="Arial"/>
          <w:sz w:val="18"/>
          <w:lang w:val="en-US"/>
        </w:rPr>
        <w:t xml:space="preserve"> </w:t>
      </w:r>
      <w:bookmarkStart w:id="223" w:name="OCRUncertain226"/>
      <w:r>
        <w:rPr>
          <w:rFonts w:ascii="Arial" w:hAnsi="Arial"/>
          <w:sz w:val="18"/>
          <w:lang w:val="en-US"/>
        </w:rPr>
        <w:t>/</w:t>
      </w:r>
      <w:proofErr w:type="spellStart"/>
      <w:r>
        <w:rPr>
          <w:rFonts w:ascii="Arial" w:hAnsi="Arial"/>
          <w:sz w:val="18"/>
          <w:lang w:val="en-US"/>
        </w:rPr>
        <w:t>Vernissakatu</w:t>
      </w:r>
      <w:bookmarkEnd w:id="223"/>
      <w:proofErr w:type="spellEnd"/>
      <w:r>
        <w:rPr>
          <w:rFonts w:ascii="Arial" w:hAnsi="Arial"/>
          <w:noProof/>
          <w:sz w:val="18"/>
        </w:rPr>
        <w:t xml:space="preserve"> 15 </w:t>
      </w:r>
    </w:p>
    <w:p w:rsidR="00000000" w:rsidRDefault="00C35AF9">
      <w:pPr>
        <w:ind w:firstLine="284"/>
        <w:jc w:val="both"/>
        <w:rPr>
          <w:rFonts w:ascii="Arial" w:hAnsi="Arial"/>
          <w:sz w:val="18"/>
          <w:lang w:val="en-US"/>
        </w:rPr>
      </w:pPr>
      <w:r>
        <w:rPr>
          <w:rFonts w:ascii="Arial" w:hAnsi="Arial"/>
          <w:noProof/>
          <w:sz w:val="18"/>
        </w:rPr>
        <w:t>26300</w:t>
      </w:r>
      <w:r>
        <w:rPr>
          <w:rFonts w:ascii="Arial" w:hAnsi="Arial"/>
          <w:sz w:val="18"/>
        </w:rPr>
        <w:t xml:space="preserve"> </w:t>
      </w:r>
      <w:bookmarkStart w:id="224" w:name="OCRUncertain227"/>
      <w:proofErr w:type="spellStart"/>
      <w:r>
        <w:rPr>
          <w:rFonts w:ascii="Arial" w:hAnsi="Arial"/>
          <w:sz w:val="18"/>
        </w:rPr>
        <w:t>Вантаа</w:t>
      </w:r>
      <w:bookmarkEnd w:id="224"/>
      <w:proofErr w:type="spellEnd"/>
      <w:r>
        <w:rPr>
          <w:rFonts w:ascii="Arial" w:hAnsi="Arial"/>
          <w:sz w:val="18"/>
          <w:lang w:val="en-US"/>
        </w:rPr>
        <w:t xml:space="preserve"> </w:t>
      </w:r>
      <w:bookmarkStart w:id="225" w:name="OCRUncertain228"/>
      <w:r>
        <w:rPr>
          <w:rFonts w:ascii="Arial" w:hAnsi="Arial"/>
          <w:sz w:val="18"/>
          <w:lang w:val="en-US"/>
        </w:rPr>
        <w:t>/</w:t>
      </w:r>
      <w:proofErr w:type="spellStart"/>
      <w:r>
        <w:rPr>
          <w:rFonts w:ascii="Arial" w:hAnsi="Arial"/>
          <w:sz w:val="18"/>
          <w:lang w:val="en-US"/>
        </w:rPr>
        <w:t>Vantaa</w:t>
      </w:r>
      <w:bookmarkEnd w:id="225"/>
      <w:proofErr w:type="spellEnd"/>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является фирмой, занимающейся коммерческой деятельностью, устав</w:t>
      </w:r>
      <w:r>
        <w:rPr>
          <w:rFonts w:ascii="Arial" w:hAnsi="Arial"/>
          <w:sz w:val="18"/>
        </w:rPr>
        <w:t>ным фондом которой владеют финские частные лица</w:t>
      </w:r>
      <w:r>
        <w:rPr>
          <w:rFonts w:ascii="Arial" w:hAnsi="Arial"/>
          <w:sz w:val="18"/>
          <w:lang w:val="en-US"/>
        </w:rPr>
        <w:t xml:space="preserve"> /is a </w:t>
      </w:r>
      <w:bookmarkStart w:id="226" w:name="OCRUncertain229"/>
      <w:r>
        <w:rPr>
          <w:rFonts w:ascii="Arial" w:hAnsi="Arial"/>
          <w:sz w:val="18"/>
          <w:lang w:val="en-US"/>
        </w:rPr>
        <w:t>firm,</w:t>
      </w:r>
      <w:bookmarkEnd w:id="226"/>
      <w:r>
        <w:rPr>
          <w:rFonts w:ascii="Arial" w:hAnsi="Arial"/>
          <w:sz w:val="18"/>
          <w:lang w:val="en-US"/>
        </w:rPr>
        <w:t xml:space="preserve"> engaged in co</w:t>
      </w:r>
      <w:bookmarkStart w:id="227" w:name="OCRUncertain230"/>
      <w:r>
        <w:rPr>
          <w:rFonts w:ascii="Arial" w:hAnsi="Arial"/>
          <w:sz w:val="18"/>
          <w:lang w:val="en-US"/>
        </w:rPr>
        <w:t>mme</w:t>
      </w:r>
      <w:bookmarkEnd w:id="227"/>
      <w:r>
        <w:rPr>
          <w:rFonts w:ascii="Arial" w:hAnsi="Arial"/>
          <w:sz w:val="18"/>
          <w:lang w:val="en-US"/>
        </w:rPr>
        <w:t>rcial activity, the authorized capi</w:t>
      </w:r>
      <w:bookmarkStart w:id="228" w:name="OCRUncertain231"/>
      <w:r>
        <w:rPr>
          <w:rFonts w:ascii="Arial" w:hAnsi="Arial"/>
          <w:sz w:val="18"/>
          <w:lang w:val="en-US"/>
        </w:rPr>
        <w:t>t</w:t>
      </w:r>
      <w:bookmarkEnd w:id="228"/>
      <w:r>
        <w:rPr>
          <w:rFonts w:ascii="Arial" w:hAnsi="Arial"/>
          <w:sz w:val="18"/>
          <w:lang w:val="en-US"/>
        </w:rPr>
        <w:t>al of which is owned by Finnish private persons.</w:t>
      </w:r>
    </w:p>
    <w:p w:rsidR="00000000" w:rsidRDefault="00C35AF9">
      <w:pPr>
        <w:ind w:firstLine="284"/>
        <w:jc w:val="both"/>
        <w:rPr>
          <w:rFonts w:ascii="Arial" w:hAnsi="Arial"/>
          <w:sz w:val="18"/>
          <w:lang w:val="en-US"/>
        </w:rPr>
      </w:pPr>
      <w:r>
        <w:rPr>
          <w:rFonts w:ascii="Arial" w:hAnsi="Arial"/>
          <w:sz w:val="18"/>
        </w:rPr>
        <w:t xml:space="preserve">Экономическое положение фирмы стабильное и она имеет несколько счетов в </w:t>
      </w:r>
      <w:proofErr w:type="spellStart"/>
      <w:r>
        <w:rPr>
          <w:rFonts w:ascii="Arial" w:hAnsi="Arial"/>
          <w:sz w:val="18"/>
        </w:rPr>
        <w:t>Постипанкки</w:t>
      </w:r>
      <w:proofErr w:type="spellEnd"/>
      <w:r>
        <w:rPr>
          <w:rFonts w:ascii="Arial" w:hAnsi="Arial"/>
          <w:sz w:val="18"/>
        </w:rPr>
        <w:t xml:space="preserve"> </w:t>
      </w:r>
      <w:bookmarkStart w:id="229" w:name="OCRUncertain232"/>
      <w:r>
        <w:rPr>
          <w:rFonts w:ascii="Arial" w:hAnsi="Arial"/>
          <w:sz w:val="18"/>
        </w:rPr>
        <w:t>(</w:t>
      </w:r>
      <w:proofErr w:type="spellStart"/>
      <w:r>
        <w:rPr>
          <w:rFonts w:ascii="Arial" w:hAnsi="Arial"/>
          <w:sz w:val="18"/>
        </w:rPr>
        <w:t>ССП</w:t>
      </w:r>
      <w:bookmarkEnd w:id="229"/>
      <w:proofErr w:type="spellEnd"/>
      <w:r>
        <w:rPr>
          <w:rFonts w:ascii="Arial" w:hAnsi="Arial"/>
          <w:sz w:val="18"/>
        </w:rPr>
        <w:t xml:space="preserve"> </w:t>
      </w:r>
      <w:bookmarkStart w:id="230" w:name="OCRUncertain233"/>
      <w:proofErr w:type="spellStart"/>
      <w:r>
        <w:rPr>
          <w:rFonts w:ascii="Arial" w:hAnsi="Arial"/>
          <w:sz w:val="18"/>
        </w:rPr>
        <w:t>Мююрмяки</w:t>
      </w:r>
      <w:proofErr w:type="spellEnd"/>
      <w:r>
        <w:rPr>
          <w:rFonts w:ascii="Arial" w:hAnsi="Arial"/>
          <w:sz w:val="18"/>
        </w:rPr>
        <w:t>)</w:t>
      </w:r>
      <w:bookmarkEnd w:id="230"/>
      <w:r>
        <w:rPr>
          <w:rFonts w:ascii="Arial" w:hAnsi="Arial"/>
          <w:sz w:val="18"/>
        </w:rPr>
        <w:t xml:space="preserve"> и мы не имеем сведений о том, чтобы у фирмы имелись платежные или какие-либо другие нарушения финансовой деятельности </w:t>
      </w:r>
      <w:r>
        <w:rPr>
          <w:rFonts w:ascii="Arial" w:hAnsi="Arial"/>
          <w:sz w:val="18"/>
          <w:lang w:val="en-US"/>
        </w:rPr>
        <w:t>/The economic status of the firm is stabl</w:t>
      </w:r>
      <w:bookmarkStart w:id="231" w:name="OCRUncertain234"/>
      <w:r>
        <w:rPr>
          <w:rFonts w:ascii="Arial" w:hAnsi="Arial"/>
          <w:sz w:val="18"/>
          <w:lang w:val="en-US"/>
        </w:rPr>
        <w:t>e</w:t>
      </w:r>
      <w:bookmarkEnd w:id="231"/>
      <w:r>
        <w:rPr>
          <w:rFonts w:ascii="Arial" w:hAnsi="Arial"/>
          <w:sz w:val="18"/>
          <w:lang w:val="en-US"/>
        </w:rPr>
        <w:t xml:space="preserve"> and it has several accounts in </w:t>
      </w:r>
      <w:bookmarkStart w:id="232" w:name="OCRUncertain235"/>
      <w:proofErr w:type="spellStart"/>
      <w:r>
        <w:rPr>
          <w:rFonts w:ascii="Arial" w:hAnsi="Arial"/>
          <w:sz w:val="18"/>
          <w:lang w:val="en-US"/>
        </w:rPr>
        <w:t>Postipankki</w:t>
      </w:r>
      <w:bookmarkEnd w:id="232"/>
      <w:proofErr w:type="spellEnd"/>
      <w:r>
        <w:rPr>
          <w:rFonts w:ascii="Arial" w:hAnsi="Arial"/>
          <w:sz w:val="18"/>
          <w:lang w:val="en-US"/>
        </w:rPr>
        <w:t xml:space="preserve"> (</w:t>
      </w:r>
      <w:proofErr w:type="spellStart"/>
      <w:r>
        <w:rPr>
          <w:rFonts w:ascii="Arial" w:hAnsi="Arial"/>
          <w:sz w:val="18"/>
          <w:lang w:val="en-US"/>
        </w:rPr>
        <w:t>S</w:t>
      </w:r>
      <w:bookmarkStart w:id="233" w:name="OCRUncertain236"/>
      <w:r>
        <w:rPr>
          <w:rFonts w:ascii="Arial" w:hAnsi="Arial"/>
          <w:sz w:val="18"/>
          <w:lang w:val="en-US"/>
        </w:rPr>
        <w:t>S</w:t>
      </w:r>
      <w:bookmarkEnd w:id="233"/>
      <w:r>
        <w:rPr>
          <w:rFonts w:ascii="Arial" w:hAnsi="Arial"/>
          <w:sz w:val="18"/>
          <w:lang w:val="en-US"/>
        </w:rPr>
        <w:t>P</w:t>
      </w:r>
      <w:proofErr w:type="spellEnd"/>
      <w:r>
        <w:rPr>
          <w:rFonts w:ascii="Arial" w:hAnsi="Arial"/>
          <w:sz w:val="18"/>
          <w:lang w:val="en-US"/>
        </w:rPr>
        <w:t xml:space="preserve"> </w:t>
      </w:r>
      <w:bookmarkStart w:id="234" w:name="OCRUncertain237"/>
      <w:proofErr w:type="spellStart"/>
      <w:r>
        <w:rPr>
          <w:rFonts w:ascii="Arial" w:hAnsi="Arial"/>
          <w:sz w:val="18"/>
          <w:lang w:val="en-US"/>
        </w:rPr>
        <w:t>Muurmaki</w:t>
      </w:r>
      <w:proofErr w:type="spellEnd"/>
      <w:r>
        <w:rPr>
          <w:rFonts w:ascii="Arial" w:hAnsi="Arial"/>
          <w:sz w:val="18"/>
          <w:lang w:val="en-US"/>
        </w:rPr>
        <w:t>)</w:t>
      </w:r>
      <w:r>
        <w:rPr>
          <w:rFonts w:ascii="Arial" w:hAnsi="Arial"/>
          <w:noProof/>
          <w:sz w:val="18"/>
        </w:rPr>
        <w:t>.</w:t>
      </w:r>
      <w:bookmarkEnd w:id="234"/>
      <w:r>
        <w:rPr>
          <w:rFonts w:ascii="Arial" w:hAnsi="Arial"/>
          <w:sz w:val="18"/>
          <w:lang w:val="en-US"/>
        </w:rPr>
        <w:t xml:space="preserve"> We have no infor</w:t>
      </w:r>
      <w:bookmarkStart w:id="235" w:name="OCRUncertain238"/>
      <w:r>
        <w:rPr>
          <w:rFonts w:ascii="Arial" w:hAnsi="Arial"/>
          <w:sz w:val="18"/>
          <w:lang w:val="en-US"/>
        </w:rPr>
        <w:t>m</w:t>
      </w:r>
      <w:bookmarkEnd w:id="235"/>
      <w:r>
        <w:rPr>
          <w:rFonts w:ascii="Arial" w:hAnsi="Arial"/>
          <w:sz w:val="18"/>
          <w:lang w:val="en-US"/>
        </w:rPr>
        <w:t>at</w:t>
      </w:r>
      <w:bookmarkStart w:id="236" w:name="OCRUncertain239"/>
      <w:r>
        <w:rPr>
          <w:rFonts w:ascii="Arial" w:hAnsi="Arial"/>
          <w:sz w:val="18"/>
          <w:lang w:val="en-US"/>
        </w:rPr>
        <w:t>i</w:t>
      </w:r>
      <w:bookmarkEnd w:id="236"/>
      <w:r>
        <w:rPr>
          <w:rFonts w:ascii="Arial" w:hAnsi="Arial"/>
          <w:sz w:val="18"/>
          <w:lang w:val="en-US"/>
        </w:rPr>
        <w:t>on whether t</w:t>
      </w:r>
      <w:r>
        <w:rPr>
          <w:rFonts w:ascii="Arial" w:hAnsi="Arial"/>
          <w:sz w:val="18"/>
          <w:lang w:val="en-US"/>
        </w:rPr>
        <w:t>he f</w:t>
      </w:r>
      <w:bookmarkStart w:id="237" w:name="OCRUncertain240"/>
      <w:r>
        <w:rPr>
          <w:rFonts w:ascii="Arial" w:hAnsi="Arial"/>
          <w:sz w:val="18"/>
          <w:lang w:val="en-US"/>
        </w:rPr>
        <w:t>i</w:t>
      </w:r>
      <w:bookmarkEnd w:id="237"/>
      <w:r>
        <w:rPr>
          <w:rFonts w:ascii="Arial" w:hAnsi="Arial"/>
          <w:sz w:val="18"/>
          <w:lang w:val="en-US"/>
        </w:rPr>
        <w:t>r</w:t>
      </w:r>
      <w:bookmarkStart w:id="238" w:name="OCRUncertain241"/>
      <w:r>
        <w:rPr>
          <w:rFonts w:ascii="Arial" w:hAnsi="Arial"/>
          <w:sz w:val="18"/>
          <w:lang w:val="en-US"/>
        </w:rPr>
        <w:t>m</w:t>
      </w:r>
      <w:bookmarkEnd w:id="238"/>
      <w:r>
        <w:rPr>
          <w:rFonts w:ascii="Arial" w:hAnsi="Arial"/>
          <w:sz w:val="18"/>
          <w:lang w:val="en-US"/>
        </w:rPr>
        <w:t xml:space="preserve"> has ever had pay</w:t>
      </w:r>
      <w:bookmarkStart w:id="239" w:name="OCRUncertain242"/>
      <w:r>
        <w:rPr>
          <w:rFonts w:ascii="Arial" w:hAnsi="Arial"/>
          <w:sz w:val="18"/>
          <w:lang w:val="en-US"/>
        </w:rPr>
        <w:t>m</w:t>
      </w:r>
      <w:bookmarkEnd w:id="239"/>
      <w:r>
        <w:rPr>
          <w:rFonts w:ascii="Arial" w:hAnsi="Arial"/>
          <w:sz w:val="18"/>
          <w:lang w:val="en-US"/>
        </w:rPr>
        <w:t>ent violations or any other violations of financial activity.</w:t>
      </w:r>
    </w:p>
    <w:p w:rsidR="00000000" w:rsidRDefault="00C35AF9">
      <w:pPr>
        <w:ind w:firstLine="284"/>
        <w:jc w:val="both"/>
        <w:rPr>
          <w:rFonts w:ascii="Arial" w:hAnsi="Arial"/>
          <w:sz w:val="18"/>
          <w:lang w:val="en-US"/>
        </w:rPr>
      </w:pPr>
    </w:p>
    <w:p w:rsidR="00000000" w:rsidRDefault="00C35AF9">
      <w:pPr>
        <w:ind w:firstLine="720"/>
        <w:jc w:val="both"/>
        <w:rPr>
          <w:rFonts w:ascii="Arial" w:hAnsi="Arial"/>
          <w:sz w:val="18"/>
          <w:lang w:val="en-US"/>
        </w:rPr>
      </w:pPr>
      <w:r>
        <w:rPr>
          <w:rFonts w:ascii="Arial" w:hAnsi="Arial"/>
          <w:sz w:val="18"/>
        </w:rPr>
        <w:t>Печать</w:t>
      </w:r>
      <w:r>
        <w:rPr>
          <w:rFonts w:ascii="Arial" w:hAnsi="Arial"/>
          <w:sz w:val="18"/>
          <w:lang w:val="en-US"/>
        </w:rPr>
        <w:t xml:space="preserve"> /Seal </w:t>
      </w:r>
      <w:r>
        <w:rPr>
          <w:rFonts w:ascii="Arial" w:hAnsi="Arial"/>
          <w:sz w:val="18"/>
          <w:lang w:val="en-US"/>
        </w:rPr>
        <w:tab/>
      </w:r>
      <w:r>
        <w:rPr>
          <w:rFonts w:ascii="Arial" w:hAnsi="Arial"/>
          <w:sz w:val="18"/>
          <w:lang w:val="en-US"/>
        </w:rPr>
        <w:tab/>
      </w:r>
      <w:r>
        <w:rPr>
          <w:rFonts w:ascii="Arial" w:hAnsi="Arial"/>
          <w:sz w:val="18"/>
        </w:rPr>
        <w:t xml:space="preserve">Фамилия Управляющего </w:t>
      </w:r>
    </w:p>
    <w:p w:rsidR="00000000" w:rsidRDefault="00C35AF9">
      <w:pPr>
        <w:ind w:left="2880"/>
        <w:jc w:val="both"/>
        <w:rPr>
          <w:rFonts w:ascii="Arial" w:hAnsi="Arial"/>
          <w:sz w:val="18"/>
          <w:lang w:val="en-US"/>
        </w:rPr>
      </w:pPr>
      <w:r>
        <w:rPr>
          <w:rFonts w:ascii="Arial" w:hAnsi="Arial"/>
          <w:sz w:val="18"/>
        </w:rPr>
        <w:t>финансирующего банка</w:t>
      </w:r>
      <w:r>
        <w:rPr>
          <w:rFonts w:ascii="Arial" w:hAnsi="Arial"/>
          <w:sz w:val="18"/>
          <w:lang w:val="en-US"/>
        </w:rPr>
        <w:t xml:space="preserve"> /Na</w:t>
      </w:r>
      <w:bookmarkStart w:id="240" w:name="OCRUncertain243"/>
      <w:r>
        <w:rPr>
          <w:rFonts w:ascii="Arial" w:hAnsi="Arial"/>
          <w:sz w:val="18"/>
          <w:lang w:val="en-US"/>
        </w:rPr>
        <w:t>m</w:t>
      </w:r>
      <w:bookmarkEnd w:id="240"/>
      <w:r>
        <w:rPr>
          <w:rFonts w:ascii="Arial" w:hAnsi="Arial"/>
          <w:sz w:val="18"/>
          <w:lang w:val="en-US"/>
        </w:rPr>
        <w:t>e of th</w:t>
      </w:r>
      <w:bookmarkStart w:id="241" w:name="OCRUncertain244"/>
      <w:r>
        <w:rPr>
          <w:rFonts w:ascii="Arial" w:hAnsi="Arial"/>
          <w:sz w:val="18"/>
          <w:lang w:val="en-US"/>
        </w:rPr>
        <w:t xml:space="preserve">e </w:t>
      </w:r>
      <w:bookmarkEnd w:id="241"/>
      <w:r>
        <w:rPr>
          <w:rFonts w:ascii="Arial" w:hAnsi="Arial"/>
          <w:sz w:val="18"/>
          <w:lang w:val="en-US"/>
        </w:rPr>
        <w:t>financing ba</w:t>
      </w:r>
      <w:bookmarkStart w:id="242" w:name="OCRUncertain245"/>
      <w:r>
        <w:rPr>
          <w:rFonts w:ascii="Arial" w:hAnsi="Arial"/>
          <w:sz w:val="18"/>
          <w:lang w:val="en-US"/>
        </w:rPr>
        <w:t>n</w:t>
      </w:r>
      <w:bookmarkEnd w:id="242"/>
      <w:r>
        <w:rPr>
          <w:rFonts w:ascii="Arial" w:hAnsi="Arial"/>
          <w:sz w:val="18"/>
          <w:lang w:val="en-US"/>
        </w:rPr>
        <w:t xml:space="preserve">k </w:t>
      </w:r>
      <w:bookmarkStart w:id="243" w:name="OCRUncertain246"/>
      <w:r>
        <w:rPr>
          <w:rFonts w:ascii="Arial" w:hAnsi="Arial"/>
          <w:sz w:val="18"/>
          <w:lang w:val="en-US"/>
        </w:rPr>
        <w:t>m</w:t>
      </w:r>
      <w:bookmarkEnd w:id="243"/>
      <w:r>
        <w:rPr>
          <w:rFonts w:ascii="Arial" w:hAnsi="Arial"/>
          <w:sz w:val="18"/>
          <w:lang w:val="en-US"/>
        </w:rPr>
        <w:t>anager</w:t>
      </w:r>
    </w:p>
    <w:p w:rsidR="00000000" w:rsidRDefault="00C35AF9">
      <w:pPr>
        <w:ind w:firstLine="284"/>
        <w:jc w:val="both"/>
        <w:rPr>
          <w:rFonts w:ascii="Arial" w:hAnsi="Arial"/>
          <w:sz w:val="18"/>
          <w:lang w:val="en-US"/>
        </w:rPr>
      </w:pPr>
    </w:p>
    <w:p w:rsidR="00000000" w:rsidRDefault="00C35AF9">
      <w:pPr>
        <w:ind w:firstLine="284"/>
        <w:jc w:val="both"/>
        <w:rPr>
          <w:rFonts w:ascii="Arial" w:hAnsi="Arial"/>
          <w:noProof/>
          <w:sz w:val="18"/>
        </w:rPr>
      </w:pPr>
      <w:r>
        <w:rPr>
          <w:rFonts w:ascii="Arial" w:hAnsi="Arial"/>
          <w:sz w:val="18"/>
        </w:rPr>
        <w:t xml:space="preserve">Верность копии заверяет регистрационное бюро уезда </w:t>
      </w:r>
      <w:bookmarkStart w:id="244" w:name="OCRUncertain247"/>
      <w:r>
        <w:rPr>
          <w:rFonts w:ascii="Arial" w:hAnsi="Arial"/>
          <w:sz w:val="18"/>
        </w:rPr>
        <w:t>г.</w:t>
      </w:r>
      <w:r>
        <w:rPr>
          <w:rFonts w:ascii="Arial" w:hAnsi="Arial"/>
          <w:sz w:val="18"/>
          <w:lang w:val="en-US"/>
        </w:rPr>
        <w:t xml:space="preserve"> </w:t>
      </w:r>
      <w:proofErr w:type="spellStart"/>
      <w:r>
        <w:rPr>
          <w:rFonts w:ascii="Arial" w:hAnsi="Arial"/>
          <w:sz w:val="18"/>
        </w:rPr>
        <w:t>Вантаа</w:t>
      </w:r>
      <w:bookmarkEnd w:id="244"/>
      <w:proofErr w:type="spellEnd"/>
      <w:r>
        <w:rPr>
          <w:rFonts w:ascii="Arial" w:hAnsi="Arial"/>
          <w:sz w:val="18"/>
        </w:rPr>
        <w:t xml:space="preserve"> декабря</w:t>
      </w:r>
      <w:r>
        <w:rPr>
          <w:rFonts w:ascii="Arial" w:hAnsi="Arial"/>
          <w:noProof/>
          <w:sz w:val="18"/>
        </w:rPr>
        <w:t xml:space="preserve"> 1</w:t>
      </w:r>
      <w:r>
        <w:rPr>
          <w:rFonts w:ascii="Arial" w:hAnsi="Arial"/>
          <w:sz w:val="18"/>
        </w:rPr>
        <w:t xml:space="preserve"> числа </w:t>
      </w:r>
      <w:r>
        <w:rPr>
          <w:rFonts w:ascii="Arial" w:hAnsi="Arial"/>
          <w:noProof/>
          <w:sz w:val="18"/>
        </w:rPr>
        <w:t>1993</w:t>
      </w:r>
      <w:r>
        <w:rPr>
          <w:rFonts w:ascii="Arial" w:hAnsi="Arial"/>
          <w:sz w:val="18"/>
        </w:rPr>
        <w:t xml:space="preserve"> года</w:t>
      </w:r>
      <w:r>
        <w:rPr>
          <w:rFonts w:ascii="Arial" w:hAnsi="Arial"/>
          <w:sz w:val="18"/>
          <w:lang w:val="en-US"/>
        </w:rPr>
        <w:t xml:space="preserve"> /Authenticity of the copy is notarized by the district registration bureau of the town of </w:t>
      </w:r>
      <w:proofErr w:type="spellStart"/>
      <w:r>
        <w:rPr>
          <w:rFonts w:ascii="Arial" w:hAnsi="Arial"/>
          <w:sz w:val="18"/>
          <w:lang w:val="en-US"/>
        </w:rPr>
        <w:t>Vantaa</w:t>
      </w:r>
      <w:proofErr w:type="spellEnd"/>
      <w:r>
        <w:rPr>
          <w:rFonts w:ascii="Arial" w:hAnsi="Arial"/>
          <w:sz w:val="18"/>
          <w:lang w:val="en-US"/>
        </w:rPr>
        <w:t xml:space="preserve"> Dece</w:t>
      </w:r>
      <w:bookmarkStart w:id="245" w:name="OCRUncertain248"/>
      <w:r>
        <w:rPr>
          <w:rFonts w:ascii="Arial" w:hAnsi="Arial"/>
          <w:sz w:val="18"/>
          <w:lang w:val="en-US"/>
        </w:rPr>
        <w:t>m</w:t>
      </w:r>
      <w:bookmarkEnd w:id="245"/>
      <w:r>
        <w:rPr>
          <w:rFonts w:ascii="Arial" w:hAnsi="Arial"/>
          <w:sz w:val="18"/>
          <w:lang w:val="en-US"/>
        </w:rPr>
        <w:t>ber 1</w:t>
      </w:r>
      <w:bookmarkStart w:id="246" w:name="OCRUncertain249"/>
      <w:r>
        <w:rPr>
          <w:rFonts w:ascii="Arial" w:hAnsi="Arial"/>
          <w:noProof/>
          <w:sz w:val="18"/>
        </w:rPr>
        <w:t>,</w:t>
      </w:r>
      <w:bookmarkEnd w:id="246"/>
      <w:r>
        <w:rPr>
          <w:rFonts w:ascii="Arial" w:hAnsi="Arial"/>
          <w:noProof/>
          <w:sz w:val="18"/>
        </w:rPr>
        <w:t xml:space="preserve"> 1993</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(Фамилия</w:t>
      </w:r>
      <w:r>
        <w:rPr>
          <w:rFonts w:ascii="Arial" w:hAnsi="Arial"/>
          <w:sz w:val="18"/>
          <w:lang w:val="en-US"/>
        </w:rPr>
        <w:t xml:space="preserve"> /Na</w:t>
      </w:r>
      <w:bookmarkStart w:id="247" w:name="OCRUncertain250"/>
      <w:r>
        <w:rPr>
          <w:rFonts w:ascii="Arial" w:hAnsi="Arial"/>
          <w:sz w:val="18"/>
          <w:lang w:val="en-US"/>
        </w:rPr>
        <w:t>m</w:t>
      </w:r>
      <w:bookmarkEnd w:id="247"/>
      <w:r>
        <w:rPr>
          <w:rFonts w:ascii="Arial" w:hAnsi="Arial"/>
          <w:sz w:val="18"/>
          <w:lang w:val="en-US"/>
        </w:rPr>
        <w:t xml:space="preserve">e) </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официальный нотариус</w:t>
      </w:r>
      <w:r>
        <w:rPr>
          <w:rFonts w:ascii="Arial" w:hAnsi="Arial"/>
          <w:sz w:val="18"/>
          <w:lang w:val="en-US"/>
        </w:rPr>
        <w:t xml:space="preserve"> /off</w:t>
      </w:r>
      <w:bookmarkStart w:id="248" w:name="OCRUncertain251"/>
      <w:r>
        <w:rPr>
          <w:rFonts w:ascii="Arial" w:hAnsi="Arial"/>
          <w:sz w:val="18"/>
          <w:lang w:val="en-US"/>
        </w:rPr>
        <w:t>i</w:t>
      </w:r>
      <w:bookmarkEnd w:id="248"/>
      <w:r>
        <w:rPr>
          <w:rFonts w:ascii="Arial" w:hAnsi="Arial"/>
          <w:sz w:val="18"/>
          <w:lang w:val="en-US"/>
        </w:rPr>
        <w:t>cial notary</w:t>
      </w:r>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sz w:val="18"/>
        </w:rPr>
        <w:t>Верност</w:t>
      </w:r>
      <w:bookmarkStart w:id="249" w:name="OCRUncertain252"/>
      <w:r>
        <w:rPr>
          <w:rFonts w:ascii="Arial" w:hAnsi="Arial"/>
          <w:sz w:val="18"/>
        </w:rPr>
        <w:t>ь</w:t>
      </w:r>
      <w:bookmarkEnd w:id="249"/>
      <w:r>
        <w:rPr>
          <w:rFonts w:ascii="Arial" w:hAnsi="Arial"/>
          <w:sz w:val="18"/>
        </w:rPr>
        <w:t xml:space="preserve"> перевода с финского языка заверяю</w:t>
      </w:r>
      <w:r>
        <w:rPr>
          <w:rFonts w:ascii="Arial" w:hAnsi="Arial"/>
          <w:sz w:val="18"/>
          <w:lang w:val="en-US"/>
        </w:rPr>
        <w:t xml:space="preserve"> /Authentic</w:t>
      </w:r>
      <w:bookmarkStart w:id="250" w:name="OCRUncertain253"/>
      <w:r>
        <w:rPr>
          <w:rFonts w:ascii="Arial" w:hAnsi="Arial"/>
          <w:sz w:val="18"/>
          <w:lang w:val="en-US"/>
        </w:rPr>
        <w:t>i</w:t>
      </w:r>
      <w:bookmarkEnd w:id="250"/>
      <w:r>
        <w:rPr>
          <w:rFonts w:ascii="Arial" w:hAnsi="Arial"/>
          <w:sz w:val="18"/>
          <w:lang w:val="en-US"/>
        </w:rPr>
        <w:t>ty of translatio</w:t>
      </w:r>
      <w:r>
        <w:rPr>
          <w:rFonts w:ascii="Arial" w:hAnsi="Arial"/>
          <w:sz w:val="18"/>
          <w:lang w:val="en-US"/>
        </w:rPr>
        <w:t>n fro</w:t>
      </w:r>
      <w:bookmarkStart w:id="251" w:name="OCRUncertain254"/>
      <w:r>
        <w:rPr>
          <w:rFonts w:ascii="Arial" w:hAnsi="Arial"/>
          <w:sz w:val="18"/>
          <w:lang w:val="en-US"/>
        </w:rPr>
        <w:t>m</w:t>
      </w:r>
      <w:bookmarkEnd w:id="251"/>
      <w:r>
        <w:rPr>
          <w:rFonts w:ascii="Arial" w:hAnsi="Arial"/>
          <w:sz w:val="18"/>
          <w:lang w:val="en-US"/>
        </w:rPr>
        <w:t xml:space="preserve"> the Finnish language is notarized</w:t>
      </w:r>
    </w:p>
    <w:p w:rsidR="00000000" w:rsidRDefault="00C35AF9">
      <w:pPr>
        <w:ind w:firstLine="284"/>
        <w:jc w:val="both"/>
        <w:rPr>
          <w:rFonts w:ascii="Arial" w:hAnsi="Arial"/>
          <w:sz w:val="18"/>
          <w:lang w:val="en-US"/>
        </w:rPr>
      </w:pPr>
      <w:bookmarkStart w:id="252" w:name="OCRUncertain255"/>
    </w:p>
    <w:p w:rsidR="00000000" w:rsidRDefault="00C35AF9">
      <w:pPr>
        <w:ind w:left="720"/>
        <w:jc w:val="both"/>
        <w:rPr>
          <w:rFonts w:ascii="Arial" w:hAnsi="Arial"/>
          <w:sz w:val="18"/>
          <w:lang w:val="en-US"/>
        </w:rPr>
      </w:pPr>
      <w:r>
        <w:rPr>
          <w:rFonts w:ascii="Arial" w:hAnsi="Arial"/>
          <w:sz w:val="18"/>
          <w:lang w:val="en-US"/>
        </w:rPr>
        <w:t xml:space="preserve">       </w:t>
      </w:r>
      <w:r>
        <w:rPr>
          <w:rFonts w:ascii="Arial" w:hAnsi="Arial"/>
          <w:sz w:val="18"/>
        </w:rPr>
        <w:t>(</w:t>
      </w:r>
      <w:bookmarkEnd w:id="252"/>
      <w:r>
        <w:rPr>
          <w:rFonts w:ascii="Arial" w:hAnsi="Arial"/>
          <w:sz w:val="18"/>
        </w:rPr>
        <w:t>Место визы переводчика</w:t>
      </w:r>
      <w:r>
        <w:rPr>
          <w:rFonts w:ascii="Arial" w:hAnsi="Arial"/>
          <w:sz w:val="18"/>
          <w:lang w:val="en-US"/>
        </w:rPr>
        <w:t xml:space="preserve"> /Place for translator's visa)</w:t>
      </w:r>
    </w:p>
    <w:p w:rsidR="00000000" w:rsidRDefault="00C35AF9">
      <w:pPr>
        <w:ind w:firstLine="284"/>
        <w:jc w:val="both"/>
        <w:rPr>
          <w:rFonts w:ascii="Arial" w:hAnsi="Arial"/>
          <w:sz w:val="18"/>
          <w:lang w:val="en-US"/>
        </w:rPr>
      </w:pPr>
    </w:p>
    <w:p w:rsidR="00000000" w:rsidRDefault="00C35AF9">
      <w:pPr>
        <w:ind w:firstLine="284"/>
        <w:jc w:val="both"/>
        <w:rPr>
          <w:rFonts w:ascii="Arial" w:hAnsi="Arial"/>
          <w:noProof/>
          <w:sz w:val="18"/>
        </w:rPr>
      </w:pPr>
      <w:r>
        <w:rPr>
          <w:rFonts w:ascii="Arial" w:hAnsi="Arial"/>
          <w:sz w:val="18"/>
          <w:lang w:val="en-US"/>
        </w:rPr>
        <w:t xml:space="preserve">       </w:t>
      </w:r>
      <w:r>
        <w:rPr>
          <w:rFonts w:ascii="Arial" w:hAnsi="Arial"/>
          <w:sz w:val="18"/>
        </w:rPr>
        <w:t>Галина Иванова</w:t>
      </w:r>
      <w:r>
        <w:rPr>
          <w:rFonts w:ascii="Arial" w:hAnsi="Arial"/>
          <w:sz w:val="18"/>
          <w:lang w:val="en-US"/>
        </w:rPr>
        <w:t xml:space="preserve"> </w:t>
      </w:r>
      <w:bookmarkStart w:id="253" w:name="OCRUncertain256"/>
      <w:r>
        <w:rPr>
          <w:rFonts w:ascii="Arial" w:hAnsi="Arial"/>
          <w:sz w:val="18"/>
          <w:lang w:val="en-US"/>
        </w:rPr>
        <w:t>/</w:t>
      </w:r>
      <w:proofErr w:type="spellStart"/>
      <w:r>
        <w:rPr>
          <w:rFonts w:ascii="Arial" w:hAnsi="Arial"/>
          <w:sz w:val="18"/>
          <w:lang w:val="en-US"/>
        </w:rPr>
        <w:t>Galina</w:t>
      </w:r>
      <w:bookmarkEnd w:id="253"/>
      <w:proofErr w:type="spellEnd"/>
      <w:r>
        <w:rPr>
          <w:rFonts w:ascii="Arial" w:hAnsi="Arial"/>
          <w:sz w:val="18"/>
          <w:lang w:val="en-US"/>
        </w:rPr>
        <w:t xml:space="preserve"> </w:t>
      </w:r>
      <w:bookmarkStart w:id="254" w:name="OCRUncertain257"/>
      <w:proofErr w:type="spellStart"/>
      <w:r>
        <w:rPr>
          <w:rFonts w:ascii="Arial" w:hAnsi="Arial"/>
          <w:sz w:val="18"/>
          <w:lang w:val="en-US"/>
        </w:rPr>
        <w:t>lvanova</w:t>
      </w:r>
      <w:bookmarkStart w:id="255" w:name="OCRUncertain258"/>
      <w:bookmarkEnd w:id="254"/>
      <w:proofErr w:type="spellEnd"/>
      <w:r>
        <w:rPr>
          <w:rFonts w:ascii="Arial" w:hAnsi="Arial"/>
          <w:noProof/>
          <w:sz w:val="18"/>
        </w:rPr>
        <w:t xml:space="preserve">, </w:t>
      </w:r>
      <w:bookmarkEnd w:id="255"/>
    </w:p>
    <w:p w:rsidR="00000000" w:rsidRDefault="00C35AF9">
      <w:pPr>
        <w:ind w:firstLine="284"/>
        <w:jc w:val="both"/>
        <w:rPr>
          <w:rFonts w:ascii="Arial" w:hAnsi="Arial"/>
          <w:sz w:val="18"/>
          <w:lang w:val="en-US"/>
        </w:rPr>
      </w:pPr>
      <w:r>
        <w:rPr>
          <w:rFonts w:ascii="Arial" w:hAnsi="Arial"/>
          <w:sz w:val="18"/>
        </w:rPr>
        <w:t>официальный перев</w:t>
      </w:r>
      <w:bookmarkStart w:id="256" w:name="OCRUncertain259"/>
      <w:r>
        <w:rPr>
          <w:rFonts w:ascii="Arial" w:hAnsi="Arial"/>
          <w:sz w:val="18"/>
        </w:rPr>
        <w:t>о</w:t>
      </w:r>
      <w:bookmarkEnd w:id="256"/>
      <w:r>
        <w:rPr>
          <w:rFonts w:ascii="Arial" w:hAnsi="Arial"/>
          <w:sz w:val="18"/>
        </w:rPr>
        <w:t>дчик</w:t>
      </w:r>
      <w:r>
        <w:rPr>
          <w:rFonts w:ascii="Arial" w:hAnsi="Arial"/>
          <w:sz w:val="18"/>
          <w:lang w:val="en-US"/>
        </w:rPr>
        <w:t xml:space="preserve"> /Of</w:t>
      </w:r>
      <w:bookmarkStart w:id="257" w:name="OCRUncertain260"/>
      <w:r>
        <w:rPr>
          <w:rFonts w:ascii="Arial" w:hAnsi="Arial"/>
          <w:sz w:val="18"/>
          <w:lang w:val="en-US"/>
        </w:rPr>
        <w:t>fi</w:t>
      </w:r>
      <w:bookmarkEnd w:id="257"/>
      <w:r>
        <w:rPr>
          <w:rFonts w:ascii="Arial" w:hAnsi="Arial"/>
          <w:sz w:val="18"/>
          <w:lang w:val="en-US"/>
        </w:rPr>
        <w:t>cial translator</w:t>
      </w:r>
    </w:p>
    <w:p w:rsidR="00000000" w:rsidRDefault="00C35AF9">
      <w:pPr>
        <w:ind w:left="2880"/>
        <w:jc w:val="both"/>
        <w:rPr>
          <w:rFonts w:ascii="Arial" w:hAnsi="Arial"/>
          <w:sz w:val="18"/>
          <w:lang w:val="en-US"/>
        </w:rPr>
      </w:pPr>
    </w:p>
    <w:p w:rsidR="00000000" w:rsidRDefault="00C35AF9">
      <w:pPr>
        <w:ind w:left="2880"/>
        <w:jc w:val="both"/>
        <w:rPr>
          <w:rFonts w:ascii="Arial" w:hAnsi="Arial"/>
          <w:sz w:val="18"/>
          <w:lang w:val="en-US"/>
        </w:rPr>
      </w:pPr>
      <w:r>
        <w:rPr>
          <w:rFonts w:ascii="Arial" w:hAnsi="Arial"/>
          <w:sz w:val="18"/>
        </w:rPr>
        <w:t xml:space="preserve">Место личной печати переводчика </w:t>
      </w:r>
      <w:r>
        <w:rPr>
          <w:rFonts w:ascii="Arial" w:hAnsi="Arial"/>
          <w:sz w:val="18"/>
          <w:lang w:val="en-US"/>
        </w:rPr>
        <w:t>/Translator's personal seal</w:t>
      </w:r>
    </w:p>
    <w:p w:rsidR="00000000" w:rsidRDefault="00C35AF9">
      <w:pPr>
        <w:ind w:firstLine="284"/>
        <w:jc w:val="both"/>
        <w:rPr>
          <w:rFonts w:ascii="Arial" w:hAnsi="Arial"/>
          <w:noProof/>
          <w:sz w:val="18"/>
        </w:rPr>
      </w:pPr>
      <w:bookmarkStart w:id="258" w:name="OCRUncertain261"/>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p>
    <w:p w:rsidR="00000000" w:rsidRDefault="00C35AF9">
      <w:pPr>
        <w:ind w:firstLine="284"/>
        <w:jc w:val="right"/>
        <w:rPr>
          <w:rFonts w:ascii="Arial" w:hAnsi="Arial"/>
          <w:noProof/>
          <w:sz w:val="18"/>
        </w:rPr>
      </w:pPr>
      <w:r>
        <w:rPr>
          <w:rFonts w:ascii="Arial" w:hAnsi="Arial"/>
          <w:noProof/>
          <w:sz w:val="18"/>
        </w:rPr>
        <w:t>Приложение/Annex</w:t>
      </w:r>
      <w:bookmarkEnd w:id="258"/>
      <w:r>
        <w:rPr>
          <w:rFonts w:ascii="Arial" w:hAnsi="Arial"/>
          <w:noProof/>
          <w:sz w:val="18"/>
        </w:rPr>
        <w:t xml:space="preserve"> № 12</w:t>
      </w:r>
    </w:p>
    <w:p w:rsidR="00000000" w:rsidRDefault="00C35AF9">
      <w:pPr>
        <w:jc w:val="center"/>
        <w:rPr>
          <w:rFonts w:ascii="Arial" w:hAnsi="Arial"/>
          <w:b/>
          <w:sz w:val="18"/>
          <w:lang w:val="en-US"/>
        </w:rPr>
      </w:pPr>
    </w:p>
    <w:p w:rsidR="00000000" w:rsidRDefault="00C35AF9">
      <w:pPr>
        <w:jc w:val="center"/>
        <w:rPr>
          <w:rFonts w:ascii="Arial" w:hAnsi="Arial"/>
          <w:b/>
          <w:sz w:val="18"/>
          <w:lang w:val="en-US"/>
        </w:rPr>
      </w:pPr>
      <w:r>
        <w:rPr>
          <w:rFonts w:ascii="Arial" w:hAnsi="Arial"/>
          <w:b/>
          <w:sz w:val="18"/>
        </w:rPr>
        <w:t xml:space="preserve">ПЕРЕЧЕНЬ ВИДОВ СТРОИТЕЛЬНОЙ ДЕЯТЕЛЬНОСТИ И </w:t>
      </w:r>
    </w:p>
    <w:p w:rsidR="00000000" w:rsidRDefault="00C35AF9">
      <w:pPr>
        <w:jc w:val="center"/>
        <w:rPr>
          <w:rFonts w:ascii="Arial" w:hAnsi="Arial"/>
          <w:b/>
          <w:sz w:val="18"/>
          <w:lang w:val="en-US"/>
        </w:rPr>
      </w:pPr>
      <w:r>
        <w:rPr>
          <w:rFonts w:ascii="Arial" w:hAnsi="Arial"/>
          <w:b/>
          <w:sz w:val="18"/>
        </w:rPr>
        <w:t xml:space="preserve">РАБОТ, ПО КОТОРЫМ НЕОБХОДИМО ЗАКЛЮЧЕНИЕ АККРЕДИТОВАННЫХ СПЕЦИАЛИЗИРОВАННЫХ </w:t>
      </w:r>
    </w:p>
    <w:p w:rsidR="00000000" w:rsidRDefault="00C35AF9">
      <w:pPr>
        <w:jc w:val="center"/>
        <w:rPr>
          <w:rFonts w:ascii="Arial" w:hAnsi="Arial"/>
          <w:b/>
          <w:sz w:val="18"/>
          <w:lang w:val="en-US"/>
        </w:rPr>
      </w:pPr>
      <w:r>
        <w:rPr>
          <w:rFonts w:ascii="Arial" w:hAnsi="Arial"/>
          <w:b/>
          <w:sz w:val="18"/>
        </w:rPr>
        <w:t xml:space="preserve">ЭКСПЕРТНЫХ БАЗОВЫХ ЦЕНТРОВ ДЛЯ ПОЛУЧЕНИЯ </w:t>
      </w:r>
    </w:p>
    <w:p w:rsidR="00000000" w:rsidRDefault="00C35AF9">
      <w:pPr>
        <w:jc w:val="center"/>
        <w:rPr>
          <w:rFonts w:ascii="Arial" w:hAnsi="Arial"/>
          <w:b/>
          <w:sz w:val="18"/>
          <w:lang w:val="en-US"/>
        </w:rPr>
      </w:pPr>
      <w:r>
        <w:rPr>
          <w:rFonts w:ascii="Arial" w:hAnsi="Arial"/>
          <w:b/>
          <w:sz w:val="18"/>
        </w:rPr>
        <w:t>ЛИЦЕНЗИИ</w:t>
      </w:r>
      <w:r>
        <w:rPr>
          <w:rFonts w:ascii="Arial" w:hAnsi="Arial"/>
          <w:b/>
          <w:sz w:val="18"/>
          <w:lang w:val="en-US"/>
        </w:rPr>
        <w:t xml:space="preserve"> /LIST OF THE TYPES OF CONSTRUCTION </w:t>
      </w:r>
    </w:p>
    <w:p w:rsidR="00000000" w:rsidRDefault="00C35AF9">
      <w:pPr>
        <w:jc w:val="center"/>
        <w:rPr>
          <w:rFonts w:ascii="Arial" w:hAnsi="Arial"/>
          <w:b/>
          <w:sz w:val="18"/>
          <w:lang w:val="en-US"/>
        </w:rPr>
      </w:pPr>
      <w:r>
        <w:rPr>
          <w:rFonts w:ascii="Arial" w:hAnsi="Arial"/>
          <w:b/>
          <w:sz w:val="18"/>
          <w:lang w:val="en-US"/>
        </w:rPr>
        <w:t xml:space="preserve">ACTIVITIES AND WORKS THE NEED </w:t>
      </w:r>
      <w:r>
        <w:rPr>
          <w:rFonts w:ascii="Arial" w:hAnsi="Arial"/>
          <w:b/>
          <w:sz w:val="18"/>
          <w:lang w:val="en-US"/>
        </w:rPr>
        <w:t>A CONCLUSION OF THE ACCREDITED SPECIALIZED EXPERT BASIC CENTRES</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I.</w:t>
      </w:r>
      <w:r>
        <w:rPr>
          <w:rFonts w:ascii="Arial" w:hAnsi="Arial"/>
          <w:sz w:val="18"/>
        </w:rPr>
        <w:t xml:space="preserve"> ВЫПОЛНЕНИЕ ИНЖЕНЕРНЫХ ИЗЫСКАНИЙ</w:t>
      </w:r>
      <w:r>
        <w:rPr>
          <w:rFonts w:ascii="Arial" w:hAnsi="Arial"/>
          <w:sz w:val="18"/>
          <w:lang w:val="en-US"/>
        </w:rPr>
        <w:t xml:space="preserve"> /Carrying out of </w:t>
      </w:r>
    </w:p>
    <w:p w:rsidR="00000000" w:rsidRDefault="00C35AF9">
      <w:pPr>
        <w:ind w:firstLine="284"/>
        <w:jc w:val="both"/>
        <w:rPr>
          <w:rFonts w:ascii="Arial" w:hAnsi="Arial"/>
          <w:sz w:val="18"/>
          <w:lang w:val="en-US"/>
        </w:rPr>
      </w:pPr>
      <w:r>
        <w:rPr>
          <w:rFonts w:ascii="Arial" w:hAnsi="Arial"/>
          <w:sz w:val="18"/>
          <w:lang w:val="en-US"/>
        </w:rPr>
        <w:t xml:space="preserve">   engineering survey.</w:t>
      </w:r>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II.</w:t>
      </w:r>
      <w:r>
        <w:rPr>
          <w:rFonts w:ascii="Arial" w:hAnsi="Arial"/>
          <w:sz w:val="18"/>
        </w:rPr>
        <w:t xml:space="preserve"> ВЫПОЛНЕНИЕ ПРОЕКТНЫХ РАБОТ</w:t>
      </w:r>
      <w:r>
        <w:rPr>
          <w:rFonts w:ascii="Arial" w:hAnsi="Arial"/>
          <w:sz w:val="18"/>
          <w:lang w:val="en-US"/>
        </w:rPr>
        <w:t xml:space="preserve"> /Carrying out of design works:</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noProof/>
          <w:sz w:val="18"/>
        </w:rPr>
        <w:t>•</w:t>
      </w:r>
      <w:r>
        <w:rPr>
          <w:rFonts w:ascii="Arial" w:hAnsi="Arial"/>
          <w:sz w:val="18"/>
        </w:rPr>
        <w:t xml:space="preserve">  магистральные инженерные сети</w:t>
      </w:r>
      <w:r>
        <w:rPr>
          <w:rFonts w:ascii="Arial" w:hAnsi="Arial"/>
          <w:sz w:val="18"/>
          <w:lang w:val="en-US"/>
        </w:rPr>
        <w:t xml:space="preserve"> /Main utility networks;</w:t>
      </w:r>
      <w:r>
        <w:rPr>
          <w:rFonts w:ascii="Arial" w:hAnsi="Arial"/>
          <w:noProof/>
          <w:sz w:val="18"/>
        </w:rPr>
        <w:t xml:space="preserve"> *</w:t>
      </w:r>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строительное проектирование и конструирование зданий и сооружений, возводимых на территориях с особо сложными природными </w:t>
      </w:r>
      <w:bookmarkStart w:id="259" w:name="OCRUncertain262"/>
      <w:proofErr w:type="spellStart"/>
      <w:r>
        <w:rPr>
          <w:rFonts w:ascii="Arial" w:hAnsi="Arial"/>
          <w:sz w:val="18"/>
        </w:rPr>
        <w:t>геолого-климатическими</w:t>
      </w:r>
      <w:bookmarkEnd w:id="259"/>
      <w:proofErr w:type="spellEnd"/>
      <w:r>
        <w:rPr>
          <w:rFonts w:ascii="Arial" w:hAnsi="Arial"/>
          <w:sz w:val="18"/>
        </w:rPr>
        <w:t xml:space="preserve"> условиями</w:t>
      </w:r>
      <w:r>
        <w:rPr>
          <w:rFonts w:ascii="Arial" w:hAnsi="Arial"/>
          <w:sz w:val="18"/>
          <w:lang w:val="en-US"/>
        </w:rPr>
        <w:t xml:space="preserve"> /Design and construction of buildings and structures, erected on the territories with extrem</w:t>
      </w:r>
      <w:r>
        <w:rPr>
          <w:rFonts w:ascii="Arial" w:hAnsi="Arial"/>
          <w:sz w:val="18"/>
          <w:lang w:val="en-US"/>
        </w:rPr>
        <w:t>ely co</w:t>
      </w:r>
      <w:bookmarkStart w:id="260" w:name="OCRUncertain263"/>
      <w:r>
        <w:rPr>
          <w:rFonts w:ascii="Arial" w:hAnsi="Arial"/>
          <w:sz w:val="18"/>
          <w:lang w:val="en-US"/>
        </w:rPr>
        <w:t>m</w:t>
      </w:r>
      <w:bookmarkEnd w:id="260"/>
      <w:r>
        <w:rPr>
          <w:rFonts w:ascii="Arial" w:hAnsi="Arial"/>
          <w:sz w:val="18"/>
          <w:lang w:val="en-US"/>
        </w:rPr>
        <w:t>plex natural geological and cli</w:t>
      </w:r>
      <w:bookmarkStart w:id="261" w:name="OCRUncertain264"/>
      <w:r>
        <w:rPr>
          <w:rFonts w:ascii="Arial" w:hAnsi="Arial"/>
          <w:sz w:val="18"/>
          <w:lang w:val="en-US"/>
        </w:rPr>
        <w:t>m</w:t>
      </w:r>
      <w:bookmarkEnd w:id="261"/>
      <w:r>
        <w:rPr>
          <w:rFonts w:ascii="Arial" w:hAnsi="Arial"/>
          <w:sz w:val="18"/>
          <w:lang w:val="en-US"/>
        </w:rPr>
        <w:t>atic conditions;</w:t>
      </w:r>
    </w:p>
    <w:p w:rsidR="00000000" w:rsidRDefault="00C35AF9">
      <w:pPr>
        <w:ind w:firstLine="284"/>
        <w:jc w:val="both"/>
        <w:rPr>
          <w:rFonts w:ascii="Arial" w:hAnsi="Arial"/>
          <w:noProof/>
          <w:sz w:val="18"/>
        </w:rPr>
      </w:pPr>
      <w:r>
        <w:rPr>
          <w:rFonts w:ascii="Arial" w:hAnsi="Arial"/>
          <w:noProof/>
          <w:sz w:val="18"/>
        </w:rPr>
        <w:t>•</w:t>
      </w:r>
      <w:r>
        <w:rPr>
          <w:rFonts w:ascii="Arial" w:hAnsi="Arial"/>
          <w:sz w:val="18"/>
        </w:rPr>
        <w:t xml:space="preserve"> разработка систем энергоснабжения, пожаротушения, противогазовой защиты, пожарно-охранной сигнализации и спецс</w:t>
      </w:r>
      <w:r>
        <w:rPr>
          <w:rFonts w:ascii="Arial" w:hAnsi="Arial"/>
          <w:sz w:val="18"/>
        </w:rPr>
        <w:softHyphen/>
        <w:t>вязи</w:t>
      </w:r>
      <w:r>
        <w:rPr>
          <w:rFonts w:ascii="Arial" w:hAnsi="Arial"/>
          <w:sz w:val="18"/>
          <w:lang w:val="en-US"/>
        </w:rPr>
        <w:t xml:space="preserve"> /Develop</w:t>
      </w:r>
      <w:bookmarkStart w:id="262" w:name="OCRUncertain265"/>
      <w:r>
        <w:rPr>
          <w:rFonts w:ascii="Arial" w:hAnsi="Arial"/>
          <w:sz w:val="18"/>
          <w:lang w:val="en-US"/>
        </w:rPr>
        <w:t>m</w:t>
      </w:r>
      <w:bookmarkEnd w:id="262"/>
      <w:r>
        <w:rPr>
          <w:rFonts w:ascii="Arial" w:hAnsi="Arial"/>
          <w:sz w:val="18"/>
          <w:lang w:val="en-US"/>
        </w:rPr>
        <w:t>ent of syste</w:t>
      </w:r>
      <w:bookmarkStart w:id="263" w:name="OCRUncertain266"/>
      <w:r>
        <w:rPr>
          <w:rFonts w:ascii="Arial" w:hAnsi="Arial"/>
          <w:sz w:val="18"/>
          <w:lang w:val="en-US"/>
        </w:rPr>
        <w:t>m</w:t>
      </w:r>
      <w:bookmarkEnd w:id="263"/>
      <w:r>
        <w:rPr>
          <w:rFonts w:ascii="Arial" w:hAnsi="Arial"/>
          <w:sz w:val="18"/>
          <w:lang w:val="en-US"/>
        </w:rPr>
        <w:t>s of energy supply, fire-fighting, gas protection, safe-guarding, fire-alar</w:t>
      </w:r>
      <w:bookmarkStart w:id="264" w:name="OCRUncertain267"/>
      <w:r>
        <w:rPr>
          <w:rFonts w:ascii="Arial" w:hAnsi="Arial"/>
          <w:sz w:val="18"/>
          <w:lang w:val="en-US"/>
        </w:rPr>
        <w:t>m</w:t>
      </w:r>
      <w:bookmarkEnd w:id="264"/>
      <w:r>
        <w:rPr>
          <w:rFonts w:ascii="Arial" w:hAnsi="Arial"/>
          <w:sz w:val="18"/>
          <w:lang w:val="en-US"/>
        </w:rPr>
        <w:t xml:space="preserve"> and special co</w:t>
      </w:r>
      <w:bookmarkStart w:id="265" w:name="OCRUncertain268"/>
      <w:r>
        <w:rPr>
          <w:rFonts w:ascii="Arial" w:hAnsi="Arial"/>
          <w:sz w:val="18"/>
          <w:lang w:val="en-US"/>
        </w:rPr>
        <w:t>mm</w:t>
      </w:r>
      <w:bookmarkEnd w:id="265"/>
      <w:r>
        <w:rPr>
          <w:rFonts w:ascii="Arial" w:hAnsi="Arial"/>
          <w:sz w:val="18"/>
          <w:lang w:val="en-US"/>
        </w:rPr>
        <w:t>unication syste</w:t>
      </w:r>
      <w:bookmarkStart w:id="266" w:name="OCRUncertain269"/>
      <w:r>
        <w:rPr>
          <w:rFonts w:ascii="Arial" w:hAnsi="Arial"/>
          <w:sz w:val="18"/>
          <w:lang w:val="en-US"/>
        </w:rPr>
        <w:t>m</w:t>
      </w:r>
      <w:bookmarkEnd w:id="266"/>
      <w:r>
        <w:rPr>
          <w:rFonts w:ascii="Arial" w:hAnsi="Arial"/>
          <w:sz w:val="18"/>
          <w:lang w:val="en-US"/>
        </w:rPr>
        <w:t>s;</w:t>
      </w:r>
      <w:r>
        <w:rPr>
          <w:rFonts w:ascii="Arial" w:hAnsi="Arial"/>
          <w:noProof/>
          <w:sz w:val="18"/>
        </w:rPr>
        <w:t xml:space="preserve"> </w:t>
      </w:r>
      <w:bookmarkStart w:id="267" w:name="OCRUncertain270"/>
      <w:r>
        <w:rPr>
          <w:rFonts w:ascii="Arial" w:hAnsi="Arial"/>
          <w:noProof/>
          <w:sz w:val="18"/>
        </w:rPr>
        <w:t>**</w:t>
      </w:r>
      <w:bookmarkEnd w:id="267"/>
    </w:p>
    <w:p w:rsidR="00000000" w:rsidRDefault="00C35AF9">
      <w:pPr>
        <w:ind w:firstLine="284"/>
        <w:jc w:val="both"/>
        <w:rPr>
          <w:rFonts w:ascii="Arial" w:hAnsi="Arial"/>
          <w:sz w:val="18"/>
          <w:lang w:val="en-US"/>
        </w:rPr>
      </w:pPr>
    </w:p>
    <w:p w:rsidR="00000000" w:rsidRDefault="00C35AF9">
      <w:pPr>
        <w:ind w:firstLine="284"/>
        <w:jc w:val="both"/>
        <w:rPr>
          <w:rFonts w:ascii="Arial" w:hAnsi="Arial"/>
          <w:sz w:val="18"/>
          <w:lang w:val="en-US"/>
        </w:rPr>
      </w:pPr>
      <w:r>
        <w:rPr>
          <w:rFonts w:ascii="Arial" w:hAnsi="Arial"/>
          <w:b/>
          <w:sz w:val="18"/>
          <w:lang w:val="en-US"/>
        </w:rPr>
        <w:t>III.</w:t>
      </w:r>
      <w:r>
        <w:rPr>
          <w:rFonts w:ascii="Arial" w:hAnsi="Arial"/>
          <w:sz w:val="18"/>
        </w:rPr>
        <w:t xml:space="preserve"> ПРОИЗВОДСТВО СТРОИТЕЛЬНЫХ МАТЕРИАЛОВ, </w:t>
      </w:r>
    </w:p>
    <w:p w:rsidR="00000000" w:rsidRDefault="00C35AF9">
      <w:pPr>
        <w:ind w:firstLine="284"/>
        <w:jc w:val="both"/>
        <w:rPr>
          <w:rFonts w:ascii="Arial" w:hAnsi="Arial"/>
          <w:sz w:val="18"/>
          <w:lang w:val="en-US"/>
        </w:rPr>
      </w:pPr>
      <w:r>
        <w:rPr>
          <w:rFonts w:ascii="Arial" w:hAnsi="Arial"/>
          <w:sz w:val="18"/>
          <w:lang w:val="en-US"/>
        </w:rPr>
        <w:t xml:space="preserve">     </w:t>
      </w:r>
      <w:r>
        <w:rPr>
          <w:rFonts w:ascii="Arial" w:hAnsi="Arial"/>
          <w:sz w:val="18"/>
        </w:rPr>
        <w:t>КОНСТРУКЦИЙ И ИЗДЕЛИЙ</w:t>
      </w:r>
      <w:r>
        <w:rPr>
          <w:rFonts w:ascii="Arial" w:hAnsi="Arial"/>
          <w:sz w:val="18"/>
          <w:lang w:val="en-US"/>
        </w:rPr>
        <w:t xml:space="preserve"> /Protection of building </w:t>
      </w:r>
      <w:bookmarkStart w:id="268" w:name="OCRUncertain271"/>
      <w:r>
        <w:rPr>
          <w:rFonts w:ascii="Arial" w:hAnsi="Arial"/>
          <w:sz w:val="18"/>
          <w:lang w:val="en-US"/>
        </w:rPr>
        <w:t>m</w:t>
      </w:r>
      <w:bookmarkEnd w:id="268"/>
      <w:r>
        <w:rPr>
          <w:rFonts w:ascii="Arial" w:hAnsi="Arial"/>
          <w:sz w:val="18"/>
          <w:lang w:val="en-US"/>
        </w:rPr>
        <w:t xml:space="preserve">aterials, </w:t>
      </w:r>
    </w:p>
    <w:p w:rsidR="00000000" w:rsidRDefault="00C35AF9">
      <w:pPr>
        <w:ind w:firstLine="284"/>
        <w:jc w:val="both"/>
        <w:rPr>
          <w:rFonts w:ascii="Arial" w:hAnsi="Arial"/>
          <w:sz w:val="18"/>
          <w:lang w:val="en-US"/>
        </w:rPr>
      </w:pPr>
      <w:r>
        <w:rPr>
          <w:rFonts w:ascii="Arial" w:hAnsi="Arial"/>
          <w:sz w:val="18"/>
          <w:lang w:val="en-US"/>
        </w:rPr>
        <w:t xml:space="preserve">     structures and products:</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noProof/>
          <w:sz w:val="18"/>
        </w:rPr>
        <w:t>•</w:t>
      </w:r>
      <w:r>
        <w:rPr>
          <w:rFonts w:ascii="Arial" w:hAnsi="Arial"/>
          <w:sz w:val="18"/>
        </w:rPr>
        <w:t xml:space="preserve"> несущих стальных и алюминиевых строительных конструк</w:t>
      </w:r>
      <w:r>
        <w:rPr>
          <w:rFonts w:ascii="Arial" w:hAnsi="Arial"/>
          <w:sz w:val="18"/>
        </w:rPr>
        <w:softHyphen/>
        <w:t>ций</w:t>
      </w:r>
      <w:r>
        <w:rPr>
          <w:rFonts w:ascii="Arial" w:hAnsi="Arial"/>
          <w:sz w:val="18"/>
          <w:lang w:val="en-US"/>
        </w:rPr>
        <w:t xml:space="preserve"> /St</w:t>
      </w:r>
      <w:r>
        <w:rPr>
          <w:rFonts w:ascii="Arial" w:hAnsi="Arial"/>
          <w:sz w:val="18"/>
          <w:lang w:val="en-US"/>
        </w:rPr>
        <w:t>eel and aluminium load-bearing building structures;</w:t>
      </w:r>
      <w:r>
        <w:rPr>
          <w:rFonts w:ascii="Arial" w:hAnsi="Arial"/>
          <w:noProof/>
          <w:sz w:val="18"/>
        </w:rPr>
        <w:t xml:space="preserve"> </w:t>
      </w:r>
      <w:bookmarkStart w:id="269" w:name="OCRUncertain272"/>
      <w:r>
        <w:rPr>
          <w:rFonts w:ascii="Arial" w:hAnsi="Arial"/>
          <w:noProof/>
          <w:sz w:val="18"/>
        </w:rPr>
        <w:t>**</w:t>
      </w:r>
      <w:bookmarkEnd w:id="269"/>
    </w:p>
    <w:p w:rsidR="00000000" w:rsidRDefault="00C35AF9">
      <w:pPr>
        <w:ind w:firstLine="284"/>
        <w:jc w:val="both"/>
        <w:rPr>
          <w:rFonts w:ascii="Arial" w:hAnsi="Arial"/>
          <w:sz w:val="18"/>
          <w:lang w:val="en-US"/>
        </w:rPr>
      </w:pPr>
      <w:r>
        <w:rPr>
          <w:rFonts w:ascii="Arial" w:hAnsi="Arial"/>
          <w:noProof/>
          <w:sz w:val="18"/>
        </w:rPr>
        <w:t>•</w:t>
      </w:r>
      <w:r>
        <w:rPr>
          <w:rFonts w:ascii="Arial" w:hAnsi="Arial"/>
          <w:sz w:val="18"/>
        </w:rPr>
        <w:t xml:space="preserve">  несущих конструкций из железобетона и спецжелезобетона </w:t>
      </w:r>
      <w:r>
        <w:rPr>
          <w:rFonts w:ascii="Arial" w:hAnsi="Arial"/>
          <w:sz w:val="18"/>
          <w:lang w:val="en-US"/>
        </w:rPr>
        <w:t xml:space="preserve">/Reinforced concrete and special reinforced concrete </w:t>
      </w:r>
      <w:bookmarkStart w:id="270" w:name="OCRUncertain273"/>
      <w:proofErr w:type="spellStart"/>
      <w:r>
        <w:rPr>
          <w:rFonts w:ascii="Arial" w:hAnsi="Arial"/>
          <w:sz w:val="18"/>
          <w:lang w:val="en-US"/>
        </w:rPr>
        <w:t>loadbearing</w:t>
      </w:r>
      <w:proofErr w:type="spellEnd"/>
      <w:r>
        <w:rPr>
          <w:rFonts w:ascii="Arial" w:hAnsi="Arial"/>
          <w:sz w:val="18"/>
          <w:lang w:val="en-US"/>
        </w:rPr>
        <w:t xml:space="preserve"> </w:t>
      </w:r>
      <w:bookmarkEnd w:id="270"/>
    </w:p>
    <w:p w:rsidR="00000000" w:rsidRDefault="00C35AF9">
      <w:pPr>
        <w:jc w:val="both"/>
        <w:rPr>
          <w:rFonts w:ascii="Arial" w:hAnsi="Arial"/>
          <w:noProof/>
          <w:sz w:val="18"/>
        </w:rPr>
      </w:pPr>
      <w:r>
        <w:rPr>
          <w:rFonts w:ascii="Arial" w:hAnsi="Arial"/>
          <w:sz w:val="18"/>
          <w:lang w:val="en-US"/>
        </w:rPr>
        <w:t>structures;</w:t>
      </w:r>
      <w:r>
        <w:rPr>
          <w:rFonts w:ascii="Arial" w:hAnsi="Arial"/>
          <w:noProof/>
          <w:sz w:val="18"/>
        </w:rPr>
        <w:t xml:space="preserve"> </w:t>
      </w:r>
      <w:bookmarkStart w:id="271" w:name="OCRUncertain274"/>
      <w:r>
        <w:rPr>
          <w:rFonts w:ascii="Arial" w:hAnsi="Arial"/>
          <w:noProof/>
          <w:sz w:val="18"/>
        </w:rPr>
        <w:t>**</w:t>
      </w:r>
      <w:bookmarkEnd w:id="271"/>
    </w:p>
    <w:p w:rsidR="00000000" w:rsidRDefault="00C35AF9">
      <w:pPr>
        <w:ind w:firstLine="284"/>
        <w:jc w:val="both"/>
        <w:rPr>
          <w:rFonts w:ascii="Arial" w:hAnsi="Arial"/>
          <w:noProof/>
          <w:sz w:val="18"/>
        </w:rPr>
      </w:pPr>
    </w:p>
    <w:p w:rsidR="00000000" w:rsidRDefault="00C35AF9">
      <w:pPr>
        <w:ind w:firstLine="284"/>
        <w:jc w:val="both"/>
        <w:rPr>
          <w:rFonts w:ascii="Arial" w:hAnsi="Arial"/>
          <w:sz w:val="18"/>
          <w:lang w:val="en-US"/>
        </w:rPr>
      </w:pPr>
      <w:r>
        <w:rPr>
          <w:rFonts w:ascii="Arial" w:hAnsi="Arial"/>
          <w:b/>
          <w:noProof/>
          <w:sz w:val="18"/>
        </w:rPr>
        <w:t>IV.</w:t>
      </w:r>
      <w:r>
        <w:rPr>
          <w:rFonts w:ascii="Arial" w:hAnsi="Arial"/>
          <w:b/>
          <w:sz w:val="18"/>
        </w:rPr>
        <w:t xml:space="preserve"> </w:t>
      </w:r>
      <w:r>
        <w:rPr>
          <w:rFonts w:ascii="Arial" w:hAnsi="Arial"/>
          <w:sz w:val="18"/>
        </w:rPr>
        <w:t xml:space="preserve">ВЫПОЛНЕНИЕ СТРОИТЕЛЬНО-МОНТАЖНЫХ РАБОТ </w:t>
      </w:r>
      <w:r>
        <w:rPr>
          <w:rFonts w:ascii="Arial" w:hAnsi="Arial"/>
          <w:sz w:val="18"/>
          <w:lang w:val="en-US"/>
        </w:rPr>
        <w:t xml:space="preserve">/Carrying </w:t>
      </w:r>
    </w:p>
    <w:p w:rsidR="00000000" w:rsidRDefault="00C35AF9">
      <w:pPr>
        <w:ind w:firstLine="284"/>
        <w:jc w:val="both"/>
        <w:rPr>
          <w:rFonts w:ascii="Arial" w:hAnsi="Arial"/>
          <w:sz w:val="18"/>
          <w:lang w:val="en-US"/>
        </w:rPr>
      </w:pPr>
      <w:r>
        <w:rPr>
          <w:rFonts w:ascii="Arial" w:hAnsi="Arial"/>
          <w:sz w:val="18"/>
          <w:lang w:val="en-US"/>
        </w:rPr>
        <w:t xml:space="preserve">     out of building and erection works:</w:t>
      </w:r>
    </w:p>
    <w:p w:rsidR="00000000" w:rsidRDefault="00C35AF9">
      <w:pPr>
        <w:ind w:firstLine="284"/>
        <w:jc w:val="both"/>
        <w:rPr>
          <w:rFonts w:ascii="Arial" w:hAnsi="Arial"/>
          <w:noProof/>
          <w:sz w:val="18"/>
        </w:rPr>
      </w:pPr>
    </w:p>
    <w:p w:rsidR="00000000" w:rsidRDefault="00C35AF9">
      <w:pPr>
        <w:ind w:firstLine="284"/>
        <w:jc w:val="both"/>
        <w:rPr>
          <w:rFonts w:ascii="Arial" w:hAnsi="Arial"/>
          <w:noProof/>
          <w:sz w:val="18"/>
        </w:rPr>
      </w:pPr>
      <w:r>
        <w:rPr>
          <w:rFonts w:ascii="Arial" w:hAnsi="Arial"/>
          <w:noProof/>
          <w:sz w:val="18"/>
        </w:rPr>
        <w:t>•</w:t>
      </w:r>
      <w:r>
        <w:rPr>
          <w:rFonts w:ascii="Arial" w:hAnsi="Arial"/>
          <w:sz w:val="18"/>
        </w:rPr>
        <w:t xml:space="preserve"> специальные работы в грунтах (горнопроходческие, </w:t>
      </w:r>
      <w:bookmarkStart w:id="272" w:name="OCRUncertain275"/>
      <w:proofErr w:type="spellStart"/>
      <w:r>
        <w:rPr>
          <w:rFonts w:ascii="Arial" w:hAnsi="Arial"/>
          <w:sz w:val="18"/>
        </w:rPr>
        <w:t>подводнотехнические</w:t>
      </w:r>
      <w:proofErr w:type="spellEnd"/>
      <w:r>
        <w:rPr>
          <w:rFonts w:ascii="Arial" w:hAnsi="Arial"/>
          <w:sz w:val="18"/>
        </w:rPr>
        <w:t>,</w:t>
      </w:r>
      <w:bookmarkEnd w:id="272"/>
      <w:r>
        <w:rPr>
          <w:rFonts w:ascii="Arial" w:hAnsi="Arial"/>
          <w:sz w:val="18"/>
        </w:rPr>
        <w:t xml:space="preserve"> </w:t>
      </w:r>
      <w:bookmarkStart w:id="273" w:name="OCRUncertain276"/>
      <w:proofErr w:type="spellStart"/>
      <w:r>
        <w:rPr>
          <w:rFonts w:ascii="Arial" w:hAnsi="Arial"/>
          <w:sz w:val="18"/>
        </w:rPr>
        <w:t>шахтопроходка</w:t>
      </w:r>
      <w:bookmarkEnd w:id="273"/>
      <w:proofErr w:type="spellEnd"/>
      <w:r>
        <w:rPr>
          <w:rFonts w:ascii="Arial" w:hAnsi="Arial"/>
          <w:sz w:val="18"/>
        </w:rPr>
        <w:t xml:space="preserve"> и </w:t>
      </w:r>
      <w:bookmarkStart w:id="274" w:name="OCRUncertain277"/>
      <w:proofErr w:type="spellStart"/>
      <w:r>
        <w:rPr>
          <w:rFonts w:ascii="Arial" w:hAnsi="Arial"/>
          <w:sz w:val="18"/>
        </w:rPr>
        <w:t>шахтоосушение</w:t>
      </w:r>
      <w:proofErr w:type="spellEnd"/>
      <w:r>
        <w:rPr>
          <w:rFonts w:ascii="Arial" w:hAnsi="Arial"/>
          <w:sz w:val="18"/>
        </w:rPr>
        <w:t>)</w:t>
      </w:r>
      <w:bookmarkEnd w:id="274"/>
      <w:r>
        <w:rPr>
          <w:rFonts w:ascii="Arial" w:hAnsi="Arial"/>
          <w:sz w:val="18"/>
          <w:lang w:val="en-US"/>
        </w:rPr>
        <w:t xml:space="preserve"> /Specia</w:t>
      </w:r>
      <w:bookmarkStart w:id="275" w:name="OCRUncertain278"/>
      <w:r>
        <w:rPr>
          <w:rFonts w:ascii="Arial" w:hAnsi="Arial"/>
          <w:sz w:val="18"/>
          <w:lang w:val="en-US"/>
        </w:rPr>
        <w:t>l</w:t>
      </w:r>
      <w:bookmarkEnd w:id="275"/>
      <w:r>
        <w:rPr>
          <w:rFonts w:ascii="Arial" w:hAnsi="Arial"/>
          <w:sz w:val="18"/>
          <w:lang w:val="en-US"/>
        </w:rPr>
        <w:t xml:space="preserve"> works in soils (shaft sinking and </w:t>
      </w:r>
      <w:bookmarkStart w:id="276" w:name="OCRUncertain279"/>
      <w:proofErr w:type="spellStart"/>
      <w:r>
        <w:rPr>
          <w:rFonts w:ascii="Arial" w:hAnsi="Arial"/>
          <w:sz w:val="18"/>
          <w:lang w:val="en-US"/>
        </w:rPr>
        <w:t>tunnelling</w:t>
      </w:r>
      <w:proofErr w:type="spellEnd"/>
      <w:r>
        <w:rPr>
          <w:rFonts w:ascii="Arial" w:hAnsi="Arial"/>
          <w:sz w:val="18"/>
          <w:lang w:val="en-US"/>
        </w:rPr>
        <w:t>,</w:t>
      </w:r>
      <w:bookmarkEnd w:id="276"/>
      <w:r>
        <w:rPr>
          <w:rFonts w:ascii="Arial" w:hAnsi="Arial"/>
          <w:sz w:val="18"/>
          <w:lang w:val="en-US"/>
        </w:rPr>
        <w:t xml:space="preserve"> underwater engineering works, shaft driving and drainage);</w:t>
      </w:r>
      <w:r>
        <w:rPr>
          <w:rFonts w:ascii="Arial" w:hAnsi="Arial"/>
          <w:noProof/>
          <w:sz w:val="18"/>
        </w:rPr>
        <w:t xml:space="preserve"> </w:t>
      </w:r>
      <w:bookmarkStart w:id="277" w:name="OCRUncertain280"/>
      <w:r>
        <w:rPr>
          <w:rFonts w:ascii="Arial" w:hAnsi="Arial"/>
          <w:noProof/>
          <w:sz w:val="18"/>
        </w:rPr>
        <w:t>**</w:t>
      </w:r>
      <w:bookmarkEnd w:id="277"/>
    </w:p>
    <w:p w:rsidR="00000000" w:rsidRDefault="00C35AF9">
      <w:pPr>
        <w:ind w:firstLine="284"/>
        <w:jc w:val="both"/>
        <w:rPr>
          <w:rFonts w:ascii="Arial" w:hAnsi="Arial"/>
          <w:sz w:val="18"/>
          <w:lang w:val="en-US"/>
        </w:rPr>
      </w:pPr>
      <w:r>
        <w:rPr>
          <w:rFonts w:ascii="Arial" w:hAnsi="Arial"/>
          <w:sz w:val="18"/>
        </w:rPr>
        <w:sym w:font="Arial" w:char="2022"/>
      </w:r>
      <w:r>
        <w:rPr>
          <w:rFonts w:ascii="Arial" w:hAnsi="Arial"/>
          <w:sz w:val="18"/>
          <w:lang w:val="en-US"/>
        </w:rPr>
        <w:t xml:space="preserve"> </w:t>
      </w:r>
      <w:r>
        <w:rPr>
          <w:rFonts w:ascii="Arial" w:hAnsi="Arial"/>
          <w:sz w:val="18"/>
        </w:rPr>
        <w:t>монтаж металлоконструкций специальных сооружений высо</w:t>
      </w:r>
      <w:r>
        <w:rPr>
          <w:rFonts w:ascii="Arial" w:hAnsi="Arial"/>
          <w:sz w:val="18"/>
        </w:rPr>
        <w:softHyphen/>
        <w:t>той более</w:t>
      </w:r>
      <w:r>
        <w:rPr>
          <w:rFonts w:ascii="Arial" w:hAnsi="Arial"/>
          <w:noProof/>
          <w:sz w:val="18"/>
        </w:rPr>
        <w:t xml:space="preserve"> 100</w:t>
      </w:r>
      <w:r>
        <w:rPr>
          <w:rFonts w:ascii="Arial" w:hAnsi="Arial"/>
          <w:sz w:val="18"/>
        </w:rPr>
        <w:t xml:space="preserve"> </w:t>
      </w:r>
      <w:bookmarkStart w:id="278" w:name="OCRUncertain281"/>
      <w:proofErr w:type="spellStart"/>
      <w:r>
        <w:rPr>
          <w:rFonts w:ascii="Arial" w:hAnsi="Arial"/>
          <w:sz w:val="18"/>
        </w:rPr>
        <w:t>м</w:t>
      </w:r>
      <w:bookmarkEnd w:id="278"/>
      <w:proofErr w:type="spellEnd"/>
      <w:r>
        <w:rPr>
          <w:rFonts w:ascii="Arial" w:hAnsi="Arial"/>
          <w:sz w:val="18"/>
          <w:lang w:val="en-US"/>
        </w:rPr>
        <w:t xml:space="preserve"> /Erection of metal components in special structures over</w:t>
      </w:r>
      <w:r>
        <w:rPr>
          <w:rFonts w:ascii="Arial" w:hAnsi="Arial"/>
          <w:noProof/>
          <w:sz w:val="18"/>
        </w:rPr>
        <w:t xml:space="preserve"> 100</w:t>
      </w:r>
      <w:r>
        <w:rPr>
          <w:rFonts w:ascii="Arial" w:hAnsi="Arial"/>
          <w:sz w:val="18"/>
        </w:rPr>
        <w:t xml:space="preserve"> </w:t>
      </w:r>
      <w:proofErr w:type="spellStart"/>
      <w:r>
        <w:rPr>
          <w:rFonts w:ascii="Arial" w:hAnsi="Arial"/>
          <w:sz w:val="18"/>
        </w:rPr>
        <w:t>m</w:t>
      </w:r>
      <w:proofErr w:type="spellEnd"/>
      <w:r>
        <w:rPr>
          <w:rFonts w:ascii="Arial" w:hAnsi="Arial"/>
          <w:sz w:val="18"/>
          <w:lang w:val="en-US"/>
        </w:rPr>
        <w:t xml:space="preserve"> height;</w:t>
      </w:r>
    </w:p>
    <w:p w:rsidR="00000000" w:rsidRDefault="00C35AF9">
      <w:pPr>
        <w:ind w:firstLine="284"/>
        <w:jc w:val="both"/>
        <w:rPr>
          <w:rFonts w:ascii="Arial" w:hAnsi="Arial"/>
          <w:noProof/>
          <w:sz w:val="18"/>
        </w:rPr>
      </w:pPr>
      <w:r>
        <w:rPr>
          <w:rFonts w:ascii="Arial" w:hAnsi="Arial"/>
          <w:noProof/>
          <w:sz w:val="18"/>
        </w:rPr>
        <w:t xml:space="preserve">• </w:t>
      </w:r>
      <w:r>
        <w:rPr>
          <w:rFonts w:ascii="Arial" w:hAnsi="Arial"/>
          <w:sz w:val="18"/>
        </w:rPr>
        <w:t>транспортное строительство (строительство крупных мостов, метрополитенов, тоннелей, аэродромов, речных и морских сооружений)</w:t>
      </w:r>
      <w:r>
        <w:rPr>
          <w:rFonts w:ascii="Arial" w:hAnsi="Arial"/>
          <w:sz w:val="18"/>
          <w:lang w:val="en-US"/>
        </w:rPr>
        <w:t xml:space="preserve"> /Transport engineering (construction of large scale bridges, subways, tunnels, aerodromes, </w:t>
      </w:r>
      <w:bookmarkStart w:id="279" w:name="OCRUncertain283"/>
      <w:proofErr w:type="spellStart"/>
      <w:r>
        <w:rPr>
          <w:rFonts w:ascii="Arial" w:hAnsi="Arial"/>
          <w:sz w:val="18"/>
          <w:lang w:val="en-US"/>
        </w:rPr>
        <w:t>riverand</w:t>
      </w:r>
      <w:bookmarkEnd w:id="279"/>
      <w:proofErr w:type="spellEnd"/>
      <w:r>
        <w:rPr>
          <w:rFonts w:ascii="Arial" w:hAnsi="Arial"/>
          <w:sz w:val="18"/>
          <w:lang w:val="en-US"/>
        </w:rPr>
        <w:t xml:space="preserve"> sea structures)</w:t>
      </w:r>
      <w:bookmarkStart w:id="280" w:name="OCRUncertain284"/>
      <w:r>
        <w:rPr>
          <w:rFonts w:ascii="Arial" w:hAnsi="Arial"/>
          <w:noProof/>
          <w:sz w:val="18"/>
        </w:rPr>
        <w:t>.</w:t>
      </w:r>
      <w:bookmarkEnd w:id="280"/>
    </w:p>
    <w:p w:rsidR="00000000" w:rsidRDefault="00C35AF9">
      <w:pPr>
        <w:ind w:firstLine="284"/>
        <w:jc w:val="both"/>
        <w:rPr>
          <w:rFonts w:ascii="Arial" w:hAnsi="Arial"/>
          <w:sz w:val="18"/>
          <w:lang w:val="en-US"/>
        </w:rPr>
      </w:pPr>
    </w:p>
    <w:p w:rsidR="00000000" w:rsidRDefault="00C35AF9">
      <w:pPr>
        <w:ind w:left="284"/>
        <w:jc w:val="both"/>
        <w:rPr>
          <w:rFonts w:ascii="Arial" w:hAnsi="Arial"/>
          <w:sz w:val="18"/>
          <w:lang w:val="en-US"/>
        </w:rPr>
      </w:pPr>
      <w:r>
        <w:rPr>
          <w:rFonts w:ascii="Arial" w:hAnsi="Arial"/>
          <w:sz w:val="18"/>
        </w:rPr>
        <w:t>Примечание</w:t>
      </w:r>
      <w:r>
        <w:rPr>
          <w:rFonts w:ascii="Arial" w:hAnsi="Arial"/>
          <w:sz w:val="18"/>
          <w:lang w:val="en-US"/>
        </w:rPr>
        <w:t xml:space="preserve"> /Note:</w:t>
      </w:r>
      <w:r>
        <w:rPr>
          <w:rFonts w:ascii="Arial" w:hAnsi="Arial"/>
          <w:sz w:val="18"/>
        </w:rPr>
        <w:t xml:space="preserve"> </w:t>
      </w:r>
      <w:r>
        <w:rPr>
          <w:rFonts w:ascii="Arial" w:hAnsi="Arial"/>
          <w:sz w:val="18"/>
          <w:lang w:val="en-US"/>
        </w:rPr>
        <w:tab/>
      </w:r>
      <w:r>
        <w:rPr>
          <w:rFonts w:ascii="Arial" w:hAnsi="Arial"/>
          <w:sz w:val="18"/>
        </w:rPr>
        <w:t xml:space="preserve">Перечень уточняется Федеральным </w:t>
      </w:r>
    </w:p>
    <w:p w:rsidR="00000000" w:rsidRDefault="00C35AF9">
      <w:pPr>
        <w:ind w:left="2160"/>
        <w:jc w:val="both"/>
        <w:rPr>
          <w:rFonts w:ascii="Arial" w:hAnsi="Arial"/>
          <w:sz w:val="18"/>
          <w:lang w:val="en-US"/>
        </w:rPr>
      </w:pPr>
      <w:r>
        <w:rPr>
          <w:rFonts w:ascii="Arial" w:hAnsi="Arial"/>
          <w:sz w:val="18"/>
        </w:rPr>
        <w:t>лицензионным центром при приемке документов</w:t>
      </w:r>
      <w:r>
        <w:rPr>
          <w:rFonts w:ascii="Arial" w:hAnsi="Arial"/>
          <w:sz w:val="18"/>
          <w:lang w:val="en-US"/>
        </w:rPr>
        <w:t xml:space="preserve"> /The list is to be defined mo</w:t>
      </w:r>
      <w:r>
        <w:rPr>
          <w:rFonts w:ascii="Arial" w:hAnsi="Arial"/>
          <w:sz w:val="18"/>
          <w:lang w:val="en-US"/>
        </w:rPr>
        <w:t>re exactly by the Federal Licensing Centre on acceptance of the docu</w:t>
      </w:r>
      <w:bookmarkStart w:id="281" w:name="OCRUncertain285"/>
      <w:r>
        <w:rPr>
          <w:rFonts w:ascii="Arial" w:hAnsi="Arial"/>
          <w:sz w:val="18"/>
          <w:lang w:val="en-US"/>
        </w:rPr>
        <w:t>m</w:t>
      </w:r>
      <w:bookmarkEnd w:id="281"/>
      <w:r>
        <w:rPr>
          <w:rFonts w:ascii="Arial" w:hAnsi="Arial"/>
          <w:sz w:val="18"/>
          <w:lang w:val="en-US"/>
        </w:rPr>
        <w:t>ents.</w:t>
      </w:r>
    </w:p>
    <w:p w:rsidR="00000000" w:rsidRDefault="00C35AF9">
      <w:pPr>
        <w:ind w:firstLine="284"/>
        <w:jc w:val="both"/>
        <w:rPr>
          <w:rFonts w:ascii="Arial" w:hAnsi="Arial"/>
          <w:noProof/>
          <w:sz w:val="18"/>
        </w:rPr>
      </w:pPr>
    </w:p>
    <w:p w:rsidR="00000000" w:rsidRDefault="00C35AF9">
      <w:pPr>
        <w:jc w:val="both"/>
        <w:rPr>
          <w:rFonts w:ascii="Arial" w:hAnsi="Arial"/>
          <w:noProof/>
          <w:sz w:val="18"/>
        </w:rPr>
      </w:pPr>
      <w:r>
        <w:rPr>
          <w:rFonts w:ascii="Arial" w:hAnsi="Arial"/>
          <w:noProof/>
          <w:sz w:val="18"/>
        </w:rPr>
        <w:t>_____________</w:t>
      </w:r>
    </w:p>
    <w:p w:rsidR="00000000" w:rsidRDefault="00C35AF9">
      <w:pPr>
        <w:ind w:firstLine="284"/>
        <w:jc w:val="both"/>
        <w:rPr>
          <w:rFonts w:ascii="Arial" w:hAnsi="Arial"/>
          <w:sz w:val="16"/>
          <w:lang w:val="en-US"/>
        </w:rPr>
      </w:pPr>
      <w:r>
        <w:rPr>
          <w:rFonts w:ascii="Arial" w:hAnsi="Arial"/>
          <w:noProof/>
          <w:sz w:val="16"/>
        </w:rPr>
        <w:t>* -</w:t>
      </w:r>
      <w:r>
        <w:rPr>
          <w:rFonts w:ascii="Arial" w:hAnsi="Arial"/>
          <w:sz w:val="16"/>
        </w:rPr>
        <w:t xml:space="preserve"> подведомственные </w:t>
      </w:r>
      <w:bookmarkStart w:id="282" w:name="OCRUncertain286"/>
      <w:proofErr w:type="spellStart"/>
      <w:r>
        <w:rPr>
          <w:rFonts w:ascii="Arial" w:hAnsi="Arial"/>
          <w:sz w:val="16"/>
        </w:rPr>
        <w:t>Госгортехнадзору</w:t>
      </w:r>
      <w:bookmarkEnd w:id="282"/>
      <w:proofErr w:type="spellEnd"/>
      <w:r>
        <w:rPr>
          <w:rFonts w:ascii="Arial" w:hAnsi="Arial"/>
          <w:sz w:val="16"/>
        </w:rPr>
        <w:t xml:space="preserve"> Российской Федерации </w:t>
      </w:r>
      <w:r>
        <w:rPr>
          <w:rFonts w:ascii="Arial" w:hAnsi="Arial"/>
          <w:sz w:val="16"/>
          <w:lang w:val="en-US"/>
        </w:rPr>
        <w:t xml:space="preserve">/within the jurisdiction of </w:t>
      </w:r>
      <w:bookmarkStart w:id="283" w:name="OCRUncertain287"/>
      <w:r>
        <w:rPr>
          <w:rFonts w:ascii="Arial" w:hAnsi="Arial"/>
          <w:sz w:val="16"/>
          <w:lang w:val="en-US"/>
        </w:rPr>
        <w:t>"</w:t>
      </w:r>
      <w:proofErr w:type="spellStart"/>
      <w:r>
        <w:rPr>
          <w:rFonts w:ascii="Arial" w:hAnsi="Arial"/>
          <w:sz w:val="16"/>
          <w:lang w:val="en-US"/>
        </w:rPr>
        <w:t>Gosgortechnadzor</w:t>
      </w:r>
      <w:proofErr w:type="spellEnd"/>
      <w:r>
        <w:rPr>
          <w:rFonts w:ascii="Arial" w:hAnsi="Arial"/>
          <w:sz w:val="16"/>
          <w:lang w:val="en-US"/>
        </w:rPr>
        <w:t>"</w:t>
      </w:r>
      <w:bookmarkEnd w:id="283"/>
      <w:r>
        <w:rPr>
          <w:rFonts w:ascii="Arial" w:hAnsi="Arial"/>
          <w:sz w:val="16"/>
          <w:lang w:val="en-US"/>
        </w:rPr>
        <w:t xml:space="preserve"> (State municipal technical supervision organization) of the Russian Federation</w:t>
      </w:r>
    </w:p>
    <w:p w:rsidR="00000000" w:rsidRDefault="00C35AF9">
      <w:pPr>
        <w:ind w:firstLine="284"/>
        <w:jc w:val="both"/>
        <w:rPr>
          <w:rFonts w:ascii="Arial" w:hAnsi="Arial"/>
          <w:sz w:val="16"/>
          <w:lang w:val="en-US"/>
        </w:rPr>
      </w:pPr>
      <w:bookmarkStart w:id="284" w:name="OCRUncertain288"/>
      <w:r>
        <w:rPr>
          <w:rFonts w:ascii="Arial" w:hAnsi="Arial"/>
          <w:noProof/>
          <w:sz w:val="16"/>
        </w:rPr>
        <w:t>**</w:t>
      </w:r>
      <w:bookmarkEnd w:id="284"/>
      <w:r>
        <w:rPr>
          <w:rFonts w:ascii="Arial" w:hAnsi="Arial"/>
          <w:noProof/>
          <w:sz w:val="16"/>
        </w:rPr>
        <w:t xml:space="preserve"> -</w:t>
      </w:r>
      <w:r>
        <w:rPr>
          <w:rFonts w:ascii="Arial" w:hAnsi="Arial"/>
          <w:sz w:val="16"/>
        </w:rPr>
        <w:t xml:space="preserve"> для крупных комплексов промышленного и гражданского назначения</w:t>
      </w:r>
      <w:r>
        <w:rPr>
          <w:rFonts w:ascii="Arial" w:hAnsi="Arial"/>
          <w:sz w:val="16"/>
          <w:lang w:val="en-US"/>
        </w:rPr>
        <w:t xml:space="preserve"> /for large industrial and civil engineering complexes</w:t>
      </w:r>
    </w:p>
    <w:sectPr w:rsidR="00000000">
      <w:pgSz w:w="11900" w:h="16820"/>
      <w:pgMar w:top="1440" w:right="5663" w:bottom="720" w:left="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F9"/>
    <w:rsid w:val="00C3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5981</Words>
  <Characters>34096</Characters>
  <Application>Microsoft Office Word</Application>
  <DocSecurity>0</DocSecurity>
  <Lines>284</Lines>
  <Paragraphs>79</Paragraphs>
  <ScaleCrop>false</ScaleCrop>
  <Company>Elcom Ltd</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Alexandre Katalov</dc:creator>
  <cp:keywords/>
  <dc:description/>
  <cp:lastModifiedBy>Parhomeiai</cp:lastModifiedBy>
  <cp:revision>2</cp:revision>
  <dcterms:created xsi:type="dcterms:W3CDTF">2013-04-11T11:39:00Z</dcterms:created>
  <dcterms:modified xsi:type="dcterms:W3CDTF">2013-04-11T11:39:00Z</dcterms:modified>
</cp:coreProperties>
</file>