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78D1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>ГОССТРОЙ РОССИИ</w:t>
      </w:r>
    </w:p>
    <w:p w:rsidR="00000000" w:rsidRDefault="00A278D1">
      <w:pPr>
        <w:spacing w:before="120"/>
        <w:jc w:val="center"/>
        <w:rPr>
          <w:b/>
        </w:rPr>
      </w:pPr>
      <w:r>
        <w:rPr>
          <w:b/>
        </w:rPr>
        <w:t>Государственное предприятие Центр научно-методического обеспечения инженерного сопровождения инвестиций в строительстве (ТП “</w:t>
      </w:r>
      <w:proofErr w:type="spellStart"/>
      <w:r>
        <w:rPr>
          <w:b/>
        </w:rPr>
        <w:t>ЦЕНТРИНВЕСТпроект</w:t>
      </w:r>
      <w:proofErr w:type="spellEnd"/>
      <w:r>
        <w:rPr>
          <w:b/>
        </w:rPr>
        <w:t>”)</w:t>
      </w:r>
    </w:p>
    <w:p w:rsidR="00000000" w:rsidRDefault="00A278D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ПРАКТИЧЕСКОЕ ПОСОБИЕ</w:t>
      </w:r>
    </w:p>
    <w:p w:rsidR="00000000" w:rsidRDefault="00A278D1">
      <w:pPr>
        <w:spacing w:before="120"/>
        <w:jc w:val="center"/>
        <w:rPr>
          <w:b/>
          <w:lang w:val="en-US"/>
        </w:rPr>
      </w:pPr>
      <w:r>
        <w:rPr>
          <w:b/>
        </w:rPr>
        <w:t xml:space="preserve">к СП 11-101-95 по разработке раздела </w:t>
      </w:r>
    </w:p>
    <w:p w:rsidR="00000000" w:rsidRDefault="00A278D1">
      <w:pPr>
        <w:spacing w:before="120"/>
        <w:jc w:val="center"/>
        <w:rPr>
          <w:b/>
          <w:lang w:val="en-US"/>
        </w:rPr>
      </w:pPr>
      <w:r>
        <w:rPr>
          <w:b/>
        </w:rPr>
        <w:t>"Оценка воздействия на окружающую ср</w:t>
      </w:r>
      <w:r>
        <w:rPr>
          <w:b/>
        </w:rPr>
        <w:t xml:space="preserve">еду" </w:t>
      </w:r>
    </w:p>
    <w:p w:rsidR="00000000" w:rsidRDefault="00A278D1">
      <w:pPr>
        <w:jc w:val="center"/>
        <w:rPr>
          <w:b/>
        </w:rPr>
      </w:pPr>
      <w:r>
        <w:rPr>
          <w:b/>
        </w:rPr>
        <w:t>при обосновании инвестиций в строительство предприятий, зданий и сооружений</w:t>
      </w:r>
    </w:p>
    <w:p w:rsidR="00000000" w:rsidRDefault="00A278D1">
      <w:pPr>
        <w:spacing w:before="120"/>
        <w:jc w:val="center"/>
        <w:rPr>
          <w:b/>
        </w:rPr>
      </w:pPr>
      <w:r>
        <w:rPr>
          <w:b/>
        </w:rPr>
        <w:t>Москва 1998 г.</w:t>
      </w:r>
    </w:p>
    <w:p w:rsidR="00000000" w:rsidRDefault="00A278D1">
      <w:pPr>
        <w:spacing w:before="120" w:after="120"/>
        <w:ind w:firstLine="284"/>
        <w:jc w:val="both"/>
      </w:pPr>
      <w:r>
        <w:t>Практическое пособие по разработке раздела "Оценка воздействия на окружающую среду" к "Порядку разработки, согласования, утверждения и составу обоснований инвестиций в строительство предприятий, зданий и сооружений" СП 11-101-95, М., ГП "</w:t>
      </w:r>
      <w:proofErr w:type="spellStart"/>
      <w:r>
        <w:t>ЦЕНТРИНВЕСТпроект</w:t>
      </w:r>
      <w:proofErr w:type="spellEnd"/>
      <w:r>
        <w:t>", 1998 г.</w:t>
      </w:r>
    </w:p>
    <w:p w:rsidR="00000000" w:rsidRDefault="00A278D1">
      <w:pPr>
        <w:ind w:firstLine="284"/>
        <w:jc w:val="both"/>
      </w:pPr>
      <w:r>
        <w:t>Настоящее пособие разработано в развитие и для детализации Свода Правил "Порядок разработки, согласования, утверждения и состав обоснований инвестици</w:t>
      </w:r>
      <w:r>
        <w:t xml:space="preserve">й в строительство предприятий, зданий и сооружений" СП 11-101-95, принятого и введенного в действие постановлением </w:t>
      </w:r>
      <w:proofErr w:type="spellStart"/>
      <w:r>
        <w:t>Минстроя</w:t>
      </w:r>
      <w:proofErr w:type="spellEnd"/>
      <w:r>
        <w:t xml:space="preserve"> России от 30.06.95 г. № 18-63 с учетом требований "Положения об оценке воздействия на окружающую среду в Российской Федерации" (</w:t>
      </w:r>
      <w:proofErr w:type="spellStart"/>
      <w:r>
        <w:t>утв</w:t>
      </w:r>
      <w:proofErr w:type="spellEnd"/>
      <w:r>
        <w:t xml:space="preserve">. 18.07.94 г. №222), а также других документов, утвержденных </w:t>
      </w:r>
      <w:proofErr w:type="spellStart"/>
      <w:r>
        <w:t>Госкомэкологией</w:t>
      </w:r>
      <w:proofErr w:type="spellEnd"/>
      <w:r>
        <w:t xml:space="preserve"> России.</w:t>
      </w:r>
    </w:p>
    <w:p w:rsidR="00000000" w:rsidRDefault="00A278D1">
      <w:pPr>
        <w:ind w:firstLine="284"/>
        <w:jc w:val="both"/>
      </w:pPr>
      <w:r>
        <w:t xml:space="preserve">С выходом настоящего Практического пособия рекомендациями раздела "Оценка воздействия на окружающую среду" в Практическом пособии по обоснованию инвестиций в строительство </w:t>
      </w:r>
      <w:r>
        <w:t>предприятий, зданий и сооружений" издания 1995 г. пользоваться не следует.</w:t>
      </w:r>
    </w:p>
    <w:p w:rsidR="00000000" w:rsidRDefault="00A278D1">
      <w:pPr>
        <w:ind w:firstLine="284"/>
        <w:jc w:val="both"/>
      </w:pPr>
      <w:r>
        <w:t xml:space="preserve">Пособие содержит рекомендации по выполнению ориентировочных прогнозных оценок воздействия проектируемого объекта на окружающую природную среду при разработке обоснования инвестиций и предназначено для широкого круга специалистов, участвующих в </w:t>
      </w:r>
      <w:proofErr w:type="spellStart"/>
      <w:r>
        <w:t>инвестиционно-строительной</w:t>
      </w:r>
      <w:proofErr w:type="spellEnd"/>
      <w:r>
        <w:t xml:space="preserve"> деятельности: проектно-изыскательских организаций, служб заказчика (инвестора), землепользователей и землевладельцев, органов управления всех уровней, государственног</w:t>
      </w:r>
      <w:r>
        <w:t xml:space="preserve">о надзора и местной администрации, экспертных органов, инжиниринговых и </w:t>
      </w:r>
      <w:proofErr w:type="spellStart"/>
      <w:r>
        <w:t>консалтинговых</w:t>
      </w:r>
      <w:proofErr w:type="spellEnd"/>
      <w:r>
        <w:t xml:space="preserve"> фирм, а также общественных организаций и объединений.</w:t>
      </w:r>
    </w:p>
    <w:p w:rsidR="00000000" w:rsidRDefault="00A278D1">
      <w:pPr>
        <w:ind w:firstLine="284"/>
        <w:jc w:val="both"/>
      </w:pPr>
      <w:r>
        <w:t xml:space="preserve">Пособие разработано авторским коллективом ГП </w:t>
      </w:r>
      <w:proofErr w:type="spellStart"/>
      <w:r>
        <w:t>ЦЕНТРИНВЕСТпроект</w:t>
      </w:r>
      <w:proofErr w:type="spellEnd"/>
      <w:r>
        <w:t xml:space="preserve"> в составе: </w:t>
      </w:r>
      <w:proofErr w:type="spellStart"/>
      <w:r>
        <w:t>к.т.н</w:t>
      </w:r>
      <w:proofErr w:type="spellEnd"/>
      <w:r>
        <w:t xml:space="preserve">. </w:t>
      </w:r>
      <w:proofErr w:type="spellStart"/>
      <w:r>
        <w:t>В.И.Пулико</w:t>
      </w:r>
      <w:proofErr w:type="spellEnd"/>
      <w:r>
        <w:t xml:space="preserve">, </w:t>
      </w:r>
      <w:proofErr w:type="spellStart"/>
      <w:r>
        <w:t>к.т.н</w:t>
      </w:r>
      <w:proofErr w:type="spellEnd"/>
      <w:r>
        <w:t xml:space="preserve">. </w:t>
      </w:r>
      <w:proofErr w:type="spellStart"/>
      <w:r>
        <w:t>И.В.Красный</w:t>
      </w:r>
      <w:proofErr w:type="spellEnd"/>
      <w:r>
        <w:t xml:space="preserve">, </w:t>
      </w:r>
      <w:proofErr w:type="spellStart"/>
      <w:r>
        <w:t>к.т.н</w:t>
      </w:r>
      <w:proofErr w:type="spellEnd"/>
      <w:r>
        <w:t xml:space="preserve">. </w:t>
      </w:r>
      <w:proofErr w:type="spellStart"/>
      <w:r>
        <w:t>Н.Н.Павлов</w:t>
      </w:r>
      <w:proofErr w:type="spellEnd"/>
      <w:r>
        <w:t>.</w:t>
      </w:r>
    </w:p>
    <w:p w:rsidR="00000000" w:rsidRDefault="00A278D1">
      <w:pPr>
        <w:ind w:firstLine="284"/>
        <w:jc w:val="both"/>
      </w:pPr>
      <w:r>
        <w:t xml:space="preserve">Пособие рекомендовано Управлением государственной экологической экспертизы </w:t>
      </w:r>
      <w:proofErr w:type="spellStart"/>
      <w:r>
        <w:t>Госкомэкологии</w:t>
      </w:r>
      <w:proofErr w:type="spellEnd"/>
      <w:r>
        <w:t xml:space="preserve"> России для использования участниками </w:t>
      </w:r>
      <w:proofErr w:type="spellStart"/>
      <w:r>
        <w:t>инвестиционно-строительной</w:t>
      </w:r>
      <w:proofErr w:type="spellEnd"/>
      <w:r>
        <w:t xml:space="preserve"> деятельности при разработке </w:t>
      </w:r>
      <w:proofErr w:type="spellStart"/>
      <w:r>
        <w:t>предпроектной</w:t>
      </w:r>
      <w:proofErr w:type="spellEnd"/>
      <w:r>
        <w:t xml:space="preserve"> документации.</w:t>
      </w:r>
    </w:p>
    <w:p w:rsidR="00000000" w:rsidRDefault="00A278D1">
      <w:pPr>
        <w:pStyle w:val="1"/>
      </w:pPr>
      <w:r>
        <w:t>ВВЕДЕНИЕ</w:t>
      </w:r>
    </w:p>
    <w:p w:rsidR="00000000" w:rsidRDefault="00A278D1">
      <w:pPr>
        <w:ind w:firstLine="284"/>
        <w:jc w:val="both"/>
      </w:pPr>
      <w:r>
        <w:t xml:space="preserve">В связи с развитием </w:t>
      </w:r>
      <w:r>
        <w:t>рыночных отношений и изменением законодательной базы трансформируется сложившийся порядок проектирования объектов различного назначения. При этом существенно возрастает значение экологической обоснованности принимаемых решений на всех этапах инвестиционного процесса.</w:t>
      </w:r>
    </w:p>
    <w:p w:rsidR="00000000" w:rsidRDefault="00A278D1">
      <w:pPr>
        <w:ind w:firstLine="284"/>
        <w:jc w:val="both"/>
      </w:pPr>
      <w:r>
        <w:t>В соответствии с требованиями природоохранного законодательства эколого-экономическое обоснование является обязательным при разработке обоснований инвестиций в строительство предприятий, зданий и сооружений на территории Российской Федерации. О</w:t>
      </w:r>
      <w:r>
        <w:t>дним из основных элементов этого обоснования является составление оценки воздействия проектируемого объекта на окружающую природную среду.</w:t>
      </w:r>
    </w:p>
    <w:p w:rsidR="00000000" w:rsidRDefault="00A278D1">
      <w:pPr>
        <w:ind w:firstLine="284"/>
        <w:jc w:val="both"/>
      </w:pPr>
      <w:r>
        <w:t>Оценка воздействия выполняется для предупреждения возможной деградации окружающей среды под влиянием намечаемой хозяйственной деятельности, обеспечения экологической стабильности территории района размещения объекта строительства, создания благоприятных условий жизни населения и должна предшествовать принятию решения об инвестициях в реализацию проекта.</w:t>
      </w:r>
    </w:p>
    <w:p w:rsidR="00000000" w:rsidRDefault="00A278D1">
      <w:pPr>
        <w:ind w:firstLine="284"/>
        <w:jc w:val="both"/>
      </w:pPr>
      <w:r>
        <w:t>Пособие носит рек</w:t>
      </w:r>
      <w:r>
        <w:t>омендательный характер и охватывает основной круг вопросов, связанных с методами расчета и проведением оценки взаимодействия проектируемого объекта с окружающей средой.</w:t>
      </w:r>
    </w:p>
    <w:p w:rsidR="00000000" w:rsidRDefault="00A278D1">
      <w:pPr>
        <w:ind w:firstLine="284"/>
        <w:jc w:val="both"/>
      </w:pPr>
      <w:r>
        <w:t>При разработке оценки для обоснования инвестиций должны учитываться требования экологической безопасности района размещения проектируемого объекта, охраны здоровья населения, рационального использования и воспроизводства природных ресурсов.</w:t>
      </w:r>
    </w:p>
    <w:p w:rsidR="00000000" w:rsidRDefault="00A278D1">
      <w:pPr>
        <w:ind w:firstLine="284"/>
        <w:jc w:val="both"/>
      </w:pPr>
      <w:r>
        <w:lastRenderedPageBreak/>
        <w:t>В соответствии с требованиями нормативных документов в пособии излагаются методические основы оценки с</w:t>
      </w:r>
      <w:r>
        <w:t>уществующего состояния окружающей среды предполагаемого района размещения объекта с учетом существующей техногенной нагрузки, а также способы оценки воздействия проектируемого объекта на окружающую среду и население при его строительстве и эксплуатации.</w:t>
      </w:r>
    </w:p>
    <w:p w:rsidR="00000000" w:rsidRDefault="00A278D1">
      <w:pPr>
        <w:ind w:firstLine="284"/>
        <w:jc w:val="both"/>
      </w:pPr>
      <w:r>
        <w:t>Каждый текстовой раздел пособия иллюстрируется табличным материалом с системой показателей, необходимых для оценки характера взаимодействия проектируемого объекта с окружающей средой. В конце разделов приведены сводные обобщающие таблицы этих показателей.</w:t>
      </w:r>
    </w:p>
    <w:p w:rsidR="00000000" w:rsidRDefault="00A278D1">
      <w:pPr>
        <w:ind w:firstLine="284"/>
        <w:jc w:val="both"/>
      </w:pPr>
      <w:r>
        <w:t>Пр</w:t>
      </w:r>
      <w:r>
        <w:t>и учете специфических отраслевых особенностей проектируемого объекта перечень показателей и требований, изложенных в пособии, может быть расширен или изменен.</w:t>
      </w:r>
    </w:p>
    <w:p w:rsidR="00000000" w:rsidRDefault="00A278D1">
      <w:pPr>
        <w:ind w:firstLine="284"/>
        <w:jc w:val="both"/>
      </w:pPr>
      <w:r>
        <w:t>В некоторых случаях отдельные положения пособия, формы таблиц и перечень рекомендуемых показателей могут нуждаться в определенной корректировке и дополнении, поэтому авторы с благодарностью примут любые предложения и замечания, присланные в наш адрес.</w:t>
      </w:r>
    </w:p>
    <w:p w:rsidR="00000000" w:rsidRDefault="00A278D1">
      <w:pPr>
        <w:ind w:firstLine="284"/>
        <w:jc w:val="both"/>
      </w:pPr>
      <w:r>
        <w:t>Авторы надеются, что реализация основных положений пособия окажет существенную помощь инвесторам и пр</w:t>
      </w:r>
      <w:r>
        <w:t>оектным организациям при разработке обоснований инвестиций в строительстве.</w:t>
      </w:r>
    </w:p>
    <w:p w:rsidR="00000000" w:rsidRDefault="00A278D1">
      <w:pPr>
        <w:pStyle w:val="1"/>
      </w:pPr>
      <w:r>
        <w:t>1. ОБЩИЕ ПОЛОЖЕНИЯ</w:t>
      </w:r>
    </w:p>
    <w:p w:rsidR="00000000" w:rsidRDefault="00A278D1">
      <w:pPr>
        <w:ind w:firstLine="284"/>
        <w:jc w:val="both"/>
      </w:pPr>
      <w:r>
        <w:t>1.1. Оценка воздействия на окружающую среду предназначена для выявления характера, интенсивности, степени опасности влияния любого вида планируемой хозяйственной деятельности на состояние окружающей среды и здоровье населения.</w:t>
      </w:r>
    </w:p>
    <w:p w:rsidR="00000000" w:rsidRDefault="00A278D1">
      <w:pPr>
        <w:ind w:firstLine="284"/>
        <w:jc w:val="both"/>
      </w:pPr>
      <w:r>
        <w:t xml:space="preserve">Оценка воздействия </w:t>
      </w:r>
      <w:r>
        <w:sym w:font="Symbol" w:char="F0BE"/>
      </w:r>
      <w:r>
        <w:t xml:space="preserve"> это при разработке проектной продукции процедура определения характера, степени и масштаба воздействия объекта хозяйственной или иной деятельности на окружающую среду и </w:t>
      </w:r>
      <w:r>
        <w:t>последствий этого воздействия.</w:t>
      </w:r>
    </w:p>
    <w:p w:rsidR="00000000" w:rsidRDefault="00A278D1">
      <w:pPr>
        <w:ind w:firstLine="284"/>
        <w:jc w:val="both"/>
      </w:pPr>
      <w:r>
        <w:t>В соответствии с требованиями "Порядка разработки, согласования, утверждения и состава обоснований инвестиций в строительство предприятий, зданий и сооружений" СП 11-101-95 составление оценки обязательно при разработке обоснования инвестиций в строительство объектов различного назначения.</w:t>
      </w:r>
    </w:p>
    <w:p w:rsidR="00000000" w:rsidRDefault="00A278D1">
      <w:pPr>
        <w:ind w:firstLine="284"/>
        <w:jc w:val="both"/>
      </w:pPr>
      <w:r>
        <w:t xml:space="preserve">1.2. Оценка воздействия при обосновании инвестиций в строительство проводится для определения негативных последствий намечаемой хозяйственной деятельности на </w:t>
      </w:r>
      <w:proofErr w:type="spellStart"/>
      <w:r>
        <w:t>предпроектной</w:t>
      </w:r>
      <w:proofErr w:type="spellEnd"/>
      <w:r>
        <w:t xml:space="preserve"> стадии, предупрежде</w:t>
      </w:r>
      <w:r>
        <w:t>ния путем разработки определенных мероприятий возможной деградации окружающей среды под воздействием проектируемого объекта и должна предшествовать принятию решения об осуществлении проекта хозяйственной деятельности.</w:t>
      </w:r>
    </w:p>
    <w:p w:rsidR="00000000" w:rsidRDefault="00A278D1">
      <w:pPr>
        <w:ind w:firstLine="284"/>
        <w:jc w:val="both"/>
      </w:pPr>
      <w:r>
        <w:t>1.3. Ответственность за организацию и проведение оценки при разработке обоснования инвестиций возлагается на заказчика (инвестора) проекта.</w:t>
      </w:r>
    </w:p>
    <w:p w:rsidR="00000000" w:rsidRDefault="00A278D1">
      <w:pPr>
        <w:ind w:firstLine="284"/>
        <w:jc w:val="both"/>
      </w:pPr>
      <w:r>
        <w:t>1.4. Заказчик (инвестор) обеспечивает финансирование оценки воздействия объекта на окружающую среду и связанного с ее проведением сбора необходимых исходн</w:t>
      </w:r>
      <w:r>
        <w:t>ых данных. Финансирование оценки должно быть предусмотрено при разработке обоснований инвестиций.</w:t>
      </w:r>
    </w:p>
    <w:p w:rsidR="00000000" w:rsidRDefault="00A278D1">
      <w:pPr>
        <w:ind w:firstLine="284"/>
        <w:jc w:val="both"/>
      </w:pPr>
      <w:r>
        <w:t xml:space="preserve">1.5. Сбор необходимых данных, проведение оценки и оформление результатов осуществляет разработчик </w:t>
      </w:r>
      <w:proofErr w:type="spellStart"/>
      <w:r>
        <w:t>предпроектной</w:t>
      </w:r>
      <w:proofErr w:type="spellEnd"/>
      <w:r>
        <w:t xml:space="preserve"> документации с привлечением в необходимых случаях специализированных организаций.</w:t>
      </w:r>
    </w:p>
    <w:p w:rsidR="00000000" w:rsidRDefault="00A278D1">
      <w:pPr>
        <w:ind w:firstLine="284"/>
        <w:jc w:val="both"/>
      </w:pPr>
      <w:r>
        <w:t>Разработчик несет ответственность за полноту, качество оценки и достоверность используемой при ее проведении информации.</w:t>
      </w:r>
    </w:p>
    <w:p w:rsidR="00000000" w:rsidRDefault="00A278D1">
      <w:pPr>
        <w:ind w:firstLine="284"/>
        <w:jc w:val="both"/>
      </w:pPr>
      <w:r>
        <w:t>1.6. Разработка оценки воздействия выполняется в соответствии с требованиями природоохранного закон</w:t>
      </w:r>
      <w:r>
        <w:t xml:space="preserve">одательства, нормативных документов, утвержденных </w:t>
      </w:r>
      <w:proofErr w:type="spellStart"/>
      <w:r>
        <w:t>Госкомэкологией</w:t>
      </w:r>
      <w:proofErr w:type="spellEnd"/>
      <w:r>
        <w:t xml:space="preserve"> России и Госстроем России, а также нормативных актов местной администрации, регулирующих природоохранную деятельность в намечаемом районе размещения объекта.</w:t>
      </w:r>
    </w:p>
    <w:p w:rsidR="00000000" w:rsidRDefault="00A278D1">
      <w:pPr>
        <w:pStyle w:val="1"/>
      </w:pPr>
      <w:r>
        <w:t>2. ОБЩИЕ ТРЕБОВАНИЯ К СОДЕРЖАНИЮ ОЦЕНКИ ВОЗДЕЙСТВИЯ ОБЪЕКТА НА ОКРУЖАЮЩУЮ СРЕДУ</w:t>
      </w:r>
    </w:p>
    <w:p w:rsidR="00000000" w:rsidRDefault="00A278D1">
      <w:pPr>
        <w:ind w:firstLine="284"/>
        <w:jc w:val="both"/>
      </w:pPr>
      <w:r>
        <w:t>2.1. Для проведения оценки воздействия объекта строительства на окружающую среду разработчик выявляет: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существующие характеристики состояния окружающей среды о районе расположения объекта;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виды, основные исто</w:t>
      </w:r>
      <w:r>
        <w:t>чники и интенсивность существующего техногенного воздействия в рассматриваемом районе;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lastRenderedPageBreak/>
        <w:t>характер, объем и интенсивность предполагаемого воздействия проектируемого объекта на компоненты окружающей среды в процессе строительства и эксплуатации;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возможность аварийных ситуаций на объекте и их последствия;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изменения параметров окружающей среды под воздействием проектируемого объекта (намечаемой хозяйственной деятельности);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экологические к социальные последствия строительства и эксплуатации объекта.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2.2. При прове</w:t>
      </w:r>
      <w:r>
        <w:t>дении оценки воздействия объекта на окружающую среду для обоснования инвестиций проводят анализ: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различных способов осуществления хозяйственной деятельности, требований к строительству производственных объектов, применяемым технологиям и издержкам производства по вариантам намечаемой деятельности;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характера использования и объемов (количества) природных ресурсов, вовлекаемых в хозяйственный оборот, условий их транспортировки и хранения;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количества отходов производства, степени их токсичности, условий склади</w:t>
      </w:r>
      <w:r>
        <w:t>рования, захоронения или утилизации;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возможности использования полуфабрикатов и отходов в других отраслях хозяйства.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2.3. При проведении оценки воздействия должны рассматриваться альтернативные варианты размещения объекта и технические решения, снижающие негативные последствия намечаемой деятельности. К последним относят замену отдельных технологий на другие более совершенные, применение нового оборудованы и агрегатов, улучшение условий складирования отходов и т.п.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Рассмотренные варианты и решения должны бы</w:t>
      </w:r>
      <w:r>
        <w:t>ть увязаны с эколого-экономической оценкой осуществления различных вариантов инвестиционного проекта.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2.4. Сбор и анализ характеристик, перечисленных в </w:t>
      </w:r>
      <w:proofErr w:type="spellStart"/>
      <w:r>
        <w:t>пп</w:t>
      </w:r>
      <w:proofErr w:type="spellEnd"/>
      <w:r>
        <w:t>. 2.1 - 2.2, проводится для всех альтернативных вариантов осуществления хозяйственной деятельности и вариантов возможного размещения объекта.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2.5. Результаты проведения оценки должны быть подкреплены экономическими расчетами. При этом следует учитывать затраты на реализацию различных вариантов проекта, компенсационные выплаты, размер платежей и выплат за и</w:t>
      </w:r>
      <w:r>
        <w:t>спользование природных ресурсов и сброс загрязняющих веществ в окружающую среду, затраты на производство и сбыт продукции, на содержание объектов социально-бытовой сферы и другие расходы, связанные с осуществлением намечаемой деятельности.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2.6. По всем вариантам намечаемой деятельности должна быть рассчитана в соответствии с требованиями нормативных документов экономическая эффективность затрат, связанных с реализацией инвестиционного проекта, а также рассмотрен вариант "отказа от проекта".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2.7. По результа</w:t>
      </w:r>
      <w:r>
        <w:t>там оценки воздействия также разрабатывается система экологического мониторинга проектируемого объекта для последующей реализации в составе раздела проектной документации "Охрана окружающей природной среды".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2.8. Краткое содержание основных подразделов оценки воздействия объекта на окружающую среду и примерный перечень показателей, разрабатываемых при ее составлении, приведен в таблице 1.</w:t>
      </w:r>
    </w:p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right"/>
      </w:pPr>
      <w:r>
        <w:t>Таблица 1</w:t>
      </w:r>
    </w:p>
    <w:p w:rsidR="00000000" w:rsidRDefault="00A278D1" w:rsidP="00A278D1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Основное содержание и примерный перечень показателей, определяемых при разработке обоснования инвестиций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4279"/>
        <w:gridCol w:w="1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Наиме</w:t>
            </w:r>
            <w:r>
              <w:rPr>
                <w:spacing w:val="-6"/>
                <w:sz w:val="18"/>
              </w:rPr>
              <w:t>нование</w:t>
            </w:r>
            <w:r>
              <w:rPr>
                <w:sz w:val="18"/>
              </w:rPr>
              <w:t xml:space="preserve"> подраздела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подразделов и перечень определяемых показателей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Источник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Оценка существующего состояния компонентов окружающей среды района размещения проектируемого объекта</w:t>
            </w:r>
          </w:p>
        </w:tc>
        <w:tc>
          <w:tcPr>
            <w:tcW w:w="427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В разделе определяются климатические характеристики района строительства, гидрологические параметры водных объектов, которые будут использоваться для водоснабжения и водоотведения проектируемого объекта, состояние территории, геологической среды, растительности и животного мира, характер сельскох</w:t>
            </w:r>
            <w:r>
              <w:rPr>
                <w:sz w:val="18"/>
              </w:rPr>
              <w:t>озяйственного использования земель района, уровень существующего загрязнения компонентов среды различными веществами и т.п.</w:t>
            </w:r>
          </w:p>
        </w:tc>
        <w:tc>
          <w:tcPr>
            <w:tcW w:w="1946" w:type="dxa"/>
            <w:tcBorders>
              <w:top w:val="nil"/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Для оценки существующего состояния окружающей среды района размещения проектируемого объекта определяют следующие показатели: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а) состояние воздушного бассейна: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sz w:val="18"/>
              </w:rPr>
              <w:t xml:space="preserve"> климатические характеристики (температура воздуха, осадки, ветровой режим и т.п.);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аэроклиматические характеристики (приземные и приподнятые температурные инверсии и их параметры);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комплексные характеристики и сино</w:t>
            </w:r>
            <w:r>
              <w:rPr>
                <w:sz w:val="18"/>
              </w:rPr>
              <w:t xml:space="preserve">птические ситуации, обуславливающие формирование повышенных уровней загрязнения атмосферы;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характеристики уровня загрязнения атмосферы.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Климатические справочники, данные местных </w:t>
            </w:r>
            <w:proofErr w:type="spellStart"/>
            <w:r>
              <w:rPr>
                <w:sz w:val="18"/>
              </w:rPr>
              <w:t>метеостанций</w:t>
            </w:r>
            <w:proofErr w:type="spellEnd"/>
            <w:r>
              <w:rPr>
                <w:sz w:val="18"/>
              </w:rPr>
              <w:t xml:space="preserve"> Росгидромета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б) состояние водной среды: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sz w:val="18"/>
              </w:rPr>
              <w:t xml:space="preserve"> гидрологические характеристики поверхностных водных объектов и гидрохимические характеристики их вод;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уровень загрязнения поверхностных вод и перечень основных загрязняющих веществ в водах рек и водоемов;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размеры </w:t>
            </w:r>
            <w:proofErr w:type="spellStart"/>
            <w:r>
              <w:rPr>
                <w:sz w:val="18"/>
              </w:rPr>
              <w:t>водоохранных</w:t>
            </w:r>
            <w:proofErr w:type="spellEnd"/>
            <w:r>
              <w:rPr>
                <w:sz w:val="18"/>
              </w:rPr>
              <w:t xml:space="preserve"> зон рек и водоемов в районе строительства</w:t>
            </w:r>
            <w:r>
              <w:rPr>
                <w:sz w:val="18"/>
              </w:rPr>
              <w:t xml:space="preserve">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требования и ограничения к строительству объектов различного назначения в </w:t>
            </w:r>
            <w:proofErr w:type="spellStart"/>
            <w:r>
              <w:rPr>
                <w:sz w:val="18"/>
              </w:rPr>
              <w:t>водоохранных</w:t>
            </w:r>
            <w:proofErr w:type="spellEnd"/>
            <w:r>
              <w:rPr>
                <w:sz w:val="18"/>
              </w:rPr>
              <w:t xml:space="preserve"> зонах;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Гидрологические справочники, данные Росгидромета, водного надзора бассейновых управлений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требования органов по охране рыбных запасов к водопользователям водных объектов, имеющих </w:t>
            </w:r>
            <w:proofErr w:type="spellStart"/>
            <w:r>
              <w:rPr>
                <w:sz w:val="18"/>
              </w:rPr>
              <w:t>рыбохозяйственное</w:t>
            </w:r>
            <w:proofErr w:type="spellEnd"/>
            <w:r>
              <w:rPr>
                <w:sz w:val="18"/>
              </w:rPr>
              <w:t xml:space="preserve"> значение;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Органы Роскомрыболовства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гидрогеологические характеристики подземных вод территории (запасы, химический состав, температурный режим, условия залегания водоносных горизонтов и водоупорных пластов);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Те</w:t>
            </w:r>
            <w:r>
              <w:rPr>
                <w:sz w:val="18"/>
              </w:rPr>
              <w:t>рриториальные органы МПР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уровень существующего загрязнения подземных вод, перечень загрязняющих веществ и источники загрязнения.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в) состояние территории и геологической среды: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sz w:val="18"/>
              </w:rPr>
              <w:t xml:space="preserve"> инженерно-геологические условия;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r>
              <w:rPr>
                <w:sz w:val="18"/>
              </w:rPr>
              <w:t>- гидрогеологические условия;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Территориальные органы МПР России.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характеристика опасных экзогенных процессов (оползней, карста, обвалов, суффозии и т.п.);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почвенные условия территории (картограммы мощности почв с указанием ареалов их залегания и уровня техногенного загрязнен</w:t>
            </w:r>
            <w:r>
              <w:rPr>
                <w:sz w:val="18"/>
              </w:rPr>
              <w:t xml:space="preserve">ия);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характер землепользования района строительства (распределение земель в районе по категориям и землепользователям, наличие и площади мелиорированных, орошаемых и осушенных угодий, земель природоохранного, рекреационного, историко-культурного и другого назначения);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Материалы местной администрации по земельным ресурсам и землеустройству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наличие и размеры нарушенных, деградированных или бросовых земель (формы нарушения)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г) характеристики растительности и животного мира: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sz w:val="18"/>
              </w:rPr>
              <w:t xml:space="preserve"> площади, занимаемые л</w:t>
            </w:r>
            <w:r>
              <w:rPr>
                <w:sz w:val="18"/>
              </w:rPr>
              <w:t xml:space="preserve">есами, кустарниками, лугами, болотами, </w:t>
            </w:r>
            <w:proofErr w:type="spellStart"/>
            <w:r>
              <w:rPr>
                <w:sz w:val="18"/>
              </w:rPr>
              <w:t>неудобиями</w:t>
            </w:r>
            <w:proofErr w:type="spellEnd"/>
            <w:r>
              <w:rPr>
                <w:sz w:val="18"/>
              </w:rPr>
              <w:t xml:space="preserve">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типы лесов, кустарников, путовой и травянистой растительности;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редкие и реликтовые виды растительности, деревьев, занесенные в Красную книгу, в районе;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площади лесонасаждений, садов, парков, заказников, растительных памятников природы района;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техногенное поражение растительности в районе;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видовой состав диких животных, птиц, ихтиофауны;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пути миграции диких животных и птиц;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редкие и исчезающие виды животных, птиц, рыб, внесенных в Красную</w:t>
            </w:r>
            <w:r>
              <w:rPr>
                <w:sz w:val="18"/>
              </w:rPr>
              <w:t xml:space="preserve"> книгу;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численность и ареалы обитания по видам животного мира; 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Территориальные органы Роскомзема и Рослесхоза, Специализированные организации РАН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рыбохозяйственные</w:t>
            </w:r>
            <w:proofErr w:type="spellEnd"/>
            <w:r>
              <w:rPr>
                <w:sz w:val="18"/>
              </w:rPr>
              <w:t xml:space="preserve"> водные объекты и места нереста (нагула) ценных промысловых рыб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Органы Роскомрыболовства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д</w:t>
            </w:r>
            <w:proofErr w:type="spellEnd"/>
            <w:r>
              <w:rPr>
                <w:i/>
                <w:sz w:val="18"/>
              </w:rPr>
              <w:t xml:space="preserve">) сельскохозяйственное использование территории района: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характер существующего сельскохозяйственного использования земель;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состояние сельскохозяйственного производства хозяйств с указанием площади </w:t>
            </w:r>
            <w:proofErr w:type="spellStart"/>
            <w:r>
              <w:rPr>
                <w:sz w:val="18"/>
              </w:rPr>
              <w:t>сельхозугодий</w:t>
            </w:r>
            <w:proofErr w:type="spellEnd"/>
            <w:r>
              <w:rPr>
                <w:sz w:val="18"/>
              </w:rPr>
              <w:t>, урожайности с/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культур, пого</w:t>
            </w:r>
            <w:r>
              <w:rPr>
                <w:sz w:val="18"/>
              </w:rPr>
              <w:t xml:space="preserve">ловья скота и птицы, валового производства сельхозпродукции;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сведения о наличии объектов производственного, жилищного и культурно-бытового назначения сельскохозяйственных предприятий, затрагиваемых проектируемым объектом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Органы местной администрации по сельскому хозяйству.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Территориальные органы Роскомзема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Воздействие объекта на окружающую среду</w:t>
            </w: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а) характеристика проектируемого объекта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Характеристика гражданских объектов должна содержать: площадь застраиваемой территории, проектируемое число жителей, </w:t>
            </w:r>
            <w:r>
              <w:rPr>
                <w:sz w:val="18"/>
              </w:rPr>
              <w:t xml:space="preserve">параметры жилого фонда, уровень его благоустройства и т.п.; для промышленного объекта </w:t>
            </w:r>
            <w:r>
              <w:rPr>
                <w:sz w:val="18"/>
              </w:rPr>
              <w:sym w:font="Symbol" w:char="F0BE"/>
            </w:r>
            <w:r>
              <w:rPr>
                <w:sz w:val="18"/>
              </w:rPr>
              <w:t xml:space="preserve"> наименование производств и технологических процессов, производственные параметры, объемы потребления электроэнергии, тепла, воды, сырья, полуфабрикатов и других видов ресурсов, сведения о воздействии объекта на атмосферу, территорию, геологическую среду, поверхностные и подземные воды.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Общие сведения о проектируемом промышленном объекте должны содержать: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наименование и местоположение предприятия;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наименование </w:t>
            </w:r>
            <w:r>
              <w:rPr>
                <w:sz w:val="18"/>
              </w:rPr>
              <w:t xml:space="preserve">и почтовый адрес </w:t>
            </w:r>
            <w:proofErr w:type="spellStart"/>
            <w:r>
              <w:rPr>
                <w:sz w:val="18"/>
              </w:rPr>
              <w:t>генпроектировщика</w:t>
            </w:r>
            <w:proofErr w:type="spellEnd"/>
            <w:r>
              <w:rPr>
                <w:sz w:val="18"/>
              </w:rPr>
              <w:t xml:space="preserve">, телефон, телефакс;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виды выпускаемой продукции;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производственную мощность предприятия;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потребности объекта в энергоресурсах, сырье и полуфабрикатах;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численность работающих;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начало строительства и эксплуатации;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общую стоимость строительства и стоимость основных производственных фондов;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Декларация о намерениях, подготовленная заказчиком (инвестором)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б) для оценки влияния проектируемого объекта на состояние окружающей среды должны быть определены: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sz w:val="18"/>
              </w:rPr>
              <w:t xml:space="preserve"> объ</w:t>
            </w:r>
            <w:r>
              <w:rPr>
                <w:sz w:val="18"/>
              </w:rPr>
              <w:t>ем выбросов в атмосферу, виды загрязняющих веществ, их количество, источники и уровень загрязнения воздуха;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Объекты - аналоги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режим водопотребления и водоотведения объекта, количество сбрасываемых сточных вод, их состав и концентрацию, способы и степень очистки, условия сброса в водные объекты;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виды и количество отходов, класс их опасности, способы складирования и утилизации;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воздействие объекта при аварийных ситуациях;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площадь отчуждения земель, количество земель, изымаемых у ра</w:t>
            </w:r>
            <w:r>
              <w:rPr>
                <w:sz w:val="18"/>
              </w:rPr>
              <w:t>зличных землепользователей, параметры нарушения рельефа, степень загрязнения прилегающих земель, воздействие на сельскохозяйственное производство и т.п.;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Результаты рекогносцировочного обследования, акт выбора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воздействие объекта на растительность и животный мир;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Объекты - аналоги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righ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воздействие объекта на социальные условия жизни населения.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</w:tr>
    </w:tbl>
    <w:p w:rsidR="00000000" w:rsidRDefault="00A278D1" w:rsidP="00A278D1">
      <w:pPr>
        <w:pStyle w:val="1"/>
        <w:numPr>
          <w:ilvl w:val="12"/>
          <w:numId w:val="0"/>
        </w:numPr>
      </w:pPr>
      <w:r>
        <w:t>3. ОЦЕНКА СУЩЕСТВУЮЩЕГО СОСТОЯНИЯ КОМПОНЕНТОВ ОКРУЖАЮЩЕЙ ПРИРОДНОЙ СРЕДЫ В РАЙОНЕ РАСПОЛОЖЕНИЯ ПРОЕКТИРУЕМОГО ОБЪЕКТА</w:t>
      </w:r>
    </w:p>
    <w:p w:rsidR="00000000" w:rsidRDefault="00A278D1" w:rsidP="00A278D1">
      <w:pPr>
        <w:pStyle w:val="2"/>
        <w:numPr>
          <w:ilvl w:val="12"/>
          <w:numId w:val="0"/>
        </w:numPr>
      </w:pPr>
      <w:r>
        <w:t>3.1. Атмосфера и загр</w:t>
      </w:r>
      <w:r>
        <w:t>язненность атмосферного воздуха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Для оценки состояния воздушного бассейна в районе предполагаемого размещения объекта должны определяться климатические и аэроклиматические характеристики территории, уровень существующего загрязнения атмосферы взвешенными и химическими веществами, а также физическими воздействиями.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3.1.1. Общие сведения о климатических условиях и состоянии воздушного бассейна района расположения проектируемого (реконструируемого) объекта следует приводить по форме таблицы 2.</w:t>
      </w:r>
    </w:p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right"/>
      </w:pPr>
      <w:r>
        <w:t xml:space="preserve">Таблица 2 </w:t>
      </w:r>
    </w:p>
    <w:p w:rsidR="00000000" w:rsidRDefault="00A278D1" w:rsidP="00A278D1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Характ</w:t>
      </w:r>
      <w:r>
        <w:rPr>
          <w:b/>
        </w:rPr>
        <w:t>еристики состояния воздушного бассейна района расположения промышленного объекта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281"/>
        <w:gridCol w:w="1035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Величина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1. Климатические характеристики: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тип климата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температурный режим: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средние температуры воздуха по месяцам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средняя температура воздуха наиболее холодного месяца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средняя и максимальная температура воздуха самого жаркого месяца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продолжительность периода с положительными температурами воздуха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дней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осадки: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среднее количество осад</w:t>
            </w:r>
            <w:r>
              <w:rPr>
                <w:sz w:val="18"/>
              </w:rPr>
              <w:t>ков за год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распределение осадков в течение года по месяцам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ветровой режим: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повторяемость направлений ветра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средняя скорость ветра по направлениям (роза ветров)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м/сек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максимальная скорость ветра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м/сек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наибольшая скорость ветра, превышение которой в году для данного района составляет 5% (</w:t>
            </w:r>
            <w:r>
              <w:rPr>
                <w:sz w:val="18"/>
                <w:lang w:val="en-US"/>
              </w:rPr>
              <w:t>U</w:t>
            </w:r>
            <w:r>
              <w:rPr>
                <w:sz w:val="18"/>
              </w:rPr>
              <w:t>)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м/сек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туманы: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повторяемость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продолжительность за год и по сезонам года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час (дней)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2. Аэроклиматические характеристики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приземные и приподнятые температурные инверсии: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повторяемость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час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высота нижней границы инверсионного слоя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мощность инверсионного слоя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количество инверсионных дней в году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дней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совпадение инверсионных явлений и штилей преимущественный сезон наблюдения приземных и приподнятых температурных инверсий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3. Комплексные характеристики: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синоптические ситуации, обуславливающие формирование повышенных уровней загрязнения атмосферы: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953"/>
              <w:jc w:val="both"/>
              <w:rPr>
                <w:sz w:val="18"/>
              </w:rPr>
            </w:pPr>
            <w:r>
              <w:rPr>
                <w:sz w:val="18"/>
              </w:rPr>
              <w:t>застойные ситуации: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слабые ветры в сочетании с температурной инверсией повторяемость ситуации - ск</w:t>
            </w:r>
            <w:r>
              <w:rPr>
                <w:sz w:val="18"/>
              </w:rPr>
              <w:t>орость ветра 0-1 м/сек и приземная инверсия с нижней границей 0,01 - 0,05 км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95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ситуации, благоприятные для образования фотохимического </w:t>
            </w:r>
            <w:proofErr w:type="spellStart"/>
            <w:r>
              <w:rPr>
                <w:sz w:val="18"/>
              </w:rPr>
              <w:t>смога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повторяемость сочетаний застойных ситуаций (скорость ветра 0-1 м/сек и приземная инверсия) при высокой интенсивности прямой и суммарной радиации в теплое время года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 Характеристики загрязнения атмосферы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основные характеристики загрязнения воздуха: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виды загрязняющих веществ среднегодовые и </w:t>
            </w:r>
            <w:proofErr w:type="spellStart"/>
            <w:r>
              <w:rPr>
                <w:sz w:val="18"/>
              </w:rPr>
              <w:t>среднесезонные</w:t>
            </w:r>
            <w:proofErr w:type="spellEnd"/>
            <w:r>
              <w:rPr>
                <w:sz w:val="18"/>
              </w:rPr>
              <w:t xml:space="preserve"> величины концентраций загрязняющих веществ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</w:t>
            </w:r>
            <w:r>
              <w:rPr>
                <w:sz w:val="18"/>
              </w:rPr>
              <w:t>/м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повторяемость концентраций больше 1 ПДК, 5 ПДК и 10 ПДК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основные источники загрязнения атмосферы в районе строительства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- сведения о выпадении на рассматриваемую территорию вредных веществ и химизме осадков (в т.ч. по кислым и радиационным осадкам)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 xml:space="preserve">3.1.2. Источниками исходной информации являются данные наблюдений местных </w:t>
      </w:r>
      <w:proofErr w:type="spellStart"/>
      <w:r>
        <w:t>метеостанций</w:t>
      </w:r>
      <w:proofErr w:type="spellEnd"/>
      <w:r>
        <w:t>, климатические справочники, фондовые материалы научных организаций, данные территориальных органов по охране окружающей среды и результаты экологического мони</w:t>
      </w:r>
      <w:r>
        <w:t>торинга.</w:t>
      </w:r>
    </w:p>
    <w:p w:rsidR="00000000" w:rsidRDefault="00A278D1" w:rsidP="00A278D1">
      <w:pPr>
        <w:pStyle w:val="2"/>
        <w:numPr>
          <w:ilvl w:val="12"/>
          <w:numId w:val="0"/>
        </w:numPr>
      </w:pPr>
      <w:r>
        <w:t>3.2. Гидросфера, состояние и загрязненность поверхностных водных объектов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Для оценки существующего состояния гидросферы района предполагаемого размещения объекта должны определятся гидрологические и гидрохимические характеристики рек и водоемов, используемых для водоснабжения (водоотведения), гидрогеологические параметры подземных вод рассматриваемого района и режим водопользования территории.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3.2.1. Гидрологические характеристики: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наименование и местоположение поверхностных водных объектов;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расход</w:t>
      </w:r>
      <w:r>
        <w:t>ы расчетной обеспеченности основных рек, используемых для водоснабжения и водоотведения;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тип регулирования, полный и полезный объем, отметки НПУ и УМО, для водохранилищ, прудов и озер;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среднемноголетний сток в створах плотин для водохранилищ и прудов;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условия ледостава водных объектов (время ледостава и освобождения от льда, мощность льда к концу зимнего периода).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3.2.2. Общие сведения о состоянии водотоков, пригодных для водоснабжения (водоотведения) проектируемого объекта, следует приводить по форме табл</w:t>
      </w:r>
      <w:r>
        <w:t>ицы 3, водохранилищ и прудов - по форме таблицы 4.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3.2.3. Гидрохимические характеристики: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химический состав вод поверхностных водных объектов и их пригодность для нужд водоснабжения;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уровень загрязнения поверхностных вод;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перечень основных загрязняющих веществ в водах рек и водоемов, класс опасности загрязняющих веществ и их концентрация в зависимости от времени года;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основные источники загрязнения поверхностных водных объектов.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3.2.4. Химический состав вод поверхностных водных объектов и их пригодность для</w:t>
      </w:r>
      <w:r>
        <w:t xml:space="preserve"> питьевого и производственного водоснабжения определяют по данным органов надзора соответствующих бассейновых управлений водного хозяйства и составляют по форме таблицы 5.</w:t>
      </w:r>
    </w:p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right"/>
      </w:pPr>
      <w:r>
        <w:t>Таблица 3</w:t>
      </w:r>
    </w:p>
    <w:p w:rsidR="00000000" w:rsidRDefault="00A278D1" w:rsidP="00A278D1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Общая характеристика водотоков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40"/>
        <w:gridCol w:w="777"/>
        <w:gridCol w:w="709"/>
        <w:gridCol w:w="709"/>
        <w:gridCol w:w="708"/>
        <w:gridCol w:w="593"/>
        <w:gridCol w:w="593"/>
        <w:gridCol w:w="593"/>
        <w:gridCol w:w="593"/>
        <w:gridCol w:w="786"/>
        <w:gridCol w:w="596"/>
        <w:gridCol w:w="5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Река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Расстояние от устья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Площадь водосбора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Средняя ширина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Средняя глубина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Скорость течения 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Среднемноголетний расход воды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/с)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Минимальный среднемесячный расход воды в год расчетной обеспеченности (м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/с)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Категория реки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половодья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межени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 летний период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в зимний период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(км)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(км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(м/с)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75%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right"/>
      </w:pPr>
    </w:p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right"/>
      </w:pPr>
    </w:p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right"/>
      </w:pPr>
    </w:p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right"/>
      </w:pPr>
      <w:r>
        <w:t>Таблица 4</w:t>
      </w:r>
    </w:p>
    <w:p w:rsidR="00000000" w:rsidRDefault="00A278D1" w:rsidP="00A278D1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Общая </w:t>
      </w:r>
      <w:proofErr w:type="spellStart"/>
      <w:r>
        <w:rPr>
          <w:b/>
        </w:rPr>
        <w:t>характеристика-водохранилищ</w:t>
      </w:r>
      <w:proofErr w:type="spellEnd"/>
      <w:r>
        <w:rPr>
          <w:b/>
        </w:rPr>
        <w:t xml:space="preserve"> и прудов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992"/>
        <w:gridCol w:w="399"/>
        <w:gridCol w:w="452"/>
        <w:gridCol w:w="709"/>
        <w:gridCol w:w="422"/>
        <w:gridCol w:w="570"/>
        <w:gridCol w:w="709"/>
        <w:gridCol w:w="1134"/>
        <w:gridCol w:w="1312"/>
        <w:gridCol w:w="532"/>
        <w:gridCol w:w="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водохранилища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Расстояние от устья реки (км), координаты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Отметки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Площадь зеркала при НПУ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Объем водохранилища (млн.м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Тип регулирования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Дополнительное испарение в средний по водности год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Среднемноголетний сток в створе плотины водохранилища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Водопользователи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(пруда)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водного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НПУ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УМО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объекта на картосхеме</w:t>
            </w: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(м)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(км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полный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>олезный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(млн.м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/год)</w:t>
            </w: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(млн.м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/год)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>Оценку уровня загрязнения поверхностных вод с указанием перечня основных загрязняющих веществ в реках и водоемах, класса опасности загрязняющих веществ и их концентрации в зависимости от времени года приводят по форме таблицы 6.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3.2.5. Гидрогеологические характеристики подземных вод территории: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запасы, химический состав и температурный режим подземных вод;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условия залегания водоносных горизонтов (местоположение, глубина, мощность</w:t>
      </w:r>
      <w:r>
        <w:t>), параметры водоупорных пластов (области питания и разгрузки, величины напоров, коэффициенты фильтрации вмещающих пород);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уровень существующего загрязнения подземных вод, перечень загрязняющих веществ и их концентрация, источники загрязнения;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сведения о выданных разрешениях на использование подземных вод и объемы забираемой воды.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Гидрогеологические характеристики подземных вод рассматриваемой территории составляют по форме таблицы 7.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Оценку уровня загрязнения подземных вод с указанием перечня основных загр</w:t>
      </w:r>
      <w:r>
        <w:t>язняющих веществ, класса их опасности и концентрации в зависимости от времени года приводят по форме таблицы 8.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3.2.6. Для оценки существующего режима водопользования территории должны быть </w:t>
      </w:r>
      <w:proofErr w:type="spellStart"/>
      <w:r>
        <w:t>определены*</w:t>
      </w:r>
      <w:proofErr w:type="spellEnd"/>
      <w:r>
        <w:t>: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* при подготовке обоснования инвестиций </w:t>
      </w:r>
      <w:proofErr w:type="spellStart"/>
      <w:r>
        <w:t>выполняетсп</w:t>
      </w:r>
      <w:proofErr w:type="spellEnd"/>
      <w:r>
        <w:t xml:space="preserve"> дли промышленных объектов с большим объемом водопотребления.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перечень основных водопользователей, объемы их водопотребления и водоотведения;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используемые водопользователями водные объекты (источники); тип водопользования (забор воды, сброс сточных вод, спла</w:t>
      </w:r>
      <w:r>
        <w:t>в леса, судоходство и т.п.);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уровень существующего загрязнения поверхностных водных объектов в контрольных створах;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температурное загрязнение водных объектов, его причины и характеристики;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размеры </w:t>
      </w:r>
      <w:proofErr w:type="spellStart"/>
      <w:r>
        <w:t>водоохранных</w:t>
      </w:r>
      <w:proofErr w:type="spellEnd"/>
      <w:r>
        <w:t xml:space="preserve"> зон рек и водоемов в районе строительства;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требования и ограничения к размещению и строительству объектов различного назначения в </w:t>
      </w:r>
      <w:proofErr w:type="spellStart"/>
      <w:r>
        <w:t>водоохранных</w:t>
      </w:r>
      <w:proofErr w:type="spellEnd"/>
      <w:r>
        <w:t xml:space="preserve"> зонах;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требования органов по охране рыбных запасов к водопользователям водных объектов, имеющих </w:t>
      </w:r>
      <w:proofErr w:type="spellStart"/>
      <w:r>
        <w:t>рыбохозяйственное</w:t>
      </w:r>
      <w:proofErr w:type="spellEnd"/>
      <w:r>
        <w:t xml:space="preserve"> значение.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5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 xml:space="preserve">Характеристика состава и </w:t>
      </w:r>
      <w:r>
        <w:rPr>
          <w:b/>
        </w:rPr>
        <w:t>свойств воды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731"/>
        <w:gridCol w:w="1661"/>
        <w:gridCol w:w="777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Показатели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Биохимическое потребление кислорода (ВПК)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 О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</w:rPr>
              <w:t>/л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Химическая потребность в кислороде (ХПК)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мгО</w:t>
            </w:r>
            <w:proofErr w:type="spellEnd"/>
            <w:r>
              <w:rPr>
                <w:sz w:val="18"/>
              </w:rPr>
              <w:t>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Взвешенные вещества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Водородный показатель (</w:t>
            </w:r>
            <w:proofErr w:type="spellStart"/>
            <w:r>
              <w:rPr>
                <w:sz w:val="18"/>
              </w:rPr>
              <w:t>рН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Максимальная температура водного объекта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Концентрация растворенного кислорода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после установления ледяного покрова 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  <w:lang w:val="en-US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 О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</w:rPr>
              <w:t>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летом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  <w:r>
              <w:rPr>
                <w:sz w:val="18"/>
              </w:rPr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Цветность (по шкале)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град.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Запах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балл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Общая минерализация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Жесткость общая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мг-э</w:t>
            </w:r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11/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Азот общий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Нитриты (по </w:t>
            </w:r>
            <w:r>
              <w:rPr>
                <w:sz w:val="18"/>
                <w:lang w:val="en-US"/>
              </w:rPr>
              <w:t>N</w:t>
            </w:r>
            <w:r>
              <w:rPr>
                <w:sz w:val="18"/>
              </w:rPr>
              <w:t>)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Нитраты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Хлориды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Сульфаты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Нефтепродукты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Поверхностно-активные вещества и т.д.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  <w:rPr>
          <w:i/>
          <w:u w:val="single"/>
        </w:rPr>
      </w:pPr>
      <w:r>
        <w:rPr>
          <w:i/>
          <w:u w:val="single"/>
        </w:rPr>
        <w:t>Примечания.</w:t>
      </w:r>
    </w:p>
    <w:p w:rsidR="00000000" w:rsidRDefault="00A278D1" w:rsidP="00A278D1">
      <w:pPr>
        <w:numPr>
          <w:ilvl w:val="12"/>
          <w:numId w:val="0"/>
        </w:numPr>
        <w:ind w:left="567" w:hanging="283"/>
        <w:jc w:val="both"/>
      </w:pPr>
      <w:r>
        <w:t xml:space="preserve">1. В необходимых случаях перечень показателей дополняется ингредиентами санитарно-токсикологического, </w:t>
      </w:r>
      <w:proofErr w:type="spellStart"/>
      <w:r>
        <w:t>общесанитарного</w:t>
      </w:r>
      <w:proofErr w:type="spellEnd"/>
      <w:r>
        <w:t xml:space="preserve"> и органолептического характера.</w:t>
      </w:r>
    </w:p>
    <w:p w:rsidR="00000000" w:rsidRDefault="00A278D1" w:rsidP="00A278D1">
      <w:pPr>
        <w:numPr>
          <w:ilvl w:val="12"/>
          <w:numId w:val="0"/>
        </w:numPr>
        <w:ind w:left="567" w:hanging="283"/>
        <w:jc w:val="both"/>
      </w:pPr>
      <w:r>
        <w:t>2. Качественная характеристика вод хозяйственно-питьевого назначения составляется в соответствии с требованиями ГОСТ 2761-84.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6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загр</w:t>
      </w:r>
      <w:r>
        <w:rPr>
          <w:b/>
        </w:rPr>
        <w:t>язненности вод поверхностных водных объектов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92"/>
        <w:gridCol w:w="502"/>
        <w:gridCol w:w="774"/>
        <w:gridCol w:w="552"/>
        <w:gridCol w:w="536"/>
        <w:gridCol w:w="705"/>
        <w:gridCol w:w="552"/>
        <w:gridCol w:w="552"/>
        <w:gridCol w:w="827"/>
        <w:gridCol w:w="14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Наименование водного объекта (водоема, реки)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Местоположение контрольного створа (расстояние от устья,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Минимальный среднемесячный расход в год расчетной обеспеченности, (95%) (</w:t>
            </w:r>
            <w:proofErr w:type="spellStart"/>
            <w:r>
              <w:rPr>
                <w:spacing w:val="-4"/>
                <w:sz w:val="18"/>
              </w:rPr>
              <w:t>мсек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Количество взвешенных веществ (наносов) (М1/Л)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Наименование загрязняющих веществ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Концентрация загрязняющих веществ (мг/л)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ПДК загрязняющих веществ (мг/л)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Источник загрязнения (водопользователь, выпуски сточных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координаты на карте)</w:t>
            </w:r>
          </w:p>
        </w:tc>
        <w:tc>
          <w:tcPr>
            <w:tcW w:w="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летом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зимой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лето</w:t>
            </w:r>
            <w:r>
              <w:rPr>
                <w:sz w:val="18"/>
              </w:rPr>
              <w:t>м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зимой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летом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зимой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вод и т.п.)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7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Общие гидрогеологические характеристики залегания подземных вод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993"/>
        <w:gridCol w:w="992"/>
        <w:gridCol w:w="992"/>
        <w:gridCol w:w="567"/>
        <w:gridCol w:w="567"/>
        <w:gridCol w:w="540"/>
        <w:gridCol w:w="637"/>
        <w:gridCol w:w="808"/>
        <w:gridCol w:w="10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Местоположение запасов подземных вод 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Глубина водоносных горизонтов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Мощность водоносных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Запасы подземных вод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подземных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Химический состав подземных вод (составляется по форме табл. 4)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Параметры водоупорных пластов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(координаты на карте)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(м)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горизонтов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(м)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(тыс.м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вод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°С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величина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показатель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глубина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(м)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мощность (м)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коэффициент фильтрации (м/с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8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уровня загрязнения подземных под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851"/>
        <w:gridCol w:w="567"/>
        <w:gridCol w:w="567"/>
        <w:gridCol w:w="709"/>
        <w:gridCol w:w="643"/>
        <w:gridCol w:w="774"/>
        <w:gridCol w:w="776"/>
        <w:gridCol w:w="1209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Местоположение запасов подземных вод (координаты)</w:t>
            </w:r>
          </w:p>
        </w:tc>
        <w:tc>
          <w:tcPr>
            <w:tcW w:w="851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Глубина водоносного горизонта (м)</w:t>
            </w: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Мощность водоносного горизонта (м)</w:t>
            </w: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Дата, год</w:t>
            </w:r>
          </w:p>
        </w:tc>
        <w:tc>
          <w:tcPr>
            <w:tcW w:w="70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загрязняющих веществ</w:t>
            </w:r>
          </w:p>
        </w:tc>
        <w:tc>
          <w:tcPr>
            <w:tcW w:w="643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Концентрация загрязняющих веществ (мг/л)</w:t>
            </w:r>
          </w:p>
        </w:tc>
        <w:tc>
          <w:tcPr>
            <w:tcW w:w="77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Площадь загрязнения (м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77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ПДК загрязняющих веществ (мг/л)</w:t>
            </w:r>
          </w:p>
        </w:tc>
        <w:tc>
          <w:tcPr>
            <w:tcW w:w="120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Степень загрязнения (превышение ПДК)</w:t>
            </w:r>
          </w:p>
        </w:tc>
        <w:tc>
          <w:tcPr>
            <w:tcW w:w="108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Источник загрязнения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3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77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8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43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0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 xml:space="preserve">Примечание: степень загрязнения </w:t>
      </w:r>
      <w:r>
        <w:sym w:font="Symbol" w:char="F0BE"/>
      </w:r>
      <w:r>
        <w:t xml:space="preserve"> отношение фактической концентрации ингредиента к ПДК.</w:t>
      </w:r>
    </w:p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9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Сведения о водных объектах, водопользователях, параметрах водозаборов, выпусках сточных вод и других характеристиках водопользования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754"/>
        <w:gridCol w:w="1418"/>
        <w:gridCol w:w="791"/>
        <w:gridCol w:w="1052"/>
        <w:gridCol w:w="640"/>
        <w:gridCol w:w="1202"/>
        <w:gridCol w:w="1060"/>
        <w:gridCol w:w="10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Водный объект (река,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Местоположение водохозяйственного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Расход водозабора или выпуска </w:t>
            </w:r>
          </w:p>
        </w:tc>
        <w:tc>
          <w:tcPr>
            <w:tcW w:w="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Объем забираемой воды или сбрасываемых сточных вод (млн.м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/год)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водохранилище, пруд)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объекта (координаты на карте)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водопользователя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сточных вод (тыс.м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разрешенный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нормативный (проектный)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фактический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>3.2.7. Оценка существующего ре</w:t>
      </w:r>
      <w:r>
        <w:t>жима водопользования территории должна содержать сведения о местоположении водных объектов, водопользователях, параметрах водозаборов и выпусков сточных вод и другие данные, определяющие режим водопользования. Необходимые сведения представляются по форме таблицы 9.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3.2.8. Характеристики и показатели состояния поверхностных водных объектов, а также сведения о режиме водопользования определяются по данным Росгидромета, органов водного надзор соответствующих бассейновых управлений, Государственного водного кад</w:t>
      </w:r>
      <w:r>
        <w:t xml:space="preserve">астра и формам </w:t>
      </w:r>
      <w:proofErr w:type="spellStart"/>
      <w:r>
        <w:t>госстатотчетности</w:t>
      </w:r>
      <w:proofErr w:type="spellEnd"/>
      <w:r>
        <w:t xml:space="preserve"> 2ТП-водхоз.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Сведения о запасах подземных вод и их гидрогеологические характеристики определяются по данным территориальных органов МПР России и составляются по формам, утвержденным указанным ведомством.</w:t>
      </w:r>
    </w:p>
    <w:p w:rsidR="00000000" w:rsidRDefault="00A278D1" w:rsidP="00A278D1">
      <w:pPr>
        <w:pStyle w:val="2"/>
        <w:numPr>
          <w:ilvl w:val="12"/>
          <w:numId w:val="0"/>
        </w:numPr>
      </w:pPr>
      <w:r>
        <w:t>3.3. Оценка существующего состояния территории и геологической среды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Оценка существующего состояния территории и геологической среды должна отражать инженерно-геологические и гидрогеологические условия района строительства, характер проявления опасных экзогенных процессов, по</w:t>
      </w:r>
      <w:r>
        <w:t xml:space="preserve">чвенные условия, виды и формы существующего техногенного воздействия на территорию, характер землепользования и другие характеристики.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3.3.1. Инженерно-геологические условия: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сейсмичность района;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тектоническое, литологическое и структурное строение участка;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основные физико-механические свойства грунтов и пород;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наличие многолетней мерзлоты (мощность, льдистость, глубина сезонного </w:t>
      </w:r>
      <w:proofErr w:type="spellStart"/>
      <w:r>
        <w:t>протаивания</w:t>
      </w:r>
      <w:proofErr w:type="spellEnd"/>
      <w:r>
        <w:t xml:space="preserve"> и т.п.);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инженерно-геологическая карта участка масштаба 1:10000-1:25000.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3.3.2. Гидрогеологические условия:</w:t>
      </w:r>
    </w:p>
    <w:p w:rsidR="00000000" w:rsidRDefault="00A278D1" w:rsidP="00A278D1">
      <w:pPr>
        <w:numPr>
          <w:ilvl w:val="0"/>
          <w:numId w:val="1"/>
        </w:numPr>
        <w:jc w:val="both"/>
      </w:pPr>
      <w:proofErr w:type="spellStart"/>
      <w:r>
        <w:t>простир</w:t>
      </w:r>
      <w:r>
        <w:t>ание</w:t>
      </w:r>
      <w:proofErr w:type="spellEnd"/>
      <w:r>
        <w:t xml:space="preserve"> и мощность водоносных горизонтов и водоупорных пластов;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область питания и разгрузки каждого горизонта;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запасы подземных вод;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характер уровней подземных горизонтов (напорный, безнапорный);</w:t>
      </w:r>
    </w:p>
    <w:p w:rsidR="00000000" w:rsidRDefault="00A278D1" w:rsidP="00A278D1">
      <w:pPr>
        <w:numPr>
          <w:ilvl w:val="0"/>
          <w:numId w:val="1"/>
        </w:numPr>
        <w:jc w:val="both"/>
        <w:rPr>
          <w:smallCaps/>
        </w:rPr>
      </w:pPr>
      <w:r>
        <w:t>средний многолетний уровень грунтовых вод</w:t>
      </w:r>
      <w:r>
        <w:rPr>
          <w:smallCaps/>
        </w:rPr>
        <w:t>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минимальный и максимальные уровни грунтовых вод;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химический состав подземных вод, виды и концентрация загрязняющих веществ в подземных водах;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взаимосвязь между поверхностными и подземными водами;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агрессивность подземных вод по отношению к бетону и металлическим конструкциям.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3.3.3. Характеристика опасных экзогенных процессов: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 и проявление на территории оползней, карста, обвалов, суффозии и т.п. с приложением карты масштаба 1:25000-1:50000;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 и проявление криогенных процессов (для районов вечной мерзлоты);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геологические, гидрогеологические и другие условия, определяющие развитие и интенсивность проявления экзогенных процессов;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прогноз развития техногенных геологических процессов и возможность активизации существующих. </w:t>
      </w:r>
    </w:p>
    <w:p w:rsidR="00000000" w:rsidRDefault="00A278D1">
      <w:pPr>
        <w:ind w:firstLine="284"/>
        <w:jc w:val="both"/>
      </w:pPr>
      <w:r>
        <w:t>3.3.4. Почвенные условия территории: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картогра</w:t>
      </w:r>
      <w:r>
        <w:t>ммы мощности почв с указанием ареалов их залегания, механического состава и степени эрозионного поражения;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существующий уровень загрязнения почв тяжелыми металлами, пестицидами, радиоактивными веществами.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почвенная карта территории масштаба 1:25000-1:50000.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Ареалы залегания и картограммы мощности почв с указанием уровня их загрязнения определяются по данным комитета местной администрации по земельным ресурсам и землеустройству.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3.3.5. Характер землепользования района строительства должен </w:t>
      </w:r>
      <w:proofErr w:type="spellStart"/>
      <w:r>
        <w:t>отражать*</w:t>
      </w:r>
      <w:proofErr w:type="spellEnd"/>
      <w:r>
        <w:t>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распред</w:t>
      </w:r>
      <w:r>
        <w:t>еление земель в районе по категориям, угодьям, землевладельцам и землепользователям;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структуру и описание земель по видам землепользования в районе строительства с приложением карты в масштабе 1:25000-1:50000;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наличие, местоположение и площади мелиорированных, орошаемых и осушенных земель;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наличие, местоположение и площади земель природоохранного, рекреационного, историко-культурного и другого назначения;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наличие, местоположение и площади земель лесного фонда;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наличие, расположение и размеры нарушенных, дег</w:t>
      </w:r>
      <w:r>
        <w:t>радированных, неудобных или бросовых земель, причины и формы нарушения;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наличие, расположение и размеры земель, загрязненных избытком минеральных удобрений, пестицидами, </w:t>
      </w:r>
      <w:proofErr w:type="spellStart"/>
      <w:r>
        <w:t>бактериально-паразитическими</w:t>
      </w:r>
      <w:proofErr w:type="spellEnd"/>
      <w:r>
        <w:t xml:space="preserve"> организмами.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* выполняется при подготовке обоснования инвестиций объектов с высокой </w:t>
      </w:r>
      <w:proofErr w:type="spellStart"/>
      <w:r>
        <w:t>землеемкостью</w:t>
      </w:r>
      <w:proofErr w:type="spellEnd"/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3.3.6. При оценке характера существующего землепользования вышеперечисленные параметры выявляются для территории, подлежащей отчуждению под размещение объекта, а также находящейся под его непосредственным воздействи</w:t>
      </w:r>
      <w:r>
        <w:t>ем или примыкающей к выбранному участку строительства.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Для альтернативных мест размещения объекта проводят аналогичное определение характера землепользования.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Оценка распределения земель района размещения проектируемого объекта по категориям, угодьям, землевладельцам и землепользователям выполняется по форме таблицы 10.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Характеристика земель лесного фонда, попадающих в зону отчуждения, составляется по аналогичной форме.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3.3.7. Характеристики и показатели существующего состояния земель района строительства с</w:t>
      </w:r>
      <w:r>
        <w:t xml:space="preserve">ледует определять по материалам </w:t>
      </w:r>
      <w:proofErr w:type="spellStart"/>
      <w:r>
        <w:t>статотчетности</w:t>
      </w:r>
      <w:proofErr w:type="spellEnd"/>
      <w:r>
        <w:t xml:space="preserve"> комитета местной администрации по земельным ресурсам и землеустройству, результатам обследовательских и проектно-изыскательских работ, проводимых органами землеустроительной службы.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10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Распределение земель, подлежащих отчуждению при строительстве объекта, по категориям, угодьям, землевладельцам и землепользователям (га)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567"/>
        <w:gridCol w:w="850"/>
        <w:gridCol w:w="709"/>
        <w:gridCol w:w="477"/>
        <w:gridCol w:w="657"/>
        <w:gridCol w:w="992"/>
        <w:gridCol w:w="567"/>
        <w:gridCol w:w="936"/>
        <w:gridCol w:w="1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Общая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Пашня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Сено-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Много-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Приу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Мели-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Коллек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Земли лесного фонда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землевладельцев и землепользователей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косных п</w:t>
            </w:r>
            <w:r>
              <w:rPr>
                <w:sz w:val="18"/>
              </w:rPr>
              <w:t>астбища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летние насаждения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садебные</w:t>
            </w:r>
            <w:proofErr w:type="spellEnd"/>
            <w:r>
              <w:rPr>
                <w:sz w:val="18"/>
              </w:rPr>
              <w:t xml:space="preserve"> земли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орированные</w:t>
            </w:r>
            <w:proofErr w:type="spellEnd"/>
            <w:r>
              <w:rPr>
                <w:sz w:val="18"/>
              </w:rPr>
              <w:t xml:space="preserve"> земли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тивные</w:t>
            </w:r>
            <w:proofErr w:type="spellEnd"/>
            <w:r>
              <w:rPr>
                <w:sz w:val="18"/>
              </w:rPr>
              <w:t xml:space="preserve"> сады и огороды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покрытые лесом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непокрытые лесом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jc w:val="right"/>
        <w:rPr>
          <w:u w:val="single"/>
        </w:rPr>
      </w:pPr>
      <w:r>
        <w:t>продолжение таблицы 10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717"/>
        <w:gridCol w:w="558"/>
        <w:gridCol w:w="993"/>
        <w:gridCol w:w="1275"/>
        <w:gridCol w:w="1276"/>
        <w:gridCol w:w="1701"/>
        <w:gridCol w:w="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Земли городских и сельских поселении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Нарушенные земли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Болота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Территория, запятая водными объектами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Древесно-кустарниковые насаждения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Земли рекреационного и историко-культурного назначения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Земли природоохранного назначения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Прочие земли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rPr>
          <w:i/>
          <w:u w:val="single"/>
        </w:rPr>
        <w:t>Примечание:</w:t>
      </w:r>
      <w:r>
        <w:t xml:space="preserve"> в зависимости от требований органов землеустроител</w:t>
      </w:r>
      <w:r>
        <w:t>ьной службы перечень категорий земель может быть изменен.</w:t>
      </w:r>
    </w:p>
    <w:p w:rsidR="00000000" w:rsidRDefault="00A278D1" w:rsidP="00A278D1">
      <w:pPr>
        <w:pStyle w:val="2"/>
        <w:numPr>
          <w:ilvl w:val="12"/>
          <w:numId w:val="0"/>
        </w:numPr>
      </w:pPr>
      <w:r>
        <w:t>3.4. Характеристики растительности и животного мира *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* при подготовке обоснования инвестиций выполняется по особому требованию территориальных органов по охране окружающей среды.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3.4.1. При проведении оценки воздействия объекта характеристика растительности района строительства должна отражать: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площади, занимаемые лесами, кустарниками, лугами, болотами, </w:t>
      </w:r>
      <w:proofErr w:type="spellStart"/>
      <w:r>
        <w:t>неудобиями</w:t>
      </w:r>
      <w:proofErr w:type="spellEnd"/>
      <w:r>
        <w:t>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зональные особенности растительности на рассматриваемой территории, типы лесов, куста</w:t>
      </w:r>
      <w:r>
        <w:t>рников, луговой и травянистой растительности;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промышленную ценность леса, его санитарное состояние;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 редких и реликтовых видов растительности, деревьев, занесенных в Красную книгу;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 и площади лесонасаждений, садов, парков, заказников, растительных памятников природы;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существующее техногенное поражение лесов, кустарников, лугов кислотными дождями, загрязнением атмосферы и поверхностных вод, подтоплением или иссушением территории.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3.4.2. Общие сведения о состоянии растительности района предпола</w:t>
      </w:r>
      <w:r>
        <w:t>гаемого размещения проектируемого объекта с учетом рельефа и почвенного покрова следует приводить по форме таблицы 11.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3.4.3. В тех случаях, когда в районе предполагаемого размещения объекта имеются редкие и исчезающие виды растений, уникальные деревья и растительные сообщества, для них должны быть определены ареалы распространения (местоположение), статус вида, характер произрастания, необходимые меры охраны.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Указанные данные по редким и исчезающим видам растений следует приводить по форме таблицы 12.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3.4.</w:t>
      </w:r>
      <w:r>
        <w:t>4. Характеристика животного мира района размещения проектируемого объекта должна отражать: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видовой состав диких животных, птиц, ихтиофауны;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основные пути и направление миграции диких животных и птиц;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 редких и исчезающих видов животных, птиц, рыб, занесенных в Красную книгу;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численность и ареалы обитания по видам животного мира;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наименование </w:t>
      </w:r>
      <w:proofErr w:type="spellStart"/>
      <w:r>
        <w:t>рыбохозяйственных</w:t>
      </w:r>
      <w:proofErr w:type="spellEnd"/>
      <w:r>
        <w:t xml:space="preserve"> водных объектов и места нереста (нагула) ценных промысловых рыб;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наличие и расположение звероферм и хозяйств по разведению диких животных.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3.4.</w:t>
      </w:r>
      <w:r>
        <w:t xml:space="preserve">5. Характеристики состояния животного мира определяются в зависимости от сложившихся эколого-фаунистических комплексов, свойственных различным ландшафтам и географическим зонам. Для диких животных должны быть определены статус вида, ареалы распространения, характеристики </w:t>
      </w:r>
      <w:proofErr w:type="spellStart"/>
      <w:r>
        <w:t>местообитания</w:t>
      </w:r>
      <w:proofErr w:type="spellEnd"/>
      <w:r>
        <w:t>, среднее количество особей, промысловая ценность и необходимые меры охраны.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Характеристику животного мира района размещения объекта следует составлять по форме таблицы 13.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3.4.6. Характеристики растительности и животного мира </w:t>
      </w:r>
      <w:r>
        <w:t xml:space="preserve">района размещения проектируемого объекта должны отображаться на карте территории в масштабе 1:50000 (1:100000) с указанием расположения промышленных предприятий и их санитарно-защитных зон, населенных пунктов, лесов, заповедников, заказников, </w:t>
      </w:r>
      <w:proofErr w:type="spellStart"/>
      <w:r>
        <w:t>водоохранных</w:t>
      </w:r>
      <w:proofErr w:type="spellEnd"/>
      <w:r>
        <w:t xml:space="preserve"> зон водных объектов и ареалов распространения основных видов растительности и животного мира.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11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растительности в районе расположения промышленного объекта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851"/>
        <w:gridCol w:w="850"/>
        <w:gridCol w:w="709"/>
        <w:gridCol w:w="661"/>
        <w:gridCol w:w="756"/>
        <w:gridCol w:w="1134"/>
        <w:gridCol w:w="1134"/>
        <w:gridCol w:w="973"/>
        <w:gridCol w:w="5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Местоположение (район, область)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Наименование растительности (виды деревьев, к</w:t>
            </w:r>
            <w:r>
              <w:rPr>
                <w:spacing w:val="-6"/>
                <w:sz w:val="18"/>
              </w:rPr>
              <w:t>устарников, луговой растительности)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Площади, ареалы распространения (га)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Почвы (типы и подтипы почв, основные характеристики)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Хозяйственная ценность растительности (режим лесопользования, характер использования лугов и т.п.)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Средняя высота, диаметр, плотность деревьев и кустарников на 1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10"/>
                <w:sz w:val="18"/>
              </w:rPr>
              <w:t>Рельеф и 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особенности </w:t>
            </w:r>
            <w:r>
              <w:rPr>
                <w:spacing w:val="-6"/>
                <w:sz w:val="18"/>
              </w:rPr>
              <w:t xml:space="preserve">(крутизна и протяженность склонов, </w:t>
            </w:r>
            <w:r>
              <w:rPr>
                <w:spacing w:val="-14"/>
                <w:sz w:val="18"/>
              </w:rPr>
              <w:t>наличие овражно-</w:t>
            </w:r>
            <w:r>
              <w:rPr>
                <w:spacing w:val="-6"/>
                <w:sz w:val="18"/>
              </w:rPr>
              <w:t>блочной сети и т.п.)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Существующее техногенное воздействие на растительность (кислотные дожди, подтопление или иссушение территории и т.п.)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Источн</w:t>
            </w:r>
            <w:r>
              <w:rPr>
                <w:spacing w:val="-6"/>
                <w:sz w:val="18"/>
              </w:rPr>
              <w:t>ики техногенных воздействий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12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редких и исчезающих видов растительности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851"/>
        <w:gridCol w:w="1417"/>
        <w:gridCol w:w="2268"/>
        <w:gridCol w:w="1203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Вид растительности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Статус вида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Ареал распространения (га)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Плотность (количество) растений на 1 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Характеристика произрастания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Необходимые меры охраны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13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животных и птиц, обитающих в районе расположения объекта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884"/>
        <w:gridCol w:w="1526"/>
        <w:gridCol w:w="1425"/>
        <w:gridCol w:w="1324"/>
        <w:gridCol w:w="17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Вид животных и птиц</w:t>
            </w: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Статус вида</w:t>
            </w:r>
          </w:p>
        </w:tc>
        <w:tc>
          <w:tcPr>
            <w:tcW w:w="88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Ареал распространения (га)</w:t>
            </w:r>
          </w:p>
        </w:tc>
        <w:tc>
          <w:tcPr>
            <w:tcW w:w="152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Размер популяции (количество особей) (тыс. шт.)</w:t>
            </w:r>
          </w:p>
        </w:tc>
        <w:tc>
          <w:tcPr>
            <w:tcW w:w="142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Характерис</w:t>
            </w:r>
            <w:r>
              <w:rPr>
                <w:sz w:val="18"/>
              </w:rPr>
              <w:t xml:space="preserve">тика </w:t>
            </w:r>
            <w:proofErr w:type="spellStart"/>
            <w:r>
              <w:rPr>
                <w:sz w:val="18"/>
              </w:rPr>
              <w:t>местообитания</w:t>
            </w:r>
            <w:proofErr w:type="spellEnd"/>
          </w:p>
        </w:tc>
        <w:tc>
          <w:tcPr>
            <w:tcW w:w="132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Промысловая ценность вида</w:t>
            </w:r>
          </w:p>
        </w:tc>
        <w:tc>
          <w:tcPr>
            <w:tcW w:w="173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Необходимые меры охраны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3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8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52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2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32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737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pStyle w:val="2"/>
        <w:numPr>
          <w:ilvl w:val="12"/>
          <w:numId w:val="0"/>
        </w:numPr>
      </w:pPr>
      <w:r>
        <w:t>3.5. Характеристика сельскохозяйственного использования территории района размещения объекта *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* при подготовке обоснования инвестиций выполняется для объектов, существенно затрагивающих сельскохозяйственное производство района строительства.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3.5.1. Характеристика сельскохозяйственного использования территории в зоне воздействия объекта должна отражать: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характер существующего сельскохозяйственного использования земе</w:t>
      </w:r>
      <w:r>
        <w:t>ль;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состояние сельскохозяйственного производства землевладельцев, землепользователей, хозяйств; 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сведения о наличии объектов производственного, жилищного и культурно-бытового назначения сельскохозяйственных предприятий, затрагиваемых (нарушаемых) проектируемым объектом.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3.5.2. Оценка существующего состояния сельскохозяйственного производства района должна содержать перечень основных </w:t>
      </w:r>
      <w:proofErr w:type="spellStart"/>
      <w:r>
        <w:t>землепользователей-производителей</w:t>
      </w:r>
      <w:proofErr w:type="spellEnd"/>
      <w:r>
        <w:t xml:space="preserve"> сельскохозяйственной продукции, их специализацию, площади используемых сельскохозяйственных</w:t>
      </w:r>
      <w:r>
        <w:t xml:space="preserve"> угодий, урожайность основных сельскохозяйственных культур, объемы производства и стоимость сельскохозяйственной продукции в ценах на момент составления оценки.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Сведения об основных </w:t>
      </w:r>
      <w:proofErr w:type="spellStart"/>
      <w:r>
        <w:t>землепользователях-производителях</w:t>
      </w:r>
      <w:proofErr w:type="spellEnd"/>
      <w:r>
        <w:t xml:space="preserve"> сельскохозяйственной продукции, их специализации и площадях используемых сельскохозяйственных угодий, данные об урожайности основных сельскохозяйственных культур, общее поголовье скота и птицы, валовые объемы продукции растениеводства и животноводства за последние 5 лет перед составлением оценки</w:t>
      </w:r>
      <w:r>
        <w:t xml:space="preserve"> следует приводить по форме таблицы 14.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3.5.3. Вышеперечисленные показатели должны дополняться сведениями о наличии и размещении объектов производственного, жилищно-бытового и культурного назначения сельскохозяйственных предприятий и землепользователей, затрагиваемых проектируемым объектом.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Эти данные следует приводить по форме таблицы 15.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3.5.4. Характеристики сельскохозяйственного использования территории района должны быть вынесены на карту масштаба 1:50000 (1:100000) с указанием размещения основных </w:t>
      </w:r>
      <w:proofErr w:type="spellStart"/>
      <w:r>
        <w:t>зем</w:t>
      </w:r>
      <w:r>
        <w:t>лепользователей-производителей</w:t>
      </w:r>
      <w:proofErr w:type="spellEnd"/>
      <w:r>
        <w:t xml:space="preserve"> сельскохозяйственной продукций, </w:t>
      </w:r>
      <w:proofErr w:type="spellStart"/>
      <w:r>
        <w:t>сельхозугодий</w:t>
      </w:r>
      <w:proofErr w:type="spellEnd"/>
      <w:r>
        <w:t>, объектов производственного, жилищно-бытового и другого назначения сельскохозяйственных предприятий, расположения проектируемого объекта и его санитарно-защитной зоны, селитебных районов и других элементов картографической ситуации.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14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 xml:space="preserve">Общая характеристика </w:t>
      </w:r>
      <w:proofErr w:type="spellStart"/>
      <w:r>
        <w:rPr>
          <w:b/>
        </w:rPr>
        <w:t>землепользований</w:t>
      </w:r>
      <w:proofErr w:type="spellEnd"/>
      <w:r>
        <w:rPr>
          <w:b/>
        </w:rPr>
        <w:t>, хозяйств, расположенных на территории, подлежащей отчуждению для строительства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40"/>
        <w:gridCol w:w="5928"/>
        <w:gridCol w:w="913"/>
        <w:gridCol w:w="10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Показатель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з</w:t>
            </w:r>
            <w:r>
              <w:rPr>
                <w:sz w:val="18"/>
              </w:rPr>
              <w:t>емлевладельца, землепользователя, хозяйства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Общая площадь </w:t>
            </w:r>
            <w:proofErr w:type="spellStart"/>
            <w:r>
              <w:rPr>
                <w:sz w:val="18"/>
              </w:rPr>
              <w:t>сельхозугодий</w:t>
            </w:r>
            <w:proofErr w:type="spellEnd"/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Специализация земель по отраслям: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растениеводство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животноводство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i/>
                <w:sz w:val="18"/>
              </w:rPr>
            </w:pPr>
            <w:r>
              <w:rPr>
                <w:sz w:val="18"/>
              </w:rPr>
              <w:t>Средняя урожайность с/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культур: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t>/га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sz w:val="18"/>
              </w:rPr>
              <w:t xml:space="preserve"> зерновые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картофель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овощные культуры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кормовые культуры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другие культуры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Поголовье скота и птицы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крупный рогатый скот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гол.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птицы (куры, утки, гуси)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тыс.шт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29"/>
              <w:jc w:val="both"/>
              <w:rPr>
                <w:sz w:val="18"/>
              </w:rPr>
            </w:pPr>
            <w:r>
              <w:rPr>
                <w:sz w:val="18"/>
              </w:rPr>
              <w:t>- другие виды животных</w:t>
            </w:r>
          </w:p>
        </w:tc>
        <w:tc>
          <w:tcPr>
            <w:tcW w:w="91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Валовое производство сельхозпродукции в среднем за пяти</w:t>
            </w:r>
            <w:r>
              <w:rPr>
                <w:sz w:val="18"/>
              </w:rPr>
              <w:t>летний период: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(тонн,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тыс.шт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32"/>
              <w:jc w:val="both"/>
              <w:rPr>
                <w:sz w:val="18"/>
              </w:rPr>
            </w:pPr>
            <w:r>
              <w:rPr>
                <w:sz w:val="18"/>
              </w:rPr>
              <w:t>- по видам продукции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32"/>
              <w:jc w:val="both"/>
              <w:rPr>
                <w:sz w:val="18"/>
              </w:rPr>
            </w:pPr>
            <w:r>
              <w:rPr>
                <w:sz w:val="18"/>
              </w:rPr>
              <w:t>- стоимость сельхозпродукции на момент составления оценки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Площадь отчуждаемых земель: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32"/>
              <w:jc w:val="both"/>
              <w:rPr>
                <w:sz w:val="18"/>
              </w:rPr>
            </w:pPr>
            <w:r>
              <w:rPr>
                <w:sz w:val="18"/>
              </w:rPr>
              <w:t>- в постоянное пользование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232"/>
              <w:jc w:val="both"/>
              <w:rPr>
                <w:sz w:val="18"/>
              </w:rPr>
            </w:pPr>
            <w:r>
              <w:rPr>
                <w:sz w:val="18"/>
              </w:rPr>
              <w:t>- во временное пользование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  <w:proofErr w:type="spellStart"/>
            <w:r>
              <w:rPr>
                <w:sz w:val="18"/>
              </w:rPr>
              <w:t>рекультивированных</w:t>
            </w:r>
            <w:proofErr w:type="spellEnd"/>
            <w:r>
              <w:rPr>
                <w:sz w:val="18"/>
              </w:rPr>
              <w:t xml:space="preserve"> земель, возвращаемых землепользователю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15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Объекты производственного, жилищного и культурно-бытового назначения сельскохозяйственных предприятий, ликвидируемые (переносимые) в связи с намечаемым строительством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50"/>
        <w:gridCol w:w="851"/>
        <w:gridCol w:w="709"/>
        <w:gridCol w:w="567"/>
        <w:gridCol w:w="850"/>
        <w:gridCol w:w="851"/>
        <w:gridCol w:w="1134"/>
        <w:gridCol w:w="1100"/>
        <w:gridCol w:w="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Производственные</w:t>
            </w:r>
            <w:r>
              <w:rPr>
                <w:sz w:val="18"/>
              </w:rPr>
              <w:t xml:space="preserve"> объекты(вместимость/стоимость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Жилые здания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Культурно-бытовые объекты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землевладельцев и землепользователей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животноводческие комплексы (гол)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животноводческие фермы (гол)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склады минеральных удобрений (т)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общественные (кол-во, площадь, стоимость)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индивидуальные (кол-во, площадь, стоимость)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дома культуры (кол-во, вместимость, стоимость)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детские сады (кол-во, вместимость, стоимость)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pStyle w:val="2"/>
        <w:numPr>
          <w:ilvl w:val="12"/>
          <w:numId w:val="0"/>
        </w:numPr>
      </w:pPr>
      <w:r>
        <w:t>3.6. Общая характеристика существующей техногенной нагрузки на окружающую среду ра</w:t>
      </w:r>
      <w:r>
        <w:t>йона расположения объекта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3.6.1. Общую характеристику существующей техногенной нагрузки на компоненты природной среды, животный мир и растительность района предполагаемого расположения проектируемого объекта следует составлять по форме таблицы 16.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16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Общая характеристика существующей техногенной нагрузки на окружающую среду, животный мир и растительность района расположения объекта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111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Величина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1. Характеристики загрязнения атмосферы: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виды </w:t>
            </w:r>
            <w:r>
              <w:rPr>
                <w:sz w:val="18"/>
              </w:rPr>
              <w:t>загрязняющих веществ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среднегодовые и </w:t>
            </w:r>
            <w:proofErr w:type="spellStart"/>
            <w:r>
              <w:rPr>
                <w:sz w:val="18"/>
              </w:rPr>
              <w:t>среднесезонные</w:t>
            </w:r>
            <w:proofErr w:type="spellEnd"/>
            <w:r>
              <w:rPr>
                <w:sz w:val="18"/>
              </w:rPr>
              <w:t xml:space="preserve"> величины концентраций загрязняющих веществ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основные источники загрязнения атмосферы в районе строительства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2. Характеристика загрязненности вод поверхностных водных объектов: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водного объекта (водоема, реки)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минимальный среднемесячный расход воды в год расчетной обеспеченности (95%):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811"/>
              <w:jc w:val="both"/>
              <w:rPr>
                <w:sz w:val="18"/>
              </w:rPr>
            </w:pPr>
            <w:r>
              <w:rPr>
                <w:sz w:val="18"/>
              </w:rPr>
              <w:t>летом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сек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811"/>
              <w:jc w:val="both"/>
              <w:rPr>
                <w:sz w:val="18"/>
              </w:rPr>
            </w:pPr>
            <w:r>
              <w:rPr>
                <w:sz w:val="18"/>
              </w:rPr>
              <w:t>зимой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количество взвешенных веществ (наносов)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811"/>
              <w:jc w:val="both"/>
              <w:rPr>
                <w:sz w:val="18"/>
              </w:rPr>
            </w:pPr>
            <w:r>
              <w:rPr>
                <w:sz w:val="18"/>
              </w:rPr>
              <w:t>летом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811"/>
              <w:jc w:val="both"/>
              <w:rPr>
                <w:sz w:val="18"/>
              </w:rPr>
            </w:pPr>
            <w:r>
              <w:rPr>
                <w:sz w:val="18"/>
              </w:rPr>
              <w:t>зимой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загрязняющих веществ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концентра</w:t>
            </w:r>
            <w:r>
              <w:rPr>
                <w:sz w:val="18"/>
              </w:rPr>
              <w:t>ция загрязняющих веществ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811"/>
              <w:jc w:val="both"/>
              <w:rPr>
                <w:sz w:val="18"/>
              </w:rPr>
            </w:pPr>
            <w:r>
              <w:rPr>
                <w:sz w:val="18"/>
              </w:rPr>
              <w:t>летом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811"/>
              <w:jc w:val="both"/>
              <w:rPr>
                <w:sz w:val="18"/>
              </w:rPr>
            </w:pPr>
            <w:r>
              <w:rPr>
                <w:sz w:val="18"/>
              </w:rPr>
              <w:t>зимой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источник загрязнения (водопользователь, выпуски сточных вод, смыв минеральных и органических удобрений с полей)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расход сбрасываемых сточных вод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тыс.м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/сутки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водопользователей, сбрасывающих сточные воды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3. Характеристика загрязненности подземных вод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глубина водоносных горизонтов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площадь загрязнения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загрязняющих веществ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концентрация загрязняющих веществ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основной источник загрязнения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4. Характеристик</w:t>
            </w:r>
            <w:r>
              <w:rPr>
                <w:sz w:val="18"/>
              </w:rPr>
              <w:t>а использования водных ресурсов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водных объектов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объем забираемой воды из поверхностных водных объектов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тыс.м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/сутки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объем забираемых подземных вод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5. Характеристика состояния территории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площадь нарушенных земель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параметры нарушения (карьеры, отвалы, терриконы, свалки; их размеры и характер воздействия на территорию)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0" w:firstLine="216"/>
              <w:jc w:val="both"/>
              <w:rPr>
                <w:sz w:val="18"/>
              </w:rPr>
            </w:pPr>
            <w:r>
              <w:rPr>
                <w:sz w:val="18"/>
              </w:rPr>
              <w:t>общая площадь загрязненных земель в том числе: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промышленными выбросами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радиоактивными веществами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избытком минеральных удобрений, пестицидам</w:t>
            </w:r>
            <w:r>
              <w:rPr>
                <w:sz w:val="18"/>
              </w:rPr>
              <w:t>и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noBreakHyphen/>
              <w:t>"</w:t>
            </w:r>
            <w:r>
              <w:rPr>
                <w:sz w:val="18"/>
              </w:rPr>
              <w:noBreakHyphen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уровень загрязнения почв тяжелыми металлами, пестицидами, радиоактивными веществами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г/м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386"/>
              <w:jc w:val="both"/>
              <w:rPr>
                <w:sz w:val="18"/>
              </w:rPr>
            </w:pPr>
            <w:r>
              <w:rPr>
                <w:sz w:val="18"/>
              </w:rPr>
              <w:t>площади деградированных, неудобных или бросовых земель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6. Характеристики состояния растительности и животного мира *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виды техногенного воздействия на растительность (поражение кислотными дождями, загрязнение атмосферы и водной среды, подтопление или иссушение территории)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виды растительности, подверженные техногенному воздействию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площадь пораженных лесов, кустарников, лугов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виды техногенного </w:t>
            </w:r>
            <w:r>
              <w:rPr>
                <w:sz w:val="18"/>
              </w:rPr>
              <w:t>воздействия на животный мир (уничтожение лесов, кормовой базы, гнездовий, мест нереста, изменение состояния водных объектов и т.п.)</w:t>
            </w:r>
          </w:p>
        </w:tc>
        <w:tc>
          <w:tcPr>
            <w:tcW w:w="112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виды животных, подверженных техногенному воздействию</w:t>
            </w:r>
          </w:p>
        </w:tc>
        <w:tc>
          <w:tcPr>
            <w:tcW w:w="112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0"/>
                <w:numId w:val="1"/>
              </w:numPr>
              <w:ind w:left="414"/>
              <w:jc w:val="both"/>
              <w:rPr>
                <w:sz w:val="18"/>
              </w:rPr>
            </w:pPr>
            <w:r>
              <w:rPr>
                <w:sz w:val="18"/>
              </w:rPr>
              <w:t>источники техногенного воздействия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>* заполняются по особому требованию территориальных органов по охране окружающей среды</w:t>
      </w:r>
    </w:p>
    <w:p w:rsidR="00000000" w:rsidRDefault="00A278D1" w:rsidP="00A278D1">
      <w:pPr>
        <w:pStyle w:val="1"/>
        <w:numPr>
          <w:ilvl w:val="12"/>
          <w:numId w:val="0"/>
        </w:numPr>
      </w:pPr>
      <w:r>
        <w:t>4. ВОЗДЕЙСТВИЕ ОБЪЕКТА НА ОКРУЖАЮЩУЮ ПРИРОДНУЮ СРЕДУ</w:t>
      </w:r>
    </w:p>
    <w:p w:rsidR="00000000" w:rsidRDefault="00A278D1" w:rsidP="00A278D1">
      <w:pPr>
        <w:pStyle w:val="2"/>
        <w:numPr>
          <w:ilvl w:val="12"/>
          <w:numId w:val="0"/>
        </w:numPr>
      </w:pPr>
      <w:r>
        <w:t>4.1. Характеристика проектируемого объекта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При разработке обоснования инвестиций в составе оценки воздействия должна быть приведена краткая хар</w:t>
      </w:r>
      <w:r>
        <w:t xml:space="preserve">актеристика проектируемого объекта. Для гражданских объектов следует привести площадь застраиваемой территории, проектируемое число жителей, характеристики жилого фонда, этажность селитебных районов, уровень их благоустройства и другие параметры. Для промышленного объекта </w:t>
      </w:r>
      <w:r>
        <w:sym w:font="Symbol" w:char="F0BE"/>
      </w:r>
      <w:r>
        <w:t xml:space="preserve"> его производственные характеристики, наименование производств и технологических процессов, работа которых сопровождается выбросами (сбросами) загрязняющих веществ или образованием отходов, объемы потребления электроэнергии, тепла, воды, </w:t>
      </w:r>
      <w:r>
        <w:t>сырья, полуфабрикатов и других видов ресурсов.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Для оценки влияния проектируемого объекта на состояние окружающей среды следует выявить все виды его техногенных воздействий на атмосферу, территорию, геологическую среду, поверхностные и подземные воды.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При этом должны быть определены: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объем валовых выбросов в атмосферу, виды загрязняющих веществ, их количество, источники и ожидаемые приземные концентрации загрязнения воздуха;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количество сбрасываемых сточных вод, их состав и концентрацию, степень очистки, усл</w:t>
      </w:r>
      <w:r>
        <w:t>овия сброса в водные объекты;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характер воздействия на территорию (площадь отчуждения земель, параметры нарушения рельефа, степень возможного загрязнения поверхности земель, воздействие на сельскохозяйственное производство и т.п.);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возможность возникновения техногенных геологических процессов;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наименование и количество отходов, способы их складирования и утилизации;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характер воздействия объекта на социальные условия жизни населения в районе его расположения.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Общие сведения о проектируемом (реконструируемом) </w:t>
      </w:r>
      <w:r>
        <w:t xml:space="preserve">промышленном объекте следует приводить по форме таблицы 17, его производственную характеристику </w:t>
      </w:r>
      <w:r>
        <w:sym w:font="Symbol" w:char="F0BE"/>
      </w:r>
      <w:r>
        <w:t xml:space="preserve"> по форме таблицы 18.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Потребности объекта в энергоресурсах определяются по форме таблицы 19, потребность в сырье и полуфабрикатах </w:t>
      </w:r>
      <w:r>
        <w:sym w:font="Symbol" w:char="F0BE"/>
      </w:r>
      <w:r>
        <w:t xml:space="preserve"> по форме таблицы 20.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 xml:space="preserve">Таблица 17 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Общие сведения о проектируемом (реконструируемом) объекте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3686"/>
        <w:gridCol w:w="4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Параметры, реквизиты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предприятия</w:t>
            </w:r>
          </w:p>
        </w:tc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Министерство, ведомство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Форма собственности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владельца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Местоположение предпри</w:t>
            </w:r>
            <w:r>
              <w:rPr>
                <w:sz w:val="18"/>
              </w:rPr>
              <w:t>ятия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(акционерное общество, фирма, частное лицо)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Почтовый адрес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Наименование и адрес </w:t>
            </w:r>
            <w:proofErr w:type="spellStart"/>
            <w:r>
              <w:rPr>
                <w:sz w:val="18"/>
              </w:rPr>
              <w:t>генпроектировщика</w:t>
            </w:r>
            <w:proofErr w:type="spellEnd"/>
            <w:r>
              <w:rPr>
                <w:sz w:val="18"/>
              </w:rPr>
              <w:t>, телефон, телефакс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Виды выпускаемой продукции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Начало строительства (дата)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Начало эксплуатации (дата)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Предполагаемый объем инвестирования в ценах на момент составления оценки воздействия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 xml:space="preserve">Таблица 18 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Производственная характеристика объекта (предприятия)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"/>
        <w:gridCol w:w="1253"/>
        <w:gridCol w:w="2043"/>
        <w:gridCol w:w="968"/>
        <w:gridCol w:w="888"/>
        <w:gridCol w:w="1383"/>
        <w:gridCol w:w="10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-51" w:right="-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Производство,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Объем продукции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-57" w:right="-40"/>
              <w:jc w:val="center"/>
              <w:rPr>
                <w:sz w:val="18"/>
              </w:rPr>
            </w:pPr>
            <w:r>
              <w:rPr>
                <w:sz w:val="18"/>
              </w:rPr>
              <w:t>цех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выпускаемой продукции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измерения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 очередь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по</w:t>
            </w:r>
            <w:r>
              <w:rPr>
                <w:spacing w:val="-4"/>
                <w:sz w:val="18"/>
              </w:rPr>
              <w:t>лное развитие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-57" w:right="-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left="-57" w:right="-40"/>
              <w:jc w:val="center"/>
              <w:rPr>
                <w:sz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19</w:t>
      </w:r>
    </w:p>
    <w:p w:rsidR="00000000" w:rsidRDefault="00A278D1" w:rsidP="00A278D1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Ориентировочные потребности основных видов топливно-энергетических ресурсов проектируемого объекта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(в годовом исчислении)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2409"/>
        <w:gridCol w:w="1276"/>
        <w:gridCol w:w="851"/>
        <w:gridCol w:w="850"/>
        <w:gridCol w:w="1062"/>
        <w:gridCol w:w="14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Виды энергоносителей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Потребитель энергоресурсов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Электроэнергия </w:t>
            </w:r>
            <w:proofErr w:type="spellStart"/>
            <w:r>
              <w:rPr>
                <w:sz w:val="18"/>
              </w:rPr>
              <w:t>тыс.кВт.ч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Газ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тыс.м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Нефтепродукты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тыс. т.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Твердое топливо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тыс.усл.т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Тепловая энергия </w:t>
            </w:r>
            <w:proofErr w:type="spellStart"/>
            <w:r>
              <w:rPr>
                <w:sz w:val="18"/>
              </w:rPr>
              <w:t>гКал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объекты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Вспомогательные объекты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Объекты жилищно-гражданского назначения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Прочие потребителя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right"/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20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сырья (полуфабрикатов), используемых для выпуска продукции при эксплуатации объекта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1134"/>
        <w:gridCol w:w="567"/>
        <w:gridCol w:w="567"/>
        <w:gridCol w:w="1559"/>
        <w:gridCol w:w="1560"/>
        <w:gridCol w:w="1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видов сырья (полуфабрикатов)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ГОСТ, ОСТ, ТУ, марка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Расход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содержании вредных примесей (класс их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продукции, </w:t>
            </w:r>
            <w:r>
              <w:rPr>
                <w:spacing w:val="-4"/>
                <w:sz w:val="18"/>
              </w:rPr>
              <w:t>получаемой из использованного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т/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т/год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опасности)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сырья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1. Основное сырье... ..................................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2. Вспомогательное сырье........................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3. Полуфабрикаты .........................</w:t>
            </w:r>
            <w:r>
              <w:rPr>
                <w:sz w:val="18"/>
              </w:rPr>
              <w:t>........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pStyle w:val="2"/>
        <w:numPr>
          <w:ilvl w:val="12"/>
          <w:numId w:val="0"/>
        </w:numPr>
      </w:pPr>
      <w:r>
        <w:t>4.2. Воздействие объекта на атмосферный воздух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4.2.1. Виды воздействий.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Основным видом воздействия промышленных объектов на состояние воздушного бассейна является загрязнение атмосферного воздуха выбросами загрязняющих веществ.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Загрязнение атмосферного воздуха происходит в результате поступления в него: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продуктов сгорания топлива;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выбросов газообразных, аэрозольных и взвешенных веществ от различных промышленных объектов;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выхлопных газов автомобильного, авиационного, водного и железнодорожног</w:t>
      </w:r>
      <w:r>
        <w:t>о транспорта;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испарений из емкостей для хранения жидких химических веществ и топлива; 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газообразных выделений свалок и полигонов захоронения промышленных отходов;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пыли с поверхности карьеров, отвалов, </w:t>
      </w:r>
      <w:proofErr w:type="spellStart"/>
      <w:r>
        <w:t>золоотвалов</w:t>
      </w:r>
      <w:proofErr w:type="spellEnd"/>
      <w:r>
        <w:t xml:space="preserve">, </w:t>
      </w:r>
      <w:proofErr w:type="spellStart"/>
      <w:r>
        <w:t>хвостохранилищ</w:t>
      </w:r>
      <w:proofErr w:type="spellEnd"/>
      <w:r>
        <w:t xml:space="preserve">, терриконов, из узлов погрузки, разгрузки и сортировки сыпучих строительных материалов, топлива, зерна и т.п.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4.2.2. Зона влияния проектируемого объекта на атмосферный воздух.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Зоной влияния объекта на атмосферный воздух считается территория, на которой суммарное загрязнение атмосф</w:t>
      </w:r>
      <w:r>
        <w:t>еры от всей совокупности источников выброса объекта (предприятия), в том числе низких и неорганизованных, превышает 0,05 ПДК загрязняющих веществ.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Зоны влияния объектов и предприятий определяются по каждому вредному веществу или комбинации веществ с суммирующимся вредным воздействием отдельно.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4.2.3. Загрязнение атмосферного воздуха от выбросов объекта.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При разработке оценки воздействия для обоснования инвестиций виды и количество загрязняющих веществ, выбрасываемых в атмосферу инвестируемым объектом, опре</w:t>
      </w:r>
      <w:r>
        <w:t>деляются по объектам-аналогам. Для этого по объекту-аналогу составляют перечень производств и сооружений, являющихся источниками загрязнения атмосферы, с указанием видов загрязняющих веществ, класса их опасности, валового количества и рассчитанных размеров санитарно-защитной зоны.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Данные объекта-аналога по валовым выбросам загрязняющих веществ пересчитывают пропорционально производственной мощности инвестируемого предприятия.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4.2.4. Для характеристики источников загрязнения атмосферы должна быть подготовлен</w:t>
      </w:r>
      <w:r>
        <w:t>а схема размещения производственных корпусов и сооружений инвестируемого объекта или заимствован генеральный план объекта-аналога с необходимой корректировкой данных.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Характеристики источников выброса загрязняющих веществ в атмосферу должны содержать: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наименование производства </w:t>
      </w:r>
      <w:r>
        <w:sym w:font="Symbol" w:char="F0BE"/>
      </w:r>
      <w:r>
        <w:t xml:space="preserve"> источника выделения вредных веществ;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наименование вредных веществ, выделяемых источником, их класс опасности и валовое количество;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количество вредных веществ, выбрасываемых в атмосферу;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наименование и параметры применяемого пыле- и </w:t>
      </w:r>
      <w:r>
        <w:t xml:space="preserve">газоулавливающего оборудования, степень газоочистки и т.п.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Характеристики валовых выбросов загрязняющих веществ проектируемого объекта в атмосферу следует приводить по форме таблицы 21.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21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</w:pPr>
      <w:r>
        <w:t>Характеристика валовых выбросов загрязняющих веществ в атмосферу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40"/>
        <w:gridCol w:w="600"/>
        <w:gridCol w:w="851"/>
        <w:gridCol w:w="457"/>
        <w:gridCol w:w="457"/>
        <w:gridCol w:w="628"/>
        <w:gridCol w:w="868"/>
        <w:gridCol w:w="691"/>
        <w:gridCol w:w="1293"/>
        <w:gridCol w:w="1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Мощ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Валовой выброс загрязняющих веществ (</w:t>
            </w:r>
            <w:proofErr w:type="spellStart"/>
            <w:r>
              <w:rPr>
                <w:sz w:val="18"/>
              </w:rPr>
              <w:t>тыс.т</w:t>
            </w:r>
            <w:proofErr w:type="spellEnd"/>
            <w:r>
              <w:rPr>
                <w:sz w:val="18"/>
              </w:rPr>
              <w:t>/год)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Проектная </w:t>
            </w:r>
          </w:p>
        </w:tc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(</w:t>
            </w:r>
            <w:proofErr w:type="spellStart"/>
            <w:r>
              <w:rPr>
                <w:sz w:val="18"/>
              </w:rPr>
              <w:t>тыс.т</w:t>
            </w:r>
            <w:proofErr w:type="spellEnd"/>
            <w:r>
              <w:rPr>
                <w:sz w:val="18"/>
              </w:rPr>
              <w:t>/год)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произ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вредных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Класс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уловленных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вредных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водства</w:t>
            </w:r>
            <w:proofErr w:type="spellEnd"/>
            <w:r>
              <w:rPr>
                <w:sz w:val="18"/>
              </w:rPr>
              <w:t xml:space="preserve"> цеха, объекта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Продукция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вещест</w:t>
            </w:r>
            <w:r>
              <w:rPr>
                <w:sz w:val="18"/>
              </w:rPr>
              <w:t>в в выбросе</w:t>
            </w:r>
          </w:p>
        </w:tc>
        <w:tc>
          <w:tcPr>
            <w:tcW w:w="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выделяется без очистки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mallCaps/>
                <w:sz w:val="18"/>
              </w:rPr>
            </w:pPr>
            <w:r>
              <w:rPr>
                <w:sz w:val="18"/>
              </w:rPr>
              <w:t>поступает на очистку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mallCaps/>
                <w:sz w:val="18"/>
              </w:rPr>
            </w:pPr>
            <w:r>
              <w:rPr>
                <w:sz w:val="18"/>
              </w:rPr>
              <w:t>газоочистки %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mallCaps/>
                <w:sz w:val="18"/>
              </w:rPr>
            </w:pPr>
            <w:r>
              <w:rPr>
                <w:sz w:val="18"/>
              </w:rPr>
              <w:t>и обезвреженных веществ</w:t>
            </w: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mallCaps/>
                <w:sz w:val="18"/>
              </w:rPr>
            </w:pPr>
            <w:r>
              <w:rPr>
                <w:sz w:val="18"/>
              </w:rPr>
              <w:t>веществ, выбрасываемых в воздух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>4.2.5. При составлении оценки для обоснования инвестиций возможно сведение всех выбросов к одному условному источнику, расположенному или в центре отводимого для строительства участка, или на месте основного производственного корпуса (сооружения). Параметры зоны рассеивания выбросов загрязняющих веществ принимают по объекту-аналогу с к</w:t>
      </w:r>
      <w:r>
        <w:t>орректировкой данных, учитывающих производственную мощность инвестируемого объекта и природно-климатические условия района строительства.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4.2.6. В отдельных случаях по требованию инвестора оценка загрязнения воздушного бассейна в районе расположения объекта может быть подготовлена на основе расчета приземных концентраций загрязняющих веществ в воздухе от его выбросов в соответствии с положениями "Методики расчета концентраций в атмосферном воздухе вредных веществ, содержащихся в выбросах предприятий", ОНД-8</w:t>
      </w:r>
      <w:r>
        <w:t>6.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4.2.7. При проведении расчетов по ОНД-86 максимальный уровень загрязнения определяется для условий полной загрузки основного технологического и газоочистного оборудования и их нормальной работы. Уровень загрязнения рассчитывается отдельно для каждого вредного вещества или группы веществ, обладающих эффектом </w:t>
      </w:r>
      <w:proofErr w:type="spellStart"/>
      <w:r>
        <w:t>суммации</w:t>
      </w:r>
      <w:proofErr w:type="spellEnd"/>
      <w:r>
        <w:t xml:space="preserve"> вредного воздействия.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4.2.8. Расчеты выполняются на ЭВМ по программам, утвержденным или согласованным ГГО им. </w:t>
      </w:r>
      <w:proofErr w:type="spellStart"/>
      <w:r>
        <w:t>А.И.Воейкова</w:t>
      </w:r>
      <w:proofErr w:type="spellEnd"/>
      <w:r>
        <w:t xml:space="preserve"> Росгидромета (УПРЗА "ЭКОЛОГ", УПРЗА "ЭКОЛОГ-ПРО", ПРИЗМА и др.).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Рез</w:t>
      </w:r>
      <w:r>
        <w:t xml:space="preserve">ультаты расчетов сводят в таблицы и выносят на картографическую основу с нанесением изолиний концентраций загрязняющих веществ.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4.2.9. При составлении оценки воздействия для обоснования инвестиций на реконструкцию, расширение, техническое перевооружение объекта (предприятия) материалы оценки необходимо дополнять показателями существующего загрязнения с указанием на схеме источников выделения загрязняющих веществ.</w:t>
      </w:r>
    </w:p>
    <w:p w:rsidR="00000000" w:rsidRDefault="00A278D1" w:rsidP="00A278D1">
      <w:pPr>
        <w:pStyle w:val="2"/>
        <w:numPr>
          <w:ilvl w:val="12"/>
          <w:numId w:val="0"/>
        </w:numPr>
      </w:pPr>
      <w:r>
        <w:t>4.3. Воздействие объекта на поверхностные воды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4.3.1. Для оценки воздействия объекта на поверх</w:t>
      </w:r>
      <w:r>
        <w:t>ностные воды должен быть определен его режим водопотребления и водоотведения.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При оценке режима водопотребления необходимо указать наименования проектируемых селитебных районов, предприятий, цехов, оборудования </w:t>
      </w:r>
      <w:r>
        <w:sym w:font="Symbol" w:char="F0BE"/>
      </w:r>
      <w:r>
        <w:t xml:space="preserve"> потребителей воды, необходимое количество и особые требования к качеству используемых вод.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При оценке водоотведения необходимо выявить количество и температуру отводимых сточных вод, уровень их загрязнения, перечень загрязняющих веществ, класс опасности и концентрацию </w:t>
      </w:r>
      <w:proofErr w:type="spellStart"/>
      <w:r>
        <w:t>загрязнений</w:t>
      </w:r>
      <w:proofErr w:type="spellEnd"/>
      <w:r>
        <w:t>, а также места отв</w:t>
      </w:r>
      <w:r>
        <w:t>едения сточных вод.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Общую характеристику режимов водопотребления и водоотведения объекта следует составлять по форме таблицы 22.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 xml:space="preserve">Таблица 22 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водопотребления и водоотведения промышленного объекта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746"/>
        <w:gridCol w:w="495"/>
        <w:gridCol w:w="1161"/>
        <w:gridCol w:w="1417"/>
        <w:gridCol w:w="1048"/>
        <w:gridCol w:w="10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Водопотребление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производства,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Режим водопотребления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потребляемой воды (м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Особые требования к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Используемый водный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цеха, оборудования</w:t>
            </w:r>
          </w:p>
        </w:tc>
        <w:tc>
          <w:tcPr>
            <w:tcW w:w="1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качеству воды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хозяйственно-питьевой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на производственные нужды</w:t>
            </w: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продолжение та</w:t>
      </w:r>
      <w:r>
        <w:t>блицы 22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567"/>
        <w:gridCol w:w="992"/>
        <w:gridCol w:w="851"/>
        <w:gridCol w:w="992"/>
        <w:gridCol w:w="709"/>
        <w:gridCol w:w="709"/>
        <w:gridCol w:w="850"/>
        <w:gridCol w:w="1142"/>
        <w:gridCol w:w="7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Водоотведение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отводимых сточных вод, (м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Температура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Загрязняющие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Концентрация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right="-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 </w:t>
            </w:r>
            <w:r>
              <w:rPr>
                <w:spacing w:val="-8"/>
                <w:sz w:val="18"/>
              </w:rPr>
              <w:t>отведения</w:t>
            </w:r>
            <w:r>
              <w:rPr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Режим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сточных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вещества в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загряз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сточных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водоотведения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 очистные сооружения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 бытовую канализацию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накопитель </w:t>
            </w:r>
            <w:proofErr w:type="spellStart"/>
            <w:r>
              <w:rPr>
                <w:sz w:val="18"/>
              </w:rPr>
              <w:t>промстоков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передано другим организациям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 (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сточных водах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няющих</w:t>
            </w:r>
            <w:proofErr w:type="spellEnd"/>
            <w:r>
              <w:rPr>
                <w:sz w:val="18"/>
              </w:rPr>
              <w:t xml:space="preserve"> веществ (мг/л)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>4.3.2. Пригодность воды для нужд объекта следует оценивать по химическим и биохимическим показателям, привязанным к конкрет</w:t>
      </w:r>
      <w:r>
        <w:t>ной технологии проектируемых производств. Общий перечень необходимых химических и биохимических показателей качества воды, используемой для производственных нужд, составляют по форме таблицы 5.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4.3.3. Уровень воздействия режима водопотребления инвестируемого объекта на водные запасы источников водоснабжения района рассматривают как разность между суточным расходом воды 90-95% обеспеченности источника (в зависимости от категории системы водоснабжения) и суточным водопотреблением проектируемого объекта или ка</w:t>
      </w:r>
      <w:r>
        <w:t>к процентное отношение его суточного объема водопотребления к суточному расходу водного источника (источников) указанной обеспеченности.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4.3.4. На основе гидрологических данных и потребностей в воде инвестируемого объекта должен составляться водохозяйственный баланс (ВХБ) водного объекта, используемого для нужд водоснабжения.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Для оценки воздействия составляют ориентировочный ВХБ перспективных потребностей в воде при изменении режима водопользования, связанного со строительством объекта, с расчетными водными</w:t>
      </w:r>
      <w:r>
        <w:t xml:space="preserve"> ресурсами.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По результатам составления баланса выявляется дефицит или резерв водных ресурсов при намечаемом уровне водопотребления и водоотведения.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4.3.5. Загрязняющие вещества в водные объекты могут поступать через выпуски сточных вод, в результате утечек из линий коммуникаций инвестируемого объекта, при смыве химических и минеральных веществ с прилегающей территории и т.п. Наибольший вклад в загрязнение поверхностных водных источников вносит сброс сточных вод и смыв загрязняющих веществ с территории.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При </w:t>
      </w:r>
      <w:r>
        <w:t>оценке качества вод водных объектов следует выявить их фоновое загрязнение и определить количество загрязняющих веществ, которое будет поступать в водную среду в результате эксплуатации инвестируемого объекта.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4.3.6. Для оценки воздействия проектируемого объекта на качество вод рек и водоемов следует определить место сброса сточных вод, количество (расход) и показатели состава сточных вод, а также гидрологические параметры водного объекта </w:t>
      </w:r>
      <w:r>
        <w:sym w:font="Symbol" w:char="F0BE"/>
      </w:r>
      <w:r>
        <w:t xml:space="preserve"> приемника сточных вод.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Уровень воздействия инвестируемого объекта н</w:t>
      </w:r>
      <w:r>
        <w:t>а состояние поверхностных вод зависит от наличия и технических характеристик применяемых очистных сооружений. Характеристику очистных сооружений с указанием их наименования, пропускной способности, метода и эффективности очистки сточных вод следует приводить по форме таблицы 23.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23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очистных сооружений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276"/>
        <w:gridCol w:w="992"/>
        <w:gridCol w:w="851"/>
        <w:gridCol w:w="425"/>
        <w:gridCol w:w="709"/>
        <w:gridCol w:w="709"/>
        <w:gridCol w:w="992"/>
        <w:gridCol w:w="12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очистки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очистных </w:t>
            </w:r>
            <w:r>
              <w:rPr>
                <w:spacing w:val="-2"/>
                <w:sz w:val="18"/>
              </w:rPr>
              <w:t>сооружений,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производства - источника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Пропускная</w:t>
            </w:r>
            <w:r>
              <w:rPr>
                <w:spacing w:val="-6"/>
                <w:sz w:val="18"/>
              </w:rPr>
              <w:t xml:space="preserve"> способность </w:t>
            </w:r>
            <w:r>
              <w:rPr>
                <w:spacing w:val="-4"/>
                <w:sz w:val="18"/>
              </w:rPr>
              <w:t xml:space="preserve">очистных сооружений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загрязняющего ингредиента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Концентрация </w:t>
            </w:r>
            <w:proofErr w:type="spellStart"/>
            <w:r>
              <w:rPr>
                <w:sz w:val="18"/>
              </w:rPr>
              <w:t>загрязнений</w:t>
            </w:r>
            <w:proofErr w:type="spellEnd"/>
            <w:r>
              <w:rPr>
                <w:sz w:val="18"/>
              </w:rPr>
              <w:t xml:space="preserve"> (мг/л)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% очистки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 поступления очищенных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и характеристика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метод очистки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сточных вод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(м</w:t>
            </w:r>
            <w:r>
              <w:rPr>
                <w:spacing w:val="-4"/>
                <w:sz w:val="18"/>
                <w:vertAlign w:val="superscript"/>
              </w:rPr>
              <w:t>3</w:t>
            </w:r>
            <w:r>
              <w:rPr>
                <w:spacing w:val="-4"/>
                <w:sz w:val="18"/>
              </w:rPr>
              <w:t>/</w:t>
            </w:r>
            <w:proofErr w:type="spellStart"/>
            <w:r>
              <w:rPr>
                <w:spacing w:val="-4"/>
                <w:sz w:val="18"/>
              </w:rPr>
              <w:t>сут</w:t>
            </w:r>
            <w:proofErr w:type="spellEnd"/>
            <w:r>
              <w:rPr>
                <w:spacing w:val="-4"/>
                <w:sz w:val="18"/>
              </w:rPr>
              <w:t>.)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до очистки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после очистки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сточных вод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после очистки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3 .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>4.3.7. Оценку загрязнения рек и водоемов сточными водами инвестируемого объекта проводят на основе ориентировочного расчета разбавления сбрасываемых сточных вод водой водного объекта.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Наиболее неблагоприятными условиями для качества поверхностных вод является маловодный меженный перио</w:t>
      </w:r>
      <w:r>
        <w:t>д, при котором резко снижаются расходы, скорости движения и уровни вод в водных объектах и ухудшаются условия разбавления сточных вод. Поэтому расчет разбавления следует выполнять по гидрологическим характеристикам рек и водоемов меженного периода.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4.3.8. Для приближенного расчета загрязнения поверхностных водных объектов от сброса сточных вод определяют среднемноголетний расход меженного периода водотока, расход сточных вод и концентрацию загрязняющих веществ в сточных водах. Ориентировочная концентрация з</w:t>
      </w:r>
      <w:r>
        <w:t>агрязняющих веществ в воде водного объекта находится пропорционально отношению расхода сточных вод проектируемого объекта к среднемноголетнему расходу водотока в меженный период. При необходимости в указанную величину добавляется существующее фоновое загрязнение водотока.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4.3.9. В отдельных случаях по требованию инвестора и местных органов по охране окружающей среды оценка загрязнения водных объектов сочными водами может быть подготовлена на основе расчета разбавления сточных вод в водных объектах по метода</w:t>
      </w:r>
      <w:r>
        <w:t xml:space="preserve">м: 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номограмм и экспресс-методу Государственного гидрологического института (ГГИ);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ВОДГЕО (</w:t>
      </w:r>
      <w:proofErr w:type="spellStart"/>
      <w:r>
        <w:t>Фролова-Родзиллера</w:t>
      </w:r>
      <w:proofErr w:type="spellEnd"/>
      <w:r>
        <w:t>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Таллиннского политехнического института.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Практические рекомендации по применению указанных методов изложены в "Методических основах оценки и регламентирования антропогенного влияния на качество поверхностных вод" Л., </w:t>
      </w:r>
      <w:proofErr w:type="spellStart"/>
      <w:r>
        <w:t>Гидрометеоиздат</w:t>
      </w:r>
      <w:proofErr w:type="spellEnd"/>
      <w:r>
        <w:t>, 1987 г. и "Основах прогнозирования качества поверхностных вод", М., Наука, 1982 г.</w:t>
      </w:r>
    </w:p>
    <w:p w:rsidR="00000000" w:rsidRDefault="00A278D1" w:rsidP="00A278D1">
      <w:pPr>
        <w:pStyle w:val="2"/>
        <w:numPr>
          <w:ilvl w:val="12"/>
          <w:numId w:val="0"/>
        </w:numPr>
      </w:pPr>
      <w:r>
        <w:t>4.4. Воздействие объекта на территорию, условия землепользования и геологическую с</w:t>
      </w:r>
      <w:r>
        <w:t>реду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4.4.1. Любой объект при строительстве и эксплуатации взаимодействует с территорией и геологической средой. При разработке оценки воздействия должны быть определены характер землепользования территории, площади отчуждаемых для строительства земель, изменения рельефа территории, а также выявлены размеры предполагаемой зоны загрязнения от выбросов объекта, характер проявления и развития опасных геологических процессов.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4.4.2. При рассмотрении воздействия инвестируемого объекта на характер землепользования</w:t>
      </w:r>
      <w:r>
        <w:t xml:space="preserve"> территории следует определить: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потребность в земельных ресурсах для строительства и эксплуатации объекта;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землевладельцев и землепользователей, земли и интересы которых будут затронуты при отчуждении земель для строительства и эксплуатации объекта;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площади и расположение земель, подверженных в результате строительства нарушению, затоплению, подтоплению или иссушению.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4.4.3. Площадь отчуждаемых для строительства земель определяется в соответствии с </w:t>
      </w:r>
      <w:proofErr w:type="spellStart"/>
      <w:r>
        <w:t>землеемкостью</w:t>
      </w:r>
      <w:proofErr w:type="spellEnd"/>
      <w:r>
        <w:t xml:space="preserve"> проектируемого объекта по объектам-аналогам и</w:t>
      </w:r>
      <w:r>
        <w:t xml:space="preserve">ли по нормативам </w:t>
      </w:r>
      <w:proofErr w:type="spellStart"/>
      <w:r>
        <w:t>землеемкости</w:t>
      </w:r>
      <w:proofErr w:type="spellEnd"/>
      <w:r>
        <w:t xml:space="preserve"> промышленных объектов, разработанным различными министерствами и ведомствами. Потребности в земельных ресурсах для размещения зданий и сооружений проектируемого объекта с учетом его эксплуатации и размещения отходов производства определяются по форме таблицы 24.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24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Использование земельных ресурсов при строительстве и эксплуатации промышленного объекта (га)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136"/>
        <w:gridCol w:w="1134"/>
        <w:gridCol w:w="878"/>
        <w:gridCol w:w="1434"/>
        <w:gridCol w:w="950"/>
        <w:gridCol w:w="992"/>
        <w:gridCol w:w="1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Отвод земель в постоянное пользование, 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Под здания и сооружения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Линии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Хранилища,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основ</w:t>
            </w:r>
            <w:r>
              <w:rPr>
                <w:sz w:val="18"/>
              </w:rPr>
              <w:t>ного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вспомогательного производства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административно-бытового назначения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коммуникаций (дороги, трубопроводы, линии </w:t>
            </w:r>
            <w:proofErr w:type="spellStart"/>
            <w:r>
              <w:rPr>
                <w:spacing w:val="-6"/>
                <w:sz w:val="18"/>
              </w:rPr>
              <w:t>электропередач</w:t>
            </w:r>
            <w:proofErr w:type="spellEnd"/>
            <w:r>
              <w:rPr>
                <w:spacing w:val="-6"/>
                <w:sz w:val="18"/>
              </w:rPr>
              <w:t>)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свалки, отвалы твердых отколов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Накопители сточных вод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Прочие виды использования земель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продолжение таблицы 24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676"/>
        <w:gridCol w:w="1701"/>
        <w:gridCol w:w="1701"/>
        <w:gridCol w:w="1232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Отвод земель во временное пользование,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Временные сооружения при строительстве (базы механизации, бетонные заводы, склады и т.п.)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Временные линейные сооружения (дороги, трубопроводы, линии </w:t>
            </w:r>
            <w:proofErr w:type="spellStart"/>
            <w:r>
              <w:rPr>
                <w:sz w:val="18"/>
              </w:rPr>
              <w:t>электропередач</w:t>
            </w:r>
            <w:proofErr w:type="spellEnd"/>
            <w:r>
              <w:rPr>
                <w:sz w:val="18"/>
              </w:rPr>
              <w:t xml:space="preserve"> и т.п.</w:t>
            </w:r>
            <w:r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Карьеры, отвалы вскрышных пород, склады почвенного слоя, свалки строительного мусора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Земли, нарушаемые в процессе добычи полезных ископаемых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Прочие виды временного использования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firstLine="284"/>
        <w:jc w:val="both"/>
      </w:pPr>
      <w:r>
        <w:t>4.4.4. Оценка воздействия проектируемого объекта на характер землепользования должна отражать: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местоположение и площадь отчуждаемых для строительства земель;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местоположение, площадь и характер нарушения земель в процессе строительства и эксплуатации объекта;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площади сокращения территорий конкретных</w:t>
      </w:r>
      <w:r>
        <w:t xml:space="preserve"> землепользователей, занимающихся сельскохозяйственным производством или другим видом хозяйственной деятельности;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возможное территориальное разобщение земель района;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нормативную цену и стоимость земельных участков, предполагаемых к изъятию для строительства и эксплуатации объекта;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4.4.5. Количество и распределение земель, изымаемых у различных землепользователей для строительства и эксплуатации объекта, с указанием их категории и прежних землевладельцев следует приводить по форме таблицы 25.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4.4.6. Стоимост</w:t>
      </w:r>
      <w:r>
        <w:t>ь отчуждаемых для строительства объекта земель определяют с учетом размера ставки земельного налога и повышающих коэффициентов. Нормативную цену и стоимость земельных участков, изымаемых у различных землепользователей и землевладельцев, определяют по форме таблицы 26.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4.4.7. При определении воздействия проектируемого объекта на территорию в обязательном порядке должны быть определены состав и размер компенсационных выплат землепользователям (землевладельцам) за изъятие или временное занятие земель и потери </w:t>
      </w:r>
      <w:r>
        <w:t>сельскохозяйственного производства.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Определение состава и размера компенсационных выплат следует проводить в соответствии с Постановлением Совета Министров </w:t>
      </w:r>
      <w:r>
        <w:sym w:font="Symbol" w:char="F0BE"/>
      </w:r>
      <w:r>
        <w:t xml:space="preserve"> Правительства РФ №77 от 26.01.93 г. "О порядке возмещения убытков собственникам земли, землевладельцам, землепользователям, арендаторам и потерь сельскохозяйственного производства".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4.4.8. При строительстве и эксплуатации объектов различного назначения изменения рельефа территории обусловлены повышением или понижением отметок поверхности, устройством р</w:t>
      </w:r>
      <w:r>
        <w:t>азличных выемок, котлованов, насыпей, отвалов, планировкой и т.п. Изменения рельефа обычно приводят к нарушению параметров поверхностного стока и гидрогеологических условий площадки строительства и прилегающей территории.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Общий уровень воздействия на состояние территории, отведенной для строительства, определяют по картосхемам участка размещения объекта с анализом размеров сооружений и баланса земляных масс, перемещаемых при земляных и планировочных работах.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Размер предполагаемой зоны загрязнения инвестируе</w:t>
      </w:r>
      <w:r>
        <w:t xml:space="preserve">мого объекта определяют по состоянию территории объекта-аналога, находившегося в эксплуатации не менее 10 </w:t>
      </w:r>
      <w:r>
        <w:sym w:font="Symbol" w:char="F0BE"/>
      </w:r>
      <w:r>
        <w:t xml:space="preserve"> 15 лет.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4.4.9. Экзогенные геологические процессы (карст, оползни, суффозия и др.) при строительстве и эксплуатации объекта могут активизироваться и требуют проведения определенных защитных мероприятий. Активизация этих процессов зависит от особенностей рельефа, геологического строения участка, гидрогеологических условий, параметров сооружений и характера их размещения на местности.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Виды воздействий на</w:t>
      </w:r>
      <w:r>
        <w:t xml:space="preserve"> геологическую среду и их интенсивность различны на отдельных участках территории, часто на выбранной для строительства площадке наблюдаются несколько неблагоприятных процессов. Их общая оценка выполняется на основе фондовых данных территориальных органов МНР России и составляется по формам, утвержденным указанным ведомством.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25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Распределение земель, отчуждаемых для строительства и эксплуатации проектируемого объекта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500"/>
        <w:gridCol w:w="1059"/>
        <w:gridCol w:w="992"/>
        <w:gridCol w:w="664"/>
        <w:gridCol w:w="754"/>
        <w:gridCol w:w="992"/>
        <w:gridCol w:w="850"/>
        <w:gridCol w:w="779"/>
        <w:gridCol w:w="724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53" w:type="dxa"/>
            <w:tcBorders>
              <w:bottom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2551" w:type="dxa"/>
            <w:gridSpan w:val="3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Площадь отчуждаемых земель, (га)</w:t>
            </w:r>
          </w:p>
        </w:tc>
        <w:tc>
          <w:tcPr>
            <w:tcW w:w="4763" w:type="dxa"/>
            <w:gridSpan w:val="6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Распределение отчуждаемых земель по </w:t>
            </w:r>
            <w:r>
              <w:rPr>
                <w:sz w:val="18"/>
              </w:rPr>
              <w:t>категориям и угодьям, (га)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nil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землепользователей и землевладельцев</w:t>
            </w:r>
          </w:p>
        </w:tc>
        <w:tc>
          <w:tcPr>
            <w:tcW w:w="50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 постоянное пользование</w:t>
            </w:r>
          </w:p>
        </w:tc>
        <w:tc>
          <w:tcPr>
            <w:tcW w:w="99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во временное пользование</w:t>
            </w:r>
          </w:p>
        </w:tc>
        <w:tc>
          <w:tcPr>
            <w:tcW w:w="66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пашня</w:t>
            </w:r>
          </w:p>
        </w:tc>
        <w:tc>
          <w:tcPr>
            <w:tcW w:w="75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сенокосы и пастбища</w:t>
            </w:r>
          </w:p>
        </w:tc>
        <w:tc>
          <w:tcPr>
            <w:tcW w:w="99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многолетние насаждения</w:t>
            </w:r>
          </w:p>
        </w:tc>
        <w:tc>
          <w:tcPr>
            <w:tcW w:w="85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сады и огороды</w:t>
            </w:r>
          </w:p>
        </w:tc>
        <w:tc>
          <w:tcPr>
            <w:tcW w:w="77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приусадебные земли</w:t>
            </w:r>
          </w:p>
        </w:tc>
        <w:tc>
          <w:tcPr>
            <w:tcW w:w="730" w:type="dxa"/>
            <w:gridSpan w:val="2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земли лесного фонда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5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30" w:type="dxa"/>
            <w:gridSpan w:val="2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0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5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6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54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30" w:type="dxa"/>
            <w:gridSpan w:val="2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/>
        <w:ind w:left="1701" w:hanging="1417"/>
        <w:jc w:val="both"/>
      </w:pPr>
      <w:r>
        <w:rPr>
          <w:i/>
          <w:u w:val="single"/>
        </w:rPr>
        <w:t>Примечание:</w:t>
      </w:r>
      <w:r>
        <w:t xml:space="preserve"> данные таблицы 25 следует дополнять картографическим материалом масштаба 1:25000 - 1:50000; </w:t>
      </w:r>
    </w:p>
    <w:p w:rsidR="00000000" w:rsidRDefault="00A278D1" w:rsidP="00A278D1">
      <w:pPr>
        <w:numPr>
          <w:ilvl w:val="12"/>
          <w:numId w:val="0"/>
        </w:numPr>
        <w:ind w:left="1701"/>
        <w:jc w:val="both"/>
      </w:pPr>
      <w:r>
        <w:t>в тех случаях, когда в зону отчуждения попадают осушенные, орошаемые или мелиорированные земли, последние должны в таблице 25 выделяться особо.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</w:t>
      </w:r>
      <w:r>
        <w:t xml:space="preserve">ца 26 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Нормативная цена и стоимость земельных участков, предполагаемых к изъятию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1068"/>
        <w:gridCol w:w="1095"/>
        <w:gridCol w:w="1368"/>
        <w:gridCol w:w="822"/>
        <w:gridCol w:w="959"/>
        <w:gridCol w:w="1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землепользователей и землевладельцев</w:t>
            </w:r>
          </w:p>
        </w:tc>
        <w:tc>
          <w:tcPr>
            <w:tcW w:w="1068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Общая изымаемая площадь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(га)</w:t>
            </w:r>
          </w:p>
        </w:tc>
        <w:tc>
          <w:tcPr>
            <w:tcW w:w="109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Размер ставки земельного налога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/га)</w:t>
            </w:r>
          </w:p>
        </w:tc>
        <w:tc>
          <w:tcPr>
            <w:tcW w:w="1368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Размер средней ставки налога на с/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угодья района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/га)</w:t>
            </w:r>
          </w:p>
        </w:tc>
        <w:tc>
          <w:tcPr>
            <w:tcW w:w="82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Повышающие коэффициенты</w:t>
            </w:r>
          </w:p>
        </w:tc>
        <w:tc>
          <w:tcPr>
            <w:tcW w:w="95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Нормативная цена земли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/га)</w:t>
            </w:r>
          </w:p>
        </w:tc>
        <w:tc>
          <w:tcPr>
            <w:tcW w:w="176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Стоимость изымаемого земельного участка 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8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9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68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5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5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368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22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766" w:type="dxa"/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pStyle w:val="2"/>
        <w:numPr>
          <w:ilvl w:val="12"/>
          <w:numId w:val="0"/>
        </w:numPr>
      </w:pPr>
      <w:r>
        <w:t>4.5. Воздействие отходов промышленного объекта на состояние окружающей природной среды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4.5.1. Особую актуальность пр</w:t>
      </w:r>
      <w:r>
        <w:t>и строительстве промышленных объектов приобретает проблема удаления и складирования, а в дальнейшем утилизация и захоронение отходов производства. Промышленные отходы требуют для складирования не только определенных площадей (устройство свалок или полигонов), но и загрязняют (при наличии в них испаряющихся или растворяющихся вредных веществ или мелкодисперсных частиц) атмосферу, территорию, поверхностные и подземные воды.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4.5.2. Для оценки воздействия отходов производства на состояние окружающей среды следу</w:t>
      </w:r>
      <w:r>
        <w:t>ет подготовить их характеристику с указанием места образования, способа удаления, класса опасности (токсичности), количества и физико-химических свойств по форме таблицы 27.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Отходы промышленного производства подразделяют на токсичные и нетоксичные. Наибольшую опасность для состояния окружающей среды представляют токсичные промышленные отходы.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Классификация отходов выполняется в соответствии с классификатором токсичных промышленных отходов и методическими рекомендациями по определению их токсичности, утвержд</w:t>
      </w:r>
      <w:r>
        <w:t>енными органами Департамента Госсанэпиднадзора Министерства здравоохранения Российской Федерации.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4.5.3. Токсичные промышленные отходы по своим физико-химическим свойствам подразделяются на группы, в зависимости от которых применяются различные методы их обезвреживания и складирования. Перечень групп отходов промышленных предприятий с указанием их состава и состояния, а также возможных методов переработки и захоронения на специализированных полигонах (приему на специализированные полигоны подлежат токсичные</w:t>
      </w:r>
      <w:r>
        <w:t xml:space="preserve"> промышленные отходы 1 - 3 классов опасности) приведен в СНиП 2.01.28-85 "Полигоны по обезвреживанию и захоронению токсичных промышленных отходов. Основные положения по проектированию" (приложение 1).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4.5.4. Общую характеристику накопителей (полигонов, складов, </w:t>
      </w:r>
      <w:proofErr w:type="spellStart"/>
      <w:r>
        <w:t>шламо</w:t>
      </w:r>
      <w:proofErr w:type="spellEnd"/>
      <w:r>
        <w:t xml:space="preserve">- и </w:t>
      </w:r>
      <w:proofErr w:type="spellStart"/>
      <w:r>
        <w:t>хвостохранилищ</w:t>
      </w:r>
      <w:proofErr w:type="spellEnd"/>
      <w:r>
        <w:t>) для складирования и хранения отходов промышленного производства с указанием местонахождения, емкости, типа ограждающих сооружений, срока эксплуатации, способов контроля за состоянием окружающей среды следует приводить по форм</w:t>
      </w:r>
      <w:r>
        <w:t>е таблицы 28.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4.5.5. Виды и формы воздействия накопителей (полигонов, складов) отходов промышленного производства определяют по объектам-аналогам с учетом топографических, инженерно-геологических и гидрогеологических условий их размещения на территории или по нормативам, разработанным различными министерствами и ведомствами для данного типа сооружений.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При необходимости сведения о параметрах воздействия накопителей на окружающую среду выносят на картографическую основу масштаба 1:10000-1:50000.</w:t>
      </w: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27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</w:t>
      </w:r>
      <w:r>
        <w:rPr>
          <w:b/>
        </w:rPr>
        <w:t>арактеристика отходов и способов их удаления (складирования) на промышленном объекте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50"/>
        <w:gridCol w:w="851"/>
        <w:gridCol w:w="992"/>
        <w:gridCol w:w="650"/>
        <w:gridCol w:w="373"/>
        <w:gridCol w:w="395"/>
        <w:gridCol w:w="888"/>
        <w:gridCol w:w="1096"/>
        <w:gridCol w:w="771"/>
        <w:gridCol w:w="5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 образования отходов (производство, цех,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Код, класс опасности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Физико-химическая характеристика отходов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Периодичность образования отходов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отходов (всего)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Использование отходов (т/год)</w:t>
            </w:r>
          </w:p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Способ удаления (складирования) отходов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технологический процесс, установка)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(состав, содержание элементов, состояние, влажность, вес и т.п.)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т/сутки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т/год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Передано другим предприят</w:t>
            </w:r>
            <w:r>
              <w:rPr>
                <w:sz w:val="18"/>
              </w:rPr>
              <w:t>иям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Заскладировано</w:t>
            </w:r>
            <w:proofErr w:type="spellEnd"/>
            <w:r>
              <w:rPr>
                <w:sz w:val="18"/>
              </w:rPr>
              <w:t xml:space="preserve"> в накопителях, </w:t>
            </w:r>
            <w:proofErr w:type="spellStart"/>
            <w:r>
              <w:rPr>
                <w:sz w:val="18"/>
              </w:rPr>
              <w:t>шламохранилищах</w:t>
            </w:r>
            <w:proofErr w:type="spellEnd"/>
            <w:r>
              <w:rPr>
                <w:sz w:val="18"/>
              </w:rPr>
              <w:t>, на полигонах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284"/>
              <w:jc w:val="both"/>
              <w:rPr>
                <w:sz w:val="18"/>
              </w:rPr>
            </w:pP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284"/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284"/>
              <w:jc w:val="bot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ind w:firstLine="284"/>
              <w:jc w:val="both"/>
              <w:rPr>
                <w:sz w:val="18"/>
              </w:rPr>
            </w:pPr>
          </w:p>
        </w:tc>
      </w:tr>
    </w:tbl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</w:p>
    <w:p w:rsidR="00000000" w:rsidRDefault="00A278D1" w:rsidP="00A278D1">
      <w:pPr>
        <w:numPr>
          <w:ilvl w:val="12"/>
          <w:numId w:val="0"/>
        </w:numPr>
        <w:spacing w:before="120" w:after="120"/>
        <w:ind w:firstLine="284"/>
        <w:jc w:val="right"/>
      </w:pPr>
      <w:r>
        <w:t>Таблица 28</w:t>
      </w:r>
    </w:p>
    <w:p w:rsidR="00000000" w:rsidRDefault="00A278D1" w:rsidP="00A278D1">
      <w:pPr>
        <w:numPr>
          <w:ilvl w:val="12"/>
          <w:numId w:val="0"/>
        </w:numPr>
        <w:spacing w:after="120"/>
        <w:jc w:val="center"/>
        <w:rPr>
          <w:b/>
        </w:rPr>
      </w:pPr>
      <w:r>
        <w:rPr>
          <w:b/>
        </w:rPr>
        <w:t>Характеристика накопителей (полигонов) для складирования (захоронения) отходов промышленного производства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58"/>
        <w:gridCol w:w="496"/>
        <w:gridCol w:w="638"/>
        <w:gridCol w:w="567"/>
        <w:gridCol w:w="640"/>
        <w:gridCol w:w="636"/>
        <w:gridCol w:w="661"/>
        <w:gridCol w:w="756"/>
        <w:gridCol w:w="537"/>
        <w:gridCol w:w="739"/>
        <w:gridCol w:w="12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накопителя, полигона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Местонахождение (координаты на топографическом плане, расстояние до ближайшего населенного пункта и т.п.)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Площадь (га, км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Высота  (м)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Тип ограждающих (защитных) сооружений и их характеристика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Размер санитарно-защитной зоны (м)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Общая емкость накопителя (</w:t>
            </w:r>
            <w:r>
              <w:rPr>
                <w:sz w:val="18"/>
              </w:rPr>
              <w:t>тыс.м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отходов, принимаемых за год (</w:t>
            </w:r>
            <w:proofErr w:type="spellStart"/>
            <w:r>
              <w:rPr>
                <w:sz w:val="18"/>
              </w:rPr>
              <w:t>тыс.т</w:t>
            </w:r>
            <w:proofErr w:type="spellEnd"/>
            <w:r>
              <w:rPr>
                <w:sz w:val="18"/>
              </w:rPr>
              <w:t>/ год, тыс.м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 год)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Способ транспортировки (подачи) отходов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Срок службы (лет)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Селитебная территория, хозяйственные объекты, попадающие в зону влияния накопителя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Способы контроля за состоянием окружающей природной среды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 w:rsidP="00A278D1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000000" w:rsidRDefault="00A278D1" w:rsidP="00A278D1">
      <w:pPr>
        <w:pStyle w:val="2"/>
        <w:numPr>
          <w:ilvl w:val="12"/>
          <w:numId w:val="0"/>
        </w:numPr>
      </w:pPr>
      <w:r>
        <w:t>4.6. Воздействие объекта на растительность и животный мир</w:t>
      </w:r>
      <w:r>
        <w:rPr>
          <w:lang w:val="en-US"/>
        </w:rPr>
        <w:t>*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rPr>
          <w:lang w:val="en-US"/>
        </w:rPr>
        <w:t xml:space="preserve">* </w:t>
      </w:r>
      <w:r>
        <w:t>при подготовке обоснования инвестиций выполняется по особому требованию территориальных органов по охране окружающей среды.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4.6.1. Строит</w:t>
      </w:r>
      <w:r>
        <w:t>ельство крупных объектов всегда затрагивает флору и фауну территории, на которой намечается их размещение.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Основными видами воздействия объекта на растительность и животный мир являются:</w:t>
      </w:r>
    </w:p>
    <w:p w:rsidR="00000000" w:rsidRDefault="00A278D1" w:rsidP="00A278D1">
      <w:pPr>
        <w:numPr>
          <w:ilvl w:val="0"/>
          <w:numId w:val="2"/>
        </w:numPr>
        <w:ind w:left="426" w:hanging="142"/>
        <w:jc w:val="both"/>
      </w:pPr>
      <w:r>
        <w:t>отчуждение территории под строительство;</w:t>
      </w:r>
    </w:p>
    <w:p w:rsidR="00000000" w:rsidRDefault="00A278D1" w:rsidP="00A278D1">
      <w:pPr>
        <w:numPr>
          <w:ilvl w:val="0"/>
          <w:numId w:val="2"/>
        </w:numPr>
        <w:ind w:left="426" w:hanging="142"/>
        <w:jc w:val="both"/>
      </w:pPr>
      <w:r>
        <w:t>осушение или подтопление территории;</w:t>
      </w:r>
    </w:p>
    <w:p w:rsidR="00000000" w:rsidRDefault="00A278D1" w:rsidP="00A278D1">
      <w:pPr>
        <w:numPr>
          <w:ilvl w:val="0"/>
          <w:numId w:val="2"/>
        </w:numPr>
        <w:ind w:left="426" w:hanging="142"/>
        <w:jc w:val="both"/>
      </w:pPr>
      <w:r>
        <w:t>прокладка дорог и линий коммуникаций;</w:t>
      </w:r>
    </w:p>
    <w:p w:rsidR="00000000" w:rsidRDefault="00A278D1" w:rsidP="00A278D1">
      <w:pPr>
        <w:numPr>
          <w:ilvl w:val="0"/>
          <w:numId w:val="2"/>
        </w:numPr>
        <w:ind w:left="426" w:hanging="142"/>
        <w:jc w:val="both"/>
      </w:pPr>
      <w:r>
        <w:t>загрязнение компонентов среды взвешенными, химическими, радиоактивными веществами, аэрозолями и т.п.;</w:t>
      </w:r>
    </w:p>
    <w:p w:rsidR="00000000" w:rsidRDefault="00A278D1" w:rsidP="00A278D1">
      <w:pPr>
        <w:numPr>
          <w:ilvl w:val="0"/>
          <w:numId w:val="2"/>
        </w:numPr>
        <w:ind w:left="426" w:hanging="142"/>
        <w:jc w:val="both"/>
      </w:pPr>
      <w:r>
        <w:t>вырубка леса и изменение характера землепользования на территории строительства и прилегающих землях;</w:t>
      </w:r>
    </w:p>
    <w:p w:rsidR="00000000" w:rsidRDefault="00A278D1" w:rsidP="00A278D1">
      <w:pPr>
        <w:numPr>
          <w:ilvl w:val="0"/>
          <w:numId w:val="2"/>
        </w:numPr>
        <w:ind w:left="426" w:hanging="142"/>
        <w:jc w:val="both"/>
      </w:pPr>
      <w:r>
        <w:t>измен</w:t>
      </w:r>
      <w:r>
        <w:t>ение гидрологического режима водных объектов, расположенных в зоне влияния проектируемого объекта;</w:t>
      </w:r>
    </w:p>
    <w:p w:rsidR="00000000" w:rsidRDefault="00A278D1" w:rsidP="00A278D1">
      <w:pPr>
        <w:numPr>
          <w:ilvl w:val="0"/>
          <w:numId w:val="2"/>
        </w:numPr>
        <w:ind w:left="426" w:hanging="142"/>
        <w:jc w:val="both"/>
      </w:pPr>
      <w:r>
        <w:t>изменение параметров поверхностного стока;</w:t>
      </w:r>
    </w:p>
    <w:p w:rsidR="00000000" w:rsidRDefault="00A278D1" w:rsidP="00A278D1">
      <w:pPr>
        <w:numPr>
          <w:ilvl w:val="0"/>
          <w:numId w:val="2"/>
        </w:numPr>
        <w:ind w:left="426" w:hanging="142"/>
        <w:jc w:val="both"/>
      </w:pPr>
      <w:r>
        <w:t xml:space="preserve">шумовые, вибрационные, световые и электромагнитные виды воздействий при строительстве и эксплуатации объекта.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4.6.2. Техногенное воздействие от крупных объектов на растительный и животный мир распространяется на значительные расстояния от места их расположения.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Развитие растительности зависит от климатических условий территории, геоботанической зоны, рельефа, почв и </w:t>
      </w:r>
      <w:r>
        <w:t>т.п. Видовой состав и размеры популяций животного мира тесно связаны с характером растительности на рассматриваемой территории, кормовой базой, состоянием водотоков и водоемов, рельефом местности.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4.6.3. Строительство, а затем эксплуатация объекта всегда приводит к ухудшению условий развития растительного и животного мира, вырубке лесов и кустарников, деградации болот, изменению гидрологического режима водных объектов, нарушению путей миграции животных, уменьшению размеров популяций, а то и просто вымиранию</w:t>
      </w:r>
      <w:r>
        <w:t xml:space="preserve"> отдельных видов животных.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4.6.4. Оценка воздействия на растительный и животный мир должна определять площади вырубки лесов и осушения болот, зону воздействия загрязняющих веществ, сбрасываемых инвестируемым объектом, изменения характера землепользования в районе строительства, а также негативные последствия, связанные с перечисленными факторами.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  <w:rPr>
          <w:i/>
        </w:rPr>
      </w:pPr>
      <w:r>
        <w:t>Сведения о состоянии растительности на определенной территории следует увязывать с параметрами рельефа и почвенными характеристиками.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При этом необходимо осуществи</w:t>
      </w:r>
      <w:r>
        <w:t xml:space="preserve">ть группировку лесных, луговых и других участков территории по основным </w:t>
      </w:r>
      <w:proofErr w:type="spellStart"/>
      <w:r>
        <w:t>таксонометрическим</w:t>
      </w:r>
      <w:proofErr w:type="spellEnd"/>
      <w:r>
        <w:t xml:space="preserve"> признакам с выделением общих растительных ассоциаций и указанием степени их нарушения (деградации).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4.6.5. Оценка воздействия объекта на состояние растительности подразумевает выявление изменений: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флористического разнообразия растительности;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количества основных (преобладающих) а также редких и исчезающих видов растительности;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структуры растительного и почвенного покрова на различных участках местности в зоне воздейств</w:t>
      </w:r>
      <w:r>
        <w:t>ия;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соотношения площадей, занятых различными видами растительности;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границ растительных сообществ и размеров участков, подвергающихся подтоплению, заболачиванию, иссушению.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Оценка воздействия объекта на флористическое разнообразие растительности, структуру растительного и почвенного покрова на различных участках местности, определение границ растительных сообществ и другие характеристики растительного мира выполняют по. формам таблиц 11, 12 с выносом данных на карту территории в масштабе 1:50000 (1:100000)</w:t>
      </w:r>
      <w:r>
        <w:t>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4.6.6. Оценка воздействия объекта на состояние животного мира требует определения изменений: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фаунистического состава животного мира и </w:t>
      </w:r>
      <w:proofErr w:type="spellStart"/>
      <w:r>
        <w:t>гидрофауны</w:t>
      </w:r>
      <w:proofErr w:type="spellEnd"/>
      <w:r>
        <w:t>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параметров среды обитания, количества и размеров популяций животного мира;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условий миграции различных животных, птиц и рыб;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характера эксплуатации промысловых животных, птиц и рыб. 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Оценка воздействия объекта на фаунистический состав животного мира и </w:t>
      </w:r>
      <w:proofErr w:type="spellStart"/>
      <w:r>
        <w:t>гидрофауну</w:t>
      </w:r>
      <w:proofErr w:type="spellEnd"/>
      <w:r>
        <w:t>, параметры среды обитания, количество и размеры популяций животных и рыб осуществляется по форме табли</w:t>
      </w:r>
      <w:r>
        <w:t>цы 13 с выносом необходимых данных на карту масштаба 1:50000 (1:100000).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4.6.7. В тех случаях, когда в зону воздействия проектируемого объекта попадают реки и водоемы, имеющие рыбопромысловое значение, составляются их ихтиологические характеристики. Они должны содержать перечень видов рыб, обитающих в водных объектах, описание, размеры и продуктивность кормовой базы, характеристики мест нагула и нерестилищ, оценку промыслового значения видов рыб за последние 5 лет и предложения по восстановлению рыбных запа</w:t>
      </w:r>
      <w:r>
        <w:t>сов.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4.6.8. Данные для оценки состояния и предполагаемого воздействия на растительный и животный мир могут быть получены в специализированных институтах АН РФ, а также в территориальных организациях, занимающихся вопросами изучения растительного и животного мира.</w:t>
      </w:r>
    </w:p>
    <w:p w:rsidR="00000000" w:rsidRDefault="00A278D1" w:rsidP="00A278D1">
      <w:pPr>
        <w:pStyle w:val="2"/>
        <w:numPr>
          <w:ilvl w:val="12"/>
          <w:numId w:val="0"/>
        </w:numPr>
      </w:pPr>
      <w:r>
        <w:t>4.7. Воздействие объекта на социальные условия и здоровье населения*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* при подготовке обоснования инвестиций выполняется по особому требованию местной администрация и общественных организаций.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 xml:space="preserve">4.7.1. Социальные условия жизни населения определяются </w:t>
      </w:r>
      <w:r>
        <w:t>демографической нагрузкой на территорию, наличием и степенью благоустройства жилого фонда селитебных районов, уровнем загрязнения компонентов окружающей среды (воздуха, вод, территории), доступностью рекреационных зон и учреждений для отдыха и лечения, качеством продуктов питания, формой медицинского обслуживания и другими характеристиками.</w:t>
      </w:r>
    </w:p>
    <w:p w:rsidR="00000000" w:rsidRDefault="00A278D1" w:rsidP="00A278D1">
      <w:pPr>
        <w:numPr>
          <w:ilvl w:val="12"/>
          <w:numId w:val="0"/>
        </w:numPr>
        <w:ind w:firstLine="284"/>
        <w:jc w:val="both"/>
      </w:pPr>
      <w:r>
        <w:t>4.7.2. Для выявления воздействий проектируемого объекта на социальные условия и здоровье населения должны быть определены: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демографические характеристики (численность и </w:t>
      </w:r>
      <w:r>
        <w:t>плотность населения в рассматриваемом районе, его половозрастной состав, продолжительность жизни и т.п.);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состояние жилого фонда населенных пунктов, расположенных в зоне воздействия объекта (общая площадь жилого фонда; полезная площадь, приходящаяся на 1 человека; уровень благоустройства жилья и другие характеристики);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предполагаемое изменение численности населения в районе строительства;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изменения техногенной нагрузки на компоненты среды от выбросов (сбросов), физических и других видов воздействий объекта;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предполагаемое изменение жилищно-бытовых и социальных условий жизни населения, проживающего в районе размещения объекта;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>изменение условий и качества питания населения, проживающего в районе;</w:t>
      </w:r>
    </w:p>
    <w:p w:rsidR="00000000" w:rsidRDefault="00A278D1" w:rsidP="00A278D1">
      <w:pPr>
        <w:numPr>
          <w:ilvl w:val="0"/>
          <w:numId w:val="1"/>
        </w:numPr>
        <w:jc w:val="both"/>
      </w:pPr>
      <w:r>
        <w:t xml:space="preserve">изменение уровня медицинского обслуживания населения, условий отдыха, проведения досуга и т.п. </w:t>
      </w:r>
    </w:p>
    <w:p w:rsidR="00000000" w:rsidRDefault="00A278D1">
      <w:pPr>
        <w:ind w:firstLine="284"/>
        <w:jc w:val="both"/>
      </w:pPr>
      <w:r>
        <w:t>4.7.3. При составлении оценки должно быть проведено сопоставление показателей здоровья населения рассматриваемого района с федеральными или региональными данными. В отдельных случаях может проводиться гигиеническое ранжиров</w:t>
      </w:r>
      <w:r>
        <w:t>ание территории.</w:t>
      </w:r>
    </w:p>
    <w:p w:rsidR="00000000" w:rsidRDefault="00A278D1">
      <w:pPr>
        <w:pStyle w:val="2"/>
      </w:pPr>
      <w:r>
        <w:t>4.8. Воздействие объекта при аварийных ситуациях</w:t>
      </w:r>
    </w:p>
    <w:p w:rsidR="00000000" w:rsidRDefault="00A278D1">
      <w:pPr>
        <w:ind w:firstLine="284"/>
        <w:jc w:val="both"/>
      </w:pPr>
      <w:r>
        <w:t>4.8.1. Основными причинами возникновения аварийных ситуаций на объектах различного назначения являются нарушения технологических процессов на промышленных предприятиях, технические ошибки обслуживающего персонала, нарушения противопожарных правил и правил техники безопасности, отключение систем энергоснабжения, водоснабжения и водоотведения, стихийные бедствия, террористические акты и т.п.</w:t>
      </w:r>
    </w:p>
    <w:p w:rsidR="00000000" w:rsidRDefault="00A278D1">
      <w:pPr>
        <w:ind w:firstLine="284"/>
        <w:jc w:val="both"/>
      </w:pPr>
      <w:r>
        <w:t>Возможность возникновения аварийных ситуаций, их веро</w:t>
      </w:r>
      <w:r>
        <w:t>ятность, масштаб и продолжительность воздействия должны быть определены для всех крупных промышленных объектов, особенно в тех случаях, когда предполагаемая деятельность предприятия связана с повышенной опасностью для окружающей среды и населения.</w:t>
      </w:r>
    </w:p>
    <w:p w:rsidR="00000000" w:rsidRDefault="00A278D1">
      <w:pPr>
        <w:ind w:firstLine="284"/>
        <w:jc w:val="both"/>
      </w:pPr>
      <w:r>
        <w:t>4.8.2. Определение возможности возникновения аварий выполняют по результатам анализа причин аварийности на конкретных объектах-аналогах примерно равной мощности. Для этого на объекте-аналоге проводят отбор и описание сценариев выбранных аварийных ситуаций, имевших</w:t>
      </w:r>
      <w:r>
        <w:t xml:space="preserve"> экологические последствия, определяют размеры зон и характер их воздействия.</w:t>
      </w:r>
    </w:p>
    <w:p w:rsidR="00000000" w:rsidRDefault="00A278D1">
      <w:pPr>
        <w:ind w:firstLine="284"/>
        <w:jc w:val="both"/>
      </w:pPr>
      <w:r>
        <w:t>Аварийность на объектах-аналогах, следует оценивать по показателям риска их неблагоприятного воздействия на окружающую среду, объекты инфраструктуры и население. При этом используются статистические данные по аварийности объекта-аналога за последние 5 лет и показатели экологического ущерба от зарегистрированных аварий.</w:t>
      </w:r>
    </w:p>
    <w:p w:rsidR="00000000" w:rsidRDefault="00A278D1">
      <w:pPr>
        <w:ind w:firstLine="284"/>
        <w:jc w:val="both"/>
      </w:pPr>
      <w:r>
        <w:t>4.8.3. При анализе аварийности следует указывать наименование объекта-аналога, название производства или технолог</w:t>
      </w:r>
      <w:r>
        <w:t>ического процесса, причину возникновения аварии, виды и количество загрязняющих или токсичных веществ, попадающих в окружающую среду в результате аварии, другие виды нарушений, а также последствия аварий и проводившиеся мероприятия по их ликвидации.</w:t>
      </w:r>
    </w:p>
    <w:p w:rsidR="00000000" w:rsidRDefault="00A278D1">
      <w:pPr>
        <w:ind w:firstLine="284"/>
        <w:jc w:val="both"/>
      </w:pPr>
      <w:r>
        <w:t>Общую характеристику аварийных ситуаций и их последствий на промышленных объектах следует составлять по форме таблицы 29.</w:t>
      </w:r>
    </w:p>
    <w:p w:rsidR="00000000" w:rsidRDefault="00A278D1">
      <w:pPr>
        <w:ind w:firstLine="284"/>
        <w:jc w:val="both"/>
      </w:pPr>
      <w:r>
        <w:t>4.8.4. В тех случаях, когда намечаемая хозяйственная деятельность связана с повышенной опасностью для окружающей среды в обосновании инвести</w:t>
      </w:r>
      <w:r>
        <w:t>ций должны быть отражены сведения о возможном нахождении сооружений, установок и агрегатов повышенной опасности, местах складирования опасных веществ, полуфабрикатов и отходов (взрывоопасных, токсичных, отравляющих, радиоактивных и т.п.), а также рассмотрены мероприятия, обеспечивающие снижение уровня опасного аварийного воздействия на население и окружающую среду.</w:t>
      </w:r>
    </w:p>
    <w:p w:rsidR="00000000" w:rsidRDefault="00A278D1">
      <w:pPr>
        <w:spacing w:before="120" w:after="120"/>
        <w:ind w:firstLine="284"/>
        <w:jc w:val="right"/>
      </w:pPr>
      <w:r>
        <w:t>Таблица 29</w:t>
      </w:r>
    </w:p>
    <w:p w:rsidR="00000000" w:rsidRDefault="00A278D1">
      <w:pPr>
        <w:spacing w:after="120"/>
        <w:jc w:val="center"/>
        <w:rPr>
          <w:b/>
        </w:rPr>
      </w:pPr>
      <w:r>
        <w:rPr>
          <w:b/>
        </w:rPr>
        <w:t>Характеристика аварийных ситуаций и их последствий на промышленном объекте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709"/>
        <w:gridCol w:w="709"/>
        <w:gridCol w:w="708"/>
        <w:gridCol w:w="460"/>
        <w:gridCol w:w="533"/>
        <w:gridCol w:w="708"/>
        <w:gridCol w:w="851"/>
        <w:gridCol w:w="850"/>
        <w:gridCol w:w="567"/>
        <w:gridCol w:w="567"/>
        <w:gridCol w:w="9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предприятия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Производство, цех, сооружение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t>чина аварии и вероятность ее возникновения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загрязняющих веществ, выделившихся при аварии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загрязняющих веществ, выделившихся при аварии (тонн)</w:t>
            </w:r>
          </w:p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 загрязненной территории (км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загрязненных водных объектов, протяженность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Другие виды нарушения среды (название, характер, параметры)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Последствия аварии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по ликвидации последствий аварии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атмосферу (т)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территорию (т)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водные объекты (т)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загрязнения (км)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</w:tbl>
    <w:p w:rsidR="00000000" w:rsidRDefault="00A278D1">
      <w:pPr>
        <w:pStyle w:val="2"/>
      </w:pPr>
      <w:r>
        <w:t>4.</w:t>
      </w:r>
      <w:r>
        <w:t>9. Общая характеристик воздействия инвестируемого объекта на окружающую среду</w:t>
      </w:r>
    </w:p>
    <w:p w:rsidR="00000000" w:rsidRDefault="00A278D1">
      <w:pPr>
        <w:ind w:firstLine="284"/>
        <w:jc w:val="both"/>
      </w:pPr>
      <w:r>
        <w:t>4.9.1. Общую характеристику воздействия инвестируемого объекта па окружающую среду с указанием валового выброса загрязняющих веществ в атмосферу, параметров загрязнения поверхностных и подземных вод района, потребности в земельных ресурсах для строительства и эксплуатации объекта, условий складирования отходов и других параметров воздействия следует составлять по форме таблицы 30.</w:t>
      </w:r>
    </w:p>
    <w:p w:rsidR="00000000" w:rsidRDefault="00A278D1">
      <w:pPr>
        <w:spacing w:before="120" w:after="120"/>
        <w:ind w:firstLine="284"/>
        <w:jc w:val="right"/>
      </w:pPr>
      <w:r>
        <w:t xml:space="preserve">Таблица 30 </w:t>
      </w:r>
    </w:p>
    <w:p w:rsidR="00000000" w:rsidRDefault="00A278D1">
      <w:pPr>
        <w:spacing w:after="120"/>
        <w:jc w:val="center"/>
        <w:rPr>
          <w:b/>
        </w:rPr>
      </w:pPr>
      <w:r>
        <w:rPr>
          <w:b/>
        </w:rPr>
        <w:t>Общая характеристика воздействия проек</w:t>
      </w:r>
      <w:r>
        <w:rPr>
          <w:b/>
        </w:rPr>
        <w:t>тируемого объекта на состояние окружающей природной среды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023"/>
        <w:gridCol w:w="9"/>
        <w:gridCol w:w="929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Величина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Общее (валовое) количество загрязняющих веществ, выбрасываемых проектируемым объектом в атмосферу: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 т.ч.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т/год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firstLine="255"/>
              <w:jc w:val="both"/>
              <w:rPr>
                <w:sz w:val="18"/>
              </w:rPr>
            </w:pPr>
            <w:r>
              <w:rPr>
                <w:sz w:val="18"/>
              </w:rPr>
              <w:t>- по видам вредных веществ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обладающих эффектом </w:t>
            </w:r>
            <w:proofErr w:type="spellStart"/>
            <w:r>
              <w:rPr>
                <w:sz w:val="18"/>
              </w:rPr>
              <w:t>суммации</w:t>
            </w:r>
            <w:proofErr w:type="spellEnd"/>
            <w:r>
              <w:rPr>
                <w:sz w:val="18"/>
              </w:rPr>
              <w:t xml:space="preserve"> вредного воздействия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Количество воды, необходимое для эксплуатации проектируемого объекта: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питьевого качества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  <w:lang w:val="en-US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технической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используемого(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>) во</w:t>
            </w:r>
            <w:r>
              <w:rPr>
                <w:sz w:val="18"/>
              </w:rPr>
              <w:t>дного(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>) источника(</w:t>
            </w:r>
            <w:proofErr w:type="spellStart"/>
            <w:r>
              <w:rPr>
                <w:sz w:val="18"/>
              </w:rPr>
              <w:t>ов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Процентное отношение суточного объема водопотребления объекта к суточному расходу водного источника 95% обеспеченности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Количество сточных вод, сбрасываемых проектируемым объектом: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  <w:lang w:val="en-US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в водные объекты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в накопители сточных вод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в бытовую канализацию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передано другим организациям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водного объекта(</w:t>
            </w:r>
            <w:proofErr w:type="spellStart"/>
            <w:r>
              <w:rPr>
                <w:sz w:val="18"/>
              </w:rPr>
              <w:t>ов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sym w:font="Symbol" w:char="F0BE"/>
            </w:r>
            <w:r>
              <w:rPr>
                <w:sz w:val="18"/>
              </w:rPr>
              <w:t xml:space="preserve"> приемника сточных вод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Химический состав сточных вод проектируемого объекта: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мг/л 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Степень очистк</w:t>
            </w:r>
            <w:r>
              <w:rPr>
                <w:sz w:val="18"/>
              </w:rPr>
              <w:t>и сточных вод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Температура сточных вод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°С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токсичных веществ, содержащихся в сточных водах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Концентрация токсичных веществ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мг/л 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Общая площадь отвода земель для строительства и эксплуатации объекта: в т.ч.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в постоянное пользование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во временное пользование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Размер санитарно-защитной зоны (для промышленных объектов)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Категории и площади отчуждаемых земель: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пашня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сенокосы и пастбища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многолетние насаждения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приусадебные земли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земли лесного фонда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земли городских и сельских поселений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нарушенные земли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прочие земли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Стоимость изымаемого земельного участка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Перечень землевладельцев (землепользователей), территория которых будет затронута при отчуждении земель, с указанием площади изымаемых земель по каждому землепользователю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9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Размер компенсационных выплат землепользователям (землевладельцам) за изъятие земель и потери сельскохозяйственного </w:t>
            </w:r>
            <w:r>
              <w:rPr>
                <w:sz w:val="18"/>
              </w:rPr>
              <w:t xml:space="preserve">производства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 w:firstLine="39"/>
              <w:jc w:val="both"/>
              <w:rPr>
                <w:sz w:val="18"/>
              </w:rPr>
            </w:pPr>
            <w:r>
              <w:rPr>
                <w:sz w:val="18"/>
              </w:rPr>
              <w:t>- по отдельным землепользователям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Количество отходов производства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т/год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по видам отходов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Класс опасности отходов производства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Намечаемый характер использования отходов: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передаются другим предприятиям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т/год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складируются а накопителях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утилизируются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Характеристика накопителя отходов: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местонахождение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емкость накопителя (полигона)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тыс.м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занимаемая площадь</w:t>
            </w:r>
          </w:p>
        </w:tc>
        <w:tc>
          <w:tcPr>
            <w:tcW w:w="1032" w:type="dxa"/>
            <w:gridSpan w:val="2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44"/>
              <w:jc w:val="both"/>
              <w:rPr>
                <w:sz w:val="18"/>
              </w:rPr>
            </w:pPr>
            <w:r>
              <w:rPr>
                <w:sz w:val="18"/>
              </w:rPr>
              <w:t>- срок службы</w:t>
            </w:r>
          </w:p>
        </w:tc>
        <w:tc>
          <w:tcPr>
            <w:tcW w:w="1032" w:type="dxa"/>
            <w:gridSpan w:val="2"/>
            <w:tcBorders>
              <w:bottom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лет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</w:tbl>
    <w:p w:rsidR="00000000" w:rsidRDefault="00A278D1">
      <w:pPr>
        <w:pStyle w:val="1"/>
      </w:pPr>
      <w:r>
        <w:t>5. ЭКОЛО</w:t>
      </w:r>
      <w:r>
        <w:t>ГО-ЭКОНОМИЧЕСКАЯ ЭФФЕКТИВНОСТЬ ИНВЕСТИЦИЙ В СТРОИТЕЛЬСТВО ОБЪЕКТА</w:t>
      </w:r>
    </w:p>
    <w:p w:rsidR="00000000" w:rsidRDefault="00A278D1">
      <w:pPr>
        <w:ind w:firstLine="284"/>
        <w:jc w:val="both"/>
      </w:pPr>
      <w:r>
        <w:t xml:space="preserve">5.1. </w:t>
      </w:r>
      <w:proofErr w:type="spellStart"/>
      <w:r>
        <w:t>Эколого-экокомическая</w:t>
      </w:r>
      <w:proofErr w:type="spellEnd"/>
      <w:r>
        <w:t xml:space="preserve"> эффективность инвестиций в природоохранные мероприятия при осуществлении проекта строительства определяется сопоставлением затрат на их реализацию с величиной предотвращенного хозяйственного ущерба.</w:t>
      </w:r>
    </w:p>
    <w:p w:rsidR="00000000" w:rsidRDefault="00A278D1">
      <w:pPr>
        <w:ind w:firstLine="284"/>
        <w:jc w:val="both"/>
      </w:pPr>
      <w:r>
        <w:t>Ущерб от воздействия проектируемого объекта на окружающую среду является комплексной величиной и представляет собой потери и затраты от техногенного воздействия объекта на компоненты среды, социальные условия жизни и здо</w:t>
      </w:r>
      <w:r>
        <w:t>ровье населения.</w:t>
      </w:r>
    </w:p>
    <w:p w:rsidR="00000000" w:rsidRDefault="00A278D1">
      <w:pPr>
        <w:ind w:firstLine="284"/>
        <w:jc w:val="both"/>
      </w:pPr>
      <w:r>
        <w:t>Затраты, связанные с проведением необходимых природоохранных мероприятий и предупреждением негативных последствий осуществления проекта при обосновании инвестиций определяются по объектам-аналогам.</w:t>
      </w:r>
    </w:p>
    <w:p w:rsidR="00000000" w:rsidRDefault="00A278D1">
      <w:pPr>
        <w:ind w:firstLine="284"/>
        <w:jc w:val="both"/>
      </w:pPr>
      <w:r>
        <w:t xml:space="preserve">5.2. Определение последствий воздействия инвестируемого объекта на состояние окружающей среды проводится в соответствии с показателями, приведенными в таблицах 21 </w:t>
      </w:r>
      <w:r>
        <w:sym w:font="Symbol" w:char="F0BE"/>
      </w:r>
      <w:r>
        <w:t xml:space="preserve"> 30, оценка существующего состояния компонентов среды </w:t>
      </w:r>
      <w:r>
        <w:sym w:font="Symbol" w:char="F0BE"/>
      </w:r>
      <w:r>
        <w:t xml:space="preserve"> в таблицах 2 </w:t>
      </w:r>
      <w:r>
        <w:sym w:font="Symbol" w:char="F0BE"/>
      </w:r>
      <w:r>
        <w:t xml:space="preserve"> 16, общая сводка показателей эколого-экономической эффективнос</w:t>
      </w:r>
      <w:r>
        <w:t>ти строительства (реконструкции) инвестируемого объекта составляется по форме таблицы 31.</w:t>
      </w:r>
    </w:p>
    <w:p w:rsidR="00000000" w:rsidRDefault="00A278D1">
      <w:pPr>
        <w:spacing w:before="120" w:after="120"/>
        <w:ind w:firstLine="284"/>
        <w:jc w:val="right"/>
      </w:pPr>
      <w:r>
        <w:t>Таблица 31</w:t>
      </w:r>
    </w:p>
    <w:p w:rsidR="00000000" w:rsidRDefault="00A278D1">
      <w:pPr>
        <w:spacing w:after="120"/>
        <w:jc w:val="center"/>
        <w:rPr>
          <w:b/>
        </w:rPr>
      </w:pPr>
      <w:r>
        <w:rPr>
          <w:b/>
        </w:rPr>
        <w:t>Сводная ведомость показателей эколого-экономической оценки строительства (реконструкции) промышленного объекта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5859"/>
        <w:gridCol w:w="1028"/>
        <w:gridCol w:w="1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Величина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Годовой выпуск продукции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в натуральном выражении по видам продукции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общая стоимость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стоимость по видам продукции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стоимость единицы продукции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Расход сырья и полуфабрикатов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по видам сырья и полуфабрикатов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Общая численность рабочих и ИТР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  <w:proofErr w:type="spellStart"/>
            <w:r>
              <w:rPr>
                <w:sz w:val="18"/>
              </w:rPr>
              <w:t>промплощадки</w:t>
            </w:r>
            <w:proofErr w:type="spellEnd"/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Размер санитарно-защитной зоны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Сметная стоимость объекта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млрд.руб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Общая площадь изымаемых земель 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в постоянное пользование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во временное пользование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  <w:proofErr w:type="spellStart"/>
            <w:r>
              <w:rPr>
                <w:sz w:val="18"/>
              </w:rPr>
              <w:t>рекультивируемых</w:t>
            </w:r>
            <w:proofErr w:type="spellEnd"/>
            <w:r>
              <w:rPr>
                <w:sz w:val="18"/>
              </w:rPr>
              <w:t xml:space="preserve"> земель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Размер компенсационных выплат за изъятие земель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по каждому землепользователю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Объем водопотребления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тыс.м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/год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Сброс сточны</w:t>
            </w:r>
            <w:r>
              <w:rPr>
                <w:sz w:val="18"/>
              </w:rPr>
              <w:t>х вод 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тыс.м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/год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в накопители </w:t>
            </w:r>
            <w:proofErr w:type="spellStart"/>
            <w:r>
              <w:rPr>
                <w:sz w:val="18"/>
              </w:rPr>
              <w:t>промстоков</w:t>
            </w:r>
            <w:proofErr w:type="spellEnd"/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в системы промышленной или городской канализации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в водные объекты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Сброс загрязняющих веществ со сточными водами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т/год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по видам наиболее опасных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Эффективность очистки сточных вод: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пропускная способность очистных сооружений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концентрация </w:t>
            </w:r>
            <w:proofErr w:type="spellStart"/>
            <w:r>
              <w:rPr>
                <w:sz w:val="18"/>
              </w:rPr>
              <w:t>загрязнений</w:t>
            </w:r>
            <w:proofErr w:type="spellEnd"/>
            <w:r>
              <w:rPr>
                <w:sz w:val="18"/>
              </w:rPr>
              <w:t xml:space="preserve"> до очистки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мг/л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то же после очистки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процент очистки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Валовое количество вредных веществ, поступающих от всех источн</w:t>
            </w:r>
            <w:r>
              <w:rPr>
                <w:sz w:val="18"/>
              </w:rPr>
              <w:t xml:space="preserve">иков предприятия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т/год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выделяется без очистки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поступает на газоочистку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уловлено и обезврежено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Общее количество загрязняющих веществ, выбрасываемых в атмосферу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т/год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по видам вредных веществ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обладающих эффектом </w:t>
            </w:r>
            <w:proofErr w:type="spellStart"/>
            <w:r>
              <w:rPr>
                <w:sz w:val="18"/>
              </w:rPr>
              <w:t>суммации</w:t>
            </w:r>
            <w:proofErr w:type="spellEnd"/>
            <w:r>
              <w:rPr>
                <w:sz w:val="18"/>
              </w:rPr>
              <w:t xml:space="preserve"> вредного воздействия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Эффективность газоочистки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Количество отходов производства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тыс.т</w:t>
            </w:r>
            <w:proofErr w:type="spellEnd"/>
            <w:r>
              <w:rPr>
                <w:sz w:val="18"/>
              </w:rPr>
              <w:t>/год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по видам отходов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Количество повторно используемых отходов производства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на само</w:t>
            </w:r>
            <w:r>
              <w:rPr>
                <w:sz w:val="18"/>
              </w:rPr>
              <w:t>м предприятии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тыс.т</w:t>
            </w:r>
            <w:proofErr w:type="spellEnd"/>
            <w:r>
              <w:rPr>
                <w:sz w:val="18"/>
              </w:rPr>
              <w:t>/год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на других предприятиях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тыс.т</w:t>
            </w:r>
            <w:proofErr w:type="spellEnd"/>
            <w:r>
              <w:rPr>
                <w:sz w:val="18"/>
              </w:rPr>
              <w:t>/год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Сметная стоимость природоохранных объектов и мероприятий (всего): </w:t>
            </w:r>
          </w:p>
          <w:p w:rsidR="00000000" w:rsidRDefault="00A278D1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т.ч.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млн.руб</w:t>
            </w:r>
            <w:proofErr w:type="spellEnd"/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для охраны и рационального использования земель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для охраны атмосферного воздуха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для охраны и рационального использования водных ресурсов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для охраны и рационального использования недр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для складирования отходов</w:t>
            </w:r>
          </w:p>
        </w:tc>
        <w:tc>
          <w:tcPr>
            <w:tcW w:w="1028" w:type="dxa"/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  <w:tc>
          <w:tcPr>
            <w:tcW w:w="5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ind w:left="255"/>
              <w:jc w:val="both"/>
              <w:rPr>
                <w:sz w:val="18"/>
              </w:rPr>
            </w:pPr>
            <w:r>
              <w:rPr>
                <w:sz w:val="18"/>
              </w:rPr>
              <w:t>- для охраны и рационального использования растительного и животного мира</w:t>
            </w:r>
          </w:p>
        </w:tc>
        <w:tc>
          <w:tcPr>
            <w:tcW w:w="1028" w:type="dxa"/>
            <w:tcBorders>
              <w:bottom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sym w:font="Times New Roman" w:char="0022"/>
            </w:r>
            <w:r>
              <w:rPr>
                <w:sz w:val="18"/>
                <w:lang w:val="en-US"/>
              </w:rPr>
              <w:t xml:space="preserve"> -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78D1">
            <w:pPr>
              <w:jc w:val="center"/>
              <w:rPr>
                <w:sz w:val="18"/>
              </w:rPr>
            </w:pPr>
          </w:p>
        </w:tc>
      </w:tr>
    </w:tbl>
    <w:p w:rsidR="00000000" w:rsidRDefault="00A278D1">
      <w:pPr>
        <w:pStyle w:val="1"/>
        <w:spacing w:after="0"/>
        <w:jc w:val="right"/>
      </w:pPr>
      <w:r>
        <w:t xml:space="preserve">Приложение 1 </w:t>
      </w:r>
    </w:p>
    <w:p w:rsidR="00000000" w:rsidRDefault="00A278D1">
      <w:pPr>
        <w:pStyle w:val="1"/>
        <w:spacing w:before="0" w:after="0"/>
      </w:pPr>
      <w:r>
        <w:t>ПЕРЕЧЕНЬ</w:t>
      </w:r>
    </w:p>
    <w:p w:rsidR="00000000" w:rsidRDefault="00A278D1">
      <w:pPr>
        <w:pStyle w:val="1"/>
        <w:spacing w:before="0"/>
      </w:pPr>
      <w:r>
        <w:t>основных законодательных и нормативно-методических документов, регламентирующих порядок разработки оценки воздействия при обосновании инвестиций в строительство (реконструкцию) объектов различного назначения</w:t>
      </w:r>
    </w:p>
    <w:p w:rsidR="00000000" w:rsidRDefault="00A278D1">
      <w:pPr>
        <w:ind w:firstLine="284"/>
        <w:jc w:val="both"/>
      </w:pPr>
      <w:r>
        <w:t>1. "Земельный кодекс РСФСР" (25.04.91 г.)</w:t>
      </w:r>
    </w:p>
    <w:p w:rsidR="00000000" w:rsidRDefault="00A278D1">
      <w:pPr>
        <w:ind w:firstLine="284"/>
        <w:jc w:val="both"/>
      </w:pPr>
      <w:r>
        <w:t>2. Закон "Об инвестиционной деятельности в Российской Федерации" (26.06.91 г.)</w:t>
      </w:r>
    </w:p>
    <w:p w:rsidR="00000000" w:rsidRDefault="00A278D1">
      <w:pPr>
        <w:ind w:firstLine="284"/>
        <w:jc w:val="both"/>
      </w:pPr>
      <w:r>
        <w:t>3. Закон Российской Федерации "О санитарно-эпидемиологическом благополучии населения" (1.04.91 г.)</w:t>
      </w:r>
    </w:p>
    <w:p w:rsidR="00000000" w:rsidRDefault="00A278D1">
      <w:pPr>
        <w:ind w:firstLine="284"/>
        <w:jc w:val="both"/>
      </w:pPr>
      <w:r>
        <w:t>4. Закон РСФСР "О плате за землю" (11.11.91 г.)</w:t>
      </w:r>
    </w:p>
    <w:p w:rsidR="00000000" w:rsidRDefault="00A278D1">
      <w:pPr>
        <w:ind w:firstLine="284"/>
        <w:jc w:val="both"/>
      </w:pPr>
      <w:r>
        <w:t>5. Закон Российской Федерац</w:t>
      </w:r>
      <w:r>
        <w:t>ии "Об охране окружающей природной среды" (1.12. 91 г.)</w:t>
      </w:r>
    </w:p>
    <w:p w:rsidR="00000000" w:rsidRDefault="00A278D1">
      <w:pPr>
        <w:ind w:firstLine="284"/>
        <w:jc w:val="both"/>
      </w:pPr>
      <w:r>
        <w:t>6. Закон Российской Федерации "О недрах" (21.02.92 г.)</w:t>
      </w:r>
    </w:p>
    <w:p w:rsidR="00000000" w:rsidRDefault="00A278D1">
      <w:pPr>
        <w:ind w:firstLine="284"/>
        <w:jc w:val="both"/>
      </w:pPr>
      <w:r>
        <w:t>7. "Основы лесного законодательства Российской Федерации" (06.03.93 г.)</w:t>
      </w:r>
    </w:p>
    <w:p w:rsidR="00000000" w:rsidRDefault="00A278D1">
      <w:pPr>
        <w:ind w:firstLine="284"/>
        <w:jc w:val="both"/>
      </w:pPr>
      <w:r>
        <w:t>8. "Основы законодательства Российской Федерации об охране здоровья граждан" (22.07.93 г.)</w:t>
      </w:r>
    </w:p>
    <w:p w:rsidR="00000000" w:rsidRDefault="00A278D1">
      <w:pPr>
        <w:ind w:firstLine="284"/>
        <w:jc w:val="both"/>
      </w:pPr>
      <w:r>
        <w:t>9. Закона Российской Федерации "Об экологической экспертизе" (15.11.95 г.)</w:t>
      </w:r>
    </w:p>
    <w:p w:rsidR="00000000" w:rsidRDefault="00A278D1">
      <w:pPr>
        <w:ind w:firstLine="284"/>
        <w:jc w:val="both"/>
      </w:pPr>
      <w:r>
        <w:t>10. Инструкция по применению Закона Российской Федерации "О плате за землю", утверждена Министерством финансов Российской Федерации №21, Комитетом по земельной реф</w:t>
      </w:r>
      <w:r>
        <w:t>орме и Земельным ресурсам при правительстве Российской Федерации №2-10-1/1020, Государственной налоговой службой Российской Федерации №11 от 17.04.92 г.</w:t>
      </w:r>
    </w:p>
    <w:p w:rsidR="00000000" w:rsidRDefault="00A278D1">
      <w:pPr>
        <w:ind w:firstLine="284"/>
        <w:jc w:val="both"/>
      </w:pPr>
      <w:r>
        <w:t>11. Постановление Правительства Российской Федерации №632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(28.02.92 г.)</w:t>
      </w:r>
    </w:p>
    <w:p w:rsidR="00000000" w:rsidRDefault="00A278D1">
      <w:pPr>
        <w:ind w:firstLine="284"/>
        <w:jc w:val="both"/>
      </w:pPr>
      <w:r>
        <w:t>12. Постановление Совета Министров - Правительства Российской Федерации №77 от 28.01.93 г. "Об утверждении Положения о поря</w:t>
      </w:r>
      <w:r>
        <w:t>дке возмещения убытков собственникам земли, землевладельцам, землепользователям, арендаторам и потерь сельскохозяйственного производства"</w:t>
      </w:r>
    </w:p>
    <w:p w:rsidR="00000000" w:rsidRDefault="00A278D1">
      <w:pPr>
        <w:ind w:firstLine="284"/>
        <w:jc w:val="both"/>
      </w:pPr>
      <w:r>
        <w:t>13. СНиП 11-01-95. "Инструкция о порядке разработки, согласования, утверждения и состав проектной документации на строительство предприятий, зданий и сооружений".</w:t>
      </w:r>
    </w:p>
    <w:p w:rsidR="00000000" w:rsidRDefault="00A278D1">
      <w:pPr>
        <w:ind w:firstLine="284"/>
        <w:jc w:val="both"/>
      </w:pPr>
      <w:r>
        <w:t>14. "Временные рекомендации по составу, порядку разработки, согласования и утверждения ТЭО инвестиций в форме капитальных вложений на создание объектов топливно-энергетического комплекса", (утверждены Минтопэнер</w:t>
      </w:r>
      <w:r>
        <w:t>го России 05.07.93 г.)</w:t>
      </w:r>
    </w:p>
    <w:p w:rsidR="00000000" w:rsidRDefault="00A278D1">
      <w:pPr>
        <w:ind w:firstLine="284"/>
        <w:jc w:val="both"/>
      </w:pPr>
      <w:r>
        <w:t xml:space="preserve">15. "Основы прогнозирования качества поверхностных вод", </w:t>
      </w:r>
      <w:proofErr w:type="spellStart"/>
      <w:r>
        <w:t>М.Наука</w:t>
      </w:r>
      <w:proofErr w:type="spellEnd"/>
      <w:r>
        <w:t>, 1982г</w:t>
      </w:r>
    </w:p>
    <w:p w:rsidR="00000000" w:rsidRDefault="00A278D1">
      <w:pPr>
        <w:ind w:firstLine="284"/>
        <w:jc w:val="both"/>
      </w:pPr>
      <w:r>
        <w:t xml:space="preserve">16. "Методические основы оценки и регламентирования антропогенного влияния на качество поверхностных вод" Л., </w:t>
      </w:r>
      <w:proofErr w:type="spellStart"/>
      <w:r>
        <w:t>Гидрометеоиздат</w:t>
      </w:r>
      <w:proofErr w:type="spellEnd"/>
      <w:r>
        <w:t>, 1987г.</w:t>
      </w:r>
    </w:p>
    <w:p w:rsidR="00000000" w:rsidRDefault="00A278D1">
      <w:pPr>
        <w:ind w:firstLine="284"/>
        <w:jc w:val="both"/>
      </w:pPr>
      <w:r>
        <w:t>17. "Методические рекомендации по оценке эффективности инвестиционных проектов и их отбору для финансированы" (</w:t>
      </w:r>
      <w:proofErr w:type="spellStart"/>
      <w:r>
        <w:t>Утв</w:t>
      </w:r>
      <w:proofErr w:type="spellEnd"/>
      <w:r>
        <w:t xml:space="preserve">. Госстроем России, </w:t>
      </w:r>
      <w:proofErr w:type="spellStart"/>
      <w:r>
        <w:t>Минэкономикой</w:t>
      </w:r>
      <w:proofErr w:type="spellEnd"/>
      <w:r>
        <w:t xml:space="preserve"> России, Госкомпромом России 31.03.94 №7-12/47.) М., НПКВЦ "</w:t>
      </w:r>
      <w:proofErr w:type="spellStart"/>
      <w:r>
        <w:t>Теринвест</w:t>
      </w:r>
      <w:proofErr w:type="spellEnd"/>
      <w:r>
        <w:t>", 1994 г.</w:t>
      </w:r>
    </w:p>
    <w:p w:rsidR="00000000" w:rsidRDefault="00A278D1">
      <w:pPr>
        <w:ind w:firstLine="284"/>
        <w:jc w:val="both"/>
      </w:pPr>
      <w:r>
        <w:t>18. "Положение об оценке воздействия на окружающую среду</w:t>
      </w:r>
      <w:r>
        <w:t xml:space="preserve"> в Российской Федерации" (утверждено </w:t>
      </w:r>
      <w:proofErr w:type="spellStart"/>
      <w:r>
        <w:t>Минприродой</w:t>
      </w:r>
      <w:proofErr w:type="spellEnd"/>
      <w:r>
        <w:t xml:space="preserve"> России № 222 от 18.07.94 г.)</w:t>
      </w:r>
    </w:p>
    <w:p w:rsidR="00000000" w:rsidRDefault="00A278D1">
      <w:pPr>
        <w:ind w:firstLine="284"/>
        <w:jc w:val="both"/>
      </w:pPr>
      <w:r>
        <w:t>19. СП 11-101-95. "Порядок разработки, согласования, утверждения и состав обоснований инвестиций в строительство предприятий, зданий и сооружений"</w:t>
      </w:r>
    </w:p>
    <w:p w:rsidR="00000000" w:rsidRDefault="00A278D1">
      <w:pPr>
        <w:ind w:firstLine="284"/>
        <w:jc w:val="both"/>
      </w:pPr>
      <w:r>
        <w:t>20. ОНД-86. "Методика расчета концентраций в атмосферном воздухе вредных веществ, содержащихся в выбросах предприятий"</w:t>
      </w:r>
    </w:p>
    <w:p w:rsidR="00000000" w:rsidRDefault="00A278D1">
      <w:pPr>
        <w:ind w:firstLine="284"/>
        <w:jc w:val="both"/>
      </w:pPr>
      <w:r>
        <w:t>21. СНиП 2.01.28-85 "Полигоны по обезвреживанию и захоронению токсичных промышленных отходов. Основные положения по проектированию"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FA67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454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8D1"/>
    <w:rsid w:val="00A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13329</Words>
  <Characters>75979</Characters>
  <Application>Microsoft Office Word</Application>
  <DocSecurity>0</DocSecurity>
  <Lines>633</Lines>
  <Paragraphs>178</Paragraphs>
  <ScaleCrop>false</ScaleCrop>
  <Company>Домашний компьютер</Company>
  <LinksUpToDate>false</LinksUpToDate>
  <CharactersWithSpaces>89130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ГОССТРОЙ РОССИИ</dc:title>
  <dc:subject/>
  <dc:creator>CNTI</dc:creator>
  <cp:keywords/>
  <dc:description/>
  <cp:lastModifiedBy>Parhomeiai</cp:lastModifiedBy>
  <cp:revision>2</cp:revision>
  <dcterms:created xsi:type="dcterms:W3CDTF">2013-04-11T11:33:00Z</dcterms:created>
  <dcterms:modified xsi:type="dcterms:W3CDTF">2013-04-11T11:33:00Z</dcterms:modified>
</cp:coreProperties>
</file>