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2B0B">
      <w:pPr>
        <w:ind w:firstLine="0"/>
        <w:jc w:val="center"/>
        <w:rPr>
          <w:b/>
          <w:spacing w:val="20"/>
        </w:rPr>
      </w:pPr>
      <w:bookmarkStart w:id="0" w:name="_GoBack"/>
      <w:bookmarkEnd w:id="0"/>
      <w:r>
        <w:rPr>
          <w:b/>
          <w:spacing w:val="20"/>
        </w:rPr>
        <w:t>Министерство строительства Российской Федерации</w:t>
      </w:r>
    </w:p>
    <w:p w:rsidR="00000000" w:rsidRDefault="003F2B0B">
      <w:pPr>
        <w:spacing w:before="120" w:after="120"/>
        <w:ind w:firstLine="0"/>
        <w:jc w:val="center"/>
        <w:rPr>
          <w:b/>
          <w:spacing w:val="20"/>
        </w:rPr>
      </w:pPr>
      <w:r>
        <w:rPr>
          <w:b/>
          <w:spacing w:val="20"/>
        </w:rPr>
        <w:t>МИНСТРОЙ РОССИИ</w:t>
      </w:r>
    </w:p>
    <w:p w:rsidR="00000000" w:rsidRDefault="003F2B0B">
      <w:pPr>
        <w:ind w:firstLine="0"/>
        <w:jc w:val="center"/>
        <w:rPr>
          <w:b/>
          <w:sz w:val="28"/>
        </w:rPr>
      </w:pPr>
      <w:r>
        <w:rPr>
          <w:b/>
          <w:sz w:val="28"/>
        </w:rPr>
        <w:t>НОРМАТИВНЫЕ ПОКАЗАТЕЛИ</w:t>
      </w:r>
    </w:p>
    <w:p w:rsidR="00000000" w:rsidRDefault="003F2B0B">
      <w:pPr>
        <w:ind w:firstLine="0"/>
        <w:jc w:val="center"/>
        <w:rPr>
          <w:b/>
          <w:sz w:val="28"/>
        </w:rPr>
      </w:pPr>
      <w:r>
        <w:rPr>
          <w:b/>
          <w:sz w:val="28"/>
        </w:rPr>
        <w:t>РАСХОДА МАТЕРИАЛОВ</w:t>
      </w:r>
    </w:p>
    <w:p w:rsidR="00000000" w:rsidRDefault="003F2B0B">
      <w:pPr>
        <w:spacing w:before="120" w:after="120"/>
        <w:ind w:firstLine="0"/>
        <w:jc w:val="center"/>
        <w:rPr>
          <w:b/>
        </w:rPr>
      </w:pPr>
      <w:r>
        <w:rPr>
          <w:b/>
        </w:rPr>
        <w:t>Сборник</w:t>
      </w:r>
      <w:r>
        <w:rPr>
          <w:b/>
          <w:noProof/>
        </w:rPr>
        <w:t xml:space="preserve"> 15.04</w:t>
      </w:r>
    </w:p>
    <w:p w:rsidR="00000000" w:rsidRDefault="003F2B0B">
      <w:pPr>
        <w:spacing w:after="120"/>
        <w:ind w:firstLine="0"/>
        <w:jc w:val="center"/>
        <w:rPr>
          <w:b/>
        </w:rPr>
      </w:pPr>
      <w:r>
        <w:rPr>
          <w:b/>
        </w:rPr>
        <w:t xml:space="preserve"> МАЛЯРНЫЕ РАБОТЫ </w:t>
      </w:r>
    </w:p>
    <w:p w:rsidR="00000000" w:rsidRDefault="003F2B0B">
      <w:pPr>
        <w:pStyle w:val="1"/>
        <w:spacing w:before="0" w:after="0"/>
        <w:ind w:firstLine="284"/>
        <w:rPr>
          <w:rFonts w:ascii="Times New Roman" w:hAnsi="Times New Roman"/>
          <w:b w:val="0"/>
          <w:sz w:val="20"/>
        </w:rPr>
      </w:pPr>
      <w:r>
        <w:rPr>
          <w:rFonts w:ascii="Times New Roman" w:hAnsi="Times New Roman"/>
          <w:b w:val="0"/>
          <w:sz w:val="20"/>
        </w:rPr>
        <w:t xml:space="preserve">Разработаны инженерами </w:t>
      </w:r>
      <w:r>
        <w:rPr>
          <w:rFonts w:ascii="Times New Roman" w:hAnsi="Times New Roman"/>
          <w:b w:val="0"/>
          <w:i/>
          <w:sz w:val="20"/>
        </w:rPr>
        <w:t>Акимовой З</w:t>
      </w:r>
      <w:r>
        <w:rPr>
          <w:rFonts w:ascii="Times New Roman" w:hAnsi="Times New Roman"/>
          <w:b w:val="0"/>
          <w:i/>
          <w:sz w:val="20"/>
        </w:rPr>
        <w:sym w:font="Times New Roman" w:char="002E"/>
      </w:r>
      <w:r>
        <w:rPr>
          <w:rFonts w:ascii="Times New Roman" w:hAnsi="Times New Roman"/>
          <w:b w:val="0"/>
          <w:i/>
          <w:sz w:val="20"/>
        </w:rPr>
        <w:t>Н</w:t>
      </w:r>
      <w:r>
        <w:rPr>
          <w:rFonts w:ascii="Times New Roman" w:hAnsi="Times New Roman"/>
          <w:b w:val="0"/>
          <w:i/>
          <w:sz w:val="20"/>
        </w:rPr>
        <w:sym w:font="Times New Roman" w:char="002E"/>
      </w:r>
      <w:r>
        <w:rPr>
          <w:rFonts w:ascii="Times New Roman" w:hAnsi="Times New Roman"/>
          <w:b w:val="0"/>
          <w:i/>
          <w:sz w:val="20"/>
        </w:rPr>
        <w:t>, Акимовой Е.П., Колотилиной Л.Г., Моисеевым В</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(Государственное предприятие «Ту</w:t>
      </w:r>
      <w:r>
        <w:rPr>
          <w:rFonts w:ascii="Times New Roman" w:hAnsi="Times New Roman"/>
          <w:b w:val="0"/>
          <w:sz w:val="20"/>
        </w:rPr>
        <w:t xml:space="preserve">ластройпроект»), </w:t>
      </w:r>
      <w:r>
        <w:rPr>
          <w:rFonts w:ascii="Times New Roman" w:hAnsi="Times New Roman"/>
          <w:b w:val="0"/>
          <w:i/>
          <w:sz w:val="20"/>
        </w:rPr>
        <w:t>Кузнецовым В</w:t>
      </w:r>
      <w:r>
        <w:rPr>
          <w:rFonts w:ascii="Times New Roman" w:hAnsi="Times New Roman"/>
          <w:b w:val="0"/>
          <w:i/>
          <w:sz w:val="20"/>
        </w:rPr>
        <w:sym w:font="Times New Roman" w:char="002E"/>
      </w:r>
      <w:r>
        <w:rPr>
          <w:rFonts w:ascii="Times New Roman" w:hAnsi="Times New Roman"/>
          <w:b w:val="0"/>
          <w:i/>
          <w:sz w:val="20"/>
        </w:rPr>
        <w:t>И</w:t>
      </w:r>
      <w:r>
        <w:rPr>
          <w:rFonts w:ascii="Times New Roman" w:hAnsi="Times New Roman"/>
          <w:b w:val="0"/>
          <w:i/>
          <w:sz w:val="20"/>
        </w:rPr>
        <w:sym w:font="Times New Roman" w:char="002E"/>
      </w:r>
      <w:r>
        <w:rPr>
          <w:rFonts w:ascii="Times New Roman" w:hAnsi="Times New Roman"/>
          <w:b w:val="0"/>
          <w:i/>
          <w:sz w:val="20"/>
        </w:rPr>
        <w:t>,</w:t>
      </w:r>
      <w:r>
        <w:rPr>
          <w:rFonts w:ascii="Times New Roman" w:hAnsi="Times New Roman"/>
          <w:b w:val="0"/>
          <w:sz w:val="20"/>
        </w:rPr>
        <w:t xml:space="preserve"> </w:t>
      </w:r>
      <w:r>
        <w:rPr>
          <w:rFonts w:ascii="Times New Roman" w:hAnsi="Times New Roman"/>
          <w:b w:val="0"/>
          <w:i/>
          <w:sz w:val="20"/>
        </w:rPr>
        <w:t>Степановым В</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i/>
          <w:sz w:val="20"/>
        </w:rPr>
        <w:t>, Шутовым А</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(Главное управление совершенствования ценообразования, сметного  нормирования в строительстве Минстроя России), </w:t>
      </w:r>
      <w:r>
        <w:rPr>
          <w:rFonts w:ascii="Times New Roman" w:hAnsi="Times New Roman"/>
          <w:b w:val="0"/>
          <w:i/>
          <w:sz w:val="20"/>
        </w:rPr>
        <w:t>Кретовой В</w:t>
      </w:r>
      <w:r>
        <w:rPr>
          <w:rFonts w:ascii="Times New Roman" w:hAnsi="Times New Roman"/>
          <w:b w:val="0"/>
          <w:i/>
          <w:sz w:val="20"/>
        </w:rPr>
        <w:sym w:font="Times New Roman" w:char="002E"/>
      </w:r>
      <w:r>
        <w:rPr>
          <w:rFonts w:ascii="Times New Roman" w:hAnsi="Times New Roman"/>
          <w:b w:val="0"/>
          <w:i/>
          <w:sz w:val="20"/>
        </w:rPr>
        <w:t>П</w:t>
      </w:r>
      <w:r>
        <w:rPr>
          <w:rFonts w:ascii="Times New Roman" w:hAnsi="Times New Roman"/>
          <w:b w:val="0"/>
          <w:i/>
          <w:sz w:val="20"/>
        </w:rPr>
        <w:sym w:font="Times New Roman" w:char="002E"/>
      </w:r>
      <w:r>
        <w:rPr>
          <w:rFonts w:ascii="Times New Roman" w:hAnsi="Times New Roman"/>
          <w:b w:val="0"/>
          <w:i/>
          <w:sz w:val="20"/>
        </w:rPr>
        <w:t>, Петрухиной К</w:t>
      </w:r>
      <w:r>
        <w:rPr>
          <w:rFonts w:ascii="Times New Roman" w:hAnsi="Times New Roman"/>
          <w:b w:val="0"/>
          <w:i/>
          <w:sz w:val="20"/>
        </w:rPr>
        <w:sym w:font="Times New Roman" w:char="002E"/>
      </w:r>
      <w:r>
        <w:rPr>
          <w:rFonts w:ascii="Times New Roman" w:hAnsi="Times New Roman"/>
          <w:b w:val="0"/>
          <w:i/>
          <w:sz w:val="20"/>
        </w:rPr>
        <w:t>М</w:t>
      </w:r>
      <w:r>
        <w:rPr>
          <w:rFonts w:ascii="Times New Roman" w:hAnsi="Times New Roman"/>
          <w:b w:val="0"/>
          <w:sz w:val="20"/>
        </w:rPr>
        <w:sym w:font="Times New Roman" w:char="002E"/>
      </w:r>
      <w:r>
        <w:rPr>
          <w:rFonts w:ascii="Times New Roman" w:hAnsi="Times New Roman"/>
          <w:b w:val="0"/>
          <w:sz w:val="20"/>
        </w:rPr>
        <w:t xml:space="preserve">, </w:t>
      </w:r>
      <w:r>
        <w:rPr>
          <w:rFonts w:ascii="Times New Roman" w:hAnsi="Times New Roman"/>
          <w:b w:val="0"/>
          <w:i/>
          <w:sz w:val="20"/>
        </w:rPr>
        <w:t>Рогулькиной Л.Т., Титовой В.А.,</w:t>
      </w:r>
      <w:r>
        <w:rPr>
          <w:rFonts w:ascii="Times New Roman" w:hAnsi="Times New Roman"/>
          <w:b w:val="0"/>
          <w:sz w:val="20"/>
        </w:rPr>
        <w:t xml:space="preserve"> </w:t>
      </w:r>
      <w:r>
        <w:rPr>
          <w:rFonts w:ascii="Times New Roman" w:hAnsi="Times New Roman"/>
          <w:b w:val="0"/>
          <w:i/>
          <w:sz w:val="20"/>
        </w:rPr>
        <w:t>Юрасовой Т.А.</w:t>
      </w:r>
      <w:r>
        <w:rPr>
          <w:rFonts w:ascii="Times New Roman" w:hAnsi="Times New Roman"/>
          <w:b w:val="0"/>
          <w:sz w:val="20"/>
        </w:rPr>
        <w:t xml:space="preserve"> (КТИ г</w:t>
      </w:r>
      <w:r>
        <w:rPr>
          <w:rFonts w:ascii="Times New Roman" w:hAnsi="Times New Roman"/>
          <w:b w:val="0"/>
          <w:sz w:val="20"/>
        </w:rPr>
        <w:sym w:font="Times New Roman" w:char="002E"/>
      </w:r>
      <w:r>
        <w:rPr>
          <w:rFonts w:ascii="Times New Roman" w:hAnsi="Times New Roman"/>
          <w:b w:val="0"/>
          <w:sz w:val="20"/>
        </w:rPr>
        <w:t xml:space="preserve"> Тула),</w:t>
      </w:r>
      <w:r>
        <w:rPr>
          <w:rFonts w:ascii="Times New Roman" w:hAnsi="Times New Roman"/>
          <w:b w:val="0"/>
          <w:i/>
          <w:sz w:val="20"/>
        </w:rPr>
        <w:t xml:space="preserve"> Саватеевым Л</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(ЦНИИЭУС Минстроя России)</w:t>
      </w:r>
      <w:r>
        <w:rPr>
          <w:rFonts w:ascii="Times New Roman" w:hAnsi="Times New Roman"/>
          <w:b w:val="0"/>
          <w:sz w:val="20"/>
        </w:rPr>
        <w:sym w:font="Times New Roman" w:char="002E"/>
      </w:r>
    </w:p>
    <w:p w:rsidR="00000000" w:rsidRDefault="003F2B0B">
      <w:r>
        <w:t>Настоящий сборник рекомендован Минстроем России для разработки ресурсных смет и ведомостей потребности в материалах и изделиях в составе проектно-сметной документации на всех уровнях инвестиционного п</w:t>
      </w:r>
      <w:r>
        <w:t>роцесса по специфицированной (марочной) номенклатуре</w:t>
      </w:r>
      <w:r>
        <w:sym w:font="Times New Roman" w:char="002E"/>
      </w:r>
      <w:r>
        <w:t xml:space="preserve">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w:t>
      </w:r>
      <w:r>
        <w:sym w:font="Times New Roman" w:char="002E"/>
      </w:r>
    </w:p>
    <w:p w:rsidR="00000000" w:rsidRDefault="003F2B0B">
      <w:pPr>
        <w:pStyle w:val="1"/>
        <w:spacing w:before="120" w:after="120"/>
        <w:ind w:firstLine="0"/>
        <w:jc w:val="center"/>
        <w:rPr>
          <w:rFonts w:ascii="Times New Roman" w:hAnsi="Times New Roman"/>
          <w:sz w:val="20"/>
        </w:rPr>
      </w:pPr>
      <w:r>
        <w:rPr>
          <w:rFonts w:ascii="Times New Roman" w:hAnsi="Times New Roman"/>
          <w:sz w:val="20"/>
        </w:rPr>
        <w:t>ТЕХНИЧЕСКАЯ ЧАСТЬ</w:t>
      </w:r>
    </w:p>
    <w:p w:rsidR="00000000" w:rsidRDefault="003F2B0B">
      <w:pPr>
        <w:spacing w:after="120"/>
        <w:ind w:firstLine="0"/>
        <w:jc w:val="center"/>
        <w:rPr>
          <w:b/>
        </w:rPr>
      </w:pPr>
      <w:r>
        <w:rPr>
          <w:b/>
          <w:noProof/>
        </w:rPr>
        <w:t>1.</w:t>
      </w:r>
      <w:r>
        <w:rPr>
          <w:b/>
        </w:rPr>
        <w:t xml:space="preserve"> Общие указания</w:t>
      </w:r>
    </w:p>
    <w:p w:rsidR="00000000" w:rsidRDefault="003F2B0B">
      <w:pPr>
        <w:ind w:firstLine="284"/>
      </w:pPr>
      <w:r>
        <w:rPr>
          <w:b/>
          <w:noProof/>
        </w:rPr>
        <w:t>1.1.</w:t>
      </w:r>
      <w:r>
        <w:t xml:space="preserve"> </w:t>
      </w:r>
      <w:r>
        <w:t>В настоящий сборник включены  строительные процессы на выполнение малярных работ.</w:t>
      </w:r>
    </w:p>
    <w:p w:rsidR="00000000" w:rsidRDefault="003F2B0B">
      <w:pPr>
        <w:ind w:firstLine="284"/>
      </w:pPr>
      <w:r>
        <w:t>Сборник разработан на основе СНиР-91 сборника № 15 “Отделочные работы” (СНиП 4.02-91, СНиП 4.05-91) с конкретизацией структуры строительно-монтажных процессов и выделением операций, предусматривающих расход материалов.</w:t>
      </w:r>
    </w:p>
    <w:p w:rsidR="00000000" w:rsidRDefault="003F2B0B">
      <w:pPr>
        <w:ind w:firstLine="284"/>
      </w:pPr>
      <w:r>
        <w:rPr>
          <w:b/>
          <w:noProof/>
        </w:rPr>
        <w:t>1.2.</w:t>
      </w:r>
      <w:r>
        <w:t xml:space="preserve"> Нормативные показатели расхода материалов предназначены для определения потребности ресурсов при выполнении малярных работ и  расчета плановой и фактической себестоимости указанных работ на основе калькулир</w:t>
      </w:r>
      <w:r>
        <w:t>ования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000000" w:rsidRDefault="003F2B0B">
      <w:pPr>
        <w:ind w:firstLine="284"/>
      </w:pPr>
      <w:r>
        <w:rPr>
          <w:b/>
          <w:noProof/>
        </w:rPr>
        <w:t>1.3.</w:t>
      </w:r>
      <w:r>
        <w:t xml:space="preserve"> 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w:t>
      </w:r>
      <w:r>
        <w:t xml:space="preserve">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000000" w:rsidRDefault="003F2B0B">
      <w:pPr>
        <w:ind w:firstLine="284"/>
      </w:pPr>
      <w:r>
        <w:rPr>
          <w:b/>
          <w:noProof/>
        </w:rPr>
        <w:t>1.4.</w:t>
      </w:r>
      <w:r>
        <w:t xml:space="preserve">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000000" w:rsidRDefault="003F2B0B">
      <w:pPr>
        <w:ind w:firstLine="284"/>
      </w:pPr>
      <w:r>
        <w:rPr>
          <w:b/>
          <w:noProof/>
        </w:rPr>
        <w:t>1.5.</w:t>
      </w:r>
      <w:r>
        <w:t xml:space="preserve"> В нормы не включены:</w:t>
      </w:r>
    </w:p>
    <w:p w:rsidR="00000000" w:rsidRDefault="003F2B0B">
      <w:pPr>
        <w:ind w:firstLine="284"/>
      </w:pPr>
      <w:r>
        <w:t>- потери и отходы материалов, обусловленные отступлением от регламентированных технологических процесс</w:t>
      </w:r>
      <w:r>
        <w:t>ов и режимов работы, нарушением установленных правил организации, производства и приемки работ, применением некачественных материалов;</w:t>
      </w:r>
    </w:p>
    <w:p w:rsidR="00000000" w:rsidRDefault="003F2B0B">
      <w:pPr>
        <w:ind w:firstLine="284"/>
      </w:pPr>
      <w:r>
        <w:t>- потери и отходы материалов, образующиеся при транспортировании их от поставщика до приобъектного склада строительной площадки;</w:t>
      </w:r>
    </w:p>
    <w:p w:rsidR="00000000" w:rsidRDefault="003F2B0B">
      <w:pPr>
        <w:ind w:firstLine="284"/>
      </w:pPr>
      <w:r>
        <w:t>- расход материалов на ремонтно-эксплуатационные и производственно-эксплуатационные нужды в части изготовления, ремонта и эксплуатации оснастки, приспособлений, стендов, средств механизации и т.п.</w:t>
      </w:r>
    </w:p>
    <w:p w:rsidR="00000000" w:rsidRDefault="003F2B0B">
      <w:pPr>
        <w:ind w:firstLine="284"/>
      </w:pPr>
      <w:r>
        <w:rPr>
          <w:b/>
          <w:noProof/>
        </w:rPr>
        <w:t>1.6.</w:t>
      </w:r>
      <w:r>
        <w:t xml:space="preserve"> Нормы расхода материалов при окраске поверхнос</w:t>
      </w:r>
      <w:r>
        <w:t>тей масляными, водными и специальными составами и лаками разработаны согласно составу рабочих операций, приведенных в таблицах 1-3 настоящих указаний.</w:t>
      </w:r>
    </w:p>
    <w:p w:rsidR="00000000" w:rsidRDefault="003F2B0B">
      <w:pPr>
        <w:ind w:firstLine="284"/>
      </w:pPr>
      <w:r>
        <w:rPr>
          <w:b/>
          <w:noProof/>
        </w:rPr>
        <w:t>1.7.</w:t>
      </w:r>
      <w:r>
        <w:t xml:space="preserve"> Нормами на выполнение малярных работ предусмотрено применение как готовых </w:t>
      </w:r>
      <w:r>
        <w:lastRenderedPageBreak/>
        <w:t>составов (шпатлевок, грунтовок, колеров), так и густотертых красок.</w:t>
      </w:r>
    </w:p>
    <w:p w:rsidR="00000000" w:rsidRDefault="003F2B0B">
      <w:pPr>
        <w:ind w:firstLine="284"/>
      </w:pPr>
      <w:r>
        <w:t>Составы грунтовок и колеров даны в таблице 4.</w:t>
      </w:r>
    </w:p>
    <w:p w:rsidR="00000000" w:rsidRDefault="003F2B0B">
      <w:pPr>
        <w:ind w:firstLine="284"/>
      </w:pPr>
      <w:r>
        <w:rPr>
          <w:b/>
          <w:noProof/>
        </w:rPr>
        <w:t>1.8.</w:t>
      </w:r>
      <w:r>
        <w:t xml:space="preserve"> Нормами предусмотрена окраска столярных изделий, поступивших на строительную площадку проолифленными или подготовленными под вторую окраску.</w:t>
      </w:r>
    </w:p>
    <w:p w:rsidR="00000000" w:rsidRDefault="003F2B0B">
      <w:pPr>
        <w:ind w:firstLine="284"/>
      </w:pPr>
      <w:r>
        <w:rPr>
          <w:b/>
          <w:noProof/>
        </w:rPr>
        <w:t>1.9.</w:t>
      </w:r>
      <w:r>
        <w:t xml:space="preserve"> Нормативный расхо</w:t>
      </w:r>
      <w:r>
        <w:t>д материалов на вытягивание филенок приведен в таблице 5.</w:t>
      </w:r>
    </w:p>
    <w:p w:rsidR="00000000" w:rsidRDefault="003F2B0B">
      <w:pPr>
        <w:ind w:firstLine="284"/>
        <w:rPr>
          <w:sz w:val="16"/>
        </w:rPr>
      </w:pPr>
      <w:r>
        <w:rPr>
          <w:b/>
        </w:rPr>
        <w:t xml:space="preserve">1.10.  </w:t>
      </w:r>
      <w:r>
        <w:t>Окраску стальных конструкций следует нормировать по сборнику 13 “Защита строительных конструкций и оборудования от коррозии”.</w:t>
      </w:r>
    </w:p>
    <w:p w:rsidR="00000000" w:rsidRDefault="003F2B0B">
      <w:pPr>
        <w:spacing w:before="120" w:after="120"/>
        <w:ind w:firstLine="0"/>
        <w:jc w:val="center"/>
        <w:rPr>
          <w:b/>
        </w:rPr>
      </w:pPr>
      <w:r>
        <w:rPr>
          <w:b/>
        </w:rPr>
        <w:t>Состав рабочих операций при окраске водными растворами внутри помещений</w:t>
      </w:r>
    </w:p>
    <w:p w:rsidR="00000000" w:rsidRDefault="003F2B0B">
      <w:pPr>
        <w:spacing w:before="120" w:after="120"/>
        <w:ind w:firstLine="0"/>
        <w:jc w:val="right"/>
      </w:pPr>
      <w:r>
        <w:rPr>
          <w:sz w:val="16"/>
        </w:rPr>
        <w:t>Таблица 1</w:t>
      </w:r>
    </w:p>
    <w:tbl>
      <w:tblPr>
        <w:tblW w:w="0" w:type="auto"/>
        <w:tblInd w:w="68" w:type="dxa"/>
        <w:tblLayout w:type="fixed"/>
        <w:tblCellMar>
          <w:left w:w="39" w:type="dxa"/>
          <w:right w:w="39" w:type="dxa"/>
        </w:tblCellMar>
        <w:tblLook w:val="0000" w:firstRow="0" w:lastRow="0" w:firstColumn="0" w:lastColumn="0" w:noHBand="0" w:noVBand="0"/>
      </w:tblPr>
      <w:tblGrid>
        <w:gridCol w:w="1672"/>
        <w:gridCol w:w="709"/>
        <w:gridCol w:w="547"/>
        <w:gridCol w:w="684"/>
        <w:gridCol w:w="1179"/>
        <w:gridCol w:w="709"/>
        <w:gridCol w:w="992"/>
        <w:gridCol w:w="1276"/>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sz w:val="16"/>
              </w:rPr>
            </w:pPr>
          </w:p>
        </w:tc>
        <w:tc>
          <w:tcPr>
            <w:tcW w:w="3119" w:type="dxa"/>
            <w:gridSpan w:val="4"/>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Клеевая</w:t>
            </w:r>
          </w:p>
        </w:tc>
        <w:tc>
          <w:tcPr>
            <w:tcW w:w="2977"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Казеиновая</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b/>
                <w:sz w:val="16"/>
              </w:rPr>
            </w:pPr>
            <w:r>
              <w:rPr>
                <w:b/>
                <w:sz w:val="16"/>
              </w:rPr>
              <w:t>Наименование операции</w:t>
            </w:r>
          </w:p>
        </w:tc>
        <w:tc>
          <w:tcPr>
            <w:tcW w:w="709" w:type="dxa"/>
            <w:tcBorders>
              <w:top w:val="single" w:sz="6" w:space="0" w:color="auto"/>
              <w:left w:val="single" w:sz="6" w:space="0" w:color="auto"/>
              <w:right w:val="single" w:sz="6" w:space="0" w:color="auto"/>
            </w:tcBorders>
          </w:tcPr>
          <w:p w:rsidR="00000000" w:rsidRDefault="003F2B0B">
            <w:pPr>
              <w:ind w:firstLine="0"/>
              <w:jc w:val="center"/>
              <w:rPr>
                <w:b/>
                <w:sz w:val="16"/>
              </w:rPr>
            </w:pPr>
            <w:r>
              <w:rPr>
                <w:b/>
                <w:sz w:val="16"/>
              </w:rPr>
              <w:t>простая</w:t>
            </w:r>
          </w:p>
        </w:tc>
        <w:tc>
          <w:tcPr>
            <w:tcW w:w="547" w:type="dxa"/>
            <w:tcBorders>
              <w:top w:val="single" w:sz="6" w:space="0" w:color="auto"/>
              <w:left w:val="single" w:sz="6" w:space="0" w:color="auto"/>
              <w:right w:val="single" w:sz="6" w:space="0" w:color="auto"/>
            </w:tcBorders>
          </w:tcPr>
          <w:p w:rsidR="00000000" w:rsidRDefault="003F2B0B">
            <w:pPr>
              <w:ind w:firstLine="0"/>
              <w:jc w:val="center"/>
              <w:rPr>
                <w:b/>
                <w:sz w:val="16"/>
              </w:rPr>
            </w:pPr>
            <w:r>
              <w:rPr>
                <w:b/>
                <w:sz w:val="16"/>
              </w:rPr>
              <w:t>улучшенная</w:t>
            </w:r>
          </w:p>
        </w:tc>
        <w:tc>
          <w:tcPr>
            <w:tcW w:w="1863" w:type="dxa"/>
            <w:gridSpan w:val="2"/>
            <w:tcBorders>
              <w:top w:val="single" w:sz="6" w:space="0" w:color="auto"/>
              <w:left w:val="single" w:sz="6" w:space="0" w:color="auto"/>
              <w:right w:val="single" w:sz="6" w:space="0" w:color="auto"/>
            </w:tcBorders>
          </w:tcPr>
          <w:p w:rsidR="00000000" w:rsidRDefault="003F2B0B">
            <w:pPr>
              <w:ind w:firstLine="0"/>
              <w:jc w:val="center"/>
              <w:rPr>
                <w:b/>
                <w:sz w:val="16"/>
              </w:rPr>
            </w:pPr>
            <w:r>
              <w:rPr>
                <w:b/>
                <w:sz w:val="16"/>
              </w:rPr>
              <w:t>высококачественная</w:t>
            </w:r>
          </w:p>
        </w:tc>
        <w:tc>
          <w:tcPr>
            <w:tcW w:w="709"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улучшенная</w:t>
            </w:r>
          </w:p>
        </w:tc>
        <w:tc>
          <w:tcPr>
            <w:tcW w:w="2268" w:type="dxa"/>
            <w:gridSpan w:val="2"/>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высококачественная</w:t>
            </w:r>
          </w:p>
        </w:tc>
      </w:tr>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left"/>
              <w:rPr>
                <w:b/>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b/>
                <w:sz w:val="16"/>
              </w:rPr>
            </w:pPr>
          </w:p>
        </w:tc>
        <w:tc>
          <w:tcPr>
            <w:tcW w:w="547" w:type="dxa"/>
            <w:tcBorders>
              <w:top w:val="single" w:sz="6" w:space="0" w:color="auto"/>
              <w:left w:val="single" w:sz="6" w:space="0" w:color="auto"/>
              <w:right w:val="single" w:sz="6" w:space="0" w:color="auto"/>
            </w:tcBorders>
          </w:tcPr>
          <w:p w:rsidR="00000000" w:rsidRDefault="003F2B0B">
            <w:pPr>
              <w:ind w:firstLine="0"/>
              <w:jc w:val="center"/>
              <w:rPr>
                <w:b/>
                <w:sz w:val="16"/>
              </w:rPr>
            </w:pPr>
          </w:p>
        </w:tc>
        <w:tc>
          <w:tcPr>
            <w:tcW w:w="684" w:type="dxa"/>
            <w:tcBorders>
              <w:top w:val="single" w:sz="6" w:space="0" w:color="auto"/>
              <w:left w:val="single" w:sz="6" w:space="0" w:color="auto"/>
              <w:right w:val="single" w:sz="6" w:space="0" w:color="auto"/>
            </w:tcBorders>
          </w:tcPr>
          <w:p w:rsidR="00000000" w:rsidRDefault="003F2B0B">
            <w:pPr>
              <w:ind w:firstLine="0"/>
              <w:jc w:val="center"/>
              <w:rPr>
                <w:b/>
                <w:sz w:val="16"/>
              </w:rPr>
            </w:pPr>
            <w:r>
              <w:rPr>
                <w:b/>
                <w:sz w:val="16"/>
              </w:rPr>
              <w:t>по штукатурке</w:t>
            </w:r>
          </w:p>
        </w:tc>
        <w:tc>
          <w:tcPr>
            <w:tcW w:w="1179" w:type="dxa"/>
            <w:tcBorders>
              <w:top w:val="single" w:sz="6" w:space="0" w:color="auto"/>
              <w:left w:val="single" w:sz="6" w:space="0" w:color="auto"/>
              <w:right w:val="single" w:sz="6" w:space="0" w:color="auto"/>
            </w:tcBorders>
          </w:tcPr>
          <w:p w:rsidR="00000000" w:rsidRDefault="003F2B0B">
            <w:pPr>
              <w:ind w:firstLine="0"/>
              <w:jc w:val="center"/>
              <w:rPr>
                <w:b/>
                <w:sz w:val="16"/>
              </w:rPr>
            </w:pPr>
            <w:r>
              <w:rPr>
                <w:b/>
                <w:sz w:val="16"/>
              </w:rPr>
              <w:t>по сборным конструкциям, подготовленным под окраску</w:t>
            </w:r>
          </w:p>
        </w:tc>
        <w:tc>
          <w:tcPr>
            <w:tcW w:w="709"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по штукатурке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по сборным конструкциям, подготовленным под</w:t>
            </w:r>
            <w:r>
              <w:rPr>
                <w:b/>
                <w:noProof/>
                <w:sz w:val="16"/>
              </w:rPr>
              <w:t xml:space="preserve"> окраску</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 Первая огрунтовка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2. Частичная подмазка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sz w:val="16"/>
              </w:rPr>
              <w:t>3. Шлифовка подмазанных мест</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547"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684"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4. Первая сплошная шпатлевка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5. Шлифовка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6. Вторая сплошная шпатлевка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7. Шлифовка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8. Вторая огрунтовка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9. Третья огрунтовка (с подцветкой)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10. Окраска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11. Вытягивание филенок</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5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8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bl>
    <w:p w:rsidR="00000000" w:rsidRDefault="003F2B0B">
      <w:pPr>
        <w:spacing w:before="120" w:after="120"/>
        <w:ind w:firstLine="0"/>
        <w:rPr>
          <w:sz w:val="16"/>
        </w:rPr>
      </w:pPr>
      <w:r>
        <w:rPr>
          <w:b/>
          <w:sz w:val="16"/>
        </w:rPr>
        <w:t xml:space="preserve">Примечание. </w:t>
      </w:r>
      <w:r>
        <w:rPr>
          <w:sz w:val="16"/>
        </w:rPr>
        <w:t>Знаком “+” обозначены операции, выполняемые при данном виде окраски; знаком “-</w:t>
      </w:r>
      <w:r>
        <w:rPr>
          <w:sz w:val="16"/>
        </w:rPr>
        <w:t>” операции, которые при данном виде окраски не выполняются.</w:t>
      </w:r>
    </w:p>
    <w:p w:rsidR="00000000" w:rsidRDefault="003F2B0B">
      <w:pPr>
        <w:spacing w:before="120" w:after="120"/>
        <w:ind w:firstLine="0"/>
        <w:jc w:val="right"/>
        <w:rPr>
          <w:sz w:val="16"/>
        </w:rPr>
      </w:pPr>
      <w:r>
        <w:rPr>
          <w:sz w:val="16"/>
        </w:rPr>
        <w:t>Продолжение таблицы 1</w:t>
      </w:r>
    </w:p>
    <w:tbl>
      <w:tblPr>
        <w:tblW w:w="0" w:type="auto"/>
        <w:tblInd w:w="68" w:type="dxa"/>
        <w:tblLayout w:type="fixed"/>
        <w:tblCellMar>
          <w:left w:w="39" w:type="dxa"/>
          <w:right w:w="39" w:type="dxa"/>
        </w:tblCellMar>
        <w:tblLook w:val="0000" w:firstRow="0" w:lastRow="0" w:firstColumn="0" w:lastColumn="0" w:noHBand="0" w:noVBand="0"/>
      </w:tblPr>
      <w:tblGrid>
        <w:gridCol w:w="1672"/>
        <w:gridCol w:w="1524"/>
        <w:gridCol w:w="1524"/>
        <w:gridCol w:w="1524"/>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Наименование</w:t>
            </w:r>
          </w:p>
        </w:tc>
        <w:tc>
          <w:tcPr>
            <w:tcW w:w="3048" w:type="dxa"/>
            <w:gridSpan w:val="2"/>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Известковая</w:t>
            </w:r>
          </w:p>
        </w:tc>
        <w:tc>
          <w:tcPr>
            <w:tcW w:w="1524"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Силикатная</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b/>
                <w:noProof/>
                <w:sz w:val="16"/>
              </w:rPr>
            </w:pPr>
            <w:r>
              <w:rPr>
                <w:b/>
                <w:noProof/>
                <w:sz w:val="16"/>
              </w:rPr>
              <w:t>операций</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по штукатурке</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по дереву и кирпичу</w:t>
            </w:r>
          </w:p>
        </w:tc>
        <w:tc>
          <w:tcPr>
            <w:tcW w:w="1524" w:type="dxa"/>
            <w:tcBorders>
              <w:left w:val="single" w:sz="6" w:space="0" w:color="auto"/>
              <w:right w:val="single" w:sz="6" w:space="0" w:color="auto"/>
            </w:tcBorders>
          </w:tcPr>
          <w:p w:rsidR="00000000" w:rsidRDefault="003F2B0B">
            <w:pPr>
              <w:ind w:firstLine="0"/>
              <w:jc w:val="center"/>
              <w:rPr>
                <w:b/>
                <w:noProof/>
                <w:sz w:val="16"/>
              </w:rPr>
            </w:pPr>
          </w:p>
        </w:tc>
      </w:tr>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left"/>
              <w:rPr>
                <w:noProof/>
                <w:sz w:val="16"/>
              </w:rPr>
            </w:pPr>
            <w:r>
              <w:rPr>
                <w:noProof/>
                <w:sz w:val="16"/>
              </w:rPr>
              <w:t>1. Первая огрунтовка</w:t>
            </w:r>
          </w:p>
        </w:tc>
        <w:tc>
          <w:tcPr>
            <w:tcW w:w="1524"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524"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52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2. Частичная подмазка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3. Шлифовка подмазанных мест</w:t>
            </w:r>
          </w:p>
        </w:tc>
        <w:tc>
          <w:tcPr>
            <w:tcW w:w="152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sz w:val="16"/>
              </w:rPr>
              <w:t>4. Первая сплошная шпатлевка</w:t>
            </w:r>
          </w:p>
        </w:tc>
        <w:tc>
          <w:tcPr>
            <w:tcW w:w="1524"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5. Шлифовка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6. Вторая сплошная шлифовка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7. Шлифовка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8. Вторая огрунтовка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9. Третья огрунтовка (с подцветкой)</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10.Окраска</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11. Вытягивание филенок</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5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bl>
    <w:p w:rsidR="00000000" w:rsidRDefault="003F2B0B">
      <w:pPr>
        <w:spacing w:before="120" w:after="120"/>
        <w:ind w:firstLine="0"/>
        <w:rPr>
          <w:sz w:val="16"/>
        </w:rPr>
      </w:pPr>
      <w:r>
        <w:rPr>
          <w:b/>
          <w:sz w:val="16"/>
        </w:rPr>
        <w:t>Примечание.</w:t>
      </w:r>
      <w:r>
        <w:rPr>
          <w:sz w:val="16"/>
        </w:rPr>
        <w:t xml:space="preserve"> В позиции 10 с</w:t>
      </w:r>
      <w:r>
        <w:rPr>
          <w:sz w:val="16"/>
        </w:rPr>
        <w:t>иликатная окраска предусмотрена за 2 раза.</w:t>
      </w:r>
    </w:p>
    <w:p w:rsidR="00000000" w:rsidRDefault="003F2B0B">
      <w:pPr>
        <w:spacing w:before="120" w:after="120"/>
        <w:ind w:firstLine="0"/>
        <w:rPr>
          <w:sz w:val="16"/>
        </w:rPr>
      </w:pPr>
    </w:p>
    <w:p w:rsidR="00000000" w:rsidRDefault="003F2B0B">
      <w:pPr>
        <w:spacing w:before="120" w:after="120"/>
        <w:ind w:firstLine="0"/>
        <w:rPr>
          <w:sz w:val="16"/>
        </w:rPr>
      </w:pPr>
    </w:p>
    <w:p w:rsidR="00000000" w:rsidRDefault="003F2B0B">
      <w:pPr>
        <w:spacing w:before="120" w:after="120"/>
        <w:ind w:firstLine="0"/>
        <w:rPr>
          <w:sz w:val="16"/>
        </w:rPr>
      </w:pPr>
    </w:p>
    <w:p w:rsidR="00000000" w:rsidRDefault="003F2B0B">
      <w:pPr>
        <w:spacing w:before="120" w:after="120"/>
        <w:ind w:firstLine="0"/>
        <w:jc w:val="center"/>
        <w:rPr>
          <w:b/>
        </w:rPr>
      </w:pPr>
      <w:r>
        <w:rPr>
          <w:b/>
        </w:rPr>
        <w:t>Состав рабочих операций при окраске фасадов</w:t>
      </w:r>
    </w:p>
    <w:p w:rsidR="00000000" w:rsidRDefault="003F2B0B">
      <w:pPr>
        <w:spacing w:before="120" w:after="120"/>
        <w:ind w:firstLine="0"/>
        <w:jc w:val="right"/>
      </w:pPr>
      <w:r>
        <w:rPr>
          <w:sz w:val="16"/>
        </w:rPr>
        <w:t>Таблица 2</w:t>
      </w:r>
    </w:p>
    <w:tbl>
      <w:tblPr>
        <w:tblW w:w="0" w:type="auto"/>
        <w:tblInd w:w="68" w:type="dxa"/>
        <w:tblLayout w:type="fixed"/>
        <w:tblCellMar>
          <w:left w:w="39" w:type="dxa"/>
          <w:right w:w="39" w:type="dxa"/>
        </w:tblCellMar>
        <w:tblLook w:val="0000" w:firstRow="0" w:lastRow="0" w:firstColumn="0" w:lastColumn="0" w:noHBand="0" w:noVBand="0"/>
      </w:tblPr>
      <w:tblGrid>
        <w:gridCol w:w="1672"/>
        <w:gridCol w:w="1143"/>
        <w:gridCol w:w="1143"/>
        <w:gridCol w:w="1143"/>
        <w:gridCol w:w="1143"/>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noProof/>
                <w:sz w:val="16"/>
              </w:rPr>
            </w:pPr>
            <w:r>
              <w:rPr>
                <w:b/>
                <w:noProof/>
                <w:sz w:val="16"/>
              </w:rPr>
              <w:t xml:space="preserve">Наименование </w:t>
            </w:r>
          </w:p>
        </w:tc>
        <w:tc>
          <w:tcPr>
            <w:tcW w:w="1143"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Силикатная</w:t>
            </w:r>
          </w:p>
        </w:tc>
        <w:tc>
          <w:tcPr>
            <w:tcW w:w="1143"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Известковая и</w:t>
            </w:r>
          </w:p>
        </w:tc>
        <w:tc>
          <w:tcPr>
            <w:tcW w:w="114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Перхлорвиниловая</w:t>
            </w:r>
          </w:p>
        </w:tc>
        <w:tc>
          <w:tcPr>
            <w:tcW w:w="114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Поливинилацетатная и</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noProof/>
                <w:sz w:val="16"/>
              </w:rPr>
            </w:pPr>
            <w:r>
              <w:rPr>
                <w:b/>
                <w:noProof/>
                <w:sz w:val="16"/>
              </w:rPr>
              <w:t xml:space="preserve"> операции</w:t>
            </w:r>
          </w:p>
        </w:tc>
        <w:tc>
          <w:tcPr>
            <w:tcW w:w="1143" w:type="dxa"/>
            <w:tcBorders>
              <w:left w:val="single" w:sz="6" w:space="0" w:color="auto"/>
              <w:right w:val="single" w:sz="6" w:space="0" w:color="auto"/>
            </w:tcBorders>
          </w:tcPr>
          <w:p w:rsidR="00000000" w:rsidRDefault="003F2B0B">
            <w:pPr>
              <w:ind w:firstLine="0"/>
              <w:jc w:val="center"/>
              <w:rPr>
                <w:b/>
                <w:noProof/>
                <w:sz w:val="16"/>
              </w:rPr>
            </w:pPr>
          </w:p>
        </w:tc>
        <w:tc>
          <w:tcPr>
            <w:tcW w:w="1143" w:type="dxa"/>
            <w:tcBorders>
              <w:left w:val="single" w:sz="6" w:space="0" w:color="auto"/>
              <w:right w:val="single" w:sz="6" w:space="0" w:color="auto"/>
            </w:tcBorders>
          </w:tcPr>
          <w:p w:rsidR="00000000" w:rsidRDefault="003F2B0B">
            <w:pPr>
              <w:ind w:firstLine="0"/>
              <w:jc w:val="center"/>
              <w:rPr>
                <w:b/>
                <w:noProof/>
                <w:sz w:val="16"/>
              </w:rPr>
            </w:pPr>
            <w:r>
              <w:rPr>
                <w:b/>
                <w:noProof/>
                <w:sz w:val="16"/>
              </w:rPr>
              <w:t>цементная</w:t>
            </w:r>
          </w:p>
        </w:tc>
        <w:tc>
          <w:tcPr>
            <w:tcW w:w="1143" w:type="dxa"/>
            <w:tcBorders>
              <w:left w:val="single" w:sz="6" w:space="0" w:color="auto"/>
              <w:right w:val="single" w:sz="6" w:space="0" w:color="auto"/>
            </w:tcBorders>
          </w:tcPr>
          <w:p w:rsidR="00000000" w:rsidRDefault="003F2B0B">
            <w:pPr>
              <w:ind w:firstLine="0"/>
              <w:jc w:val="center"/>
              <w:rPr>
                <w:b/>
                <w:noProof/>
                <w:sz w:val="16"/>
              </w:rPr>
            </w:pPr>
          </w:p>
        </w:tc>
        <w:tc>
          <w:tcPr>
            <w:tcW w:w="1143" w:type="dxa"/>
            <w:tcBorders>
              <w:left w:val="single" w:sz="6" w:space="0" w:color="auto"/>
              <w:right w:val="single" w:sz="6" w:space="0" w:color="auto"/>
            </w:tcBorders>
          </w:tcPr>
          <w:p w:rsidR="00000000" w:rsidRDefault="003F2B0B">
            <w:pPr>
              <w:ind w:firstLine="0"/>
              <w:jc w:val="center"/>
              <w:rPr>
                <w:b/>
                <w:noProof/>
                <w:sz w:val="16"/>
              </w:rPr>
            </w:pPr>
            <w:r>
              <w:rPr>
                <w:b/>
                <w:noProof/>
                <w:sz w:val="16"/>
              </w:rPr>
              <w:t>кремний-органическая</w:t>
            </w:r>
          </w:p>
        </w:tc>
      </w:tr>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left"/>
              <w:rPr>
                <w:noProof/>
                <w:sz w:val="16"/>
              </w:rPr>
            </w:pPr>
            <w:r>
              <w:rPr>
                <w:noProof/>
                <w:sz w:val="16"/>
              </w:rPr>
              <w:t>1. Подмазка</w:t>
            </w:r>
          </w:p>
        </w:tc>
        <w:tc>
          <w:tcPr>
            <w:tcW w:w="1143"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c>
          <w:tcPr>
            <w:tcW w:w="1143"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c>
          <w:tcPr>
            <w:tcW w:w="1143"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c>
          <w:tcPr>
            <w:tcW w:w="1143"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2. Шлифовка</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3. Огрунтовка</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sz w:val="16"/>
              </w:rPr>
              <w:t>4. Первая окраска</w:t>
            </w:r>
          </w:p>
        </w:tc>
        <w:tc>
          <w:tcPr>
            <w:tcW w:w="114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5. Вторая окраска</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bl>
    <w:p w:rsidR="00000000" w:rsidRDefault="003F2B0B">
      <w:pPr>
        <w:spacing w:before="120" w:after="120"/>
        <w:ind w:firstLine="0"/>
        <w:rPr>
          <w:b/>
          <w:sz w:val="16"/>
        </w:rPr>
      </w:pPr>
      <w:r>
        <w:rPr>
          <w:b/>
          <w:sz w:val="16"/>
        </w:rPr>
        <w:t xml:space="preserve">Примечание. </w:t>
      </w:r>
      <w:r>
        <w:rPr>
          <w:sz w:val="16"/>
        </w:rPr>
        <w:t>При перхлорвиниловой окраске добавляется огрунтовка под подмазку перхлорвиниловым лаком.</w:t>
      </w:r>
    </w:p>
    <w:p w:rsidR="00000000" w:rsidRDefault="003F2B0B">
      <w:pPr>
        <w:spacing w:before="120" w:after="120"/>
        <w:ind w:firstLine="0"/>
        <w:jc w:val="center"/>
        <w:rPr>
          <w:b/>
          <w:sz w:val="16"/>
        </w:rPr>
      </w:pPr>
      <w:r>
        <w:rPr>
          <w:b/>
        </w:rPr>
        <w:t>Состав рабочих операций при окраске масляными составами</w:t>
      </w:r>
    </w:p>
    <w:p w:rsidR="00000000" w:rsidRDefault="003F2B0B">
      <w:pPr>
        <w:spacing w:before="120" w:after="120"/>
        <w:ind w:firstLine="0"/>
        <w:jc w:val="right"/>
        <w:rPr>
          <w:sz w:val="16"/>
        </w:rPr>
      </w:pPr>
      <w:r>
        <w:rPr>
          <w:sz w:val="16"/>
        </w:rPr>
        <w:t>Таблица 3</w:t>
      </w:r>
    </w:p>
    <w:tbl>
      <w:tblPr>
        <w:tblW w:w="0" w:type="auto"/>
        <w:tblInd w:w="68" w:type="dxa"/>
        <w:tblLayout w:type="fixed"/>
        <w:tblCellMar>
          <w:left w:w="39" w:type="dxa"/>
          <w:right w:w="39" w:type="dxa"/>
        </w:tblCellMar>
        <w:tblLook w:val="0000" w:firstRow="0" w:lastRow="0" w:firstColumn="0" w:lastColumn="0" w:noHBand="0" w:noVBand="0"/>
      </w:tblPr>
      <w:tblGrid>
        <w:gridCol w:w="1672"/>
        <w:gridCol w:w="762"/>
        <w:gridCol w:w="1081"/>
        <w:gridCol w:w="1134"/>
        <w:gridCol w:w="992"/>
        <w:gridCol w:w="993"/>
        <w:gridCol w:w="850"/>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p>
          <w:p w:rsidR="00000000" w:rsidRDefault="003F2B0B">
            <w:pPr>
              <w:ind w:firstLine="0"/>
              <w:jc w:val="center"/>
              <w:rPr>
                <w:b/>
                <w:noProof/>
                <w:sz w:val="16"/>
              </w:rPr>
            </w:pPr>
            <w:r>
              <w:rPr>
                <w:b/>
                <w:noProof/>
                <w:sz w:val="16"/>
              </w:rPr>
              <w:t>Наименование операций</w:t>
            </w:r>
          </w:p>
        </w:tc>
        <w:tc>
          <w:tcPr>
            <w:tcW w:w="2977" w:type="dxa"/>
            <w:gridSpan w:val="3"/>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p>
          <w:p w:rsidR="00000000" w:rsidRDefault="003F2B0B">
            <w:pPr>
              <w:ind w:firstLine="0"/>
              <w:jc w:val="center"/>
              <w:rPr>
                <w:b/>
                <w:noProof/>
                <w:sz w:val="16"/>
              </w:rPr>
            </w:pPr>
            <w:r>
              <w:rPr>
                <w:b/>
                <w:noProof/>
                <w:sz w:val="16"/>
              </w:rPr>
              <w:t>По дереву</w:t>
            </w:r>
          </w:p>
        </w:tc>
        <w:tc>
          <w:tcPr>
            <w:tcW w:w="1985" w:type="dxa"/>
            <w:gridSpan w:val="2"/>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Заполнение проемов, подготовленных под вторую окраску</w:t>
            </w:r>
          </w:p>
        </w:tc>
        <w:tc>
          <w:tcPr>
            <w:tcW w:w="850"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По металлу</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b/>
                <w:noProof/>
                <w:sz w:val="16"/>
              </w:rPr>
            </w:pPr>
          </w:p>
        </w:tc>
        <w:tc>
          <w:tcPr>
            <w:tcW w:w="76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простая</w:t>
            </w:r>
          </w:p>
        </w:tc>
        <w:tc>
          <w:tcPr>
            <w:tcW w:w="108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улучшенная</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высококачественная</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простая</w:t>
            </w:r>
          </w:p>
        </w:tc>
        <w:tc>
          <w:tcPr>
            <w:tcW w:w="99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улучшенная</w:t>
            </w:r>
          </w:p>
        </w:tc>
        <w:tc>
          <w:tcPr>
            <w:tcW w:w="848" w:type="dxa"/>
            <w:tcBorders>
              <w:left w:val="single" w:sz="6" w:space="0" w:color="auto"/>
              <w:right w:val="single" w:sz="6" w:space="0" w:color="auto"/>
            </w:tcBorders>
          </w:tcPr>
          <w:p w:rsidR="00000000" w:rsidRDefault="003F2B0B">
            <w:pPr>
              <w:ind w:firstLine="0"/>
              <w:jc w:val="center"/>
              <w:rPr>
                <w:b/>
                <w:noProof/>
                <w:sz w:val="16"/>
              </w:rPr>
            </w:pPr>
          </w:p>
        </w:tc>
      </w:tr>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left"/>
              <w:rPr>
                <w:noProof/>
                <w:sz w:val="16"/>
              </w:rPr>
            </w:pPr>
            <w:r>
              <w:rPr>
                <w:noProof/>
                <w:sz w:val="16"/>
              </w:rPr>
              <w:t>1. Проливка</w:t>
            </w:r>
          </w:p>
        </w:tc>
        <w:tc>
          <w:tcPr>
            <w:tcW w:w="762"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081"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134"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992"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993"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848"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noProof/>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2. Частичная подмазка с проолифкой подмазанных мест</w:t>
            </w:r>
          </w:p>
        </w:tc>
        <w:tc>
          <w:tcPr>
            <w:tcW w:w="76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3. Шлифовка подмазанных мест</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4. Первая сплошная шпатлевка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5.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6. Вторая сплошная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7.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8. Огрунтовка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9.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10.Первая окраска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sz w:val="16"/>
              </w:rPr>
              <w:t>11.</w:t>
            </w:r>
            <w:r>
              <w:rPr>
                <w:sz w:val="16"/>
              </w:rPr>
              <w:t xml:space="preserve"> Шлифовка</w:t>
            </w:r>
          </w:p>
        </w:tc>
        <w:tc>
          <w:tcPr>
            <w:tcW w:w="76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12. Вторая окраска</w:t>
            </w:r>
          </w:p>
        </w:tc>
        <w:tc>
          <w:tcPr>
            <w:tcW w:w="76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13. Вытягивание филенок</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8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bl>
    <w:p w:rsidR="00000000" w:rsidRDefault="003F2B0B">
      <w:pPr>
        <w:spacing w:before="120" w:after="120"/>
        <w:ind w:firstLine="0"/>
        <w:jc w:val="right"/>
        <w:rPr>
          <w:sz w:val="16"/>
        </w:rPr>
      </w:pPr>
      <w:r>
        <w:rPr>
          <w:sz w:val="16"/>
        </w:rPr>
        <w:t>Продолжение таблицы 3</w:t>
      </w:r>
    </w:p>
    <w:tbl>
      <w:tblPr>
        <w:tblW w:w="0" w:type="auto"/>
        <w:tblInd w:w="68" w:type="dxa"/>
        <w:tblLayout w:type="fixed"/>
        <w:tblCellMar>
          <w:left w:w="39" w:type="dxa"/>
          <w:right w:w="39" w:type="dxa"/>
        </w:tblCellMar>
        <w:tblLook w:val="0000" w:firstRow="0" w:lastRow="0" w:firstColumn="0" w:lastColumn="0" w:noHBand="0" w:noVBand="0"/>
      </w:tblPr>
      <w:tblGrid>
        <w:gridCol w:w="1672"/>
        <w:gridCol w:w="762"/>
        <w:gridCol w:w="1081"/>
        <w:gridCol w:w="1134"/>
        <w:gridCol w:w="992"/>
        <w:gridCol w:w="1032"/>
        <w:gridCol w:w="1236"/>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 xml:space="preserve">Наименование </w:t>
            </w:r>
          </w:p>
        </w:tc>
        <w:tc>
          <w:tcPr>
            <w:tcW w:w="2977" w:type="dxa"/>
            <w:gridSpan w:val="3"/>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По штукатурке</w:t>
            </w:r>
          </w:p>
        </w:tc>
        <w:tc>
          <w:tcPr>
            <w:tcW w:w="3260" w:type="dxa"/>
            <w:gridSpan w:val="3"/>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По сборным конструкциям, подготовленным под окраску</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b/>
                <w:noProof/>
                <w:sz w:val="16"/>
              </w:rPr>
            </w:pPr>
            <w:r>
              <w:rPr>
                <w:b/>
                <w:noProof/>
                <w:sz w:val="16"/>
              </w:rPr>
              <w:t>операций</w:t>
            </w:r>
          </w:p>
        </w:tc>
        <w:tc>
          <w:tcPr>
            <w:tcW w:w="76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простая</w:t>
            </w:r>
          </w:p>
        </w:tc>
        <w:tc>
          <w:tcPr>
            <w:tcW w:w="108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улучшенная</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высококачественная</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простая</w:t>
            </w:r>
          </w:p>
        </w:tc>
        <w:tc>
          <w:tcPr>
            <w:tcW w:w="103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улучшенная</w:t>
            </w:r>
          </w:p>
        </w:tc>
        <w:tc>
          <w:tcPr>
            <w:tcW w:w="12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высококачественная</w:t>
            </w:r>
          </w:p>
        </w:tc>
      </w:tr>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left"/>
              <w:rPr>
                <w:noProof/>
                <w:sz w:val="16"/>
              </w:rPr>
            </w:pPr>
            <w:r>
              <w:rPr>
                <w:noProof/>
                <w:sz w:val="16"/>
              </w:rPr>
              <w:t>1. Проливка</w:t>
            </w:r>
          </w:p>
        </w:tc>
        <w:tc>
          <w:tcPr>
            <w:tcW w:w="762"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081"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134"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992"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032"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c>
          <w:tcPr>
            <w:tcW w:w="1236" w:type="dxa"/>
            <w:tcBorders>
              <w:left w:val="single" w:sz="6" w:space="0" w:color="auto"/>
              <w:right w:val="single" w:sz="6" w:space="0" w:color="auto"/>
            </w:tcBorders>
          </w:tcPr>
          <w:p w:rsidR="00000000" w:rsidRDefault="003F2B0B">
            <w:pPr>
              <w:ind w:firstLine="0"/>
              <w:jc w:val="center"/>
              <w:rPr>
                <w:noProof/>
                <w:sz w:val="16"/>
              </w:rPr>
            </w:pPr>
            <w:r>
              <w:rPr>
                <w:noProof/>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2. Частичная подмазка с проолифкой подмазанных мест</w:t>
            </w:r>
          </w:p>
        </w:tc>
        <w:tc>
          <w:tcPr>
            <w:tcW w:w="76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3. Шлифовка подмазанных мест</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4. Первая сплошная шпатлевка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5.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6. Вторая сплошная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7.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8. Огрунтовка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9.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10.Первая окраска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11. Шлифовка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12. Вторая окраска</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13. Вытягивание филенок</w:t>
            </w:r>
          </w:p>
        </w:tc>
        <w:tc>
          <w:tcPr>
            <w:tcW w:w="76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8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03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2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bl>
    <w:p w:rsidR="00000000" w:rsidRDefault="003F2B0B">
      <w:pPr>
        <w:spacing w:before="120" w:after="120"/>
        <w:ind w:firstLine="0"/>
        <w:rPr>
          <w:b/>
          <w:sz w:val="16"/>
        </w:rPr>
      </w:pPr>
      <w:r>
        <w:rPr>
          <w:b/>
          <w:sz w:val="16"/>
        </w:rPr>
        <w:t>Примечания:</w:t>
      </w:r>
    </w:p>
    <w:p w:rsidR="00000000" w:rsidRDefault="003F2B0B">
      <w:pPr>
        <w:spacing w:before="120" w:after="120"/>
        <w:ind w:firstLine="0"/>
        <w:rPr>
          <w:sz w:val="16"/>
        </w:rPr>
      </w:pPr>
      <w:r>
        <w:rPr>
          <w:sz w:val="16"/>
        </w:rPr>
        <w:t>1. При окраске заполненных проемов (оконных и дверных) из состава работ  (простая и улучшенная окраска по дереву) исключается проолифка.</w:t>
      </w:r>
    </w:p>
    <w:p w:rsidR="00000000" w:rsidRDefault="003F2B0B">
      <w:pPr>
        <w:spacing w:before="120" w:after="120"/>
        <w:ind w:firstLine="0"/>
        <w:rPr>
          <w:sz w:val="16"/>
        </w:rPr>
      </w:pPr>
      <w:r>
        <w:rPr>
          <w:sz w:val="16"/>
        </w:rPr>
        <w:t>2. При окраске заполненных проемов, подготовленных под вторую окраску (простая и улучшенная окраска заполнения проемов), в позициях 4-11 знаком “+” о</w:t>
      </w:r>
      <w:r>
        <w:rPr>
          <w:sz w:val="16"/>
        </w:rPr>
        <w:t>бозначены операции по исправлению шпатлевки, огрунтовки и окраски в местах, поврежденных при транспортировке.</w:t>
      </w:r>
    </w:p>
    <w:p w:rsidR="00000000" w:rsidRDefault="003F2B0B">
      <w:pPr>
        <w:spacing w:before="120" w:after="120"/>
        <w:ind w:firstLine="0"/>
        <w:jc w:val="center"/>
        <w:rPr>
          <w:sz w:val="16"/>
        </w:rPr>
      </w:pPr>
      <w:r>
        <w:rPr>
          <w:b/>
        </w:rPr>
        <w:t>Расход материалов на приготовление грунтовок и составов</w:t>
      </w:r>
    </w:p>
    <w:p w:rsidR="00000000" w:rsidRDefault="003F2B0B">
      <w:pPr>
        <w:spacing w:before="120" w:after="120"/>
        <w:ind w:firstLine="0"/>
        <w:jc w:val="right"/>
        <w:rPr>
          <w:sz w:val="16"/>
        </w:rPr>
      </w:pPr>
      <w:r>
        <w:rPr>
          <w:sz w:val="16"/>
        </w:rPr>
        <w:t>Таблица 4</w:t>
      </w:r>
    </w:p>
    <w:tbl>
      <w:tblPr>
        <w:tblW w:w="0" w:type="auto"/>
        <w:tblInd w:w="68" w:type="dxa"/>
        <w:tblLayout w:type="fixed"/>
        <w:tblCellMar>
          <w:left w:w="39" w:type="dxa"/>
          <w:right w:w="39" w:type="dxa"/>
        </w:tblCellMar>
        <w:tblLook w:val="0000" w:firstRow="0" w:lastRow="0" w:firstColumn="0" w:lastColumn="0" w:noHBand="0" w:noVBand="0"/>
      </w:tblPr>
      <w:tblGrid>
        <w:gridCol w:w="1389"/>
        <w:gridCol w:w="2835"/>
        <w:gridCol w:w="709"/>
        <w:gridCol w:w="1842"/>
      </w:tblGrid>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 xml:space="preserve">Наименование грунтовок и </w:t>
            </w:r>
          </w:p>
        </w:tc>
        <w:tc>
          <w:tcPr>
            <w:tcW w:w="2835"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 xml:space="preserve">Наименование материалов, входящих в состав грунтовок и </w:t>
            </w:r>
          </w:p>
        </w:tc>
        <w:tc>
          <w:tcPr>
            <w:tcW w:w="709"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Ед.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 xml:space="preserve">Расход материалов на 1 т </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center"/>
              <w:rPr>
                <w:b/>
                <w:noProof/>
                <w:sz w:val="16"/>
              </w:rPr>
            </w:pPr>
            <w:r>
              <w:rPr>
                <w:b/>
                <w:noProof/>
                <w:sz w:val="16"/>
              </w:rPr>
              <w:t>составов</w:t>
            </w:r>
          </w:p>
        </w:tc>
        <w:tc>
          <w:tcPr>
            <w:tcW w:w="2835" w:type="dxa"/>
            <w:tcBorders>
              <w:left w:val="single" w:sz="6" w:space="0" w:color="auto"/>
              <w:right w:val="single" w:sz="6" w:space="0" w:color="auto"/>
            </w:tcBorders>
          </w:tcPr>
          <w:p w:rsidR="00000000" w:rsidRDefault="003F2B0B">
            <w:pPr>
              <w:ind w:firstLine="0"/>
              <w:jc w:val="center"/>
              <w:rPr>
                <w:b/>
                <w:noProof/>
                <w:sz w:val="16"/>
              </w:rPr>
            </w:pPr>
            <w:r>
              <w:rPr>
                <w:b/>
                <w:noProof/>
                <w:sz w:val="16"/>
              </w:rPr>
              <w:t>составов</w:t>
            </w:r>
          </w:p>
        </w:tc>
        <w:tc>
          <w:tcPr>
            <w:tcW w:w="709" w:type="dxa"/>
            <w:tcBorders>
              <w:left w:val="single" w:sz="6" w:space="0" w:color="auto"/>
              <w:right w:val="single" w:sz="6" w:space="0" w:color="auto"/>
            </w:tcBorders>
          </w:tcPr>
          <w:p w:rsidR="00000000" w:rsidRDefault="003F2B0B">
            <w:pPr>
              <w:ind w:firstLine="0"/>
              <w:jc w:val="center"/>
              <w:rPr>
                <w:b/>
                <w:noProof/>
                <w:sz w:val="16"/>
              </w:rPr>
            </w:pPr>
            <w:r>
              <w:rPr>
                <w:b/>
                <w:noProof/>
                <w:sz w:val="16"/>
              </w:rPr>
              <w:t>изм.</w:t>
            </w:r>
          </w:p>
        </w:tc>
        <w:tc>
          <w:tcPr>
            <w:tcW w:w="1842" w:type="dxa"/>
            <w:tcBorders>
              <w:left w:val="single" w:sz="6" w:space="0" w:color="auto"/>
              <w:right w:val="single" w:sz="6" w:space="0" w:color="auto"/>
            </w:tcBorders>
          </w:tcPr>
          <w:p w:rsidR="00000000" w:rsidRDefault="003F2B0B">
            <w:pPr>
              <w:ind w:firstLine="0"/>
              <w:jc w:val="center"/>
              <w:rPr>
                <w:b/>
                <w:noProof/>
                <w:sz w:val="16"/>
              </w:rPr>
            </w:pPr>
            <w:r>
              <w:rPr>
                <w:b/>
                <w:noProof/>
                <w:sz w:val="16"/>
              </w:rPr>
              <w:t>грунтовки, состава</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noProof/>
                <w:sz w:val="16"/>
              </w:rPr>
            </w:pPr>
            <w:r>
              <w:rPr>
                <w:b/>
                <w:noProof/>
                <w:sz w:val="16"/>
              </w:rPr>
              <w:t>Грунтовки:</w:t>
            </w:r>
          </w:p>
        </w:tc>
        <w:tc>
          <w:tcPr>
            <w:tcW w:w="2835"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известковая</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Известь строительная негашеная комовая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0,476</w:t>
            </w:r>
          </w:p>
        </w:tc>
      </w:tr>
      <w:tr w:rsidR="00000000">
        <w:tblPrEx>
          <w:tblCellMar>
            <w:top w:w="0" w:type="dxa"/>
            <w:bottom w:w="0" w:type="dxa"/>
          </w:tblCellMar>
        </w:tblPrEx>
        <w:tc>
          <w:tcPr>
            <w:tcW w:w="138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силикатная</w:t>
            </w:r>
          </w:p>
        </w:tc>
        <w:tc>
          <w:tcPr>
            <w:tcW w:w="283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Краска силикатная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0,589</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купоросная</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Купорос медный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14</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Мыло хозяйственное 72 % твердое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Клей малярный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14</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Мел природный молотый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0,150</w:t>
            </w:r>
          </w:p>
        </w:tc>
      </w:tr>
      <w:tr w:rsidR="00000000">
        <w:tblPrEx>
          <w:tblCellMar>
            <w:top w:w="0" w:type="dxa"/>
            <w:bottom w:w="0" w:type="dxa"/>
          </w:tblCellMar>
        </w:tblPrEx>
        <w:tc>
          <w:tcPr>
            <w:tcW w:w="138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мыловар</w:t>
            </w:r>
          </w:p>
        </w:tc>
        <w:tc>
          <w:tcPr>
            <w:tcW w:w="283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Концентрат мыловарного грунта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казеиновая</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13</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Краска казеиновая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0,443</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масляная:</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при окрашивании</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0,428</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разбеленным</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густотортые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0,507</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составом</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71</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окрашивани </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0,375</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 xml:space="preserve">густотертыми </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0,625</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красками</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Составы:</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известковый:</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для внутренних</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Известь строительная негашеная</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0,146</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работ</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комовая</w:t>
            </w: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Краски сухие для внутренних работ</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6,7</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для фасадов</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Известь строительная негашеная </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23,8</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комовая</w:t>
            </w: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силикатный:</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для внутренних работ</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Краска силикатная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0,698</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для фасадов:</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первое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Стекло жидкое калийное (уд. вес 1,41)</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0,224</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окрашивание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Краска силикатная</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0,698</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второе </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Стекло жидкое калийное (уд. вес 1,41)</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0,20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окрашивание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Жидкость гидрофобная ГКЖ-10 (30%)</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0,415</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Краска силикатная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0,480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казеиновый</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0,0128</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Краска казеиновая</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0,987</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окрасочный:</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для разделывания</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0,196</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стен валиком</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Мел при</w:t>
            </w:r>
            <w:r>
              <w:rPr>
                <w:sz w:val="16"/>
              </w:rPr>
              <w:t>родный молотый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0,377</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78</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b/>
                <w:sz w:val="16"/>
              </w:rPr>
              <w:t>набрызгом:</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по дереву</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64</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Мел природный молотый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0,556</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Клей малярный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 штукатурке</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63</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Мел природный молотый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0,552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Клей малярный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перхлорвинило-</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Состав готовый</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0,879</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вый</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Уайт-спирт</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0,121</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масляный разбеленный:</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по штукатурке и</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0,153</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бетону</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Белтла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0,713</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0,134</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 дереву</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0,212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Белтла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0,669</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0,119</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 xml:space="preserve">масляный, готовый к </w:t>
            </w:r>
            <w:r>
              <w:rPr>
                <w:b/>
                <w:sz w:val="16"/>
              </w:rPr>
              <w:t>употреблению:</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по штукатурке и бетону:</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первое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0,093</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окрашивание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0,907</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второе</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0,340</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окрашивание</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0,660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по дереву</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0,160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0,840</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окрашивание металлических поверхностей:</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составом для проолифливания:</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 xml:space="preserve">трубы, балки, </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0,931</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переплеты</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0,069</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крыши</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0,932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0,068</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состав масляный:</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трубы, балки,</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0,180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переплеты</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0,70</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w:t>
            </w:r>
            <w:r>
              <w:rPr>
                <w:sz w:val="16"/>
              </w:rPr>
              <w:t>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b/>
                <w:sz w:val="16"/>
              </w:rPr>
              <w:t>крыши:</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первое окрашива-</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0,144</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ние</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Сурик железный тертый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0,856</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второе окрашива-</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0,23</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ние</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Сурик железный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0,77</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состав графито-</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Графит</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0,952</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вый</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Клей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0,048</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состав алюмини-</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Порошок алюминиевый</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0,143</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евый</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Тинктура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0,536</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0,321</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b/>
                <w:sz w:val="16"/>
              </w:rPr>
            </w:pPr>
            <w:r>
              <w:rPr>
                <w:b/>
                <w:sz w:val="16"/>
              </w:rPr>
              <w:t>Набивка фриза:</w:t>
            </w:r>
          </w:p>
        </w:tc>
        <w:tc>
          <w:tcPr>
            <w:tcW w:w="2835"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состав клеевой</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Мел природный молотый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Клей</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10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0,51</w:t>
            </w:r>
          </w:p>
        </w:tc>
      </w:tr>
      <w:tr w:rsidR="00000000">
        <w:tblPrEx>
          <w:tblCellMar>
            <w:top w:w="0" w:type="dxa"/>
            <w:bottom w:w="0" w:type="dxa"/>
          </w:tblCellMar>
        </w:tblPrEx>
        <w:tc>
          <w:tcPr>
            <w:tcW w:w="138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283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0,60</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right w:val="single" w:sz="6" w:space="0" w:color="auto"/>
            </w:tcBorders>
          </w:tcPr>
          <w:p w:rsidR="00000000" w:rsidRDefault="003F2B0B">
            <w:pPr>
              <w:ind w:firstLine="0"/>
              <w:jc w:val="left"/>
              <w:rPr>
                <w:sz w:val="16"/>
              </w:rPr>
            </w:pPr>
            <w:r>
              <w:rPr>
                <w:sz w:val="16"/>
              </w:rPr>
              <w:t>Белила цинковые</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90</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тертые</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3F2B0B">
            <w:pPr>
              <w:ind w:firstLine="0"/>
              <w:jc w:val="left"/>
              <w:rPr>
                <w:sz w:val="16"/>
              </w:rPr>
            </w:pPr>
            <w:r>
              <w:rPr>
                <w:sz w:val="16"/>
              </w:rPr>
              <w:t xml:space="preserve">состав для </w:t>
            </w:r>
          </w:p>
        </w:tc>
        <w:tc>
          <w:tcPr>
            <w:tcW w:w="2835" w:type="dxa"/>
            <w:tcBorders>
              <w:left w:val="single" w:sz="6" w:space="0" w:color="auto"/>
              <w:right w:val="single" w:sz="6" w:space="0" w:color="auto"/>
            </w:tcBorders>
          </w:tcPr>
          <w:p w:rsidR="00000000" w:rsidRDefault="003F2B0B">
            <w:pPr>
              <w:ind w:firstLine="0"/>
              <w:jc w:val="left"/>
              <w:rPr>
                <w:sz w:val="16"/>
              </w:rPr>
            </w:pPr>
            <w:r>
              <w:rPr>
                <w:sz w:val="16"/>
              </w:rPr>
              <w:t>Олифа</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т</w:t>
            </w:r>
          </w:p>
        </w:tc>
        <w:tc>
          <w:tcPr>
            <w:tcW w:w="1842" w:type="dxa"/>
            <w:tcBorders>
              <w:left w:val="single" w:sz="6" w:space="0" w:color="auto"/>
              <w:right w:val="single" w:sz="6" w:space="0" w:color="auto"/>
            </w:tcBorders>
          </w:tcPr>
          <w:p w:rsidR="00000000" w:rsidRDefault="003F2B0B">
            <w:pPr>
              <w:ind w:firstLine="0"/>
              <w:jc w:val="center"/>
              <w:rPr>
                <w:sz w:val="16"/>
              </w:rPr>
            </w:pPr>
            <w:r>
              <w:rPr>
                <w:sz w:val="16"/>
              </w:rPr>
              <w:t>0,95</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проолифливания (по дерев</w:t>
            </w:r>
            <w:r>
              <w:rPr>
                <w:sz w:val="16"/>
              </w:rPr>
              <w:t>у, штукатурке, бетону)</w:t>
            </w:r>
          </w:p>
        </w:tc>
        <w:tc>
          <w:tcPr>
            <w:tcW w:w="283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для подсветки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bl>
    <w:p w:rsidR="00000000" w:rsidRDefault="003F2B0B">
      <w:pPr>
        <w:spacing w:before="120" w:after="120"/>
        <w:ind w:firstLine="0"/>
        <w:jc w:val="center"/>
        <w:rPr>
          <w:sz w:val="16"/>
        </w:rPr>
      </w:pPr>
      <w:r>
        <w:rPr>
          <w:b/>
        </w:rPr>
        <w:t>Нормы расхода материалов на вытягивание 100 м филенок</w:t>
      </w:r>
    </w:p>
    <w:p w:rsidR="00000000" w:rsidRDefault="003F2B0B">
      <w:pPr>
        <w:spacing w:before="120" w:after="120"/>
        <w:ind w:firstLine="0"/>
        <w:jc w:val="right"/>
        <w:rPr>
          <w:sz w:val="16"/>
        </w:rPr>
      </w:pPr>
      <w:r>
        <w:rPr>
          <w:sz w:val="16"/>
        </w:rPr>
        <w:t>Таблица 5</w:t>
      </w:r>
    </w:p>
    <w:tbl>
      <w:tblPr>
        <w:tblW w:w="0" w:type="auto"/>
        <w:tblInd w:w="68" w:type="dxa"/>
        <w:tblLayout w:type="fixed"/>
        <w:tblCellMar>
          <w:left w:w="39" w:type="dxa"/>
          <w:right w:w="39" w:type="dxa"/>
        </w:tblCellMar>
        <w:tblLook w:val="0000" w:firstRow="0" w:lastRow="0" w:firstColumn="0" w:lastColumn="0" w:noHBand="0" w:noVBand="0"/>
      </w:tblPr>
      <w:tblGrid>
        <w:gridCol w:w="1672"/>
        <w:gridCol w:w="653"/>
        <w:gridCol w:w="653"/>
        <w:gridCol w:w="653"/>
        <w:gridCol w:w="653"/>
        <w:gridCol w:w="653"/>
        <w:gridCol w:w="653"/>
        <w:gridCol w:w="653"/>
      </w:tblGrid>
      <w:tr w:rsidR="00000000">
        <w:tblPrEx>
          <w:tblCellMar>
            <w:top w:w="0" w:type="dxa"/>
            <w:bottom w:w="0" w:type="dxa"/>
          </w:tblCellMar>
        </w:tblPrEx>
        <w:tc>
          <w:tcPr>
            <w:tcW w:w="1672"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noProof/>
                <w:sz w:val="16"/>
              </w:rPr>
            </w:pPr>
            <w:r>
              <w:rPr>
                <w:b/>
                <w:noProof/>
                <w:sz w:val="16"/>
              </w:rPr>
              <w:t>Материалы</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p>
          <w:p w:rsidR="00000000" w:rsidRDefault="003F2B0B">
            <w:pPr>
              <w:ind w:firstLine="0"/>
              <w:jc w:val="center"/>
              <w:rPr>
                <w:b/>
                <w:noProof/>
                <w:sz w:val="16"/>
              </w:rPr>
            </w:pPr>
            <w:r>
              <w:rPr>
                <w:b/>
                <w:noProof/>
                <w:sz w:val="16"/>
              </w:rPr>
              <w:t>Ед.</w:t>
            </w:r>
          </w:p>
        </w:tc>
        <w:tc>
          <w:tcPr>
            <w:tcW w:w="1959"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Масляными красками</w:t>
            </w:r>
          </w:p>
        </w:tc>
        <w:tc>
          <w:tcPr>
            <w:tcW w:w="1959"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Клеевыми или известковыми красками</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noProof/>
                <w:sz w:val="16"/>
              </w:rPr>
            </w:pPr>
          </w:p>
        </w:tc>
        <w:tc>
          <w:tcPr>
            <w:tcW w:w="653" w:type="dxa"/>
            <w:tcBorders>
              <w:left w:val="single" w:sz="6" w:space="0" w:color="auto"/>
              <w:right w:val="single" w:sz="6" w:space="0" w:color="auto"/>
            </w:tcBorders>
          </w:tcPr>
          <w:p w:rsidR="00000000" w:rsidRDefault="003F2B0B">
            <w:pPr>
              <w:ind w:firstLine="0"/>
              <w:jc w:val="center"/>
              <w:rPr>
                <w:b/>
                <w:noProof/>
                <w:sz w:val="16"/>
              </w:rPr>
            </w:pPr>
            <w:r>
              <w:rPr>
                <w:b/>
                <w:noProof/>
                <w:sz w:val="16"/>
              </w:rPr>
              <w:t>изм.</w:t>
            </w:r>
          </w:p>
        </w:tc>
        <w:tc>
          <w:tcPr>
            <w:tcW w:w="3917" w:type="dxa"/>
            <w:gridSpan w:val="6"/>
            <w:tcBorders>
              <w:left w:val="single" w:sz="6" w:space="0" w:color="auto"/>
              <w:right w:val="single" w:sz="6" w:space="0" w:color="auto"/>
            </w:tcBorders>
          </w:tcPr>
          <w:p w:rsidR="00000000" w:rsidRDefault="003F2B0B">
            <w:pPr>
              <w:ind w:firstLine="0"/>
              <w:jc w:val="center"/>
              <w:rPr>
                <w:b/>
                <w:noProof/>
                <w:sz w:val="16"/>
              </w:rPr>
            </w:pPr>
            <w:r>
              <w:rPr>
                <w:b/>
                <w:noProof/>
                <w:sz w:val="16"/>
              </w:rPr>
              <w:t>Ширина филенки, мм</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center"/>
              <w:rPr>
                <w:noProof/>
                <w:sz w:val="16"/>
              </w:rPr>
            </w:pPr>
          </w:p>
        </w:tc>
        <w:tc>
          <w:tcPr>
            <w:tcW w:w="653" w:type="dxa"/>
            <w:tcBorders>
              <w:left w:val="single" w:sz="6" w:space="0" w:color="auto"/>
              <w:right w:val="single" w:sz="6" w:space="0" w:color="auto"/>
            </w:tcBorders>
          </w:tcPr>
          <w:p w:rsidR="00000000" w:rsidRDefault="003F2B0B">
            <w:pPr>
              <w:ind w:firstLine="0"/>
              <w:jc w:val="center"/>
              <w:rPr>
                <w:noProof/>
                <w:sz w:val="16"/>
              </w:rPr>
            </w:pP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7,5</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15</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30</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7,5</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15</w:t>
            </w:r>
          </w:p>
        </w:tc>
        <w:tc>
          <w:tcPr>
            <w:tcW w:w="653" w:type="dxa"/>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30</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0,18</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0,35</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0,52</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0,17</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0,21</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0,46</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b/>
                <w:sz w:val="16"/>
              </w:rPr>
              <w:t>в том числе:</w:t>
            </w: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c>
          <w:tcPr>
            <w:tcW w:w="653"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0,02</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0,04</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цинковые тертые</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0,04</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0,07</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left w:val="single" w:sz="6" w:space="0" w:color="auto"/>
              <w:right w:val="single" w:sz="6" w:space="0" w:color="auto"/>
            </w:tcBorders>
          </w:tcPr>
          <w:p w:rsidR="00000000" w:rsidRDefault="003F2B0B">
            <w:pPr>
              <w:ind w:firstLine="0"/>
              <w:jc w:val="left"/>
              <w:rPr>
                <w:sz w:val="16"/>
              </w:rPr>
            </w:pPr>
            <w:r>
              <w:rPr>
                <w:sz w:val="16"/>
              </w:rPr>
              <w:t>краски тертые</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0,12</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0,24</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0.36</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653"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мел молотый</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0,05</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0,02</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0,03</w:t>
            </w:r>
          </w:p>
        </w:tc>
      </w:tr>
      <w:tr w:rsidR="00000000">
        <w:tblPrEx>
          <w:tblCellMar>
            <w:top w:w="0" w:type="dxa"/>
            <w:bottom w:w="0" w:type="dxa"/>
          </w:tblCellMar>
        </w:tblPrEx>
        <w:tc>
          <w:tcPr>
            <w:tcW w:w="16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0,04</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c>
          <w:tcPr>
            <w:tcW w:w="65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bl>
    <w:p w:rsidR="00000000" w:rsidRDefault="003F2B0B">
      <w:pPr>
        <w:spacing w:before="120" w:after="120"/>
        <w:ind w:firstLine="0"/>
        <w:jc w:val="center"/>
        <w:rPr>
          <w:b/>
        </w:rPr>
      </w:pPr>
    </w:p>
    <w:p w:rsidR="00000000" w:rsidRDefault="003F2B0B">
      <w:pPr>
        <w:spacing w:before="120" w:after="120"/>
        <w:ind w:firstLine="0"/>
        <w:jc w:val="center"/>
        <w:rPr>
          <w:b/>
        </w:rPr>
      </w:pPr>
      <w:r>
        <w:rPr>
          <w:b/>
        </w:rPr>
        <w:t>2. Правила исчисления объемов работ.</w:t>
      </w:r>
    </w:p>
    <w:p w:rsidR="00000000" w:rsidRDefault="003F2B0B">
      <w:pPr>
        <w:ind w:firstLine="284"/>
      </w:pPr>
      <w:r>
        <w:rPr>
          <w:b/>
          <w:noProof/>
        </w:rPr>
        <w:t>2.1.</w:t>
      </w:r>
      <w:r>
        <w:t xml:space="preserve"> Объемы работ по окрашиванию фасадов и внутренних поверхностей следует определять по действительно окрашиваемой поверхности.</w:t>
      </w:r>
    </w:p>
    <w:p w:rsidR="00000000" w:rsidRDefault="003F2B0B">
      <w:pPr>
        <w:ind w:firstLine="284"/>
      </w:pPr>
      <w:r>
        <w:rPr>
          <w:b/>
        </w:rPr>
        <w:t xml:space="preserve">2.2. </w:t>
      </w:r>
      <w:r>
        <w:t>Объемы работ по окраске ребристых перекрытий, кессонных, лепных потолков определяется по площади их горизонтальной проекции с применением коэффициентов:</w:t>
      </w:r>
    </w:p>
    <w:p w:rsidR="00000000" w:rsidRDefault="003F2B0B">
      <w:pPr>
        <w:ind w:firstLine="284"/>
      </w:pPr>
      <w:r>
        <w:t>для ребристых перекрытий - 1,6;</w:t>
      </w:r>
    </w:p>
    <w:p w:rsidR="00000000" w:rsidRDefault="003F2B0B">
      <w:pPr>
        <w:ind w:firstLine="284"/>
      </w:pPr>
      <w:r>
        <w:t>для кессонных потолков - 1,75;</w:t>
      </w:r>
    </w:p>
    <w:p w:rsidR="00000000" w:rsidRDefault="003F2B0B">
      <w:pPr>
        <w:ind w:firstLine="284"/>
      </w:pPr>
      <w:r>
        <w:t>для поверхностей, насыщенных лепкой, %:</w:t>
      </w:r>
    </w:p>
    <w:p w:rsidR="00000000" w:rsidRDefault="003F2B0B">
      <w:pPr>
        <w:ind w:firstLine="284"/>
      </w:pPr>
      <w:r>
        <w:t>до 2 -1,0;</w:t>
      </w:r>
    </w:p>
    <w:p w:rsidR="00000000" w:rsidRDefault="003F2B0B">
      <w:pPr>
        <w:ind w:firstLine="284"/>
      </w:pPr>
      <w:r>
        <w:t>от 2,1 до 10 - 1,1;</w:t>
      </w:r>
    </w:p>
    <w:p w:rsidR="00000000" w:rsidRDefault="003F2B0B">
      <w:pPr>
        <w:ind w:firstLine="284"/>
      </w:pPr>
      <w:r>
        <w:t>от 10,1 до 40 - 1,5;</w:t>
      </w:r>
    </w:p>
    <w:p w:rsidR="00000000" w:rsidRDefault="003F2B0B">
      <w:pPr>
        <w:ind w:firstLine="284"/>
      </w:pPr>
      <w:r>
        <w:t>от 40,1</w:t>
      </w:r>
      <w:r>
        <w:t xml:space="preserve"> до 70 - 2,1;</w:t>
      </w:r>
    </w:p>
    <w:p w:rsidR="00000000" w:rsidRDefault="003F2B0B">
      <w:pPr>
        <w:ind w:firstLine="284"/>
      </w:pPr>
      <w:r>
        <w:t>от 70,1 до 100 - 2,8.</w:t>
      </w:r>
    </w:p>
    <w:p w:rsidR="00000000" w:rsidRDefault="003F2B0B">
      <w:pPr>
        <w:ind w:firstLine="284"/>
      </w:pPr>
      <w:r>
        <w:rPr>
          <w:b/>
        </w:rPr>
        <w:t xml:space="preserve">2.3. </w:t>
      </w:r>
      <w:r>
        <w:t>Площадь окраски полов должна исчисляться с исключением площадей, занимаемых колоннами, печами, фундаментами и др. конструкциями, выступающими над уровнем пола.</w:t>
      </w:r>
    </w:p>
    <w:p w:rsidR="00000000" w:rsidRDefault="003F2B0B">
      <w:pPr>
        <w:ind w:firstLine="284"/>
      </w:pPr>
      <w:r>
        <w:rPr>
          <w:b/>
        </w:rPr>
        <w:t xml:space="preserve">2.4. </w:t>
      </w:r>
      <w:r>
        <w:t>Окраска плинтусов при дощатых полах в нормах предусмотрена и учитываться не должна. При полах из линолеума и паркета окрашенная поверхность плинтусов принимается в размере 10 % площади пола и расход материалов для их окрашивания принимается как для улучшенного окрашивания дощатых полов.</w:t>
      </w:r>
    </w:p>
    <w:p w:rsidR="00000000" w:rsidRDefault="003F2B0B">
      <w:pPr>
        <w:ind w:firstLine="284"/>
      </w:pPr>
      <w:r>
        <w:rPr>
          <w:b/>
        </w:rPr>
        <w:t xml:space="preserve">2.5. </w:t>
      </w:r>
      <w:r>
        <w:t xml:space="preserve">Окрашиваемая </w:t>
      </w:r>
      <w:r>
        <w:t>поверхность заполнения оконных, балконных и дверных проемов определяется по площади заполнения, исчисленной по наружному обводу коробок с применением переводных коэффициентов, приведенных в таблице 6.</w:t>
      </w:r>
    </w:p>
    <w:p w:rsidR="00000000" w:rsidRDefault="003F2B0B">
      <w:pPr>
        <w:spacing w:before="120" w:after="120"/>
        <w:ind w:firstLine="0"/>
        <w:jc w:val="right"/>
        <w:rPr>
          <w:sz w:val="16"/>
        </w:rPr>
      </w:pPr>
      <w:r>
        <w:rPr>
          <w:sz w:val="16"/>
        </w:rPr>
        <w:t>Таблица 6</w:t>
      </w:r>
    </w:p>
    <w:tbl>
      <w:tblPr>
        <w:tblW w:w="0" w:type="auto"/>
        <w:tblInd w:w="68" w:type="dxa"/>
        <w:tblLayout w:type="fixed"/>
        <w:tblCellMar>
          <w:left w:w="39" w:type="dxa"/>
          <w:right w:w="39" w:type="dxa"/>
        </w:tblCellMar>
        <w:tblLook w:val="0000" w:firstRow="0" w:lastRow="0" w:firstColumn="0" w:lastColumn="0" w:noHBand="0" w:noVBand="0"/>
      </w:tblPr>
      <w:tblGrid>
        <w:gridCol w:w="1956"/>
        <w:gridCol w:w="1647"/>
        <w:gridCol w:w="661"/>
        <w:gridCol w:w="661"/>
        <w:gridCol w:w="1142"/>
        <w:gridCol w:w="1275"/>
      </w:tblGrid>
      <w:tr w:rsidR="00000000">
        <w:tblPrEx>
          <w:tblCellMar>
            <w:top w:w="0" w:type="dxa"/>
            <w:bottom w:w="0" w:type="dxa"/>
          </w:tblCellMar>
        </w:tblPrEx>
        <w:tc>
          <w:tcPr>
            <w:tcW w:w="3603" w:type="dxa"/>
            <w:gridSpan w:val="2"/>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Характеристика</w:t>
            </w:r>
          </w:p>
        </w:tc>
        <w:tc>
          <w:tcPr>
            <w:tcW w:w="3739" w:type="dxa"/>
            <w:gridSpan w:val="4"/>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Коэффициенты</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center"/>
              <w:rPr>
                <w:b/>
                <w:noProof/>
                <w:sz w:val="16"/>
              </w:rPr>
            </w:pPr>
            <w:r>
              <w:rPr>
                <w:b/>
                <w:noProof/>
                <w:sz w:val="16"/>
              </w:rPr>
              <w:t>заполнения</w:t>
            </w:r>
          </w:p>
        </w:tc>
        <w:tc>
          <w:tcPr>
            <w:tcW w:w="1647" w:type="dxa"/>
            <w:tcBorders>
              <w:left w:val="single" w:sz="6" w:space="0" w:color="auto"/>
              <w:right w:val="single" w:sz="6" w:space="0" w:color="auto"/>
            </w:tcBorders>
          </w:tcPr>
          <w:p w:rsidR="00000000" w:rsidRDefault="003F2B0B">
            <w:pPr>
              <w:ind w:firstLine="0"/>
              <w:jc w:val="center"/>
              <w:rPr>
                <w:b/>
                <w:noProof/>
                <w:sz w:val="16"/>
              </w:rPr>
            </w:pPr>
            <w:r>
              <w:rPr>
                <w:b/>
                <w:noProof/>
                <w:sz w:val="16"/>
              </w:rPr>
              <w:t>стен</w:t>
            </w:r>
          </w:p>
        </w:tc>
        <w:tc>
          <w:tcPr>
            <w:tcW w:w="1322"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на все заполнения</w:t>
            </w:r>
          </w:p>
        </w:tc>
        <w:tc>
          <w:tcPr>
            <w:tcW w:w="2417"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noProof/>
                <w:sz w:val="16"/>
              </w:rPr>
            </w:pPr>
            <w:r>
              <w:rPr>
                <w:b/>
                <w:noProof/>
                <w:sz w:val="16"/>
              </w:rPr>
              <w:t>в том числе деталей проолифленных</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center"/>
              <w:rPr>
                <w:b/>
                <w:noProof/>
                <w:sz w:val="16"/>
              </w:rPr>
            </w:pPr>
          </w:p>
        </w:tc>
        <w:tc>
          <w:tcPr>
            <w:tcW w:w="1647" w:type="dxa"/>
            <w:tcBorders>
              <w:left w:val="single" w:sz="6" w:space="0" w:color="auto"/>
              <w:right w:val="single" w:sz="6" w:space="0" w:color="auto"/>
            </w:tcBorders>
          </w:tcPr>
          <w:p w:rsidR="00000000" w:rsidRDefault="003F2B0B">
            <w:pPr>
              <w:ind w:firstLine="0"/>
              <w:jc w:val="center"/>
              <w:rPr>
                <w:b/>
                <w:noProof/>
                <w:sz w:val="16"/>
              </w:rPr>
            </w:pPr>
          </w:p>
        </w:tc>
        <w:tc>
          <w:tcPr>
            <w:tcW w:w="3739" w:type="dxa"/>
            <w:gridSpan w:val="4"/>
            <w:tcBorders>
              <w:top w:val="single" w:sz="6" w:space="0" w:color="auto"/>
              <w:left w:val="single" w:sz="6" w:space="0" w:color="auto"/>
              <w:right w:val="single" w:sz="6" w:space="0" w:color="auto"/>
            </w:tcBorders>
          </w:tcPr>
          <w:p w:rsidR="00000000" w:rsidRDefault="003F2B0B">
            <w:pPr>
              <w:ind w:firstLine="0"/>
              <w:jc w:val="center"/>
              <w:rPr>
                <w:b/>
                <w:noProof/>
                <w:sz w:val="16"/>
              </w:rPr>
            </w:pPr>
            <w:r>
              <w:rPr>
                <w:b/>
                <w:noProof/>
                <w:sz w:val="16"/>
              </w:rPr>
              <w:t>количество переплетов в проеме</w:t>
            </w:r>
          </w:p>
        </w:tc>
      </w:tr>
      <w:tr w:rsidR="00000000">
        <w:tblPrEx>
          <w:tblCellMar>
            <w:top w:w="0" w:type="dxa"/>
            <w:bottom w:w="0" w:type="dxa"/>
          </w:tblCellMar>
        </w:tblPrEx>
        <w:tc>
          <w:tcPr>
            <w:tcW w:w="1956" w:type="dxa"/>
            <w:tcBorders>
              <w:left w:val="single" w:sz="6" w:space="0" w:color="auto"/>
              <w:bottom w:val="single" w:sz="6" w:space="0" w:color="auto"/>
              <w:right w:val="single" w:sz="6" w:space="0" w:color="auto"/>
            </w:tcBorders>
          </w:tcPr>
          <w:p w:rsidR="00000000" w:rsidRDefault="003F2B0B">
            <w:pPr>
              <w:ind w:firstLine="0"/>
              <w:jc w:val="center"/>
              <w:rPr>
                <w:b/>
                <w:sz w:val="16"/>
              </w:rPr>
            </w:pPr>
          </w:p>
        </w:tc>
        <w:tc>
          <w:tcPr>
            <w:tcW w:w="1647" w:type="dxa"/>
            <w:tcBorders>
              <w:left w:val="single" w:sz="6" w:space="0" w:color="auto"/>
              <w:bottom w:val="single" w:sz="6" w:space="0" w:color="auto"/>
              <w:right w:val="single" w:sz="6" w:space="0" w:color="auto"/>
            </w:tcBorders>
          </w:tcPr>
          <w:p w:rsidR="00000000" w:rsidRDefault="003F2B0B">
            <w:pPr>
              <w:ind w:firstLine="0"/>
              <w:jc w:val="center"/>
              <w:rPr>
                <w:b/>
                <w:sz w:val="16"/>
              </w:rPr>
            </w:pP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1</w:t>
            </w: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2</w:t>
            </w:r>
          </w:p>
        </w:tc>
        <w:tc>
          <w:tcPr>
            <w:tcW w:w="11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1</w:t>
            </w:r>
          </w:p>
        </w:tc>
        <w:tc>
          <w:tcPr>
            <w:tcW w:w="12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2</w:t>
            </w:r>
          </w:p>
        </w:tc>
      </w:tr>
      <w:tr w:rsidR="00000000">
        <w:tblPrEx>
          <w:tblCellMar>
            <w:top w:w="0" w:type="dxa"/>
            <w:bottom w:w="0" w:type="dxa"/>
          </w:tblCellMar>
        </w:tblPrEx>
        <w:tc>
          <w:tcPr>
            <w:tcW w:w="7342" w:type="dxa"/>
            <w:gridSpan w:val="6"/>
            <w:tcBorders>
              <w:left w:val="single" w:sz="6" w:space="0" w:color="auto"/>
              <w:bottom w:val="single" w:sz="6" w:space="0" w:color="auto"/>
              <w:right w:val="single" w:sz="6" w:space="0" w:color="auto"/>
            </w:tcBorders>
          </w:tcPr>
          <w:p w:rsidR="00000000" w:rsidRDefault="003F2B0B">
            <w:pPr>
              <w:ind w:firstLine="0"/>
              <w:jc w:val="center"/>
              <w:rPr>
                <w:sz w:val="16"/>
              </w:rPr>
            </w:pPr>
            <w:r>
              <w:rPr>
                <w:b/>
                <w:sz w:val="16"/>
              </w:rPr>
              <w:t>Оконные проемы жилых и общественных зданий</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b/>
                <w:sz w:val="16"/>
              </w:rPr>
              <w:t>Раздельные переплеты:</w:t>
            </w:r>
          </w:p>
        </w:tc>
        <w:tc>
          <w:tcPr>
            <w:tcW w:w="1647" w:type="dxa"/>
            <w:tcBorders>
              <w:left w:val="single" w:sz="6" w:space="0" w:color="auto"/>
              <w:right w:val="single" w:sz="6" w:space="0" w:color="auto"/>
            </w:tcBorders>
          </w:tcPr>
          <w:p w:rsidR="00000000" w:rsidRDefault="003F2B0B">
            <w:pPr>
              <w:ind w:firstLine="0"/>
              <w:jc w:val="left"/>
              <w:rPr>
                <w:sz w:val="16"/>
              </w:rPr>
            </w:pPr>
          </w:p>
        </w:tc>
        <w:tc>
          <w:tcPr>
            <w:tcW w:w="661" w:type="dxa"/>
            <w:tcBorders>
              <w:left w:val="single" w:sz="6" w:space="0" w:color="auto"/>
              <w:right w:val="single" w:sz="6" w:space="0" w:color="auto"/>
            </w:tcBorders>
          </w:tcPr>
          <w:p w:rsidR="00000000" w:rsidRDefault="003F2B0B">
            <w:pPr>
              <w:ind w:firstLine="0"/>
              <w:jc w:val="center"/>
              <w:rPr>
                <w:sz w:val="16"/>
              </w:rPr>
            </w:pPr>
          </w:p>
        </w:tc>
        <w:tc>
          <w:tcPr>
            <w:tcW w:w="661" w:type="dxa"/>
            <w:tcBorders>
              <w:left w:val="single" w:sz="6" w:space="0" w:color="auto"/>
              <w:right w:val="single" w:sz="6" w:space="0" w:color="auto"/>
            </w:tcBorders>
          </w:tcPr>
          <w:p w:rsidR="00000000" w:rsidRDefault="003F2B0B">
            <w:pPr>
              <w:ind w:firstLine="0"/>
              <w:jc w:val="center"/>
              <w:rPr>
                <w:sz w:val="16"/>
              </w:rPr>
            </w:pPr>
          </w:p>
        </w:tc>
        <w:tc>
          <w:tcPr>
            <w:tcW w:w="1142" w:type="dxa"/>
            <w:tcBorders>
              <w:left w:val="single" w:sz="6" w:space="0" w:color="auto"/>
              <w:right w:val="single" w:sz="6" w:space="0" w:color="auto"/>
            </w:tcBorders>
          </w:tcPr>
          <w:p w:rsidR="00000000" w:rsidRDefault="003F2B0B">
            <w:pPr>
              <w:ind w:firstLine="0"/>
              <w:jc w:val="center"/>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с подоконной доской</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1,5</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2,8</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0,3</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p>
        </w:tc>
        <w:tc>
          <w:tcPr>
            <w:tcW w:w="1647" w:type="dxa"/>
            <w:tcBorders>
              <w:left w:val="single" w:sz="6" w:space="0" w:color="auto"/>
              <w:right w:val="single" w:sz="6" w:space="0" w:color="auto"/>
            </w:tcBorders>
          </w:tcPr>
          <w:p w:rsidR="00000000" w:rsidRDefault="003F2B0B">
            <w:pPr>
              <w:ind w:firstLine="0"/>
              <w:jc w:val="left"/>
              <w:rPr>
                <w:sz w:val="16"/>
              </w:rPr>
            </w:pPr>
            <w:r>
              <w:rPr>
                <w:sz w:val="16"/>
              </w:rPr>
              <w:t>Деревянные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2,2</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3,5</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0,6</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без подокон</w:t>
            </w:r>
            <w:r>
              <w:rPr>
                <w:sz w:val="16"/>
              </w:rPr>
              <w:t>ной доски</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1,2</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2,5</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Спаренные переплеты:</w:t>
            </w:r>
          </w:p>
        </w:tc>
        <w:tc>
          <w:tcPr>
            <w:tcW w:w="1647"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42"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с подоконной доской</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2,5</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без подоконной доски</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2,2</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Фрамуги</w:t>
            </w:r>
          </w:p>
        </w:tc>
        <w:tc>
          <w:tcPr>
            <w:tcW w:w="1647"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Перегородки</w:t>
            </w: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c>
          <w:tcPr>
            <w:tcW w:w="12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Витрины деревянные</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1,75</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3,5</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0,45</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7342" w:type="dxa"/>
            <w:gridSpan w:val="6"/>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Оконные проемы промышленных зданий</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b/>
                <w:sz w:val="16"/>
              </w:rPr>
              <w:t>Проемы площадью:</w:t>
            </w:r>
          </w:p>
        </w:tc>
        <w:tc>
          <w:tcPr>
            <w:tcW w:w="1647" w:type="dxa"/>
            <w:tcBorders>
              <w:left w:val="single" w:sz="6" w:space="0" w:color="auto"/>
              <w:right w:val="single" w:sz="6" w:space="0" w:color="auto"/>
            </w:tcBorders>
          </w:tcPr>
          <w:p w:rsidR="00000000" w:rsidRDefault="003F2B0B">
            <w:pPr>
              <w:ind w:firstLine="0"/>
              <w:jc w:val="left"/>
              <w:rPr>
                <w:sz w:val="16"/>
              </w:rPr>
            </w:pPr>
          </w:p>
        </w:tc>
        <w:tc>
          <w:tcPr>
            <w:tcW w:w="661" w:type="dxa"/>
            <w:tcBorders>
              <w:left w:val="single" w:sz="6" w:space="0" w:color="auto"/>
              <w:right w:val="single" w:sz="6" w:space="0" w:color="auto"/>
            </w:tcBorders>
          </w:tcPr>
          <w:p w:rsidR="00000000" w:rsidRDefault="003F2B0B">
            <w:pPr>
              <w:ind w:firstLine="0"/>
              <w:jc w:val="center"/>
              <w:rPr>
                <w:sz w:val="16"/>
              </w:rPr>
            </w:pPr>
          </w:p>
        </w:tc>
        <w:tc>
          <w:tcPr>
            <w:tcW w:w="661" w:type="dxa"/>
            <w:tcBorders>
              <w:left w:val="single" w:sz="6" w:space="0" w:color="auto"/>
              <w:right w:val="single" w:sz="6" w:space="0" w:color="auto"/>
            </w:tcBorders>
          </w:tcPr>
          <w:p w:rsidR="00000000" w:rsidRDefault="003F2B0B">
            <w:pPr>
              <w:ind w:firstLine="0"/>
              <w:jc w:val="center"/>
              <w:rPr>
                <w:sz w:val="16"/>
              </w:rPr>
            </w:pPr>
          </w:p>
        </w:tc>
        <w:tc>
          <w:tcPr>
            <w:tcW w:w="1142" w:type="dxa"/>
            <w:tcBorders>
              <w:left w:val="single" w:sz="6" w:space="0" w:color="auto"/>
              <w:right w:val="single" w:sz="6" w:space="0" w:color="auto"/>
            </w:tcBorders>
          </w:tcPr>
          <w:p w:rsidR="00000000" w:rsidRDefault="003F2B0B">
            <w:pPr>
              <w:ind w:firstLine="0"/>
              <w:jc w:val="center"/>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b/>
                <w:sz w:val="16"/>
              </w:rPr>
            </w:pPr>
            <w:r>
              <w:rPr>
                <w:sz w:val="16"/>
              </w:rPr>
              <w:t>до 4 м</w:t>
            </w:r>
            <w:r>
              <w:rPr>
                <w:sz w:val="16"/>
                <w:vertAlign w:val="superscript"/>
              </w:rPr>
              <w:t>2</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2,1</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3,2</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0,3</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195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свыше 4 м</w:t>
            </w:r>
            <w:r>
              <w:rPr>
                <w:sz w:val="16"/>
                <w:vertAlign w:val="superscript"/>
              </w:rPr>
              <w:t>2</w:t>
            </w:r>
          </w:p>
        </w:tc>
        <w:tc>
          <w:tcPr>
            <w:tcW w:w="1647"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1,7</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2,6</w:t>
            </w:r>
          </w:p>
        </w:tc>
        <w:tc>
          <w:tcPr>
            <w:tcW w:w="11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0,2</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7342" w:type="dxa"/>
            <w:gridSpan w:val="6"/>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Балконные двери</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Раздельные полотна</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2,1</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3,5</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Спаренные полотна</w:t>
            </w:r>
          </w:p>
        </w:tc>
        <w:tc>
          <w:tcPr>
            <w:tcW w:w="1647"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2,6</w:t>
            </w:r>
          </w:p>
        </w:tc>
        <w:tc>
          <w:tcPr>
            <w:tcW w:w="11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7342" w:type="dxa"/>
            <w:gridSpan w:val="6"/>
            <w:tcBorders>
              <w:top w:val="single" w:sz="6" w:space="0" w:color="auto"/>
              <w:left w:val="single" w:sz="6" w:space="0" w:color="auto"/>
              <w:bottom w:val="single" w:sz="6" w:space="0" w:color="auto"/>
              <w:right w:val="single" w:sz="6" w:space="0" w:color="auto"/>
            </w:tcBorders>
          </w:tcPr>
          <w:p w:rsidR="00000000" w:rsidRDefault="003F2B0B">
            <w:pPr>
              <w:ind w:firstLine="0"/>
              <w:jc w:val="center"/>
              <w:rPr>
                <w:b/>
                <w:sz w:val="16"/>
              </w:rPr>
            </w:pPr>
            <w:r>
              <w:rPr>
                <w:b/>
                <w:sz w:val="16"/>
              </w:rPr>
              <w:t>Дверные проемы</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Глухие дверные полотна</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2,4</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p>
        </w:tc>
        <w:tc>
          <w:tcPr>
            <w:tcW w:w="1647" w:type="dxa"/>
            <w:tcBorders>
              <w:left w:val="single" w:sz="6" w:space="0" w:color="auto"/>
              <w:right w:val="single" w:sz="6" w:space="0" w:color="auto"/>
            </w:tcBorders>
          </w:tcPr>
          <w:p w:rsidR="00000000" w:rsidRDefault="003F2B0B">
            <w:pPr>
              <w:ind w:firstLine="0"/>
              <w:jc w:val="left"/>
              <w:rPr>
                <w:sz w:val="16"/>
              </w:rPr>
            </w:pPr>
            <w:r>
              <w:rPr>
                <w:sz w:val="16"/>
              </w:rPr>
              <w:t>Дере</w:t>
            </w:r>
            <w:r>
              <w:rPr>
                <w:sz w:val="16"/>
              </w:rPr>
              <w:t>вянные</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2,7</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0,3</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p>
        </w:tc>
        <w:tc>
          <w:tcPr>
            <w:tcW w:w="1647" w:type="dxa"/>
            <w:tcBorders>
              <w:left w:val="single" w:sz="6" w:space="0" w:color="auto"/>
              <w:right w:val="single" w:sz="6" w:space="0" w:color="auto"/>
            </w:tcBorders>
          </w:tcPr>
          <w:p w:rsidR="00000000" w:rsidRDefault="003F2B0B">
            <w:pPr>
              <w:ind w:firstLine="0"/>
              <w:jc w:val="left"/>
              <w:rPr>
                <w:sz w:val="16"/>
              </w:rPr>
            </w:pPr>
            <w:r>
              <w:rPr>
                <w:sz w:val="16"/>
              </w:rPr>
              <w:t>Перегородки</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2,7</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0,3</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Остекленные дверные</w:t>
            </w:r>
          </w:p>
        </w:tc>
        <w:tc>
          <w:tcPr>
            <w:tcW w:w="1647"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Каменные</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1,8</w:t>
            </w:r>
          </w:p>
        </w:tc>
        <w:tc>
          <w:tcPr>
            <w:tcW w:w="66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полотна</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Перегородки</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2,1</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0,3</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Шкафные двери</w:t>
            </w:r>
          </w:p>
        </w:tc>
        <w:tc>
          <w:tcPr>
            <w:tcW w:w="1647"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Перегородки</w:t>
            </w: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c>
          <w:tcPr>
            <w:tcW w:w="66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c>
          <w:tcPr>
            <w:tcW w:w="12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3F2B0B">
            <w:pPr>
              <w:ind w:firstLine="0"/>
              <w:jc w:val="left"/>
              <w:rPr>
                <w:sz w:val="16"/>
              </w:rPr>
            </w:pPr>
            <w:r>
              <w:rPr>
                <w:sz w:val="16"/>
              </w:rPr>
              <w:t>Обрамление открытого</w:t>
            </w:r>
          </w:p>
        </w:tc>
        <w:tc>
          <w:tcPr>
            <w:tcW w:w="1647" w:type="dxa"/>
            <w:tcBorders>
              <w:left w:val="single" w:sz="6" w:space="0" w:color="auto"/>
              <w:right w:val="single" w:sz="6" w:space="0" w:color="auto"/>
            </w:tcBorders>
          </w:tcPr>
          <w:p w:rsidR="00000000" w:rsidRDefault="003F2B0B">
            <w:pPr>
              <w:ind w:firstLine="0"/>
              <w:jc w:val="left"/>
              <w:rPr>
                <w:sz w:val="16"/>
              </w:rPr>
            </w:pPr>
            <w:r>
              <w:rPr>
                <w:sz w:val="16"/>
              </w:rPr>
              <w:t>Перегородки</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0,9</w:t>
            </w:r>
          </w:p>
        </w:tc>
        <w:tc>
          <w:tcPr>
            <w:tcW w:w="661" w:type="dxa"/>
            <w:tcBorders>
              <w:left w:val="single" w:sz="6" w:space="0" w:color="auto"/>
              <w:right w:val="single" w:sz="6" w:space="0" w:color="auto"/>
            </w:tcBorders>
          </w:tcPr>
          <w:p w:rsidR="00000000" w:rsidRDefault="003F2B0B">
            <w:pPr>
              <w:ind w:firstLine="0"/>
              <w:jc w:val="center"/>
              <w:rPr>
                <w:sz w:val="16"/>
              </w:rPr>
            </w:pPr>
            <w:r>
              <w:rPr>
                <w:sz w:val="16"/>
              </w:rPr>
              <w:t>-</w:t>
            </w:r>
          </w:p>
        </w:tc>
        <w:tc>
          <w:tcPr>
            <w:tcW w:w="1142" w:type="dxa"/>
            <w:tcBorders>
              <w:left w:val="single" w:sz="6" w:space="0" w:color="auto"/>
              <w:right w:val="single" w:sz="6" w:space="0" w:color="auto"/>
            </w:tcBorders>
          </w:tcPr>
          <w:p w:rsidR="00000000" w:rsidRDefault="003F2B0B">
            <w:pPr>
              <w:ind w:firstLine="0"/>
              <w:jc w:val="center"/>
              <w:rPr>
                <w:sz w:val="16"/>
              </w:rPr>
            </w:pPr>
            <w:r>
              <w:rPr>
                <w:sz w:val="16"/>
              </w:rPr>
              <w:t>0,4</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w:t>
            </w:r>
          </w:p>
        </w:tc>
      </w:tr>
      <w:tr w:rsidR="00000000">
        <w:tblPrEx>
          <w:tblCellMar>
            <w:top w:w="0" w:type="dxa"/>
            <w:bottom w:w="0" w:type="dxa"/>
          </w:tblCellMar>
        </w:tblPrEx>
        <w:tc>
          <w:tcPr>
            <w:tcW w:w="195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проема</w:t>
            </w:r>
          </w:p>
        </w:tc>
        <w:tc>
          <w:tcPr>
            <w:tcW w:w="1647"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66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66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14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r>
    </w:tbl>
    <w:p w:rsidR="00000000" w:rsidRDefault="003F2B0B">
      <w:pPr>
        <w:pStyle w:val="1"/>
        <w:spacing w:after="240"/>
        <w:ind w:firstLine="0"/>
        <w:jc w:val="center"/>
        <w:rPr>
          <w:rFonts w:ascii="Times New Roman" w:hAnsi="Times New Roman"/>
          <w:sz w:val="20"/>
        </w:rPr>
      </w:pPr>
      <w:r>
        <w:rPr>
          <w:rFonts w:ascii="Times New Roman" w:hAnsi="Times New Roman"/>
          <w:spacing w:val="20"/>
          <w:sz w:val="20"/>
        </w:rPr>
        <w:t>Раздел</w:t>
      </w:r>
      <w:r>
        <w:rPr>
          <w:rFonts w:ascii="Times New Roman" w:hAnsi="Times New Roman"/>
          <w:noProof/>
          <w:sz w:val="20"/>
        </w:rPr>
        <w:t xml:space="preserve"> 04.</w:t>
      </w:r>
      <w:r>
        <w:rPr>
          <w:rFonts w:ascii="Times New Roman" w:hAnsi="Times New Roman"/>
          <w:sz w:val="20"/>
        </w:rPr>
        <w:t xml:space="preserve"> МАЛЯРНЫЕ РАБОТЫ</w:t>
      </w:r>
    </w:p>
    <w:p w:rsidR="00000000" w:rsidRDefault="003F2B0B">
      <w:pPr>
        <w:pStyle w:val="1"/>
        <w:spacing w:after="240"/>
        <w:ind w:firstLine="0"/>
        <w:jc w:val="center"/>
        <w:rPr>
          <w:rFonts w:ascii="Times New Roman" w:hAnsi="Times New Roman"/>
          <w:sz w:val="20"/>
        </w:rPr>
      </w:pPr>
      <w:r>
        <w:rPr>
          <w:rFonts w:ascii="Times New Roman" w:hAnsi="Times New Roman"/>
          <w:noProof/>
          <w:sz w:val="20"/>
        </w:rPr>
        <w:t xml:space="preserve">04.01. </w:t>
      </w:r>
      <w:r>
        <w:rPr>
          <w:rFonts w:ascii="Times New Roman" w:hAnsi="Times New Roman"/>
          <w:sz w:val="20"/>
        </w:rPr>
        <w:t>Окраска водными составами внутри помещения</w:t>
      </w:r>
    </w:p>
    <w:p w:rsidR="00000000" w:rsidRDefault="003F2B0B">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15-151.</w:t>
      </w:r>
      <w:r>
        <w:rPr>
          <w:rFonts w:ascii="Times New Roman" w:hAnsi="Times New Roman"/>
          <w:i w:val="0"/>
          <w:sz w:val="20"/>
        </w:rPr>
        <w:t xml:space="preserve"> Окраска водными составами внутри помещения</w:t>
      </w:r>
    </w:p>
    <w:p w:rsidR="00000000" w:rsidRDefault="003F2B0B">
      <w:pPr>
        <w:spacing w:after="120"/>
        <w:ind w:firstLine="284"/>
        <w:rPr>
          <w:i/>
        </w:rPr>
      </w:pPr>
      <w:r>
        <w:rPr>
          <w:b/>
        </w:rPr>
        <w:t>Состав работ:</w:t>
      </w:r>
      <w:r>
        <w:rPr>
          <w:i/>
          <w:noProof/>
        </w:rPr>
        <w:t xml:space="preserve"> 01.</w:t>
      </w:r>
      <w:r>
        <w:rPr>
          <w:i/>
        </w:rPr>
        <w:t xml:space="preserve"> Нанесение первого слоя огрунтовочного состава краскопультом при клеевой и кистью при казеиновой окраске. 02. Частичное подмазывание и шлифовк</w:t>
      </w:r>
      <w:r>
        <w:rPr>
          <w:i/>
        </w:rPr>
        <w:t>а подмазанных мест при улучшенной и высококачественной окраске. 03. Нанесение второго слоя огрунтовочного состава при улучшенной и высококачественной окраске. 04. Нанесение клеевого или казеинового состава кистью.</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455"/>
        <w:gridCol w:w="1319"/>
        <w:gridCol w:w="949"/>
        <w:gridCol w:w="113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3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31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13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водными составами внутри помещения:</w:t>
            </w:r>
          </w:p>
          <w:p w:rsidR="00000000" w:rsidRDefault="003F2B0B">
            <w:pPr>
              <w:ind w:firstLine="0"/>
              <w:jc w:val="left"/>
              <w:rPr>
                <w:sz w:val="16"/>
              </w:rPr>
            </w:pPr>
            <w:r>
              <w:rPr>
                <w:b/>
                <w:sz w:val="16"/>
              </w:rPr>
              <w:t>клеевая простая:</w:t>
            </w:r>
          </w:p>
        </w:tc>
        <w:tc>
          <w:tcPr>
            <w:tcW w:w="145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 по грунтовке купоросной</w:t>
            </w:r>
          </w:p>
        </w:tc>
        <w:tc>
          <w:tcPr>
            <w:tcW w:w="1455"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16,7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ТУ 67</w:t>
            </w:r>
            <w:r>
              <w:rPr>
                <w:sz w:val="16"/>
              </w:rPr>
              <w:t xml:space="preserve">-368-81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Е15-151.2</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грунтовке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купоросной</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Е15-151.3</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стен по грунтовке </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Е15-151.4</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потолков по  </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17,9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грунтовке 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b/>
                <w:sz w:val="16"/>
              </w:rPr>
              <w:t>к</w:t>
            </w:r>
            <w:r>
              <w:rPr>
                <w:b/>
                <w:sz w:val="16"/>
              </w:rPr>
              <w:t>леевая улучшенная:</w:t>
            </w: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Е15-151.5</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 по грунтовке купоросной</w:t>
            </w:r>
          </w:p>
        </w:tc>
        <w:tc>
          <w:tcPr>
            <w:tcW w:w="1455"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33,4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Е15-151.6</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грунтовке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36,8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купоросной</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Е15-151.7</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стен по грунтовке </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32,2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Е15-151.8</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потолков по </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35,8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грунтовке 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клеевая высококачественная по штукатурке: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Е15-151.9</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 по грунтовке купоросной</w:t>
            </w:r>
          </w:p>
        </w:tc>
        <w:tc>
          <w:tcPr>
            <w:tcW w:w="1455"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w:t>
            </w:r>
            <w:r>
              <w:rPr>
                <w:sz w:val="16"/>
              </w:rPr>
              <w:t xml:space="preserve">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50,1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Е15-151.10</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грунтовке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55,0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купоросной</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39,5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0,132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Е15-151.11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стен по грунтовке </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48,0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left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Е15-151.12</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потолков по  </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left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noProof/>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грунтовке 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0,132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0,120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b/>
                <w:sz w:val="16"/>
              </w:rPr>
              <w:t>клеевая высококачественная по сборным конструкциям, подгото</w:t>
            </w:r>
            <w:r>
              <w:rPr>
                <w:b/>
                <w:sz w:val="16"/>
              </w:rPr>
              <w:t>вленным под окраску:</w:t>
            </w: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p>
        </w:tc>
        <w:tc>
          <w:tcPr>
            <w:tcW w:w="949" w:type="dxa"/>
            <w:tcBorders>
              <w:left w:val="single" w:sz="6" w:space="0" w:color="auto"/>
              <w:right w:val="single" w:sz="6" w:space="0" w:color="auto"/>
            </w:tcBorders>
          </w:tcPr>
          <w:p w:rsidR="00000000" w:rsidRDefault="003F2B0B">
            <w:pPr>
              <w:ind w:firstLine="0"/>
              <w:jc w:val="center"/>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Е15-151.13</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 по грунтовке купоросной</w:t>
            </w:r>
          </w:p>
        </w:tc>
        <w:tc>
          <w:tcPr>
            <w:tcW w:w="1455"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50,0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Е15-151.14</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грунтовке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2</w:t>
            </w:r>
          </w:p>
          <w:p w:rsidR="00000000" w:rsidRDefault="003F2B0B">
            <w:pPr>
              <w:ind w:firstLine="0"/>
              <w:jc w:val="center"/>
              <w:rPr>
                <w:sz w:val="16"/>
              </w:rPr>
            </w:pP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купоросная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55,0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купоросной</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Е15-151.15</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стен по грунтовке </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48,0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Е15-151.16</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потолков по  </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мыловар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грунтовке мыловар</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Паста меловая, </w:t>
            </w:r>
          </w:p>
          <w:p w:rsidR="00000000" w:rsidRDefault="003F2B0B">
            <w:pPr>
              <w:ind w:firstLine="0"/>
              <w:jc w:val="left"/>
              <w:rPr>
                <w:sz w:val="16"/>
              </w:rPr>
            </w:pPr>
            <w:r>
              <w:rPr>
                <w:sz w:val="16"/>
              </w:rPr>
              <w:t xml:space="preserve">ТУ 67-368-81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казеиновая улучшенная окраска:</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Е15-151.17</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по штукатурке и бетону стен</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казеиновая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Е15-151.18</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 штукатурке и бетону потолков</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казеиновая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Е15-151.19</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 кирпичу стен</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казеин</w:t>
            </w:r>
            <w:r>
              <w:rPr>
                <w:sz w:val="16"/>
              </w:rPr>
              <w:t xml:space="preserve">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казеиновая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казеиновая высококачественная окраска по штукатурке:</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Е15-151.20</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казеиновая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Е15-151.21</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казеиновая</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w:t>
            </w:r>
            <w:r>
              <w:rPr>
                <w:sz w:val="16"/>
              </w:rPr>
              <w:t>,0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казеиновая высококачественная по сборным конструкциям, подготовленным под окраску:</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1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Е15-151.22</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казеиновая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Е15-151.23</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45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1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казеиновая </w:t>
            </w:r>
          </w:p>
        </w:tc>
        <w:tc>
          <w:tcPr>
            <w:tcW w:w="94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казеиновая</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казеиновый</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r>
              <w:rPr>
                <w:sz w:val="16"/>
              </w:rPr>
              <w:t>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5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1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94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bl>
    <w:p w:rsidR="00000000" w:rsidRDefault="003F2B0B">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15-152.</w:t>
      </w:r>
      <w:r>
        <w:rPr>
          <w:rFonts w:ascii="Times New Roman" w:hAnsi="Times New Roman"/>
          <w:i w:val="0"/>
          <w:sz w:val="20"/>
        </w:rPr>
        <w:t xml:space="preserve"> Окраска водными составами внутри помещения</w:t>
      </w:r>
    </w:p>
    <w:p w:rsidR="00000000" w:rsidRDefault="003F2B0B"/>
    <w:p w:rsidR="00000000" w:rsidRDefault="003F2B0B">
      <w:pPr>
        <w:rPr>
          <w:i/>
        </w:rPr>
      </w:pPr>
      <w:r>
        <w:rPr>
          <w:b/>
        </w:rPr>
        <w:t>Состав работ:</w:t>
      </w:r>
      <w:r>
        <w:rPr>
          <w:i/>
          <w:noProof/>
        </w:rPr>
        <w:t xml:space="preserve"> 01.</w:t>
      </w:r>
      <w:r>
        <w:rPr>
          <w:i/>
        </w:rPr>
        <w:t xml:space="preserve"> Нанесение грунтовочного слоя при известковой и силикатной окраске кистью. 02. Частичное подмазывание и шлифовка подмазанных мест. 03. Нанесение известкового и силикатного составов кистью.</w:t>
      </w:r>
    </w:p>
    <w:tbl>
      <w:tblPr>
        <w:tblW w:w="0" w:type="auto"/>
        <w:tblInd w:w="68" w:type="dxa"/>
        <w:tblLayout w:type="fixed"/>
        <w:tblCellMar>
          <w:left w:w="39" w:type="dxa"/>
          <w:right w:w="39" w:type="dxa"/>
        </w:tblCellMar>
        <w:tblLook w:val="0000" w:firstRow="0" w:lastRow="0" w:firstColumn="0" w:lastColumn="0" w:noHBand="0" w:noVBand="0"/>
      </w:tblPr>
      <w:tblGrid>
        <w:gridCol w:w="964"/>
        <w:gridCol w:w="1701"/>
        <w:gridCol w:w="1335"/>
        <w:gridCol w:w="1358"/>
        <w:gridCol w:w="657"/>
        <w:gridCol w:w="104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03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059"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35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04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 xml:space="preserve">Окраска водными составами внутри помещения: </w:t>
            </w:r>
          </w:p>
          <w:p w:rsidR="00000000" w:rsidRDefault="003F2B0B">
            <w:pPr>
              <w:ind w:firstLine="0"/>
              <w:jc w:val="left"/>
              <w:rPr>
                <w:sz w:val="16"/>
              </w:rPr>
            </w:pPr>
            <w:r>
              <w:rPr>
                <w:b/>
                <w:sz w:val="16"/>
              </w:rPr>
              <w:t>известковая по штукатурке:</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44"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Е15-152.1</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купоросная</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Е15-152.2</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купоросная</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известковая по кирпичу:</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right w:val="single" w:sz="6" w:space="0" w:color="auto"/>
            </w:tcBorders>
          </w:tcPr>
          <w:p w:rsidR="00000000" w:rsidRDefault="003F2B0B">
            <w:pPr>
              <w:ind w:firstLine="0"/>
              <w:jc w:val="left"/>
              <w:rPr>
                <w:sz w:val="16"/>
              </w:rPr>
            </w:pPr>
          </w:p>
        </w:tc>
        <w:tc>
          <w:tcPr>
            <w:tcW w:w="657" w:type="dxa"/>
            <w:tcBorders>
              <w:left w:val="single" w:sz="6" w:space="0" w:color="auto"/>
              <w:right w:val="single" w:sz="6" w:space="0" w:color="auto"/>
            </w:tcBorders>
          </w:tcPr>
          <w:p w:rsidR="00000000" w:rsidRDefault="003F2B0B">
            <w:pPr>
              <w:ind w:firstLine="0"/>
              <w:jc w:val="center"/>
              <w:rPr>
                <w:sz w:val="16"/>
              </w:rPr>
            </w:pPr>
          </w:p>
        </w:tc>
        <w:tc>
          <w:tcPr>
            <w:tcW w:w="1044"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Е15-152.3</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купоросная</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78,6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известковая по бетону:</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right w:val="single" w:sz="6" w:space="0" w:color="auto"/>
            </w:tcBorders>
          </w:tcPr>
          <w:p w:rsidR="00000000" w:rsidRDefault="003F2B0B">
            <w:pPr>
              <w:ind w:firstLine="0"/>
              <w:jc w:val="left"/>
              <w:rPr>
                <w:sz w:val="16"/>
              </w:rPr>
            </w:pPr>
          </w:p>
        </w:tc>
        <w:tc>
          <w:tcPr>
            <w:tcW w:w="657" w:type="dxa"/>
            <w:tcBorders>
              <w:left w:val="single" w:sz="6" w:space="0" w:color="auto"/>
              <w:right w:val="single" w:sz="6" w:space="0" w:color="auto"/>
            </w:tcBorders>
          </w:tcPr>
          <w:p w:rsidR="00000000" w:rsidRDefault="003F2B0B">
            <w:pPr>
              <w:ind w:firstLine="0"/>
              <w:jc w:val="center"/>
              <w:rPr>
                <w:sz w:val="16"/>
              </w:rPr>
            </w:pPr>
          </w:p>
        </w:tc>
        <w:tc>
          <w:tcPr>
            <w:tcW w:w="1044"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w:t>
            </w:r>
            <w:r>
              <w:rPr>
                <w:sz w:val="16"/>
              </w:rPr>
              <w:t>4</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купоросная</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right w:val="single" w:sz="6" w:space="0" w:color="auto"/>
            </w:tcBorders>
          </w:tcPr>
          <w:p w:rsidR="00000000" w:rsidRDefault="003F2B0B">
            <w:pPr>
              <w:ind w:firstLine="0"/>
              <w:jc w:val="center"/>
              <w:rPr>
                <w:sz w:val="16"/>
              </w:rPr>
            </w:pPr>
            <w:r>
              <w:rPr>
                <w:sz w:val="16"/>
              </w:rPr>
              <w:t>59,7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657"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Е15-152.5</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купоросная</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известковая по дереву:</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4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Е15-152.6</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известковая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Е15-152.7</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изве</w:t>
            </w:r>
            <w:r>
              <w:rPr>
                <w:sz w:val="16"/>
              </w:rPr>
              <w:t xml:space="preserve">стковая </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18,0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b/>
                <w:sz w:val="16"/>
              </w:rPr>
              <w:t>силикатная по штукатурке:</w:t>
            </w: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4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Е15-152.8</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силикатная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23,2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Е15-152.9</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силикатная </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23,5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b/>
                <w:sz w:val="16"/>
              </w:rPr>
              <w:t>силикатная по кирпичу:</w:t>
            </w:r>
          </w:p>
        </w:tc>
        <w:tc>
          <w:tcPr>
            <w:tcW w:w="1335" w:type="dxa"/>
            <w:tcBorders>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4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Е15-152.10</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силикатная </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Е15-152.11</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Грунтовка силикатная </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15,7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3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b/>
                <w:sz w:val="16"/>
              </w:rPr>
              <w:t>силикатная по дереву:</w:t>
            </w:r>
          </w:p>
        </w:tc>
        <w:tc>
          <w:tcPr>
            <w:tcW w:w="133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5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5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44"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Е15-152.12</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33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35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Е15-152.13</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потолков</w:t>
            </w:r>
          </w:p>
        </w:tc>
        <w:tc>
          <w:tcPr>
            <w:tcW w:w="133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35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65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18,7</w:t>
            </w:r>
          </w:p>
        </w:tc>
      </w:tr>
    </w:tbl>
    <w:p w:rsidR="00000000" w:rsidRDefault="003F2B0B">
      <w:pPr>
        <w:pStyle w:val="2"/>
        <w:jc w:val="center"/>
        <w:rPr>
          <w:rFonts w:ascii="Times New Roman" w:hAnsi="Times New Roman"/>
          <w:i w:val="0"/>
          <w:sz w:val="20"/>
        </w:rPr>
      </w:pPr>
      <w:r>
        <w:rPr>
          <w:rFonts w:ascii="Times New Roman" w:hAnsi="Times New Roman"/>
          <w:b w:val="0"/>
          <w:i w:val="0"/>
          <w:spacing w:val="20"/>
          <w:sz w:val="20"/>
        </w:rPr>
        <w:t xml:space="preserve"> Таблица</w:t>
      </w:r>
      <w:r>
        <w:rPr>
          <w:rFonts w:ascii="Times New Roman" w:hAnsi="Times New Roman"/>
          <w:b w:val="0"/>
          <w:i w:val="0"/>
          <w:noProof/>
          <w:sz w:val="20"/>
        </w:rPr>
        <w:t xml:space="preserve"> 15-153.</w:t>
      </w:r>
      <w:r>
        <w:rPr>
          <w:rFonts w:ascii="Times New Roman" w:hAnsi="Times New Roman"/>
          <w:i w:val="0"/>
          <w:sz w:val="20"/>
        </w:rPr>
        <w:t xml:space="preserve"> Силикатная окраска деревянных сегментных ферм</w:t>
      </w:r>
    </w:p>
    <w:p w:rsidR="00000000" w:rsidRDefault="003F2B0B"/>
    <w:p w:rsidR="00000000" w:rsidRDefault="003F2B0B">
      <w:pPr>
        <w:rPr>
          <w:i/>
        </w:rPr>
      </w:pPr>
      <w:r>
        <w:rPr>
          <w:b/>
        </w:rPr>
        <w:t>Состав работ:</w:t>
      </w:r>
      <w:r>
        <w:rPr>
          <w:i/>
          <w:noProof/>
        </w:rPr>
        <w:t xml:space="preserve"> 01.</w:t>
      </w:r>
      <w:r>
        <w:rPr>
          <w:i/>
        </w:rPr>
        <w:t xml:space="preserve"> Нанесение окрасочного состава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276"/>
        <w:gridCol w:w="1166"/>
        <w:gridCol w:w="960"/>
        <w:gridCol w:w="113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16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6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13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Силикатная окраска деревянных сегментных ферм:</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16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6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134"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Е15-153.1</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 всех сторон за два раза</w:t>
            </w: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 xml:space="preserve"> верт</w:t>
            </w:r>
            <w:r>
              <w:rPr>
                <w:sz w:val="16"/>
              </w:rPr>
              <w:t>икальной проекции сегментных ферм</w:t>
            </w:r>
          </w:p>
        </w:tc>
        <w:tc>
          <w:tcPr>
            <w:tcW w:w="116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силикатный</w:t>
            </w:r>
          </w:p>
        </w:tc>
        <w:tc>
          <w:tcPr>
            <w:tcW w:w="96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50,0</w:t>
            </w:r>
          </w:p>
        </w:tc>
      </w:tr>
    </w:tbl>
    <w:p w:rsidR="00000000" w:rsidRDefault="003F2B0B">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15-154.</w:t>
      </w:r>
      <w:r>
        <w:rPr>
          <w:rFonts w:ascii="Times New Roman" w:hAnsi="Times New Roman"/>
          <w:i w:val="0"/>
          <w:sz w:val="20"/>
        </w:rPr>
        <w:t xml:space="preserve"> Разделка поверхности по клеевой окраске</w:t>
      </w:r>
    </w:p>
    <w:p w:rsidR="00000000" w:rsidRDefault="003F2B0B"/>
    <w:p w:rsidR="00000000" w:rsidRDefault="003F2B0B">
      <w:pPr>
        <w:rPr>
          <w:i/>
        </w:rPr>
      </w:pPr>
      <w:r>
        <w:rPr>
          <w:b/>
        </w:rPr>
        <w:t>Состав работ:</w:t>
      </w:r>
      <w:r>
        <w:rPr>
          <w:i/>
          <w:noProof/>
        </w:rPr>
        <w:t xml:space="preserve"> 01.</w:t>
      </w:r>
      <w:r>
        <w:rPr>
          <w:i/>
        </w:rPr>
        <w:t xml:space="preserve"> Нанесение окрасочного состава кистью или валиком в один, два и более тонов; набрызгом - по дереву и штукатурке.</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171"/>
        <w:gridCol w:w="1472"/>
        <w:gridCol w:w="796"/>
        <w:gridCol w:w="992"/>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3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7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47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9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992"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Разделка поверхности по клеевой окраске:</w:t>
            </w:r>
          </w:p>
        </w:tc>
        <w:tc>
          <w:tcPr>
            <w:tcW w:w="117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47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9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Е15-154.1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кистью в один </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left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0,48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тон</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 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Е15-154.2</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кистью в два и</w:t>
            </w:r>
          </w:p>
        </w:tc>
        <w:tc>
          <w:tcPr>
            <w:tcW w:w="117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более тона</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 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Е15-154.3</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валиком в один </w:t>
            </w:r>
          </w:p>
        </w:tc>
        <w:tc>
          <w:tcPr>
            <w:tcW w:w="117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тон</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7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Мел молотый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Е15-154.4</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валиком в два </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тона</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Мел молотый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Е15-154.5</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набрызгом по </w:t>
            </w:r>
          </w:p>
        </w:tc>
        <w:tc>
          <w:tcPr>
            <w:tcW w:w="117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дереву</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7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Мел молотый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Е15-154.6</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 xml:space="preserve">набрызгом по </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sz w:val="16"/>
              </w:rPr>
              <w:t>штукатурке</w:t>
            </w:r>
          </w:p>
        </w:tc>
        <w:tc>
          <w:tcPr>
            <w:tcW w:w="1171" w:type="dxa"/>
            <w:tcBorders>
              <w:left w:val="single" w:sz="6" w:space="0" w:color="auto"/>
              <w:right w:val="single" w:sz="6" w:space="0" w:color="auto"/>
            </w:tcBorders>
          </w:tcPr>
          <w:p w:rsidR="00000000" w:rsidRDefault="003F2B0B">
            <w:pPr>
              <w:ind w:firstLine="0"/>
              <w:jc w:val="center"/>
              <w:rPr>
                <w:sz w:val="16"/>
              </w:rPr>
            </w:pPr>
            <w:r>
              <w:rPr>
                <w:sz w:val="16"/>
              </w:rPr>
              <w:t>разделываемой</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 жидкий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7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47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Мел молотый</w:t>
            </w:r>
          </w:p>
        </w:tc>
        <w:tc>
          <w:tcPr>
            <w:tcW w:w="79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bl>
    <w:p w:rsidR="00000000" w:rsidRDefault="003F2B0B">
      <w:pPr>
        <w:pStyle w:val="1"/>
        <w:spacing w:after="240"/>
        <w:ind w:firstLine="0"/>
        <w:jc w:val="center"/>
        <w:rPr>
          <w:rFonts w:ascii="Times New Roman" w:hAnsi="Times New Roman"/>
          <w:sz w:val="20"/>
        </w:rPr>
      </w:pPr>
      <w:r>
        <w:rPr>
          <w:rFonts w:ascii="Times New Roman" w:hAnsi="Times New Roman"/>
          <w:noProof/>
          <w:sz w:val="20"/>
        </w:rPr>
        <w:t>04.02.</w:t>
      </w:r>
      <w:r>
        <w:rPr>
          <w:rFonts w:ascii="Times New Roman" w:hAnsi="Times New Roman"/>
          <w:sz w:val="20"/>
        </w:rPr>
        <w:t xml:space="preserve"> Окраска фасадов с лесов или люлек</w:t>
      </w:r>
    </w:p>
    <w:p w:rsidR="00000000" w:rsidRDefault="003F2B0B">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15-155.</w:t>
      </w:r>
      <w:r>
        <w:rPr>
          <w:rFonts w:ascii="Times New Roman" w:hAnsi="Times New Roman"/>
          <w:i w:val="0"/>
          <w:sz w:val="20"/>
        </w:rPr>
        <w:t xml:space="preserve"> Окраска фасадов с лесов с подготовкой поверхности (известковая, силикатная, цементная)</w:t>
      </w:r>
    </w:p>
    <w:p w:rsidR="00000000" w:rsidRDefault="003F2B0B"/>
    <w:p w:rsidR="00000000" w:rsidRDefault="003F2B0B">
      <w:pPr>
        <w:rPr>
          <w:i/>
        </w:rPr>
      </w:pPr>
      <w:r>
        <w:rPr>
          <w:b/>
        </w:rPr>
        <w:t>Состав работ:</w:t>
      </w:r>
      <w:r>
        <w:rPr>
          <w:i/>
          <w:noProof/>
        </w:rPr>
        <w:t xml:space="preserve"> 01.</w:t>
      </w:r>
      <w:r>
        <w:rPr>
          <w:i/>
        </w:rPr>
        <w:t xml:space="preserve"> Обметывание ветошью. 02. Нанесение цементного раствора при подмазывании трещин и выбоин. 03. Шлифовка поверхности. 04. Нанесение огрунтовочного состава. 05. Нанесение окрасочного состава валиком за два раза</w:t>
      </w:r>
      <w:r>
        <w:rPr>
          <w:i/>
        </w:rPr>
        <w:t>.</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313"/>
        <w:gridCol w:w="1395"/>
        <w:gridCol w:w="873"/>
        <w:gridCol w:w="992"/>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3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31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39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7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992"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лесов с подготовкой поверхности:</w:t>
            </w:r>
          </w:p>
          <w:p w:rsidR="00000000" w:rsidRDefault="003F2B0B">
            <w:pPr>
              <w:ind w:firstLine="0"/>
              <w:jc w:val="left"/>
              <w:rPr>
                <w:sz w:val="16"/>
              </w:rPr>
            </w:pPr>
            <w:r>
              <w:rPr>
                <w:b/>
                <w:sz w:val="16"/>
              </w:rPr>
              <w:t>известковая:</w:t>
            </w:r>
          </w:p>
        </w:tc>
        <w:tc>
          <w:tcPr>
            <w:tcW w:w="131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7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Е15-155.1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7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0,1443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Е15-155.2</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7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0,2043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b/>
                <w:sz w:val="16"/>
              </w:rPr>
              <w:t>силикатная:</w:t>
            </w: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73"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Е15-155</w:t>
            </w:r>
            <w:r>
              <w:rPr>
                <w:sz w:val="16"/>
              </w:rPr>
              <w:t>.3</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87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0,1874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Е15-155.4</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0,2351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b/>
                <w:sz w:val="16"/>
              </w:rPr>
              <w:t>цементная:</w:t>
            </w: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873" w:type="dxa"/>
            <w:tcBorders>
              <w:left w:val="single" w:sz="6" w:space="0" w:color="auto"/>
              <w:right w:val="single" w:sz="6" w:space="0" w:color="auto"/>
            </w:tcBorders>
          </w:tcPr>
          <w:p w:rsidR="00000000" w:rsidRDefault="003F2B0B">
            <w:pPr>
              <w:ind w:firstLine="0"/>
              <w:jc w:val="center"/>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Е15-155.5</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7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Е15-155.</w:t>
            </w:r>
            <w:r>
              <w:rPr>
                <w:sz w:val="16"/>
              </w:rPr>
              <w:t>6</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фасада</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13"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0,013</w:t>
            </w:r>
          </w:p>
        </w:tc>
      </w:tr>
    </w:tbl>
    <w:p w:rsidR="00000000" w:rsidRDefault="003F2B0B">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15-156.</w:t>
      </w:r>
      <w:r>
        <w:rPr>
          <w:rFonts w:ascii="Times New Roman" w:hAnsi="Times New Roman"/>
          <w:i w:val="0"/>
          <w:sz w:val="20"/>
        </w:rPr>
        <w:t xml:space="preserve"> Окраска фасадов с лесов с подготовкой поверхности (перхлорвиниловая, кремний-органическая, поливинилацетатная)</w:t>
      </w:r>
    </w:p>
    <w:p w:rsidR="00000000" w:rsidRDefault="003F2B0B"/>
    <w:p w:rsidR="00000000" w:rsidRDefault="003F2B0B">
      <w:pPr>
        <w:rPr>
          <w:i/>
        </w:rPr>
      </w:pPr>
      <w:r>
        <w:rPr>
          <w:b/>
        </w:rPr>
        <w:t>Состав работ:</w:t>
      </w:r>
      <w:r>
        <w:rPr>
          <w:i/>
          <w:noProof/>
        </w:rPr>
        <w:t xml:space="preserve"> 01.</w:t>
      </w:r>
      <w:r>
        <w:rPr>
          <w:i/>
        </w:rPr>
        <w:t xml:space="preserve"> Обметывание ветошью. 02. Нанесение шпатлевочного состава, раствора цементного при подмазывании трещин и выбоин. 03. Нанесение огрунтовочного состава. 04.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701"/>
        <w:gridCol w:w="1275"/>
        <w:gridCol w:w="1701"/>
        <w:gridCol w:w="948"/>
        <w:gridCol w:w="103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w:t>
            </w:r>
            <w:r>
              <w:rPr>
                <w:sz w:val="16"/>
              </w:rPr>
              <w:t>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037"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лесов с подготовкой поверхности:</w:t>
            </w:r>
          </w:p>
          <w:p w:rsidR="00000000" w:rsidRDefault="003F2B0B">
            <w:pPr>
              <w:ind w:firstLine="0"/>
              <w:jc w:val="left"/>
              <w:rPr>
                <w:sz w:val="16"/>
              </w:rPr>
            </w:pPr>
            <w:r>
              <w:rPr>
                <w:b/>
                <w:sz w:val="16"/>
              </w:rPr>
              <w:t>перхлорвиниловая:</w:t>
            </w:r>
          </w:p>
        </w:tc>
        <w:tc>
          <w:tcPr>
            <w:tcW w:w="127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037"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Е15-156.1</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перхлорвиниловая</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Е15-156.2</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0,1113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перхлорвиниловая</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кремний-органичес</w:t>
            </w:r>
            <w:r>
              <w:rPr>
                <w:b/>
                <w:sz w:val="16"/>
              </w:rPr>
              <w:t>кая:</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37"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Е15-156.3</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Е15-156.4</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b/>
                <w:sz w:val="16"/>
              </w:rPr>
              <w:t>поливинил-ацетатная:</w:t>
            </w: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37"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Е15-156.5</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поли</w:t>
            </w:r>
            <w:r>
              <w:rPr>
                <w:sz w:val="16"/>
              </w:rPr>
              <w:t xml:space="preserve">винилацетатные, </w:t>
            </w:r>
          </w:p>
          <w:p w:rsidR="00000000" w:rsidRDefault="003F2B0B">
            <w:pPr>
              <w:ind w:firstLine="0"/>
              <w:jc w:val="left"/>
              <w:rPr>
                <w:sz w:val="16"/>
              </w:rPr>
            </w:pPr>
            <w:r>
              <w:rPr>
                <w:sz w:val="16"/>
              </w:rPr>
              <w:t>ГОСТ 28196-89</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Е15-156.6</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(марка по проекту),</w:t>
            </w:r>
          </w:p>
          <w:p w:rsidR="00000000" w:rsidRDefault="003F2B0B">
            <w:pPr>
              <w:ind w:firstLine="0"/>
              <w:jc w:val="left"/>
              <w:rPr>
                <w:sz w:val="16"/>
              </w:rPr>
            </w:pPr>
            <w:r>
              <w:rPr>
                <w:sz w:val="16"/>
              </w:rPr>
              <w:t>ГОСТ 28013-89</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0,013</w:t>
            </w:r>
          </w:p>
        </w:tc>
      </w:tr>
    </w:tbl>
    <w:p w:rsidR="00000000" w:rsidRDefault="003F2B0B">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15-157.</w:t>
      </w:r>
      <w:r>
        <w:rPr>
          <w:rFonts w:ascii="Times New Roman" w:hAnsi="Times New Roman"/>
          <w:i w:val="0"/>
          <w:sz w:val="20"/>
        </w:rPr>
        <w:t xml:space="preserve"> Окраска фасадов с лесов по подготовленной поверхности (известковая, силикатная, цементная)</w:t>
      </w:r>
    </w:p>
    <w:p w:rsidR="00000000" w:rsidRDefault="003F2B0B">
      <w:pPr>
        <w:spacing w:after="120"/>
        <w:ind w:firstLine="284"/>
        <w:rPr>
          <w:i/>
        </w:rPr>
      </w:pPr>
      <w:r>
        <w:rPr>
          <w:b/>
        </w:rPr>
        <w:t>Состав работ:</w:t>
      </w:r>
      <w:r>
        <w:rPr>
          <w:i/>
          <w:noProof/>
        </w:rPr>
        <w:t xml:space="preserve"> 01.</w:t>
      </w:r>
      <w:r>
        <w:rPr>
          <w:i/>
        </w:rPr>
        <w:t xml:space="preserve"> Нанесение окрасочного состава валиком за два р</w:t>
      </w:r>
      <w:r>
        <w:rPr>
          <w:i/>
        </w:rPr>
        <w:t>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2268"/>
        <w:gridCol w:w="1367"/>
        <w:gridCol w:w="1326"/>
        <w:gridCol w:w="912"/>
        <w:gridCol w:w="78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635"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027"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226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367"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32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1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89"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268"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лесов по подготовленной поверхности:</w:t>
            </w:r>
          </w:p>
          <w:p w:rsidR="00000000" w:rsidRDefault="003F2B0B">
            <w:pPr>
              <w:ind w:firstLine="0"/>
              <w:jc w:val="left"/>
              <w:rPr>
                <w:sz w:val="16"/>
              </w:rPr>
            </w:pPr>
            <w:r>
              <w:rPr>
                <w:b/>
                <w:sz w:val="16"/>
              </w:rPr>
              <w:t>известковая:</w:t>
            </w:r>
          </w:p>
        </w:tc>
        <w:tc>
          <w:tcPr>
            <w:tcW w:w="1367"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1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Е15-157.1</w:t>
            </w:r>
          </w:p>
        </w:tc>
        <w:tc>
          <w:tcPr>
            <w:tcW w:w="2268"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67"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91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78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0,1443</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Е15-157.2</w:t>
            </w:r>
          </w:p>
        </w:tc>
        <w:tc>
          <w:tcPr>
            <w:tcW w:w="2268"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91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78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0,2043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268" w:type="dxa"/>
            <w:tcBorders>
              <w:left w:val="single" w:sz="6" w:space="0" w:color="auto"/>
              <w:right w:val="single" w:sz="6" w:space="0" w:color="auto"/>
            </w:tcBorders>
          </w:tcPr>
          <w:p w:rsidR="00000000" w:rsidRDefault="003F2B0B">
            <w:pPr>
              <w:ind w:firstLine="0"/>
              <w:jc w:val="left"/>
              <w:rPr>
                <w:sz w:val="16"/>
              </w:rPr>
            </w:pPr>
            <w:r>
              <w:rPr>
                <w:b/>
                <w:sz w:val="16"/>
              </w:rPr>
              <w:t>силикатная:</w:t>
            </w:r>
          </w:p>
        </w:tc>
        <w:tc>
          <w:tcPr>
            <w:tcW w:w="1367" w:type="dxa"/>
            <w:tcBorders>
              <w:left w:val="single" w:sz="6" w:space="0" w:color="auto"/>
              <w:right w:val="single" w:sz="6" w:space="0" w:color="auto"/>
            </w:tcBorders>
          </w:tcPr>
          <w:p w:rsidR="00000000" w:rsidRDefault="003F2B0B">
            <w:pPr>
              <w:ind w:firstLine="0"/>
              <w:jc w:val="center"/>
              <w:rPr>
                <w:sz w:val="16"/>
              </w:rPr>
            </w:pPr>
          </w:p>
        </w:tc>
        <w:tc>
          <w:tcPr>
            <w:tcW w:w="13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12"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89"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Е15-157.3</w:t>
            </w:r>
          </w:p>
        </w:tc>
        <w:tc>
          <w:tcPr>
            <w:tcW w:w="2268"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67"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91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78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0,1874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Е15-157.4</w:t>
            </w:r>
          </w:p>
        </w:tc>
        <w:tc>
          <w:tcPr>
            <w:tcW w:w="2268" w:type="dxa"/>
            <w:tcBorders>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67"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91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78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0,2351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268"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цементная:</w:t>
            </w:r>
          </w:p>
        </w:tc>
        <w:tc>
          <w:tcPr>
            <w:tcW w:w="136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3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12"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89"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Е15-157.5</w:t>
            </w:r>
          </w:p>
        </w:tc>
        <w:tc>
          <w:tcPr>
            <w:tcW w:w="2268" w:type="dxa"/>
            <w:tcBorders>
              <w:left w:val="single" w:sz="6" w:space="0" w:color="auto"/>
              <w:right w:val="single" w:sz="6" w:space="0" w:color="auto"/>
            </w:tcBorders>
          </w:tcPr>
          <w:p w:rsidR="00000000" w:rsidRDefault="003F2B0B">
            <w:pPr>
              <w:ind w:firstLine="0"/>
              <w:jc w:val="left"/>
              <w:rPr>
                <w:sz w:val="16"/>
              </w:rPr>
            </w:pPr>
            <w:r>
              <w:rPr>
                <w:sz w:val="16"/>
              </w:rPr>
              <w:t>ф</w:t>
            </w:r>
            <w:r>
              <w:rPr>
                <w:sz w:val="16"/>
              </w:rPr>
              <w:t>асады простые</w:t>
            </w:r>
          </w:p>
        </w:tc>
        <w:tc>
          <w:tcPr>
            <w:tcW w:w="1367"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 из цветного цемента</w:t>
            </w:r>
          </w:p>
        </w:tc>
        <w:tc>
          <w:tcPr>
            <w:tcW w:w="91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Е15-157.6</w:t>
            </w:r>
          </w:p>
        </w:tc>
        <w:tc>
          <w:tcPr>
            <w:tcW w:w="2268"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3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 из цветного цемента</w:t>
            </w:r>
          </w:p>
        </w:tc>
        <w:tc>
          <w:tcPr>
            <w:tcW w:w="91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78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0,109</w:t>
            </w:r>
          </w:p>
        </w:tc>
      </w:tr>
    </w:tbl>
    <w:p w:rsidR="00000000" w:rsidRDefault="003F2B0B">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15-158.</w:t>
      </w:r>
      <w:r>
        <w:rPr>
          <w:rFonts w:ascii="Times New Roman" w:hAnsi="Times New Roman"/>
          <w:i w:val="0"/>
          <w:sz w:val="20"/>
        </w:rPr>
        <w:t xml:space="preserve"> Окраска фасадов с лесов по подготовленной поверхности (перхлорвиниловая, кремний-органическая, поливинилацетатная)</w:t>
      </w:r>
    </w:p>
    <w:p w:rsidR="00000000" w:rsidRDefault="003F2B0B">
      <w:pPr>
        <w:spacing w:after="120"/>
        <w:ind w:firstLine="284"/>
        <w:rPr>
          <w:i/>
        </w:rPr>
      </w:pPr>
      <w:r>
        <w:rPr>
          <w:b/>
        </w:rPr>
        <w:t>Состав работ:</w:t>
      </w:r>
      <w:r>
        <w:rPr>
          <w:i/>
          <w:noProof/>
        </w:rPr>
        <w:t xml:space="preserve"> 01.</w:t>
      </w:r>
      <w:r>
        <w:rPr>
          <w:i/>
        </w:rPr>
        <w:t xml:space="preserve">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418"/>
        <w:gridCol w:w="1559"/>
        <w:gridCol w:w="842"/>
        <w:gridCol w:w="85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859"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лесов по подготовленной по</w:t>
            </w:r>
            <w:r>
              <w:rPr>
                <w:b/>
                <w:sz w:val="16"/>
              </w:rPr>
              <w:t>верхности:</w:t>
            </w:r>
          </w:p>
          <w:p w:rsidR="00000000" w:rsidRDefault="003F2B0B">
            <w:pPr>
              <w:ind w:firstLine="0"/>
              <w:jc w:val="left"/>
              <w:rPr>
                <w:sz w:val="16"/>
              </w:rPr>
            </w:pPr>
            <w:r>
              <w:rPr>
                <w:b/>
                <w:sz w:val="16"/>
              </w:rPr>
              <w:t>перхлорвиниловая:</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4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Е15-158.1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Е15-158.2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0,1113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кремний-органическая:</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42"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59"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Е15-158.3</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35,8</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Е15-158.4</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41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b/>
                <w:sz w:val="16"/>
              </w:rPr>
              <w:t>поливинил-ацетатная:</w:t>
            </w:r>
          </w:p>
        </w:tc>
        <w:tc>
          <w:tcPr>
            <w:tcW w:w="1418"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42"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59"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Е15-158.5</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w:t>
            </w:r>
            <w:r>
              <w:rPr>
                <w:sz w:val="16"/>
              </w:rPr>
              <w:t>и</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84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Е15-158.6</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41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84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48,0</w:t>
            </w:r>
          </w:p>
        </w:tc>
      </w:tr>
    </w:tbl>
    <w:p w:rsidR="00000000" w:rsidRDefault="003F2B0B">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15-159.</w:t>
      </w:r>
      <w:r>
        <w:rPr>
          <w:rFonts w:ascii="Times New Roman" w:hAnsi="Times New Roman"/>
          <w:i w:val="0"/>
          <w:sz w:val="20"/>
        </w:rPr>
        <w:t xml:space="preserve"> Окраска фасадов с люлек с подготовкой поверхности (известковая, силикатная, цементная)</w:t>
      </w:r>
    </w:p>
    <w:p w:rsidR="00000000" w:rsidRDefault="003F2B0B"/>
    <w:p w:rsidR="00000000" w:rsidRDefault="003F2B0B">
      <w:pPr>
        <w:rPr>
          <w:i/>
        </w:rPr>
      </w:pPr>
      <w:r>
        <w:rPr>
          <w:b/>
        </w:rPr>
        <w:t>Состав работ:</w:t>
      </w:r>
      <w:r>
        <w:rPr>
          <w:i/>
          <w:noProof/>
        </w:rPr>
        <w:t xml:space="preserve"> 01.</w:t>
      </w:r>
      <w:r>
        <w:rPr>
          <w:i/>
        </w:rPr>
        <w:t xml:space="preserve"> Обметывание ветошью. 02. Нанесение цементного раствора при подмазывании трещин и выбоин. 03. Шлифовка поверхности. 04. Нанесение грунтовочного состава. 05.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2126"/>
        <w:gridCol w:w="1276"/>
        <w:gridCol w:w="1842"/>
        <w:gridCol w:w="851"/>
        <w:gridCol w:w="850"/>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w:t>
            </w:r>
            <w:r>
              <w:rPr>
                <w:sz w:val="16"/>
              </w:rPr>
              <w:t>ажные процессы</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212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850"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люлек с подготовкой поверхности:</w:t>
            </w:r>
          </w:p>
          <w:p w:rsidR="00000000" w:rsidRDefault="003F2B0B">
            <w:pPr>
              <w:ind w:firstLine="0"/>
              <w:jc w:val="left"/>
              <w:rPr>
                <w:sz w:val="16"/>
              </w:rPr>
            </w:pPr>
            <w:r>
              <w:rPr>
                <w:b/>
                <w:sz w:val="16"/>
              </w:rPr>
              <w:t>известковая:</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Е15-159.1</w:t>
            </w:r>
          </w:p>
        </w:tc>
        <w:tc>
          <w:tcPr>
            <w:tcW w:w="2126"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0,1443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(по проекту),</w:t>
            </w:r>
          </w:p>
          <w:p w:rsidR="00000000" w:rsidRDefault="003F2B0B">
            <w:pPr>
              <w:ind w:firstLine="0"/>
              <w:jc w:val="left"/>
              <w:rPr>
                <w:sz w:val="16"/>
              </w:rPr>
            </w:pPr>
            <w:r>
              <w:rPr>
                <w:sz w:val="16"/>
              </w:rPr>
              <w:t>ГОСТ 28013-89</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Е15-159.2</w:t>
            </w: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0,2043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(по проекту),</w:t>
            </w:r>
          </w:p>
          <w:p w:rsidR="00000000" w:rsidRDefault="003F2B0B">
            <w:pPr>
              <w:ind w:firstLine="0"/>
              <w:jc w:val="left"/>
              <w:rPr>
                <w:sz w:val="16"/>
              </w:rPr>
            </w:pPr>
            <w:r>
              <w:rPr>
                <w:sz w:val="16"/>
              </w:rPr>
              <w:t>ГОСТ 28013-89</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силикатная:</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Е15-159.3</w:t>
            </w:r>
          </w:p>
        </w:tc>
        <w:tc>
          <w:tcPr>
            <w:tcW w:w="2126"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w:t>
            </w:r>
            <w:r>
              <w:rPr>
                <w:sz w:val="16"/>
              </w:rPr>
              <w:t>в окрасочный</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0,1874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(по проекту),</w:t>
            </w:r>
          </w:p>
          <w:p w:rsidR="00000000" w:rsidRDefault="003F2B0B">
            <w:pPr>
              <w:ind w:firstLine="0"/>
              <w:jc w:val="left"/>
              <w:rPr>
                <w:sz w:val="16"/>
              </w:rPr>
            </w:pPr>
            <w:r>
              <w:rPr>
                <w:sz w:val="16"/>
              </w:rPr>
              <w:t>ГОСТ 28013-89</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Е15-159.4</w:t>
            </w: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0,2351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(по проекту),</w:t>
            </w:r>
          </w:p>
          <w:p w:rsidR="00000000" w:rsidRDefault="003F2B0B">
            <w:pPr>
              <w:ind w:firstLine="0"/>
              <w:jc w:val="left"/>
              <w:rPr>
                <w:sz w:val="16"/>
              </w:rPr>
            </w:pPr>
            <w:r>
              <w:rPr>
                <w:sz w:val="16"/>
              </w:rPr>
              <w:t>ГОСТ 28013-89</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b/>
                <w:sz w:val="16"/>
              </w:rPr>
              <w:t>цементная:</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Е15-159.5</w:t>
            </w:r>
          </w:p>
        </w:tc>
        <w:tc>
          <w:tcPr>
            <w:tcW w:w="2126"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 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(по проекту),</w:t>
            </w:r>
          </w:p>
          <w:p w:rsidR="00000000" w:rsidRDefault="003F2B0B">
            <w:pPr>
              <w:ind w:firstLine="0"/>
              <w:jc w:val="left"/>
              <w:rPr>
                <w:sz w:val="16"/>
              </w:rPr>
            </w:pPr>
            <w:r>
              <w:rPr>
                <w:sz w:val="16"/>
              </w:rPr>
              <w:t>ГОСТ 28013-89</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Е15-159.6</w:t>
            </w: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окрашив. 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w:t>
            </w:r>
          </w:p>
          <w:p w:rsidR="00000000" w:rsidRDefault="003F2B0B">
            <w:pPr>
              <w:ind w:firstLine="0"/>
              <w:jc w:val="left"/>
              <w:rPr>
                <w:sz w:val="16"/>
              </w:rPr>
            </w:pPr>
            <w:r>
              <w:rPr>
                <w:sz w:val="16"/>
              </w:rPr>
              <w:t>(по проекту),</w:t>
            </w:r>
          </w:p>
          <w:p w:rsidR="00000000" w:rsidRDefault="003F2B0B">
            <w:pPr>
              <w:ind w:firstLine="0"/>
              <w:jc w:val="left"/>
              <w:rPr>
                <w:sz w:val="16"/>
              </w:rPr>
            </w:pPr>
            <w:r>
              <w:rPr>
                <w:sz w:val="16"/>
              </w:rPr>
              <w:t>ГОСТ 28013-89</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bl>
    <w:p w:rsidR="00000000" w:rsidRDefault="003F2B0B">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15-160.</w:t>
      </w:r>
      <w:r>
        <w:rPr>
          <w:rFonts w:ascii="Times New Roman" w:hAnsi="Times New Roman"/>
          <w:i w:val="0"/>
          <w:sz w:val="20"/>
        </w:rPr>
        <w:t xml:space="preserve"> Окраска фасадов с люлек с подготовкой поверхности (перхлорвиниловая, кремний-органическая, поливинилацетатная)</w:t>
      </w:r>
    </w:p>
    <w:p w:rsidR="00000000" w:rsidRDefault="003F2B0B">
      <w:pPr>
        <w:spacing w:after="120"/>
        <w:ind w:firstLine="284"/>
        <w:rPr>
          <w:i/>
        </w:rPr>
      </w:pPr>
      <w:r>
        <w:rPr>
          <w:b/>
        </w:rPr>
        <w:t>Состав работ:</w:t>
      </w:r>
      <w:r>
        <w:rPr>
          <w:i/>
          <w:noProof/>
        </w:rPr>
        <w:t xml:space="preserve"> 01.</w:t>
      </w:r>
      <w:r>
        <w:rPr>
          <w:i/>
        </w:rPr>
        <w:t xml:space="preserve"> Обметывание ветошью. 02. Нанесение шпатлевочного состава, раствора цементного для подмазывания трещин и выбоин. 03. Нанесение огрунтовочного состава. 04.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276"/>
        <w:gridCol w:w="1843"/>
        <w:gridCol w:w="821"/>
        <w:gridCol w:w="738"/>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w:t>
            </w:r>
            <w:r>
              <w:rPr>
                <w:sz w:val="16"/>
              </w:rPr>
              <w:t>тажные процессы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2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36"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люлек с  подготовкой поверхности:</w:t>
            </w:r>
          </w:p>
          <w:p w:rsidR="00000000" w:rsidRDefault="003F2B0B">
            <w:pPr>
              <w:ind w:firstLine="0"/>
              <w:jc w:val="left"/>
              <w:rPr>
                <w:sz w:val="16"/>
              </w:rPr>
            </w:pPr>
            <w:r>
              <w:rPr>
                <w:b/>
                <w:sz w:val="16"/>
              </w:rPr>
              <w:t>перхлорвиниловая:</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2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36"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Е15-160.1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 xml:space="preserve">окрашив. </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Штаплевка перхлорвиниловая</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Е15-160.2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 xml:space="preserve">окрашив. </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Штаплевка перхлорвиниловая</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кремний-органическая:</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2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36"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Е15-160.3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(марка по проекту),</w:t>
            </w:r>
          </w:p>
          <w:p w:rsidR="00000000" w:rsidRDefault="003F2B0B">
            <w:pPr>
              <w:ind w:firstLine="0"/>
              <w:jc w:val="left"/>
              <w:rPr>
                <w:sz w:val="16"/>
              </w:rPr>
            </w:pPr>
            <w:r>
              <w:rPr>
                <w:sz w:val="16"/>
              </w:rPr>
              <w:t>ГОСТ 28013-89</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Е15-160.4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(марка по проекту),</w:t>
            </w:r>
          </w:p>
          <w:p w:rsidR="00000000" w:rsidRDefault="003F2B0B">
            <w:pPr>
              <w:ind w:firstLine="0"/>
              <w:jc w:val="left"/>
              <w:rPr>
                <w:sz w:val="16"/>
              </w:rPr>
            </w:pPr>
            <w:r>
              <w:rPr>
                <w:sz w:val="16"/>
              </w:rPr>
              <w:t>ГОСТ 28013-89</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поливинил-ацетатная:</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2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36"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Е15-160.5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w:t>
            </w:r>
            <w:r>
              <w:rPr>
                <w:sz w:val="16"/>
              </w:rPr>
              <w:t>Т 28196-89</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(марка по проекту),</w:t>
            </w:r>
          </w:p>
          <w:p w:rsidR="00000000" w:rsidRDefault="003F2B0B">
            <w:pPr>
              <w:ind w:firstLine="0"/>
              <w:jc w:val="left"/>
              <w:rPr>
                <w:sz w:val="16"/>
              </w:rPr>
            </w:pPr>
            <w:r>
              <w:rPr>
                <w:sz w:val="16"/>
              </w:rPr>
              <w:t>ГОСТ 28013-89</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Е15-160.6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Раствор цементный (марка по проекту),</w:t>
            </w:r>
          </w:p>
          <w:p w:rsidR="00000000" w:rsidRDefault="003F2B0B">
            <w:pPr>
              <w:ind w:firstLine="0"/>
              <w:jc w:val="left"/>
              <w:rPr>
                <w:sz w:val="16"/>
              </w:rPr>
            </w:pPr>
            <w:r>
              <w:rPr>
                <w:sz w:val="16"/>
              </w:rPr>
              <w:t>ГОСТ 28013-89</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3</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2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3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0,013</w:t>
            </w:r>
          </w:p>
        </w:tc>
      </w:tr>
    </w:tbl>
    <w:p w:rsidR="00000000" w:rsidRDefault="003F2B0B"/>
    <w:p w:rsidR="00000000" w:rsidRDefault="003F2B0B"/>
    <w:p w:rsidR="00000000" w:rsidRDefault="003F2B0B"/>
    <w:p w:rsidR="00000000" w:rsidRDefault="003F2B0B"/>
    <w:p w:rsidR="00000000" w:rsidRDefault="003F2B0B"/>
    <w:p w:rsidR="00000000" w:rsidRDefault="003F2B0B">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15-161.</w:t>
      </w:r>
      <w:r>
        <w:rPr>
          <w:rFonts w:ascii="Times New Roman" w:hAnsi="Times New Roman"/>
          <w:i w:val="0"/>
          <w:sz w:val="20"/>
        </w:rPr>
        <w:t xml:space="preserve"> Окраска фасадов с люлек по подготовленной поверхности (известковая, силикатная, цементная)</w:t>
      </w:r>
    </w:p>
    <w:p w:rsidR="00000000" w:rsidRDefault="003F2B0B">
      <w:pPr>
        <w:spacing w:after="120"/>
        <w:ind w:firstLine="284"/>
        <w:rPr>
          <w:i/>
        </w:rPr>
      </w:pPr>
      <w:r>
        <w:rPr>
          <w:b/>
        </w:rPr>
        <w:t>Состав работ:</w:t>
      </w:r>
      <w:r>
        <w:rPr>
          <w:i/>
          <w:noProof/>
        </w:rPr>
        <w:t xml:space="preserve"> 01.</w:t>
      </w:r>
      <w:r>
        <w:rPr>
          <w:i/>
        </w:rPr>
        <w:t xml:space="preserve">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313"/>
        <w:gridCol w:w="1984"/>
        <w:gridCol w:w="876"/>
        <w:gridCol w:w="96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w:t>
            </w:r>
            <w:r>
              <w:rPr>
                <w:sz w:val="16"/>
              </w:rPr>
              <w:t>ьный</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827"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3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31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967"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люлек по подготовленной поверхности:</w:t>
            </w:r>
          </w:p>
          <w:p w:rsidR="00000000" w:rsidRDefault="003F2B0B">
            <w:pPr>
              <w:ind w:firstLine="0"/>
              <w:jc w:val="left"/>
              <w:rPr>
                <w:sz w:val="16"/>
              </w:rPr>
            </w:pPr>
            <w:r>
              <w:rPr>
                <w:b/>
                <w:sz w:val="16"/>
              </w:rPr>
              <w:t>известковая:</w:t>
            </w:r>
          </w:p>
        </w:tc>
        <w:tc>
          <w:tcPr>
            <w:tcW w:w="131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67"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Е15-161.1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0,1443</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Е15-161.2</w:t>
            </w:r>
          </w:p>
        </w:tc>
        <w:tc>
          <w:tcPr>
            <w:tcW w:w="1380"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известковый</w:t>
            </w:r>
          </w:p>
        </w:tc>
        <w:tc>
          <w:tcPr>
            <w:tcW w:w="8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0,2043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r>
              <w:rPr>
                <w:b/>
                <w:sz w:val="16"/>
              </w:rPr>
              <w:t>силикатная:</w:t>
            </w:r>
          </w:p>
        </w:tc>
        <w:tc>
          <w:tcPr>
            <w:tcW w:w="1313" w:type="dxa"/>
            <w:tcBorders>
              <w:left w:val="single" w:sz="6" w:space="0" w:color="auto"/>
              <w:right w:val="single" w:sz="6" w:space="0" w:color="auto"/>
            </w:tcBorders>
          </w:tcPr>
          <w:p w:rsidR="00000000" w:rsidRDefault="003F2B0B">
            <w:pPr>
              <w:ind w:firstLine="0"/>
              <w:jc w:val="center"/>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67"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Е15-161.3</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8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0,1874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Е15-161.4</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окрасочный</w:t>
            </w:r>
          </w:p>
        </w:tc>
        <w:tc>
          <w:tcPr>
            <w:tcW w:w="8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0,1351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цементная:</w:t>
            </w:r>
          </w:p>
        </w:tc>
        <w:tc>
          <w:tcPr>
            <w:tcW w:w="1313"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67"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Е15-161.5</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313" w:type="dxa"/>
            <w:tcBorders>
              <w:left w:val="single" w:sz="6" w:space="0" w:color="auto"/>
              <w:right w:val="single" w:sz="6" w:space="0" w:color="auto"/>
            </w:tcBorders>
          </w:tcPr>
          <w:p w:rsidR="00000000" w:rsidRDefault="003F2B0B">
            <w:pPr>
              <w:ind w:firstLine="0"/>
              <w:jc w:val="center"/>
              <w:rPr>
                <w:sz w:val="16"/>
              </w:rPr>
            </w:pPr>
            <w:r>
              <w:rPr>
                <w:sz w:val="16"/>
              </w:rPr>
              <w:t>1</w:t>
            </w:r>
            <w:r>
              <w:rPr>
                <w:sz w:val="16"/>
              </w:rPr>
              <w:t>00 м</w:t>
            </w:r>
            <w:r>
              <w:rPr>
                <w:sz w:val="16"/>
                <w:vertAlign w:val="superscript"/>
              </w:rPr>
              <w:t xml:space="preserve">2  </w:t>
            </w:r>
            <w:r>
              <w:rPr>
                <w:sz w:val="16"/>
              </w:rPr>
              <w:t>фасада</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сухие </w:t>
            </w:r>
          </w:p>
        </w:tc>
        <w:tc>
          <w:tcPr>
            <w:tcW w:w="8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Е15-161.6</w:t>
            </w:r>
          </w:p>
        </w:tc>
        <w:tc>
          <w:tcPr>
            <w:tcW w:w="1380"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31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фасада</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сухие </w:t>
            </w:r>
          </w:p>
        </w:tc>
        <w:tc>
          <w:tcPr>
            <w:tcW w:w="87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т</w:t>
            </w:r>
          </w:p>
        </w:tc>
        <w:tc>
          <w:tcPr>
            <w:tcW w:w="9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0,109</w:t>
            </w:r>
          </w:p>
        </w:tc>
      </w:tr>
    </w:tbl>
    <w:p w:rsidR="00000000" w:rsidRDefault="003F2B0B">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15-162.</w:t>
      </w:r>
      <w:r>
        <w:rPr>
          <w:rFonts w:ascii="Times New Roman" w:hAnsi="Times New Roman"/>
          <w:i w:val="0"/>
          <w:sz w:val="20"/>
        </w:rPr>
        <w:t xml:space="preserve"> Окраска фасадов с люлек по подготовленной поверхности (перхлорвиниловая, кремний-органическая, поливинилацетатная)</w:t>
      </w:r>
    </w:p>
    <w:p w:rsidR="00000000" w:rsidRDefault="003F2B0B">
      <w:pPr>
        <w:spacing w:after="120"/>
        <w:ind w:firstLine="284"/>
        <w:rPr>
          <w:i/>
        </w:rPr>
      </w:pPr>
      <w:r>
        <w:rPr>
          <w:b/>
        </w:rPr>
        <w:t>Состав работ:</w:t>
      </w:r>
      <w:r>
        <w:rPr>
          <w:i/>
          <w:noProof/>
        </w:rPr>
        <w:t xml:space="preserve"> 01.</w:t>
      </w:r>
      <w:r>
        <w:rPr>
          <w:i/>
        </w:rPr>
        <w:t xml:space="preserve"> Нанесение окрасочного состава валиком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559"/>
        <w:gridCol w:w="1134"/>
        <w:gridCol w:w="1984"/>
        <w:gridCol w:w="851"/>
        <w:gridCol w:w="992"/>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827"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992"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фасадов с люлек по подготовленной поверхности:</w:t>
            </w:r>
          </w:p>
          <w:p w:rsidR="00000000" w:rsidRDefault="003F2B0B">
            <w:pPr>
              <w:ind w:firstLine="0"/>
              <w:jc w:val="left"/>
              <w:rPr>
                <w:sz w:val="16"/>
              </w:rPr>
            </w:pPr>
            <w:r>
              <w:rPr>
                <w:b/>
                <w:sz w:val="16"/>
              </w:rPr>
              <w:t>перхлорвиниловая:</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Е15-162.1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фасады пр</w:t>
            </w:r>
            <w:r>
              <w:rPr>
                <w:sz w:val="16"/>
              </w:rPr>
              <w:t>остые</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Е15-162.2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перхлорвиниловый</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111,3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кремний-органическая:</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Е15-162.3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35,8</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Е15-162.4</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кремний-органическая КО-174,</w:t>
            </w:r>
          </w:p>
          <w:p w:rsidR="00000000" w:rsidRDefault="003F2B0B">
            <w:pPr>
              <w:ind w:firstLine="0"/>
              <w:jc w:val="left"/>
              <w:rPr>
                <w:sz w:val="16"/>
              </w:rPr>
            </w:pPr>
            <w:r>
              <w:rPr>
                <w:sz w:val="16"/>
              </w:rPr>
              <w:t>ТУ 6-02-576-75</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поливинил-ацетатная:</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Е15-162.5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фасады простые</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Е15-162.6</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фасады сложные</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поливинилацетатные, </w:t>
            </w:r>
          </w:p>
          <w:p w:rsidR="00000000" w:rsidRDefault="003F2B0B">
            <w:pPr>
              <w:ind w:firstLine="0"/>
              <w:jc w:val="left"/>
              <w:rPr>
                <w:sz w:val="16"/>
              </w:rPr>
            </w:pPr>
            <w:r>
              <w:rPr>
                <w:sz w:val="16"/>
              </w:rPr>
              <w:t>ГОСТ 28196-89</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9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48,0</w:t>
            </w:r>
          </w:p>
        </w:tc>
      </w:tr>
    </w:tbl>
    <w:p w:rsidR="00000000" w:rsidRDefault="003F2B0B">
      <w:pPr>
        <w:pStyle w:val="1"/>
        <w:spacing w:after="240"/>
        <w:ind w:firstLine="0"/>
        <w:jc w:val="center"/>
        <w:rPr>
          <w:rFonts w:ascii="Times New Roman" w:hAnsi="Times New Roman"/>
          <w:sz w:val="20"/>
        </w:rPr>
      </w:pPr>
      <w:r>
        <w:rPr>
          <w:rFonts w:ascii="Times New Roman" w:hAnsi="Times New Roman"/>
          <w:noProof/>
          <w:sz w:val="20"/>
        </w:rPr>
        <w:t>04.03.</w:t>
      </w:r>
      <w:r>
        <w:rPr>
          <w:rFonts w:ascii="Times New Roman" w:hAnsi="Times New Roman"/>
          <w:sz w:val="20"/>
        </w:rPr>
        <w:t>Окраска масляными составами</w:t>
      </w:r>
    </w:p>
    <w:p w:rsidR="00000000" w:rsidRDefault="003F2B0B">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15-163.</w:t>
      </w:r>
      <w:r>
        <w:rPr>
          <w:rFonts w:ascii="Times New Roman" w:hAnsi="Times New Roman"/>
          <w:i w:val="0"/>
          <w:sz w:val="20"/>
        </w:rPr>
        <w:t xml:space="preserve"> Простая окраска колером масляным разбеленным</w:t>
      </w:r>
    </w:p>
    <w:p w:rsidR="00000000" w:rsidRDefault="003F2B0B">
      <w:pPr>
        <w:spacing w:after="120"/>
        <w:ind w:firstLine="284"/>
        <w:rPr>
          <w:i/>
        </w:rPr>
      </w:pPr>
      <w:r>
        <w:rPr>
          <w:b/>
        </w:rPr>
        <w:t>Состав работ:</w:t>
      </w:r>
      <w:r>
        <w:rPr>
          <w:i/>
          <w:noProof/>
        </w:rPr>
        <w:t xml:space="preserve"> 01.</w:t>
      </w:r>
      <w:r>
        <w:rPr>
          <w:i/>
        </w:rPr>
        <w:t xml:space="preserve"> Проолифливание поверхности.</w:t>
      </w:r>
      <w:r>
        <w:rPr>
          <w:i/>
          <w:noProof/>
        </w:rPr>
        <w:t xml:space="preserve"> 02. Частичная подмазка с проолифкой подмазанных мест. 03. Шлифование подмазанных мест. 04. Нанесение окрасочного разбеленного состава или красок густотертых за 2 раза кистью или валиком.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559"/>
        <w:gridCol w:w="1134"/>
        <w:gridCol w:w="2126"/>
        <w:gridCol w:w="780"/>
        <w:gridCol w:w="780"/>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685"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212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80"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Простая окраска колером мясляным разбеленным:</w:t>
            </w:r>
          </w:p>
          <w:p w:rsidR="00000000" w:rsidRDefault="003F2B0B">
            <w:pPr>
              <w:ind w:firstLine="0"/>
              <w:jc w:val="left"/>
              <w:rPr>
                <w:sz w:val="16"/>
              </w:rPr>
            </w:pPr>
            <w:r>
              <w:rPr>
                <w:b/>
                <w:sz w:val="16"/>
              </w:rPr>
              <w:t>стен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w:t>
            </w:r>
            <w:r>
              <w:rPr>
                <w:sz w:val="16"/>
              </w:rPr>
              <w:t>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w:t>
            </w:r>
            <w:r>
              <w:rPr>
                <w:sz w:val="16"/>
              </w:rPr>
              <w:t>т тертый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26,7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w:t>
            </w:r>
            <w:r>
              <w:rPr>
                <w:sz w:val="16"/>
              </w:rPr>
              <w:t>гмент тертый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Е15-163.7</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полов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Е15-163.10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w:t>
            </w:r>
            <w:r>
              <w:rPr>
                <w:sz w:val="16"/>
              </w:rPr>
              <w:t>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Е15-163.12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w:t>
            </w:r>
            <w:r>
              <w:rPr>
                <w:sz w:val="16"/>
              </w:rPr>
              <w:t>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заполнений дверных проемов по дереву: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Е15-163.14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Е15-163.16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w:t>
            </w:r>
            <w:r>
              <w:rPr>
                <w:sz w:val="16"/>
              </w:rPr>
              <w:t>,01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заполнений оконных проемов по дереву: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Е15-163.18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Е15-163.19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дверных блоков подготовленных под вторую окраску по дереву: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Е15-163.21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Е15-163.23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w:t>
            </w:r>
            <w:r>
              <w:rPr>
                <w:sz w:val="16"/>
              </w:rPr>
              <w:t>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оконных блоков, подготовленных под вторую окраску по дереву: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Е15-163.25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w:t>
            </w:r>
            <w:r>
              <w:rPr>
                <w:sz w:val="16"/>
              </w:rPr>
              <w:t xml:space="preserve">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Е15-163.27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Е15-163.28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стен по шту</w:t>
            </w:r>
            <w:r>
              <w:rPr>
                <w:b/>
                <w:sz w:val="16"/>
              </w:rPr>
              <w:t>катурке:</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Е15-163.29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w:t>
            </w:r>
            <w:r>
              <w:rPr>
                <w:sz w:val="16"/>
              </w:rPr>
              <w:t>.31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b/>
                <w:sz w:val="16"/>
              </w:rPr>
            </w:pPr>
            <w:r>
              <w:rPr>
                <w:b/>
                <w:sz w:val="16"/>
              </w:rPr>
              <w:t>стен по сборным конструкц</w:t>
            </w:r>
            <w:r>
              <w:rPr>
                <w:b/>
                <w:sz w:val="16"/>
              </w:rPr>
              <w:t>иям, подготовленным под окраску: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Е15-163.33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Е15-163.35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80"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Е15-163.37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Е15-163.38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w:t>
            </w:r>
            <w:r>
              <w:rPr>
                <w:sz w:val="16"/>
              </w:rPr>
              <w:t>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Е15-163.39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Е15-163.40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потол</w:t>
            </w:r>
            <w:r>
              <w:rPr>
                <w:b/>
                <w:sz w:val="16"/>
              </w:rPr>
              <w:t>ков по сборным конструкциям, подготовленным под окраску:</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c>
          <w:tcPr>
            <w:tcW w:w="780" w:type="dxa"/>
            <w:tcBorders>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Е15-163.41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Е15-163.42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Е15-163.43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Е15-163.44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8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15-164.</w:t>
      </w:r>
      <w:r>
        <w:rPr>
          <w:rFonts w:ascii="Times New Roman" w:hAnsi="Times New Roman"/>
          <w:i w:val="0"/>
          <w:sz w:val="20"/>
        </w:rPr>
        <w:t xml:space="preserve"> Простая окраска белилами</w:t>
      </w:r>
    </w:p>
    <w:p w:rsidR="00000000" w:rsidRDefault="003F2B0B"/>
    <w:p w:rsidR="00000000" w:rsidRDefault="003F2B0B">
      <w:pPr>
        <w:spacing w:after="120"/>
        <w:ind w:firstLine="284"/>
        <w:rPr>
          <w:i/>
        </w:rPr>
      </w:pPr>
      <w:r>
        <w:rPr>
          <w:b/>
        </w:rPr>
        <w:t>Состав работ:</w:t>
      </w:r>
      <w:r>
        <w:rPr>
          <w:i/>
          <w:noProof/>
        </w:rPr>
        <w:t xml:space="preserve"> 01. Проолифливание поверхности</w:t>
      </w:r>
      <w:r>
        <w:rPr>
          <w:i/>
        </w:rPr>
        <w:t xml:space="preserve">. 02. Частичная подмазка с проолифливанием подмазанных мест. 03. Шлифование подмазанных мест. 04. Нанесение состава белого масляного или белил густотертых за 2 раза кистью или валиком.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559"/>
        <w:gridCol w:w="1276"/>
        <w:gridCol w:w="2126"/>
        <w:gridCol w:w="850"/>
        <w:gridCol w:w="56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ед. изм.</w:t>
            </w:r>
          </w:p>
        </w:tc>
        <w:tc>
          <w:tcPr>
            <w:tcW w:w="5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Простая окраска белилами:</w:t>
            </w:r>
          </w:p>
          <w:p w:rsidR="00000000" w:rsidRDefault="003F2B0B">
            <w:pPr>
              <w:ind w:firstLine="0"/>
              <w:jc w:val="left"/>
              <w:rPr>
                <w:sz w:val="16"/>
              </w:rPr>
            </w:pPr>
            <w:r>
              <w:rPr>
                <w:b/>
                <w:sz w:val="16"/>
              </w:rPr>
              <w:t>стен по дереву:</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w:t>
            </w:r>
            <w:r>
              <w:rPr>
                <w:sz w:val="16"/>
              </w:rPr>
              <w:t>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w:t>
            </w:r>
            <w:r>
              <w:rPr>
                <w:sz w:val="16"/>
              </w:rPr>
              <w:t xml:space="preserve">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Е15-164.4</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567"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w:t>
            </w:r>
            <w:r>
              <w:rPr>
                <w:sz w:val="16"/>
              </w:rPr>
              <w:t xml:space="preserve">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w:t>
            </w:r>
            <w:r>
              <w:rPr>
                <w:sz w:val="16"/>
              </w:rPr>
              <w:t>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дверных проемов по дереву:</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Е15-164.10</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Е15-164.11</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w:t>
            </w:r>
            <w:r>
              <w:rPr>
                <w:sz w:val="16"/>
              </w:rPr>
              <w:t>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Е15-164.12</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оконных проемов  по дереву:</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Е15-164.14</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Е15-164.15</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w:t>
            </w:r>
            <w:r>
              <w:rPr>
                <w:sz w:val="16"/>
              </w:rPr>
              <w:t>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Е15-164.16</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дверных блоков, подготовленных под вторую окраску по дереву:</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r>
              <w:rPr>
                <w:sz w:val="16"/>
              </w:rPr>
              <w:t xml:space="preserve">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Е15-164.18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Е15-164.19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w:t>
            </w:r>
            <w:r>
              <w:rPr>
                <w:sz w:val="16"/>
              </w:rPr>
              <w:t>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оконных блоков, подготовленных под вторую окраску по дереву:</w:t>
            </w:r>
          </w:p>
        </w:tc>
        <w:tc>
          <w:tcPr>
            <w:tcW w:w="1276"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bottom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стен по штукатурке:</w:t>
            </w:r>
          </w:p>
        </w:tc>
        <w:tc>
          <w:tcPr>
            <w:tcW w:w="127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567"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w:t>
            </w:r>
            <w:r>
              <w:rPr>
                <w:sz w:val="16"/>
              </w:rPr>
              <w:t xml:space="preserve">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w:t>
            </w:r>
            <w:r>
              <w:rPr>
                <w:sz w:val="16"/>
              </w:rPr>
              <w:t>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стен по сборным конструкциям, подготовленным под окраску:</w:t>
            </w:r>
          </w:p>
        </w:tc>
        <w:tc>
          <w:tcPr>
            <w:tcW w:w="1276"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Е15-164.30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w:t>
            </w:r>
            <w:r>
              <w:rPr>
                <w:sz w:val="16"/>
              </w:rPr>
              <w:t>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Е15-164.32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w:t>
            </w:r>
            <w:r>
              <w:rPr>
                <w:sz w:val="16"/>
              </w:rPr>
              <w:t xml:space="preserve">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1276"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Е15-164.34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w:t>
            </w:r>
            <w:r>
              <w:rPr>
                <w:sz w:val="16"/>
              </w:rPr>
              <w:t xml:space="preserve">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34,7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Е15-164.36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потолков  по сборным конструкциям, подготовленным под окраску:</w:t>
            </w:r>
          </w:p>
        </w:tc>
        <w:tc>
          <w:tcPr>
            <w:tcW w:w="1276"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567"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Е15-164.38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w:t>
            </w:r>
            <w:r>
              <w:rPr>
                <w:sz w:val="16"/>
              </w:rPr>
              <w:t xml:space="preserve">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Е15-164.39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34,7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Е15-164.40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w:t>
            </w:r>
            <w:r>
              <w:rPr>
                <w:sz w:val="16"/>
              </w:rPr>
              <w:t xml:space="preserve">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56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0,12</w:t>
            </w:r>
          </w:p>
        </w:tc>
      </w:tr>
    </w:tbl>
    <w:p w:rsidR="00000000" w:rsidRDefault="003F2B0B"/>
    <w:p w:rsidR="00000000" w:rsidRDefault="003F2B0B"/>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15-165.</w:t>
      </w:r>
      <w:r>
        <w:rPr>
          <w:rFonts w:ascii="Times New Roman" w:hAnsi="Times New Roman"/>
          <w:i w:val="0"/>
          <w:sz w:val="20"/>
        </w:rPr>
        <w:t xml:space="preserve"> Улучшенная окраска колером масляным разбеленным</w:t>
      </w:r>
    </w:p>
    <w:p w:rsidR="00000000" w:rsidRDefault="003F2B0B"/>
    <w:p w:rsidR="00000000" w:rsidRDefault="003F2B0B">
      <w:pPr>
        <w:spacing w:after="120"/>
        <w:ind w:firstLine="284"/>
        <w:rPr>
          <w:i/>
        </w:rPr>
      </w:pPr>
      <w:r>
        <w:rPr>
          <w:b/>
        </w:rPr>
        <w:t>Состав работ:</w:t>
      </w:r>
      <w:r>
        <w:rPr>
          <w:i/>
          <w:noProof/>
        </w:rPr>
        <w:t xml:space="preserve"> 01. Проолифливание поверхности</w:t>
      </w:r>
      <w:r>
        <w:rPr>
          <w:i/>
        </w:rPr>
        <w:t xml:space="preserve">. 02. Частичная подмазка с проолифкой подмазанных мест. 03. Шлифование подмазанных мест. 04. Нанесение шпатлевки за один раз. 05. Шлифование поверхности. 06. Грунтование поверхности кистью </w:t>
      </w:r>
      <w:r>
        <w:rPr>
          <w:i/>
        </w:rPr>
        <w:t xml:space="preserve">или валиком. 07. Шлифование огрунтованной поверхности. 08. Нанесение окрасочного состава разбеленного или красок густотертых за один раз кистью или валиком. 09. Шлифование окрашенной поверхности. 10. Нанесение окрасочного состава разбеленного или красок густотертых за второй раз кистью или валиком.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418"/>
        <w:gridCol w:w="2126"/>
        <w:gridCol w:w="709"/>
        <w:gridCol w:w="70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ед. изм.</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Улучшенная окраска колером масляным разбеленным:</w:t>
            </w:r>
          </w:p>
          <w:p w:rsidR="00000000" w:rsidRDefault="003F2B0B">
            <w:pPr>
              <w:ind w:firstLine="0"/>
              <w:jc w:val="left"/>
              <w:rPr>
                <w:sz w:val="16"/>
              </w:rPr>
            </w:pPr>
            <w:r>
              <w:rPr>
                <w:b/>
                <w:sz w:val="16"/>
              </w:rPr>
              <w:t>стен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w:t>
            </w:r>
            <w:r>
              <w:rPr>
                <w:sz w:val="16"/>
              </w:rPr>
              <w:t>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w:t>
            </w:r>
            <w:r>
              <w:rPr>
                <w:sz w:val="16"/>
              </w:rPr>
              <w:t>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Е15-165.4</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w:t>
            </w:r>
            <w:r>
              <w:rPr>
                <w:sz w:val="16"/>
              </w:rPr>
              <w:t>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w:t>
            </w:r>
            <w:r>
              <w:rPr>
                <w:sz w:val="16"/>
              </w:rPr>
              <w:t>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полов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Е15-165.10</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w:t>
            </w:r>
            <w:r>
              <w:rPr>
                <w:sz w:val="16"/>
              </w:rPr>
              <w:t xml:space="preserve">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Е15-165.11</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w:t>
            </w:r>
            <w:r>
              <w:rPr>
                <w:sz w:val="16"/>
              </w:rPr>
              <w:t xml:space="preserve">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дверных проемов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w:t>
            </w:r>
            <w:r>
              <w:rPr>
                <w:sz w:val="16"/>
              </w:rPr>
              <w:t>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Е15-165.14</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Е15-165.15</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w:t>
            </w:r>
            <w:r>
              <w:rPr>
                <w:sz w:val="16"/>
              </w:rPr>
              <w:t>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Е15-165.16</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оконных проемов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w:t>
            </w:r>
            <w:r>
              <w:rPr>
                <w:sz w:val="16"/>
              </w:rPr>
              <w:t xml:space="preserve">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Е15-165.18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Е15-165.19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w:t>
            </w:r>
            <w:r>
              <w:rPr>
                <w:sz w:val="16"/>
              </w:rPr>
              <w:t>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Е15-165.20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w:t>
            </w:r>
            <w:r>
              <w:rPr>
                <w:sz w:val="16"/>
              </w:rPr>
              <w:t>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дверных блоков, подготовленных под вторую окраску по дереву:</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Е15-165.21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Е15-165.22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Е15-164.23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w:t>
            </w:r>
            <w:r>
              <w:rPr>
                <w:sz w:val="16"/>
              </w:rPr>
              <w:t>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Е15-164.24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оконных блоков, подготовленных под вторую окраску по дереву:</w:t>
            </w:r>
          </w:p>
        </w:tc>
        <w:tc>
          <w:tcPr>
            <w:tcW w:w="1418"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Е15-165.25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Е15-165.26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w:t>
            </w:r>
            <w:r>
              <w:rPr>
                <w:sz w:val="16"/>
              </w:rPr>
              <w:t>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Е15-165.27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Е15-165.28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w:t>
            </w:r>
            <w:r>
              <w:rPr>
                <w:sz w:val="16"/>
              </w:rPr>
              <w:t>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стен по штукатурке:</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Е15-165.29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Е15-165.30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w:t>
            </w:r>
            <w:r>
              <w:rPr>
                <w:sz w:val="16"/>
              </w:rPr>
              <w:t>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Е15-165.32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w:t>
            </w:r>
            <w:r>
              <w:rPr>
                <w:sz w:val="16"/>
              </w:rPr>
              <w:t>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1418"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2126"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Е15-165.34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w:t>
            </w:r>
            <w:r>
              <w:rPr>
                <w:sz w:val="16"/>
              </w:rPr>
              <w:t>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Е15-165.36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w:t>
            </w:r>
            <w:r>
              <w:rPr>
                <w:sz w:val="16"/>
              </w:rPr>
              <w:t xml:space="preserve">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стен по сборным конструкциям, подготовленным под окраску:</w:t>
            </w:r>
          </w:p>
        </w:tc>
        <w:tc>
          <w:tcPr>
            <w:tcW w:w="1418"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Е15-165.38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Е15-165.39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Е15-165.40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потолков по сборным конструкциям, подготовленным под окраску:</w:t>
            </w:r>
          </w:p>
        </w:tc>
        <w:tc>
          <w:tcPr>
            <w:tcW w:w="1418" w:type="dxa"/>
            <w:tcBorders>
              <w:left w:val="single" w:sz="6" w:space="0" w:color="auto"/>
              <w:right w:val="single" w:sz="6" w:space="0" w:color="auto"/>
            </w:tcBorders>
          </w:tcPr>
          <w:p w:rsidR="00000000" w:rsidRDefault="003F2B0B">
            <w:pPr>
              <w:ind w:firstLine="0"/>
              <w:jc w:val="left"/>
              <w:rPr>
                <w:sz w:val="16"/>
              </w:rPr>
            </w:pPr>
          </w:p>
        </w:tc>
        <w:tc>
          <w:tcPr>
            <w:tcW w:w="2126"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Е15-165.41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w:t>
            </w:r>
            <w:r>
              <w:rPr>
                <w:sz w:val="16"/>
              </w:rPr>
              <w:t xml:space="preserve">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Е15-165.42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Е15-165.43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w:t>
            </w:r>
            <w:r>
              <w:rPr>
                <w:sz w:val="16"/>
              </w:rPr>
              <w:t>нии готовых составов</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Е15-165.44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41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418"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right w:val="single" w:sz="6" w:space="0" w:color="auto"/>
            </w:tcBorders>
          </w:tcPr>
          <w:p w:rsidR="00000000" w:rsidRDefault="003F2B0B">
            <w:pPr>
              <w:ind w:firstLine="0"/>
              <w:jc w:val="center"/>
              <w:rPr>
                <w:sz w:val="16"/>
              </w:rPr>
            </w:pPr>
          </w:p>
        </w:tc>
        <w:tc>
          <w:tcPr>
            <w:tcW w:w="2126"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418"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2126"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w:t>
            </w:r>
            <w:r>
              <w:rPr>
                <w:sz w:val="16"/>
              </w:rPr>
              <w:t>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15-166.</w:t>
      </w:r>
      <w:r>
        <w:rPr>
          <w:rFonts w:ascii="Times New Roman" w:hAnsi="Times New Roman"/>
          <w:i w:val="0"/>
          <w:sz w:val="20"/>
        </w:rPr>
        <w:t xml:space="preserve"> Улучшенная окраска белилами</w:t>
      </w:r>
    </w:p>
    <w:p w:rsidR="00000000" w:rsidRDefault="003F2B0B"/>
    <w:p w:rsidR="00000000" w:rsidRDefault="003F2B0B">
      <w:pPr>
        <w:spacing w:after="120"/>
        <w:ind w:firstLine="284"/>
        <w:rPr>
          <w:i/>
        </w:rPr>
      </w:pPr>
      <w:r>
        <w:rPr>
          <w:b/>
        </w:rPr>
        <w:t>Состав работ:</w:t>
      </w:r>
      <w:r>
        <w:rPr>
          <w:i/>
          <w:noProof/>
        </w:rPr>
        <w:t xml:space="preserve"> 01. Проолифливание поверхности</w:t>
      </w:r>
      <w:r>
        <w:rPr>
          <w:i/>
        </w:rPr>
        <w:t>. 02. Частичная подмазка с проолифкой подмазанных мест. 03. Шлифование подмазанных мест. 04. Нанесение шпатлевки за один раз. 05. Шлифование поверхности. 06. Грунтование поверхности кистью или валиком. 07. Шлифование огрунтованной поверхности. 08. Нанесение окрасочного состава разбеленного или красок густотертых за один раз кистью или валиком. 09. Шлифование окрашенной поверхности. 10. Нанесение окр</w:t>
      </w:r>
      <w:r>
        <w:rPr>
          <w:i/>
        </w:rPr>
        <w:t xml:space="preserve">асочного состава разбеленного или красок густотертых за второй раз кистью или валиком.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851"/>
        <w:gridCol w:w="1395"/>
        <w:gridCol w:w="1015"/>
        <w:gridCol w:w="708"/>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наименование</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ед. изм.</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Улучшенная окраска белилами:</w:t>
            </w:r>
          </w:p>
          <w:p w:rsidR="00000000" w:rsidRDefault="003F2B0B">
            <w:pPr>
              <w:ind w:firstLine="0"/>
              <w:jc w:val="left"/>
              <w:rPr>
                <w:sz w:val="16"/>
              </w:rPr>
            </w:pPr>
            <w:r>
              <w:rPr>
                <w:b/>
                <w:sz w:val="16"/>
              </w:rPr>
              <w:t>стен по дереву:</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w:t>
            </w:r>
            <w:r>
              <w:rPr>
                <w:sz w:val="16"/>
              </w:rPr>
              <w:t>15-166.2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w:t>
            </w:r>
            <w:r>
              <w:rPr>
                <w:sz w:val="16"/>
              </w:rPr>
              <w:t>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Е15-166.4</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01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8"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w:t>
            </w:r>
            <w:r>
              <w:rPr>
                <w:sz w:val="16"/>
              </w:rPr>
              <w:t>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r>
              <w:rPr>
                <w:sz w:val="16"/>
              </w:rPr>
              <w:t xml:space="preserve">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дверных проемов  по дереву:</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Е15-166.10</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w:t>
            </w:r>
            <w:r>
              <w:rPr>
                <w:sz w:val="16"/>
              </w:rPr>
              <w:t>6.11</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оконных проемов  по дереву:</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Е15-166.14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w:t>
            </w:r>
            <w:r>
              <w:rPr>
                <w:sz w:val="16"/>
              </w:rPr>
              <w:t>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Е15-166.16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w:t>
            </w:r>
            <w:r>
              <w:rPr>
                <w:sz w:val="16"/>
              </w:rPr>
              <w:t>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дверных блоков, подготовленных под вторую окраску по дереву:</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Е15-166.18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w:t>
            </w:r>
            <w:r>
              <w:rPr>
                <w:sz w:val="16"/>
              </w:rPr>
              <w:t>,3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Е15-166.19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Е15-166.20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оконных блоков, подготовленных под вторую окраску по дереву:</w:t>
            </w:r>
          </w:p>
        </w:tc>
        <w:tc>
          <w:tcPr>
            <w:tcW w:w="851" w:type="dxa"/>
            <w:tcBorders>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bottom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Е15-166.21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w:t>
            </w:r>
            <w:r>
              <w:rPr>
                <w:sz w:val="16"/>
              </w:rPr>
              <w:t>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Е15-166.22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Е15-166.23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Е15-166.24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стен по штукатурке:</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01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8"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Е15-166.25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Е15-166.26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w:t>
            </w:r>
            <w:r>
              <w:rPr>
                <w:sz w:val="16"/>
              </w:rPr>
              <w:t>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Е15-166.27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Е15-166.28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w:t>
            </w:r>
            <w:r>
              <w:rPr>
                <w:sz w:val="16"/>
              </w:rPr>
              <w:t>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85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9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01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8"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Е15-166.29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Е15-166.30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Е15-166.32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w:t>
            </w:r>
            <w:r>
              <w:rPr>
                <w:sz w:val="16"/>
              </w:rPr>
              <w:t xml:space="preserve">леевая </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стен по сборным конструкциям, подготовленным под окраску:</w:t>
            </w:r>
          </w:p>
        </w:tc>
        <w:tc>
          <w:tcPr>
            <w:tcW w:w="851" w:type="dxa"/>
            <w:tcBorders>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Е15-166.34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w:t>
            </w:r>
            <w:r>
              <w:rPr>
                <w:sz w:val="16"/>
              </w:rPr>
              <w:t>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Е15-166.36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потолков по сборным конструкциям, подготовленным под окраску:</w:t>
            </w:r>
          </w:p>
        </w:tc>
        <w:tc>
          <w:tcPr>
            <w:tcW w:w="851" w:type="dxa"/>
            <w:tcBorders>
              <w:left w:val="single" w:sz="6" w:space="0" w:color="auto"/>
              <w:right w:val="single" w:sz="6" w:space="0" w:color="auto"/>
            </w:tcBorders>
          </w:tcPr>
          <w:p w:rsidR="00000000" w:rsidRDefault="003F2B0B">
            <w:pPr>
              <w:ind w:firstLine="0"/>
              <w:jc w:val="left"/>
              <w:rPr>
                <w:sz w:val="16"/>
              </w:rPr>
            </w:pPr>
          </w:p>
        </w:tc>
        <w:tc>
          <w:tcPr>
            <w:tcW w:w="1395" w:type="dxa"/>
            <w:tcBorders>
              <w:left w:val="single" w:sz="6" w:space="0" w:color="auto"/>
              <w:right w:val="single" w:sz="6" w:space="0" w:color="auto"/>
            </w:tcBorders>
          </w:tcPr>
          <w:p w:rsidR="00000000" w:rsidRDefault="003F2B0B">
            <w:pPr>
              <w:ind w:firstLine="0"/>
              <w:jc w:val="left"/>
              <w:rPr>
                <w:sz w:val="16"/>
              </w:rPr>
            </w:pPr>
          </w:p>
        </w:tc>
        <w:tc>
          <w:tcPr>
            <w:tcW w:w="1015" w:type="dxa"/>
            <w:tcBorders>
              <w:left w:val="single" w:sz="6" w:space="0" w:color="auto"/>
              <w:right w:val="single" w:sz="6" w:space="0" w:color="auto"/>
            </w:tcBorders>
          </w:tcPr>
          <w:p w:rsidR="00000000" w:rsidRDefault="003F2B0B">
            <w:pPr>
              <w:ind w:firstLine="0"/>
              <w:jc w:val="left"/>
              <w:rPr>
                <w:sz w:val="16"/>
              </w:rPr>
            </w:pPr>
          </w:p>
        </w:tc>
        <w:tc>
          <w:tcPr>
            <w:tcW w:w="708"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Е15-166.38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Е15-166.39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Е15-166.40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улучшенной окраски</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литопонные МА-021,</w:t>
            </w:r>
          </w:p>
          <w:p w:rsidR="00000000" w:rsidRDefault="003F2B0B">
            <w:pPr>
              <w:ind w:firstLine="0"/>
              <w:jc w:val="left"/>
              <w:rPr>
                <w:sz w:val="16"/>
              </w:rPr>
            </w:pPr>
            <w:r>
              <w:rPr>
                <w:sz w:val="16"/>
              </w:rPr>
              <w:t>ОСТ6-10-417-78</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center"/>
              <w:rPr>
                <w:sz w:val="16"/>
              </w:rPr>
            </w:pPr>
          </w:p>
        </w:tc>
        <w:tc>
          <w:tcPr>
            <w:tcW w:w="1395"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1015"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8" w:type="dxa"/>
            <w:tcBorders>
              <w:left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39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w:t>
      </w:r>
      <w:r>
        <w:rPr>
          <w:rFonts w:ascii="Times New Roman" w:hAnsi="Times New Roman"/>
          <w:b w:val="0"/>
          <w:i w:val="0"/>
          <w:noProof/>
          <w:sz w:val="20"/>
        </w:rPr>
        <w:t>167.</w:t>
      </w:r>
      <w:r>
        <w:rPr>
          <w:rFonts w:ascii="Times New Roman" w:hAnsi="Times New Roman"/>
          <w:i w:val="0"/>
          <w:sz w:val="20"/>
        </w:rPr>
        <w:t xml:space="preserve"> Высококачественная окраска колером масляным разбеленным</w:t>
      </w:r>
    </w:p>
    <w:p w:rsidR="00000000" w:rsidRDefault="003F2B0B"/>
    <w:p w:rsidR="00000000" w:rsidRDefault="003F2B0B">
      <w:pPr>
        <w:spacing w:after="120"/>
        <w:ind w:firstLine="284"/>
        <w:rPr>
          <w:i/>
        </w:rPr>
      </w:pPr>
      <w:r>
        <w:rPr>
          <w:b/>
        </w:rPr>
        <w:t>Состав работ:</w:t>
      </w:r>
      <w:r>
        <w:rPr>
          <w:i/>
          <w:noProof/>
        </w:rPr>
        <w:t xml:space="preserve"> 01. Проолифливание поверхности</w:t>
      </w:r>
      <w:r>
        <w:rPr>
          <w:i/>
        </w:rPr>
        <w:t>. 02. Частичная подмазка с проолифкой подмазанных мест. 03. Шлифование подмазанных мест. 04. Нанесение шпатлевки за один раз. 05. Шлифование поверхности. 06. Нанесение шпатлевки за второй раз. 07. Шлифование поверхности. 08. Грунтование поверхности кистью или валиком. 09. Шлифование огрунтованной поверхности. 10. Нанесение окрасочного состава разбеленного или красок густотертых за один  раз кистью или в</w:t>
      </w:r>
      <w:r>
        <w:rPr>
          <w:i/>
        </w:rPr>
        <w:t>аликом. 11. Шлифование окрашенной поверхности. 12. Нанесение окрасочного состава разбеленного или красок густотертых за второй раз кистью или валиком.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134"/>
        <w:gridCol w:w="1843"/>
        <w:gridCol w:w="709"/>
        <w:gridCol w:w="70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ед. изм.</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высококачественная окраска колером масляным разбеленным:</w:t>
            </w:r>
          </w:p>
          <w:p w:rsidR="00000000" w:rsidRDefault="003F2B0B">
            <w:pPr>
              <w:ind w:firstLine="0"/>
              <w:jc w:val="left"/>
              <w:rPr>
                <w:sz w:val="16"/>
              </w:rPr>
            </w:pPr>
            <w:r>
              <w:rPr>
                <w:b/>
                <w:sz w:val="16"/>
              </w:rPr>
              <w:t>стен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w:t>
            </w:r>
            <w:r>
              <w:rPr>
                <w:sz w:val="16"/>
              </w:rPr>
              <w:t>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13,6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w:t>
            </w:r>
            <w:r>
              <w:rPr>
                <w:sz w:val="16"/>
              </w:rPr>
              <w:t>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Е15-167.4</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w:t>
            </w:r>
            <w:r>
              <w:rPr>
                <w:sz w:val="16"/>
              </w:rPr>
              <w:t>167.7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w:t>
            </w:r>
            <w:r>
              <w:rPr>
                <w:sz w:val="16"/>
              </w:rPr>
              <w:t>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полов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Е15-167.10</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w:t>
            </w:r>
            <w:r>
              <w:rPr>
                <w:sz w:val="16"/>
              </w:rPr>
              <w:t>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Е15-167.11</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Е15-167.12</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w:t>
            </w:r>
            <w:r>
              <w:rPr>
                <w:sz w:val="16"/>
              </w:rPr>
              <w:t>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дверных проемов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Е15-167.14</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Е15-167.15</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w:t>
            </w:r>
            <w:r>
              <w:rPr>
                <w:sz w:val="16"/>
              </w:rPr>
              <w:t>,6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Е15-167.16</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оконных проемов  по дереву:</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w:t>
            </w:r>
            <w:r>
              <w:rPr>
                <w:sz w:val="16"/>
              </w:rPr>
              <w:t>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Е15-167.18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Е15-167.19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w:t>
            </w:r>
            <w:r>
              <w:rPr>
                <w:sz w:val="16"/>
              </w:rPr>
              <w:t>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Е15-167.20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стен по штукатурке:</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Е15-167.22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Е15-167.24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113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Е15-167.26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w:t>
            </w:r>
            <w:r>
              <w:rPr>
                <w:sz w:val="16"/>
              </w:rPr>
              <w:t>лила густотертые цинковые МА-011-1,</w:t>
            </w:r>
          </w:p>
          <w:p w:rsidR="00000000" w:rsidRDefault="003F2B0B">
            <w:pPr>
              <w:ind w:firstLine="0"/>
              <w:jc w:val="left"/>
              <w:rPr>
                <w:sz w:val="16"/>
              </w:rPr>
            </w:pPr>
            <w:r>
              <w:rPr>
                <w:sz w:val="16"/>
              </w:rPr>
              <w:t>ГОСТ 482-77</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Е15-167.28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w:t>
            </w:r>
            <w:r>
              <w:rPr>
                <w:sz w:val="16"/>
              </w:rPr>
              <w:t>лифа для высококачественной окраски</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стен по сборным конструкциям, подготовленным под окраску:</w:t>
            </w:r>
          </w:p>
        </w:tc>
        <w:tc>
          <w:tcPr>
            <w:tcW w:w="1134" w:type="dxa"/>
            <w:tcBorders>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Е15-167.29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w:t>
            </w:r>
            <w:r>
              <w:rPr>
                <w:sz w:val="16"/>
              </w:rPr>
              <w:t>5-167.30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13,9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Е15-167.31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Е15-167.32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потолков по сборным конструкциям, подготовленным под окраску:</w:t>
            </w:r>
          </w:p>
        </w:tc>
        <w:tc>
          <w:tcPr>
            <w:tcW w:w="1134" w:type="dxa"/>
            <w:tcBorders>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sz w:val="16"/>
              </w:rPr>
            </w:pPr>
          </w:p>
        </w:tc>
        <w:tc>
          <w:tcPr>
            <w:tcW w:w="709"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Е15-167.33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кист</w:t>
            </w:r>
            <w:r>
              <w:rPr>
                <w:sz w:val="16"/>
              </w:rPr>
              <w:t>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Е15-167.34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Е15-167.35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w:t>
            </w:r>
            <w:r>
              <w:rPr>
                <w:sz w:val="16"/>
              </w:rPr>
              <w:t>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Колер масляный разбеленный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Е15-167.36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15-168.</w:t>
      </w:r>
      <w:r>
        <w:rPr>
          <w:rFonts w:ascii="Times New Roman" w:hAnsi="Times New Roman"/>
          <w:i w:val="0"/>
          <w:sz w:val="20"/>
        </w:rPr>
        <w:t xml:space="preserve"> Высококачественная окраска белилами</w:t>
      </w:r>
    </w:p>
    <w:p w:rsidR="00000000" w:rsidRDefault="003F2B0B"/>
    <w:p w:rsidR="00000000" w:rsidRDefault="003F2B0B">
      <w:pPr>
        <w:spacing w:after="120"/>
        <w:ind w:firstLine="284"/>
        <w:rPr>
          <w:i/>
        </w:rPr>
      </w:pPr>
      <w:r>
        <w:rPr>
          <w:b/>
        </w:rPr>
        <w:t>Состав работ:</w:t>
      </w:r>
      <w:r>
        <w:rPr>
          <w:i/>
          <w:noProof/>
        </w:rPr>
        <w:t xml:space="preserve"> 01. Проолифливание поверхности</w:t>
      </w:r>
      <w:r>
        <w:rPr>
          <w:i/>
        </w:rPr>
        <w:t>. 02. Частичная подмазка с проолифкой подмазанных мест. 03. Шлифование подмазанных мест. 04. Нанесение шпатлевки за один раз. 05. Шлифование поверхности. 06. Нанесение шпатлевки за второй раз. 07. Шлифование поверхности. 08. Грунтование поверхности кистью или валиком. 09. Шлифование огрунтованной поверхности. 10. Нанесение окрасочного состава разбеленного или красок густотертых за один раз кистью или валиком. 11</w:t>
      </w:r>
      <w:r>
        <w:rPr>
          <w:i/>
        </w:rPr>
        <w:t xml:space="preserve">. Шлифование окрашенной поверхности. 12. Нанесение окрасочного состава разбеленного или красок густотертых за второй раз кистью или валиком.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559"/>
        <w:gridCol w:w="992"/>
        <w:gridCol w:w="1843"/>
        <w:gridCol w:w="850"/>
        <w:gridCol w:w="851"/>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ед. изм.</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высококачаственная окраска белилами:</w:t>
            </w:r>
          </w:p>
          <w:p w:rsidR="00000000" w:rsidRDefault="003F2B0B">
            <w:pPr>
              <w:ind w:firstLine="0"/>
              <w:jc w:val="left"/>
              <w:rPr>
                <w:sz w:val="16"/>
              </w:rPr>
            </w:pPr>
            <w:r>
              <w:rPr>
                <w:b/>
                <w:sz w:val="16"/>
              </w:rPr>
              <w:t>стен по дереву:</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w:t>
            </w:r>
            <w:r>
              <w:rPr>
                <w:sz w:val="16"/>
              </w:rPr>
              <w:t>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w:t>
            </w:r>
            <w:r>
              <w:rPr>
                <w:sz w:val="16"/>
              </w:rPr>
              <w:t>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Е15-168.4</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дереву:</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 xml:space="preserve">100 </w:t>
            </w:r>
            <w:r>
              <w:rPr>
                <w:sz w:val="16"/>
              </w:rPr>
              <w:t>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w:t>
            </w:r>
            <w:r>
              <w:rPr>
                <w:b/>
                <w:sz w:val="16"/>
              </w:rPr>
              <w:t>олнений дверных проемов  по дереву:</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Е15-168.10</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Е15-168.11</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Е15-168.12</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w:t>
            </w:r>
            <w:r>
              <w:rPr>
                <w:sz w:val="16"/>
              </w:rPr>
              <w:t>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заполнений оконных проемов  по дереву:</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Е15-168.14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Е15-168.16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w:t>
            </w:r>
            <w:r>
              <w:rPr>
                <w:sz w:val="16"/>
              </w:rPr>
              <w:t>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стен по штукатурке:</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Е15-168.18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Е15-168.19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w:t>
            </w:r>
            <w:r>
              <w:rPr>
                <w:sz w:val="16"/>
              </w:rPr>
              <w:t>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Е15-168.20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79,4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потолков по штукатурке:</w:t>
            </w:r>
          </w:p>
        </w:tc>
        <w:tc>
          <w:tcPr>
            <w:tcW w:w="99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0"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51" w:type="dxa"/>
            <w:tcBorders>
              <w:top w:val="single" w:sz="6" w:space="0" w:color="auto"/>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w:t>
            </w:r>
            <w:r>
              <w:rPr>
                <w:sz w:val="16"/>
              </w:rPr>
              <w:t>став масляный белый</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Е15-168.22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Е15-168.23</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w:t>
            </w:r>
            <w:r>
              <w:rPr>
                <w:sz w:val="16"/>
              </w:rPr>
              <w:t xml:space="preserve"> масляноклеевая </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Е15-168.24</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стен по сборным констр</w:t>
            </w:r>
            <w:r>
              <w:rPr>
                <w:b/>
                <w:sz w:val="16"/>
              </w:rPr>
              <w:t>укциям, подготовленным под окраску:</w:t>
            </w:r>
          </w:p>
        </w:tc>
        <w:tc>
          <w:tcPr>
            <w:tcW w:w="992" w:type="dxa"/>
            <w:tcBorders>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Е15-168.25</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Е15-168.26</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Е15-168.27</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Е15-168.28</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17,8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w:t>
            </w:r>
            <w:r>
              <w:rPr>
                <w:sz w:val="16"/>
              </w:rPr>
              <w:t xml:space="preserve">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b/>
                <w:sz w:val="16"/>
              </w:rPr>
              <w:t>потолков по сборным конструкциям, подготовленным под окраску:</w:t>
            </w:r>
          </w:p>
        </w:tc>
        <w:tc>
          <w:tcPr>
            <w:tcW w:w="992" w:type="dxa"/>
            <w:tcBorders>
              <w:left w:val="single" w:sz="6" w:space="0" w:color="auto"/>
              <w:right w:val="single" w:sz="6" w:space="0" w:color="auto"/>
            </w:tcBorders>
          </w:tcPr>
          <w:p w:rsidR="00000000" w:rsidRDefault="003F2B0B">
            <w:pPr>
              <w:ind w:firstLine="0"/>
              <w:jc w:val="left"/>
              <w:rPr>
                <w:sz w:val="16"/>
              </w:rPr>
            </w:pPr>
          </w:p>
        </w:tc>
        <w:tc>
          <w:tcPr>
            <w:tcW w:w="1843" w:type="dxa"/>
            <w:tcBorders>
              <w:left w:val="single" w:sz="6" w:space="0" w:color="auto"/>
              <w:right w:val="single" w:sz="6" w:space="0" w:color="auto"/>
            </w:tcBorders>
          </w:tcPr>
          <w:p w:rsidR="00000000" w:rsidRDefault="003F2B0B">
            <w:pPr>
              <w:ind w:firstLine="0"/>
              <w:jc w:val="left"/>
              <w:rPr>
                <w:sz w:val="16"/>
              </w:rPr>
            </w:pPr>
          </w:p>
        </w:tc>
        <w:tc>
          <w:tcPr>
            <w:tcW w:w="850" w:type="dxa"/>
            <w:tcBorders>
              <w:left w:val="single" w:sz="6" w:space="0" w:color="auto"/>
              <w:right w:val="single" w:sz="6" w:space="0" w:color="auto"/>
            </w:tcBorders>
          </w:tcPr>
          <w:p w:rsidR="00000000" w:rsidRDefault="003F2B0B">
            <w:pPr>
              <w:ind w:firstLine="0"/>
              <w:jc w:val="left"/>
              <w:rPr>
                <w:sz w:val="16"/>
              </w:rPr>
            </w:pPr>
          </w:p>
        </w:tc>
        <w:tc>
          <w:tcPr>
            <w:tcW w:w="851" w:type="dxa"/>
            <w:tcBorders>
              <w:left w:val="single" w:sz="6" w:space="0" w:color="auto"/>
              <w:right w:val="single" w:sz="6" w:space="0" w:color="auto"/>
            </w:tcBorders>
          </w:tcPr>
          <w:p w:rsidR="00000000" w:rsidRDefault="003F2B0B">
            <w:pPr>
              <w:ind w:firstLine="0"/>
              <w:jc w:val="left"/>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Е15-168.29</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Е15-168.30</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при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w:t>
            </w:r>
            <w:r>
              <w:rPr>
                <w:sz w:val="16"/>
              </w:rPr>
              <w:t xml:space="preserve">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кистью</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Е15-168.31</w:t>
            </w:r>
          </w:p>
        </w:tc>
        <w:tc>
          <w:tcPr>
            <w:tcW w:w="1559" w:type="dxa"/>
            <w:tcBorders>
              <w:left w:val="single" w:sz="6" w:space="0" w:color="auto"/>
              <w:right w:val="single" w:sz="6" w:space="0" w:color="auto"/>
            </w:tcBorders>
          </w:tcPr>
          <w:p w:rsidR="00000000" w:rsidRDefault="003F2B0B">
            <w:pPr>
              <w:ind w:firstLine="0"/>
              <w:jc w:val="left"/>
              <w:rPr>
                <w:sz w:val="16"/>
              </w:rPr>
            </w:pPr>
            <w:r>
              <w:rPr>
                <w:sz w:val="16"/>
              </w:rPr>
              <w:t>при применении готовых составов</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 белый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Грунтовка масляная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Е15-168.32</w:t>
            </w: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w:t>
            </w:r>
            <w:r>
              <w:rPr>
                <w:sz w:val="16"/>
              </w:rPr>
              <w:t xml:space="preserve">и применении густотертых </w:t>
            </w:r>
          </w:p>
        </w:tc>
        <w:tc>
          <w:tcPr>
            <w:tcW w:w="99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красок  валиком</w:t>
            </w:r>
          </w:p>
        </w:tc>
        <w:tc>
          <w:tcPr>
            <w:tcW w:w="992"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для высококачественной окраски</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 МА-011-1,</w:t>
            </w:r>
          </w:p>
          <w:p w:rsidR="00000000" w:rsidRDefault="003F2B0B">
            <w:pPr>
              <w:ind w:firstLine="0"/>
              <w:jc w:val="left"/>
              <w:rPr>
                <w:sz w:val="16"/>
              </w:rPr>
            </w:pPr>
            <w:r>
              <w:rPr>
                <w:sz w:val="16"/>
              </w:rPr>
              <w:t>ГОСТ 482-77</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24,8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тертый</w:t>
            </w:r>
          </w:p>
        </w:tc>
        <w:tc>
          <w:tcPr>
            <w:tcW w:w="85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right w:val="single" w:sz="6" w:space="0" w:color="auto"/>
            </w:tcBorders>
          </w:tcPr>
          <w:p w:rsidR="00000000" w:rsidRDefault="003F2B0B">
            <w:pPr>
              <w:ind w:firstLine="0"/>
              <w:jc w:val="center"/>
              <w:rPr>
                <w:sz w:val="16"/>
              </w:rPr>
            </w:pPr>
          </w:p>
        </w:tc>
        <w:tc>
          <w:tcPr>
            <w:tcW w:w="1843"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850"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51" w:type="dxa"/>
            <w:tcBorders>
              <w:left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992"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5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15-169.</w:t>
      </w:r>
      <w:r>
        <w:rPr>
          <w:rFonts w:ascii="Times New Roman" w:hAnsi="Times New Roman"/>
          <w:i w:val="0"/>
          <w:sz w:val="20"/>
        </w:rPr>
        <w:t xml:space="preserve"> Третья шпатлевка при высококачественной окраске</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Нанесение шпатлевки. 02. Шлифование поверхности.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701"/>
        <w:gridCol w:w="1275"/>
        <w:gridCol w:w="1843"/>
        <w:gridCol w:w="709"/>
        <w:gridCol w:w="70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w:t>
            </w:r>
            <w:r>
              <w:rPr>
                <w:sz w:val="16"/>
              </w:rPr>
              <w:t>ние</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09"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Третья шпатлевка при высококачественной окраске: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Е15-169.1</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 по дереву</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Е15-169.2</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дереву</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Е15-169.3</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 по</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дереву</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Е15-169.4</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w:t>
            </w:r>
            <w:r>
              <w:rPr>
                <w:sz w:val="16"/>
              </w:rPr>
              <w:t>ий оконных проемов по</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дереву</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Е15-169.5</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стен по штукатурке и сборным</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конструкциям, подготовленным</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под окраску</w:t>
            </w:r>
          </w:p>
        </w:tc>
        <w:tc>
          <w:tcPr>
            <w:tcW w:w="1275"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Е15-169.6</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по штукатурке и сборным</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r>
              <w:rPr>
                <w:sz w:val="16"/>
              </w:rPr>
              <w:t>конструкциям, подготовленным</w:t>
            </w:r>
          </w:p>
        </w:tc>
        <w:tc>
          <w:tcPr>
            <w:tcW w:w="1275"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Шлифовальная бумага</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0,44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под окраску</w:t>
            </w: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0,15</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15-170.</w:t>
      </w:r>
      <w:r>
        <w:rPr>
          <w:rFonts w:ascii="Times New Roman" w:hAnsi="Times New Roman"/>
          <w:i w:val="0"/>
          <w:sz w:val="20"/>
        </w:rPr>
        <w:t xml:space="preserve"> Рядовая разделка с последующей лессировкой окрашиваемой поверхности</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Рядовая разделка с последующей лессировкой окрашиваемой поверхности.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701"/>
        <w:gridCol w:w="1275"/>
        <w:gridCol w:w="1843"/>
        <w:gridCol w:w="709"/>
        <w:gridCol w:w="709"/>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09"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Рядовая разделка с последующей лессировкой окрашиваемой поверхности:</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09"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Е15-170.1</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 xml:space="preserve">стен </w:t>
            </w: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Состав масляный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Е15-170.2</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дверных заполнений</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Состав масляный </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0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15-171.</w:t>
      </w:r>
      <w:r>
        <w:rPr>
          <w:rFonts w:ascii="Times New Roman" w:hAnsi="Times New Roman"/>
          <w:i w:val="0"/>
          <w:sz w:val="20"/>
        </w:rPr>
        <w:t xml:space="preserve"> Покрытие полов лаком по огрунтованной или окрашенной поверхности, оклейка тканями полов и стен</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Покрытие полов лаком. 02. Нанесение клейстера на поверхность стен и полов. 03. Оклейка тканями.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276"/>
        <w:gridCol w:w="1701"/>
        <w:gridCol w:w="739"/>
        <w:gridCol w:w="820"/>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3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820"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Покрытие полов лаком по огрунтованной или окрашенной  поверхности, оклейка тканями полов и стен:</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3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20"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Е15-171.1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покрытие полов лаком за 1 раз по</w:t>
            </w:r>
            <w:r>
              <w:rPr>
                <w:sz w:val="16"/>
              </w:rPr>
              <w:t xml:space="preserve"> огрунтованной или окрашенной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Лак меламинный МЛ-248</w:t>
            </w:r>
          </w:p>
        </w:tc>
        <w:tc>
          <w:tcPr>
            <w:tcW w:w="73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поверхности</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Е15-171.2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покрытие полов лаком за 2 раза по огрунтованной или окрашен-</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меламинный МЛ-248</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ной поверхности</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Е15-171.3</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оклейка тканями полов</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Ткань миткаль “Т-2” суровый</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Клейстер готовый</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Е15-171.4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оклейка тканями стен</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Ткань миткаль “Т-2” суровый</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105,0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Клейстер готовый</w:t>
            </w:r>
          </w:p>
        </w:tc>
        <w:tc>
          <w:tcPr>
            <w:tcW w:w="73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20"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15-172.</w:t>
      </w:r>
      <w:r>
        <w:rPr>
          <w:rFonts w:ascii="Times New Roman" w:hAnsi="Times New Roman"/>
          <w:i w:val="0"/>
          <w:sz w:val="20"/>
        </w:rPr>
        <w:t xml:space="preserve"> Масляная окраска металлических поверхностей белилами с добавлением колера</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Проолифливание поверхности. 03.Нанесение масляного состава.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993"/>
        <w:gridCol w:w="1842"/>
        <w:gridCol w:w="686"/>
        <w:gridCol w:w="1015"/>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9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68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015"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Масляная окраска металлических  поверхностей белилами с добавлением колера:</w:t>
            </w:r>
          </w:p>
        </w:tc>
        <w:tc>
          <w:tcPr>
            <w:tcW w:w="993"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8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15"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Е15-172.1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больших поверхностей (кроме</w:t>
            </w:r>
          </w:p>
        </w:tc>
        <w:tc>
          <w:tcPr>
            <w:tcW w:w="993"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8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кровель) за одно</w:t>
            </w:r>
          </w:p>
        </w:tc>
        <w:tc>
          <w:tcPr>
            <w:tcW w:w="993"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Состав </w:t>
            </w:r>
            <w:r>
              <w:rPr>
                <w:sz w:val="16"/>
              </w:rPr>
              <w:t>масляный</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окрашивание</w:t>
            </w:r>
          </w:p>
        </w:tc>
        <w:tc>
          <w:tcPr>
            <w:tcW w:w="993"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Е15-172.2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больших поверхностей (кроме</w:t>
            </w:r>
          </w:p>
        </w:tc>
        <w:tc>
          <w:tcPr>
            <w:tcW w:w="99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кровель) за два</w:t>
            </w:r>
          </w:p>
        </w:tc>
        <w:tc>
          <w:tcPr>
            <w:tcW w:w="993"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окрашивания</w:t>
            </w:r>
          </w:p>
        </w:tc>
        <w:tc>
          <w:tcPr>
            <w:tcW w:w="993"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Е15-172.3</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стальных балок, труб диам. более</w:t>
            </w:r>
          </w:p>
        </w:tc>
        <w:tc>
          <w:tcPr>
            <w:tcW w:w="99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50 мм и т.п. за </w:t>
            </w:r>
          </w:p>
        </w:tc>
        <w:tc>
          <w:tcPr>
            <w:tcW w:w="993"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два окрашивания</w:t>
            </w:r>
          </w:p>
        </w:tc>
        <w:tc>
          <w:tcPr>
            <w:tcW w:w="993"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Е15-172.4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стальных решеток, переплетов, труб диам. менее</w:t>
            </w:r>
          </w:p>
        </w:tc>
        <w:tc>
          <w:tcPr>
            <w:tcW w:w="99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50 мм и </w:t>
            </w:r>
            <w:r>
              <w:rPr>
                <w:sz w:val="16"/>
              </w:rPr>
              <w:t xml:space="preserve">т.п. за </w:t>
            </w:r>
          </w:p>
        </w:tc>
        <w:tc>
          <w:tcPr>
            <w:tcW w:w="993" w:type="dxa"/>
            <w:tcBorders>
              <w:left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два окрашивания</w:t>
            </w:r>
          </w:p>
        </w:tc>
        <w:tc>
          <w:tcPr>
            <w:tcW w:w="993"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2"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8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1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bl>
    <w:p w:rsidR="00000000" w:rsidRDefault="003F2B0B"/>
    <w:p w:rsidR="00000000" w:rsidRDefault="003F2B0B"/>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15-173.</w:t>
      </w:r>
      <w:r>
        <w:rPr>
          <w:rFonts w:ascii="Times New Roman" w:hAnsi="Times New Roman"/>
          <w:i w:val="0"/>
          <w:sz w:val="20"/>
        </w:rPr>
        <w:t xml:space="preserve"> Окраска суриком металлических поверхностей </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Проолифливание поверхности. 03. Нанесение сурика на металлическую поверхность.</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276"/>
        <w:gridCol w:w="1701"/>
        <w:gridCol w:w="673"/>
        <w:gridCol w:w="74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67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4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суриком металлических  поверхностей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73"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44"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Е15-173.1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больших поверхностей (кроме</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кров</w:t>
            </w:r>
            <w:r>
              <w:rPr>
                <w:sz w:val="16"/>
              </w:rPr>
              <w:t>ель) за одно</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окрашивание</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Е15-173.2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больших поверхностей (кроме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кровель) за два</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окрашивания</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Е15-173.3</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стальных балок, труб диам. более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50 мм и т.п. за </w:t>
            </w:r>
          </w:p>
        </w:tc>
        <w:tc>
          <w:tcPr>
            <w:tcW w:w="1276"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два окрашивания</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Е15-173.4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стальных решеток, переплетов, труб диам. менее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окрашив.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w:t>
            </w:r>
            <w:r>
              <w:rPr>
                <w:sz w:val="16"/>
              </w:rPr>
              <w:t>ифливания</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50 мм и т.п. за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25,1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два окрашивания</w:t>
            </w: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7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15-174.</w:t>
      </w:r>
      <w:r>
        <w:rPr>
          <w:rFonts w:ascii="Times New Roman" w:hAnsi="Times New Roman"/>
          <w:i w:val="0"/>
          <w:sz w:val="20"/>
        </w:rPr>
        <w:t xml:space="preserve"> Окраска кровли суриком  </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Проолифливание поверхности. 03. Нанесение сурика на поверхность крыши.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029"/>
        <w:gridCol w:w="1843"/>
        <w:gridCol w:w="977"/>
        <w:gridCol w:w="72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409"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380"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02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77"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24"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380"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кровли суриком :</w:t>
            </w:r>
          </w:p>
        </w:tc>
        <w:tc>
          <w:tcPr>
            <w:tcW w:w="102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77"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24"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Е15-174.1</w:t>
            </w:r>
          </w:p>
        </w:tc>
        <w:tc>
          <w:tcPr>
            <w:tcW w:w="1380" w:type="dxa"/>
            <w:tcBorders>
              <w:left w:val="single" w:sz="6" w:space="0" w:color="auto"/>
              <w:right w:val="single" w:sz="6" w:space="0" w:color="auto"/>
            </w:tcBorders>
          </w:tcPr>
          <w:p w:rsidR="00000000" w:rsidRDefault="003F2B0B">
            <w:pPr>
              <w:ind w:firstLine="0"/>
              <w:jc w:val="left"/>
              <w:rPr>
                <w:sz w:val="16"/>
              </w:rPr>
            </w:pPr>
            <w:r>
              <w:rPr>
                <w:sz w:val="16"/>
              </w:rPr>
              <w:t>за один раз</w:t>
            </w:r>
          </w:p>
        </w:tc>
        <w:tc>
          <w:tcPr>
            <w:tcW w:w="1029"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кровли</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97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029"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97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18,7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029"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7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Е15-174.2</w:t>
            </w:r>
          </w:p>
        </w:tc>
        <w:tc>
          <w:tcPr>
            <w:tcW w:w="1380"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 два раза</w:t>
            </w:r>
          </w:p>
        </w:tc>
        <w:tc>
          <w:tcPr>
            <w:tcW w:w="102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кровли</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97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right w:val="single" w:sz="6" w:space="0" w:color="auto"/>
            </w:tcBorders>
          </w:tcPr>
          <w:p w:rsidR="00000000" w:rsidRDefault="003F2B0B">
            <w:pPr>
              <w:ind w:firstLine="0"/>
              <w:jc w:val="left"/>
              <w:rPr>
                <w:sz w:val="16"/>
              </w:rPr>
            </w:pPr>
          </w:p>
        </w:tc>
        <w:tc>
          <w:tcPr>
            <w:tcW w:w="1029" w:type="dxa"/>
            <w:tcBorders>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97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25,1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380"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029"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7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2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15-175.</w:t>
      </w:r>
      <w:r>
        <w:rPr>
          <w:rFonts w:ascii="Times New Roman" w:hAnsi="Times New Roman"/>
          <w:i w:val="0"/>
          <w:sz w:val="20"/>
        </w:rPr>
        <w:t xml:space="preserve"> Окраска суриком стальных обделок на фасадах  </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Проолифливание поверхности. 03. Окраска суриком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701"/>
        <w:gridCol w:w="1275"/>
        <w:gridCol w:w="1843"/>
        <w:gridCol w:w="601"/>
        <w:gridCol w:w="675"/>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843"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6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675"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суриком стальных обделок на фасадах :</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843"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601"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675"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Е15-175.1</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с водосточными трубами</w:t>
            </w:r>
          </w:p>
        </w:tc>
        <w:tc>
          <w:tcPr>
            <w:tcW w:w="1275"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 xml:space="preserve">фасадов </w:t>
            </w:r>
          </w:p>
        </w:tc>
        <w:tc>
          <w:tcPr>
            <w:tcW w:w="1843"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w:t>
            </w:r>
            <w:r>
              <w:rPr>
                <w:sz w:val="16"/>
              </w:rPr>
              <w:t>роолифливания</w:t>
            </w:r>
          </w:p>
        </w:tc>
        <w:tc>
          <w:tcPr>
            <w:tcW w:w="601"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 xml:space="preserve">без вычета </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0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проемов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0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Е15-175.2</w:t>
            </w: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без водосточных труб</w:t>
            </w:r>
          </w:p>
        </w:tc>
        <w:tc>
          <w:tcPr>
            <w:tcW w:w="1275"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 xml:space="preserve">фасадов </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для проолифливания</w:t>
            </w:r>
          </w:p>
        </w:tc>
        <w:tc>
          <w:tcPr>
            <w:tcW w:w="60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right w:val="single" w:sz="6" w:space="0" w:color="auto"/>
            </w:tcBorders>
          </w:tcPr>
          <w:p w:rsidR="00000000" w:rsidRDefault="003F2B0B">
            <w:pPr>
              <w:ind w:firstLine="0"/>
              <w:jc w:val="center"/>
              <w:rPr>
                <w:sz w:val="16"/>
              </w:rPr>
            </w:pPr>
            <w:r>
              <w:rPr>
                <w:sz w:val="16"/>
              </w:rPr>
              <w:t xml:space="preserve">без вычета </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60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проемов</w:t>
            </w:r>
          </w:p>
        </w:tc>
        <w:tc>
          <w:tcPr>
            <w:tcW w:w="1843"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601"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7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0,08</w:t>
            </w:r>
          </w:p>
        </w:tc>
      </w:tr>
    </w:tbl>
    <w:p w:rsidR="00000000" w:rsidRDefault="003F2B0B">
      <w:pPr>
        <w:pStyle w:val="1"/>
        <w:spacing w:after="240"/>
        <w:ind w:firstLine="0"/>
        <w:jc w:val="center"/>
        <w:rPr>
          <w:rFonts w:ascii="Times New Roman" w:hAnsi="Times New Roman"/>
          <w:sz w:val="20"/>
        </w:rPr>
      </w:pPr>
      <w:r>
        <w:rPr>
          <w:rFonts w:ascii="Times New Roman" w:hAnsi="Times New Roman"/>
          <w:noProof/>
          <w:sz w:val="20"/>
        </w:rPr>
        <w:t xml:space="preserve">04.04. </w:t>
      </w:r>
      <w:r>
        <w:rPr>
          <w:rFonts w:ascii="Times New Roman" w:hAnsi="Times New Roman"/>
          <w:sz w:val="20"/>
        </w:rPr>
        <w:t>Покрытие и окраска лаками и специальными составами</w:t>
      </w:r>
    </w:p>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15-176.</w:t>
      </w:r>
      <w:r>
        <w:rPr>
          <w:rFonts w:ascii="Times New Roman" w:hAnsi="Times New Roman"/>
          <w:i w:val="0"/>
          <w:sz w:val="20"/>
        </w:rPr>
        <w:t xml:space="preserve"> Окраска эмалевыми составами, покрытие масляными и спиртовыми составами</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Нанесение шпатлевки на поверхность. 03. Шлифование поверхности. 04. Нанесение эмалевого соста</w:t>
      </w:r>
      <w:r>
        <w:rPr>
          <w:i/>
        </w:rPr>
        <w:t>ва, лаков масляного и спиртового.</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134"/>
        <w:gridCol w:w="1701"/>
        <w:gridCol w:w="714"/>
        <w:gridCol w:w="845"/>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1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845"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эмалевыми составами по дереву с подготовкой поверхности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1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45"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w:t>
            </w:r>
          </w:p>
          <w:p w:rsidR="00000000" w:rsidRDefault="003F2B0B">
            <w:pPr>
              <w:ind w:firstLine="0"/>
              <w:jc w:val="left"/>
              <w:rPr>
                <w:sz w:val="16"/>
              </w:rPr>
            </w:pPr>
            <w:r>
              <w:rPr>
                <w:sz w:val="16"/>
              </w:rPr>
              <w:t>ГОСТ 482-77</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тертые</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МС-17</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0,9</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w:t>
            </w:r>
            <w:r>
              <w:rPr>
                <w:sz w:val="16"/>
              </w:rPr>
              <w:t>крашив</w:t>
            </w:r>
          </w:p>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w:t>
            </w:r>
          </w:p>
          <w:p w:rsidR="00000000" w:rsidRDefault="003F2B0B">
            <w:pPr>
              <w:ind w:firstLine="0"/>
              <w:jc w:val="left"/>
              <w:rPr>
                <w:sz w:val="16"/>
              </w:rPr>
            </w:pPr>
            <w:r>
              <w:rPr>
                <w:sz w:val="16"/>
              </w:rPr>
              <w:t>ГОСТ 482-77</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тертые</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МС-17</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0,0052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Е15-176.3</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окраска масляными составами по дереву  с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Белила густотертые цинковые,</w:t>
            </w:r>
          </w:p>
          <w:p w:rsidR="00000000" w:rsidRDefault="003F2B0B">
            <w:pPr>
              <w:ind w:firstLine="0"/>
              <w:jc w:val="left"/>
              <w:rPr>
                <w:sz w:val="16"/>
              </w:rPr>
            </w:pPr>
            <w:r>
              <w:rPr>
                <w:sz w:val="16"/>
              </w:rPr>
              <w:t>ГОСТ 482-77</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подготовкой </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тертые</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поверхности</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Эмаль МС-17</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0,0052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Олифа К-2, </w:t>
            </w:r>
          </w:p>
          <w:p w:rsidR="00000000" w:rsidRDefault="003F2B0B">
            <w:pPr>
              <w:ind w:firstLine="0"/>
              <w:jc w:val="left"/>
              <w:rPr>
                <w:sz w:val="16"/>
              </w:rPr>
            </w:pPr>
            <w:r>
              <w:rPr>
                <w:sz w:val="16"/>
              </w:rPr>
              <w:t>ГОСТ 190-78</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Шпатлевка масляноклеевая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b/>
                <w:sz w:val="16"/>
              </w:rPr>
              <w:t>Покрытие масляными лаками по огрунтованной или окрашиваемой поверхности: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1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845"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Е15-176.4</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один раз</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Е15-176.5</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один раз</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left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Е15-176.6</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Е15-176.7</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Е15-176.8</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два раза</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Е15-176.9</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два раза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Е15-176.10</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Е15-176.11</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r>
              <w:rPr>
                <w:sz w:val="16"/>
              </w:rPr>
              <w:t>МА-592</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b/>
                <w:sz w:val="16"/>
              </w:rPr>
              <w:t>Покрытие спирт</w:t>
            </w:r>
            <w:r>
              <w:rPr>
                <w:b/>
                <w:sz w:val="16"/>
              </w:rPr>
              <w:t>овыми лаками по огрунтованной или окрашиваемой поверхности:</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Е15-176.12</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один раз</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спиртовой</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Е15-176.13</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один раз</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Е15-176.14</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Е15-176.15</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Е15-176.16</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два раз</w:t>
            </w:r>
            <w:r>
              <w:rPr>
                <w:sz w:val="16"/>
              </w:rPr>
              <w:t>а</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Е15-176.17</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два раза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Е15-176.18</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Е15-176.19</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1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845"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15-177.</w:t>
      </w:r>
      <w:r>
        <w:rPr>
          <w:rFonts w:ascii="Times New Roman" w:hAnsi="Times New Roman"/>
          <w:i w:val="0"/>
          <w:sz w:val="20"/>
        </w:rPr>
        <w:t xml:space="preserve"> Покрытие масляными или спиртовыми лаками по проолифленной поверхности</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w:t>
      </w:r>
      <w:r>
        <w:rPr>
          <w:i/>
        </w:rPr>
        <w:t>ветошью. 02. Покрытие масляными или спиртовыми лаками кистью.</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134"/>
        <w:gridCol w:w="1559"/>
        <w:gridCol w:w="779"/>
        <w:gridCol w:w="922"/>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55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779"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922"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Покрытие масляными лаками по проолифленной поверхности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779"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922"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один раз</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tc>
        <w:tc>
          <w:tcPr>
            <w:tcW w:w="77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покрытия</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один раз</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tc>
        <w:tc>
          <w:tcPr>
            <w:tcW w:w="779"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11,5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left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Е15-177.3</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11,2</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p w:rsidR="00000000" w:rsidRDefault="003F2B0B">
            <w:pPr>
              <w:ind w:firstLine="0"/>
              <w:jc w:val="left"/>
              <w:rPr>
                <w:sz w:val="16"/>
              </w:rPr>
            </w:pP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11,2</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Е15-177.5</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два раза</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Е15-177.6</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два раза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Е15-177.7</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масляный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19,6</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Е15-177.8</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масляный</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19,6</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b/>
                <w:sz w:val="16"/>
              </w:rPr>
              <w:t>Покрытие</w:t>
            </w:r>
            <w:r>
              <w:rPr>
                <w:b/>
                <w:sz w:val="16"/>
              </w:rPr>
              <w:t xml:space="preserve"> спиртовыми лаками по проолифленной  поверхности:</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Е15-177.9</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один раз</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спиртовой</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Е15-177.10</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один раз</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Е15-177.11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11,2</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Е15-177.12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11,2</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один раз</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Е15-177.13</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стен за два раза</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19,8</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Е15-177.14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потолков за два раза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20,7</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Е15-177.15</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19,6</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Е15-177.16</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покрытия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Лак спиртовой </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19,6</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за два раза</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779"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922"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15-178.</w:t>
      </w:r>
      <w:r>
        <w:rPr>
          <w:rFonts w:ascii="Times New Roman" w:hAnsi="Times New Roman"/>
          <w:i w:val="0"/>
          <w:sz w:val="20"/>
        </w:rPr>
        <w:t xml:space="preserve"> Окраска по металлу</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Покрытие лаками за один раз; графитом за два раза; металлическим порошком  - за один раз.</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134"/>
        <w:gridCol w:w="1701"/>
        <w:gridCol w:w="948"/>
        <w:gridCol w:w="103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w:t>
            </w:r>
            <w:r>
              <w:rPr>
                <w:sz w:val="16"/>
              </w:rPr>
              <w:t>нальный</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037"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по металлу за один раз:</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37"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Е15-178.1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лаком печным стен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Е15-178.2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лаком печным заполнений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6,0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дверных проемов и печей</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Е15-178.3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лаком печным заполнений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оконных проемов, решеток, печных труб</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Е15-178.4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лаком кузбасск</w:t>
            </w:r>
            <w:r>
              <w:rPr>
                <w:sz w:val="16"/>
              </w:rPr>
              <w:t>им стен</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Е15-178.5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лаком кузбасским заполнений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дверных проемов и печей</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Е15-178.6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лаком кузбасским заполнений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оконных проемов, решеток</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b/>
                <w:sz w:val="16"/>
              </w:rPr>
              <w:t>Окраска по металлу графитом за один раз:</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94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037" w:type="dxa"/>
            <w:tcBorders>
              <w:top w:val="single" w:sz="6" w:space="0" w:color="auto"/>
              <w:left w:val="single" w:sz="6" w:space="0" w:color="auto"/>
              <w:right w:val="single" w:sz="6" w:space="0" w:color="auto"/>
            </w:tcBorders>
          </w:tcPr>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Е15-178.7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стен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на основе графита</w:t>
            </w:r>
          </w:p>
        </w:tc>
        <w:tc>
          <w:tcPr>
            <w:tcW w:w="94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Е15-178.8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дверных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на основе графита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печей</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Е15-178.9</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заполнений оконных проемов,</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на основе графита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решеток</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Е15-178.10</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Окраска металлическим порошком решеток за</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на основе алюминиевого порошка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8,4</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один раз</w:t>
            </w: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94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03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bl>
    <w:p w:rsidR="00000000" w:rsidRDefault="003F2B0B"/>
    <w:p w:rsidR="00000000" w:rsidRDefault="003F2B0B">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15-179.</w:t>
      </w:r>
      <w:r>
        <w:rPr>
          <w:rFonts w:ascii="Times New Roman" w:hAnsi="Times New Roman"/>
          <w:i w:val="0"/>
          <w:sz w:val="20"/>
        </w:rPr>
        <w:t xml:space="preserve"> Окраска по металлу за два раза</w:t>
      </w:r>
    </w:p>
    <w:p w:rsidR="00000000" w:rsidRDefault="003F2B0B"/>
    <w:p w:rsidR="00000000" w:rsidRDefault="003F2B0B">
      <w:pPr>
        <w:spacing w:after="120"/>
        <w:ind w:firstLine="284"/>
        <w:rPr>
          <w:i/>
        </w:rPr>
      </w:pPr>
      <w:r>
        <w:rPr>
          <w:b/>
        </w:rPr>
        <w:t>Состав работ:</w:t>
      </w:r>
      <w:r>
        <w:rPr>
          <w:i/>
          <w:noProof/>
        </w:rPr>
        <w:t xml:space="preserve"> 01.</w:t>
      </w:r>
      <w:r>
        <w:rPr>
          <w:i/>
        </w:rPr>
        <w:t xml:space="preserve"> Обметание ветошью. 02. Покрытие лаком за два раза.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134"/>
        <w:gridCol w:w="1701"/>
        <w:gridCol w:w="1054"/>
        <w:gridCol w:w="64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w:t>
            </w:r>
            <w:r>
              <w:rPr>
                <w:sz w:val="16"/>
              </w:rPr>
              <w:t>е процессы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05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647"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по металлу за два раза: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05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647"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Е15-179.1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лаком печным стен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105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Е15-179.2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лаком печным заполнений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105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дверных проемов и печей</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left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left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Е15-179.3</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лаком печным заполнений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печной</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оконных проемов, решеток, печных труб</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Е15-179.4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лаком кузбасским стен</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Е15-179.5</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лаком кузбасским заполнений </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дверных проемов, печей</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Е15-179.6</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лаком кузбасским заполнений </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Лак кузбасский</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оконных проемов, решеток</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105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64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0,2</w:t>
            </w:r>
          </w:p>
        </w:tc>
      </w:tr>
    </w:tbl>
    <w:p w:rsidR="00000000" w:rsidRDefault="003F2B0B">
      <w:pPr>
        <w:pStyle w:val="1"/>
        <w:spacing w:after="240"/>
        <w:ind w:firstLine="0"/>
        <w:jc w:val="center"/>
        <w:rPr>
          <w:rFonts w:ascii="Times New Roman" w:hAnsi="Times New Roman"/>
          <w:sz w:val="20"/>
        </w:rPr>
      </w:pPr>
      <w:r>
        <w:rPr>
          <w:rFonts w:ascii="Times New Roman" w:hAnsi="Times New Roman"/>
          <w:noProof/>
          <w:sz w:val="20"/>
        </w:rPr>
        <w:t xml:space="preserve">04.05. </w:t>
      </w:r>
      <w:r>
        <w:rPr>
          <w:rFonts w:ascii="Times New Roman" w:hAnsi="Times New Roman"/>
          <w:sz w:val="20"/>
        </w:rPr>
        <w:t>Окраска поливинилацетатными водоэмульсионными составами</w:t>
      </w:r>
    </w:p>
    <w:p w:rsidR="00000000" w:rsidRDefault="003F2B0B">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15-180.</w:t>
      </w:r>
      <w:r>
        <w:rPr>
          <w:rFonts w:ascii="Times New Roman" w:hAnsi="Times New Roman"/>
          <w:i w:val="0"/>
          <w:sz w:val="20"/>
        </w:rPr>
        <w:t xml:space="preserve"> Окраска поливинилацетатными водоэмульсионными составами</w:t>
      </w:r>
    </w:p>
    <w:p w:rsidR="00000000" w:rsidRDefault="003F2B0B">
      <w:pPr>
        <w:spacing w:after="120"/>
        <w:ind w:firstLine="284"/>
        <w:rPr>
          <w:i/>
        </w:rPr>
      </w:pPr>
      <w:r>
        <w:rPr>
          <w:b/>
        </w:rPr>
        <w:t>Состав работ:</w:t>
      </w:r>
      <w:r>
        <w:rPr>
          <w:b/>
          <w:noProof/>
        </w:rPr>
        <w:t xml:space="preserve"> </w:t>
      </w:r>
      <w:r>
        <w:rPr>
          <w:i/>
          <w:noProof/>
        </w:rPr>
        <w:t>01.</w:t>
      </w:r>
      <w:r>
        <w:rPr>
          <w:i/>
        </w:rPr>
        <w:t xml:space="preserve"> Нанесение шпатлевки на трещины и раковины. 02. Шлифовка п</w:t>
      </w:r>
      <w:r>
        <w:rPr>
          <w:i/>
        </w:rPr>
        <w:t xml:space="preserve">одмазанных мест. 03. Окраска поверхности водоэмульсионными составами.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842"/>
        <w:gridCol w:w="1276"/>
        <w:gridCol w:w="1985"/>
        <w:gridCol w:w="816"/>
        <w:gridCol w:w="743"/>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842"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985"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16"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743"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842"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Окраска поливинилацетатными водоэмульсионными составами:</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16"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743"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Е15-180.1</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простая стен по штукатурке и сборным</w:t>
            </w:r>
          </w:p>
        </w:tc>
        <w:tc>
          <w:tcPr>
            <w:tcW w:w="1276"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конструкциям, подготовленным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w:t>
            </w:r>
          </w:p>
          <w:p w:rsidR="00000000" w:rsidRDefault="003F2B0B">
            <w:pPr>
              <w:ind w:firstLine="0"/>
              <w:jc w:val="left"/>
              <w:rPr>
                <w:sz w:val="16"/>
              </w:rPr>
            </w:pPr>
            <w:r>
              <w:rPr>
                <w:sz w:val="16"/>
              </w:rPr>
              <w:t>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Е15-180.2</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прост</w:t>
            </w:r>
            <w:r>
              <w:rPr>
                <w:sz w:val="16"/>
              </w:rPr>
              <w:t>ая потолков по штукатурке и сборным</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57,0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конструкциям, подготовленным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Е15-180.3</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улучшенная стен по штукатурке </w:t>
            </w:r>
          </w:p>
        </w:tc>
        <w:tc>
          <w:tcPr>
            <w:tcW w:w="1276"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63,0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Е15-180.4</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улучшенная потолков по штукатурке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w:t>
            </w:r>
            <w:r>
              <w:rPr>
                <w:sz w:val="16"/>
              </w:rPr>
              <w:t xml:space="preserve">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63,0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Е15-180.5</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улучшенная стен по сборным конструкциям, </w:t>
            </w:r>
          </w:p>
        </w:tc>
        <w:tc>
          <w:tcPr>
            <w:tcW w:w="1276"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63,0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подготовленным 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Е15-180.6</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 xml:space="preserve">улучшенная потолков по сборным конструкциям, </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6,9</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w:t>
            </w:r>
            <w:r>
              <w:rPr>
                <w:sz w:val="16"/>
              </w:rPr>
              <w:t>одготовленным 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0,16</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Е15-180.7</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высококачественная стен по штукатурке </w:t>
            </w:r>
          </w:p>
        </w:tc>
        <w:tc>
          <w:tcPr>
            <w:tcW w:w="1276"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63,0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Е15-180.8</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высококачественная потолков по штукатурке</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69,0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87,5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w:t>
            </w:r>
            <w:r>
              <w:rPr>
                <w:sz w:val="16"/>
              </w:rPr>
              <w:t>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Е15-180.9</w:t>
            </w:r>
          </w:p>
        </w:tc>
        <w:tc>
          <w:tcPr>
            <w:tcW w:w="1842" w:type="dxa"/>
            <w:tcBorders>
              <w:left w:val="single" w:sz="6" w:space="0" w:color="auto"/>
              <w:right w:val="single" w:sz="6" w:space="0" w:color="auto"/>
            </w:tcBorders>
          </w:tcPr>
          <w:p w:rsidR="00000000" w:rsidRDefault="003F2B0B">
            <w:pPr>
              <w:ind w:firstLine="0"/>
              <w:jc w:val="left"/>
              <w:rPr>
                <w:sz w:val="16"/>
              </w:rPr>
            </w:pPr>
            <w:r>
              <w:rPr>
                <w:sz w:val="16"/>
              </w:rPr>
              <w:t>высококачественная стен по сборным</w:t>
            </w:r>
          </w:p>
        </w:tc>
        <w:tc>
          <w:tcPr>
            <w:tcW w:w="1276"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63,0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конструкциям, подготовленным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Е15-180.10</w:t>
            </w:r>
          </w:p>
        </w:tc>
        <w:tc>
          <w:tcPr>
            <w:tcW w:w="1842"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высококачественная потолков по сборным</w:t>
            </w:r>
          </w:p>
        </w:tc>
        <w:tc>
          <w:tcPr>
            <w:tcW w:w="1276"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окрашив. пов-ти</w:t>
            </w: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Краска поливинилацетатная, ГОСТ 20833-75 </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69,0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 xml:space="preserve">конструкциям, подготовленным </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масляноклеевая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37,4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right w:val="single" w:sz="6" w:space="0" w:color="auto"/>
            </w:tcBorders>
          </w:tcPr>
          <w:p w:rsidR="00000000" w:rsidRDefault="003F2B0B">
            <w:pPr>
              <w:ind w:firstLine="0"/>
              <w:jc w:val="left"/>
              <w:rPr>
                <w:sz w:val="16"/>
              </w:rPr>
            </w:pPr>
            <w:r>
              <w:rPr>
                <w:sz w:val="16"/>
              </w:rPr>
              <w:t>под окраску</w:t>
            </w:r>
          </w:p>
        </w:tc>
        <w:tc>
          <w:tcPr>
            <w:tcW w:w="1276" w:type="dxa"/>
            <w:tcBorders>
              <w:left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842"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276"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985"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Бумага шлифов</w:t>
            </w:r>
            <w:r>
              <w:rPr>
                <w:sz w:val="16"/>
              </w:rPr>
              <w:t>альная</w:t>
            </w:r>
          </w:p>
        </w:tc>
        <w:tc>
          <w:tcPr>
            <w:tcW w:w="816"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м</w:t>
            </w:r>
            <w:r>
              <w:rPr>
                <w:sz w:val="16"/>
                <w:vertAlign w:val="superscript"/>
              </w:rPr>
              <w:t>2</w:t>
            </w:r>
          </w:p>
        </w:tc>
        <w:tc>
          <w:tcPr>
            <w:tcW w:w="743"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bl>
    <w:p w:rsidR="00000000" w:rsidRDefault="003F2B0B">
      <w:pPr>
        <w:pStyle w:val="1"/>
        <w:spacing w:after="240"/>
        <w:ind w:firstLine="0"/>
        <w:jc w:val="center"/>
        <w:rPr>
          <w:rFonts w:ascii="Times New Roman" w:hAnsi="Times New Roman"/>
          <w:sz w:val="20"/>
        </w:rPr>
      </w:pPr>
      <w:r>
        <w:rPr>
          <w:rFonts w:ascii="Times New Roman" w:hAnsi="Times New Roman"/>
          <w:noProof/>
          <w:sz w:val="20"/>
        </w:rPr>
        <w:t xml:space="preserve">04.06. </w:t>
      </w:r>
      <w:r>
        <w:rPr>
          <w:rFonts w:ascii="Times New Roman" w:hAnsi="Times New Roman"/>
          <w:sz w:val="20"/>
        </w:rPr>
        <w:t>Декоративные работы</w:t>
      </w:r>
    </w:p>
    <w:p w:rsidR="00000000" w:rsidRDefault="003F2B0B">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15-181.</w:t>
      </w:r>
      <w:r>
        <w:rPr>
          <w:rFonts w:ascii="Times New Roman" w:hAnsi="Times New Roman"/>
          <w:i w:val="0"/>
          <w:sz w:val="20"/>
        </w:rPr>
        <w:t xml:space="preserve"> Декоративная отделка поверхности</w:t>
      </w:r>
    </w:p>
    <w:p w:rsidR="00000000" w:rsidRDefault="003F2B0B">
      <w:pPr>
        <w:spacing w:after="120"/>
        <w:ind w:firstLine="284"/>
        <w:rPr>
          <w:i/>
        </w:rPr>
      </w:pPr>
      <w:r>
        <w:rPr>
          <w:b/>
        </w:rPr>
        <w:t>Состав работ:</w:t>
      </w:r>
      <w:r>
        <w:rPr>
          <w:b/>
          <w:noProof/>
        </w:rPr>
        <w:t xml:space="preserve"> </w:t>
      </w:r>
      <w:r>
        <w:rPr>
          <w:i/>
          <w:noProof/>
        </w:rPr>
        <w:t>01.</w:t>
      </w:r>
      <w:r>
        <w:rPr>
          <w:i/>
        </w:rPr>
        <w:t xml:space="preserve"> Очистка поверхности. 02. Нанесение шпатлевки. 03. Шлифование поверхности. 04. Нанесение клеевого и масляного составов для разделывания под мрамор, шелк, для набивки фриза по трафарету.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984"/>
        <w:gridCol w:w="1134"/>
        <w:gridCol w:w="1701"/>
        <w:gridCol w:w="868"/>
        <w:gridCol w:w="1117"/>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Функциональный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Строительно-монтажные процессы</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3F2B0B">
            <w:pPr>
              <w:ind w:firstLine="0"/>
              <w:jc w:val="center"/>
              <w:rPr>
                <w:noProof/>
                <w:sz w:val="16"/>
              </w:rPr>
            </w:pPr>
            <w:r>
              <w:rPr>
                <w:sz w:val="16"/>
              </w:rP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center"/>
              <w:rPr>
                <w:sz w:val="16"/>
              </w:rPr>
            </w:pPr>
            <w:r>
              <w:rPr>
                <w:sz w:val="16"/>
              </w:rPr>
              <w:t>код</w:t>
            </w:r>
          </w:p>
        </w:tc>
        <w:tc>
          <w:tcPr>
            <w:tcW w:w="198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измеритель</w:t>
            </w:r>
          </w:p>
        </w:tc>
        <w:tc>
          <w:tcPr>
            <w:tcW w:w="1701"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наименование</w:t>
            </w:r>
          </w:p>
        </w:tc>
        <w:tc>
          <w:tcPr>
            <w:tcW w:w="868"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ед. изм.</w:t>
            </w:r>
          </w:p>
        </w:tc>
        <w:tc>
          <w:tcPr>
            <w:tcW w:w="1117" w:type="dxa"/>
            <w:tcBorders>
              <w:top w:val="single" w:sz="6" w:space="0" w:color="auto"/>
              <w:left w:val="single" w:sz="6" w:space="0" w:color="auto"/>
              <w:right w:val="single" w:sz="6" w:space="0" w:color="auto"/>
            </w:tcBorders>
          </w:tcPr>
          <w:p w:rsidR="00000000" w:rsidRDefault="003F2B0B">
            <w:pPr>
              <w:ind w:firstLine="0"/>
              <w:jc w:val="center"/>
              <w:rPr>
                <w:noProof/>
                <w:sz w:val="16"/>
              </w:rPr>
            </w:pPr>
            <w:r>
              <w:rPr>
                <w:sz w:val="16"/>
              </w:rP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1984" w:type="dxa"/>
            <w:tcBorders>
              <w:top w:val="single" w:sz="6" w:space="0" w:color="auto"/>
              <w:left w:val="single" w:sz="6" w:space="0" w:color="auto"/>
              <w:right w:val="single" w:sz="6" w:space="0" w:color="auto"/>
            </w:tcBorders>
          </w:tcPr>
          <w:p w:rsidR="00000000" w:rsidRDefault="003F2B0B">
            <w:pPr>
              <w:ind w:firstLine="0"/>
              <w:jc w:val="left"/>
              <w:rPr>
                <w:b/>
                <w:sz w:val="16"/>
              </w:rPr>
            </w:pPr>
            <w:r>
              <w:rPr>
                <w:b/>
                <w:sz w:val="16"/>
              </w:rPr>
              <w:t>Декоративная отделка поверхности: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right w:val="single" w:sz="6" w:space="0" w:color="auto"/>
            </w:tcBorders>
          </w:tcPr>
          <w:p w:rsidR="00000000" w:rsidRDefault="003F2B0B">
            <w:pPr>
              <w:ind w:firstLine="0"/>
              <w:jc w:val="left"/>
              <w:rPr>
                <w:sz w:val="16"/>
              </w:rPr>
            </w:pPr>
          </w:p>
        </w:tc>
        <w:tc>
          <w:tcPr>
            <w:tcW w:w="868" w:type="dxa"/>
            <w:tcBorders>
              <w:top w:val="single" w:sz="6" w:space="0" w:color="auto"/>
              <w:left w:val="single" w:sz="6" w:space="0" w:color="auto"/>
              <w:right w:val="single" w:sz="6" w:space="0" w:color="auto"/>
            </w:tcBorders>
          </w:tcPr>
          <w:p w:rsidR="00000000" w:rsidRDefault="003F2B0B">
            <w:pPr>
              <w:ind w:firstLine="0"/>
              <w:jc w:val="center"/>
              <w:rPr>
                <w:sz w:val="16"/>
              </w:rPr>
            </w:pPr>
          </w:p>
        </w:tc>
        <w:tc>
          <w:tcPr>
            <w:tcW w:w="1117" w:type="dxa"/>
            <w:tcBorders>
              <w:top w:val="single" w:sz="6" w:space="0" w:color="auto"/>
              <w:left w:val="single" w:sz="6" w:space="0" w:color="auto"/>
              <w:right w:val="single" w:sz="6" w:space="0" w:color="auto"/>
            </w:tcBorders>
          </w:tcPr>
          <w:p w:rsidR="00000000" w:rsidRDefault="003F2B0B">
            <w:pPr>
              <w:ind w:firstLine="0"/>
              <w:jc w:val="center"/>
              <w:rPr>
                <w:noProof/>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Е15-181.1</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под мрамор</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3,4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клеевая</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w:t>
            </w:r>
            <w:r>
              <w:rPr>
                <w:sz w:val="16"/>
              </w:rPr>
              <w:t>елываемой</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Мел молотый, </w:t>
            </w:r>
          </w:p>
          <w:p w:rsidR="00000000" w:rsidRDefault="003F2B0B">
            <w:pPr>
              <w:ind w:firstLine="0"/>
              <w:jc w:val="left"/>
              <w:rPr>
                <w:sz w:val="16"/>
              </w:rPr>
            </w:pPr>
            <w:r>
              <w:rPr>
                <w:sz w:val="16"/>
              </w:rPr>
              <w:t>ОСТ 21-10-74</w:t>
            </w:r>
          </w:p>
        </w:tc>
        <w:tc>
          <w:tcPr>
            <w:tcW w:w="868"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40,0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мрамор масляная</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Белила цинковые тертые, ГОСТ 482-77 </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тертые масляные, </w:t>
            </w:r>
          </w:p>
          <w:p w:rsidR="00000000" w:rsidRDefault="003F2B0B">
            <w:pPr>
              <w:ind w:firstLine="0"/>
              <w:jc w:val="left"/>
              <w:rPr>
                <w:sz w:val="16"/>
              </w:rPr>
            </w:pPr>
            <w:r>
              <w:rPr>
                <w:sz w:val="16"/>
              </w:rPr>
              <w:t>ГОСТ 8292-85</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кислотный желтый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натуральная, ГОСТ 7931-76</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Е15-181.3</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шелк картами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7,7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(коврами) клеев</w:t>
            </w:r>
            <w:r>
              <w:rPr>
                <w:sz w:val="16"/>
              </w:rPr>
              <w:t xml:space="preserve">ая 1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Е15-181.4</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шелк картами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(коврами) клеевая 2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Е15-181.5</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шелк картами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(коврами) клеевая 3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w:t>
            </w:r>
            <w:r>
              <w:rPr>
                <w:sz w:val="16"/>
              </w:rPr>
              <w:t>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Е15-181.6</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шелк картами (коврами) масляная 1 категории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Белила цинковые тертые, ГОСТ 482-77 </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34,0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тертые масляные, </w:t>
            </w:r>
          </w:p>
          <w:p w:rsidR="00000000" w:rsidRDefault="003F2B0B">
            <w:pPr>
              <w:ind w:firstLine="0"/>
              <w:jc w:val="left"/>
              <w:rPr>
                <w:sz w:val="16"/>
              </w:rPr>
            </w:pPr>
            <w:r>
              <w:rPr>
                <w:sz w:val="16"/>
              </w:rPr>
              <w:t>ГОСТ 8292-85</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кислотный желтый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натуральная, ГОСТ 7931-76</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Е15-181.7</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под шелк картами (коврами) масляная 2 категории</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Белила цинковые тертые, ГОСТ 482-77 </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37,0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w:t>
            </w:r>
            <w:r>
              <w:rPr>
                <w:sz w:val="16"/>
              </w:rPr>
              <w:t xml:space="preserve"> тертые масляные, </w:t>
            </w:r>
          </w:p>
          <w:p w:rsidR="00000000" w:rsidRDefault="003F2B0B">
            <w:pPr>
              <w:ind w:firstLine="0"/>
              <w:jc w:val="left"/>
              <w:rPr>
                <w:sz w:val="16"/>
              </w:rPr>
            </w:pPr>
            <w:r>
              <w:rPr>
                <w:sz w:val="16"/>
              </w:rPr>
              <w:t>ГОСТ 8292-85</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кислотный желтый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натуральная, ГОСТ 7931-76</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Е15-181.8</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под шелк картами (коврами) масляная 3 категории</w:t>
            </w:r>
          </w:p>
        </w:tc>
        <w:tc>
          <w:tcPr>
            <w:tcW w:w="1134" w:type="dxa"/>
            <w:tcBorders>
              <w:left w:val="single" w:sz="6" w:space="0" w:color="auto"/>
              <w:right w:val="single" w:sz="6" w:space="0" w:color="auto"/>
            </w:tcBorders>
          </w:tcPr>
          <w:p w:rsidR="00000000" w:rsidRDefault="003F2B0B">
            <w:pPr>
              <w:ind w:firstLine="0"/>
              <w:jc w:val="center"/>
              <w:rPr>
                <w:sz w:val="16"/>
                <w:vertAlign w:val="superscript"/>
              </w:rPr>
            </w:pPr>
            <w:r>
              <w:rPr>
                <w:sz w:val="16"/>
              </w:rPr>
              <w:t>100 м</w:t>
            </w:r>
            <w:r>
              <w:rPr>
                <w:sz w:val="16"/>
                <w:vertAlign w:val="superscript"/>
              </w:rPr>
              <w:t xml:space="preserve">2 </w:t>
            </w:r>
          </w:p>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Белила цинковые тертые, ГОСТ 482-77 </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40,0</w:t>
            </w:r>
          </w:p>
          <w:p w:rsidR="00000000" w:rsidRDefault="003F2B0B">
            <w:pPr>
              <w:ind w:firstLine="0"/>
              <w:jc w:val="center"/>
              <w:rPr>
                <w:sz w:val="16"/>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Краски тертые масляные, </w:t>
            </w:r>
          </w:p>
          <w:p w:rsidR="00000000" w:rsidRDefault="003F2B0B">
            <w:pPr>
              <w:ind w:firstLine="0"/>
              <w:jc w:val="left"/>
              <w:rPr>
                <w:sz w:val="16"/>
              </w:rPr>
            </w:pPr>
            <w:r>
              <w:rPr>
                <w:sz w:val="16"/>
              </w:rPr>
              <w:t>ГОСТ 8292-85</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Пигмент кислотный желтый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Шпатлевка клеевая</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95,0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Олифа натуральная, ГОСТ 7931-76</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Ветошь</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p>
        </w:tc>
        <w:tc>
          <w:tcPr>
            <w:tcW w:w="1134" w:type="dxa"/>
            <w:tcBorders>
              <w:left w:val="single" w:sz="6" w:space="0" w:color="auto"/>
              <w:right w:val="single" w:sz="6" w:space="0" w:color="auto"/>
            </w:tcBorders>
          </w:tcPr>
          <w:p w:rsidR="00000000" w:rsidRDefault="003F2B0B">
            <w:pPr>
              <w:ind w:firstLine="0"/>
              <w:jc w:val="center"/>
              <w:rPr>
                <w:sz w:val="16"/>
              </w:rPr>
            </w:pP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Пемза</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Е15-181.9</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Клеевая разделка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по эскизам 1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bottom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bottom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Мел молотый, </w:t>
            </w:r>
          </w:p>
          <w:p w:rsidR="00000000" w:rsidRDefault="003F2B0B">
            <w:pPr>
              <w:ind w:firstLine="0"/>
              <w:jc w:val="left"/>
              <w:rPr>
                <w:sz w:val="16"/>
              </w:rPr>
            </w:pPr>
            <w:r>
              <w:rPr>
                <w:sz w:val="16"/>
              </w:rPr>
              <w:t>ОСТ 21-10-74</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r>
              <w:rPr>
                <w:sz w:val="16"/>
              </w:rPr>
              <w:t>Е15-181.10</w:t>
            </w:r>
          </w:p>
        </w:tc>
        <w:tc>
          <w:tcPr>
            <w:tcW w:w="1984" w:type="dxa"/>
            <w:tcBorders>
              <w:left w:val="single" w:sz="6" w:space="0" w:color="auto"/>
              <w:right w:val="single" w:sz="6" w:space="0" w:color="auto"/>
            </w:tcBorders>
          </w:tcPr>
          <w:p w:rsidR="00000000" w:rsidRDefault="003F2B0B">
            <w:pPr>
              <w:ind w:firstLine="0"/>
              <w:jc w:val="left"/>
              <w:rPr>
                <w:sz w:val="16"/>
              </w:rPr>
            </w:pPr>
            <w:r>
              <w:rPr>
                <w:sz w:val="16"/>
              </w:rPr>
              <w:t>Клеевая разделка</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по эскизам 2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Мел молотый, </w:t>
            </w:r>
          </w:p>
          <w:p w:rsidR="00000000" w:rsidRDefault="003F2B0B">
            <w:pPr>
              <w:ind w:firstLine="0"/>
              <w:jc w:val="left"/>
              <w:rPr>
                <w:sz w:val="16"/>
              </w:rPr>
            </w:pPr>
            <w:r>
              <w:rPr>
                <w:sz w:val="16"/>
              </w:rPr>
              <w:t>ОСТ 21-10-74</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Е15-181.11</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Клеевая разделка</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Краски сухие</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 xml:space="preserve">по эскизам 3 категории </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отделываемой</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Клей малярный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3F2B0B">
            <w:pPr>
              <w:ind w:firstLine="0"/>
              <w:jc w:val="left"/>
              <w:rPr>
                <w:sz w:val="16"/>
              </w:rPr>
            </w:pPr>
          </w:p>
        </w:tc>
        <w:tc>
          <w:tcPr>
            <w:tcW w:w="1984" w:type="dxa"/>
            <w:tcBorders>
              <w:left w:val="single" w:sz="6" w:space="0" w:color="auto"/>
              <w:right w:val="single" w:sz="6" w:space="0" w:color="auto"/>
            </w:tcBorders>
          </w:tcPr>
          <w:p w:rsidR="00000000" w:rsidRDefault="003F2B0B">
            <w:pPr>
              <w:ind w:firstLine="0"/>
              <w:jc w:val="left"/>
              <w:rPr>
                <w:sz w:val="16"/>
              </w:rPr>
            </w:pPr>
            <w:r>
              <w:rPr>
                <w:sz w:val="16"/>
              </w:rPr>
              <w:t>сложности</w:t>
            </w:r>
          </w:p>
        </w:tc>
        <w:tc>
          <w:tcPr>
            <w:tcW w:w="1134" w:type="dxa"/>
            <w:tcBorders>
              <w:left w:val="single" w:sz="6" w:space="0" w:color="auto"/>
              <w:right w:val="single" w:sz="6" w:space="0" w:color="auto"/>
            </w:tcBorders>
          </w:tcPr>
          <w:p w:rsidR="00000000" w:rsidRDefault="003F2B0B">
            <w:pPr>
              <w:ind w:firstLine="0"/>
              <w:jc w:val="center"/>
              <w:rPr>
                <w:sz w:val="16"/>
              </w:rPr>
            </w:pPr>
            <w:r>
              <w:rPr>
                <w:sz w:val="16"/>
              </w:rPr>
              <w:t>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 xml:space="preserve">Мел молотый, </w:t>
            </w:r>
          </w:p>
          <w:p w:rsidR="00000000" w:rsidRDefault="003F2B0B">
            <w:pPr>
              <w:ind w:firstLine="0"/>
              <w:jc w:val="left"/>
              <w:rPr>
                <w:sz w:val="16"/>
              </w:rPr>
            </w:pPr>
            <w:r>
              <w:rPr>
                <w:sz w:val="16"/>
              </w:rPr>
              <w:t>ОСТ 21-10-74</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w:t>
            </w:r>
            <w:r>
              <w:rPr>
                <w:sz w:val="16"/>
              </w:rPr>
              <w:t>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Е15-181.12</w:t>
            </w:r>
          </w:p>
        </w:tc>
        <w:tc>
          <w:tcPr>
            <w:tcW w:w="1984" w:type="dxa"/>
            <w:tcBorders>
              <w:top w:val="single" w:sz="6" w:space="0" w:color="auto"/>
              <w:left w:val="single" w:sz="6" w:space="0" w:color="auto"/>
              <w:right w:val="single" w:sz="6" w:space="0" w:color="auto"/>
            </w:tcBorders>
          </w:tcPr>
          <w:p w:rsidR="00000000" w:rsidRDefault="003F2B0B">
            <w:pPr>
              <w:ind w:firstLine="0"/>
              <w:jc w:val="left"/>
              <w:rPr>
                <w:sz w:val="16"/>
              </w:rPr>
            </w:pPr>
            <w:r>
              <w:rPr>
                <w:sz w:val="16"/>
              </w:rPr>
              <w:t>Набивка фриза по трафарету клеевая</w:t>
            </w:r>
          </w:p>
        </w:tc>
        <w:tc>
          <w:tcPr>
            <w:tcW w:w="1134" w:type="dxa"/>
            <w:tcBorders>
              <w:top w:val="single" w:sz="6" w:space="0" w:color="auto"/>
              <w:left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отделываемой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клеевой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14,7</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Е15-181.13</w:t>
            </w:r>
          </w:p>
        </w:tc>
        <w:tc>
          <w:tcPr>
            <w:tcW w:w="1984"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Набивка фриза по трафарету масляная</w:t>
            </w:r>
          </w:p>
        </w:tc>
        <w:tc>
          <w:tcPr>
            <w:tcW w:w="1134"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100 м</w:t>
            </w:r>
            <w:r>
              <w:rPr>
                <w:sz w:val="16"/>
                <w:vertAlign w:val="superscript"/>
              </w:rPr>
              <w:t xml:space="preserve">2 </w:t>
            </w:r>
            <w:r>
              <w:rPr>
                <w:sz w:val="16"/>
              </w:rPr>
              <w:t>отделываемой пов-ти</w:t>
            </w:r>
          </w:p>
        </w:tc>
        <w:tc>
          <w:tcPr>
            <w:tcW w:w="1701" w:type="dxa"/>
            <w:tcBorders>
              <w:top w:val="single" w:sz="6" w:space="0" w:color="auto"/>
              <w:left w:val="single" w:sz="6" w:space="0" w:color="auto"/>
              <w:bottom w:val="single" w:sz="6" w:space="0" w:color="auto"/>
              <w:right w:val="single" w:sz="6" w:space="0" w:color="auto"/>
            </w:tcBorders>
          </w:tcPr>
          <w:p w:rsidR="00000000" w:rsidRDefault="003F2B0B">
            <w:pPr>
              <w:ind w:firstLine="0"/>
              <w:jc w:val="left"/>
              <w:rPr>
                <w:sz w:val="16"/>
              </w:rPr>
            </w:pPr>
            <w:r>
              <w:rPr>
                <w:sz w:val="16"/>
              </w:rPr>
              <w:t>Состав масляный</w:t>
            </w:r>
          </w:p>
        </w:tc>
        <w:tc>
          <w:tcPr>
            <w:tcW w:w="868"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кг</w:t>
            </w:r>
          </w:p>
        </w:tc>
        <w:tc>
          <w:tcPr>
            <w:tcW w:w="1117" w:type="dxa"/>
            <w:tcBorders>
              <w:top w:val="single" w:sz="6" w:space="0" w:color="auto"/>
              <w:left w:val="single" w:sz="6" w:space="0" w:color="auto"/>
              <w:bottom w:val="single" w:sz="6" w:space="0" w:color="auto"/>
              <w:right w:val="single" w:sz="6" w:space="0" w:color="auto"/>
            </w:tcBorders>
          </w:tcPr>
          <w:p w:rsidR="00000000" w:rsidRDefault="003F2B0B">
            <w:pPr>
              <w:ind w:firstLine="0"/>
              <w:jc w:val="center"/>
              <w:rPr>
                <w:sz w:val="16"/>
              </w:rPr>
            </w:pPr>
            <w:r>
              <w:rPr>
                <w:sz w:val="16"/>
              </w:rPr>
              <w:t>11,7</w:t>
            </w:r>
          </w:p>
        </w:tc>
      </w:tr>
    </w:tbl>
    <w:p w:rsidR="00000000" w:rsidRDefault="003F2B0B">
      <w:pPr>
        <w:keepNext/>
        <w:spacing w:after="120"/>
        <w:ind w:firstLine="0"/>
        <w:jc w:val="center"/>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B0B"/>
    <w:rsid w:val="003F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60"/>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620"/>
      <w:ind w:right="800"/>
      <w:textAlignment w:val="baseline"/>
    </w:pPr>
    <w:rPr>
      <w:b/>
      <w:sz w:val="40"/>
    </w:rPr>
  </w:style>
  <w:style w:type="paragraph" w:customStyle="1" w:styleId="FR2">
    <w:name w:val="FR2"/>
    <w:pPr>
      <w:widowControl w:val="0"/>
      <w:overflowPunct w:val="0"/>
      <w:autoSpaceDE w:val="0"/>
      <w:autoSpaceDN w:val="0"/>
      <w:adjustRightInd w:val="0"/>
      <w:spacing w:before="100" w:line="260" w:lineRule="auto"/>
      <w:jc w:val="both"/>
      <w:textAlignment w:val="baseline"/>
    </w:pPr>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17797</Words>
  <Characters>101448</Characters>
  <Application>Microsoft Office Word</Application>
  <DocSecurity>0</DocSecurity>
  <Lines>845</Lines>
  <Paragraphs>238</Paragraphs>
  <ScaleCrop>false</ScaleCrop>
  <Company>СНИиП</Company>
  <LinksUpToDate>false</LinksUpToDate>
  <CharactersWithSpaces>119007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15.04</dc:title>
  <dc:subject/>
  <dc:creator>Благий Андрей Владимирович</dc:creator>
  <cp:keywords/>
  <dc:description/>
  <cp:lastModifiedBy>Parhomeiai</cp:lastModifiedBy>
  <cp:revision>2</cp:revision>
  <dcterms:created xsi:type="dcterms:W3CDTF">2013-04-11T11:27:00Z</dcterms:created>
  <dcterms:modified xsi:type="dcterms:W3CDTF">2013-04-11T11:27:00Z</dcterms:modified>
</cp:coreProperties>
</file>