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11888">
      <w:pPr>
        <w:jc w:val="right"/>
        <w:rPr>
          <w:rFonts w:ascii="Times New Roman" w:hAnsi="Times New Roman"/>
          <w:sz w:val="20"/>
          <w:lang w:val="en-US"/>
        </w:rPr>
      </w:pPr>
      <w:bookmarkStart w:id="0" w:name="_GoBack"/>
      <w:bookmarkEnd w:id="0"/>
      <w:r>
        <w:rPr>
          <w:rFonts w:ascii="Times New Roman" w:hAnsi="Times New Roman"/>
          <w:sz w:val="20"/>
        </w:rPr>
        <w:t>МДС 13-2.2000</w:t>
      </w:r>
    </w:p>
    <w:p w:rsidR="00000000" w:rsidRDefault="00D11888">
      <w:pPr>
        <w:jc w:val="right"/>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ИНСТРУКЦИЯ </w:t>
      </w:r>
    </w:p>
    <w:p w:rsidR="00000000" w:rsidRDefault="00D11888">
      <w:pPr>
        <w:pStyle w:val="Heading"/>
        <w:jc w:val="center"/>
        <w:rPr>
          <w:rFonts w:ascii="Times New Roman" w:hAnsi="Times New Roman"/>
          <w:sz w:val="20"/>
        </w:rPr>
      </w:pPr>
      <w:r>
        <w:rPr>
          <w:rFonts w:ascii="Times New Roman" w:hAnsi="Times New Roman"/>
          <w:sz w:val="20"/>
        </w:rPr>
        <w:t xml:space="preserve">О ПОРЯДКЕ ПОХОРОН И СОДЕРЖАНИИ КЛАДБИЩ </w:t>
      </w:r>
    </w:p>
    <w:p w:rsidR="00000000" w:rsidRDefault="00D11888">
      <w:pPr>
        <w:pStyle w:val="Heading"/>
        <w:jc w:val="center"/>
        <w:rPr>
          <w:rFonts w:ascii="Times New Roman" w:hAnsi="Times New Roman"/>
          <w:sz w:val="20"/>
        </w:rPr>
      </w:pPr>
      <w:r>
        <w:rPr>
          <w:rFonts w:ascii="Times New Roman" w:hAnsi="Times New Roman"/>
          <w:sz w:val="20"/>
        </w:rPr>
        <w:t xml:space="preserve">В РОССИЙСКОЙ ФЕДЕРАЦИИ </w:t>
      </w:r>
    </w:p>
    <w:p w:rsidR="00000000" w:rsidRDefault="00D11888">
      <w:pPr>
        <w:pStyle w:val="Heading"/>
        <w:jc w:val="center"/>
        <w:rPr>
          <w:rFonts w:ascii="Times New Roman" w:hAnsi="Times New Roman"/>
          <w:sz w:val="20"/>
        </w:rPr>
      </w:pPr>
    </w:p>
    <w:p w:rsidR="00000000" w:rsidRDefault="00D11888">
      <w:pPr>
        <w:jc w:val="right"/>
        <w:rPr>
          <w:rFonts w:ascii="Times New Roman" w:hAnsi="Times New Roman"/>
          <w:i/>
          <w:sz w:val="20"/>
        </w:rPr>
      </w:pPr>
      <w:r>
        <w:rPr>
          <w:rFonts w:ascii="Times New Roman" w:hAnsi="Times New Roman"/>
          <w:i/>
          <w:sz w:val="20"/>
        </w:rPr>
        <w:t>Дата введения 2000-04-01</w:t>
      </w:r>
    </w:p>
    <w:p w:rsidR="00000000" w:rsidRDefault="00D11888">
      <w:pPr>
        <w:ind w:firstLine="90"/>
        <w:jc w:val="both"/>
        <w:rPr>
          <w:rFonts w:ascii="Times New Roman" w:hAnsi="Times New Roman"/>
          <w:sz w:val="20"/>
        </w:rPr>
      </w:pPr>
    </w:p>
    <w:p w:rsidR="00000000" w:rsidRDefault="00D11888">
      <w:pPr>
        <w:ind w:firstLine="450"/>
        <w:jc w:val="both"/>
        <w:rPr>
          <w:rFonts w:ascii="Times New Roman" w:hAnsi="Times New Roman"/>
          <w:sz w:val="20"/>
          <w:lang w:val="en-US"/>
        </w:rPr>
      </w:pPr>
      <w:r>
        <w:rPr>
          <w:rFonts w:ascii="Times New Roman" w:hAnsi="Times New Roman"/>
          <w:sz w:val="20"/>
        </w:rPr>
        <w:t>РАЗРАБОТАНА Госстроем России (В.П. Ковалевский, Л.Н. Гавриков) и АО "Диагностика аварийных ситуаций" (Н.И. Жуков, М.Ю. Лимонад, А.А. Корол</w:t>
      </w:r>
      <w:r>
        <w:rPr>
          <w:rFonts w:ascii="Times New Roman" w:hAnsi="Times New Roman"/>
          <w:sz w:val="20"/>
        </w:rPr>
        <w:t>ев)</w:t>
      </w:r>
    </w:p>
    <w:p w:rsidR="00000000" w:rsidRDefault="00D11888">
      <w:pPr>
        <w:ind w:firstLine="450"/>
        <w:jc w:val="both"/>
        <w:rPr>
          <w:rFonts w:ascii="Times New Roman" w:hAnsi="Times New Roman"/>
          <w:sz w:val="20"/>
        </w:rPr>
      </w:pPr>
    </w:p>
    <w:p w:rsidR="00000000" w:rsidRDefault="00D11888">
      <w:pPr>
        <w:ind w:firstLine="225"/>
        <w:jc w:val="both"/>
        <w:rPr>
          <w:rFonts w:ascii="Times New Roman" w:hAnsi="Times New Roman"/>
          <w:sz w:val="20"/>
          <w:lang w:val="en-US"/>
        </w:rPr>
      </w:pPr>
      <w:r>
        <w:rPr>
          <w:rFonts w:ascii="Times New Roman" w:hAnsi="Times New Roman"/>
          <w:sz w:val="20"/>
        </w:rPr>
        <w:t>УТВЕРЖДЕНА И ВВЕДЕНА В ДЕЙСТВИЕ с 1 апреля 2000 г. приказом Госстроя России от 10.01.2000 № 3.</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lang w:val="en-US"/>
        </w:rPr>
      </w:pPr>
      <w:r>
        <w:rPr>
          <w:rFonts w:ascii="Times New Roman" w:hAnsi="Times New Roman"/>
          <w:sz w:val="20"/>
        </w:rPr>
        <w:t xml:space="preserve">ВЗАМЕН Инструкции о порядке похорон и содержанию кладбищ в РСФСР, утвержденной приказом </w:t>
      </w:r>
      <w:proofErr w:type="spellStart"/>
      <w:r>
        <w:rPr>
          <w:rFonts w:ascii="Times New Roman" w:hAnsi="Times New Roman"/>
          <w:sz w:val="20"/>
        </w:rPr>
        <w:t>Минжилкомхоза</w:t>
      </w:r>
      <w:proofErr w:type="spellEnd"/>
      <w:r>
        <w:rPr>
          <w:rFonts w:ascii="Times New Roman" w:hAnsi="Times New Roman"/>
          <w:sz w:val="20"/>
        </w:rPr>
        <w:t xml:space="preserve"> РСФСР от 12 января 1979 г. № 25.</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ВВЕДЕНИЕ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Жизнь человека на Земле сопровождается непрерывной сменой поколений - таков непреложный закон Природы. Похоронная культура является одной из древнейших форм социальной культуры, распространенной повсеместно. Места погребения всегда сопутствуют местам проживания ч</w:t>
      </w:r>
      <w:r>
        <w:rPr>
          <w:rFonts w:ascii="Times New Roman" w:hAnsi="Times New Roman"/>
          <w:sz w:val="20"/>
        </w:rPr>
        <w:t>еловека.</w:t>
      </w:r>
    </w:p>
    <w:p w:rsidR="00000000" w:rsidRDefault="00D11888">
      <w:pPr>
        <w:ind w:firstLine="225"/>
        <w:jc w:val="both"/>
        <w:rPr>
          <w:rFonts w:ascii="Times New Roman" w:hAnsi="Times New Roman"/>
          <w:sz w:val="20"/>
        </w:rPr>
      </w:pPr>
      <w:r>
        <w:rPr>
          <w:rFonts w:ascii="Times New Roman" w:hAnsi="Times New Roman"/>
          <w:sz w:val="20"/>
        </w:rPr>
        <w:t>Хотя похоронная культура характеризуется устойчивостью форм, они с течением времени и изменением социальной ситуации видоизменяются и совершенствуются.</w:t>
      </w:r>
    </w:p>
    <w:p w:rsidR="00000000" w:rsidRDefault="00D11888">
      <w:pPr>
        <w:ind w:firstLine="225"/>
        <w:jc w:val="both"/>
        <w:rPr>
          <w:rFonts w:ascii="Times New Roman" w:hAnsi="Times New Roman"/>
          <w:sz w:val="20"/>
        </w:rPr>
      </w:pPr>
      <w:r>
        <w:rPr>
          <w:rFonts w:ascii="Times New Roman" w:hAnsi="Times New Roman"/>
          <w:sz w:val="20"/>
        </w:rPr>
        <w:t>Очередной цикл изменений в похоронной культуре связан с введением Федерального закона "О погребении и похоронном деле" от 12.01.96 г. № 8-ФЗ. Требования этого закона существенно расширили гражданские права в этой деликатной сфере обслуживания населения, что, в свою очередь, потребовало изменения подзаконных актов. Важнейшим понятием закона стало "до</w:t>
      </w:r>
      <w:r>
        <w:rPr>
          <w:rFonts w:ascii="Times New Roman" w:hAnsi="Times New Roman"/>
          <w:sz w:val="20"/>
        </w:rPr>
        <w:t>стойное отношение" к покойному.</w:t>
      </w:r>
    </w:p>
    <w:p w:rsidR="00000000" w:rsidRDefault="00D11888">
      <w:pPr>
        <w:ind w:firstLine="225"/>
        <w:jc w:val="both"/>
        <w:rPr>
          <w:rFonts w:ascii="Times New Roman" w:hAnsi="Times New Roman"/>
          <w:sz w:val="20"/>
        </w:rPr>
      </w:pPr>
      <w:r>
        <w:rPr>
          <w:rFonts w:ascii="Times New Roman" w:hAnsi="Times New Roman"/>
          <w:sz w:val="20"/>
        </w:rPr>
        <w:t>До принятия закона основным документом в течение многих лет была "Инструкция о порядке похорон и содержании кладбищ в РСФСР". Значительная часть положений этих документов использована для разработки настоящей Инструкции, которая приведена в соответствие с требованиями федерального закона и конкретизирует их применительно к удовлетворению насущных нужд населения в области похоронной культуры.</w:t>
      </w:r>
    </w:p>
    <w:p w:rsidR="00000000" w:rsidRDefault="00D11888">
      <w:pPr>
        <w:ind w:firstLine="225"/>
        <w:jc w:val="both"/>
        <w:rPr>
          <w:rFonts w:ascii="Times New Roman" w:hAnsi="Times New Roman"/>
          <w:sz w:val="20"/>
          <w:lang w:val="en-US"/>
        </w:rPr>
      </w:pPr>
      <w:r>
        <w:rPr>
          <w:rFonts w:ascii="Times New Roman" w:hAnsi="Times New Roman"/>
          <w:sz w:val="20"/>
        </w:rPr>
        <w:t>При рассмотрении процесса похорон основное внимание уделено гражданскому обряду. Оста</w:t>
      </w:r>
      <w:r>
        <w:rPr>
          <w:rFonts w:ascii="Times New Roman" w:hAnsi="Times New Roman"/>
          <w:sz w:val="20"/>
        </w:rPr>
        <w:t>льные виды обрядовых церемоний рассмотрены в контексте их связи с гражданским обрядом. Приведенные приложения направлены на оказание методической помощи гражданам, органам местного самоуправления, специализированным службам по вопросам похоронного обслуживания населения.</w:t>
      </w:r>
    </w:p>
    <w:p w:rsidR="00000000" w:rsidRDefault="00D11888">
      <w:pPr>
        <w:ind w:firstLine="225"/>
        <w:jc w:val="both"/>
        <w:rPr>
          <w:rFonts w:ascii="Times New Roman" w:hAnsi="Times New Roman"/>
          <w:sz w:val="20"/>
          <w:lang w:val="en-US"/>
        </w:rPr>
      </w:pPr>
    </w:p>
    <w:p w:rsidR="00000000" w:rsidRDefault="00D11888">
      <w:pPr>
        <w:pStyle w:val="Heading"/>
        <w:jc w:val="center"/>
        <w:rPr>
          <w:rFonts w:ascii="Times New Roman" w:hAnsi="Times New Roman"/>
          <w:sz w:val="20"/>
        </w:rPr>
      </w:pPr>
      <w:r>
        <w:rPr>
          <w:rFonts w:ascii="Times New Roman" w:hAnsi="Times New Roman"/>
          <w:sz w:val="20"/>
        </w:rPr>
        <w:t xml:space="preserve">НОРМАТИВНЫЕ ССЫЛКИ </w:t>
      </w:r>
    </w:p>
    <w:p w:rsidR="00000000" w:rsidRDefault="00D11888">
      <w:pPr>
        <w:ind w:firstLine="450"/>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Федеральный закон "О погребении и похоронном деле" от 12.01.96 г. № 8-ФЗ</w:t>
      </w:r>
    </w:p>
    <w:p w:rsidR="00000000" w:rsidRDefault="00D11888">
      <w:pPr>
        <w:ind w:firstLine="225"/>
        <w:jc w:val="both"/>
        <w:rPr>
          <w:rFonts w:ascii="Times New Roman" w:hAnsi="Times New Roman"/>
          <w:sz w:val="20"/>
        </w:rPr>
      </w:pPr>
      <w:r>
        <w:rPr>
          <w:rFonts w:ascii="Times New Roman" w:hAnsi="Times New Roman"/>
          <w:sz w:val="20"/>
        </w:rPr>
        <w:t xml:space="preserve">Градостроительный кодекс Российской Федерации </w:t>
      </w:r>
    </w:p>
    <w:p w:rsidR="00000000" w:rsidRDefault="00D11888">
      <w:pPr>
        <w:ind w:firstLine="225"/>
        <w:jc w:val="both"/>
        <w:rPr>
          <w:rFonts w:ascii="Times New Roman" w:hAnsi="Times New Roman"/>
          <w:sz w:val="20"/>
        </w:rPr>
      </w:pPr>
      <w:r>
        <w:rPr>
          <w:rFonts w:ascii="Times New Roman" w:hAnsi="Times New Roman"/>
          <w:sz w:val="20"/>
        </w:rPr>
        <w:t>Земельный кодекс РСФСР (в редакции Закона РФ от 28.04.93 г. № 4888-1)</w:t>
      </w:r>
    </w:p>
    <w:p w:rsidR="00000000" w:rsidRDefault="00D11888">
      <w:pPr>
        <w:ind w:firstLine="225"/>
        <w:jc w:val="both"/>
        <w:rPr>
          <w:rFonts w:ascii="Times New Roman" w:hAnsi="Times New Roman"/>
          <w:sz w:val="20"/>
        </w:rPr>
      </w:pPr>
      <w:r>
        <w:rPr>
          <w:rFonts w:ascii="Times New Roman" w:hAnsi="Times New Roman"/>
          <w:sz w:val="20"/>
        </w:rPr>
        <w:t xml:space="preserve">ГОСТ </w:t>
      </w:r>
      <w:proofErr w:type="spellStart"/>
      <w:r>
        <w:rPr>
          <w:rFonts w:ascii="Times New Roman" w:hAnsi="Times New Roman"/>
          <w:sz w:val="20"/>
        </w:rPr>
        <w:t>Р</w:t>
      </w:r>
      <w:proofErr w:type="spellEnd"/>
      <w:r>
        <w:rPr>
          <w:rFonts w:ascii="Times New Roman" w:hAnsi="Times New Roman"/>
          <w:sz w:val="20"/>
        </w:rPr>
        <w:t xml:space="preserve"> 6.30-97. Унифицирован</w:t>
      </w:r>
      <w:r>
        <w:rPr>
          <w:rFonts w:ascii="Times New Roman" w:hAnsi="Times New Roman"/>
          <w:sz w:val="20"/>
        </w:rPr>
        <w:t>ная система организационно-распорядительной документации. Требования к оформлению документов</w:t>
      </w:r>
    </w:p>
    <w:p w:rsidR="00000000" w:rsidRDefault="00D11888">
      <w:pPr>
        <w:ind w:firstLine="225"/>
        <w:jc w:val="both"/>
        <w:rPr>
          <w:rFonts w:ascii="Times New Roman" w:hAnsi="Times New Roman"/>
          <w:sz w:val="20"/>
        </w:rPr>
      </w:pPr>
      <w:proofErr w:type="spellStart"/>
      <w:r>
        <w:rPr>
          <w:rFonts w:ascii="Times New Roman" w:hAnsi="Times New Roman"/>
          <w:sz w:val="20"/>
        </w:rPr>
        <w:t>ВСН</w:t>
      </w:r>
      <w:proofErr w:type="spellEnd"/>
      <w:r>
        <w:rPr>
          <w:rFonts w:ascii="Times New Roman" w:hAnsi="Times New Roman"/>
          <w:sz w:val="20"/>
        </w:rPr>
        <w:t xml:space="preserve"> 62-91*. Проектирование среды жизнедеятельности с учетом потребности инвалидов и </w:t>
      </w:r>
      <w:proofErr w:type="spellStart"/>
      <w:r>
        <w:rPr>
          <w:rFonts w:ascii="Times New Roman" w:hAnsi="Times New Roman"/>
          <w:sz w:val="20"/>
        </w:rPr>
        <w:t>маломобильных</w:t>
      </w:r>
      <w:proofErr w:type="spellEnd"/>
      <w:r>
        <w:rPr>
          <w:rFonts w:ascii="Times New Roman" w:hAnsi="Times New Roman"/>
          <w:sz w:val="20"/>
        </w:rPr>
        <w:t xml:space="preserve"> групп населения</w:t>
      </w:r>
    </w:p>
    <w:p w:rsidR="00000000" w:rsidRDefault="00D11888">
      <w:pPr>
        <w:ind w:firstLine="225"/>
        <w:jc w:val="both"/>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III-10-75. Благоустройство территорий</w:t>
      </w:r>
    </w:p>
    <w:p w:rsidR="00000000" w:rsidRDefault="00D11888">
      <w:pPr>
        <w:ind w:firstLine="225"/>
        <w:jc w:val="both"/>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2.04.01-85*. Внутренний водопровод и канализация зданий</w:t>
      </w:r>
    </w:p>
    <w:p w:rsidR="00000000" w:rsidRDefault="00D11888">
      <w:pPr>
        <w:ind w:firstLine="225"/>
        <w:jc w:val="both"/>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2.07.01-89*. Градостроительство. Планировка и застройка городских и сельских поселений</w:t>
      </w:r>
    </w:p>
    <w:p w:rsidR="00000000" w:rsidRDefault="00D11888">
      <w:pPr>
        <w:ind w:firstLine="225"/>
        <w:jc w:val="both"/>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2.08.02-89*. Общественные здания и сооружения</w:t>
      </w:r>
    </w:p>
    <w:p w:rsidR="00000000" w:rsidRDefault="00D11888">
      <w:pPr>
        <w:ind w:firstLine="225"/>
        <w:jc w:val="both"/>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2.09.02-85*. Производственные здания</w:t>
      </w:r>
    </w:p>
    <w:p w:rsidR="00000000" w:rsidRDefault="00D11888">
      <w:pPr>
        <w:ind w:firstLine="225"/>
        <w:jc w:val="both"/>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2.09.04-87*</w:t>
      </w:r>
      <w:r>
        <w:rPr>
          <w:rFonts w:ascii="Times New Roman" w:hAnsi="Times New Roman"/>
          <w:sz w:val="20"/>
        </w:rPr>
        <w:t>. Административные и бытовые здания</w:t>
      </w:r>
    </w:p>
    <w:p w:rsidR="00000000" w:rsidRDefault="00D11888">
      <w:pPr>
        <w:ind w:firstLine="225"/>
        <w:jc w:val="both"/>
        <w:rPr>
          <w:rFonts w:ascii="Times New Roman" w:hAnsi="Times New Roman"/>
          <w:sz w:val="20"/>
        </w:rPr>
      </w:pPr>
      <w:proofErr w:type="spellStart"/>
      <w:r>
        <w:rPr>
          <w:rFonts w:ascii="Times New Roman" w:hAnsi="Times New Roman"/>
          <w:sz w:val="20"/>
        </w:rPr>
        <w:t>СанПиН</w:t>
      </w:r>
      <w:proofErr w:type="spellEnd"/>
      <w:r>
        <w:rPr>
          <w:rFonts w:ascii="Times New Roman" w:hAnsi="Times New Roman"/>
          <w:sz w:val="20"/>
        </w:rPr>
        <w:t xml:space="preserve"> 2.2.1/2.1.1.567-96. Санитарно-защитные зоны и санитарная классификация </w:t>
      </w:r>
      <w:r>
        <w:rPr>
          <w:rFonts w:ascii="Times New Roman" w:hAnsi="Times New Roman"/>
          <w:sz w:val="20"/>
        </w:rPr>
        <w:lastRenderedPageBreak/>
        <w:t>предприятий, сооружений и других объектов</w:t>
      </w:r>
    </w:p>
    <w:p w:rsidR="00000000" w:rsidRDefault="00D11888">
      <w:pPr>
        <w:ind w:firstLine="225"/>
        <w:jc w:val="both"/>
        <w:rPr>
          <w:rFonts w:ascii="Times New Roman" w:hAnsi="Times New Roman"/>
          <w:sz w:val="20"/>
        </w:rPr>
      </w:pPr>
      <w:r>
        <w:rPr>
          <w:rFonts w:ascii="Times New Roman" w:hAnsi="Times New Roman"/>
          <w:sz w:val="20"/>
        </w:rPr>
        <w:t>Санитарные правила устройства и содержания кладбищ № 1600-77</w:t>
      </w:r>
    </w:p>
    <w:p w:rsidR="00000000" w:rsidRDefault="00D11888">
      <w:pPr>
        <w:ind w:firstLine="225"/>
        <w:jc w:val="both"/>
        <w:rPr>
          <w:rFonts w:ascii="Times New Roman" w:hAnsi="Times New Roman"/>
          <w:sz w:val="20"/>
        </w:rPr>
      </w:pPr>
      <w:r>
        <w:rPr>
          <w:rFonts w:ascii="Times New Roman" w:hAnsi="Times New Roman"/>
          <w:sz w:val="20"/>
        </w:rPr>
        <w:t>Устав гарнизонной и караульной служб Вооруженных Сил Российской Федерации. Организация и несение гарнизонной службы, гл. 17 "Отдание воинских почестей при погребении"</w:t>
      </w:r>
    </w:p>
    <w:p w:rsidR="00000000" w:rsidRDefault="00D11888">
      <w:pPr>
        <w:ind w:firstLine="225"/>
        <w:jc w:val="both"/>
        <w:rPr>
          <w:rFonts w:ascii="Times New Roman" w:hAnsi="Times New Roman"/>
          <w:sz w:val="20"/>
        </w:rPr>
      </w:pPr>
      <w:r>
        <w:rPr>
          <w:rFonts w:ascii="Times New Roman" w:hAnsi="Times New Roman"/>
          <w:sz w:val="20"/>
        </w:rPr>
        <w:t>Положение о порядке лицензирования деятельности по оказанию ритуальных услуг (Постановление Правительства РФ от 26.12.95 г. № 12</w:t>
      </w:r>
      <w:r>
        <w:rPr>
          <w:rFonts w:ascii="Times New Roman" w:hAnsi="Times New Roman"/>
          <w:sz w:val="20"/>
        </w:rPr>
        <w:t>72)</w:t>
      </w:r>
    </w:p>
    <w:p w:rsidR="00000000" w:rsidRDefault="00D11888">
      <w:pPr>
        <w:ind w:firstLine="225"/>
        <w:jc w:val="both"/>
        <w:rPr>
          <w:rFonts w:ascii="Times New Roman" w:hAnsi="Times New Roman"/>
          <w:sz w:val="20"/>
        </w:rPr>
      </w:pPr>
      <w:r>
        <w:rPr>
          <w:rFonts w:ascii="Times New Roman" w:hAnsi="Times New Roman"/>
          <w:sz w:val="20"/>
        </w:rPr>
        <w:t>Правила бытового обслуживания населения (Постановление Правительства РФ от 15.08.97 г. № 1025)</w:t>
      </w:r>
    </w:p>
    <w:p w:rsidR="00000000" w:rsidRDefault="00D11888">
      <w:pPr>
        <w:ind w:firstLine="225"/>
        <w:jc w:val="both"/>
        <w:rPr>
          <w:rFonts w:ascii="Times New Roman" w:hAnsi="Times New Roman"/>
          <w:sz w:val="20"/>
        </w:rPr>
      </w:pPr>
      <w:r>
        <w:rPr>
          <w:rFonts w:ascii="Times New Roman" w:hAnsi="Times New Roman"/>
          <w:sz w:val="20"/>
        </w:rPr>
        <w:t>Указ Президента РФ от 29.06.96 г. № 1001. О гарантиях прав граждан на предоставление услуг по погребению умерших</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1 ОБЛАСТЬ ПРИМЕНЕНИЯ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1.1 Настоящая Инструкция определяет порядок организации похоронного дела, конкретизирует положения Федерального закона "О погребении и похоронном деле", касающиеся похоронного обряда (обряда захоронения останков или праха человека), а также содержания мест захоронения и работ</w:t>
      </w:r>
      <w:r>
        <w:rPr>
          <w:rFonts w:ascii="Times New Roman" w:hAnsi="Times New Roman"/>
          <w:sz w:val="20"/>
        </w:rPr>
        <w:t>ы специализированных служб по вопросам похоронного дела в Российской Федерации. Действие Инструкции распространяется на все государственные организации в области похоронного дела, организации иных форм собственности, работающие на рынке похоронных услуг в сфере, определяемой федеральным законом, а также на лиц, вовлеченных в похоронное обслуживание населения и взявших на себя соответствующие обязанности, также определенные федеральным законом.</w:t>
      </w:r>
    </w:p>
    <w:p w:rsidR="00000000" w:rsidRDefault="00D11888">
      <w:pPr>
        <w:ind w:firstLine="225"/>
        <w:jc w:val="both"/>
        <w:rPr>
          <w:rFonts w:ascii="Times New Roman" w:hAnsi="Times New Roman"/>
          <w:sz w:val="20"/>
        </w:rPr>
      </w:pPr>
      <w:r>
        <w:rPr>
          <w:rFonts w:ascii="Times New Roman" w:hAnsi="Times New Roman"/>
          <w:sz w:val="20"/>
        </w:rPr>
        <w:t>1.2 Требования Инструкции могут быть развиты и дополнены террито</w:t>
      </w:r>
      <w:r>
        <w:rPr>
          <w:rFonts w:ascii="Times New Roman" w:hAnsi="Times New Roman"/>
          <w:sz w:val="20"/>
        </w:rPr>
        <w:t>риальными нормативными и рекомендательными документами по вопросам похоронного дела, воинскими уставами, документами по проведению религиозных и профессиональных похоронных обрядов. Положения таких документов не должны противоречить требованиям настоящей Инструкции.</w:t>
      </w:r>
    </w:p>
    <w:p w:rsidR="00000000" w:rsidRDefault="00D11888">
      <w:pPr>
        <w:ind w:firstLine="225"/>
        <w:jc w:val="both"/>
        <w:rPr>
          <w:rFonts w:ascii="Times New Roman" w:hAnsi="Times New Roman"/>
          <w:sz w:val="20"/>
        </w:rPr>
      </w:pPr>
      <w:r>
        <w:rPr>
          <w:rFonts w:ascii="Times New Roman" w:hAnsi="Times New Roman"/>
          <w:sz w:val="20"/>
        </w:rPr>
        <w:t>1.3 Не допускается насильственное склонение к проведению того или иного вида похоронного обряда, а также введение в обряд (в том числе и на основе волеизъявления умершего) элементов, нарушающих гражданские права и свободы, установленные действую</w:t>
      </w:r>
      <w:r>
        <w:rPr>
          <w:rFonts w:ascii="Times New Roman" w:hAnsi="Times New Roman"/>
          <w:sz w:val="20"/>
        </w:rPr>
        <w:t>щим законодательством.</w:t>
      </w:r>
    </w:p>
    <w:p w:rsidR="00000000" w:rsidRDefault="00D11888">
      <w:pPr>
        <w:ind w:firstLine="225"/>
        <w:jc w:val="both"/>
        <w:rPr>
          <w:rFonts w:ascii="Times New Roman" w:hAnsi="Times New Roman"/>
          <w:sz w:val="20"/>
        </w:rPr>
      </w:pPr>
      <w:r>
        <w:rPr>
          <w:rFonts w:ascii="Times New Roman" w:hAnsi="Times New Roman"/>
          <w:sz w:val="20"/>
        </w:rPr>
        <w:t>1.4 При расхождении требований настоящей Инструкции с требованиями международных соглашений по вопросам похоронного дела, заключенных Российской Федерацией, в случаях, когда затронуты интересы иностранных граждан или граждан Российской Федерации, умерших за рубежом, применяются соответствующие требования международных соглашений.</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2 ОСНОВНЫЕ ПОНЯТИЯ, ТЕРМИНЫ И ОПРЕДЕЛЕНИЯ </w:t>
      </w:r>
    </w:p>
    <w:p w:rsidR="00000000" w:rsidRDefault="00D11888">
      <w:pPr>
        <w:ind w:firstLine="225"/>
        <w:jc w:val="both"/>
        <w:rPr>
          <w:rFonts w:ascii="Times New Roman" w:hAnsi="Times New Roman"/>
          <w:sz w:val="20"/>
        </w:rPr>
      </w:pPr>
    </w:p>
    <w:p w:rsidR="00000000" w:rsidRDefault="00D11888">
      <w:pPr>
        <w:ind w:firstLine="180"/>
        <w:jc w:val="both"/>
        <w:rPr>
          <w:rFonts w:ascii="Times New Roman" w:hAnsi="Times New Roman"/>
          <w:sz w:val="20"/>
        </w:rPr>
      </w:pPr>
      <w:r>
        <w:rPr>
          <w:rFonts w:ascii="Times New Roman" w:hAnsi="Times New Roman"/>
          <w:b/>
          <w:sz w:val="20"/>
        </w:rPr>
        <w:t>Автокатафалк</w:t>
      </w:r>
      <w:r>
        <w:rPr>
          <w:rFonts w:ascii="Times New Roman" w:hAnsi="Times New Roman"/>
          <w:sz w:val="20"/>
        </w:rPr>
        <w:t xml:space="preserve"> - транспортное средство, предназначенное для перевозки гроба с телом, родственников и близких умерш</w:t>
      </w:r>
      <w:r>
        <w:rPr>
          <w:rFonts w:ascii="Times New Roman" w:hAnsi="Times New Roman"/>
          <w:sz w:val="20"/>
        </w:rPr>
        <w:t>его на кладбище, к зданию траурных гражданских обрядов или в крематорий и возвращения участников похорон по указанному адресу. Автокатафалк оборудуется приспособлением для облегчения погрузки - выгрузки гроба, его фиксации во время движения и местами для участников похорон.</w:t>
      </w:r>
    </w:p>
    <w:p w:rsidR="00000000" w:rsidRDefault="00D11888">
      <w:pPr>
        <w:ind w:firstLine="180"/>
        <w:jc w:val="both"/>
        <w:rPr>
          <w:rFonts w:ascii="Times New Roman" w:hAnsi="Times New Roman"/>
          <w:sz w:val="20"/>
        </w:rPr>
      </w:pPr>
      <w:r>
        <w:rPr>
          <w:rFonts w:ascii="Times New Roman" w:hAnsi="Times New Roman"/>
          <w:b/>
          <w:sz w:val="20"/>
        </w:rPr>
        <w:t xml:space="preserve">Агент похоронной службы </w:t>
      </w:r>
      <w:r>
        <w:rPr>
          <w:rFonts w:ascii="Times New Roman" w:hAnsi="Times New Roman"/>
          <w:sz w:val="20"/>
        </w:rPr>
        <w:t>- штатный сотрудник салона-магазина специализированной службы по вопросам похоронного дела, предоставляющий услуги по организации похорон и обеспечению заказчика похоронными принадлежностями. Функции агента похоро</w:t>
      </w:r>
      <w:r>
        <w:rPr>
          <w:rFonts w:ascii="Times New Roman" w:hAnsi="Times New Roman"/>
          <w:sz w:val="20"/>
        </w:rPr>
        <w:t>нной службы установлены настоящей Инструкцией.</w:t>
      </w:r>
    </w:p>
    <w:p w:rsidR="00000000" w:rsidRDefault="00D11888">
      <w:pPr>
        <w:ind w:firstLine="180"/>
        <w:jc w:val="both"/>
        <w:rPr>
          <w:rFonts w:ascii="Times New Roman" w:hAnsi="Times New Roman"/>
          <w:sz w:val="20"/>
        </w:rPr>
      </w:pPr>
      <w:r>
        <w:rPr>
          <w:rFonts w:ascii="Times New Roman" w:hAnsi="Times New Roman"/>
          <w:b/>
          <w:sz w:val="20"/>
        </w:rPr>
        <w:t>Административно-хозяйственная зона кладбища (крематория)</w:t>
      </w:r>
      <w:r>
        <w:rPr>
          <w:rFonts w:ascii="Times New Roman" w:hAnsi="Times New Roman"/>
          <w:sz w:val="20"/>
        </w:rPr>
        <w:t xml:space="preserve"> - часть территории кладбища (крематория), на которой размещаются административно-бытовое здание, гравировальная мастерская, котельная (при значительном удалении кладбища или крематория от сетей ТЭЦ), материальный и инвентарный склады. Для административно-хозяйственной зоны предусматривается отдельный въезд.</w:t>
      </w:r>
    </w:p>
    <w:p w:rsidR="00000000" w:rsidRDefault="00D11888">
      <w:pPr>
        <w:ind w:firstLine="180"/>
        <w:jc w:val="both"/>
        <w:rPr>
          <w:rFonts w:ascii="Times New Roman" w:hAnsi="Times New Roman"/>
          <w:sz w:val="20"/>
        </w:rPr>
      </w:pPr>
      <w:r>
        <w:rPr>
          <w:rFonts w:ascii="Times New Roman" w:hAnsi="Times New Roman"/>
          <w:b/>
          <w:sz w:val="20"/>
        </w:rPr>
        <w:t xml:space="preserve">Бальзамирование тела </w:t>
      </w:r>
      <w:r>
        <w:rPr>
          <w:rFonts w:ascii="Times New Roman" w:hAnsi="Times New Roman"/>
          <w:sz w:val="20"/>
        </w:rPr>
        <w:t>- обработка тела умершего специальными составами с целью замедления разложения</w:t>
      </w:r>
      <w:r>
        <w:rPr>
          <w:rFonts w:ascii="Times New Roman" w:hAnsi="Times New Roman"/>
          <w:sz w:val="20"/>
        </w:rPr>
        <w:t xml:space="preserve"> и дезодорации.</w:t>
      </w:r>
    </w:p>
    <w:p w:rsidR="00000000" w:rsidRDefault="00D11888">
      <w:pPr>
        <w:ind w:firstLine="180"/>
        <w:jc w:val="both"/>
        <w:rPr>
          <w:rFonts w:ascii="Times New Roman" w:hAnsi="Times New Roman"/>
          <w:sz w:val="20"/>
        </w:rPr>
      </w:pPr>
      <w:proofErr w:type="spellStart"/>
      <w:r>
        <w:rPr>
          <w:rFonts w:ascii="Times New Roman" w:hAnsi="Times New Roman"/>
          <w:b/>
          <w:sz w:val="20"/>
        </w:rPr>
        <w:t>Вероисповедальные</w:t>
      </w:r>
      <w:proofErr w:type="spellEnd"/>
      <w:r>
        <w:rPr>
          <w:rFonts w:ascii="Times New Roman" w:hAnsi="Times New Roman"/>
          <w:b/>
          <w:sz w:val="20"/>
        </w:rPr>
        <w:t xml:space="preserve"> кладбища</w:t>
      </w:r>
      <w:r>
        <w:rPr>
          <w:rFonts w:ascii="Times New Roman" w:hAnsi="Times New Roman"/>
          <w:sz w:val="20"/>
        </w:rPr>
        <w:t xml:space="preserve"> - кладбища, предназначенные для погребения умерших одной веры (религии).</w:t>
      </w:r>
    </w:p>
    <w:p w:rsidR="00000000" w:rsidRDefault="00D11888">
      <w:pPr>
        <w:ind w:firstLine="180"/>
        <w:jc w:val="both"/>
        <w:rPr>
          <w:rFonts w:ascii="Times New Roman" w:hAnsi="Times New Roman"/>
          <w:sz w:val="20"/>
        </w:rPr>
      </w:pPr>
      <w:r>
        <w:rPr>
          <w:rFonts w:ascii="Times New Roman" w:hAnsi="Times New Roman"/>
          <w:b/>
          <w:sz w:val="20"/>
        </w:rPr>
        <w:t>Воинский обряд похорон</w:t>
      </w:r>
      <w:r>
        <w:rPr>
          <w:rFonts w:ascii="Times New Roman" w:hAnsi="Times New Roman"/>
          <w:sz w:val="20"/>
        </w:rPr>
        <w:t xml:space="preserve"> - похороны военнослужащих в соответствии с обрядом, установленным уставами Вооруженных Сил РФ.</w:t>
      </w:r>
    </w:p>
    <w:p w:rsidR="00000000" w:rsidRDefault="00D11888">
      <w:pPr>
        <w:ind w:firstLine="225"/>
        <w:jc w:val="both"/>
        <w:rPr>
          <w:rFonts w:ascii="Times New Roman" w:hAnsi="Times New Roman"/>
          <w:sz w:val="20"/>
        </w:rPr>
      </w:pPr>
      <w:r>
        <w:rPr>
          <w:rFonts w:ascii="Times New Roman" w:hAnsi="Times New Roman"/>
          <w:b/>
          <w:sz w:val="20"/>
        </w:rPr>
        <w:t>Воинские кладбища</w:t>
      </w:r>
      <w:r>
        <w:rPr>
          <w:rFonts w:ascii="Times New Roman" w:hAnsi="Times New Roman"/>
          <w:sz w:val="20"/>
        </w:rPr>
        <w:t xml:space="preserve"> - кладбища, предназначенные для погребения умерших (погибших) военнослужащих, граждан, призванных на военные сборы, сотрудников органов внутренних дел, </w:t>
      </w:r>
      <w:r>
        <w:rPr>
          <w:rFonts w:ascii="Times New Roman" w:hAnsi="Times New Roman"/>
          <w:sz w:val="20"/>
        </w:rPr>
        <w:lastRenderedPageBreak/>
        <w:t>участников войн, лиц, уволенных с военной службы (службы), если это не противоречит волеизъявлению указанных</w:t>
      </w:r>
      <w:r>
        <w:rPr>
          <w:rFonts w:ascii="Times New Roman" w:hAnsi="Times New Roman"/>
          <w:sz w:val="20"/>
        </w:rPr>
        <w:t xml:space="preserve"> лиц, супруга, близких или иных родственников.</w:t>
      </w:r>
    </w:p>
    <w:p w:rsidR="00000000" w:rsidRDefault="00D11888">
      <w:pPr>
        <w:ind w:firstLine="225"/>
        <w:jc w:val="both"/>
        <w:rPr>
          <w:rFonts w:ascii="Times New Roman" w:hAnsi="Times New Roman"/>
          <w:sz w:val="20"/>
        </w:rPr>
      </w:pPr>
      <w:r>
        <w:rPr>
          <w:rFonts w:ascii="Times New Roman" w:hAnsi="Times New Roman"/>
          <w:b/>
          <w:sz w:val="20"/>
        </w:rPr>
        <w:t>Волеизъявление умершего</w:t>
      </w:r>
      <w:r>
        <w:rPr>
          <w:rFonts w:ascii="Times New Roman" w:hAnsi="Times New Roman"/>
          <w:sz w:val="20"/>
        </w:rPr>
        <w:t xml:space="preserve"> (волеизъявление лица о достойном отношении к его телу после смерти) - пожелание, выраженное в устной форме в присутствии свидетелей или в письменной форме.</w:t>
      </w:r>
    </w:p>
    <w:p w:rsidR="00000000" w:rsidRDefault="00D11888">
      <w:pPr>
        <w:ind w:firstLine="225"/>
        <w:jc w:val="both"/>
        <w:rPr>
          <w:rFonts w:ascii="Times New Roman" w:hAnsi="Times New Roman"/>
          <w:sz w:val="20"/>
        </w:rPr>
      </w:pPr>
      <w:r>
        <w:rPr>
          <w:rFonts w:ascii="Times New Roman" w:hAnsi="Times New Roman"/>
          <w:b/>
          <w:sz w:val="20"/>
        </w:rPr>
        <w:t>Входная зона кладбища (крематория)</w:t>
      </w:r>
      <w:r>
        <w:rPr>
          <w:rFonts w:ascii="Times New Roman" w:hAnsi="Times New Roman"/>
          <w:sz w:val="20"/>
        </w:rPr>
        <w:t xml:space="preserve"> - часть территории кладбища (крематория), на которой предусмотрены въезд траурных кортежей, вход для посетителей, стоянка транспорта, цветочный киоск, стенд с планом кладбища (крематория) и правилами их содержания, утвержденными в установленном поряд</w:t>
      </w:r>
      <w:r>
        <w:rPr>
          <w:rFonts w:ascii="Times New Roman" w:hAnsi="Times New Roman"/>
          <w:sz w:val="20"/>
        </w:rPr>
        <w:t>ке.</w:t>
      </w:r>
    </w:p>
    <w:p w:rsidR="00000000" w:rsidRDefault="00D11888">
      <w:pPr>
        <w:ind w:firstLine="225"/>
        <w:jc w:val="both"/>
        <w:rPr>
          <w:rFonts w:ascii="Times New Roman" w:hAnsi="Times New Roman"/>
          <w:sz w:val="20"/>
        </w:rPr>
      </w:pPr>
      <w:r>
        <w:rPr>
          <w:rFonts w:ascii="Times New Roman" w:hAnsi="Times New Roman"/>
          <w:b/>
          <w:sz w:val="20"/>
        </w:rPr>
        <w:t xml:space="preserve">Гарантия осуществления погребения </w:t>
      </w:r>
      <w:r>
        <w:rPr>
          <w:rFonts w:ascii="Times New Roman" w:hAnsi="Times New Roman"/>
          <w:sz w:val="20"/>
        </w:rPr>
        <w:t>- совокупность гарантий, обеспечивающая исполнение волеизъявления умерших, предоставление гарантированного перечня услуг по погребению и других положений Федерального закона "О погребении и похоронном деле", касающихся погребения умерших (погибших) военнослужащих, сотрудников органов внутренних дел, лиц, не имеющих супруга, близких родственников, иных родственников или законного представителя, а также умерших в период отбывания наказания в местах лишения свободы.</w:t>
      </w:r>
    </w:p>
    <w:p w:rsidR="00000000" w:rsidRDefault="00D11888">
      <w:pPr>
        <w:ind w:firstLine="225"/>
        <w:jc w:val="both"/>
        <w:rPr>
          <w:rFonts w:ascii="Times New Roman" w:hAnsi="Times New Roman"/>
          <w:sz w:val="20"/>
        </w:rPr>
      </w:pPr>
      <w:r>
        <w:rPr>
          <w:rFonts w:ascii="Times New Roman" w:hAnsi="Times New Roman"/>
          <w:b/>
          <w:sz w:val="20"/>
        </w:rPr>
        <w:t>Гарант</w:t>
      </w:r>
      <w:r>
        <w:rPr>
          <w:rFonts w:ascii="Times New Roman" w:hAnsi="Times New Roman"/>
          <w:b/>
          <w:sz w:val="20"/>
        </w:rPr>
        <w:t>ированный перечень услуг по погребению</w:t>
      </w:r>
      <w:r>
        <w:rPr>
          <w:rFonts w:ascii="Times New Roman" w:hAnsi="Times New Roman"/>
          <w:sz w:val="20"/>
        </w:rPr>
        <w:t xml:space="preserve"> - перечень услуг, предоставляемых на территории Российской Федерации на безвозмездной основе.</w:t>
      </w:r>
    </w:p>
    <w:p w:rsidR="00000000" w:rsidRDefault="00D11888">
      <w:pPr>
        <w:ind w:firstLine="225"/>
        <w:jc w:val="both"/>
        <w:rPr>
          <w:rFonts w:ascii="Times New Roman" w:hAnsi="Times New Roman"/>
          <w:sz w:val="20"/>
        </w:rPr>
      </w:pPr>
      <w:r>
        <w:rPr>
          <w:rFonts w:ascii="Times New Roman" w:hAnsi="Times New Roman"/>
          <w:b/>
          <w:sz w:val="20"/>
        </w:rPr>
        <w:t>Гражданские похороны</w:t>
      </w:r>
      <w:r>
        <w:rPr>
          <w:rFonts w:ascii="Times New Roman" w:hAnsi="Times New Roman"/>
          <w:sz w:val="20"/>
        </w:rPr>
        <w:t xml:space="preserve"> - обряд похорон гражданских лиц, не включающий элементов военных и религиозных обрядов.</w:t>
      </w:r>
    </w:p>
    <w:p w:rsidR="00000000" w:rsidRDefault="00D11888">
      <w:pPr>
        <w:ind w:firstLine="225"/>
        <w:jc w:val="both"/>
        <w:rPr>
          <w:rFonts w:ascii="Times New Roman" w:hAnsi="Times New Roman"/>
          <w:sz w:val="20"/>
        </w:rPr>
      </w:pPr>
      <w:r>
        <w:rPr>
          <w:rFonts w:ascii="Times New Roman" w:hAnsi="Times New Roman"/>
          <w:b/>
          <w:sz w:val="20"/>
        </w:rPr>
        <w:t>Групповое погребение</w:t>
      </w:r>
      <w:r>
        <w:rPr>
          <w:rFonts w:ascii="Times New Roman" w:hAnsi="Times New Roman"/>
          <w:sz w:val="20"/>
        </w:rPr>
        <w:t xml:space="preserve"> - погребение группы лиц, смерть которых наступила одновременно в результате аварий, катастроф и в других чрезвычайных ситуациях.</w:t>
      </w:r>
    </w:p>
    <w:p w:rsidR="00000000" w:rsidRDefault="00D11888">
      <w:pPr>
        <w:ind w:firstLine="225"/>
        <w:jc w:val="both"/>
        <w:rPr>
          <w:rFonts w:ascii="Times New Roman" w:hAnsi="Times New Roman"/>
          <w:sz w:val="20"/>
        </w:rPr>
      </w:pPr>
      <w:r>
        <w:rPr>
          <w:rFonts w:ascii="Times New Roman" w:hAnsi="Times New Roman"/>
          <w:b/>
          <w:sz w:val="20"/>
        </w:rPr>
        <w:t>Декор</w:t>
      </w:r>
      <w:r>
        <w:rPr>
          <w:rFonts w:ascii="Times New Roman" w:hAnsi="Times New Roman"/>
          <w:sz w:val="20"/>
        </w:rPr>
        <w:t xml:space="preserve"> - система украшения сооружения или изделия.</w:t>
      </w:r>
    </w:p>
    <w:p w:rsidR="00000000" w:rsidRDefault="00D11888">
      <w:pPr>
        <w:ind w:firstLine="225"/>
        <w:jc w:val="both"/>
        <w:rPr>
          <w:rFonts w:ascii="Times New Roman" w:hAnsi="Times New Roman"/>
          <w:sz w:val="20"/>
        </w:rPr>
      </w:pPr>
      <w:r>
        <w:rPr>
          <w:rFonts w:ascii="Times New Roman" w:hAnsi="Times New Roman"/>
          <w:b/>
          <w:sz w:val="20"/>
        </w:rPr>
        <w:t>Захоронение</w:t>
      </w:r>
      <w:r>
        <w:rPr>
          <w:rFonts w:ascii="Times New Roman" w:hAnsi="Times New Roman"/>
          <w:sz w:val="20"/>
        </w:rPr>
        <w:t xml:space="preserve"> - погребенные останки или прах.</w:t>
      </w:r>
    </w:p>
    <w:p w:rsidR="00000000" w:rsidRDefault="00D11888">
      <w:pPr>
        <w:ind w:firstLine="225"/>
        <w:jc w:val="both"/>
        <w:rPr>
          <w:rFonts w:ascii="Times New Roman" w:hAnsi="Times New Roman"/>
          <w:sz w:val="20"/>
        </w:rPr>
      </w:pPr>
      <w:r>
        <w:rPr>
          <w:rFonts w:ascii="Times New Roman" w:hAnsi="Times New Roman"/>
          <w:b/>
          <w:sz w:val="20"/>
        </w:rPr>
        <w:t>Здание траурных граждански</w:t>
      </w:r>
      <w:r>
        <w:rPr>
          <w:rFonts w:ascii="Times New Roman" w:hAnsi="Times New Roman"/>
          <w:b/>
          <w:sz w:val="20"/>
        </w:rPr>
        <w:t>х обрядов</w:t>
      </w:r>
      <w:r>
        <w:rPr>
          <w:rFonts w:ascii="Times New Roman" w:hAnsi="Times New Roman"/>
          <w:sz w:val="20"/>
        </w:rPr>
        <w:t xml:space="preserve"> - здание ритуального назначения, строящееся по типовым проектам, предусматривающим соответствующее внешнее и внутреннее оформление, и включающее приемную-регистратуру, комнату руководителя обряда и оформления документов, вестибюль, зал ожидания, комнату для родственников, комнату формирования почетного караула, комнаты подготовки к обряду, траурный зал, комнату персонала, гардероб, курительную комнату, реквизит и технические помещения (вентиляционная, </w:t>
      </w:r>
      <w:proofErr w:type="spellStart"/>
      <w:r>
        <w:rPr>
          <w:rFonts w:ascii="Times New Roman" w:hAnsi="Times New Roman"/>
          <w:sz w:val="20"/>
        </w:rPr>
        <w:t>электрощитовая</w:t>
      </w:r>
      <w:proofErr w:type="spellEnd"/>
      <w:r>
        <w:rPr>
          <w:rFonts w:ascii="Times New Roman" w:hAnsi="Times New Roman"/>
          <w:sz w:val="20"/>
        </w:rPr>
        <w:t>, отделение холодильных установо</w:t>
      </w:r>
      <w:r>
        <w:rPr>
          <w:rFonts w:ascii="Times New Roman" w:hAnsi="Times New Roman"/>
          <w:sz w:val="20"/>
        </w:rPr>
        <w:t>к, холодильная камера, помещение для хранения тележек).</w:t>
      </w:r>
    </w:p>
    <w:p w:rsidR="00000000" w:rsidRDefault="00D11888">
      <w:pPr>
        <w:ind w:firstLine="225"/>
        <w:jc w:val="both"/>
        <w:rPr>
          <w:rFonts w:ascii="Times New Roman" w:hAnsi="Times New Roman"/>
          <w:sz w:val="20"/>
        </w:rPr>
      </w:pPr>
      <w:r>
        <w:rPr>
          <w:rFonts w:ascii="Times New Roman" w:hAnsi="Times New Roman"/>
          <w:b/>
          <w:sz w:val="20"/>
        </w:rPr>
        <w:t xml:space="preserve">Зона захоронений </w:t>
      </w:r>
      <w:r>
        <w:rPr>
          <w:rFonts w:ascii="Times New Roman" w:hAnsi="Times New Roman"/>
          <w:sz w:val="20"/>
        </w:rPr>
        <w:t>- часть территории кладбища, на которой осуществляется захоронение умерших в гробах или урн с прахом.</w:t>
      </w:r>
    </w:p>
    <w:p w:rsidR="00000000" w:rsidRDefault="00D11888">
      <w:pPr>
        <w:ind w:firstLine="225"/>
        <w:jc w:val="both"/>
        <w:rPr>
          <w:rFonts w:ascii="Times New Roman" w:hAnsi="Times New Roman"/>
          <w:sz w:val="20"/>
        </w:rPr>
      </w:pPr>
      <w:r>
        <w:rPr>
          <w:rFonts w:ascii="Times New Roman" w:hAnsi="Times New Roman"/>
          <w:b/>
          <w:sz w:val="20"/>
        </w:rPr>
        <w:t xml:space="preserve">Зона "моральной защиты" (моральная зона, зеленая защитная зона) </w:t>
      </w:r>
      <w:r>
        <w:rPr>
          <w:rFonts w:ascii="Times New Roman" w:hAnsi="Times New Roman"/>
          <w:sz w:val="20"/>
        </w:rPr>
        <w:t>- зона, разделяющая застройку территории общего пользования и объекта похоронного назначения. Она представляет собою часть территории кладбища (крематория) по его периметру с плотной полосой насаждений шириной 10-20 м, состоящей как минимум из двух рядов лиственных (до 30-</w:t>
      </w:r>
      <w:r>
        <w:rPr>
          <w:rFonts w:ascii="Times New Roman" w:hAnsi="Times New Roman"/>
          <w:sz w:val="20"/>
        </w:rPr>
        <w:t>35 %) и хвойных (до 65-70 %) деревьев и двухъярусной живой изгороди из кустарников.</w:t>
      </w:r>
    </w:p>
    <w:p w:rsidR="00000000" w:rsidRDefault="00D11888">
      <w:pPr>
        <w:ind w:firstLine="225"/>
        <w:jc w:val="both"/>
        <w:rPr>
          <w:rFonts w:ascii="Times New Roman" w:hAnsi="Times New Roman"/>
          <w:sz w:val="20"/>
        </w:rPr>
      </w:pPr>
      <w:r>
        <w:rPr>
          <w:rFonts w:ascii="Times New Roman" w:hAnsi="Times New Roman"/>
          <w:b/>
          <w:sz w:val="20"/>
        </w:rPr>
        <w:t>Зона траурных церемониалов</w:t>
      </w:r>
      <w:r>
        <w:rPr>
          <w:rFonts w:ascii="Times New Roman" w:hAnsi="Times New Roman"/>
          <w:sz w:val="20"/>
        </w:rPr>
        <w:t xml:space="preserve"> - часть территории кладбища, на которой размещается здание траурных гражданских обрядов (крематорий) или площадка для проведения траурных церемоний.</w:t>
      </w:r>
    </w:p>
    <w:p w:rsidR="00000000" w:rsidRDefault="00D11888">
      <w:pPr>
        <w:ind w:firstLine="225"/>
        <w:jc w:val="both"/>
        <w:rPr>
          <w:rFonts w:ascii="Times New Roman" w:hAnsi="Times New Roman"/>
          <w:sz w:val="20"/>
        </w:rPr>
      </w:pPr>
      <w:r>
        <w:rPr>
          <w:rFonts w:ascii="Times New Roman" w:hAnsi="Times New Roman"/>
          <w:b/>
          <w:sz w:val="20"/>
        </w:rPr>
        <w:t>Исполнение волеизъявления умершего о погребении его тела (останков) или праха</w:t>
      </w:r>
      <w:r>
        <w:rPr>
          <w:rFonts w:ascii="Times New Roman" w:hAnsi="Times New Roman"/>
          <w:sz w:val="20"/>
        </w:rPr>
        <w:t xml:space="preserve"> - гарантированное выполнение пожелания умершего, выраженное в устной форме в присутствии свидетелей или в письменной форме, быть погребенным на указанном им месте.</w:t>
      </w:r>
    </w:p>
    <w:p w:rsidR="00000000" w:rsidRDefault="00D11888">
      <w:pPr>
        <w:ind w:firstLine="225"/>
        <w:jc w:val="both"/>
        <w:rPr>
          <w:rFonts w:ascii="Times New Roman" w:hAnsi="Times New Roman"/>
          <w:sz w:val="20"/>
        </w:rPr>
      </w:pPr>
      <w:r>
        <w:rPr>
          <w:rFonts w:ascii="Times New Roman" w:hAnsi="Times New Roman"/>
          <w:b/>
          <w:sz w:val="20"/>
        </w:rPr>
        <w:t>Исполнител</w:t>
      </w:r>
      <w:r>
        <w:rPr>
          <w:rFonts w:ascii="Times New Roman" w:hAnsi="Times New Roman"/>
          <w:b/>
          <w:sz w:val="20"/>
        </w:rPr>
        <w:t>и волеизъявления умершего</w:t>
      </w:r>
      <w:r>
        <w:rPr>
          <w:rFonts w:ascii="Times New Roman" w:hAnsi="Times New Roman"/>
          <w:sz w:val="20"/>
        </w:rPr>
        <w:t xml:space="preserve"> - лица, указанные в его волеизъявлении, при их согласии взять на себя обязанность исполнить волеизъявление умершего.</w:t>
      </w:r>
    </w:p>
    <w:p w:rsidR="00000000" w:rsidRDefault="00D11888">
      <w:pPr>
        <w:ind w:firstLine="225"/>
        <w:jc w:val="both"/>
        <w:rPr>
          <w:rFonts w:ascii="Times New Roman" w:hAnsi="Times New Roman"/>
          <w:sz w:val="20"/>
        </w:rPr>
      </w:pPr>
      <w:proofErr w:type="spellStart"/>
      <w:r>
        <w:rPr>
          <w:rFonts w:ascii="Times New Roman" w:hAnsi="Times New Roman"/>
          <w:b/>
          <w:sz w:val="20"/>
        </w:rPr>
        <w:t>Катафалк-носилки</w:t>
      </w:r>
      <w:proofErr w:type="spellEnd"/>
      <w:r>
        <w:rPr>
          <w:rFonts w:ascii="Times New Roman" w:hAnsi="Times New Roman"/>
          <w:b/>
          <w:sz w:val="20"/>
        </w:rPr>
        <w:t xml:space="preserve"> для гроба</w:t>
      </w:r>
      <w:r>
        <w:rPr>
          <w:rFonts w:ascii="Times New Roman" w:hAnsi="Times New Roman"/>
          <w:sz w:val="20"/>
        </w:rPr>
        <w:t xml:space="preserve"> - носилки, на которые устанавливается гроб для перенесения его по кладбищу к могиле в летнее время в случае невозможности использования катафалка-тележки. Носилки несут 8 чел.</w:t>
      </w:r>
    </w:p>
    <w:p w:rsidR="00000000" w:rsidRDefault="00D11888">
      <w:pPr>
        <w:ind w:firstLine="225"/>
        <w:jc w:val="both"/>
        <w:rPr>
          <w:rFonts w:ascii="Times New Roman" w:hAnsi="Times New Roman"/>
          <w:sz w:val="20"/>
        </w:rPr>
      </w:pPr>
      <w:proofErr w:type="spellStart"/>
      <w:r>
        <w:rPr>
          <w:rFonts w:ascii="Times New Roman" w:hAnsi="Times New Roman"/>
          <w:b/>
          <w:sz w:val="20"/>
        </w:rPr>
        <w:t>Катафалк-носилки</w:t>
      </w:r>
      <w:proofErr w:type="spellEnd"/>
      <w:r>
        <w:rPr>
          <w:rFonts w:ascii="Times New Roman" w:hAnsi="Times New Roman"/>
          <w:b/>
          <w:sz w:val="20"/>
        </w:rPr>
        <w:t xml:space="preserve"> для урны </w:t>
      </w:r>
      <w:r>
        <w:rPr>
          <w:rFonts w:ascii="Times New Roman" w:hAnsi="Times New Roman"/>
          <w:sz w:val="20"/>
        </w:rPr>
        <w:t>- носилки, на которые устанавливается переносной футляр с урной с прахом, для перенесения ее к месту захоронения. Носилки несут 4 чел.</w:t>
      </w:r>
    </w:p>
    <w:p w:rsidR="00000000" w:rsidRDefault="00D11888">
      <w:pPr>
        <w:ind w:firstLine="225"/>
        <w:jc w:val="both"/>
        <w:rPr>
          <w:rFonts w:ascii="Times New Roman" w:hAnsi="Times New Roman"/>
          <w:sz w:val="20"/>
        </w:rPr>
      </w:pPr>
      <w:r>
        <w:rPr>
          <w:rFonts w:ascii="Times New Roman" w:hAnsi="Times New Roman"/>
          <w:b/>
          <w:sz w:val="20"/>
        </w:rPr>
        <w:t>Катаф</w:t>
      </w:r>
      <w:r>
        <w:rPr>
          <w:rFonts w:ascii="Times New Roman" w:hAnsi="Times New Roman"/>
          <w:b/>
          <w:sz w:val="20"/>
        </w:rPr>
        <w:t>алк-постамент</w:t>
      </w:r>
      <w:r>
        <w:rPr>
          <w:rFonts w:ascii="Times New Roman" w:hAnsi="Times New Roman"/>
          <w:sz w:val="20"/>
        </w:rPr>
        <w:t xml:space="preserve"> - стационарное возвышение в зале прощания для установки на нем гроба во время обряда прощания.</w:t>
      </w:r>
    </w:p>
    <w:p w:rsidR="00000000" w:rsidRDefault="00D11888">
      <w:pPr>
        <w:ind w:firstLine="225"/>
        <w:jc w:val="both"/>
        <w:rPr>
          <w:rFonts w:ascii="Times New Roman" w:hAnsi="Times New Roman"/>
          <w:sz w:val="20"/>
        </w:rPr>
      </w:pPr>
      <w:proofErr w:type="spellStart"/>
      <w:r>
        <w:rPr>
          <w:rFonts w:ascii="Times New Roman" w:hAnsi="Times New Roman"/>
          <w:b/>
          <w:sz w:val="20"/>
        </w:rPr>
        <w:t>Катафалк-сани</w:t>
      </w:r>
      <w:proofErr w:type="spellEnd"/>
      <w:r>
        <w:rPr>
          <w:rFonts w:ascii="Times New Roman" w:hAnsi="Times New Roman"/>
          <w:b/>
          <w:sz w:val="20"/>
        </w:rPr>
        <w:t xml:space="preserve"> </w:t>
      </w:r>
      <w:r>
        <w:rPr>
          <w:rFonts w:ascii="Times New Roman" w:hAnsi="Times New Roman"/>
          <w:sz w:val="20"/>
        </w:rPr>
        <w:t>- сани, на которых в зимнее время гроб перевозится к месту захоронения.</w:t>
      </w:r>
    </w:p>
    <w:p w:rsidR="00000000" w:rsidRDefault="00D11888">
      <w:pPr>
        <w:ind w:firstLine="225"/>
        <w:jc w:val="both"/>
        <w:rPr>
          <w:rFonts w:ascii="Times New Roman" w:hAnsi="Times New Roman"/>
          <w:sz w:val="20"/>
        </w:rPr>
      </w:pPr>
      <w:r>
        <w:rPr>
          <w:rFonts w:ascii="Times New Roman" w:hAnsi="Times New Roman"/>
          <w:b/>
          <w:sz w:val="20"/>
        </w:rPr>
        <w:t xml:space="preserve">Кладбища с холмами над могилами </w:t>
      </w:r>
      <w:r>
        <w:rPr>
          <w:rFonts w:ascii="Times New Roman" w:hAnsi="Times New Roman"/>
          <w:sz w:val="20"/>
        </w:rPr>
        <w:t>- кладбища, на которых после осадки земли на могилах формируются могильные холмы, обкладываемые дерном, и на холмах размещаются надмогильные плиты.</w:t>
      </w:r>
    </w:p>
    <w:p w:rsidR="00000000" w:rsidRDefault="00D11888">
      <w:pPr>
        <w:ind w:firstLine="284"/>
        <w:jc w:val="both"/>
        <w:rPr>
          <w:rFonts w:ascii="Times New Roman" w:hAnsi="Times New Roman"/>
          <w:sz w:val="20"/>
        </w:rPr>
      </w:pPr>
      <w:r>
        <w:rPr>
          <w:rFonts w:ascii="Times New Roman" w:hAnsi="Times New Roman"/>
          <w:b/>
          <w:sz w:val="20"/>
        </w:rPr>
        <w:t>Кладбище</w:t>
      </w:r>
      <w:r>
        <w:rPr>
          <w:rFonts w:ascii="Times New Roman" w:hAnsi="Times New Roman"/>
          <w:sz w:val="20"/>
        </w:rPr>
        <w:t xml:space="preserve"> - градостроительный комплекс или объект, содержащий места (территории) для погребения умерших или их праха после кремации.</w:t>
      </w:r>
    </w:p>
    <w:p w:rsidR="00000000" w:rsidRDefault="00D11888">
      <w:pPr>
        <w:ind w:firstLine="284"/>
        <w:jc w:val="both"/>
        <w:rPr>
          <w:rFonts w:ascii="Times New Roman" w:hAnsi="Times New Roman"/>
          <w:sz w:val="20"/>
        </w:rPr>
      </w:pPr>
      <w:r>
        <w:rPr>
          <w:rFonts w:ascii="Times New Roman" w:hAnsi="Times New Roman"/>
          <w:b/>
          <w:sz w:val="20"/>
        </w:rPr>
        <w:t>Кладб</w:t>
      </w:r>
      <w:r>
        <w:rPr>
          <w:rFonts w:ascii="Times New Roman" w:hAnsi="Times New Roman"/>
          <w:b/>
          <w:sz w:val="20"/>
        </w:rPr>
        <w:t>ище газонного типа</w:t>
      </w:r>
      <w:r>
        <w:rPr>
          <w:rFonts w:ascii="Times New Roman" w:hAnsi="Times New Roman"/>
          <w:sz w:val="20"/>
        </w:rPr>
        <w:t xml:space="preserve"> - кладбище, на котором поверхность могил после осадки земли планируется, и после установки памятника и посадки цветов перед ним засевается травосмесью.</w:t>
      </w:r>
    </w:p>
    <w:p w:rsidR="00000000" w:rsidRDefault="00D11888">
      <w:pPr>
        <w:ind w:firstLine="284"/>
        <w:jc w:val="both"/>
        <w:rPr>
          <w:rFonts w:ascii="Times New Roman" w:hAnsi="Times New Roman"/>
          <w:sz w:val="20"/>
        </w:rPr>
      </w:pPr>
      <w:r>
        <w:rPr>
          <w:rFonts w:ascii="Times New Roman" w:hAnsi="Times New Roman"/>
          <w:b/>
          <w:sz w:val="20"/>
        </w:rPr>
        <w:t xml:space="preserve">Кладбищенский период </w:t>
      </w:r>
      <w:r>
        <w:rPr>
          <w:rFonts w:ascii="Times New Roman" w:hAnsi="Times New Roman"/>
          <w:sz w:val="20"/>
        </w:rPr>
        <w:t>- время разложения и минерализации тела умершего.</w:t>
      </w:r>
    </w:p>
    <w:p w:rsidR="00000000" w:rsidRDefault="00D11888">
      <w:pPr>
        <w:ind w:firstLine="284"/>
        <w:jc w:val="both"/>
        <w:rPr>
          <w:rFonts w:ascii="Times New Roman" w:hAnsi="Times New Roman"/>
          <w:sz w:val="20"/>
        </w:rPr>
      </w:pPr>
      <w:r>
        <w:rPr>
          <w:rFonts w:ascii="Times New Roman" w:hAnsi="Times New Roman"/>
          <w:b/>
          <w:sz w:val="20"/>
        </w:rPr>
        <w:t xml:space="preserve">Книга регистрации захоронений </w:t>
      </w:r>
      <w:r>
        <w:rPr>
          <w:rFonts w:ascii="Times New Roman" w:hAnsi="Times New Roman"/>
          <w:sz w:val="20"/>
        </w:rPr>
        <w:t>- книга, в которой работники конторы кладбища регистрируют каждое захоронение.</w:t>
      </w:r>
    </w:p>
    <w:p w:rsidR="00000000" w:rsidRDefault="00D11888">
      <w:pPr>
        <w:ind w:firstLine="284"/>
        <w:jc w:val="both"/>
        <w:rPr>
          <w:rFonts w:ascii="Times New Roman" w:hAnsi="Times New Roman"/>
          <w:sz w:val="20"/>
        </w:rPr>
      </w:pPr>
      <w:r>
        <w:rPr>
          <w:rFonts w:ascii="Times New Roman" w:hAnsi="Times New Roman"/>
          <w:b/>
          <w:sz w:val="20"/>
        </w:rPr>
        <w:t>Книга регистрации установок надгробий</w:t>
      </w:r>
      <w:r>
        <w:rPr>
          <w:rFonts w:ascii="Times New Roman" w:hAnsi="Times New Roman"/>
          <w:sz w:val="20"/>
        </w:rPr>
        <w:t xml:space="preserve"> - книга, в которой работники конторы кладбища регистрируют установку надгробий.</w:t>
      </w:r>
    </w:p>
    <w:p w:rsidR="00000000" w:rsidRDefault="00D11888">
      <w:pPr>
        <w:ind w:firstLine="284"/>
        <w:jc w:val="both"/>
        <w:rPr>
          <w:rFonts w:ascii="Times New Roman" w:hAnsi="Times New Roman"/>
          <w:sz w:val="20"/>
        </w:rPr>
      </w:pPr>
      <w:r>
        <w:rPr>
          <w:rFonts w:ascii="Times New Roman" w:hAnsi="Times New Roman"/>
          <w:b/>
          <w:sz w:val="20"/>
        </w:rPr>
        <w:t xml:space="preserve">Колумбарий </w:t>
      </w:r>
      <w:r>
        <w:rPr>
          <w:rFonts w:ascii="Times New Roman" w:hAnsi="Times New Roman"/>
          <w:sz w:val="20"/>
        </w:rPr>
        <w:t xml:space="preserve">- место захоронения (хранилище) </w:t>
      </w:r>
      <w:r>
        <w:rPr>
          <w:rFonts w:ascii="Times New Roman" w:hAnsi="Times New Roman"/>
          <w:sz w:val="20"/>
        </w:rPr>
        <w:t>урн с прахом. Колумбарий по вертикали делится на ярусы, ярусы делятся на ниши, закрываемые мемориальными плитами.</w:t>
      </w:r>
    </w:p>
    <w:p w:rsidR="00000000" w:rsidRDefault="00D11888">
      <w:pPr>
        <w:ind w:firstLine="284"/>
        <w:jc w:val="both"/>
        <w:rPr>
          <w:rFonts w:ascii="Times New Roman" w:hAnsi="Times New Roman"/>
          <w:sz w:val="20"/>
        </w:rPr>
      </w:pPr>
      <w:r>
        <w:rPr>
          <w:rFonts w:ascii="Times New Roman" w:hAnsi="Times New Roman"/>
          <w:b/>
          <w:sz w:val="20"/>
        </w:rPr>
        <w:t xml:space="preserve">Крематорий (кремационный комплекс) </w:t>
      </w:r>
      <w:r>
        <w:rPr>
          <w:rFonts w:ascii="Times New Roman" w:hAnsi="Times New Roman"/>
          <w:sz w:val="20"/>
        </w:rPr>
        <w:t>- ритуальное сооружение, предназначенное для предания тел (останков) умерших (погибших) огню (кремации).</w:t>
      </w:r>
    </w:p>
    <w:p w:rsidR="00000000" w:rsidRDefault="00D11888">
      <w:pPr>
        <w:ind w:firstLine="284"/>
        <w:jc w:val="both"/>
        <w:rPr>
          <w:rFonts w:ascii="Times New Roman" w:hAnsi="Times New Roman"/>
          <w:sz w:val="20"/>
        </w:rPr>
      </w:pPr>
      <w:r>
        <w:rPr>
          <w:rFonts w:ascii="Times New Roman" w:hAnsi="Times New Roman"/>
          <w:b/>
          <w:sz w:val="20"/>
        </w:rPr>
        <w:t>Кремация</w:t>
      </w:r>
      <w:r>
        <w:rPr>
          <w:rFonts w:ascii="Times New Roman" w:hAnsi="Times New Roman"/>
          <w:sz w:val="20"/>
        </w:rPr>
        <w:t xml:space="preserve"> - предание тела умершего огню (огненное погребение). Кремация выполняется согласно прижизненному волеизъявлению умерших с последующим предоставлением места захоронения урны с прахом.</w:t>
      </w:r>
    </w:p>
    <w:p w:rsidR="00000000" w:rsidRDefault="00D11888">
      <w:pPr>
        <w:ind w:firstLine="284"/>
        <w:jc w:val="both"/>
        <w:rPr>
          <w:rFonts w:ascii="Times New Roman" w:hAnsi="Times New Roman"/>
          <w:sz w:val="20"/>
        </w:rPr>
      </w:pPr>
      <w:r>
        <w:rPr>
          <w:rFonts w:ascii="Times New Roman" w:hAnsi="Times New Roman"/>
          <w:b/>
          <w:sz w:val="20"/>
        </w:rPr>
        <w:t>Культовые здания и сооружения</w:t>
      </w:r>
      <w:r>
        <w:rPr>
          <w:rFonts w:ascii="Times New Roman" w:hAnsi="Times New Roman"/>
          <w:sz w:val="20"/>
        </w:rPr>
        <w:t xml:space="preserve"> - объекты для проведения религиозных</w:t>
      </w:r>
      <w:r>
        <w:rPr>
          <w:rFonts w:ascii="Times New Roman" w:hAnsi="Times New Roman"/>
          <w:sz w:val="20"/>
        </w:rPr>
        <w:t xml:space="preserve"> обрядов.</w:t>
      </w:r>
    </w:p>
    <w:p w:rsidR="00000000" w:rsidRDefault="00D11888">
      <w:pPr>
        <w:ind w:firstLine="284"/>
        <w:jc w:val="both"/>
        <w:rPr>
          <w:rFonts w:ascii="Times New Roman" w:hAnsi="Times New Roman"/>
          <w:sz w:val="20"/>
        </w:rPr>
      </w:pPr>
      <w:r>
        <w:rPr>
          <w:rFonts w:ascii="Times New Roman" w:hAnsi="Times New Roman"/>
          <w:b/>
          <w:sz w:val="20"/>
        </w:rPr>
        <w:t>Лицензирование деятельности по оказанию ритуальных услуг (услуг по погребению)</w:t>
      </w:r>
      <w:r>
        <w:rPr>
          <w:rFonts w:ascii="Times New Roman" w:hAnsi="Times New Roman"/>
          <w:sz w:val="20"/>
        </w:rPr>
        <w:t xml:space="preserve"> - разрешение органов исполнительной власти субъектов Российской Федерации, выдаваемое юридическим и физическим лицам на отдельные виды работ или оказание похоронных услуг.</w:t>
      </w:r>
    </w:p>
    <w:p w:rsidR="00000000" w:rsidRDefault="00D11888">
      <w:pPr>
        <w:ind w:firstLine="284"/>
        <w:jc w:val="both"/>
        <w:rPr>
          <w:rFonts w:ascii="Times New Roman" w:hAnsi="Times New Roman"/>
          <w:sz w:val="20"/>
        </w:rPr>
      </w:pPr>
      <w:r>
        <w:rPr>
          <w:rFonts w:ascii="Times New Roman" w:hAnsi="Times New Roman"/>
          <w:b/>
          <w:sz w:val="20"/>
        </w:rPr>
        <w:t xml:space="preserve">Лицо, осуществляющее организацию погребения, </w:t>
      </w:r>
      <w:r>
        <w:rPr>
          <w:rFonts w:ascii="Times New Roman" w:hAnsi="Times New Roman"/>
          <w:sz w:val="20"/>
        </w:rPr>
        <w:t>- конкретное лицо, которому в письменной или устной форме в присутствии свидетелей умершим при жизни было поручено осуществить его погребение.</w:t>
      </w:r>
    </w:p>
    <w:p w:rsidR="00000000" w:rsidRDefault="00D11888">
      <w:pPr>
        <w:ind w:firstLine="284"/>
        <w:jc w:val="both"/>
        <w:rPr>
          <w:rFonts w:ascii="Times New Roman" w:hAnsi="Times New Roman"/>
          <w:sz w:val="20"/>
        </w:rPr>
      </w:pPr>
      <w:r>
        <w:rPr>
          <w:rFonts w:ascii="Times New Roman" w:hAnsi="Times New Roman"/>
          <w:b/>
          <w:sz w:val="20"/>
        </w:rPr>
        <w:t xml:space="preserve">Мемориальная плита колумбария </w:t>
      </w:r>
      <w:r>
        <w:rPr>
          <w:rFonts w:ascii="Times New Roman" w:hAnsi="Times New Roman"/>
          <w:sz w:val="20"/>
        </w:rPr>
        <w:t>- плита, закрывающая нишу колумба</w:t>
      </w:r>
      <w:r>
        <w:rPr>
          <w:rFonts w:ascii="Times New Roman" w:hAnsi="Times New Roman"/>
          <w:sz w:val="20"/>
        </w:rPr>
        <w:t>рия, на которой указаны имя, отчество и фамилия, даты рождения и смерти захороненного.</w:t>
      </w:r>
    </w:p>
    <w:p w:rsidR="00000000" w:rsidRDefault="00D11888">
      <w:pPr>
        <w:ind w:firstLine="284"/>
        <w:jc w:val="both"/>
        <w:rPr>
          <w:rFonts w:ascii="Times New Roman" w:hAnsi="Times New Roman"/>
          <w:sz w:val="20"/>
        </w:rPr>
      </w:pPr>
      <w:r>
        <w:rPr>
          <w:rFonts w:ascii="Times New Roman" w:hAnsi="Times New Roman"/>
          <w:b/>
          <w:sz w:val="20"/>
        </w:rPr>
        <w:t xml:space="preserve">Места погребения </w:t>
      </w:r>
      <w:r>
        <w:rPr>
          <w:rFonts w:ascii="Times New Roman" w:hAnsi="Times New Roman"/>
          <w:sz w:val="20"/>
        </w:rPr>
        <w:t>-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и другими зданиями и сооружениями, предназначенными для осуществления погребения умерших. Места погребения могут относиться к культурно-историческим объектам.</w:t>
      </w:r>
    </w:p>
    <w:p w:rsidR="00000000" w:rsidRDefault="00D11888">
      <w:pPr>
        <w:ind w:firstLine="284"/>
        <w:jc w:val="both"/>
        <w:rPr>
          <w:rFonts w:ascii="Times New Roman" w:hAnsi="Times New Roman"/>
          <w:sz w:val="20"/>
        </w:rPr>
      </w:pPr>
      <w:r>
        <w:rPr>
          <w:rFonts w:ascii="Times New Roman" w:hAnsi="Times New Roman"/>
          <w:b/>
          <w:sz w:val="20"/>
        </w:rPr>
        <w:t>Место захоро</w:t>
      </w:r>
      <w:r>
        <w:rPr>
          <w:rFonts w:ascii="Times New Roman" w:hAnsi="Times New Roman"/>
          <w:b/>
          <w:sz w:val="20"/>
        </w:rPr>
        <w:t xml:space="preserve">нения невостребованных прахов </w:t>
      </w:r>
      <w:r>
        <w:rPr>
          <w:rFonts w:ascii="Times New Roman" w:hAnsi="Times New Roman"/>
          <w:sz w:val="20"/>
        </w:rPr>
        <w:t>- место на территории крематория, где осуществляется общее захоронение невостребованных прахов.</w:t>
      </w:r>
    </w:p>
    <w:p w:rsidR="00000000" w:rsidRDefault="00D11888">
      <w:pPr>
        <w:ind w:firstLine="284"/>
        <w:jc w:val="both"/>
        <w:rPr>
          <w:rFonts w:ascii="Times New Roman" w:hAnsi="Times New Roman"/>
          <w:sz w:val="20"/>
        </w:rPr>
      </w:pPr>
      <w:r>
        <w:rPr>
          <w:rFonts w:ascii="Times New Roman" w:hAnsi="Times New Roman"/>
          <w:b/>
          <w:sz w:val="20"/>
        </w:rPr>
        <w:t xml:space="preserve">Место почетных захоронений </w:t>
      </w:r>
      <w:r>
        <w:rPr>
          <w:rFonts w:ascii="Times New Roman" w:hAnsi="Times New Roman"/>
          <w:sz w:val="20"/>
        </w:rPr>
        <w:t>- место захоронений почетных лиц.</w:t>
      </w:r>
    </w:p>
    <w:p w:rsidR="00000000" w:rsidRDefault="00D11888">
      <w:pPr>
        <w:ind w:firstLine="284"/>
        <w:jc w:val="both"/>
        <w:rPr>
          <w:rFonts w:ascii="Times New Roman" w:hAnsi="Times New Roman"/>
          <w:sz w:val="20"/>
        </w:rPr>
      </w:pPr>
      <w:r>
        <w:rPr>
          <w:rFonts w:ascii="Times New Roman" w:hAnsi="Times New Roman"/>
          <w:b/>
          <w:sz w:val="20"/>
        </w:rPr>
        <w:t xml:space="preserve">Могила </w:t>
      </w:r>
      <w:r>
        <w:rPr>
          <w:rFonts w:ascii="Times New Roman" w:hAnsi="Times New Roman"/>
          <w:sz w:val="20"/>
        </w:rPr>
        <w:t>- углубление в земле для захоронения гроба или урн.</w:t>
      </w:r>
    </w:p>
    <w:p w:rsidR="00000000" w:rsidRDefault="00D11888">
      <w:pPr>
        <w:ind w:firstLine="284"/>
        <w:jc w:val="both"/>
        <w:rPr>
          <w:rFonts w:ascii="Times New Roman" w:hAnsi="Times New Roman"/>
          <w:sz w:val="20"/>
        </w:rPr>
      </w:pPr>
      <w:r>
        <w:rPr>
          <w:rFonts w:ascii="Times New Roman" w:hAnsi="Times New Roman"/>
          <w:b/>
          <w:sz w:val="20"/>
        </w:rPr>
        <w:t>Надмогильные сооружения (надгробия)</w:t>
      </w:r>
      <w:r>
        <w:rPr>
          <w:rFonts w:ascii="Times New Roman" w:hAnsi="Times New Roman"/>
          <w:sz w:val="20"/>
        </w:rPr>
        <w:t xml:space="preserve"> - памятные сооружения, устанавливаемые на могилах: памятники, стелы, обелиски, кресты и т.п.</w:t>
      </w:r>
    </w:p>
    <w:p w:rsidR="00000000" w:rsidRDefault="00D11888">
      <w:pPr>
        <w:ind w:firstLine="284"/>
        <w:jc w:val="both"/>
        <w:rPr>
          <w:rFonts w:ascii="Times New Roman" w:hAnsi="Times New Roman"/>
          <w:sz w:val="20"/>
        </w:rPr>
      </w:pPr>
      <w:r>
        <w:rPr>
          <w:rFonts w:ascii="Times New Roman" w:hAnsi="Times New Roman"/>
          <w:b/>
          <w:sz w:val="20"/>
        </w:rPr>
        <w:t>Невостребованный прах</w:t>
      </w:r>
      <w:r>
        <w:rPr>
          <w:rFonts w:ascii="Times New Roman" w:hAnsi="Times New Roman"/>
          <w:sz w:val="20"/>
        </w:rPr>
        <w:t xml:space="preserve"> - прах, не полученный лицом, которому выдан документ о кремации, в течение года со дня кремации.</w:t>
      </w:r>
    </w:p>
    <w:p w:rsidR="00000000" w:rsidRDefault="00D11888">
      <w:pPr>
        <w:ind w:firstLine="284"/>
        <w:jc w:val="both"/>
        <w:rPr>
          <w:rFonts w:ascii="Times New Roman" w:hAnsi="Times New Roman"/>
          <w:sz w:val="20"/>
        </w:rPr>
      </w:pPr>
      <w:r>
        <w:rPr>
          <w:rFonts w:ascii="Times New Roman" w:hAnsi="Times New Roman"/>
          <w:b/>
          <w:sz w:val="20"/>
        </w:rPr>
        <w:t>Ниши для захоронен</w:t>
      </w:r>
      <w:r>
        <w:rPr>
          <w:rFonts w:ascii="Times New Roman" w:hAnsi="Times New Roman"/>
          <w:b/>
          <w:sz w:val="20"/>
        </w:rPr>
        <w:t>ия урн с прахом</w:t>
      </w:r>
      <w:r>
        <w:rPr>
          <w:rFonts w:ascii="Times New Roman" w:hAnsi="Times New Roman"/>
          <w:sz w:val="20"/>
        </w:rPr>
        <w:t xml:space="preserve"> - выемки в стенах скорби (</w:t>
      </w:r>
      <w:proofErr w:type="spellStart"/>
      <w:r>
        <w:rPr>
          <w:rFonts w:ascii="Times New Roman" w:hAnsi="Times New Roman"/>
          <w:sz w:val="20"/>
        </w:rPr>
        <w:t>колумбарных</w:t>
      </w:r>
      <w:proofErr w:type="spellEnd"/>
      <w:r>
        <w:rPr>
          <w:rFonts w:ascii="Times New Roman" w:hAnsi="Times New Roman"/>
          <w:sz w:val="20"/>
        </w:rPr>
        <w:t xml:space="preserve"> стенках), в которых устанавливаются урны с прахом. Ниши закрываются обычно мемориальными плитами.</w:t>
      </w:r>
    </w:p>
    <w:p w:rsidR="00000000" w:rsidRDefault="00D11888">
      <w:pPr>
        <w:ind w:firstLine="284"/>
        <w:jc w:val="both"/>
        <w:rPr>
          <w:rFonts w:ascii="Times New Roman" w:hAnsi="Times New Roman"/>
          <w:sz w:val="20"/>
        </w:rPr>
      </w:pPr>
      <w:r>
        <w:rPr>
          <w:rFonts w:ascii="Times New Roman" w:hAnsi="Times New Roman"/>
          <w:b/>
          <w:sz w:val="20"/>
        </w:rPr>
        <w:t xml:space="preserve">Нормы </w:t>
      </w:r>
      <w:proofErr w:type="spellStart"/>
      <w:r>
        <w:rPr>
          <w:rFonts w:ascii="Times New Roman" w:hAnsi="Times New Roman"/>
          <w:b/>
          <w:sz w:val="20"/>
        </w:rPr>
        <w:t>землеотвода</w:t>
      </w:r>
      <w:proofErr w:type="spellEnd"/>
      <w:r>
        <w:rPr>
          <w:rFonts w:ascii="Times New Roman" w:hAnsi="Times New Roman"/>
          <w:b/>
          <w:sz w:val="20"/>
        </w:rPr>
        <w:t xml:space="preserve"> для захоронения</w:t>
      </w:r>
      <w:r>
        <w:rPr>
          <w:rFonts w:ascii="Times New Roman" w:hAnsi="Times New Roman"/>
          <w:sz w:val="20"/>
        </w:rPr>
        <w:t xml:space="preserve"> - размеры участков под захоронения, установленные нормативными документами.</w:t>
      </w:r>
    </w:p>
    <w:p w:rsidR="00000000" w:rsidRDefault="00D11888">
      <w:pPr>
        <w:ind w:firstLine="284"/>
        <w:jc w:val="both"/>
        <w:rPr>
          <w:rFonts w:ascii="Times New Roman" w:hAnsi="Times New Roman"/>
          <w:sz w:val="20"/>
        </w:rPr>
      </w:pPr>
      <w:r>
        <w:rPr>
          <w:rFonts w:ascii="Times New Roman" w:hAnsi="Times New Roman"/>
          <w:b/>
          <w:sz w:val="20"/>
        </w:rPr>
        <w:t xml:space="preserve">Обряд </w:t>
      </w:r>
      <w:r>
        <w:rPr>
          <w:rFonts w:ascii="Times New Roman" w:hAnsi="Times New Roman"/>
          <w:sz w:val="20"/>
        </w:rPr>
        <w:t>- символическая церемония, выполняемая в строго определенном порядке (по ритуалу).</w:t>
      </w:r>
    </w:p>
    <w:p w:rsidR="00000000" w:rsidRDefault="00D11888">
      <w:pPr>
        <w:ind w:firstLine="284"/>
        <w:jc w:val="both"/>
        <w:rPr>
          <w:rFonts w:ascii="Times New Roman" w:hAnsi="Times New Roman"/>
          <w:sz w:val="20"/>
        </w:rPr>
      </w:pPr>
      <w:r>
        <w:rPr>
          <w:rFonts w:ascii="Times New Roman" w:hAnsi="Times New Roman"/>
          <w:b/>
          <w:sz w:val="20"/>
        </w:rPr>
        <w:t>Общественное кладбище</w:t>
      </w:r>
      <w:r>
        <w:rPr>
          <w:rFonts w:ascii="Times New Roman" w:hAnsi="Times New Roman"/>
          <w:sz w:val="20"/>
        </w:rPr>
        <w:t xml:space="preserve"> - кладбище, предназначенное для погребения умерших с учетом их волеизъявления либо по решению специализированной службы по вопросам похорон</w:t>
      </w:r>
      <w:r>
        <w:rPr>
          <w:rFonts w:ascii="Times New Roman" w:hAnsi="Times New Roman"/>
          <w:sz w:val="20"/>
        </w:rPr>
        <w:t>ного дела. Общественные кладбища могут находиться в ведении органов исполнительной власти субъектов Российской Федерации или органов местного самоуправления, которые определяют порядок деятельности кладбищ. На общественных кладбищах:</w:t>
      </w:r>
    </w:p>
    <w:p w:rsidR="00000000" w:rsidRDefault="00D11888">
      <w:pPr>
        <w:ind w:firstLine="284"/>
        <w:jc w:val="both"/>
        <w:rPr>
          <w:rFonts w:ascii="Times New Roman" w:hAnsi="Times New Roman"/>
          <w:sz w:val="20"/>
        </w:rPr>
      </w:pPr>
      <w:r>
        <w:rPr>
          <w:rFonts w:ascii="Times New Roman" w:hAnsi="Times New Roman"/>
          <w:sz w:val="20"/>
        </w:rPr>
        <w:t xml:space="preserve">погребение может осуществляться с учетом </w:t>
      </w:r>
      <w:proofErr w:type="spellStart"/>
      <w:r>
        <w:rPr>
          <w:rFonts w:ascii="Times New Roman" w:hAnsi="Times New Roman"/>
          <w:sz w:val="20"/>
        </w:rPr>
        <w:t>вероисповедальных</w:t>
      </w:r>
      <w:proofErr w:type="spellEnd"/>
      <w:r>
        <w:rPr>
          <w:rFonts w:ascii="Times New Roman" w:hAnsi="Times New Roman"/>
          <w:sz w:val="20"/>
        </w:rPr>
        <w:t>, воинских и иных обычаев и традиций;</w:t>
      </w:r>
    </w:p>
    <w:p w:rsidR="00000000" w:rsidRDefault="00D11888">
      <w:pPr>
        <w:ind w:firstLine="284"/>
        <w:jc w:val="both"/>
        <w:rPr>
          <w:rFonts w:ascii="Times New Roman" w:hAnsi="Times New Roman"/>
          <w:sz w:val="20"/>
        </w:rPr>
      </w:pPr>
      <w:r>
        <w:rPr>
          <w:rFonts w:ascii="Times New Roman" w:hAnsi="Times New Roman"/>
          <w:sz w:val="20"/>
        </w:rPr>
        <w:t>для погребения умерших предоставляется участок земли и могут создаваться воинские участки.</w:t>
      </w:r>
    </w:p>
    <w:p w:rsidR="00000000" w:rsidRDefault="00D11888">
      <w:pPr>
        <w:ind w:firstLine="284"/>
        <w:jc w:val="both"/>
        <w:rPr>
          <w:rFonts w:ascii="Times New Roman" w:hAnsi="Times New Roman"/>
          <w:sz w:val="20"/>
        </w:rPr>
      </w:pPr>
      <w:r>
        <w:rPr>
          <w:rFonts w:ascii="Times New Roman" w:hAnsi="Times New Roman"/>
          <w:b/>
          <w:sz w:val="20"/>
        </w:rPr>
        <w:t>Обряд похорон</w:t>
      </w:r>
      <w:r>
        <w:rPr>
          <w:rFonts w:ascii="Times New Roman" w:hAnsi="Times New Roman"/>
          <w:sz w:val="20"/>
        </w:rPr>
        <w:t xml:space="preserve"> - обряд, в соответствии с которым осуществляются похороны.</w:t>
      </w:r>
    </w:p>
    <w:p w:rsidR="00000000" w:rsidRDefault="00D11888">
      <w:pPr>
        <w:ind w:firstLine="284"/>
        <w:jc w:val="both"/>
        <w:rPr>
          <w:rFonts w:ascii="Times New Roman" w:hAnsi="Times New Roman"/>
          <w:sz w:val="20"/>
        </w:rPr>
      </w:pPr>
      <w:r>
        <w:rPr>
          <w:rFonts w:ascii="Times New Roman" w:hAnsi="Times New Roman"/>
          <w:b/>
          <w:sz w:val="20"/>
        </w:rPr>
        <w:t>Озеленение кладбищ</w:t>
      </w:r>
      <w:r>
        <w:rPr>
          <w:rFonts w:ascii="Times New Roman" w:hAnsi="Times New Roman"/>
          <w:b/>
          <w:sz w:val="20"/>
        </w:rPr>
        <w:t xml:space="preserve"> и крематориев</w:t>
      </w:r>
      <w:r>
        <w:rPr>
          <w:rFonts w:ascii="Times New Roman" w:hAnsi="Times New Roman"/>
          <w:sz w:val="20"/>
        </w:rPr>
        <w:t xml:space="preserve"> - посадка деревьев, кустарников, цветов и трав на территории кладбищ и крематориев.</w:t>
      </w:r>
    </w:p>
    <w:p w:rsidR="00000000" w:rsidRDefault="00D11888">
      <w:pPr>
        <w:ind w:firstLine="284"/>
        <w:jc w:val="both"/>
        <w:rPr>
          <w:rFonts w:ascii="Times New Roman" w:hAnsi="Times New Roman"/>
          <w:sz w:val="20"/>
        </w:rPr>
      </w:pPr>
      <w:r>
        <w:rPr>
          <w:rFonts w:ascii="Times New Roman" w:hAnsi="Times New Roman"/>
          <w:b/>
          <w:sz w:val="20"/>
        </w:rPr>
        <w:t>Организатор похорон</w:t>
      </w:r>
      <w:r>
        <w:rPr>
          <w:rFonts w:ascii="Times New Roman" w:hAnsi="Times New Roman"/>
          <w:sz w:val="20"/>
        </w:rPr>
        <w:t xml:space="preserve"> - см. церемониймейстер.</w:t>
      </w:r>
    </w:p>
    <w:p w:rsidR="00000000" w:rsidRDefault="00D11888">
      <w:pPr>
        <w:ind w:firstLine="284"/>
        <w:jc w:val="both"/>
        <w:rPr>
          <w:rFonts w:ascii="Times New Roman" w:hAnsi="Times New Roman"/>
          <w:sz w:val="20"/>
        </w:rPr>
      </w:pPr>
      <w:r>
        <w:rPr>
          <w:rFonts w:ascii="Times New Roman" w:hAnsi="Times New Roman"/>
          <w:b/>
          <w:sz w:val="20"/>
        </w:rPr>
        <w:t>Останки</w:t>
      </w:r>
      <w:r>
        <w:rPr>
          <w:rFonts w:ascii="Times New Roman" w:hAnsi="Times New Roman"/>
          <w:sz w:val="20"/>
        </w:rPr>
        <w:t xml:space="preserve"> - тело умершего человека.</w:t>
      </w:r>
    </w:p>
    <w:p w:rsidR="00000000" w:rsidRDefault="00D11888">
      <w:pPr>
        <w:ind w:firstLine="284"/>
        <w:jc w:val="both"/>
        <w:rPr>
          <w:rFonts w:ascii="Times New Roman" w:hAnsi="Times New Roman"/>
          <w:sz w:val="20"/>
        </w:rPr>
      </w:pPr>
      <w:r>
        <w:rPr>
          <w:rFonts w:ascii="Times New Roman" w:hAnsi="Times New Roman"/>
          <w:b/>
          <w:sz w:val="20"/>
        </w:rPr>
        <w:t>Памятник</w:t>
      </w:r>
      <w:r>
        <w:rPr>
          <w:rFonts w:ascii="Times New Roman" w:hAnsi="Times New Roman"/>
          <w:sz w:val="20"/>
        </w:rPr>
        <w:t xml:space="preserve"> - здесь: мемориальное надмогильное сооружение (плита, стела, обелиск, изваяние), на котором могут быть указаны фамилия, имя, отчество захороненного, даты рождения и смерти, и могут быть помещены изображения трудовых, боевых и религиозных символов, а также эпитафия.</w:t>
      </w:r>
    </w:p>
    <w:p w:rsidR="00000000" w:rsidRDefault="00D11888">
      <w:pPr>
        <w:ind w:firstLine="284"/>
        <w:jc w:val="both"/>
        <w:rPr>
          <w:rFonts w:ascii="Times New Roman" w:hAnsi="Times New Roman"/>
          <w:sz w:val="20"/>
        </w:rPr>
      </w:pPr>
      <w:r>
        <w:rPr>
          <w:rFonts w:ascii="Times New Roman" w:hAnsi="Times New Roman"/>
          <w:b/>
          <w:sz w:val="20"/>
        </w:rPr>
        <w:t>Перечень услуг по погребению</w:t>
      </w:r>
      <w:r>
        <w:rPr>
          <w:rFonts w:ascii="Times New Roman" w:hAnsi="Times New Roman"/>
          <w:sz w:val="20"/>
        </w:rPr>
        <w:t xml:space="preserve"> - перечень, включающий услуги, </w:t>
      </w:r>
      <w:r>
        <w:rPr>
          <w:rFonts w:ascii="Times New Roman" w:hAnsi="Times New Roman"/>
          <w:sz w:val="20"/>
        </w:rPr>
        <w:t>предоставленные на безвозмездной основе или за плату заказчику специализированными службами по вопросам похоронного дела.</w:t>
      </w:r>
    </w:p>
    <w:p w:rsidR="00000000" w:rsidRDefault="00D11888">
      <w:pPr>
        <w:ind w:firstLine="284"/>
        <w:jc w:val="both"/>
        <w:rPr>
          <w:rFonts w:ascii="Times New Roman" w:hAnsi="Times New Roman"/>
          <w:sz w:val="20"/>
        </w:rPr>
      </w:pPr>
      <w:r>
        <w:rPr>
          <w:rFonts w:ascii="Times New Roman" w:hAnsi="Times New Roman"/>
          <w:b/>
          <w:sz w:val="20"/>
        </w:rPr>
        <w:t>Персонал, проводящий погребение,</w:t>
      </w:r>
      <w:r>
        <w:rPr>
          <w:rFonts w:ascii="Times New Roman" w:hAnsi="Times New Roman"/>
          <w:sz w:val="20"/>
        </w:rPr>
        <w:t xml:space="preserve"> - группа лиц, включающая церемониймейстера, оркестрантов, персонал кладбищ и крематориев.</w:t>
      </w:r>
    </w:p>
    <w:p w:rsidR="00000000" w:rsidRDefault="00D11888">
      <w:pPr>
        <w:ind w:firstLine="284"/>
        <w:jc w:val="both"/>
        <w:rPr>
          <w:rFonts w:ascii="Times New Roman" w:hAnsi="Times New Roman"/>
          <w:sz w:val="20"/>
        </w:rPr>
      </w:pPr>
      <w:r>
        <w:rPr>
          <w:rFonts w:ascii="Times New Roman" w:hAnsi="Times New Roman"/>
          <w:b/>
          <w:sz w:val="20"/>
        </w:rPr>
        <w:t xml:space="preserve">Погребение </w:t>
      </w:r>
      <w:r>
        <w:rPr>
          <w:rFonts w:ascii="Times New Roman" w:hAnsi="Times New Roman"/>
          <w:sz w:val="20"/>
        </w:rPr>
        <w:t>- обрядовые действия по захоронению тела (останков) человека после его смерти.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w:t>
      </w:r>
      <w:r>
        <w:rPr>
          <w:rFonts w:ascii="Times New Roman" w:hAnsi="Times New Roman"/>
          <w:sz w:val="20"/>
        </w:rPr>
        <w:t>ронение в воду).</w:t>
      </w:r>
    </w:p>
    <w:p w:rsidR="00000000" w:rsidRDefault="00D11888">
      <w:pPr>
        <w:ind w:firstLine="284"/>
        <w:jc w:val="both"/>
        <w:rPr>
          <w:rFonts w:ascii="Times New Roman" w:hAnsi="Times New Roman"/>
          <w:sz w:val="20"/>
        </w:rPr>
      </w:pPr>
      <w:r>
        <w:rPr>
          <w:rFonts w:ascii="Times New Roman" w:hAnsi="Times New Roman"/>
          <w:b/>
          <w:sz w:val="20"/>
        </w:rPr>
        <w:t>Подушечки для наград умершего</w:t>
      </w:r>
      <w:r>
        <w:rPr>
          <w:rFonts w:ascii="Times New Roman" w:hAnsi="Times New Roman"/>
          <w:sz w:val="20"/>
        </w:rPr>
        <w:t xml:space="preserve"> - подушечки, изготавливаемые из плотных тканей темно-красных тонов размером 300х300 мм, на которых размещаются ордена и медали умершего: один орден или 4 медали на одной подушечке.</w:t>
      </w:r>
    </w:p>
    <w:p w:rsidR="00000000" w:rsidRDefault="00D11888">
      <w:pPr>
        <w:ind w:firstLine="284"/>
        <w:jc w:val="both"/>
        <w:rPr>
          <w:rFonts w:ascii="Times New Roman" w:hAnsi="Times New Roman"/>
          <w:sz w:val="20"/>
        </w:rPr>
      </w:pPr>
      <w:r>
        <w:rPr>
          <w:rFonts w:ascii="Times New Roman" w:hAnsi="Times New Roman"/>
          <w:b/>
          <w:sz w:val="20"/>
        </w:rPr>
        <w:t>Показательный участок захоронений</w:t>
      </w:r>
      <w:r>
        <w:rPr>
          <w:rFonts w:ascii="Times New Roman" w:hAnsi="Times New Roman"/>
          <w:sz w:val="20"/>
        </w:rPr>
        <w:t xml:space="preserve"> - участок на кладбище с примерами современных способов захоронений и оформления мест захоронения гроба с телом и урны с прахом после кремации.</w:t>
      </w:r>
    </w:p>
    <w:p w:rsidR="00000000" w:rsidRDefault="00D11888">
      <w:pPr>
        <w:ind w:firstLine="284"/>
        <w:jc w:val="both"/>
        <w:rPr>
          <w:rFonts w:ascii="Times New Roman" w:hAnsi="Times New Roman"/>
          <w:sz w:val="20"/>
        </w:rPr>
      </w:pPr>
      <w:r>
        <w:rPr>
          <w:rFonts w:ascii="Times New Roman" w:hAnsi="Times New Roman"/>
          <w:b/>
          <w:sz w:val="20"/>
        </w:rPr>
        <w:t>Поминки</w:t>
      </w:r>
      <w:r>
        <w:rPr>
          <w:rFonts w:ascii="Times New Roman" w:hAnsi="Times New Roman"/>
          <w:sz w:val="20"/>
        </w:rPr>
        <w:t xml:space="preserve"> - поминальный обед, проводимый в определенном порядке в доме усопшего или других местах (ресторанах</w:t>
      </w:r>
      <w:r>
        <w:rPr>
          <w:rFonts w:ascii="Times New Roman" w:hAnsi="Times New Roman"/>
          <w:sz w:val="20"/>
        </w:rPr>
        <w:t>, кафе и т.п.).</w:t>
      </w:r>
    </w:p>
    <w:p w:rsidR="00000000" w:rsidRDefault="00D11888">
      <w:pPr>
        <w:ind w:firstLine="284"/>
        <w:jc w:val="both"/>
        <w:rPr>
          <w:rFonts w:ascii="Times New Roman" w:hAnsi="Times New Roman"/>
          <w:sz w:val="20"/>
        </w:rPr>
      </w:pPr>
      <w:r>
        <w:rPr>
          <w:rFonts w:ascii="Times New Roman" w:hAnsi="Times New Roman"/>
          <w:b/>
          <w:sz w:val="20"/>
        </w:rPr>
        <w:t>Похоронное дело</w:t>
      </w:r>
      <w:r>
        <w:rPr>
          <w:rFonts w:ascii="Times New Roman" w:hAnsi="Times New Roman"/>
          <w:sz w:val="20"/>
        </w:rPr>
        <w:t xml:space="preserve"> - отрасль хозяйства Российской Федерации или ее субъекта, включающая в себя деятельность по оказанию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000000" w:rsidRDefault="00D11888">
      <w:pPr>
        <w:ind w:firstLine="284"/>
        <w:jc w:val="both"/>
        <w:rPr>
          <w:rFonts w:ascii="Times New Roman" w:hAnsi="Times New Roman"/>
          <w:sz w:val="20"/>
        </w:rPr>
      </w:pPr>
      <w:r>
        <w:rPr>
          <w:rFonts w:ascii="Times New Roman" w:hAnsi="Times New Roman"/>
          <w:b/>
          <w:sz w:val="20"/>
        </w:rPr>
        <w:t>Похоронные принадлежности</w:t>
      </w:r>
      <w:r>
        <w:rPr>
          <w:rFonts w:ascii="Times New Roman" w:hAnsi="Times New Roman"/>
          <w:sz w:val="20"/>
        </w:rPr>
        <w:t xml:space="preserve"> - деревянные и металлические гробы, урны для праха, венки, ленты (в том числе и с надписями), белые тапочки, покрывала и другие предметы похоронного ритуала.</w:t>
      </w:r>
    </w:p>
    <w:p w:rsidR="00000000" w:rsidRDefault="00D11888">
      <w:pPr>
        <w:ind w:firstLine="284"/>
        <w:jc w:val="both"/>
        <w:rPr>
          <w:rFonts w:ascii="Times New Roman" w:hAnsi="Times New Roman"/>
          <w:sz w:val="20"/>
        </w:rPr>
      </w:pPr>
      <w:r>
        <w:rPr>
          <w:rFonts w:ascii="Times New Roman" w:hAnsi="Times New Roman"/>
          <w:b/>
          <w:sz w:val="20"/>
        </w:rPr>
        <w:t>Похороны</w:t>
      </w:r>
      <w:r>
        <w:rPr>
          <w:rFonts w:ascii="Times New Roman" w:hAnsi="Times New Roman"/>
          <w:sz w:val="20"/>
        </w:rPr>
        <w:t xml:space="preserve"> - обряд погребения останков или праха.</w:t>
      </w:r>
    </w:p>
    <w:p w:rsidR="00000000" w:rsidRDefault="00D11888">
      <w:pPr>
        <w:ind w:firstLine="284"/>
        <w:jc w:val="both"/>
        <w:rPr>
          <w:rFonts w:ascii="Times New Roman" w:hAnsi="Times New Roman"/>
          <w:sz w:val="20"/>
        </w:rPr>
      </w:pPr>
      <w:r>
        <w:rPr>
          <w:rFonts w:ascii="Times New Roman" w:hAnsi="Times New Roman"/>
          <w:b/>
          <w:sz w:val="20"/>
        </w:rPr>
        <w:t xml:space="preserve">Похороны по государственному протоколу </w:t>
      </w:r>
      <w:r>
        <w:rPr>
          <w:rFonts w:ascii="Times New Roman" w:hAnsi="Times New Roman"/>
          <w:sz w:val="20"/>
        </w:rPr>
        <w:t>- церемония похорон государственных лиц по ритуалу, установленному органами государственной власти.</w:t>
      </w:r>
    </w:p>
    <w:p w:rsidR="00000000" w:rsidRDefault="00D11888">
      <w:pPr>
        <w:ind w:firstLine="284"/>
        <w:jc w:val="both"/>
        <w:rPr>
          <w:rFonts w:ascii="Times New Roman" w:hAnsi="Times New Roman"/>
          <w:sz w:val="20"/>
        </w:rPr>
      </w:pPr>
      <w:r>
        <w:rPr>
          <w:rFonts w:ascii="Times New Roman" w:hAnsi="Times New Roman"/>
          <w:b/>
          <w:sz w:val="20"/>
        </w:rPr>
        <w:t xml:space="preserve">Похороны по деловому протоколу </w:t>
      </w:r>
      <w:r>
        <w:rPr>
          <w:rFonts w:ascii="Times New Roman" w:hAnsi="Times New Roman"/>
          <w:sz w:val="20"/>
        </w:rPr>
        <w:t>- церемония похорон работников промышленной, банковской, управленческой сфер по ритуалу, установленному руководством этих сфер.</w:t>
      </w:r>
    </w:p>
    <w:p w:rsidR="00000000" w:rsidRDefault="00D11888">
      <w:pPr>
        <w:ind w:firstLine="284"/>
        <w:jc w:val="both"/>
        <w:rPr>
          <w:rFonts w:ascii="Times New Roman" w:hAnsi="Times New Roman"/>
          <w:sz w:val="20"/>
        </w:rPr>
      </w:pPr>
      <w:r>
        <w:rPr>
          <w:rFonts w:ascii="Times New Roman" w:hAnsi="Times New Roman"/>
          <w:b/>
          <w:sz w:val="20"/>
        </w:rPr>
        <w:t>Почетный караул</w:t>
      </w:r>
      <w:r>
        <w:rPr>
          <w:rFonts w:ascii="Times New Roman" w:hAnsi="Times New Roman"/>
          <w:sz w:val="20"/>
        </w:rPr>
        <w:t xml:space="preserve"> - группа торжественного сопровождения и символической охраны.</w:t>
      </w:r>
    </w:p>
    <w:p w:rsidR="00000000" w:rsidRDefault="00D11888">
      <w:pPr>
        <w:ind w:firstLine="284"/>
        <w:jc w:val="both"/>
        <w:rPr>
          <w:rFonts w:ascii="Times New Roman" w:hAnsi="Times New Roman"/>
          <w:sz w:val="20"/>
        </w:rPr>
      </w:pPr>
      <w:r>
        <w:rPr>
          <w:rFonts w:ascii="Times New Roman" w:hAnsi="Times New Roman"/>
          <w:b/>
          <w:sz w:val="20"/>
        </w:rPr>
        <w:t xml:space="preserve">Прах </w:t>
      </w:r>
      <w:r>
        <w:rPr>
          <w:rFonts w:ascii="Times New Roman" w:hAnsi="Times New Roman"/>
          <w:sz w:val="20"/>
        </w:rPr>
        <w:t>- останки тела умершего после кремации, извлечения из них инородных предметов (гво</w:t>
      </w:r>
      <w:r>
        <w:rPr>
          <w:rFonts w:ascii="Times New Roman" w:hAnsi="Times New Roman"/>
          <w:sz w:val="20"/>
        </w:rPr>
        <w:t xml:space="preserve">зди от гроба и т.п.) и размола в </w:t>
      </w:r>
      <w:proofErr w:type="spellStart"/>
      <w:r>
        <w:rPr>
          <w:rFonts w:ascii="Times New Roman" w:hAnsi="Times New Roman"/>
          <w:sz w:val="20"/>
        </w:rPr>
        <w:t>мельнице-кремуляторе</w:t>
      </w:r>
      <w:proofErr w:type="spellEnd"/>
      <w:r>
        <w:rPr>
          <w:rFonts w:ascii="Times New Roman" w:hAnsi="Times New Roman"/>
          <w:sz w:val="20"/>
        </w:rPr>
        <w:t>.</w:t>
      </w:r>
    </w:p>
    <w:p w:rsidR="00000000" w:rsidRDefault="00D11888">
      <w:pPr>
        <w:ind w:firstLine="284"/>
        <w:jc w:val="both"/>
        <w:rPr>
          <w:rFonts w:ascii="Times New Roman" w:hAnsi="Times New Roman"/>
          <w:sz w:val="20"/>
        </w:rPr>
      </w:pPr>
      <w:r>
        <w:rPr>
          <w:rFonts w:ascii="Times New Roman" w:hAnsi="Times New Roman"/>
          <w:b/>
          <w:sz w:val="20"/>
        </w:rPr>
        <w:t>Пункт выдачи инвентаря для ухода за могилой</w:t>
      </w:r>
      <w:r>
        <w:rPr>
          <w:rFonts w:ascii="Times New Roman" w:hAnsi="Times New Roman"/>
          <w:sz w:val="20"/>
        </w:rPr>
        <w:t xml:space="preserve"> - помещение, в котором хранятся и выдаются посетителям кладбищ на безвозмездной основе инвентарь для ухода за могилой - лопаты, грабли, ведра и т.д.</w:t>
      </w:r>
    </w:p>
    <w:p w:rsidR="00000000" w:rsidRDefault="00D11888">
      <w:pPr>
        <w:ind w:firstLine="284"/>
        <w:jc w:val="both"/>
        <w:rPr>
          <w:rFonts w:ascii="Times New Roman" w:hAnsi="Times New Roman"/>
          <w:sz w:val="20"/>
        </w:rPr>
      </w:pPr>
      <w:proofErr w:type="spellStart"/>
      <w:r>
        <w:rPr>
          <w:rFonts w:ascii="Times New Roman" w:hAnsi="Times New Roman"/>
          <w:b/>
          <w:sz w:val="20"/>
        </w:rPr>
        <w:t>Развеивание</w:t>
      </w:r>
      <w:proofErr w:type="spellEnd"/>
      <w:r>
        <w:rPr>
          <w:rFonts w:ascii="Times New Roman" w:hAnsi="Times New Roman"/>
          <w:b/>
          <w:sz w:val="20"/>
        </w:rPr>
        <w:t xml:space="preserve"> праха</w:t>
      </w:r>
      <w:r>
        <w:rPr>
          <w:rFonts w:ascii="Times New Roman" w:hAnsi="Times New Roman"/>
          <w:sz w:val="20"/>
        </w:rPr>
        <w:t xml:space="preserve"> - один из способов захоронения праха, заключающийся в его разбрасывании по какой-либо территории.</w:t>
      </w:r>
    </w:p>
    <w:p w:rsidR="00000000" w:rsidRDefault="00D11888">
      <w:pPr>
        <w:ind w:firstLine="284"/>
        <w:jc w:val="both"/>
        <w:rPr>
          <w:rFonts w:ascii="Times New Roman" w:hAnsi="Times New Roman"/>
          <w:sz w:val="20"/>
        </w:rPr>
      </w:pPr>
      <w:r>
        <w:rPr>
          <w:rFonts w:ascii="Times New Roman" w:hAnsi="Times New Roman"/>
          <w:b/>
          <w:sz w:val="20"/>
        </w:rPr>
        <w:t>Регистрационный знак на новой могиле</w:t>
      </w:r>
      <w:r>
        <w:rPr>
          <w:rFonts w:ascii="Times New Roman" w:hAnsi="Times New Roman"/>
          <w:sz w:val="20"/>
        </w:rPr>
        <w:t xml:space="preserve"> - табличка с указанием фамилии, имени и отчества захороненного, дат его рождения и смерти.</w:t>
      </w:r>
    </w:p>
    <w:p w:rsidR="00000000" w:rsidRDefault="00D11888">
      <w:pPr>
        <w:ind w:firstLine="284"/>
        <w:jc w:val="both"/>
        <w:rPr>
          <w:rFonts w:ascii="Times New Roman" w:hAnsi="Times New Roman"/>
          <w:sz w:val="20"/>
        </w:rPr>
      </w:pPr>
      <w:r>
        <w:rPr>
          <w:rFonts w:ascii="Times New Roman" w:hAnsi="Times New Roman"/>
          <w:b/>
          <w:sz w:val="20"/>
        </w:rPr>
        <w:t>Регистрация захороне</w:t>
      </w:r>
      <w:r>
        <w:rPr>
          <w:rFonts w:ascii="Times New Roman" w:hAnsi="Times New Roman"/>
          <w:b/>
          <w:sz w:val="20"/>
        </w:rPr>
        <w:t>ния</w:t>
      </w:r>
      <w:r>
        <w:rPr>
          <w:rFonts w:ascii="Times New Roman" w:hAnsi="Times New Roman"/>
          <w:sz w:val="20"/>
        </w:rPr>
        <w:t xml:space="preserve"> - запись о захоронении умершего в регистрационной книге на основании свидетельства о смерти и счета-заказа на похороны, осуществляемая в конторе кладбища и содержащая фамилию, имя, отчество умершего, даты его рождения и смерти, дату захоронения, номера квартала, сектора и могилы, где захоронено тело (останки), фамилию, имя и отчество ответственного за могилу.</w:t>
      </w:r>
    </w:p>
    <w:p w:rsidR="00000000" w:rsidRDefault="00D11888">
      <w:pPr>
        <w:ind w:firstLine="284"/>
        <w:jc w:val="both"/>
        <w:rPr>
          <w:rFonts w:ascii="Times New Roman" w:hAnsi="Times New Roman"/>
          <w:sz w:val="20"/>
        </w:rPr>
      </w:pPr>
      <w:r>
        <w:rPr>
          <w:rFonts w:ascii="Times New Roman" w:hAnsi="Times New Roman"/>
          <w:b/>
          <w:sz w:val="20"/>
        </w:rPr>
        <w:t xml:space="preserve">Религиозный обряд похорон </w:t>
      </w:r>
      <w:r>
        <w:rPr>
          <w:rFonts w:ascii="Times New Roman" w:hAnsi="Times New Roman"/>
          <w:sz w:val="20"/>
        </w:rPr>
        <w:t>- обряд похорон, содержание которого устанавливается религиозными организациями, конфессиями. Может включаться составной</w:t>
      </w:r>
      <w:r>
        <w:rPr>
          <w:rFonts w:ascii="Times New Roman" w:hAnsi="Times New Roman"/>
          <w:sz w:val="20"/>
        </w:rPr>
        <w:t xml:space="preserve"> частью в общегражданский обрядовый церемониал.</w:t>
      </w:r>
    </w:p>
    <w:p w:rsidR="00000000" w:rsidRDefault="00D11888">
      <w:pPr>
        <w:ind w:firstLine="284"/>
        <w:jc w:val="both"/>
        <w:rPr>
          <w:rFonts w:ascii="Times New Roman" w:hAnsi="Times New Roman"/>
          <w:sz w:val="20"/>
        </w:rPr>
      </w:pPr>
      <w:r>
        <w:rPr>
          <w:rFonts w:ascii="Times New Roman" w:hAnsi="Times New Roman"/>
          <w:b/>
          <w:sz w:val="20"/>
        </w:rPr>
        <w:t>Ритуал</w:t>
      </w:r>
      <w:r>
        <w:rPr>
          <w:rFonts w:ascii="Times New Roman" w:hAnsi="Times New Roman"/>
          <w:sz w:val="20"/>
        </w:rPr>
        <w:t xml:space="preserve"> - порядок проведения обряда, в том числе похоронного. Может включать сценарий обряда, тексты речей и песнопений, описание одежды и атрибутики, репертуар сопровождения, режиссуру и ремарки к ней.</w:t>
      </w:r>
    </w:p>
    <w:p w:rsidR="00000000" w:rsidRDefault="00D11888">
      <w:pPr>
        <w:ind w:firstLine="284"/>
        <w:jc w:val="both"/>
        <w:rPr>
          <w:rFonts w:ascii="Times New Roman" w:hAnsi="Times New Roman"/>
          <w:sz w:val="20"/>
        </w:rPr>
      </w:pPr>
      <w:r>
        <w:rPr>
          <w:rFonts w:ascii="Times New Roman" w:hAnsi="Times New Roman"/>
          <w:b/>
          <w:sz w:val="20"/>
        </w:rPr>
        <w:t>Ритуальное (похоронное) обслуживание населения</w:t>
      </w:r>
      <w:r>
        <w:rPr>
          <w:rFonts w:ascii="Times New Roman" w:hAnsi="Times New Roman"/>
          <w:sz w:val="20"/>
        </w:rPr>
        <w:t xml:space="preserve"> - предоставление населению определенного перечня похоронных услуг на безвозмездной основе или за плату.</w:t>
      </w:r>
    </w:p>
    <w:p w:rsidR="00000000" w:rsidRDefault="00D11888">
      <w:pPr>
        <w:ind w:firstLine="284"/>
        <w:jc w:val="both"/>
        <w:rPr>
          <w:rFonts w:ascii="Times New Roman" w:hAnsi="Times New Roman"/>
          <w:sz w:val="20"/>
        </w:rPr>
      </w:pPr>
      <w:r>
        <w:rPr>
          <w:rFonts w:ascii="Times New Roman" w:hAnsi="Times New Roman"/>
          <w:b/>
          <w:sz w:val="20"/>
        </w:rPr>
        <w:t>Ритуальные здания и сооружения</w:t>
      </w:r>
      <w:r>
        <w:rPr>
          <w:rFonts w:ascii="Times New Roman" w:hAnsi="Times New Roman"/>
          <w:sz w:val="20"/>
        </w:rPr>
        <w:t xml:space="preserve"> - здания и сооружения для проведения обрядов, в том числе прощания с умершими.</w:t>
      </w:r>
    </w:p>
    <w:p w:rsidR="00000000" w:rsidRDefault="00D11888">
      <w:pPr>
        <w:ind w:firstLine="284"/>
        <w:jc w:val="both"/>
        <w:rPr>
          <w:rFonts w:ascii="Times New Roman" w:hAnsi="Times New Roman"/>
          <w:sz w:val="20"/>
        </w:rPr>
      </w:pPr>
      <w:r>
        <w:rPr>
          <w:rFonts w:ascii="Times New Roman" w:hAnsi="Times New Roman"/>
          <w:b/>
          <w:sz w:val="20"/>
        </w:rPr>
        <w:t>Р</w:t>
      </w:r>
      <w:r>
        <w:rPr>
          <w:rFonts w:ascii="Times New Roman" w:hAnsi="Times New Roman"/>
          <w:b/>
          <w:sz w:val="20"/>
        </w:rPr>
        <w:t>итуальный зал крематория</w:t>
      </w:r>
      <w:r>
        <w:rPr>
          <w:rFonts w:ascii="Times New Roman" w:hAnsi="Times New Roman"/>
          <w:sz w:val="20"/>
        </w:rPr>
        <w:t xml:space="preserve"> - траурный зал в здании крематория, где проводится обряд прощания.</w:t>
      </w:r>
    </w:p>
    <w:p w:rsidR="00000000" w:rsidRDefault="00D11888">
      <w:pPr>
        <w:ind w:firstLine="284"/>
        <w:jc w:val="both"/>
        <w:rPr>
          <w:rFonts w:ascii="Times New Roman" w:hAnsi="Times New Roman"/>
          <w:sz w:val="20"/>
        </w:rPr>
      </w:pPr>
      <w:r>
        <w:rPr>
          <w:rFonts w:ascii="Times New Roman" w:hAnsi="Times New Roman"/>
          <w:b/>
          <w:sz w:val="20"/>
        </w:rPr>
        <w:t>Родственная могила</w:t>
      </w:r>
      <w:r>
        <w:rPr>
          <w:rFonts w:ascii="Times New Roman" w:hAnsi="Times New Roman"/>
          <w:sz w:val="20"/>
        </w:rPr>
        <w:t xml:space="preserve"> - могила, в которой уже захоронен родственник умершего.</w:t>
      </w:r>
    </w:p>
    <w:p w:rsidR="00000000" w:rsidRDefault="00D11888">
      <w:pPr>
        <w:ind w:firstLine="284"/>
        <w:jc w:val="both"/>
        <w:rPr>
          <w:rFonts w:ascii="Times New Roman" w:hAnsi="Times New Roman"/>
          <w:sz w:val="20"/>
        </w:rPr>
      </w:pPr>
      <w:r>
        <w:rPr>
          <w:rFonts w:ascii="Times New Roman" w:hAnsi="Times New Roman"/>
          <w:sz w:val="20"/>
        </w:rPr>
        <w:t>Салон-магазин (магазин) специализированной службы по вопросам похоронного дела - это учреждение, в котором централизованно решаются вопросы, связанные с организацией и проведением похорон, оформляются документы на похороны, заказываются и оплачиваются услуги и похоронные принадлежности, доставляемые по адресу, указанному заказчиком. Салон-мага</w:t>
      </w:r>
      <w:r>
        <w:rPr>
          <w:rFonts w:ascii="Times New Roman" w:hAnsi="Times New Roman"/>
          <w:sz w:val="20"/>
        </w:rPr>
        <w:t>зин производит продажу похоронных принадлежностей по образцам, магазин - непосредственно со склада при магазине.</w:t>
      </w:r>
    </w:p>
    <w:p w:rsidR="00000000" w:rsidRDefault="00D11888">
      <w:pPr>
        <w:ind w:firstLine="284"/>
        <w:jc w:val="both"/>
        <w:rPr>
          <w:rFonts w:ascii="Times New Roman" w:hAnsi="Times New Roman"/>
          <w:sz w:val="20"/>
        </w:rPr>
      </w:pPr>
      <w:r>
        <w:rPr>
          <w:rFonts w:ascii="Times New Roman" w:hAnsi="Times New Roman"/>
          <w:sz w:val="20"/>
        </w:rPr>
        <w:t>Обязанности салонов-магазинов, их оборудование и штаты регламентированы "Инструкцией о порядке похорон и содержании кладбищ в Российской Федерации".</w:t>
      </w:r>
    </w:p>
    <w:p w:rsidR="00000000" w:rsidRDefault="00D11888">
      <w:pPr>
        <w:ind w:firstLine="284"/>
        <w:jc w:val="both"/>
        <w:rPr>
          <w:rFonts w:ascii="Times New Roman" w:hAnsi="Times New Roman"/>
          <w:sz w:val="20"/>
        </w:rPr>
      </w:pPr>
      <w:r>
        <w:rPr>
          <w:rFonts w:ascii="Times New Roman" w:hAnsi="Times New Roman"/>
          <w:b/>
          <w:sz w:val="20"/>
        </w:rPr>
        <w:t>Санитарные и экологические требования к размещению мест погребения</w:t>
      </w:r>
      <w:r>
        <w:rPr>
          <w:rFonts w:ascii="Times New Roman" w:hAnsi="Times New Roman"/>
          <w:sz w:val="20"/>
        </w:rPr>
        <w:t xml:space="preserve"> - требования, определяемые в соответствии с санитарными правилами и нормами с учетом застройки города или иного поселения, гидрологических характеристик, особенностей рельефа местност</w:t>
      </w:r>
      <w:r>
        <w:rPr>
          <w:rFonts w:ascii="Times New Roman" w:hAnsi="Times New Roman"/>
          <w:sz w:val="20"/>
        </w:rPr>
        <w:t>и, состава грунтов, предельно допустимых экологических нагрузок на окружающую природную среду.</w:t>
      </w:r>
    </w:p>
    <w:p w:rsidR="00000000" w:rsidRDefault="00D11888">
      <w:pPr>
        <w:ind w:firstLine="284"/>
        <w:jc w:val="both"/>
        <w:rPr>
          <w:rFonts w:ascii="Times New Roman" w:hAnsi="Times New Roman"/>
          <w:sz w:val="20"/>
        </w:rPr>
      </w:pPr>
      <w:r>
        <w:rPr>
          <w:rFonts w:ascii="Times New Roman" w:hAnsi="Times New Roman"/>
          <w:b/>
          <w:sz w:val="20"/>
        </w:rPr>
        <w:t>Свидетельство о смерти</w:t>
      </w:r>
      <w:r>
        <w:rPr>
          <w:rFonts w:ascii="Times New Roman" w:hAnsi="Times New Roman"/>
          <w:sz w:val="20"/>
        </w:rPr>
        <w:t xml:space="preserve">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 Свидетельство о смерти может быть медицинским (врачебным) или государственным документом.</w:t>
      </w:r>
    </w:p>
    <w:p w:rsidR="00000000" w:rsidRDefault="00D11888">
      <w:pPr>
        <w:ind w:firstLine="284"/>
        <w:jc w:val="both"/>
        <w:rPr>
          <w:rFonts w:ascii="Times New Roman" w:hAnsi="Times New Roman"/>
          <w:sz w:val="20"/>
        </w:rPr>
      </w:pPr>
      <w:r>
        <w:rPr>
          <w:rFonts w:ascii="Times New Roman" w:hAnsi="Times New Roman"/>
          <w:b/>
          <w:sz w:val="20"/>
        </w:rPr>
        <w:t>Семейные (родовые) захоронения</w:t>
      </w:r>
      <w:r>
        <w:rPr>
          <w:rFonts w:ascii="Times New Roman" w:hAnsi="Times New Roman"/>
          <w:sz w:val="20"/>
        </w:rPr>
        <w:t xml:space="preserve"> - участки земли на общественных кладбищах, предоставлен</w:t>
      </w:r>
      <w:r>
        <w:rPr>
          <w:rFonts w:ascii="Times New Roman" w:hAnsi="Times New Roman"/>
          <w:sz w:val="20"/>
        </w:rPr>
        <w:t>ные в соответствии с законодательствами Российской Федерации или субъектов Российской Федерации для семейных (родовых) захоронений.</w:t>
      </w:r>
    </w:p>
    <w:p w:rsidR="00000000" w:rsidRDefault="00D11888">
      <w:pPr>
        <w:ind w:firstLine="284"/>
        <w:jc w:val="both"/>
        <w:rPr>
          <w:rFonts w:ascii="Times New Roman" w:hAnsi="Times New Roman"/>
          <w:sz w:val="20"/>
        </w:rPr>
      </w:pPr>
      <w:r>
        <w:rPr>
          <w:rFonts w:ascii="Times New Roman" w:hAnsi="Times New Roman"/>
          <w:b/>
          <w:sz w:val="20"/>
        </w:rPr>
        <w:t>Склеп</w:t>
      </w:r>
      <w:r>
        <w:rPr>
          <w:rFonts w:ascii="Times New Roman" w:hAnsi="Times New Roman"/>
          <w:sz w:val="20"/>
        </w:rPr>
        <w:t xml:space="preserve"> - подземное или заглубленное в землю сооружение, часть здания или сооружения, предназначенное для погребения.</w:t>
      </w:r>
    </w:p>
    <w:p w:rsidR="00000000" w:rsidRDefault="00D11888">
      <w:pPr>
        <w:ind w:firstLine="284"/>
        <w:jc w:val="both"/>
        <w:rPr>
          <w:rFonts w:ascii="Times New Roman" w:hAnsi="Times New Roman"/>
          <w:sz w:val="20"/>
        </w:rPr>
      </w:pPr>
      <w:r>
        <w:rPr>
          <w:rFonts w:ascii="Times New Roman" w:hAnsi="Times New Roman"/>
          <w:b/>
          <w:sz w:val="20"/>
        </w:rPr>
        <w:t>Соболезнование</w:t>
      </w:r>
      <w:r>
        <w:rPr>
          <w:rFonts w:ascii="Times New Roman" w:hAnsi="Times New Roman"/>
          <w:sz w:val="20"/>
        </w:rPr>
        <w:t xml:space="preserve"> - письменное послание или устное обращение со словами скорби, сожаления и сочувствия.</w:t>
      </w:r>
    </w:p>
    <w:p w:rsidR="00000000" w:rsidRDefault="00D11888">
      <w:pPr>
        <w:ind w:firstLine="284"/>
        <w:jc w:val="both"/>
        <w:rPr>
          <w:rFonts w:ascii="Times New Roman" w:hAnsi="Times New Roman"/>
          <w:sz w:val="20"/>
        </w:rPr>
      </w:pPr>
      <w:r>
        <w:rPr>
          <w:rFonts w:ascii="Times New Roman" w:hAnsi="Times New Roman"/>
          <w:b/>
          <w:sz w:val="20"/>
        </w:rPr>
        <w:t>Сопроводительная карточка кремируемого</w:t>
      </w:r>
      <w:r>
        <w:rPr>
          <w:rFonts w:ascii="Times New Roman" w:hAnsi="Times New Roman"/>
          <w:sz w:val="20"/>
        </w:rPr>
        <w:t xml:space="preserve"> - карточка, содержащая регистрационный номер, номер ритуального зала, фамилию, имя и отчество, возраст и пол кремируемого, п</w:t>
      </w:r>
      <w:r>
        <w:rPr>
          <w:rFonts w:ascii="Times New Roman" w:hAnsi="Times New Roman"/>
          <w:sz w:val="20"/>
        </w:rPr>
        <w:t>одпись диспетчера.</w:t>
      </w:r>
    </w:p>
    <w:p w:rsidR="00000000" w:rsidRDefault="00D11888">
      <w:pPr>
        <w:ind w:firstLine="284"/>
        <w:jc w:val="both"/>
        <w:rPr>
          <w:rFonts w:ascii="Times New Roman" w:hAnsi="Times New Roman"/>
          <w:sz w:val="20"/>
        </w:rPr>
      </w:pPr>
      <w:r>
        <w:rPr>
          <w:rFonts w:ascii="Times New Roman" w:hAnsi="Times New Roman"/>
          <w:b/>
          <w:sz w:val="20"/>
        </w:rPr>
        <w:t xml:space="preserve">Социальное пособие на погребение </w:t>
      </w:r>
      <w:r>
        <w:rPr>
          <w:rFonts w:ascii="Times New Roman" w:hAnsi="Times New Roman"/>
          <w:sz w:val="20"/>
        </w:rPr>
        <w:t>- пособие, выплачиваемое для компенсации расходов по погребению умерших лицам, взявшим на себя обязанность осуществить погребение. Размер этого пособия равен стоимости услуг по погребению, предоставляемых на безвозмездной основе, согласно гарантированному перечню, определенному Федеральным законом "О погребении и похоронном деле", но не превышает десять минимальных размеров оплаты труда.</w:t>
      </w:r>
    </w:p>
    <w:p w:rsidR="00000000" w:rsidRDefault="00D11888">
      <w:pPr>
        <w:ind w:firstLine="284"/>
        <w:jc w:val="both"/>
        <w:rPr>
          <w:rFonts w:ascii="Times New Roman" w:hAnsi="Times New Roman"/>
          <w:sz w:val="20"/>
        </w:rPr>
      </w:pPr>
      <w:r>
        <w:rPr>
          <w:rFonts w:ascii="Times New Roman" w:hAnsi="Times New Roman"/>
          <w:b/>
          <w:sz w:val="20"/>
        </w:rPr>
        <w:t>Специализированные службы по вопросам похоронного дела</w:t>
      </w:r>
      <w:r>
        <w:rPr>
          <w:rFonts w:ascii="Times New Roman" w:hAnsi="Times New Roman"/>
          <w:sz w:val="20"/>
        </w:rPr>
        <w:t xml:space="preserve"> - службы, созд</w:t>
      </w:r>
      <w:r>
        <w:rPr>
          <w:rFonts w:ascii="Times New Roman" w:hAnsi="Times New Roman"/>
          <w:sz w:val="20"/>
        </w:rPr>
        <w:t>аваемые органами исполнительной власти субъектов Российской Федерации или органами местного самоуправления, на которые возлагается обязанность по осуществлению погребения умерших. Порядок деятельности этих служб определяется создавшими их органами.</w:t>
      </w:r>
    </w:p>
    <w:p w:rsidR="00000000" w:rsidRDefault="00D11888">
      <w:pPr>
        <w:ind w:firstLine="284"/>
        <w:jc w:val="both"/>
        <w:rPr>
          <w:rFonts w:ascii="Times New Roman" w:hAnsi="Times New Roman"/>
          <w:sz w:val="20"/>
        </w:rPr>
      </w:pPr>
      <w:r>
        <w:rPr>
          <w:rFonts w:ascii="Times New Roman" w:hAnsi="Times New Roman"/>
          <w:b/>
          <w:sz w:val="20"/>
        </w:rPr>
        <w:t xml:space="preserve">Стены скорби </w:t>
      </w:r>
      <w:r>
        <w:rPr>
          <w:rFonts w:ascii="Times New Roman" w:hAnsi="Times New Roman"/>
          <w:sz w:val="20"/>
        </w:rPr>
        <w:t>- места в виде стен для захоронения урн с прахом умерших.</w:t>
      </w:r>
    </w:p>
    <w:p w:rsidR="00000000" w:rsidRDefault="00D11888">
      <w:pPr>
        <w:ind w:firstLine="284"/>
        <w:jc w:val="both"/>
        <w:rPr>
          <w:rFonts w:ascii="Times New Roman" w:hAnsi="Times New Roman"/>
          <w:sz w:val="20"/>
        </w:rPr>
      </w:pPr>
      <w:r>
        <w:rPr>
          <w:rFonts w:ascii="Times New Roman" w:hAnsi="Times New Roman"/>
          <w:b/>
          <w:sz w:val="20"/>
        </w:rPr>
        <w:t>Счет-заказ на похороны</w:t>
      </w:r>
      <w:r>
        <w:rPr>
          <w:rFonts w:ascii="Times New Roman" w:hAnsi="Times New Roman"/>
          <w:sz w:val="20"/>
        </w:rPr>
        <w:t xml:space="preserve"> - документ с уголковым штемпелем организации, оформившей заказ, с указанием в правом верхнем углу кода организации, табельного номера агента похоронной службы и телефона</w:t>
      </w:r>
      <w:r>
        <w:rPr>
          <w:rFonts w:ascii="Times New Roman" w:hAnsi="Times New Roman"/>
          <w:sz w:val="20"/>
        </w:rPr>
        <w:t xml:space="preserve"> для справок.</w:t>
      </w:r>
    </w:p>
    <w:p w:rsidR="00000000" w:rsidRDefault="00D11888">
      <w:pPr>
        <w:ind w:firstLine="284"/>
        <w:jc w:val="both"/>
        <w:rPr>
          <w:rFonts w:ascii="Times New Roman" w:hAnsi="Times New Roman"/>
          <w:sz w:val="20"/>
        </w:rPr>
      </w:pPr>
      <w:r>
        <w:rPr>
          <w:rFonts w:ascii="Times New Roman" w:hAnsi="Times New Roman"/>
          <w:b/>
          <w:sz w:val="20"/>
        </w:rPr>
        <w:t>Траур</w:t>
      </w:r>
      <w:r>
        <w:rPr>
          <w:rFonts w:ascii="Times New Roman" w:hAnsi="Times New Roman"/>
          <w:sz w:val="20"/>
        </w:rPr>
        <w:t xml:space="preserve"> - вид поведения, связанный с бытовыми ограничениями и психологическими переживаниями по поводу постигшей утраты близкого человека.</w:t>
      </w:r>
    </w:p>
    <w:p w:rsidR="00000000" w:rsidRDefault="00D11888">
      <w:pPr>
        <w:ind w:firstLine="284"/>
        <w:jc w:val="both"/>
        <w:rPr>
          <w:rFonts w:ascii="Times New Roman" w:hAnsi="Times New Roman"/>
          <w:sz w:val="20"/>
        </w:rPr>
      </w:pPr>
      <w:r>
        <w:rPr>
          <w:rFonts w:ascii="Times New Roman" w:hAnsi="Times New Roman"/>
          <w:b/>
          <w:sz w:val="20"/>
        </w:rPr>
        <w:t xml:space="preserve">Траурная одежда </w:t>
      </w:r>
      <w:r>
        <w:rPr>
          <w:rFonts w:ascii="Times New Roman" w:hAnsi="Times New Roman"/>
          <w:sz w:val="20"/>
        </w:rPr>
        <w:t>- вид одежды для мужчин и женщин, предписанный траурным этикетом.</w:t>
      </w:r>
    </w:p>
    <w:p w:rsidR="00000000" w:rsidRDefault="00D11888">
      <w:pPr>
        <w:ind w:firstLine="284"/>
        <w:jc w:val="both"/>
        <w:rPr>
          <w:rFonts w:ascii="Times New Roman" w:hAnsi="Times New Roman"/>
          <w:sz w:val="20"/>
        </w:rPr>
      </w:pPr>
      <w:r>
        <w:rPr>
          <w:rFonts w:ascii="Times New Roman" w:hAnsi="Times New Roman"/>
          <w:b/>
          <w:sz w:val="20"/>
        </w:rPr>
        <w:t xml:space="preserve">Траурная процессия </w:t>
      </w:r>
      <w:r>
        <w:rPr>
          <w:rFonts w:ascii="Times New Roman" w:hAnsi="Times New Roman"/>
          <w:sz w:val="20"/>
        </w:rPr>
        <w:t>- похоронное или мемориальное шествие, колонны транспортных средств, прощальные и поминальные митинги и манифестации, гражданские панихиды.</w:t>
      </w:r>
    </w:p>
    <w:p w:rsidR="00000000" w:rsidRDefault="00D11888">
      <w:pPr>
        <w:ind w:firstLine="284"/>
        <w:jc w:val="both"/>
        <w:rPr>
          <w:rFonts w:ascii="Times New Roman" w:hAnsi="Times New Roman"/>
          <w:sz w:val="20"/>
        </w:rPr>
      </w:pPr>
      <w:r>
        <w:rPr>
          <w:rFonts w:ascii="Times New Roman" w:hAnsi="Times New Roman"/>
          <w:b/>
          <w:sz w:val="20"/>
        </w:rPr>
        <w:t>Траурное шествие</w:t>
      </w:r>
      <w:r>
        <w:rPr>
          <w:rFonts w:ascii="Times New Roman" w:hAnsi="Times New Roman"/>
          <w:sz w:val="20"/>
        </w:rPr>
        <w:t xml:space="preserve"> - обрядное шествие участников похорон.</w:t>
      </w:r>
    </w:p>
    <w:p w:rsidR="00000000" w:rsidRDefault="00D11888">
      <w:pPr>
        <w:ind w:firstLine="284"/>
        <w:jc w:val="both"/>
        <w:rPr>
          <w:rFonts w:ascii="Times New Roman" w:hAnsi="Times New Roman"/>
          <w:sz w:val="20"/>
        </w:rPr>
      </w:pPr>
      <w:r>
        <w:rPr>
          <w:rFonts w:ascii="Times New Roman" w:hAnsi="Times New Roman"/>
          <w:b/>
          <w:sz w:val="20"/>
        </w:rPr>
        <w:t>Траурные ленты для венков</w:t>
      </w:r>
      <w:r>
        <w:rPr>
          <w:rFonts w:ascii="Times New Roman" w:hAnsi="Times New Roman"/>
          <w:sz w:val="20"/>
        </w:rPr>
        <w:t xml:space="preserve"> - ленты, которые прикрепляются к венка</w:t>
      </w:r>
      <w:r>
        <w:rPr>
          <w:rFonts w:ascii="Times New Roman" w:hAnsi="Times New Roman"/>
          <w:sz w:val="20"/>
        </w:rPr>
        <w:t>м, на лентах указывают, от кого возложен данный венок.</w:t>
      </w:r>
    </w:p>
    <w:p w:rsidR="00000000" w:rsidRDefault="00D11888">
      <w:pPr>
        <w:ind w:firstLine="284"/>
        <w:jc w:val="both"/>
        <w:rPr>
          <w:rFonts w:ascii="Times New Roman" w:hAnsi="Times New Roman"/>
          <w:sz w:val="20"/>
        </w:rPr>
      </w:pPr>
      <w:r>
        <w:rPr>
          <w:rFonts w:ascii="Times New Roman" w:hAnsi="Times New Roman"/>
          <w:b/>
          <w:sz w:val="20"/>
        </w:rPr>
        <w:t xml:space="preserve">Траурный кортеж - </w:t>
      </w:r>
      <w:r>
        <w:rPr>
          <w:rFonts w:ascii="Times New Roman" w:hAnsi="Times New Roman"/>
          <w:sz w:val="20"/>
        </w:rPr>
        <w:t>похоронная траурная колонна.</w:t>
      </w:r>
    </w:p>
    <w:p w:rsidR="00000000" w:rsidRDefault="00D11888">
      <w:pPr>
        <w:ind w:firstLine="284"/>
        <w:jc w:val="both"/>
        <w:rPr>
          <w:rFonts w:ascii="Times New Roman" w:hAnsi="Times New Roman"/>
          <w:sz w:val="20"/>
        </w:rPr>
      </w:pPr>
      <w:r>
        <w:rPr>
          <w:rFonts w:ascii="Times New Roman" w:hAnsi="Times New Roman"/>
          <w:b/>
          <w:sz w:val="20"/>
        </w:rPr>
        <w:t>Траурный митинг (гражданская панихида)</w:t>
      </w:r>
      <w:r>
        <w:rPr>
          <w:rFonts w:ascii="Times New Roman" w:hAnsi="Times New Roman"/>
          <w:sz w:val="20"/>
        </w:rPr>
        <w:t xml:space="preserve"> - один из видов траурных процессий, организуемых в залах зданий или на открытом воздухе по установленному распорядку.</w:t>
      </w:r>
    </w:p>
    <w:p w:rsidR="00000000" w:rsidRDefault="00D11888">
      <w:pPr>
        <w:ind w:firstLine="284"/>
        <w:jc w:val="both"/>
        <w:rPr>
          <w:rFonts w:ascii="Times New Roman" w:hAnsi="Times New Roman"/>
          <w:sz w:val="20"/>
        </w:rPr>
      </w:pPr>
      <w:r>
        <w:rPr>
          <w:rFonts w:ascii="Times New Roman" w:hAnsi="Times New Roman"/>
          <w:b/>
          <w:sz w:val="20"/>
        </w:rPr>
        <w:t>Траурный этикет</w:t>
      </w:r>
      <w:r>
        <w:rPr>
          <w:rFonts w:ascii="Times New Roman" w:hAnsi="Times New Roman"/>
          <w:sz w:val="20"/>
        </w:rPr>
        <w:t xml:space="preserve"> - нормы и правила поведения, направленные на решение психологических и организационных задач во время церемонии погребения.</w:t>
      </w:r>
    </w:p>
    <w:p w:rsidR="00000000" w:rsidRDefault="00D11888">
      <w:pPr>
        <w:ind w:firstLine="284"/>
        <w:jc w:val="both"/>
        <w:rPr>
          <w:rFonts w:ascii="Times New Roman" w:hAnsi="Times New Roman"/>
          <w:sz w:val="20"/>
        </w:rPr>
      </w:pPr>
      <w:r>
        <w:rPr>
          <w:rFonts w:ascii="Times New Roman" w:hAnsi="Times New Roman"/>
          <w:b/>
          <w:sz w:val="20"/>
        </w:rPr>
        <w:t>Урна с прахом</w:t>
      </w:r>
      <w:r>
        <w:rPr>
          <w:rFonts w:ascii="Times New Roman" w:hAnsi="Times New Roman"/>
          <w:sz w:val="20"/>
        </w:rPr>
        <w:t xml:space="preserve"> - сосуд, в который помещается запаянный целлофановый пакет с прахом умершего. Урны могут иметь разл</w:t>
      </w:r>
      <w:r>
        <w:rPr>
          <w:rFonts w:ascii="Times New Roman" w:hAnsi="Times New Roman"/>
          <w:sz w:val="20"/>
        </w:rPr>
        <w:t>ичные внешние оформления.</w:t>
      </w:r>
    </w:p>
    <w:p w:rsidR="00000000" w:rsidRDefault="00D11888">
      <w:pPr>
        <w:ind w:firstLine="284"/>
        <w:jc w:val="both"/>
        <w:rPr>
          <w:rFonts w:ascii="Times New Roman" w:hAnsi="Times New Roman"/>
          <w:sz w:val="20"/>
        </w:rPr>
      </w:pPr>
      <w:r>
        <w:rPr>
          <w:rFonts w:ascii="Times New Roman" w:hAnsi="Times New Roman"/>
          <w:b/>
          <w:sz w:val="20"/>
        </w:rPr>
        <w:t>Участки-кварталы кладбища</w:t>
      </w:r>
      <w:r>
        <w:rPr>
          <w:rFonts w:ascii="Times New Roman" w:hAnsi="Times New Roman"/>
          <w:sz w:val="20"/>
        </w:rPr>
        <w:t xml:space="preserve"> - участки на которые разбивается дорожной сетью зона захоронения кладбища. Нумерация кварталов устанавливается согласно чертежу генерального плана кладбища. Номера кварталов указываются на табличках, укрепляемых на столбиках, устанавливаемых на углах кварталов.</w:t>
      </w:r>
    </w:p>
    <w:p w:rsidR="00000000" w:rsidRDefault="00D11888">
      <w:pPr>
        <w:ind w:firstLine="284"/>
        <w:jc w:val="both"/>
        <w:rPr>
          <w:rFonts w:ascii="Times New Roman" w:hAnsi="Times New Roman"/>
          <w:sz w:val="20"/>
        </w:rPr>
      </w:pPr>
      <w:r>
        <w:rPr>
          <w:rFonts w:ascii="Times New Roman" w:hAnsi="Times New Roman"/>
          <w:b/>
          <w:sz w:val="20"/>
        </w:rPr>
        <w:t>Участники погребения</w:t>
      </w:r>
      <w:r>
        <w:rPr>
          <w:rFonts w:ascii="Times New Roman" w:hAnsi="Times New Roman"/>
          <w:sz w:val="20"/>
        </w:rPr>
        <w:t xml:space="preserve"> - группа лиц, непосредственно участвующая в похоронах и включающая в себя взявших на себя обязанности проведения погребения близких родственников, друзей, сослуживцев, соседей, </w:t>
      </w:r>
      <w:r>
        <w:rPr>
          <w:rFonts w:ascii="Times New Roman" w:hAnsi="Times New Roman"/>
          <w:sz w:val="20"/>
        </w:rPr>
        <w:t>священников, певчих и др.</w:t>
      </w:r>
    </w:p>
    <w:p w:rsidR="00000000" w:rsidRDefault="00D11888">
      <w:pPr>
        <w:ind w:firstLine="284"/>
        <w:jc w:val="both"/>
        <w:rPr>
          <w:rFonts w:ascii="Times New Roman" w:hAnsi="Times New Roman"/>
          <w:sz w:val="20"/>
        </w:rPr>
      </w:pPr>
      <w:r>
        <w:rPr>
          <w:rFonts w:ascii="Times New Roman" w:hAnsi="Times New Roman"/>
          <w:b/>
          <w:sz w:val="20"/>
        </w:rPr>
        <w:t>Церемониймейстер</w:t>
      </w:r>
      <w:r>
        <w:rPr>
          <w:rFonts w:ascii="Times New Roman" w:hAnsi="Times New Roman"/>
          <w:sz w:val="20"/>
        </w:rPr>
        <w:t xml:space="preserve"> - организатор погребения, специалист в области похоронной обрядности, который может быть сотрудником специализированной службы по вопросам похоронного дела, салона-магазина, органа местного самоуправления или протокольной службы места, где работал умерший.</w:t>
      </w:r>
    </w:p>
    <w:p w:rsidR="00000000" w:rsidRDefault="00D11888">
      <w:pPr>
        <w:ind w:firstLine="284"/>
        <w:jc w:val="both"/>
        <w:rPr>
          <w:rFonts w:ascii="Times New Roman" w:hAnsi="Times New Roman"/>
          <w:sz w:val="20"/>
        </w:rPr>
      </w:pPr>
      <w:r>
        <w:rPr>
          <w:rFonts w:ascii="Times New Roman" w:hAnsi="Times New Roman"/>
          <w:b/>
          <w:sz w:val="20"/>
        </w:rPr>
        <w:t>Церемония похорон</w:t>
      </w:r>
      <w:r>
        <w:rPr>
          <w:rFonts w:ascii="Times New Roman" w:hAnsi="Times New Roman"/>
          <w:sz w:val="20"/>
        </w:rPr>
        <w:t xml:space="preserve"> - церемония, включающая в себя совокупность обрядов омовения и подготовки к похоронам, траурного кортежа, прощания и панихиды, переноса останков к месту погребения, захоронения останков (или пра</w:t>
      </w:r>
      <w:r>
        <w:rPr>
          <w:rFonts w:ascii="Times New Roman" w:hAnsi="Times New Roman"/>
          <w:sz w:val="20"/>
        </w:rPr>
        <w:t>ха после кремации), поминовения.</w:t>
      </w:r>
    </w:p>
    <w:p w:rsidR="00000000" w:rsidRDefault="00D11888">
      <w:pPr>
        <w:ind w:firstLine="284"/>
        <w:jc w:val="both"/>
        <w:rPr>
          <w:rFonts w:ascii="Times New Roman" w:hAnsi="Times New Roman"/>
          <w:sz w:val="20"/>
        </w:rPr>
      </w:pPr>
      <w:proofErr w:type="spellStart"/>
      <w:r>
        <w:rPr>
          <w:rFonts w:ascii="Times New Roman" w:hAnsi="Times New Roman"/>
          <w:b/>
          <w:sz w:val="20"/>
        </w:rPr>
        <w:t>Шильдик</w:t>
      </w:r>
      <w:proofErr w:type="spellEnd"/>
      <w:r>
        <w:rPr>
          <w:rFonts w:ascii="Times New Roman" w:hAnsi="Times New Roman"/>
          <w:sz w:val="20"/>
        </w:rPr>
        <w:t xml:space="preserve"> - карточка с фотографией, указанием должности, фамилии, имени и отчества владельца, носимая на левой стороне груди.</w:t>
      </w:r>
    </w:p>
    <w:p w:rsidR="00000000" w:rsidRDefault="00D11888">
      <w:pPr>
        <w:ind w:firstLine="284"/>
        <w:jc w:val="both"/>
        <w:rPr>
          <w:rFonts w:ascii="Times New Roman" w:hAnsi="Times New Roman"/>
          <w:sz w:val="20"/>
        </w:rPr>
      </w:pPr>
      <w:r>
        <w:rPr>
          <w:rFonts w:ascii="Times New Roman" w:hAnsi="Times New Roman"/>
          <w:b/>
          <w:sz w:val="20"/>
        </w:rPr>
        <w:t>Эпитафия</w:t>
      </w:r>
      <w:r>
        <w:rPr>
          <w:rFonts w:ascii="Times New Roman" w:hAnsi="Times New Roman"/>
          <w:sz w:val="20"/>
        </w:rPr>
        <w:t xml:space="preserve"> - траурная надпись на надмогильном сооружении или мемориальной плите в форме литературного произведения, как правило, символического содержания.</w:t>
      </w:r>
    </w:p>
    <w:p w:rsidR="00000000" w:rsidRDefault="00D11888">
      <w:pPr>
        <w:ind w:firstLine="284"/>
        <w:jc w:val="both"/>
        <w:rPr>
          <w:rFonts w:ascii="Times New Roman" w:hAnsi="Times New Roman"/>
          <w:sz w:val="20"/>
        </w:rPr>
      </w:pPr>
      <w:r>
        <w:rPr>
          <w:rFonts w:ascii="Times New Roman" w:hAnsi="Times New Roman"/>
          <w:b/>
          <w:sz w:val="20"/>
        </w:rPr>
        <w:t>Этикет</w:t>
      </w:r>
      <w:r>
        <w:rPr>
          <w:rFonts w:ascii="Times New Roman" w:hAnsi="Times New Roman"/>
          <w:sz w:val="20"/>
        </w:rPr>
        <w:t xml:space="preserve"> - традиционные общепринятые правила поведения.</w:t>
      </w:r>
    </w:p>
    <w:p w:rsidR="00000000" w:rsidRDefault="00D11888">
      <w:pPr>
        <w:ind w:firstLine="284"/>
        <w:jc w:val="both"/>
        <w:rPr>
          <w:rFonts w:ascii="Times New Roman" w:hAnsi="Times New Roman"/>
          <w:sz w:val="20"/>
        </w:rPr>
      </w:pPr>
      <w:r>
        <w:rPr>
          <w:rFonts w:ascii="Times New Roman" w:hAnsi="Times New Roman"/>
          <w:b/>
          <w:sz w:val="20"/>
        </w:rPr>
        <w:t>Ярусы колумбариев (стен скорби)</w:t>
      </w:r>
      <w:r>
        <w:rPr>
          <w:rFonts w:ascii="Times New Roman" w:hAnsi="Times New Roman"/>
          <w:sz w:val="20"/>
        </w:rPr>
        <w:t xml:space="preserve"> - горизонтальные ряды ниш, в которых размещают урны с прахом.</w:t>
      </w:r>
    </w:p>
    <w:p w:rsidR="00000000" w:rsidRDefault="00D11888">
      <w:pPr>
        <w:ind w:firstLine="284"/>
        <w:jc w:val="both"/>
        <w:rPr>
          <w:rFonts w:ascii="Times New Roman" w:hAnsi="Times New Roman"/>
          <w:sz w:val="20"/>
        </w:rPr>
      </w:pPr>
    </w:p>
    <w:p w:rsidR="00000000" w:rsidRDefault="00D11888">
      <w:pPr>
        <w:pStyle w:val="Heading"/>
        <w:ind w:firstLine="284"/>
        <w:jc w:val="center"/>
        <w:rPr>
          <w:rFonts w:ascii="Times New Roman" w:hAnsi="Times New Roman"/>
          <w:sz w:val="20"/>
        </w:rPr>
      </w:pPr>
      <w:r>
        <w:rPr>
          <w:rFonts w:ascii="Times New Roman" w:hAnsi="Times New Roman"/>
          <w:sz w:val="20"/>
        </w:rPr>
        <w:t>3 ДОКУМЕНТЫ</w:t>
      </w:r>
    </w:p>
    <w:p w:rsidR="00000000" w:rsidRDefault="00D11888">
      <w:pPr>
        <w:ind w:firstLine="284"/>
        <w:jc w:val="both"/>
        <w:rPr>
          <w:rFonts w:ascii="Times New Roman" w:hAnsi="Times New Roman"/>
          <w:sz w:val="20"/>
        </w:rPr>
      </w:pPr>
    </w:p>
    <w:p w:rsidR="00000000" w:rsidRDefault="00D11888">
      <w:pPr>
        <w:ind w:firstLine="284"/>
        <w:jc w:val="both"/>
        <w:rPr>
          <w:rFonts w:ascii="Times New Roman" w:hAnsi="Times New Roman"/>
          <w:sz w:val="20"/>
        </w:rPr>
      </w:pPr>
      <w:r>
        <w:rPr>
          <w:rFonts w:ascii="Times New Roman" w:hAnsi="Times New Roman"/>
          <w:sz w:val="20"/>
        </w:rPr>
        <w:t>3.1 Документы в сфере похоронного обслу</w:t>
      </w:r>
      <w:r>
        <w:rPr>
          <w:rFonts w:ascii="Times New Roman" w:hAnsi="Times New Roman"/>
          <w:sz w:val="20"/>
        </w:rPr>
        <w:t>живания могут быть:</w:t>
      </w:r>
    </w:p>
    <w:p w:rsidR="00000000" w:rsidRDefault="00D11888">
      <w:pPr>
        <w:ind w:firstLine="284"/>
        <w:jc w:val="both"/>
        <w:rPr>
          <w:rFonts w:ascii="Times New Roman" w:hAnsi="Times New Roman"/>
          <w:sz w:val="20"/>
        </w:rPr>
      </w:pPr>
      <w:r>
        <w:rPr>
          <w:rFonts w:ascii="Times New Roman" w:hAnsi="Times New Roman"/>
          <w:sz w:val="20"/>
        </w:rPr>
        <w:t>обязательными или рекомендательными;</w:t>
      </w:r>
    </w:p>
    <w:p w:rsidR="00000000" w:rsidRDefault="00D11888">
      <w:pPr>
        <w:ind w:firstLine="284"/>
        <w:jc w:val="both"/>
        <w:rPr>
          <w:rFonts w:ascii="Times New Roman" w:hAnsi="Times New Roman"/>
          <w:sz w:val="20"/>
        </w:rPr>
      </w:pPr>
      <w:r>
        <w:rPr>
          <w:rFonts w:ascii="Times New Roman" w:hAnsi="Times New Roman"/>
          <w:sz w:val="20"/>
        </w:rPr>
        <w:t>относиться к захоронению в землю или кремации;</w:t>
      </w:r>
    </w:p>
    <w:p w:rsidR="00000000" w:rsidRDefault="00D11888">
      <w:pPr>
        <w:ind w:firstLine="284"/>
        <w:jc w:val="both"/>
        <w:rPr>
          <w:rFonts w:ascii="Times New Roman" w:hAnsi="Times New Roman"/>
          <w:sz w:val="20"/>
        </w:rPr>
      </w:pPr>
      <w:r>
        <w:rPr>
          <w:rFonts w:ascii="Times New Roman" w:hAnsi="Times New Roman"/>
          <w:sz w:val="20"/>
        </w:rPr>
        <w:t>удостоверять личность работников похоронных служб.</w:t>
      </w:r>
    </w:p>
    <w:p w:rsidR="00000000" w:rsidRDefault="00D11888">
      <w:pPr>
        <w:ind w:firstLine="284"/>
        <w:jc w:val="both"/>
        <w:rPr>
          <w:rFonts w:ascii="Times New Roman" w:hAnsi="Times New Roman"/>
          <w:sz w:val="20"/>
        </w:rPr>
      </w:pPr>
      <w:r>
        <w:rPr>
          <w:rFonts w:ascii="Times New Roman" w:hAnsi="Times New Roman"/>
          <w:sz w:val="20"/>
        </w:rPr>
        <w:t>3.2 К обязательным документам относятся:</w:t>
      </w:r>
    </w:p>
    <w:p w:rsidR="00000000" w:rsidRDefault="00D11888">
      <w:pPr>
        <w:ind w:firstLine="284"/>
        <w:jc w:val="both"/>
        <w:rPr>
          <w:rFonts w:ascii="Times New Roman" w:hAnsi="Times New Roman"/>
          <w:sz w:val="20"/>
        </w:rPr>
      </w:pPr>
      <w:r>
        <w:rPr>
          <w:rFonts w:ascii="Times New Roman" w:hAnsi="Times New Roman"/>
          <w:sz w:val="20"/>
        </w:rPr>
        <w:t>волеизъявление о достойном отношении к телу и памяти умершего (приложение 1);</w:t>
      </w:r>
    </w:p>
    <w:p w:rsidR="00000000" w:rsidRDefault="00D11888">
      <w:pPr>
        <w:ind w:firstLine="284"/>
        <w:jc w:val="both"/>
        <w:rPr>
          <w:rFonts w:ascii="Times New Roman" w:hAnsi="Times New Roman"/>
          <w:sz w:val="20"/>
        </w:rPr>
      </w:pPr>
      <w:r>
        <w:rPr>
          <w:rFonts w:ascii="Times New Roman" w:hAnsi="Times New Roman"/>
          <w:sz w:val="20"/>
        </w:rPr>
        <w:t>свидетельское волеизъявление о достойном отношении к телу и памяти после смерти (приложение 2);</w:t>
      </w:r>
    </w:p>
    <w:p w:rsidR="00000000" w:rsidRDefault="00D11888">
      <w:pPr>
        <w:ind w:firstLine="284"/>
        <w:jc w:val="both"/>
        <w:rPr>
          <w:rFonts w:ascii="Times New Roman" w:hAnsi="Times New Roman"/>
          <w:sz w:val="20"/>
        </w:rPr>
      </w:pPr>
      <w:r>
        <w:rPr>
          <w:rFonts w:ascii="Times New Roman" w:hAnsi="Times New Roman"/>
          <w:sz w:val="20"/>
        </w:rPr>
        <w:t>счет-заказ на похороны (приложение 3);</w:t>
      </w:r>
    </w:p>
    <w:p w:rsidR="00000000" w:rsidRDefault="00D11888">
      <w:pPr>
        <w:ind w:firstLine="284"/>
        <w:jc w:val="both"/>
        <w:rPr>
          <w:rFonts w:ascii="Times New Roman" w:hAnsi="Times New Roman"/>
          <w:sz w:val="20"/>
        </w:rPr>
      </w:pPr>
      <w:r>
        <w:rPr>
          <w:rFonts w:ascii="Times New Roman" w:hAnsi="Times New Roman"/>
          <w:sz w:val="20"/>
        </w:rPr>
        <w:t>удостоверение агента похоронной службы (приложение 4);</w:t>
      </w:r>
    </w:p>
    <w:p w:rsidR="00000000" w:rsidRDefault="00D11888">
      <w:pPr>
        <w:ind w:firstLine="284"/>
        <w:jc w:val="both"/>
        <w:rPr>
          <w:rFonts w:ascii="Times New Roman" w:hAnsi="Times New Roman"/>
          <w:sz w:val="20"/>
        </w:rPr>
      </w:pPr>
      <w:r>
        <w:rPr>
          <w:rFonts w:ascii="Times New Roman" w:hAnsi="Times New Roman"/>
          <w:sz w:val="20"/>
        </w:rPr>
        <w:t>удостоверение церемониймейстера (приложение 5);</w:t>
      </w:r>
    </w:p>
    <w:p w:rsidR="00000000" w:rsidRDefault="00D11888">
      <w:pPr>
        <w:ind w:firstLine="284"/>
        <w:jc w:val="both"/>
        <w:rPr>
          <w:rFonts w:ascii="Times New Roman" w:hAnsi="Times New Roman"/>
          <w:sz w:val="20"/>
        </w:rPr>
      </w:pPr>
      <w:r>
        <w:rPr>
          <w:rFonts w:ascii="Times New Roman" w:hAnsi="Times New Roman"/>
          <w:sz w:val="20"/>
        </w:rPr>
        <w:t>удостоверение о захоронении (приложение 6);</w:t>
      </w:r>
    </w:p>
    <w:p w:rsidR="00000000" w:rsidRDefault="00D11888">
      <w:pPr>
        <w:ind w:firstLine="284"/>
        <w:jc w:val="both"/>
        <w:rPr>
          <w:rFonts w:ascii="Times New Roman" w:hAnsi="Times New Roman"/>
          <w:sz w:val="20"/>
        </w:rPr>
      </w:pPr>
      <w:r>
        <w:rPr>
          <w:rFonts w:ascii="Times New Roman" w:hAnsi="Times New Roman"/>
          <w:sz w:val="20"/>
        </w:rPr>
        <w:t>справка о кремации (приложение 7);</w:t>
      </w:r>
    </w:p>
    <w:p w:rsidR="00000000" w:rsidRDefault="00D11888">
      <w:pPr>
        <w:ind w:firstLine="284"/>
        <w:jc w:val="both"/>
        <w:rPr>
          <w:rFonts w:ascii="Times New Roman" w:hAnsi="Times New Roman"/>
          <w:sz w:val="20"/>
        </w:rPr>
      </w:pPr>
      <w:r>
        <w:rPr>
          <w:rFonts w:ascii="Times New Roman" w:hAnsi="Times New Roman"/>
          <w:sz w:val="20"/>
        </w:rPr>
        <w:t>документ на получение праха (приложение 8);</w:t>
      </w:r>
    </w:p>
    <w:p w:rsidR="00000000" w:rsidRDefault="00D11888">
      <w:pPr>
        <w:ind w:firstLine="284"/>
        <w:jc w:val="both"/>
        <w:rPr>
          <w:rFonts w:ascii="Times New Roman" w:hAnsi="Times New Roman"/>
          <w:sz w:val="20"/>
        </w:rPr>
      </w:pPr>
      <w:r>
        <w:rPr>
          <w:rFonts w:ascii="Times New Roman" w:hAnsi="Times New Roman"/>
          <w:sz w:val="20"/>
        </w:rPr>
        <w:t>заявление на захоронение (приложение 9);</w:t>
      </w:r>
    </w:p>
    <w:p w:rsidR="00000000" w:rsidRDefault="00D11888">
      <w:pPr>
        <w:ind w:firstLine="284"/>
        <w:jc w:val="both"/>
        <w:rPr>
          <w:rFonts w:ascii="Times New Roman" w:hAnsi="Times New Roman"/>
          <w:sz w:val="20"/>
        </w:rPr>
      </w:pPr>
      <w:r>
        <w:rPr>
          <w:rFonts w:ascii="Times New Roman" w:hAnsi="Times New Roman"/>
          <w:sz w:val="20"/>
        </w:rPr>
        <w:t>удостоверение о захоронении урны с прахом (приложение 10);</w:t>
      </w:r>
    </w:p>
    <w:p w:rsidR="00000000" w:rsidRDefault="00D11888">
      <w:pPr>
        <w:ind w:firstLine="284"/>
        <w:jc w:val="both"/>
        <w:rPr>
          <w:rFonts w:ascii="Times New Roman" w:hAnsi="Times New Roman"/>
          <w:sz w:val="20"/>
        </w:rPr>
      </w:pPr>
      <w:r>
        <w:rPr>
          <w:rFonts w:ascii="Times New Roman" w:hAnsi="Times New Roman"/>
          <w:sz w:val="20"/>
        </w:rPr>
        <w:t>книга регистрации установки надгробий (приложение 11);</w:t>
      </w:r>
    </w:p>
    <w:p w:rsidR="00000000" w:rsidRDefault="00D11888">
      <w:pPr>
        <w:ind w:firstLine="284"/>
        <w:jc w:val="both"/>
        <w:rPr>
          <w:rFonts w:ascii="Times New Roman" w:hAnsi="Times New Roman"/>
          <w:sz w:val="20"/>
        </w:rPr>
      </w:pPr>
      <w:r>
        <w:rPr>
          <w:rFonts w:ascii="Times New Roman" w:hAnsi="Times New Roman"/>
          <w:sz w:val="20"/>
        </w:rPr>
        <w:t>свидетельства о смерти;</w:t>
      </w:r>
    </w:p>
    <w:p w:rsidR="00000000" w:rsidRDefault="00D11888">
      <w:pPr>
        <w:ind w:firstLine="284"/>
        <w:jc w:val="both"/>
        <w:rPr>
          <w:rFonts w:ascii="Times New Roman" w:hAnsi="Times New Roman"/>
          <w:sz w:val="20"/>
        </w:rPr>
      </w:pPr>
      <w:r>
        <w:rPr>
          <w:rFonts w:ascii="Times New Roman" w:hAnsi="Times New Roman"/>
          <w:sz w:val="20"/>
        </w:rPr>
        <w:t>журнал регистрации кремаций (приложение 12);</w:t>
      </w:r>
    </w:p>
    <w:p w:rsidR="00000000" w:rsidRDefault="00D11888">
      <w:pPr>
        <w:ind w:firstLine="284"/>
        <w:jc w:val="both"/>
        <w:rPr>
          <w:rFonts w:ascii="Times New Roman" w:hAnsi="Times New Roman"/>
          <w:sz w:val="20"/>
        </w:rPr>
      </w:pPr>
      <w:r>
        <w:rPr>
          <w:rFonts w:ascii="Times New Roman" w:hAnsi="Times New Roman"/>
          <w:sz w:val="20"/>
        </w:rPr>
        <w:t>регистрационная карточка о кремации (приложение 13);</w:t>
      </w:r>
    </w:p>
    <w:p w:rsidR="00000000" w:rsidRDefault="00D11888">
      <w:pPr>
        <w:ind w:firstLine="284"/>
        <w:jc w:val="both"/>
        <w:rPr>
          <w:rFonts w:ascii="Times New Roman" w:hAnsi="Times New Roman"/>
          <w:sz w:val="20"/>
        </w:rPr>
      </w:pPr>
      <w:r>
        <w:rPr>
          <w:rFonts w:ascii="Times New Roman" w:hAnsi="Times New Roman"/>
          <w:sz w:val="20"/>
        </w:rPr>
        <w:t>сопроводительная карточка кремируемого (приложение 14);</w:t>
      </w:r>
    </w:p>
    <w:p w:rsidR="00000000" w:rsidRDefault="00D11888">
      <w:pPr>
        <w:ind w:firstLine="284"/>
        <w:jc w:val="both"/>
        <w:rPr>
          <w:rFonts w:ascii="Times New Roman" w:hAnsi="Times New Roman"/>
          <w:sz w:val="20"/>
        </w:rPr>
      </w:pPr>
      <w:r>
        <w:rPr>
          <w:rFonts w:ascii="Times New Roman" w:hAnsi="Times New Roman"/>
          <w:sz w:val="20"/>
        </w:rPr>
        <w:t>книга регистрации захоронений (приложение 15);</w:t>
      </w:r>
    </w:p>
    <w:p w:rsidR="00000000" w:rsidRDefault="00D11888">
      <w:pPr>
        <w:ind w:firstLine="284"/>
        <w:jc w:val="both"/>
        <w:rPr>
          <w:rFonts w:ascii="Times New Roman" w:hAnsi="Times New Roman"/>
          <w:sz w:val="20"/>
        </w:rPr>
      </w:pPr>
      <w:r>
        <w:rPr>
          <w:rFonts w:ascii="Times New Roman" w:hAnsi="Times New Roman"/>
          <w:sz w:val="20"/>
        </w:rPr>
        <w:t>регистрац</w:t>
      </w:r>
      <w:r>
        <w:rPr>
          <w:rFonts w:ascii="Times New Roman" w:hAnsi="Times New Roman"/>
          <w:sz w:val="20"/>
        </w:rPr>
        <w:t>ионная книга захоронения урн (приложение 16).</w:t>
      </w:r>
    </w:p>
    <w:p w:rsidR="00000000" w:rsidRDefault="00D11888">
      <w:pPr>
        <w:ind w:firstLine="284"/>
        <w:jc w:val="both"/>
        <w:rPr>
          <w:rFonts w:ascii="Times New Roman" w:hAnsi="Times New Roman"/>
          <w:sz w:val="20"/>
        </w:rPr>
      </w:pPr>
      <w:r>
        <w:rPr>
          <w:rFonts w:ascii="Times New Roman" w:hAnsi="Times New Roman"/>
          <w:sz w:val="20"/>
        </w:rPr>
        <w:t>3.3 К рекомендательным документам относятся:</w:t>
      </w:r>
    </w:p>
    <w:p w:rsidR="00000000" w:rsidRDefault="00D11888">
      <w:pPr>
        <w:ind w:firstLine="284"/>
        <w:jc w:val="both"/>
        <w:rPr>
          <w:rFonts w:ascii="Times New Roman" w:hAnsi="Times New Roman"/>
          <w:sz w:val="20"/>
        </w:rPr>
      </w:pPr>
      <w:r>
        <w:rPr>
          <w:rFonts w:ascii="Times New Roman" w:hAnsi="Times New Roman"/>
          <w:sz w:val="20"/>
        </w:rPr>
        <w:t>памятка для комиссии по организации и проведению похорон (приложение 17);</w:t>
      </w:r>
    </w:p>
    <w:p w:rsidR="00000000" w:rsidRDefault="00D11888">
      <w:pPr>
        <w:ind w:firstLine="284"/>
        <w:jc w:val="both"/>
        <w:rPr>
          <w:rFonts w:ascii="Times New Roman" w:hAnsi="Times New Roman"/>
          <w:sz w:val="20"/>
        </w:rPr>
      </w:pPr>
      <w:r>
        <w:rPr>
          <w:rFonts w:ascii="Times New Roman" w:hAnsi="Times New Roman"/>
          <w:sz w:val="20"/>
        </w:rPr>
        <w:t>краткие сведения об умершем (приложение 18).</w:t>
      </w:r>
    </w:p>
    <w:p w:rsidR="00000000" w:rsidRDefault="00D11888">
      <w:pPr>
        <w:ind w:firstLine="284"/>
        <w:jc w:val="both"/>
        <w:rPr>
          <w:rFonts w:ascii="Times New Roman" w:hAnsi="Times New Roman"/>
          <w:sz w:val="20"/>
        </w:rPr>
      </w:pPr>
      <w:r>
        <w:rPr>
          <w:rFonts w:ascii="Times New Roman" w:hAnsi="Times New Roman"/>
          <w:sz w:val="20"/>
        </w:rPr>
        <w:t>3.4 Документы в сфере похоронного обслуживания включают в себя:</w:t>
      </w:r>
    </w:p>
    <w:p w:rsidR="00000000" w:rsidRDefault="00D11888">
      <w:pPr>
        <w:ind w:firstLine="284"/>
        <w:jc w:val="both"/>
        <w:rPr>
          <w:rFonts w:ascii="Times New Roman" w:hAnsi="Times New Roman"/>
          <w:sz w:val="20"/>
        </w:rPr>
      </w:pPr>
      <w:r>
        <w:rPr>
          <w:rFonts w:ascii="Times New Roman" w:hAnsi="Times New Roman"/>
          <w:b/>
          <w:sz w:val="20"/>
        </w:rPr>
        <w:t xml:space="preserve">  Документ на получения праха</w:t>
      </w:r>
      <w:r>
        <w:rPr>
          <w:rFonts w:ascii="Times New Roman" w:hAnsi="Times New Roman"/>
          <w:sz w:val="20"/>
        </w:rPr>
        <w:t xml:space="preserve"> - справка, включающая название города и крематория, где выполняется кремация, регистрационный номер кремируемого, его фамилию, имя, отчество, возраст, дату кремации, время, когда выдается прах (дни и часы), ф</w:t>
      </w:r>
      <w:r>
        <w:rPr>
          <w:rFonts w:ascii="Times New Roman" w:hAnsi="Times New Roman"/>
          <w:sz w:val="20"/>
        </w:rPr>
        <w:t>амилию, имя, отчество ответственного за получение праха, перечень документов, необходимых для получения праха, срок хранения праха, срок хранения праха в крематории со дня кремации, телефон для справок, фамилию, имя, отчество и подпись представителя администрации крематория.</w:t>
      </w:r>
    </w:p>
    <w:p w:rsidR="00000000" w:rsidRDefault="00D11888">
      <w:pPr>
        <w:ind w:firstLine="284"/>
        <w:jc w:val="both"/>
        <w:rPr>
          <w:rFonts w:ascii="Times New Roman" w:hAnsi="Times New Roman"/>
          <w:sz w:val="20"/>
        </w:rPr>
      </w:pPr>
      <w:r>
        <w:rPr>
          <w:rFonts w:ascii="Times New Roman" w:hAnsi="Times New Roman"/>
          <w:b/>
          <w:sz w:val="20"/>
        </w:rPr>
        <w:t>Документы для захоронений</w:t>
      </w:r>
      <w:r>
        <w:rPr>
          <w:rFonts w:ascii="Times New Roman" w:hAnsi="Times New Roman"/>
          <w:sz w:val="20"/>
        </w:rPr>
        <w:t xml:space="preserve"> - набор документов, включающий свидетельство о смерти, счет-заказ на похороны, заявление о захоронении, удостоверение о захоронении (удостоверение о захоронении урны с прахом), книгу регистрации установки надгр</w:t>
      </w:r>
      <w:r>
        <w:rPr>
          <w:rFonts w:ascii="Times New Roman" w:hAnsi="Times New Roman"/>
          <w:sz w:val="20"/>
        </w:rPr>
        <w:t>обий (см. пункты 5, 6, 7, 9, 12, 14, 15 данного раздела).</w:t>
      </w:r>
    </w:p>
    <w:p w:rsidR="00000000" w:rsidRDefault="00D11888">
      <w:pPr>
        <w:ind w:firstLine="284"/>
        <w:jc w:val="both"/>
        <w:rPr>
          <w:rFonts w:ascii="Times New Roman" w:hAnsi="Times New Roman"/>
          <w:sz w:val="20"/>
        </w:rPr>
      </w:pPr>
      <w:r>
        <w:rPr>
          <w:rFonts w:ascii="Times New Roman" w:hAnsi="Times New Roman"/>
          <w:b/>
          <w:sz w:val="20"/>
        </w:rPr>
        <w:t xml:space="preserve"> Документы о кремациях</w:t>
      </w:r>
      <w:r>
        <w:rPr>
          <w:rFonts w:ascii="Times New Roman" w:hAnsi="Times New Roman"/>
          <w:sz w:val="20"/>
        </w:rPr>
        <w:t xml:space="preserve"> - набор документов, включающий справку о кремации, документ на получение праха, журнал регистрации кремации, регистрационную карточку о кремации и сопроводительную карточку - карточку кремируемого (см. пункты 1, 4, 8, 10, 11 данного раздела).</w:t>
      </w:r>
    </w:p>
    <w:p w:rsidR="00000000" w:rsidRDefault="00D11888">
      <w:pPr>
        <w:ind w:firstLine="284"/>
        <w:jc w:val="both"/>
        <w:rPr>
          <w:rFonts w:ascii="Times New Roman" w:hAnsi="Times New Roman"/>
          <w:sz w:val="20"/>
        </w:rPr>
      </w:pPr>
      <w:r>
        <w:rPr>
          <w:rFonts w:ascii="Times New Roman" w:hAnsi="Times New Roman"/>
          <w:b/>
          <w:sz w:val="20"/>
        </w:rPr>
        <w:t xml:space="preserve">Журнал регистрации кремаций </w:t>
      </w:r>
      <w:r>
        <w:rPr>
          <w:rFonts w:ascii="Times New Roman" w:hAnsi="Times New Roman"/>
          <w:sz w:val="20"/>
        </w:rPr>
        <w:t>- книга формата A3 (297х420), которая имеется в крематории в единственном экземпляре и может дублироваться только в ЭВМ. Листы журнала нумеруются, журнал прошну</w:t>
      </w:r>
      <w:r>
        <w:rPr>
          <w:rFonts w:ascii="Times New Roman" w:hAnsi="Times New Roman"/>
          <w:sz w:val="20"/>
        </w:rPr>
        <w:t>ровывается и опечатывается. Он возобновляется ежегодно, отработанная книга хранится бессрочно в администрации крематория, регистрационные номера возобновляются с № 1. Каждый лист журнала включает регистрационный номер, фамилию, имя, отчество умершего, сведения о том, кем, где, когда выдано свидетельство о смерти, его номер, время проведения ритуала прощания (дата, часы и минуты), номер ритуального зала крематория, где проходило прощание, фамилию, имя и отчество оформляющего заказ на кремацию.</w:t>
      </w:r>
    </w:p>
    <w:p w:rsidR="00000000" w:rsidRDefault="00D11888">
      <w:pPr>
        <w:ind w:firstLine="284"/>
        <w:jc w:val="both"/>
        <w:rPr>
          <w:rFonts w:ascii="Times New Roman" w:hAnsi="Times New Roman"/>
          <w:sz w:val="20"/>
        </w:rPr>
      </w:pPr>
      <w:r>
        <w:rPr>
          <w:rFonts w:ascii="Times New Roman" w:hAnsi="Times New Roman"/>
          <w:b/>
          <w:sz w:val="20"/>
        </w:rPr>
        <w:t>Заявление о за</w:t>
      </w:r>
      <w:r>
        <w:rPr>
          <w:rFonts w:ascii="Times New Roman" w:hAnsi="Times New Roman"/>
          <w:b/>
          <w:sz w:val="20"/>
        </w:rPr>
        <w:t>хоронении</w:t>
      </w:r>
      <w:r>
        <w:rPr>
          <w:rFonts w:ascii="Times New Roman" w:hAnsi="Times New Roman"/>
          <w:sz w:val="20"/>
        </w:rPr>
        <w:t xml:space="preserve"> - бланк, заполняемый лицом, осуществляющим организацию погребения, и включающий фамилию, имя, отчество последнего, место захоронения, дату и подпись заявителя, а также заключение администрации кладбища о возможности захоронения, заверенное подписью администратора с указанием даты.</w:t>
      </w:r>
    </w:p>
    <w:p w:rsidR="00000000" w:rsidRDefault="00D11888">
      <w:pPr>
        <w:ind w:firstLine="284"/>
        <w:jc w:val="both"/>
        <w:rPr>
          <w:rFonts w:ascii="Times New Roman" w:hAnsi="Times New Roman"/>
          <w:sz w:val="20"/>
        </w:rPr>
      </w:pPr>
      <w:r>
        <w:rPr>
          <w:rFonts w:ascii="Times New Roman" w:hAnsi="Times New Roman"/>
          <w:b/>
          <w:sz w:val="20"/>
        </w:rPr>
        <w:t xml:space="preserve"> Книга регистрации захоронений </w:t>
      </w:r>
      <w:r>
        <w:rPr>
          <w:rFonts w:ascii="Times New Roman" w:hAnsi="Times New Roman"/>
          <w:sz w:val="20"/>
        </w:rPr>
        <w:t>- книга, в которой работники конторы кладбища регистрируют каждое захоронение, с указанием фамилии, имени, отчества захороненного, номера квартала, сектора, могилы, даты захоронения.</w:t>
      </w:r>
    </w:p>
    <w:p w:rsidR="00000000" w:rsidRDefault="00D11888">
      <w:pPr>
        <w:ind w:firstLine="284"/>
        <w:jc w:val="both"/>
        <w:rPr>
          <w:rFonts w:ascii="Times New Roman" w:hAnsi="Times New Roman"/>
          <w:sz w:val="20"/>
        </w:rPr>
      </w:pPr>
      <w:r>
        <w:rPr>
          <w:rFonts w:ascii="Times New Roman" w:hAnsi="Times New Roman"/>
          <w:b/>
          <w:sz w:val="20"/>
        </w:rPr>
        <w:t xml:space="preserve">Книга </w:t>
      </w:r>
      <w:r>
        <w:rPr>
          <w:rFonts w:ascii="Times New Roman" w:hAnsi="Times New Roman"/>
          <w:b/>
          <w:sz w:val="20"/>
        </w:rPr>
        <w:t>регистрации установок надгробий</w:t>
      </w:r>
      <w:r>
        <w:rPr>
          <w:rFonts w:ascii="Times New Roman" w:hAnsi="Times New Roman"/>
          <w:sz w:val="20"/>
        </w:rPr>
        <w:t xml:space="preserve"> - книга, в которой работники конторы кладбища регистрируют установку надгробий. На обложке книги указываются название города и кладбища, дата начала и окончания записей в ней, которые содержат регистрационный номер, фамилию, имя и отчество захороненного, данные о документе изготовителя надгробия, дату установки надгробия, номера квартала, сектора и могилы (колумбария, его яруса и ниши), данные о материале и размерах надгробия, данные о разрешении на установку надгробия, фамил</w:t>
      </w:r>
      <w:r>
        <w:rPr>
          <w:rFonts w:ascii="Times New Roman" w:hAnsi="Times New Roman"/>
          <w:sz w:val="20"/>
        </w:rPr>
        <w:t>ию, имя, отчество и адрес лица, ответственного за могилу (нишу колумбария).</w:t>
      </w:r>
    </w:p>
    <w:p w:rsidR="00000000" w:rsidRDefault="00D11888">
      <w:pPr>
        <w:ind w:firstLine="284"/>
        <w:jc w:val="both"/>
        <w:rPr>
          <w:rFonts w:ascii="Times New Roman" w:hAnsi="Times New Roman"/>
          <w:sz w:val="20"/>
        </w:rPr>
      </w:pPr>
      <w:r>
        <w:rPr>
          <w:rFonts w:ascii="Times New Roman" w:hAnsi="Times New Roman"/>
          <w:b/>
          <w:sz w:val="20"/>
        </w:rPr>
        <w:t>Регистрационная карточка о кремации</w:t>
      </w:r>
      <w:r>
        <w:rPr>
          <w:rFonts w:ascii="Times New Roman" w:hAnsi="Times New Roman"/>
          <w:sz w:val="20"/>
        </w:rPr>
        <w:t xml:space="preserve"> - карточка, в которой указаны номер кремации, фамилия, имя, отчество умершего, его возраст, пол и национальность, время кремации, фамилия, имя и отчество лица, получающего прах, его адрес и телефон, а также подпись о получении документа на выдачу праха и дата.</w:t>
      </w:r>
    </w:p>
    <w:p w:rsidR="00000000" w:rsidRDefault="00D11888">
      <w:pPr>
        <w:ind w:firstLine="284"/>
        <w:jc w:val="both"/>
        <w:rPr>
          <w:rFonts w:ascii="Times New Roman" w:hAnsi="Times New Roman"/>
          <w:sz w:val="20"/>
        </w:rPr>
      </w:pPr>
      <w:r>
        <w:rPr>
          <w:rFonts w:ascii="Times New Roman" w:hAnsi="Times New Roman"/>
          <w:b/>
          <w:sz w:val="20"/>
        </w:rPr>
        <w:t>Регистрационная книга захоронения урн</w:t>
      </w:r>
      <w:r>
        <w:rPr>
          <w:rFonts w:ascii="Times New Roman" w:hAnsi="Times New Roman"/>
          <w:sz w:val="20"/>
        </w:rPr>
        <w:t xml:space="preserve"> - книга, в которой записываются сведения о захоронении урн с прахом, содержащие фамилию, имя, отчеств</w:t>
      </w:r>
      <w:r>
        <w:rPr>
          <w:rFonts w:ascii="Times New Roman" w:hAnsi="Times New Roman"/>
          <w:sz w:val="20"/>
        </w:rPr>
        <w:t xml:space="preserve">о умершего, дату смерти, дату и место кремации, дату захоронения, номера квартала, сектора и могилы, где захоронен прах, или номера яруса и ниши </w:t>
      </w:r>
      <w:proofErr w:type="spellStart"/>
      <w:r>
        <w:rPr>
          <w:rFonts w:ascii="Times New Roman" w:hAnsi="Times New Roman"/>
          <w:sz w:val="20"/>
        </w:rPr>
        <w:t>колумбарной</w:t>
      </w:r>
      <w:proofErr w:type="spellEnd"/>
      <w:r>
        <w:rPr>
          <w:rFonts w:ascii="Times New Roman" w:hAnsi="Times New Roman"/>
          <w:sz w:val="20"/>
        </w:rPr>
        <w:t xml:space="preserve"> стены, фамилию, имя и отчество ответственного за захоронение.</w:t>
      </w:r>
    </w:p>
    <w:p w:rsidR="00000000" w:rsidRDefault="00D11888">
      <w:pPr>
        <w:ind w:firstLine="284"/>
        <w:jc w:val="both"/>
        <w:rPr>
          <w:rFonts w:ascii="Times New Roman" w:hAnsi="Times New Roman"/>
          <w:sz w:val="20"/>
        </w:rPr>
      </w:pPr>
      <w:r>
        <w:rPr>
          <w:rFonts w:ascii="Times New Roman" w:hAnsi="Times New Roman"/>
          <w:b/>
          <w:sz w:val="20"/>
        </w:rPr>
        <w:t>Регистрационная карточка кремируемого</w:t>
      </w:r>
      <w:r>
        <w:rPr>
          <w:rFonts w:ascii="Times New Roman" w:hAnsi="Times New Roman"/>
          <w:sz w:val="20"/>
        </w:rPr>
        <w:t xml:space="preserve"> - карточка, содержащая регистрационный номер, номер ритуального зала, фамилию, имя и отчество, возраст и пол кремируемого, подпись диспетчера. Сопроводительная карточка изготавливается из плотной бумаги яркой расцветки. По окончании ритуала прощания после</w:t>
      </w:r>
      <w:r>
        <w:rPr>
          <w:rFonts w:ascii="Times New Roman" w:hAnsi="Times New Roman"/>
          <w:sz w:val="20"/>
        </w:rPr>
        <w:t xml:space="preserve"> закрытия и </w:t>
      </w:r>
      <w:proofErr w:type="spellStart"/>
      <w:r>
        <w:rPr>
          <w:rFonts w:ascii="Times New Roman" w:hAnsi="Times New Roman"/>
          <w:sz w:val="20"/>
        </w:rPr>
        <w:t>опломбирования</w:t>
      </w:r>
      <w:proofErr w:type="spellEnd"/>
      <w:r>
        <w:rPr>
          <w:rFonts w:ascii="Times New Roman" w:hAnsi="Times New Roman"/>
          <w:sz w:val="20"/>
        </w:rPr>
        <w:t xml:space="preserve"> гроба она прибивается на торец крышки или помещается в специальный карман на обивке гроба (если он предусмотрен). После этого гроб направляется в кремационное отделение и доставляется к кремационной печи, где сопроводительная карточка снимается с крышки гроба (вынимается из кармана) и помещается в карман на той печи, где производится кремация. По завершении кремации прах выгребается из печи в специальный контейнер, в карман которого из кармана печи перекладывается "сопроводительна</w:t>
      </w:r>
      <w:r>
        <w:rPr>
          <w:rFonts w:ascii="Times New Roman" w:hAnsi="Times New Roman"/>
          <w:sz w:val="20"/>
        </w:rPr>
        <w:t>я карточка". Затем после окончательной подготовки праха (извлечение гвоздей и других магнитоактивных предметов, размол и т.д.) и засыпки его в урну эта карточка также помещается в урну. Снаружи на урне указывается только регистрационный номер, по которому определяется ее принадлежность. При захоронении урны желательно "сопроводительную карточку" из нее не вынимать.</w:t>
      </w:r>
    </w:p>
    <w:p w:rsidR="00000000" w:rsidRDefault="00D11888">
      <w:pPr>
        <w:ind w:firstLine="284"/>
        <w:jc w:val="both"/>
        <w:rPr>
          <w:rFonts w:ascii="Times New Roman" w:hAnsi="Times New Roman"/>
          <w:sz w:val="20"/>
        </w:rPr>
      </w:pPr>
      <w:r>
        <w:rPr>
          <w:rFonts w:ascii="Times New Roman" w:hAnsi="Times New Roman"/>
          <w:b/>
          <w:sz w:val="20"/>
        </w:rPr>
        <w:t xml:space="preserve"> Справка о кремации</w:t>
      </w:r>
      <w:r>
        <w:rPr>
          <w:rFonts w:ascii="Times New Roman" w:hAnsi="Times New Roman"/>
          <w:sz w:val="20"/>
        </w:rPr>
        <w:t xml:space="preserve"> - справка, в которой указывается название города и крематория, и записано, что тело умершего (фамилия, имя, отчество) предан</w:t>
      </w:r>
      <w:r>
        <w:rPr>
          <w:rFonts w:ascii="Times New Roman" w:hAnsi="Times New Roman"/>
          <w:sz w:val="20"/>
        </w:rPr>
        <w:t>о кремации (дата, число, минуты), а также, что прах выдан для захоронения (место захоронения). Справка подписывается диспетчером крематория и заверяется печатью специализированной службы по вопросам похоронного дела. В ней указываются дата выдачи и телефон для справок.</w:t>
      </w:r>
    </w:p>
    <w:p w:rsidR="00000000" w:rsidRDefault="00D11888">
      <w:pPr>
        <w:ind w:firstLine="284"/>
        <w:jc w:val="both"/>
        <w:rPr>
          <w:rFonts w:ascii="Times New Roman" w:hAnsi="Times New Roman"/>
          <w:sz w:val="20"/>
        </w:rPr>
      </w:pPr>
      <w:r>
        <w:rPr>
          <w:rFonts w:ascii="Times New Roman" w:hAnsi="Times New Roman"/>
          <w:b/>
          <w:sz w:val="20"/>
        </w:rPr>
        <w:t>Счет-заказ на похороны</w:t>
      </w:r>
      <w:r>
        <w:rPr>
          <w:rFonts w:ascii="Times New Roman" w:hAnsi="Times New Roman"/>
          <w:sz w:val="20"/>
        </w:rPr>
        <w:t xml:space="preserve"> - документ с уголковым штемпелем организации, оформившей заказ, с указанием в правом верхнем углу кода организации, табельного номера агента похоронной службы и телефона для справок. Счет-заказ включает шесть вертикальн</w:t>
      </w:r>
      <w:r>
        <w:rPr>
          <w:rFonts w:ascii="Times New Roman" w:hAnsi="Times New Roman"/>
          <w:sz w:val="20"/>
        </w:rPr>
        <w:t xml:space="preserve">ых столбцов - номер раздела, код, наименование изделия или услуги (применительно к автотранспортным услугам: указываются дата и время подачи, краткое описание маршрута следования автотранспорта), количество изделий, прейскурант (цена), общая стоимость изделий или услуг. В горизонтальных строках вносятся принадлежности (похоронные), надмогильные сооружения, автотранспортные услуги (доставка принадлежностей, услуги </w:t>
      </w:r>
      <w:proofErr w:type="spellStart"/>
      <w:r>
        <w:rPr>
          <w:rFonts w:ascii="Times New Roman" w:hAnsi="Times New Roman"/>
          <w:sz w:val="20"/>
        </w:rPr>
        <w:t>катафального</w:t>
      </w:r>
      <w:proofErr w:type="spellEnd"/>
      <w:r>
        <w:rPr>
          <w:rFonts w:ascii="Times New Roman" w:hAnsi="Times New Roman"/>
          <w:sz w:val="20"/>
        </w:rPr>
        <w:t xml:space="preserve"> и пассажирского транспорта), услуги по подготовке тела к захоронению, услуги работ</w:t>
      </w:r>
      <w:r>
        <w:rPr>
          <w:rFonts w:ascii="Times New Roman" w:hAnsi="Times New Roman"/>
          <w:sz w:val="20"/>
        </w:rPr>
        <w:t xml:space="preserve">ников похоронной службы, услуги оркестра, установка надмогильного сооружения, услуги на кладбище (рытье могилы и захоронение) и в крематории (кремация с выдачей праха, предоставление урны для захоронения праха, организация музыкального сопровождения); услуги агента похоронной службы, прочие услуги. Счет-заказ имеет свой номер и в "шапке" содержит фамилию, имя и отчество умершего, его возраст (полные годы), дату смерти, серию, номер и дату выдачи свидетельства о смерти, наименование отдела </w:t>
      </w:r>
      <w:proofErr w:type="spellStart"/>
      <w:r>
        <w:rPr>
          <w:rFonts w:ascii="Times New Roman" w:hAnsi="Times New Roman"/>
          <w:sz w:val="20"/>
        </w:rPr>
        <w:t>ЗАГСа</w:t>
      </w:r>
      <w:proofErr w:type="spellEnd"/>
      <w:r>
        <w:rPr>
          <w:rFonts w:ascii="Times New Roman" w:hAnsi="Times New Roman"/>
          <w:sz w:val="20"/>
        </w:rPr>
        <w:t>, выдавшего с</w:t>
      </w:r>
      <w:r>
        <w:rPr>
          <w:rFonts w:ascii="Times New Roman" w:hAnsi="Times New Roman"/>
          <w:sz w:val="20"/>
        </w:rPr>
        <w:t xml:space="preserve">видетельство. В конце счета-заказа указаны документы, необходимые в день похорон (свидетельство о смерти, паспорт заказчика, оформленный счет-заказ, удостоверение на могилу, квитанция об оплате родственного захоронения, при отправке цинкового гроба - справка </w:t>
      </w:r>
      <w:proofErr w:type="spellStart"/>
      <w:r>
        <w:rPr>
          <w:rFonts w:ascii="Times New Roman" w:hAnsi="Times New Roman"/>
          <w:sz w:val="20"/>
        </w:rPr>
        <w:t>СЭС</w:t>
      </w:r>
      <w:proofErr w:type="spellEnd"/>
      <w:r>
        <w:rPr>
          <w:rFonts w:ascii="Times New Roman" w:hAnsi="Times New Roman"/>
          <w:sz w:val="20"/>
        </w:rPr>
        <w:t>), а также общая стоимость заказа, подтверждение о получении указанной суммы агентом, банковские реквизиты похоронной службы, подписи заказчика и агента похоронной службы.</w:t>
      </w:r>
    </w:p>
    <w:p w:rsidR="00000000" w:rsidRDefault="00D11888">
      <w:pPr>
        <w:ind w:firstLine="284"/>
        <w:jc w:val="both"/>
        <w:rPr>
          <w:rFonts w:ascii="Times New Roman" w:hAnsi="Times New Roman"/>
          <w:sz w:val="20"/>
        </w:rPr>
      </w:pPr>
      <w:r>
        <w:rPr>
          <w:rFonts w:ascii="Times New Roman" w:hAnsi="Times New Roman"/>
          <w:b/>
          <w:sz w:val="20"/>
        </w:rPr>
        <w:t>Удостоверение агента похоронной службы</w:t>
      </w:r>
      <w:r>
        <w:rPr>
          <w:rFonts w:ascii="Times New Roman" w:hAnsi="Times New Roman"/>
          <w:sz w:val="20"/>
        </w:rPr>
        <w:t xml:space="preserve"> - книжечка формата 90х60 мм с жесткой о</w:t>
      </w:r>
      <w:r>
        <w:rPr>
          <w:rFonts w:ascii="Times New Roman" w:hAnsi="Times New Roman"/>
          <w:sz w:val="20"/>
        </w:rPr>
        <w:t>бложкой, на которой выполнено тиснение "Удостоверение агента похоронной службы". На стр. 1 указано: "Специальная служба по вопросам похоронного дела", "Удостоверение агента похоронной службы", название города, где эта служба организована. На стр. 2 указаны номера салона-магазина, данного удостоверения, кому оно выдано (фамилия, имя, отчество), до какого времени удостоверение действительно. Данные стр. 2 заверяются подписью директора салона-магазина и печатью. На стр. 3 приклеивается фотокарточка владельца у</w:t>
      </w:r>
      <w:r>
        <w:rPr>
          <w:rFonts w:ascii="Times New Roman" w:hAnsi="Times New Roman"/>
          <w:sz w:val="20"/>
        </w:rPr>
        <w:t>достоверения размером 30х40 мм, указываются даты его выдачи и продления сроков действия. В конце приводятся личная подпись агента и телефон салона-магазина.</w:t>
      </w:r>
    </w:p>
    <w:p w:rsidR="00000000" w:rsidRDefault="00D11888">
      <w:pPr>
        <w:ind w:firstLine="284"/>
        <w:jc w:val="both"/>
        <w:rPr>
          <w:rFonts w:ascii="Times New Roman" w:hAnsi="Times New Roman"/>
          <w:sz w:val="20"/>
        </w:rPr>
      </w:pPr>
      <w:r>
        <w:rPr>
          <w:rFonts w:ascii="Times New Roman" w:hAnsi="Times New Roman"/>
          <w:b/>
          <w:sz w:val="20"/>
        </w:rPr>
        <w:t>Удостоверение о захоронении</w:t>
      </w:r>
      <w:r>
        <w:rPr>
          <w:rFonts w:ascii="Times New Roman" w:hAnsi="Times New Roman"/>
          <w:sz w:val="20"/>
        </w:rPr>
        <w:t xml:space="preserve"> - книжечка формата 90х60 мм с жесткой обложкой, на которой имеется тиснение "Удостоверение о захоронении". На стр. 1 указано: "Специализированная служба по вопросам похоронного обслуживания", "Удостоверение о захоронении", название города, где осуществляется захоронение. На стр. 2 указаны салон-магазин, выдавший удостоверение</w:t>
      </w:r>
      <w:r>
        <w:rPr>
          <w:rFonts w:ascii="Times New Roman" w:hAnsi="Times New Roman"/>
          <w:sz w:val="20"/>
        </w:rPr>
        <w:t>, кому оно выдано (</w:t>
      </w:r>
      <w:proofErr w:type="spellStart"/>
      <w:r>
        <w:rPr>
          <w:rFonts w:ascii="Times New Roman" w:hAnsi="Times New Roman"/>
          <w:sz w:val="20"/>
        </w:rPr>
        <w:t>Ф.И.О</w:t>
      </w:r>
      <w:proofErr w:type="spellEnd"/>
      <w:r>
        <w:rPr>
          <w:rFonts w:ascii="Times New Roman" w:hAnsi="Times New Roman"/>
          <w:sz w:val="20"/>
        </w:rPr>
        <w:t>), регистрация захоронения кого (</w:t>
      </w:r>
      <w:proofErr w:type="spellStart"/>
      <w:r>
        <w:rPr>
          <w:rFonts w:ascii="Times New Roman" w:hAnsi="Times New Roman"/>
          <w:sz w:val="20"/>
        </w:rPr>
        <w:t>Ф.И.О</w:t>
      </w:r>
      <w:proofErr w:type="spellEnd"/>
      <w:r>
        <w:rPr>
          <w:rFonts w:ascii="Times New Roman" w:hAnsi="Times New Roman"/>
          <w:sz w:val="20"/>
        </w:rPr>
        <w:t>.) произведена, дата захоронения, название кладбища, номера квартала, сектора и могилы. Приведенные данные заверяются подписью заведующего кладбищем с указанием его фамилии, имени, отчества и печатью. Внизу стр. 2 указывается дата регистрации. На стр. 3-5 приводятся данные об установке и регистрации надгробия, о повторных захоронениях в данную могилу гроба или урны с прахом, о дополнительных надписях на надгробии о повторных захоронениях.</w:t>
      </w:r>
    </w:p>
    <w:p w:rsidR="00000000" w:rsidRDefault="00D11888">
      <w:pPr>
        <w:ind w:firstLine="284"/>
        <w:jc w:val="both"/>
        <w:rPr>
          <w:rFonts w:ascii="Times New Roman" w:hAnsi="Times New Roman"/>
          <w:sz w:val="20"/>
        </w:rPr>
      </w:pPr>
      <w:r>
        <w:rPr>
          <w:rFonts w:ascii="Times New Roman" w:hAnsi="Times New Roman"/>
          <w:b/>
          <w:sz w:val="20"/>
        </w:rPr>
        <w:t>Удостов</w:t>
      </w:r>
      <w:r>
        <w:rPr>
          <w:rFonts w:ascii="Times New Roman" w:hAnsi="Times New Roman"/>
          <w:b/>
          <w:sz w:val="20"/>
        </w:rPr>
        <w:t>ерение о захоронении урны с прахом</w:t>
      </w:r>
      <w:r>
        <w:rPr>
          <w:rFonts w:ascii="Times New Roman" w:hAnsi="Times New Roman"/>
          <w:sz w:val="20"/>
        </w:rPr>
        <w:t xml:space="preserve"> - книжечка формата 90х60 мм с жесткой обложкой, на которой выполнено тиснение "Удостоверение о захоронении урны с прахом". На стр. 1 указано: "Специализированная служба по вопросам похоронного дела", "Удостоверение о захоронении урны с прахом", название города, где осуществлено захоронение. На стр. 2 указано, кому (</w:t>
      </w:r>
      <w:proofErr w:type="spellStart"/>
      <w:r>
        <w:rPr>
          <w:rFonts w:ascii="Times New Roman" w:hAnsi="Times New Roman"/>
          <w:sz w:val="20"/>
        </w:rPr>
        <w:t>Ф.И.О</w:t>
      </w:r>
      <w:proofErr w:type="spellEnd"/>
      <w:r>
        <w:rPr>
          <w:rFonts w:ascii="Times New Roman" w:hAnsi="Times New Roman"/>
          <w:sz w:val="20"/>
        </w:rPr>
        <w:t>.) дано удостоверение о регистрации захоронения урны (с чьим (</w:t>
      </w:r>
      <w:proofErr w:type="spellStart"/>
      <w:r>
        <w:rPr>
          <w:rFonts w:ascii="Times New Roman" w:hAnsi="Times New Roman"/>
          <w:sz w:val="20"/>
        </w:rPr>
        <w:t>Ф.И.О</w:t>
      </w:r>
      <w:proofErr w:type="spellEnd"/>
      <w:r>
        <w:rPr>
          <w:rFonts w:ascii="Times New Roman" w:hAnsi="Times New Roman"/>
          <w:sz w:val="20"/>
        </w:rPr>
        <w:t>.) прахом), на кладбище какого крематория осуществлено захоронение, номера квартала, сек</w:t>
      </w:r>
      <w:r>
        <w:rPr>
          <w:rFonts w:ascii="Times New Roman" w:hAnsi="Times New Roman"/>
          <w:sz w:val="20"/>
        </w:rPr>
        <w:t>тора, могилы, данные о документе о кремации, регистрационный номер кремации. Сведения заверяются подписью заведующего кладбища с указанием его фамилии, имени, отчества и печатью. Внизу стр. 2 указывается дата регистрации. На стр. 3-5 приводятся данные об установке и регистрации надгробия, в случае помещения урны в колумбарий - о регистрации установки урны с прахом в колумбарий (стр. 4) с указанием его номера, номеров яруса и ниши, данные о документе о кремации и регистрационный номер кремации, сведения (стр</w:t>
      </w:r>
      <w:r>
        <w:rPr>
          <w:rFonts w:ascii="Times New Roman" w:hAnsi="Times New Roman"/>
          <w:sz w:val="20"/>
        </w:rPr>
        <w:t>. 5) об установке и регистрации мемориальной плиты (приводятся номера ниши, яруса и колумбария).</w:t>
      </w:r>
    </w:p>
    <w:p w:rsidR="00000000" w:rsidRDefault="00D11888">
      <w:pPr>
        <w:ind w:firstLine="284"/>
        <w:jc w:val="both"/>
        <w:rPr>
          <w:rFonts w:ascii="Times New Roman" w:hAnsi="Times New Roman"/>
          <w:sz w:val="20"/>
        </w:rPr>
      </w:pPr>
      <w:r>
        <w:rPr>
          <w:rFonts w:ascii="Times New Roman" w:hAnsi="Times New Roman"/>
          <w:b/>
          <w:sz w:val="20"/>
        </w:rPr>
        <w:t>Удостоверение церемониймейстера</w:t>
      </w:r>
      <w:r>
        <w:rPr>
          <w:rFonts w:ascii="Times New Roman" w:hAnsi="Times New Roman"/>
          <w:sz w:val="20"/>
        </w:rPr>
        <w:t xml:space="preserve"> - в точности повторяет "Удостоверение агента похоронной службы" (см. пункт 13 данного раздела), только вместо слов "Удостоверение агента похоронной службы" в нем указано "Удостоверение церемониймейстера".</w:t>
      </w:r>
    </w:p>
    <w:p w:rsidR="00000000" w:rsidRDefault="00D11888">
      <w:pPr>
        <w:ind w:firstLine="284"/>
        <w:jc w:val="both"/>
        <w:rPr>
          <w:rFonts w:ascii="Times New Roman" w:hAnsi="Times New Roman"/>
          <w:sz w:val="20"/>
        </w:rPr>
      </w:pPr>
      <w:r>
        <w:rPr>
          <w:rFonts w:ascii="Times New Roman" w:hAnsi="Times New Roman"/>
          <w:sz w:val="20"/>
        </w:rPr>
        <w:t>3.5. К документам, удостоверяющим личность работников похоронных служб, относятся удостоверения агента похоронной службы и церемониймейстера (см. пункты 13 и 16 раздела 3.4).</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4 </w:t>
      </w:r>
      <w:r>
        <w:rPr>
          <w:rFonts w:ascii="Times New Roman" w:hAnsi="Times New Roman"/>
          <w:sz w:val="20"/>
        </w:rPr>
        <w:t xml:space="preserve">ОСУЩЕСТВЛЕНИЕ ГОСУДАРСТВЕННЫХ ГАРАНТИЙ ПО ДОСТОЙНОМУ ОТНОШЕНИЮ К УМЕРШИМ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4.1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 Процесс захоронения и операции, входящие в него, должны обеспечивать:</w:t>
      </w:r>
    </w:p>
    <w:p w:rsidR="00000000" w:rsidRDefault="00D11888">
      <w:pPr>
        <w:ind w:firstLine="225"/>
        <w:jc w:val="both"/>
        <w:rPr>
          <w:rFonts w:ascii="Times New Roman" w:hAnsi="Times New Roman"/>
          <w:sz w:val="20"/>
        </w:rPr>
      </w:pPr>
      <w:r>
        <w:rPr>
          <w:rFonts w:ascii="Times New Roman" w:hAnsi="Times New Roman"/>
          <w:sz w:val="20"/>
        </w:rPr>
        <w:t xml:space="preserve">защиту населения и в том числе лиц, проводящих захоронения, от вредных воздействий останков или праха на их здоровье, </w:t>
      </w:r>
      <w:r>
        <w:rPr>
          <w:rFonts w:ascii="Times New Roman" w:hAnsi="Times New Roman"/>
          <w:sz w:val="20"/>
        </w:rPr>
        <w:t>окружающую природную среду, животный мир, застройку поселений;</w:t>
      </w:r>
    </w:p>
    <w:p w:rsidR="00000000" w:rsidRDefault="00D11888">
      <w:pPr>
        <w:ind w:firstLine="225"/>
        <w:jc w:val="both"/>
        <w:rPr>
          <w:rFonts w:ascii="Times New Roman" w:hAnsi="Times New Roman"/>
          <w:sz w:val="20"/>
        </w:rPr>
      </w:pPr>
      <w:r>
        <w:rPr>
          <w:rFonts w:ascii="Times New Roman" w:hAnsi="Times New Roman"/>
          <w:sz w:val="20"/>
        </w:rPr>
        <w:t>неопределенно длительное использование мест погребения по своему основному назначению;</w:t>
      </w:r>
    </w:p>
    <w:p w:rsidR="00000000" w:rsidRDefault="00D11888">
      <w:pPr>
        <w:ind w:firstLine="225"/>
        <w:jc w:val="both"/>
        <w:rPr>
          <w:rFonts w:ascii="Times New Roman" w:hAnsi="Times New Roman"/>
          <w:sz w:val="20"/>
        </w:rPr>
      </w:pPr>
      <w:r>
        <w:rPr>
          <w:rFonts w:ascii="Times New Roman" w:hAnsi="Times New Roman"/>
          <w:sz w:val="20"/>
        </w:rPr>
        <w:t>органичное сочетание с обрядовыми действиями, образующими погребение;</w:t>
      </w:r>
    </w:p>
    <w:p w:rsidR="00000000" w:rsidRDefault="00D11888">
      <w:pPr>
        <w:ind w:firstLine="225"/>
        <w:jc w:val="both"/>
        <w:rPr>
          <w:rFonts w:ascii="Times New Roman" w:hAnsi="Times New Roman"/>
          <w:sz w:val="20"/>
        </w:rPr>
      </w:pPr>
      <w:r>
        <w:rPr>
          <w:rFonts w:ascii="Times New Roman" w:hAnsi="Times New Roman"/>
          <w:sz w:val="20"/>
        </w:rPr>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000000" w:rsidRDefault="00D11888">
      <w:pPr>
        <w:ind w:firstLine="225"/>
        <w:jc w:val="both"/>
        <w:rPr>
          <w:rFonts w:ascii="Times New Roman" w:hAnsi="Times New Roman"/>
          <w:sz w:val="20"/>
        </w:rPr>
      </w:pPr>
      <w:r>
        <w:rPr>
          <w:rFonts w:ascii="Times New Roman" w:hAnsi="Times New Roman"/>
          <w:sz w:val="20"/>
        </w:rPr>
        <w:t>4.2 Погребение должно осуществляться в специально отведенных и оборудованных с этой целью местах.</w:t>
      </w:r>
    </w:p>
    <w:p w:rsidR="00000000" w:rsidRDefault="00D11888">
      <w:pPr>
        <w:ind w:firstLine="225"/>
        <w:jc w:val="both"/>
        <w:rPr>
          <w:rFonts w:ascii="Times New Roman" w:hAnsi="Times New Roman"/>
          <w:sz w:val="20"/>
        </w:rPr>
      </w:pPr>
      <w:r>
        <w:rPr>
          <w:rFonts w:ascii="Times New Roman" w:hAnsi="Times New Roman"/>
          <w:sz w:val="20"/>
        </w:rPr>
        <w:t>Места погребения должны</w:t>
      </w:r>
      <w:r>
        <w:rPr>
          <w:rFonts w:ascii="Times New Roman" w:hAnsi="Times New Roman"/>
          <w:sz w:val="20"/>
        </w:rPr>
        <w:t xml:space="preserve"> быть досягаемы для всех категорий пользователей, в том числе инвалидов и </w:t>
      </w:r>
      <w:proofErr w:type="spellStart"/>
      <w:r>
        <w:rPr>
          <w:rFonts w:ascii="Times New Roman" w:hAnsi="Times New Roman"/>
          <w:sz w:val="20"/>
        </w:rPr>
        <w:t>маломобильных</w:t>
      </w:r>
      <w:proofErr w:type="spellEnd"/>
      <w:r>
        <w:rPr>
          <w:rFonts w:ascii="Times New Roman" w:hAnsi="Times New Roman"/>
          <w:sz w:val="20"/>
        </w:rPr>
        <w:t xml:space="preserve"> лиц.</w:t>
      </w:r>
    </w:p>
    <w:p w:rsidR="00000000" w:rsidRDefault="00D11888">
      <w:pPr>
        <w:ind w:firstLine="225"/>
        <w:jc w:val="both"/>
        <w:rPr>
          <w:rFonts w:ascii="Times New Roman" w:hAnsi="Times New Roman"/>
          <w:sz w:val="20"/>
        </w:rPr>
      </w:pPr>
      <w:r>
        <w:rPr>
          <w:rFonts w:ascii="Times New Roman" w:hAnsi="Times New Roman"/>
          <w:sz w:val="20"/>
        </w:rPr>
        <w:t>Исключение могут составлять случаи:</w:t>
      </w:r>
    </w:p>
    <w:p w:rsidR="00000000" w:rsidRDefault="00D11888">
      <w:pPr>
        <w:ind w:firstLine="225"/>
        <w:jc w:val="both"/>
        <w:rPr>
          <w:rFonts w:ascii="Times New Roman" w:hAnsi="Times New Roman"/>
          <w:sz w:val="20"/>
        </w:rPr>
      </w:pPr>
      <w:r>
        <w:rPr>
          <w:rFonts w:ascii="Times New Roman" w:hAnsi="Times New Roman"/>
          <w:sz w:val="20"/>
        </w:rPr>
        <w:t>чрезвычайных ситуаций - катастроф, стихийных бедствий, аварий, когда извлечение останков и праха невозможны;</w:t>
      </w:r>
    </w:p>
    <w:p w:rsidR="00000000" w:rsidRDefault="00D11888">
      <w:pPr>
        <w:ind w:firstLine="225"/>
        <w:jc w:val="both"/>
        <w:rPr>
          <w:rFonts w:ascii="Times New Roman" w:hAnsi="Times New Roman"/>
          <w:sz w:val="20"/>
        </w:rPr>
      </w:pPr>
      <w:r>
        <w:rPr>
          <w:rFonts w:ascii="Times New Roman" w:hAnsi="Times New Roman"/>
          <w:sz w:val="20"/>
        </w:rPr>
        <w:t>боевых действий, когда извлечение или уборка останков не поддается проведению, и по этому поводу органами государственной власти приняты соответствующие решения:</w:t>
      </w:r>
    </w:p>
    <w:p w:rsidR="00000000" w:rsidRDefault="00D11888">
      <w:pPr>
        <w:ind w:firstLine="225"/>
        <w:jc w:val="both"/>
        <w:rPr>
          <w:rFonts w:ascii="Times New Roman" w:hAnsi="Times New Roman"/>
          <w:sz w:val="20"/>
        </w:rPr>
      </w:pPr>
      <w:r>
        <w:rPr>
          <w:rFonts w:ascii="Times New Roman" w:hAnsi="Times New Roman"/>
          <w:sz w:val="20"/>
        </w:rPr>
        <w:t>когда смерть произошла на судне, находящемся в открытом море, и доставка тела на берег или его сохранение на суд</w:t>
      </w:r>
      <w:r>
        <w:rPr>
          <w:rFonts w:ascii="Times New Roman" w:hAnsi="Times New Roman"/>
          <w:sz w:val="20"/>
        </w:rPr>
        <w:t>не в соответствии с нормами санитарной безопасности невозможны или чрезвычайно затруднены.</w:t>
      </w:r>
    </w:p>
    <w:p w:rsidR="00000000" w:rsidRDefault="00D11888">
      <w:pPr>
        <w:ind w:firstLine="225"/>
        <w:jc w:val="both"/>
        <w:rPr>
          <w:rFonts w:ascii="Times New Roman" w:hAnsi="Times New Roman"/>
          <w:sz w:val="20"/>
        </w:rPr>
      </w:pPr>
      <w:r>
        <w:rPr>
          <w:rFonts w:ascii="Times New Roman" w:hAnsi="Times New Roman"/>
          <w:sz w:val="20"/>
        </w:rPr>
        <w:t>Самовольное погребение в не 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000000" w:rsidRDefault="00D11888">
      <w:pPr>
        <w:ind w:firstLine="225"/>
        <w:jc w:val="both"/>
        <w:rPr>
          <w:rFonts w:ascii="Times New Roman" w:hAnsi="Times New Roman"/>
          <w:sz w:val="20"/>
        </w:rPr>
      </w:pPr>
      <w:r>
        <w:rPr>
          <w:rFonts w:ascii="Times New Roman" w:hAnsi="Times New Roman"/>
          <w:sz w:val="20"/>
        </w:rPr>
        <w:t>4.3 При выражении волеизъявления о достойном отношении после смерти к своему телу и памяти о себе следует учитывать:</w:t>
      </w:r>
    </w:p>
    <w:p w:rsidR="00000000" w:rsidRDefault="00D11888">
      <w:pPr>
        <w:ind w:firstLine="225"/>
        <w:jc w:val="both"/>
        <w:rPr>
          <w:rFonts w:ascii="Times New Roman" w:hAnsi="Times New Roman"/>
          <w:sz w:val="20"/>
        </w:rPr>
      </w:pPr>
      <w:r>
        <w:rPr>
          <w:rFonts w:ascii="Times New Roman" w:hAnsi="Times New Roman"/>
          <w:sz w:val="20"/>
        </w:rPr>
        <w:t>реальность выполнения высказанной воли;</w:t>
      </w:r>
    </w:p>
    <w:p w:rsidR="00000000" w:rsidRDefault="00D11888">
      <w:pPr>
        <w:ind w:firstLine="225"/>
        <w:jc w:val="both"/>
        <w:rPr>
          <w:rFonts w:ascii="Times New Roman" w:hAnsi="Times New Roman"/>
          <w:sz w:val="20"/>
        </w:rPr>
      </w:pPr>
      <w:r>
        <w:rPr>
          <w:rFonts w:ascii="Times New Roman" w:hAnsi="Times New Roman"/>
          <w:sz w:val="20"/>
        </w:rPr>
        <w:t xml:space="preserve">соблюдение интересов </w:t>
      </w:r>
      <w:r>
        <w:rPr>
          <w:rFonts w:ascii="Times New Roman" w:hAnsi="Times New Roman"/>
          <w:sz w:val="20"/>
        </w:rPr>
        <w:t>других граждан в части выполнения их воли или воли лиц, которых они представляют;</w:t>
      </w:r>
    </w:p>
    <w:p w:rsidR="00000000" w:rsidRDefault="00D11888">
      <w:pPr>
        <w:ind w:firstLine="225"/>
        <w:jc w:val="both"/>
        <w:rPr>
          <w:rFonts w:ascii="Times New Roman" w:hAnsi="Times New Roman"/>
          <w:sz w:val="20"/>
        </w:rPr>
      </w:pPr>
      <w:r>
        <w:rPr>
          <w:rFonts w:ascii="Times New Roman" w:hAnsi="Times New Roman"/>
          <w:sz w:val="20"/>
        </w:rPr>
        <w:t>требования, предъявляемые к вопросам похоронного дела законодательными, нормативными документами и международными соглашениями.</w:t>
      </w:r>
    </w:p>
    <w:p w:rsidR="00000000" w:rsidRDefault="00D11888">
      <w:pPr>
        <w:ind w:firstLine="225"/>
        <w:jc w:val="both"/>
        <w:rPr>
          <w:rFonts w:ascii="Times New Roman" w:hAnsi="Times New Roman"/>
          <w:sz w:val="20"/>
        </w:rPr>
      </w:pPr>
      <w:r>
        <w:rPr>
          <w:rFonts w:ascii="Times New Roman" w:hAnsi="Times New Roman"/>
          <w:sz w:val="20"/>
        </w:rPr>
        <w:t>4.4 Погребение рядом с ранее умершими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 В случае пожелания умершего быть погребенным на другом указанном им месте (не рядом с ранее умер</w:t>
      </w:r>
      <w:r>
        <w:rPr>
          <w:rFonts w:ascii="Times New Roman" w:hAnsi="Times New Roman"/>
          <w:sz w:val="20"/>
        </w:rPr>
        <w:t>шими), выполнение волеизъявления умершего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возможности соблюдения санитарно-эпидемиологических норм, а также с учетом заслуг умершего перед обществом и государством.</w:t>
      </w:r>
    </w:p>
    <w:p w:rsidR="00000000" w:rsidRDefault="00D11888">
      <w:pPr>
        <w:ind w:firstLine="225"/>
        <w:jc w:val="both"/>
        <w:rPr>
          <w:rFonts w:ascii="Times New Roman" w:hAnsi="Times New Roman"/>
          <w:sz w:val="20"/>
        </w:rPr>
      </w:pPr>
      <w:r>
        <w:rPr>
          <w:rFonts w:ascii="Times New Roman" w:hAnsi="Times New Roman"/>
          <w:sz w:val="20"/>
        </w:rPr>
        <w:t xml:space="preserve">В случаях, когда волеизъявление предусматривает погребение в форме </w:t>
      </w:r>
      <w:proofErr w:type="spellStart"/>
      <w:r>
        <w:rPr>
          <w:rFonts w:ascii="Times New Roman" w:hAnsi="Times New Roman"/>
          <w:sz w:val="20"/>
        </w:rPr>
        <w:t>развеивания</w:t>
      </w:r>
      <w:proofErr w:type="spellEnd"/>
      <w:r>
        <w:rPr>
          <w:rFonts w:ascii="Times New Roman" w:hAnsi="Times New Roman"/>
          <w:sz w:val="20"/>
        </w:rPr>
        <w:t xml:space="preserve"> праха, в том числе с воздушных судов, космических аппаратов или затопления тела в море и иных водоемах, то такие</w:t>
      </w:r>
      <w:r>
        <w:rPr>
          <w:rFonts w:ascii="Times New Roman" w:hAnsi="Times New Roman"/>
          <w:sz w:val="20"/>
        </w:rPr>
        <w:t xml:space="preserve"> действия должны быть согласованы лицами и организациями, проводящими погребение, с органами </w:t>
      </w:r>
      <w:proofErr w:type="spellStart"/>
      <w:r>
        <w:rPr>
          <w:rFonts w:ascii="Times New Roman" w:hAnsi="Times New Roman"/>
          <w:sz w:val="20"/>
        </w:rPr>
        <w:t>госсанэпиднадзора</w:t>
      </w:r>
      <w:proofErr w:type="spellEnd"/>
      <w:r>
        <w:rPr>
          <w:rFonts w:ascii="Times New Roman" w:hAnsi="Times New Roman"/>
          <w:sz w:val="20"/>
        </w:rPr>
        <w:t xml:space="preserve"> и охраны окружающей природной среды.</w:t>
      </w:r>
    </w:p>
    <w:p w:rsidR="00000000" w:rsidRDefault="00D11888">
      <w:pPr>
        <w:ind w:firstLine="225"/>
        <w:jc w:val="both"/>
        <w:rPr>
          <w:rFonts w:ascii="Times New Roman" w:hAnsi="Times New Roman"/>
          <w:sz w:val="20"/>
        </w:rPr>
      </w:pPr>
      <w:r>
        <w:rPr>
          <w:rFonts w:ascii="Times New Roman" w:hAnsi="Times New Roman"/>
          <w:sz w:val="20"/>
        </w:rPr>
        <w:t>Погребение вне специально оборудованных мест погребения допускается только при положительном решении этих органов.</w:t>
      </w:r>
    </w:p>
    <w:p w:rsidR="00000000" w:rsidRDefault="00D11888">
      <w:pPr>
        <w:ind w:firstLine="225"/>
        <w:jc w:val="both"/>
        <w:rPr>
          <w:rFonts w:ascii="Times New Roman" w:hAnsi="Times New Roman"/>
          <w:sz w:val="20"/>
        </w:rPr>
      </w:pPr>
      <w:r>
        <w:rPr>
          <w:rFonts w:ascii="Times New Roman" w:hAnsi="Times New Roman"/>
          <w:sz w:val="20"/>
        </w:rPr>
        <w:t xml:space="preserve">4.5 При рассмотрении вопросов погребения органами </w:t>
      </w:r>
      <w:proofErr w:type="spellStart"/>
      <w:r>
        <w:rPr>
          <w:rFonts w:ascii="Times New Roman" w:hAnsi="Times New Roman"/>
          <w:sz w:val="20"/>
        </w:rPr>
        <w:t>санэпиднадзора</w:t>
      </w:r>
      <w:proofErr w:type="spellEnd"/>
      <w:r>
        <w:rPr>
          <w:rFonts w:ascii="Times New Roman" w:hAnsi="Times New Roman"/>
          <w:sz w:val="20"/>
        </w:rPr>
        <w:t xml:space="preserve"> и охраны окружающей природной среды решение выдается не позднее чем через 1 </w:t>
      </w:r>
      <w:proofErr w:type="spellStart"/>
      <w:r>
        <w:rPr>
          <w:rFonts w:ascii="Times New Roman" w:hAnsi="Times New Roman"/>
          <w:sz w:val="20"/>
        </w:rPr>
        <w:t>сут</w:t>
      </w:r>
      <w:proofErr w:type="spellEnd"/>
      <w:r>
        <w:rPr>
          <w:rFonts w:ascii="Times New Roman" w:hAnsi="Times New Roman"/>
          <w:sz w:val="20"/>
        </w:rPr>
        <w:t xml:space="preserve"> после подачи официального запроса по этому поводу.</w:t>
      </w:r>
    </w:p>
    <w:p w:rsidR="00000000" w:rsidRDefault="00D11888">
      <w:pPr>
        <w:ind w:firstLine="225"/>
        <w:jc w:val="both"/>
        <w:rPr>
          <w:rFonts w:ascii="Times New Roman" w:hAnsi="Times New Roman"/>
          <w:sz w:val="20"/>
        </w:rPr>
      </w:pPr>
      <w:r>
        <w:rPr>
          <w:rFonts w:ascii="Times New Roman" w:hAnsi="Times New Roman"/>
          <w:sz w:val="20"/>
        </w:rPr>
        <w:t>4.6 Воля может быть изложена в письменном волеизъявле</w:t>
      </w:r>
      <w:r>
        <w:rPr>
          <w:rFonts w:ascii="Times New Roman" w:hAnsi="Times New Roman"/>
          <w:sz w:val="20"/>
        </w:rPr>
        <w:t>нии или в письменном извещении родных, законных представителей умершего, иных лиц, взявших на себя обязанность погребения умершего. Форма волеизъявления приведена в приложении 1.</w:t>
      </w:r>
    </w:p>
    <w:p w:rsidR="00000000" w:rsidRDefault="00D11888">
      <w:pPr>
        <w:ind w:firstLine="225"/>
        <w:jc w:val="both"/>
        <w:rPr>
          <w:rFonts w:ascii="Times New Roman" w:hAnsi="Times New Roman"/>
          <w:sz w:val="20"/>
        </w:rPr>
      </w:pPr>
      <w:r>
        <w:rPr>
          <w:rFonts w:ascii="Times New Roman" w:hAnsi="Times New Roman"/>
          <w:sz w:val="20"/>
        </w:rPr>
        <w:t>4.7 Свидетели устного волеизъявления умершего должны письменно подтвердить волю своего доверителя представителю специализированной службы по вопросам похоронного дела. Рекомендуемая форма письменного извещения приведена в приложении 2.</w:t>
      </w:r>
    </w:p>
    <w:p w:rsidR="00000000" w:rsidRDefault="00D11888">
      <w:pPr>
        <w:ind w:firstLine="225"/>
        <w:jc w:val="both"/>
        <w:rPr>
          <w:rFonts w:ascii="Times New Roman" w:hAnsi="Times New Roman"/>
          <w:sz w:val="20"/>
        </w:rPr>
      </w:pPr>
      <w:r>
        <w:rPr>
          <w:rFonts w:ascii="Times New Roman" w:hAnsi="Times New Roman"/>
          <w:sz w:val="20"/>
        </w:rPr>
        <w:t>4.8 В случае, когда волеизъявление излагают лица, указанные в пункте 3 статьи 5 Федерального зако</w:t>
      </w:r>
      <w:r>
        <w:rPr>
          <w:rFonts w:ascii="Times New Roman" w:hAnsi="Times New Roman"/>
          <w:sz w:val="20"/>
        </w:rPr>
        <w:t>на "О погребении и похоронном деле", приоритет между ними устанавливается в следующей последовательности:</w:t>
      </w:r>
    </w:p>
    <w:p w:rsidR="00000000" w:rsidRDefault="00D11888">
      <w:pPr>
        <w:ind w:firstLine="225"/>
        <w:jc w:val="both"/>
        <w:rPr>
          <w:rFonts w:ascii="Times New Roman" w:hAnsi="Times New Roman"/>
          <w:sz w:val="20"/>
        </w:rPr>
      </w:pPr>
      <w:r>
        <w:rPr>
          <w:rFonts w:ascii="Times New Roman" w:hAnsi="Times New Roman"/>
          <w:sz w:val="20"/>
        </w:rPr>
        <w:t>оставшийся в живых супруг;</w:t>
      </w:r>
    </w:p>
    <w:p w:rsidR="00000000" w:rsidRDefault="00D11888">
      <w:pPr>
        <w:ind w:firstLine="225"/>
        <w:jc w:val="both"/>
        <w:rPr>
          <w:rFonts w:ascii="Times New Roman" w:hAnsi="Times New Roman"/>
          <w:sz w:val="20"/>
        </w:rPr>
      </w:pPr>
      <w:r>
        <w:rPr>
          <w:rFonts w:ascii="Times New Roman" w:hAnsi="Times New Roman"/>
          <w:sz w:val="20"/>
        </w:rPr>
        <w:t>дети;</w:t>
      </w:r>
    </w:p>
    <w:p w:rsidR="00000000" w:rsidRDefault="00D11888">
      <w:pPr>
        <w:ind w:firstLine="225"/>
        <w:jc w:val="both"/>
        <w:rPr>
          <w:rFonts w:ascii="Times New Roman" w:hAnsi="Times New Roman"/>
          <w:sz w:val="20"/>
        </w:rPr>
      </w:pPr>
      <w:r>
        <w:rPr>
          <w:rFonts w:ascii="Times New Roman" w:hAnsi="Times New Roman"/>
          <w:sz w:val="20"/>
        </w:rPr>
        <w:t>родители (если они сохраняют родительские права);</w:t>
      </w:r>
    </w:p>
    <w:p w:rsidR="00000000" w:rsidRDefault="00D11888">
      <w:pPr>
        <w:ind w:firstLine="225"/>
        <w:jc w:val="both"/>
        <w:rPr>
          <w:rFonts w:ascii="Times New Roman" w:hAnsi="Times New Roman"/>
          <w:sz w:val="20"/>
        </w:rPr>
      </w:pPr>
      <w:r>
        <w:rPr>
          <w:rFonts w:ascii="Times New Roman" w:hAnsi="Times New Roman"/>
          <w:sz w:val="20"/>
        </w:rPr>
        <w:t>усыновленные;</w:t>
      </w:r>
    </w:p>
    <w:p w:rsidR="00000000" w:rsidRDefault="00D11888">
      <w:pPr>
        <w:ind w:firstLine="225"/>
        <w:jc w:val="both"/>
        <w:rPr>
          <w:rFonts w:ascii="Times New Roman" w:hAnsi="Times New Roman"/>
          <w:sz w:val="20"/>
        </w:rPr>
      </w:pPr>
      <w:r>
        <w:rPr>
          <w:rFonts w:ascii="Times New Roman" w:hAnsi="Times New Roman"/>
          <w:sz w:val="20"/>
        </w:rPr>
        <w:t>усыновители;</w:t>
      </w:r>
    </w:p>
    <w:p w:rsidR="00000000" w:rsidRDefault="00D11888">
      <w:pPr>
        <w:ind w:firstLine="225"/>
        <w:jc w:val="both"/>
        <w:rPr>
          <w:rFonts w:ascii="Times New Roman" w:hAnsi="Times New Roman"/>
          <w:sz w:val="20"/>
        </w:rPr>
      </w:pPr>
      <w:r>
        <w:rPr>
          <w:rFonts w:ascii="Times New Roman" w:hAnsi="Times New Roman"/>
          <w:sz w:val="20"/>
        </w:rPr>
        <w:t>родные братья и сестры (по взаимному уговору);</w:t>
      </w:r>
    </w:p>
    <w:p w:rsidR="00000000" w:rsidRDefault="00D11888">
      <w:pPr>
        <w:ind w:firstLine="225"/>
        <w:jc w:val="both"/>
        <w:rPr>
          <w:rFonts w:ascii="Times New Roman" w:hAnsi="Times New Roman"/>
          <w:sz w:val="20"/>
        </w:rPr>
      </w:pPr>
      <w:r>
        <w:rPr>
          <w:rFonts w:ascii="Times New Roman" w:hAnsi="Times New Roman"/>
          <w:sz w:val="20"/>
        </w:rPr>
        <w:t>внуки (по взаимному уговору);</w:t>
      </w:r>
    </w:p>
    <w:p w:rsidR="00000000" w:rsidRDefault="00D11888">
      <w:pPr>
        <w:ind w:firstLine="225"/>
        <w:jc w:val="both"/>
        <w:rPr>
          <w:rFonts w:ascii="Times New Roman" w:hAnsi="Times New Roman"/>
          <w:sz w:val="20"/>
        </w:rPr>
      </w:pPr>
      <w:r>
        <w:rPr>
          <w:rFonts w:ascii="Times New Roman" w:hAnsi="Times New Roman"/>
          <w:sz w:val="20"/>
        </w:rPr>
        <w:t>дедушка и бабушка;</w:t>
      </w:r>
    </w:p>
    <w:p w:rsidR="00000000" w:rsidRDefault="00D11888">
      <w:pPr>
        <w:ind w:firstLine="225"/>
        <w:jc w:val="both"/>
        <w:rPr>
          <w:rFonts w:ascii="Times New Roman" w:hAnsi="Times New Roman"/>
          <w:sz w:val="20"/>
        </w:rPr>
      </w:pPr>
      <w:r>
        <w:rPr>
          <w:rFonts w:ascii="Times New Roman" w:hAnsi="Times New Roman"/>
          <w:sz w:val="20"/>
        </w:rPr>
        <w:t>иные родственники или законный представитель умершего;</w:t>
      </w:r>
    </w:p>
    <w:p w:rsidR="00000000" w:rsidRDefault="00D11888">
      <w:pPr>
        <w:ind w:firstLine="225"/>
        <w:jc w:val="both"/>
        <w:rPr>
          <w:rFonts w:ascii="Times New Roman" w:hAnsi="Times New Roman"/>
          <w:sz w:val="20"/>
        </w:rPr>
      </w:pPr>
      <w:r>
        <w:rPr>
          <w:rFonts w:ascii="Times New Roman" w:hAnsi="Times New Roman"/>
          <w:sz w:val="20"/>
        </w:rPr>
        <w:t>лицо, взявшее на себя обязанность осуществить погребение.</w:t>
      </w:r>
    </w:p>
    <w:p w:rsidR="00000000" w:rsidRDefault="00D11888">
      <w:pPr>
        <w:ind w:firstLine="225"/>
        <w:jc w:val="both"/>
        <w:rPr>
          <w:rFonts w:ascii="Times New Roman" w:hAnsi="Times New Roman"/>
          <w:sz w:val="20"/>
        </w:rPr>
      </w:pPr>
      <w:r>
        <w:rPr>
          <w:rFonts w:ascii="Times New Roman" w:hAnsi="Times New Roman"/>
          <w:sz w:val="20"/>
        </w:rPr>
        <w:t>4.9 При наличии свидетельского извещения о волеизъявлении оно обладает приоритетом по о</w:t>
      </w:r>
      <w:r>
        <w:rPr>
          <w:rFonts w:ascii="Times New Roman" w:hAnsi="Times New Roman"/>
          <w:sz w:val="20"/>
        </w:rPr>
        <w:t>тношению к волеизъявлению родственников. В случае существенного расхождения показаний о волеизъявлении в извещениях свидетелей и родственников умершего или иных его представителей специализированная служба по вопросам похоронного дела вправе обратиться в орган местного самоуправления, а по его указанию - в суд для скорейшего разрешения возникшего противоречия. Рассмотрение дела и выдача ответа должны быть проведены не более чем за двое суток с момента обращения в специализированную службу.</w:t>
      </w:r>
    </w:p>
    <w:p w:rsidR="00000000" w:rsidRDefault="00D11888">
      <w:pPr>
        <w:ind w:firstLine="225"/>
        <w:jc w:val="both"/>
        <w:rPr>
          <w:rFonts w:ascii="Times New Roman" w:hAnsi="Times New Roman"/>
          <w:sz w:val="20"/>
        </w:rPr>
      </w:pPr>
      <w:r>
        <w:rPr>
          <w:rFonts w:ascii="Times New Roman" w:hAnsi="Times New Roman"/>
          <w:sz w:val="20"/>
        </w:rPr>
        <w:t>4.10 Если в волеи</w:t>
      </w:r>
      <w:r>
        <w:rPr>
          <w:rFonts w:ascii="Times New Roman" w:hAnsi="Times New Roman"/>
          <w:sz w:val="20"/>
        </w:rPr>
        <w:t>зъявлении умершего не оговорено конкретное лицо, которому поручается осуществить погребение, или в случаях отказа вышеуказанного лица от исполнения порученных функций, лицами, осуществляющими организацию погребения, могут быть в порядке очередности: супруг умершего, его ближайшие родственники первой и второй степени родства, либо другие родственники, либо любое другое лицо, личность которого удостоверена в установленном порядке.</w:t>
      </w:r>
    </w:p>
    <w:p w:rsidR="00000000" w:rsidRDefault="00D11888">
      <w:pPr>
        <w:ind w:firstLine="225"/>
        <w:jc w:val="both"/>
        <w:rPr>
          <w:rFonts w:ascii="Times New Roman" w:hAnsi="Times New Roman"/>
          <w:sz w:val="20"/>
        </w:rPr>
      </w:pPr>
      <w:r>
        <w:rPr>
          <w:rFonts w:ascii="Times New Roman" w:hAnsi="Times New Roman"/>
          <w:sz w:val="20"/>
        </w:rPr>
        <w:t>В случае отсутствия лиц, взявших на себя обязанности по организации похорон, он</w:t>
      </w:r>
      <w:r>
        <w:rPr>
          <w:rFonts w:ascii="Times New Roman" w:hAnsi="Times New Roman"/>
          <w:sz w:val="20"/>
        </w:rPr>
        <w:t>и осуществляются специализированными службами по вопросам похоронного дела.</w:t>
      </w:r>
    </w:p>
    <w:p w:rsidR="00000000" w:rsidRDefault="00D11888">
      <w:pPr>
        <w:ind w:firstLine="225"/>
        <w:jc w:val="both"/>
        <w:rPr>
          <w:rFonts w:ascii="Times New Roman" w:hAnsi="Times New Roman"/>
          <w:sz w:val="20"/>
        </w:rPr>
      </w:pPr>
      <w:r>
        <w:rPr>
          <w:rFonts w:ascii="Times New Roman" w:hAnsi="Times New Roman"/>
          <w:sz w:val="20"/>
        </w:rPr>
        <w:t>Лицо, осуществляющее организацию погребения, должно выполнить весь процесс организации погребения от оформления документов до принятия на себя ответственности за место захоронения.</w:t>
      </w:r>
    </w:p>
    <w:p w:rsidR="00000000" w:rsidRDefault="00D11888">
      <w:pPr>
        <w:ind w:firstLine="225"/>
        <w:jc w:val="both"/>
        <w:rPr>
          <w:rFonts w:ascii="Times New Roman" w:hAnsi="Times New Roman"/>
          <w:sz w:val="20"/>
        </w:rPr>
      </w:pPr>
      <w:r>
        <w:rPr>
          <w:rFonts w:ascii="Times New Roman" w:hAnsi="Times New Roman"/>
          <w:sz w:val="20"/>
        </w:rPr>
        <w:t>4.11 Лицу, осуществляющему погребение, предоставляется право быть ответственным за могилу, нишу, иное место захоронения останков или праха, с выдачей соответствующего удостоверения. Данное право включает в себя возможность быть в дальнейшем похороненным в</w:t>
      </w:r>
      <w:r>
        <w:rPr>
          <w:rFonts w:ascii="Times New Roman" w:hAnsi="Times New Roman"/>
          <w:sz w:val="20"/>
        </w:rPr>
        <w:t xml:space="preserve"> этой могиле, как в родственной, а также разрешать через установленный нормативными документами период времени захоронение в эту могилу родственников или близких умершего.</w:t>
      </w:r>
    </w:p>
    <w:p w:rsidR="00000000" w:rsidRDefault="00D11888">
      <w:pPr>
        <w:ind w:firstLine="225"/>
        <w:jc w:val="both"/>
        <w:rPr>
          <w:rFonts w:ascii="Times New Roman" w:hAnsi="Times New Roman"/>
          <w:sz w:val="20"/>
        </w:rPr>
      </w:pPr>
      <w:r>
        <w:rPr>
          <w:rFonts w:ascii="Times New Roman" w:hAnsi="Times New Roman"/>
          <w:sz w:val="20"/>
        </w:rPr>
        <w:t>Ответственное лицо может передать по своему заявлению право ответственности за могилу иному лицу, готовому принять на себя такую ответственность в порядке, установленном органами местного самоуправления или региональными (территориальными) органами исполнительной власти.</w:t>
      </w:r>
    </w:p>
    <w:p w:rsidR="00000000" w:rsidRDefault="00D11888">
      <w:pPr>
        <w:ind w:firstLine="225"/>
        <w:jc w:val="both"/>
        <w:rPr>
          <w:rFonts w:ascii="Times New Roman" w:hAnsi="Times New Roman"/>
          <w:sz w:val="20"/>
        </w:rPr>
      </w:pPr>
      <w:r>
        <w:rPr>
          <w:rFonts w:ascii="Times New Roman" w:hAnsi="Times New Roman"/>
          <w:sz w:val="20"/>
        </w:rPr>
        <w:t>Ответственное за могилу или нишу лицо обязано поддерживать чистоту и</w:t>
      </w:r>
      <w:r>
        <w:rPr>
          <w:rFonts w:ascii="Times New Roman" w:hAnsi="Times New Roman"/>
          <w:sz w:val="20"/>
        </w:rPr>
        <w:t xml:space="preserve"> порядок на месте захоронения, проводить своевременно ремонт надмогильных сооружений и уход за могилой.</w:t>
      </w:r>
    </w:p>
    <w:p w:rsidR="00000000" w:rsidRDefault="00D11888">
      <w:pPr>
        <w:ind w:firstLine="225"/>
        <w:jc w:val="both"/>
        <w:rPr>
          <w:rFonts w:ascii="Times New Roman" w:hAnsi="Times New Roman"/>
          <w:sz w:val="20"/>
        </w:rPr>
      </w:pPr>
      <w:r>
        <w:rPr>
          <w:rFonts w:ascii="Times New Roman" w:hAnsi="Times New Roman"/>
          <w:sz w:val="20"/>
        </w:rPr>
        <w:t>4.12 Лицу, осуществляющему погребение, а при его отсутствии - специализированной службе по вопросам похоронного дела, предоставляется возможность:</w:t>
      </w:r>
    </w:p>
    <w:p w:rsidR="00000000" w:rsidRDefault="00D11888">
      <w:pPr>
        <w:ind w:firstLine="225"/>
        <w:jc w:val="both"/>
        <w:rPr>
          <w:rFonts w:ascii="Times New Roman" w:hAnsi="Times New Roman"/>
          <w:sz w:val="20"/>
        </w:rPr>
      </w:pPr>
      <w:r>
        <w:rPr>
          <w:rFonts w:ascii="Times New Roman" w:hAnsi="Times New Roman"/>
          <w:sz w:val="20"/>
        </w:rPr>
        <w:t>произвести погребение на кладбище поселения, в котором наступила смерть умершего;</w:t>
      </w:r>
    </w:p>
    <w:p w:rsidR="00000000" w:rsidRDefault="00D11888">
      <w:pPr>
        <w:ind w:firstLine="225"/>
        <w:jc w:val="both"/>
        <w:rPr>
          <w:rFonts w:ascii="Times New Roman" w:hAnsi="Times New Roman"/>
          <w:sz w:val="20"/>
        </w:rPr>
      </w:pPr>
      <w:r>
        <w:rPr>
          <w:rFonts w:ascii="Times New Roman" w:hAnsi="Times New Roman"/>
          <w:sz w:val="20"/>
        </w:rPr>
        <w:t>произвести погребение на кладбище поселения, в котором проживал или постоянно работал умерший;</w:t>
      </w:r>
    </w:p>
    <w:p w:rsidR="00000000" w:rsidRDefault="00D11888">
      <w:pPr>
        <w:ind w:firstLine="225"/>
        <w:jc w:val="both"/>
        <w:rPr>
          <w:rFonts w:ascii="Times New Roman" w:hAnsi="Times New Roman"/>
          <w:sz w:val="20"/>
        </w:rPr>
      </w:pPr>
      <w:r>
        <w:rPr>
          <w:rFonts w:ascii="Times New Roman" w:hAnsi="Times New Roman"/>
          <w:sz w:val="20"/>
        </w:rPr>
        <w:t>произвести перевозку умершего для погребения в любое иное поселение для погребения п</w:t>
      </w:r>
      <w:r>
        <w:rPr>
          <w:rFonts w:ascii="Times New Roman" w:hAnsi="Times New Roman"/>
          <w:sz w:val="20"/>
        </w:rPr>
        <w:t>ри условии, что лицо, проводящее погребение, подтвердит возможность проведения там погребения.</w:t>
      </w:r>
    </w:p>
    <w:p w:rsidR="00000000" w:rsidRDefault="00D11888">
      <w:pPr>
        <w:ind w:firstLine="225"/>
        <w:jc w:val="both"/>
        <w:rPr>
          <w:rFonts w:ascii="Times New Roman" w:hAnsi="Times New Roman"/>
          <w:sz w:val="20"/>
        </w:rPr>
      </w:pPr>
      <w:r>
        <w:rPr>
          <w:rFonts w:ascii="Times New Roman" w:hAnsi="Times New Roman"/>
          <w:sz w:val="20"/>
        </w:rPr>
        <w:t>4.13 Погребение на участках кладбищ почетных или военных захоронений может быть осуществлено специализированной службой по вопросам похоронного дела на основании ходатайства министерств, ведомств, других организаций при обосновании и подтверждении заслуг умершего, при отсутствии противоречий с волеизъявлением, предоставленным официально умершим, его супругом или близким родственником.</w:t>
      </w:r>
    </w:p>
    <w:p w:rsidR="00000000" w:rsidRDefault="00D11888">
      <w:pPr>
        <w:ind w:firstLine="225"/>
        <w:jc w:val="both"/>
        <w:rPr>
          <w:rFonts w:ascii="Times New Roman" w:hAnsi="Times New Roman"/>
          <w:sz w:val="20"/>
        </w:rPr>
      </w:pPr>
      <w:r>
        <w:rPr>
          <w:rFonts w:ascii="Times New Roman" w:hAnsi="Times New Roman"/>
          <w:sz w:val="20"/>
        </w:rPr>
        <w:t>Решение о погребении на таких</w:t>
      </w:r>
      <w:r>
        <w:rPr>
          <w:rFonts w:ascii="Times New Roman" w:hAnsi="Times New Roman"/>
          <w:sz w:val="20"/>
        </w:rPr>
        <w:t xml:space="preserve"> участках принимаются органами исполнительной власти Российской Федерации, субъектов федерации, местного самоуправления по предъявлении ходатайства непосредственно или через специализированную службу по вопросам похоронного дела.</w:t>
      </w:r>
    </w:p>
    <w:p w:rsidR="00000000" w:rsidRDefault="00D11888">
      <w:pPr>
        <w:ind w:firstLine="225"/>
        <w:jc w:val="both"/>
        <w:rPr>
          <w:rFonts w:ascii="Times New Roman" w:hAnsi="Times New Roman"/>
          <w:sz w:val="20"/>
        </w:rPr>
      </w:pPr>
      <w:r>
        <w:rPr>
          <w:rFonts w:ascii="Times New Roman" w:hAnsi="Times New Roman"/>
          <w:sz w:val="20"/>
        </w:rPr>
        <w:t>4.14 В сельских поселениях, где отсутствуют специализированные службы по вопросам похоронного дела, такие функции исполняет лицо или группа лиц, назначаемые органом местного самоуправления или сходом жителей.</w:t>
      </w:r>
    </w:p>
    <w:p w:rsidR="00000000" w:rsidRDefault="00D11888">
      <w:pPr>
        <w:ind w:firstLine="225"/>
        <w:jc w:val="both"/>
        <w:rPr>
          <w:rFonts w:ascii="Times New Roman" w:hAnsi="Times New Roman"/>
          <w:sz w:val="20"/>
        </w:rPr>
      </w:pPr>
      <w:r>
        <w:rPr>
          <w:rFonts w:ascii="Times New Roman" w:hAnsi="Times New Roman"/>
          <w:sz w:val="20"/>
        </w:rPr>
        <w:t xml:space="preserve">4.15 Лицам, проводящим погребение, предоставляется бесплатно участок для </w:t>
      </w:r>
      <w:r>
        <w:rPr>
          <w:rFonts w:ascii="Times New Roman" w:hAnsi="Times New Roman"/>
          <w:sz w:val="20"/>
        </w:rPr>
        <w:t>устройства могилы и надмогильных сооружений на кладбище любого вида. На общественных кладбищах в соответствии со статьей 21 Федерального закона "О погребении и похоронном деле" по просьбе лиц, проводящих погребение, могут предоставляться участки для разовых или семейных захоронений в порядке, определяемом органами региональной исполнительной власти или местного самоуправления.</w:t>
      </w:r>
    </w:p>
    <w:p w:rsidR="00000000" w:rsidRDefault="00D11888">
      <w:pPr>
        <w:ind w:firstLine="225"/>
        <w:jc w:val="both"/>
        <w:rPr>
          <w:rFonts w:ascii="Times New Roman" w:hAnsi="Times New Roman"/>
          <w:sz w:val="20"/>
        </w:rPr>
      </w:pPr>
      <w:r>
        <w:rPr>
          <w:rFonts w:ascii="Times New Roman" w:hAnsi="Times New Roman"/>
          <w:sz w:val="20"/>
        </w:rPr>
        <w:t>4.16 Участки для захоронений на кладбищах предоставляются гражданам на правах бессрочного пользования и могут быть изъяты лишь при н</w:t>
      </w:r>
      <w:r>
        <w:rPr>
          <w:rFonts w:ascii="Times New Roman" w:hAnsi="Times New Roman"/>
          <w:sz w:val="20"/>
        </w:rPr>
        <w:t>аличии на них бесхозных захоронений в порядке, установленном органами региональной исполнительной власти и местного самоуправления.</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5 ОРГАНИЗАЦИЯ ПОХОРОННОГО ОБСЛУЖИВАНИЯ </w:t>
      </w:r>
    </w:p>
    <w:p w:rsidR="00000000" w:rsidRDefault="00D11888">
      <w:pPr>
        <w:pStyle w:val="Heading"/>
        <w:jc w:val="center"/>
        <w:rPr>
          <w:rFonts w:ascii="Times New Roman" w:hAnsi="Times New Roman"/>
          <w:sz w:val="20"/>
          <w:lang w:val="en-US"/>
        </w:rPr>
      </w:pPr>
    </w:p>
    <w:p w:rsidR="00000000" w:rsidRDefault="00D11888">
      <w:pPr>
        <w:pStyle w:val="Heading"/>
        <w:jc w:val="center"/>
        <w:rPr>
          <w:rFonts w:ascii="Times New Roman" w:hAnsi="Times New Roman"/>
          <w:sz w:val="20"/>
        </w:rPr>
      </w:pPr>
      <w:r>
        <w:rPr>
          <w:rFonts w:ascii="Times New Roman" w:hAnsi="Times New Roman"/>
          <w:sz w:val="20"/>
        </w:rPr>
        <w:t xml:space="preserve">Общие положения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5.1 Организация похоронного обслуживания должна основываться на следующих принципах:</w:t>
      </w:r>
    </w:p>
    <w:p w:rsidR="00000000" w:rsidRDefault="00D11888">
      <w:pPr>
        <w:ind w:firstLine="225"/>
        <w:jc w:val="both"/>
        <w:rPr>
          <w:rFonts w:ascii="Times New Roman" w:hAnsi="Times New Roman"/>
          <w:sz w:val="20"/>
        </w:rPr>
      </w:pPr>
      <w:r>
        <w:rPr>
          <w:rFonts w:ascii="Times New Roman" w:hAnsi="Times New Roman"/>
          <w:sz w:val="20"/>
        </w:rPr>
        <w:t>обеспечение оперативного приема заказов на похороны;</w:t>
      </w:r>
    </w:p>
    <w:p w:rsidR="00000000" w:rsidRDefault="00D11888">
      <w:pPr>
        <w:ind w:firstLine="225"/>
        <w:jc w:val="both"/>
        <w:rPr>
          <w:rFonts w:ascii="Times New Roman" w:hAnsi="Times New Roman"/>
          <w:sz w:val="20"/>
        </w:rPr>
      </w:pPr>
      <w:r>
        <w:rPr>
          <w:rFonts w:ascii="Times New Roman" w:hAnsi="Times New Roman"/>
          <w:sz w:val="20"/>
        </w:rPr>
        <w:t>внедрение кремации и рациональных способов погребения останков после кремации;</w:t>
      </w:r>
    </w:p>
    <w:p w:rsidR="00000000" w:rsidRDefault="00D11888">
      <w:pPr>
        <w:ind w:firstLine="225"/>
        <w:jc w:val="both"/>
        <w:rPr>
          <w:rFonts w:ascii="Times New Roman" w:hAnsi="Times New Roman"/>
          <w:sz w:val="20"/>
        </w:rPr>
      </w:pPr>
      <w:r>
        <w:rPr>
          <w:rFonts w:ascii="Times New Roman" w:hAnsi="Times New Roman"/>
          <w:sz w:val="20"/>
        </w:rPr>
        <w:t>создание материально-технической базы похорон на современном уровне;</w:t>
      </w:r>
    </w:p>
    <w:p w:rsidR="00000000" w:rsidRDefault="00D11888">
      <w:pPr>
        <w:ind w:firstLine="225"/>
        <w:jc w:val="both"/>
        <w:rPr>
          <w:rFonts w:ascii="Times New Roman" w:hAnsi="Times New Roman"/>
          <w:sz w:val="20"/>
        </w:rPr>
      </w:pPr>
      <w:r>
        <w:rPr>
          <w:rFonts w:ascii="Times New Roman" w:hAnsi="Times New Roman"/>
          <w:sz w:val="20"/>
        </w:rPr>
        <w:t>подготовка умерших к похоронам и и</w:t>
      </w:r>
      <w:r>
        <w:rPr>
          <w:rFonts w:ascii="Times New Roman" w:hAnsi="Times New Roman"/>
          <w:sz w:val="20"/>
        </w:rPr>
        <w:t xml:space="preserve">х </w:t>
      </w:r>
      <w:proofErr w:type="spellStart"/>
      <w:r>
        <w:rPr>
          <w:rFonts w:ascii="Times New Roman" w:hAnsi="Times New Roman"/>
          <w:sz w:val="20"/>
        </w:rPr>
        <w:t>предпохоронное</w:t>
      </w:r>
      <w:proofErr w:type="spellEnd"/>
      <w:r>
        <w:rPr>
          <w:rFonts w:ascii="Times New Roman" w:hAnsi="Times New Roman"/>
          <w:sz w:val="20"/>
        </w:rPr>
        <w:t xml:space="preserve"> сохранение преимущественно в специальных стационарных условиях вне жилых зданий и медицинских учреждений;</w:t>
      </w:r>
    </w:p>
    <w:p w:rsidR="00000000" w:rsidRDefault="00D11888">
      <w:pPr>
        <w:ind w:firstLine="225"/>
        <w:jc w:val="both"/>
        <w:rPr>
          <w:rFonts w:ascii="Times New Roman" w:hAnsi="Times New Roman"/>
          <w:sz w:val="20"/>
        </w:rPr>
      </w:pPr>
      <w:r>
        <w:rPr>
          <w:rFonts w:ascii="Times New Roman" w:hAnsi="Times New Roman"/>
          <w:sz w:val="20"/>
        </w:rPr>
        <w:t>рациональное размещение объектов похоронного обслуживания в градостроительной структуре города;</w:t>
      </w:r>
    </w:p>
    <w:p w:rsidR="00000000" w:rsidRDefault="00D11888">
      <w:pPr>
        <w:ind w:firstLine="225"/>
        <w:jc w:val="both"/>
        <w:rPr>
          <w:rFonts w:ascii="Times New Roman" w:hAnsi="Times New Roman"/>
          <w:sz w:val="20"/>
        </w:rPr>
      </w:pPr>
      <w:r>
        <w:rPr>
          <w:rFonts w:ascii="Times New Roman" w:hAnsi="Times New Roman"/>
          <w:sz w:val="20"/>
        </w:rPr>
        <w:t>сохранение здоровья людей, участвующих в похоронах, навещающих места захоронения, работающих на объектах похоронного назначения, проживающих и работающих за территорией зоны санитарной защиты между кладбищем (крематорием) и объектами городской застройки;</w:t>
      </w:r>
    </w:p>
    <w:p w:rsidR="00000000" w:rsidRDefault="00D11888">
      <w:pPr>
        <w:ind w:firstLine="225"/>
        <w:jc w:val="both"/>
        <w:rPr>
          <w:rFonts w:ascii="Times New Roman" w:hAnsi="Times New Roman"/>
          <w:sz w:val="20"/>
        </w:rPr>
      </w:pPr>
      <w:r>
        <w:rPr>
          <w:rFonts w:ascii="Times New Roman" w:hAnsi="Times New Roman"/>
          <w:sz w:val="20"/>
        </w:rPr>
        <w:t>гуманность обслуживания, функционально</w:t>
      </w:r>
      <w:r>
        <w:rPr>
          <w:rFonts w:ascii="Times New Roman" w:hAnsi="Times New Roman"/>
          <w:sz w:val="20"/>
        </w:rPr>
        <w:t>й организации в создаваемых и восстанавливаемых объектах обслуживания.</w:t>
      </w:r>
    </w:p>
    <w:p w:rsidR="00000000" w:rsidRDefault="00D11888">
      <w:pPr>
        <w:ind w:firstLine="225"/>
        <w:jc w:val="both"/>
        <w:rPr>
          <w:rFonts w:ascii="Times New Roman" w:hAnsi="Times New Roman"/>
          <w:sz w:val="20"/>
        </w:rPr>
      </w:pPr>
      <w:r>
        <w:rPr>
          <w:rFonts w:ascii="Times New Roman" w:hAnsi="Times New Roman"/>
          <w:sz w:val="20"/>
        </w:rPr>
        <w:t>5.2 Похоронное обслуживание и содержание кладбищ в городах и регионах возложены на органы исполнительной власти субъектов Российской Федерации, в системе которых создаются специализированные службы по вопросам похоронного дела, в составе которых могут функционировать объединения, комбинаты, тресты, конторы, бюро похоронного обслуживания различных форм собственности.</w:t>
      </w:r>
    </w:p>
    <w:p w:rsidR="00000000" w:rsidRDefault="00D11888">
      <w:pPr>
        <w:ind w:firstLine="225"/>
        <w:jc w:val="both"/>
        <w:rPr>
          <w:rFonts w:ascii="Times New Roman" w:hAnsi="Times New Roman"/>
          <w:sz w:val="20"/>
        </w:rPr>
      </w:pPr>
      <w:r>
        <w:rPr>
          <w:rFonts w:ascii="Times New Roman" w:hAnsi="Times New Roman"/>
          <w:sz w:val="20"/>
        </w:rPr>
        <w:t>5.3 Похоронное обслуживание и содержание кладбищ в сельских населенных п</w:t>
      </w:r>
      <w:r>
        <w:rPr>
          <w:rFonts w:ascii="Times New Roman" w:hAnsi="Times New Roman"/>
          <w:sz w:val="20"/>
        </w:rPr>
        <w:t>унктах возложены на органы местного самоуправления.</w:t>
      </w:r>
    </w:p>
    <w:p w:rsidR="00000000" w:rsidRDefault="00D11888">
      <w:pPr>
        <w:ind w:firstLine="225"/>
        <w:jc w:val="both"/>
        <w:rPr>
          <w:rFonts w:ascii="Times New Roman" w:hAnsi="Times New Roman"/>
          <w:sz w:val="20"/>
        </w:rPr>
      </w:pPr>
      <w:r>
        <w:rPr>
          <w:rFonts w:ascii="Times New Roman" w:hAnsi="Times New Roman"/>
          <w:sz w:val="20"/>
        </w:rPr>
        <w:t>5.4 Порядок проведения похорон и захоронений с учетом местных традиций, национальных обычаев и особенностей вероисповедания может быть дополнен и изменен по согласованию с субъектами Российской Федерации и органами местного самоуправления.</w:t>
      </w:r>
    </w:p>
    <w:p w:rsidR="00000000" w:rsidRDefault="00D11888">
      <w:pPr>
        <w:ind w:firstLine="225"/>
        <w:jc w:val="both"/>
        <w:rPr>
          <w:rFonts w:ascii="Times New Roman" w:hAnsi="Times New Roman"/>
          <w:sz w:val="20"/>
        </w:rPr>
      </w:pPr>
      <w:r>
        <w:rPr>
          <w:rFonts w:ascii="Times New Roman" w:hAnsi="Times New Roman"/>
          <w:sz w:val="20"/>
        </w:rPr>
        <w:t>5.5 Систему похоронного обслуживания следует ориентировать преимущественно на внедрение кремации, строительство крематориев и экономичные способы захоронения после кремации.</w:t>
      </w:r>
    </w:p>
    <w:p w:rsidR="00000000" w:rsidRDefault="00D11888">
      <w:pPr>
        <w:ind w:firstLine="225"/>
        <w:jc w:val="both"/>
        <w:rPr>
          <w:rFonts w:ascii="Times New Roman" w:hAnsi="Times New Roman"/>
          <w:sz w:val="20"/>
        </w:rPr>
      </w:pPr>
      <w:r>
        <w:rPr>
          <w:rFonts w:ascii="Times New Roman" w:hAnsi="Times New Roman"/>
          <w:sz w:val="20"/>
        </w:rPr>
        <w:t>Органы похоронного обслуживания - специализиро</w:t>
      </w:r>
      <w:r>
        <w:rPr>
          <w:rFonts w:ascii="Times New Roman" w:hAnsi="Times New Roman"/>
          <w:sz w:val="20"/>
        </w:rPr>
        <w:t>ванные службы по вопросам похоронного дела должны разъяснять населению санитарно-гигиенические, экономические и другие преимущества кремации по сравнению с захоронением гроба в землю, а также проводить работу с представителями религиозных организаций с целью привлечения к этому православной церкви и других религиозных конфессий.</w:t>
      </w:r>
    </w:p>
    <w:p w:rsidR="00000000" w:rsidRDefault="00D11888">
      <w:pPr>
        <w:ind w:firstLine="225"/>
        <w:jc w:val="both"/>
        <w:rPr>
          <w:rFonts w:ascii="Times New Roman" w:hAnsi="Times New Roman"/>
          <w:sz w:val="20"/>
        </w:rPr>
      </w:pPr>
      <w:r>
        <w:rPr>
          <w:rFonts w:ascii="Times New Roman" w:hAnsi="Times New Roman"/>
          <w:sz w:val="20"/>
        </w:rPr>
        <w:t>5.6 Похоронное обслуживание должно обеспечивать выполнение следующих процессов:</w:t>
      </w:r>
    </w:p>
    <w:p w:rsidR="00000000" w:rsidRDefault="00D11888">
      <w:pPr>
        <w:ind w:firstLine="225"/>
        <w:jc w:val="both"/>
        <w:rPr>
          <w:rFonts w:ascii="Times New Roman" w:hAnsi="Times New Roman"/>
          <w:sz w:val="20"/>
        </w:rPr>
      </w:pPr>
      <w:r>
        <w:rPr>
          <w:rFonts w:ascii="Times New Roman" w:hAnsi="Times New Roman"/>
          <w:sz w:val="20"/>
        </w:rPr>
        <w:t>прием заказов на похороны и оформление соответствующих документов;</w:t>
      </w:r>
    </w:p>
    <w:p w:rsidR="00000000" w:rsidRDefault="00D11888">
      <w:pPr>
        <w:ind w:firstLine="225"/>
        <w:jc w:val="both"/>
        <w:rPr>
          <w:rFonts w:ascii="Times New Roman" w:hAnsi="Times New Roman"/>
          <w:sz w:val="20"/>
        </w:rPr>
      </w:pPr>
      <w:r>
        <w:rPr>
          <w:rFonts w:ascii="Times New Roman" w:hAnsi="Times New Roman"/>
          <w:sz w:val="20"/>
        </w:rPr>
        <w:t>предоставление и доставку похоронн</w:t>
      </w:r>
      <w:r>
        <w:rPr>
          <w:rFonts w:ascii="Times New Roman" w:hAnsi="Times New Roman"/>
          <w:sz w:val="20"/>
        </w:rPr>
        <w:t xml:space="preserve">ых принадлежностей по месту нахождения умерших, перевозку умерших из жилых зданий, больниц и военных госпиталей (из последних после </w:t>
      </w:r>
      <w:proofErr w:type="spellStart"/>
      <w:r>
        <w:rPr>
          <w:rFonts w:ascii="Times New Roman" w:hAnsi="Times New Roman"/>
          <w:sz w:val="20"/>
        </w:rPr>
        <w:t>патолого-анатомических</w:t>
      </w:r>
      <w:proofErr w:type="spellEnd"/>
      <w:r>
        <w:rPr>
          <w:rFonts w:ascii="Times New Roman" w:hAnsi="Times New Roman"/>
          <w:sz w:val="20"/>
        </w:rPr>
        <w:t xml:space="preserve"> исследований) в учреждения похоронного обслуживания и на кладбища; </w:t>
      </w:r>
    </w:p>
    <w:p w:rsidR="00000000" w:rsidRDefault="00D11888">
      <w:pPr>
        <w:ind w:firstLine="225"/>
        <w:jc w:val="both"/>
        <w:rPr>
          <w:rFonts w:ascii="Times New Roman" w:hAnsi="Times New Roman"/>
          <w:sz w:val="20"/>
        </w:rPr>
      </w:pPr>
      <w:r>
        <w:rPr>
          <w:rFonts w:ascii="Times New Roman" w:hAnsi="Times New Roman"/>
          <w:sz w:val="20"/>
        </w:rPr>
        <w:t>выполнение санитарно-гигиенических, парикмахерских и косметических услуг при подготовке умерших к похоронам;</w:t>
      </w:r>
    </w:p>
    <w:p w:rsidR="00000000" w:rsidRDefault="00D11888">
      <w:pPr>
        <w:ind w:firstLine="225"/>
        <w:jc w:val="both"/>
        <w:rPr>
          <w:rFonts w:ascii="Times New Roman" w:hAnsi="Times New Roman"/>
          <w:sz w:val="20"/>
        </w:rPr>
      </w:pPr>
      <w:proofErr w:type="spellStart"/>
      <w:r>
        <w:rPr>
          <w:rFonts w:ascii="Times New Roman" w:hAnsi="Times New Roman"/>
          <w:sz w:val="20"/>
        </w:rPr>
        <w:t>предпохоронное</w:t>
      </w:r>
      <w:proofErr w:type="spellEnd"/>
      <w:r>
        <w:rPr>
          <w:rFonts w:ascii="Times New Roman" w:hAnsi="Times New Roman"/>
          <w:sz w:val="20"/>
        </w:rPr>
        <w:t xml:space="preserve"> сохранение умерших;</w:t>
      </w:r>
    </w:p>
    <w:p w:rsidR="00000000" w:rsidRDefault="00D11888">
      <w:pPr>
        <w:ind w:firstLine="225"/>
        <w:jc w:val="both"/>
        <w:rPr>
          <w:rFonts w:ascii="Times New Roman" w:hAnsi="Times New Roman"/>
          <w:sz w:val="20"/>
        </w:rPr>
      </w:pPr>
      <w:r>
        <w:rPr>
          <w:rFonts w:ascii="Times New Roman" w:hAnsi="Times New Roman"/>
          <w:sz w:val="20"/>
        </w:rPr>
        <w:t>проведение траурных обрядов прощания и поминальных обедов;</w:t>
      </w:r>
    </w:p>
    <w:p w:rsidR="00000000" w:rsidRDefault="00D11888">
      <w:pPr>
        <w:ind w:firstLine="225"/>
        <w:jc w:val="both"/>
        <w:rPr>
          <w:rFonts w:ascii="Times New Roman" w:hAnsi="Times New Roman"/>
          <w:sz w:val="20"/>
        </w:rPr>
      </w:pPr>
      <w:r>
        <w:rPr>
          <w:rFonts w:ascii="Times New Roman" w:hAnsi="Times New Roman"/>
          <w:sz w:val="20"/>
        </w:rPr>
        <w:t>погребение и перезахоронение умерших (традиционное захоронение гроба в землю или захор</w:t>
      </w:r>
      <w:r>
        <w:rPr>
          <w:rFonts w:ascii="Times New Roman" w:hAnsi="Times New Roman"/>
          <w:sz w:val="20"/>
        </w:rPr>
        <w:t>онение останков после кремации);</w:t>
      </w:r>
    </w:p>
    <w:p w:rsidR="00000000" w:rsidRDefault="00D11888">
      <w:pPr>
        <w:ind w:firstLine="225"/>
        <w:jc w:val="both"/>
        <w:rPr>
          <w:rFonts w:ascii="Times New Roman" w:hAnsi="Times New Roman"/>
          <w:sz w:val="20"/>
        </w:rPr>
      </w:pPr>
      <w:r>
        <w:rPr>
          <w:rFonts w:ascii="Times New Roman" w:hAnsi="Times New Roman"/>
          <w:sz w:val="20"/>
        </w:rPr>
        <w:t>создание архитектурно-ландшафтной среды мест захоронения;</w:t>
      </w:r>
    </w:p>
    <w:p w:rsidR="00000000" w:rsidRDefault="00D11888">
      <w:pPr>
        <w:ind w:firstLine="225"/>
        <w:jc w:val="both"/>
        <w:rPr>
          <w:rFonts w:ascii="Times New Roman" w:hAnsi="Times New Roman"/>
          <w:sz w:val="20"/>
        </w:rPr>
      </w:pPr>
      <w:r>
        <w:rPr>
          <w:rFonts w:ascii="Times New Roman" w:hAnsi="Times New Roman"/>
          <w:sz w:val="20"/>
        </w:rPr>
        <w:t>производство и доставку похоронных принадлежностей, памятников, предметов похоронного ритуала.</w:t>
      </w:r>
    </w:p>
    <w:p w:rsidR="00000000" w:rsidRDefault="00D11888">
      <w:pPr>
        <w:ind w:firstLine="225"/>
        <w:jc w:val="both"/>
        <w:rPr>
          <w:rFonts w:ascii="Times New Roman" w:hAnsi="Times New Roman"/>
          <w:sz w:val="20"/>
        </w:rPr>
      </w:pPr>
      <w:r>
        <w:rPr>
          <w:rFonts w:ascii="Times New Roman" w:hAnsi="Times New Roman"/>
          <w:sz w:val="20"/>
        </w:rPr>
        <w:t>Непосредственное предоставление гражданам услуг и продажу похоронных принадлежностей производят салоны-магазины (магазины) специализированных служб по вопросам похоронного дела.</w:t>
      </w:r>
    </w:p>
    <w:p w:rsidR="00000000" w:rsidRDefault="00D11888">
      <w:pPr>
        <w:ind w:firstLine="225"/>
        <w:jc w:val="both"/>
        <w:rPr>
          <w:rFonts w:ascii="Times New Roman" w:hAnsi="Times New Roman"/>
          <w:sz w:val="20"/>
        </w:rPr>
      </w:pPr>
      <w:r>
        <w:rPr>
          <w:rFonts w:ascii="Times New Roman" w:hAnsi="Times New Roman"/>
          <w:sz w:val="20"/>
        </w:rPr>
        <w:t>На территории Российской Федерации в законодательном порядке гарантирован перечень услуг на безвозмездной основе, включающий оформление и выдачу в у</w:t>
      </w:r>
      <w:r>
        <w:rPr>
          <w:rFonts w:ascii="Times New Roman" w:hAnsi="Times New Roman"/>
          <w:sz w:val="20"/>
        </w:rPr>
        <w:t>становленном порядке документов, необходимых для погребения; предоставление и доставку гроба и других предметов ритуального обряда; перевозку тела (останков) умерших на кладбище или в крематорий; погребение или кремацию с последующей выдачей урны с прахом.</w:t>
      </w:r>
    </w:p>
    <w:p w:rsidR="00000000" w:rsidRDefault="00D11888">
      <w:pPr>
        <w:ind w:firstLine="225"/>
        <w:jc w:val="both"/>
        <w:rPr>
          <w:rFonts w:ascii="Times New Roman" w:hAnsi="Times New Roman"/>
          <w:sz w:val="20"/>
        </w:rPr>
      </w:pPr>
      <w:r>
        <w:rPr>
          <w:rFonts w:ascii="Times New Roman" w:hAnsi="Times New Roman"/>
          <w:sz w:val="20"/>
        </w:rPr>
        <w:t>На территории субъектов Российской Федерации по решению их административных органов приведенный обязательный перечень гарантированных услуг по погребению может быть дополнен. Так, например, в Москве дополнительно гарантированы: санитарная подготовка к зах</w:t>
      </w:r>
      <w:r>
        <w:rPr>
          <w:rFonts w:ascii="Times New Roman" w:hAnsi="Times New Roman"/>
          <w:sz w:val="20"/>
        </w:rPr>
        <w:t>оронению и его облачение; обратная доставка участников похорон по указанному адресу; установка регистрационного знака с подписью (фамилия, имя, отчество погребенного, даты рождения и смерти).</w:t>
      </w:r>
    </w:p>
    <w:p w:rsidR="00000000" w:rsidRDefault="00D11888">
      <w:pPr>
        <w:ind w:firstLine="225"/>
        <w:jc w:val="both"/>
        <w:rPr>
          <w:rFonts w:ascii="Times New Roman" w:hAnsi="Times New Roman"/>
          <w:sz w:val="20"/>
        </w:rPr>
      </w:pPr>
      <w:r>
        <w:rPr>
          <w:rFonts w:ascii="Times New Roman" w:hAnsi="Times New Roman"/>
          <w:sz w:val="20"/>
        </w:rPr>
        <w:t>Ряд работ или услуг по организации или осуществлению похорон может выполняться юридическими и физическими лицами только при наличии у них соответствующих лицензий.</w:t>
      </w:r>
    </w:p>
    <w:p w:rsidR="00000000" w:rsidRDefault="00D11888">
      <w:pPr>
        <w:ind w:firstLine="225"/>
        <w:jc w:val="both"/>
        <w:rPr>
          <w:rFonts w:ascii="Times New Roman" w:hAnsi="Times New Roman"/>
          <w:sz w:val="20"/>
        </w:rPr>
      </w:pPr>
      <w:r>
        <w:rPr>
          <w:rFonts w:ascii="Times New Roman" w:hAnsi="Times New Roman"/>
          <w:sz w:val="20"/>
        </w:rPr>
        <w:t xml:space="preserve">Лицензированию подлежит деятельность по оказанию следующих видов ритуальных услуг: прием заказов и заключение договоров на организацию похорон; захоронение </w:t>
      </w:r>
      <w:r>
        <w:rPr>
          <w:rFonts w:ascii="Times New Roman" w:hAnsi="Times New Roman"/>
          <w:sz w:val="20"/>
        </w:rPr>
        <w:t xml:space="preserve">и перезахоронение; услуги крематориев; транспортировка тел умерших; бальзамирование, санитарная и косметическая обработка трупов; уход за могилой; изготовление гробов (в том числе цинковых); заключение прижизненного договора на оказание ритуальных услуг. Лицензии на оказание первых четырех видов услуг, а также на изготовление и </w:t>
      </w:r>
      <w:proofErr w:type="spellStart"/>
      <w:r>
        <w:rPr>
          <w:rFonts w:ascii="Times New Roman" w:hAnsi="Times New Roman"/>
          <w:sz w:val="20"/>
        </w:rPr>
        <w:t>опайку</w:t>
      </w:r>
      <w:proofErr w:type="spellEnd"/>
      <w:r>
        <w:rPr>
          <w:rFonts w:ascii="Times New Roman" w:hAnsi="Times New Roman"/>
          <w:sz w:val="20"/>
        </w:rPr>
        <w:t xml:space="preserve"> цинковых гробов выдаются только специализированным службам по вопросам похоронного дела.</w:t>
      </w:r>
    </w:p>
    <w:p w:rsidR="00000000" w:rsidRDefault="00D11888">
      <w:pPr>
        <w:ind w:firstLine="225"/>
        <w:jc w:val="both"/>
        <w:rPr>
          <w:rFonts w:ascii="Times New Roman" w:hAnsi="Times New Roman"/>
          <w:sz w:val="20"/>
        </w:rPr>
      </w:pPr>
      <w:r>
        <w:rPr>
          <w:rFonts w:ascii="Times New Roman" w:hAnsi="Times New Roman"/>
          <w:sz w:val="20"/>
        </w:rPr>
        <w:t>В Российской Федерации лицензирование деятельности по оказанию ритуальных услуг осущес</w:t>
      </w:r>
      <w:r>
        <w:rPr>
          <w:rFonts w:ascii="Times New Roman" w:hAnsi="Times New Roman"/>
          <w:sz w:val="20"/>
        </w:rPr>
        <w:t>твляется в соответствии с Положением, утвержденным Постановлением Правительства Российской Федерации № 1272 от 26 декабря 1995 г.</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Специализированные службы по вопросам похоронного дела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5.7 Специализированные службы по вопросам похоронного дела действуют на основе Федерального закона "О погребении и похоронном деле" (от 12 января 1996 г. № 8/</w:t>
      </w:r>
      <w:proofErr w:type="spellStart"/>
      <w:r>
        <w:rPr>
          <w:rFonts w:ascii="Times New Roman" w:hAnsi="Times New Roman"/>
          <w:sz w:val="20"/>
        </w:rPr>
        <w:t>ФЗ</w:t>
      </w:r>
      <w:proofErr w:type="spellEnd"/>
      <w:r>
        <w:rPr>
          <w:rFonts w:ascii="Times New Roman" w:hAnsi="Times New Roman"/>
          <w:sz w:val="20"/>
        </w:rPr>
        <w:t xml:space="preserve">), Положения о порядке лицензирования деятельности по оказанию ритуальных услуг (утверждено Постановлением Правительства Российской Федерации от 26 декабря 1995 г. </w:t>
      </w:r>
      <w:r>
        <w:rPr>
          <w:rFonts w:ascii="Times New Roman" w:hAnsi="Times New Roman"/>
          <w:sz w:val="20"/>
        </w:rPr>
        <w:t>№ 1272) и Правил бытового обслуживания населения в Российской Федерации (утверждены Постановлением Правительства Российской Федерации от 15 августа 1997 г. № 1025).</w:t>
      </w:r>
    </w:p>
    <w:p w:rsidR="00000000" w:rsidRDefault="00D11888">
      <w:pPr>
        <w:ind w:firstLine="225"/>
        <w:jc w:val="both"/>
        <w:rPr>
          <w:rFonts w:ascii="Times New Roman" w:hAnsi="Times New Roman"/>
          <w:sz w:val="20"/>
        </w:rPr>
      </w:pPr>
      <w:r>
        <w:rPr>
          <w:rFonts w:ascii="Times New Roman" w:hAnsi="Times New Roman"/>
          <w:sz w:val="20"/>
        </w:rPr>
        <w:t>5.8 Специализированные службы по вопросам похоронного дела создаются органами исполнительной власти субъектов Российской Федерации и органами местного самоуправления.</w:t>
      </w:r>
    </w:p>
    <w:p w:rsidR="00000000" w:rsidRDefault="00D11888">
      <w:pPr>
        <w:ind w:firstLine="225"/>
        <w:jc w:val="both"/>
        <w:rPr>
          <w:rFonts w:ascii="Times New Roman" w:hAnsi="Times New Roman"/>
          <w:sz w:val="20"/>
        </w:rPr>
      </w:pPr>
      <w:r>
        <w:rPr>
          <w:rFonts w:ascii="Times New Roman" w:hAnsi="Times New Roman"/>
          <w:sz w:val="20"/>
        </w:rPr>
        <w:t>5.9 Специализированные службы по вопросам похоронного дела осуществляют погребение умерших и оказывают услуги по погребению. Порядок их деятельности определяется органами исполните</w:t>
      </w:r>
      <w:r>
        <w:rPr>
          <w:rFonts w:ascii="Times New Roman" w:hAnsi="Times New Roman"/>
          <w:sz w:val="20"/>
        </w:rPr>
        <w:t>льной власти субъектов Российской Федерации и органами местного самоуправления.</w:t>
      </w:r>
    </w:p>
    <w:p w:rsidR="00000000" w:rsidRDefault="00D11888">
      <w:pPr>
        <w:ind w:firstLine="225"/>
        <w:jc w:val="both"/>
        <w:rPr>
          <w:rFonts w:ascii="Times New Roman" w:hAnsi="Times New Roman"/>
          <w:sz w:val="20"/>
        </w:rPr>
      </w:pPr>
      <w:r>
        <w:rPr>
          <w:rFonts w:ascii="Times New Roman" w:hAnsi="Times New Roman"/>
          <w:sz w:val="20"/>
        </w:rPr>
        <w:t xml:space="preserve">5.10 Специализированные службы по вопросам похоронного дела несут юридическую ответственность за устройство и содержание мест погребений, осуществление гарантий погребений, исполнение волеизъявления умершего о погребении, предоставление гарантированных Федеральным законом "О погребении и похоронном деле" и аналогичными законами субъектов Российской Федерации перечня услуг по погребению, а также погребение умерших (погибших), не </w:t>
      </w:r>
      <w:r>
        <w:rPr>
          <w:rFonts w:ascii="Times New Roman" w:hAnsi="Times New Roman"/>
          <w:sz w:val="20"/>
        </w:rPr>
        <w:t>имеющих супруга, близких родственников, иных родственников или законного представителя умершего.</w:t>
      </w:r>
    </w:p>
    <w:p w:rsidR="00000000" w:rsidRDefault="00D11888">
      <w:pPr>
        <w:ind w:firstLine="225"/>
        <w:jc w:val="both"/>
        <w:rPr>
          <w:rFonts w:ascii="Times New Roman" w:hAnsi="Times New Roman"/>
          <w:sz w:val="20"/>
        </w:rPr>
      </w:pPr>
      <w:r>
        <w:rPr>
          <w:rFonts w:ascii="Times New Roman" w:hAnsi="Times New Roman"/>
          <w:sz w:val="20"/>
        </w:rPr>
        <w:t>5.11 Специализированные службы по вопросам похоронного дела обеспечивают в соответствии с законодательными актами Российской Федерации и субъектов Российской Федерации формирование и сохранность архивного фонда документов по приему и исполнению заказов на услуги по погребению.</w:t>
      </w:r>
    </w:p>
    <w:p w:rsidR="00000000" w:rsidRDefault="00D11888">
      <w:pPr>
        <w:ind w:firstLine="225"/>
        <w:jc w:val="both"/>
        <w:rPr>
          <w:rFonts w:ascii="Times New Roman" w:hAnsi="Times New Roman"/>
          <w:sz w:val="20"/>
        </w:rPr>
      </w:pPr>
      <w:r>
        <w:rPr>
          <w:rFonts w:ascii="Times New Roman" w:hAnsi="Times New Roman"/>
          <w:sz w:val="20"/>
        </w:rPr>
        <w:t>5.12 Специализированные службы по вопросам похоронного дела могут наделяться органами исполнительной власти субъектов Российской Федераци</w:t>
      </w:r>
      <w:r>
        <w:rPr>
          <w:rFonts w:ascii="Times New Roman" w:hAnsi="Times New Roman"/>
          <w:sz w:val="20"/>
        </w:rPr>
        <w:t>и или органами местного самоуправления возвратными оборотными средствами в размере, необходимом для оказания услуг на безвозмездной основе, в течение месяца за счет средств бюджетов субъектов Российской Федерации и средств местных бюджетов. Компенсация затрат специализированных служб на выполнение на безвозмездной для потребителей основе работ осуществляется Пенсионным фондом, Фондом социального страхования и Фондом занятости, с которыми специализированные службы должны иметь соответствующие договоры.</w:t>
      </w:r>
    </w:p>
    <w:p w:rsidR="00000000" w:rsidRDefault="00D11888">
      <w:pPr>
        <w:ind w:firstLine="225"/>
        <w:jc w:val="both"/>
        <w:rPr>
          <w:rFonts w:ascii="Times New Roman" w:hAnsi="Times New Roman"/>
          <w:sz w:val="20"/>
        </w:rPr>
      </w:pPr>
      <w:r>
        <w:rPr>
          <w:rFonts w:ascii="Times New Roman" w:hAnsi="Times New Roman"/>
          <w:sz w:val="20"/>
        </w:rPr>
        <w:t>Выпла</w:t>
      </w:r>
      <w:r>
        <w:rPr>
          <w:rFonts w:ascii="Times New Roman" w:hAnsi="Times New Roman"/>
          <w:sz w:val="20"/>
        </w:rPr>
        <w:t xml:space="preserve">ты социального пособия осуществляются, если обращение за ним последовало не позднее шести месяцев со дня смерти, и производится в день обращения органом, в котором умерший получал пенсию, организацией, в которой работал умерший (или работает один из родителей либо друзей, член семьи умершего несовершеннолетнего), органом социальной защиты населения по месту жительства в случаях, если умерший не работал и не являлся пенсионером, а также в случае рождения мертвого ребенка по истечении 196 </w:t>
      </w:r>
      <w:proofErr w:type="spellStart"/>
      <w:r>
        <w:rPr>
          <w:rFonts w:ascii="Times New Roman" w:hAnsi="Times New Roman"/>
          <w:sz w:val="20"/>
        </w:rPr>
        <w:t>дн</w:t>
      </w:r>
      <w:proofErr w:type="spellEnd"/>
      <w:r>
        <w:rPr>
          <w:rFonts w:ascii="Times New Roman" w:hAnsi="Times New Roman"/>
          <w:sz w:val="20"/>
        </w:rPr>
        <w:t>. беременности.</w:t>
      </w:r>
    </w:p>
    <w:p w:rsidR="00000000" w:rsidRDefault="00D11888">
      <w:pPr>
        <w:ind w:firstLine="225"/>
        <w:jc w:val="both"/>
        <w:rPr>
          <w:rFonts w:ascii="Times New Roman" w:hAnsi="Times New Roman"/>
          <w:sz w:val="20"/>
        </w:rPr>
      </w:pPr>
      <w:r>
        <w:rPr>
          <w:rFonts w:ascii="Times New Roman" w:hAnsi="Times New Roman"/>
          <w:sz w:val="20"/>
        </w:rPr>
        <w:t>5.</w:t>
      </w:r>
      <w:r>
        <w:rPr>
          <w:rFonts w:ascii="Times New Roman" w:hAnsi="Times New Roman"/>
          <w:sz w:val="20"/>
        </w:rPr>
        <w:t>13 Специализированные службы по вопросам похоронного дела создаются в предусмотренных российским гражданским законодательством организационно-правовых формах и в зависимости от этого действуют на основании уставов или положений, которые не противоречат законодательным актам Российской Федерации и ее субъектов, а также зарегистрированы в установленном порядке.</w:t>
      </w:r>
    </w:p>
    <w:p w:rsidR="00000000" w:rsidRDefault="00D11888">
      <w:pPr>
        <w:ind w:firstLine="225"/>
        <w:jc w:val="both"/>
        <w:rPr>
          <w:rFonts w:ascii="Times New Roman" w:hAnsi="Times New Roman"/>
          <w:sz w:val="20"/>
        </w:rPr>
      </w:pPr>
      <w:r>
        <w:rPr>
          <w:rFonts w:ascii="Times New Roman" w:hAnsi="Times New Roman"/>
          <w:sz w:val="20"/>
        </w:rPr>
        <w:t>5.14 Специализированные службы по вопросам похоронного дела могут заключать договоры с юридическими и физическими лицами на проведение отдельных работ</w:t>
      </w:r>
      <w:r>
        <w:rPr>
          <w:rFonts w:ascii="Times New Roman" w:hAnsi="Times New Roman"/>
          <w:sz w:val="20"/>
        </w:rPr>
        <w:t xml:space="preserve"> как по погребению умерших, так и по устройству и содержанию мест погребений.</w:t>
      </w:r>
    </w:p>
    <w:p w:rsidR="00000000" w:rsidRDefault="00D11888">
      <w:pPr>
        <w:ind w:firstLine="225"/>
        <w:jc w:val="both"/>
        <w:rPr>
          <w:rFonts w:ascii="Times New Roman" w:hAnsi="Times New Roman"/>
          <w:sz w:val="20"/>
        </w:rPr>
      </w:pPr>
      <w:r>
        <w:rPr>
          <w:rFonts w:ascii="Times New Roman" w:hAnsi="Times New Roman"/>
          <w:sz w:val="20"/>
        </w:rPr>
        <w:t xml:space="preserve">5.15 Специализированные службы по вопросам похоронного дела обязаны отслеживать случаи недобросовестного исполнения ритуальных услуг юридическими и физическими лицами, имеющими лицензии, и информировать об этом лицензионные центры для принятия ими действий, в том числе при выдаче новых или </w:t>
      </w:r>
      <w:proofErr w:type="spellStart"/>
      <w:r>
        <w:rPr>
          <w:rFonts w:ascii="Times New Roman" w:hAnsi="Times New Roman"/>
          <w:sz w:val="20"/>
        </w:rPr>
        <w:t>пролонгировании</w:t>
      </w:r>
      <w:proofErr w:type="spellEnd"/>
      <w:r>
        <w:rPr>
          <w:rFonts w:ascii="Times New Roman" w:hAnsi="Times New Roman"/>
          <w:sz w:val="20"/>
        </w:rPr>
        <w:t xml:space="preserve"> срока действия ранее выданных лицензий.</w:t>
      </w:r>
    </w:p>
    <w:p w:rsidR="00000000" w:rsidRDefault="00D11888">
      <w:pPr>
        <w:ind w:firstLine="225"/>
        <w:jc w:val="both"/>
        <w:rPr>
          <w:rFonts w:ascii="Times New Roman" w:hAnsi="Times New Roman"/>
          <w:sz w:val="20"/>
        </w:rPr>
      </w:pPr>
      <w:r>
        <w:rPr>
          <w:rFonts w:ascii="Times New Roman" w:hAnsi="Times New Roman"/>
          <w:sz w:val="20"/>
        </w:rPr>
        <w:t xml:space="preserve">5.16 Отказ специализированных служб по вопросам похоронного дела в оказании ритуальных </w:t>
      </w:r>
      <w:r>
        <w:rPr>
          <w:rFonts w:ascii="Times New Roman" w:hAnsi="Times New Roman"/>
          <w:sz w:val="20"/>
        </w:rPr>
        <w:t>услуг в связи с отсутствием у них необходимых средств или по другим основаниям недопустим (Указ Президента Российской Федерации от 29.06.96 г. № 1001 "О гарантиях прав граждан на предоставление услуг по погребению умерших", пункт 1).</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Салон-магазин (магазин) специализированной службы по вопросам похоронного дела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5.17 Салон-магазин (магазин) специализированной службы по вопросам похоронного дела - учреждение, в котором централизованно решаются вопросы, связанные с организацией похорон, оформляются документ</w:t>
      </w:r>
      <w:r>
        <w:rPr>
          <w:rFonts w:ascii="Times New Roman" w:hAnsi="Times New Roman"/>
          <w:sz w:val="20"/>
        </w:rPr>
        <w:t>ы на похороны, заказываются и оплачиваются услуги и похоронные принадлежности, доставляемые по адресу, указанному заказчиком.</w:t>
      </w:r>
    </w:p>
    <w:p w:rsidR="00000000" w:rsidRDefault="00D11888">
      <w:pPr>
        <w:ind w:firstLine="225"/>
        <w:jc w:val="both"/>
        <w:rPr>
          <w:rFonts w:ascii="Times New Roman" w:hAnsi="Times New Roman"/>
          <w:sz w:val="20"/>
        </w:rPr>
      </w:pPr>
      <w:r>
        <w:rPr>
          <w:rFonts w:ascii="Times New Roman" w:hAnsi="Times New Roman"/>
          <w:sz w:val="20"/>
        </w:rPr>
        <w:t>Салон-магазин производит продажу похоронных принадлежностей по каталогам и образцам, магазин - непосредственно со склада при магазине.</w:t>
      </w:r>
    </w:p>
    <w:p w:rsidR="00000000" w:rsidRDefault="00D11888">
      <w:pPr>
        <w:ind w:firstLine="225"/>
        <w:jc w:val="both"/>
        <w:rPr>
          <w:rFonts w:ascii="Times New Roman" w:hAnsi="Times New Roman"/>
          <w:sz w:val="20"/>
        </w:rPr>
      </w:pPr>
      <w:r>
        <w:rPr>
          <w:rFonts w:ascii="Times New Roman" w:hAnsi="Times New Roman"/>
          <w:sz w:val="20"/>
        </w:rPr>
        <w:t>5.18 Салон-магазин специализированной службы по вопросам похоронного дела в обязательном порядке:</w:t>
      </w:r>
    </w:p>
    <w:p w:rsidR="00000000" w:rsidRDefault="00D11888">
      <w:pPr>
        <w:ind w:firstLine="225"/>
        <w:jc w:val="both"/>
        <w:rPr>
          <w:rFonts w:ascii="Times New Roman" w:hAnsi="Times New Roman"/>
          <w:sz w:val="20"/>
        </w:rPr>
      </w:pPr>
      <w:r>
        <w:rPr>
          <w:rFonts w:ascii="Times New Roman" w:hAnsi="Times New Roman"/>
          <w:sz w:val="20"/>
        </w:rPr>
        <w:t>предоставляет услуги агента похоронной службы или церемониймейстера - организатора похорон, обязанности которых по решению органов местного самоуправлени</w:t>
      </w:r>
      <w:r>
        <w:rPr>
          <w:rFonts w:ascii="Times New Roman" w:hAnsi="Times New Roman"/>
          <w:sz w:val="20"/>
        </w:rPr>
        <w:t>я может выполнять одно лицо;</w:t>
      </w:r>
    </w:p>
    <w:p w:rsidR="00000000" w:rsidRDefault="00D11888">
      <w:pPr>
        <w:ind w:firstLine="225"/>
        <w:jc w:val="both"/>
        <w:rPr>
          <w:rFonts w:ascii="Times New Roman" w:hAnsi="Times New Roman"/>
          <w:sz w:val="20"/>
        </w:rPr>
      </w:pPr>
      <w:r>
        <w:rPr>
          <w:rFonts w:ascii="Times New Roman" w:hAnsi="Times New Roman"/>
          <w:sz w:val="20"/>
        </w:rPr>
        <w:t>оформляет государственное свидетельство о смерти на основании врачебного свидетельства о смерти или фельдшерской справки о смерти, полученных близкими умершего или агентом похоронной службы в медицинском учреждении (по согласованию с органом ЗАГС);</w:t>
      </w:r>
    </w:p>
    <w:p w:rsidR="00000000" w:rsidRDefault="00D11888">
      <w:pPr>
        <w:ind w:firstLine="225"/>
        <w:jc w:val="both"/>
        <w:rPr>
          <w:rFonts w:ascii="Times New Roman" w:hAnsi="Times New Roman"/>
          <w:sz w:val="20"/>
        </w:rPr>
      </w:pPr>
      <w:r>
        <w:rPr>
          <w:rFonts w:ascii="Times New Roman" w:hAnsi="Times New Roman"/>
          <w:sz w:val="20"/>
        </w:rPr>
        <w:t>оформляет документы на отвод участка для захоронения гроба с телом, урны с прахом или на нишу для установки урны с прахом в колумбарии;</w:t>
      </w:r>
    </w:p>
    <w:p w:rsidR="00000000" w:rsidRDefault="00D11888">
      <w:pPr>
        <w:ind w:firstLine="225"/>
        <w:jc w:val="both"/>
        <w:rPr>
          <w:rFonts w:ascii="Times New Roman" w:hAnsi="Times New Roman"/>
          <w:sz w:val="20"/>
        </w:rPr>
      </w:pPr>
      <w:r>
        <w:rPr>
          <w:rFonts w:ascii="Times New Roman" w:hAnsi="Times New Roman"/>
          <w:sz w:val="20"/>
        </w:rPr>
        <w:t>оформляет документы на повторное захоронение на основании письменного согласия лица, на имя которо</w:t>
      </w:r>
      <w:r>
        <w:rPr>
          <w:rFonts w:ascii="Times New Roman" w:hAnsi="Times New Roman"/>
          <w:sz w:val="20"/>
        </w:rPr>
        <w:t>го зарегистрирована могила или ниша в колумбарии (при предъявлении заявителем паспорта и удостоверения о захоронении), и письменного разрешения администрации кладбища или крематория.</w:t>
      </w:r>
    </w:p>
    <w:p w:rsidR="00000000" w:rsidRDefault="00D11888">
      <w:pPr>
        <w:ind w:firstLine="225"/>
        <w:jc w:val="both"/>
        <w:rPr>
          <w:rFonts w:ascii="Times New Roman" w:hAnsi="Times New Roman"/>
          <w:sz w:val="20"/>
        </w:rPr>
      </w:pPr>
      <w:r>
        <w:rPr>
          <w:rFonts w:ascii="Times New Roman" w:hAnsi="Times New Roman"/>
          <w:sz w:val="20"/>
        </w:rPr>
        <w:t>Повторное захоронение - захоронение гроба с телом в могилу, в которой в данный момент уже находится захоронение, разрешается только при истечении полного периода минерализации, устанавливаемого местными организациями санитарно-эпидемиологического надзора, но не ранее чем через 13-15 лет;</w:t>
      </w:r>
    </w:p>
    <w:p w:rsidR="00000000" w:rsidRDefault="00D11888">
      <w:pPr>
        <w:ind w:firstLine="225"/>
        <w:jc w:val="both"/>
        <w:rPr>
          <w:rFonts w:ascii="Times New Roman" w:hAnsi="Times New Roman"/>
          <w:sz w:val="20"/>
        </w:rPr>
      </w:pPr>
      <w:r>
        <w:rPr>
          <w:rFonts w:ascii="Times New Roman" w:hAnsi="Times New Roman"/>
          <w:sz w:val="20"/>
        </w:rPr>
        <w:t>продает похоронные принадлежности по кат</w:t>
      </w:r>
      <w:r>
        <w:rPr>
          <w:rFonts w:ascii="Times New Roman" w:hAnsi="Times New Roman"/>
          <w:sz w:val="20"/>
        </w:rPr>
        <w:t>алогам и образцам (деревянные и металлические гробы, урны для праха, венки, ленты с надписями и т.п.);</w:t>
      </w:r>
    </w:p>
    <w:p w:rsidR="00000000" w:rsidRDefault="00D11888">
      <w:pPr>
        <w:ind w:firstLine="225"/>
        <w:jc w:val="both"/>
        <w:rPr>
          <w:rFonts w:ascii="Times New Roman" w:hAnsi="Times New Roman"/>
          <w:sz w:val="20"/>
        </w:rPr>
      </w:pPr>
      <w:r>
        <w:rPr>
          <w:rFonts w:ascii="Times New Roman" w:hAnsi="Times New Roman"/>
          <w:sz w:val="20"/>
        </w:rPr>
        <w:t>доставляет похоронные принадлежности по адресу, указанному заказчиком;</w:t>
      </w:r>
    </w:p>
    <w:p w:rsidR="00000000" w:rsidRDefault="00D11888">
      <w:pPr>
        <w:ind w:firstLine="225"/>
        <w:jc w:val="both"/>
        <w:rPr>
          <w:rFonts w:ascii="Times New Roman" w:hAnsi="Times New Roman"/>
          <w:sz w:val="20"/>
        </w:rPr>
      </w:pPr>
      <w:r>
        <w:rPr>
          <w:rFonts w:ascii="Times New Roman" w:hAnsi="Times New Roman"/>
          <w:sz w:val="20"/>
        </w:rPr>
        <w:t>предоставляет зал для торжественно-траурной церемонии прощания в здании траурных гражданских обрядов или в крематории;</w:t>
      </w:r>
    </w:p>
    <w:p w:rsidR="00000000" w:rsidRDefault="00D11888">
      <w:pPr>
        <w:ind w:firstLine="225"/>
        <w:jc w:val="both"/>
        <w:rPr>
          <w:rFonts w:ascii="Times New Roman" w:hAnsi="Times New Roman"/>
          <w:sz w:val="20"/>
        </w:rPr>
      </w:pPr>
      <w:r>
        <w:rPr>
          <w:rFonts w:ascii="Times New Roman" w:hAnsi="Times New Roman"/>
          <w:sz w:val="20"/>
        </w:rPr>
        <w:t>перевозит умершего (в гробе) из дома или больницы в здание траурных гражданских обрядов, в крематорий или на кладбище;</w:t>
      </w:r>
    </w:p>
    <w:p w:rsidR="00000000" w:rsidRDefault="00D11888">
      <w:pPr>
        <w:ind w:firstLine="225"/>
        <w:jc w:val="both"/>
        <w:rPr>
          <w:rFonts w:ascii="Times New Roman" w:hAnsi="Times New Roman"/>
          <w:sz w:val="20"/>
        </w:rPr>
      </w:pPr>
      <w:r>
        <w:rPr>
          <w:rFonts w:ascii="Times New Roman" w:hAnsi="Times New Roman"/>
          <w:sz w:val="20"/>
        </w:rPr>
        <w:t>предоставляет автокатафалк для перевозки гроба с телом и пассажирский транспорт для следования проце</w:t>
      </w:r>
      <w:r>
        <w:rPr>
          <w:rFonts w:ascii="Times New Roman" w:hAnsi="Times New Roman"/>
          <w:sz w:val="20"/>
        </w:rPr>
        <w:t>ссии на кладбище, к зданию траурных гражданских обрядов или в крематорий и возвращения участников похорон по указанному адресу;</w:t>
      </w:r>
    </w:p>
    <w:p w:rsidR="00000000" w:rsidRDefault="00D11888">
      <w:pPr>
        <w:ind w:firstLine="225"/>
        <w:jc w:val="both"/>
        <w:rPr>
          <w:rFonts w:ascii="Times New Roman" w:hAnsi="Times New Roman"/>
          <w:sz w:val="20"/>
        </w:rPr>
      </w:pPr>
      <w:r>
        <w:rPr>
          <w:rFonts w:ascii="Times New Roman" w:hAnsi="Times New Roman"/>
          <w:sz w:val="20"/>
        </w:rPr>
        <w:t>предоставляет автокатафалк для перевозки гроба с телом в культовое здание, а затем на кладбище или крематорий;</w:t>
      </w:r>
    </w:p>
    <w:p w:rsidR="00000000" w:rsidRDefault="00D11888">
      <w:pPr>
        <w:ind w:firstLine="225"/>
        <w:jc w:val="both"/>
        <w:rPr>
          <w:rFonts w:ascii="Times New Roman" w:hAnsi="Times New Roman"/>
          <w:sz w:val="20"/>
        </w:rPr>
      </w:pPr>
      <w:r>
        <w:rPr>
          <w:rFonts w:ascii="Times New Roman" w:hAnsi="Times New Roman"/>
          <w:sz w:val="20"/>
        </w:rPr>
        <w:t>проводит траурную церемонию прощания в здании траурных гражданских обрядов, на площадке кладбища, в ритуальных залах крематория, в том числе обеспечивает музыкальное сопровождение похорон;</w:t>
      </w:r>
    </w:p>
    <w:p w:rsidR="00000000" w:rsidRDefault="00D11888">
      <w:pPr>
        <w:ind w:firstLine="225"/>
        <w:jc w:val="both"/>
        <w:rPr>
          <w:rFonts w:ascii="Times New Roman" w:hAnsi="Times New Roman"/>
          <w:sz w:val="20"/>
        </w:rPr>
      </w:pPr>
      <w:r>
        <w:rPr>
          <w:rFonts w:ascii="Times New Roman" w:hAnsi="Times New Roman"/>
          <w:sz w:val="20"/>
        </w:rPr>
        <w:t>оформляет заказ на изготовление и установку памятника на могиле или плиты, закрывающ</w:t>
      </w:r>
      <w:r>
        <w:rPr>
          <w:rFonts w:ascii="Times New Roman" w:hAnsi="Times New Roman"/>
          <w:sz w:val="20"/>
        </w:rPr>
        <w:t>ей нишу колумбария;</w:t>
      </w:r>
    </w:p>
    <w:p w:rsidR="00000000" w:rsidRDefault="00D11888">
      <w:pPr>
        <w:ind w:firstLine="225"/>
        <w:jc w:val="both"/>
        <w:rPr>
          <w:rFonts w:ascii="Times New Roman" w:hAnsi="Times New Roman"/>
          <w:sz w:val="20"/>
        </w:rPr>
      </w:pPr>
      <w:r>
        <w:rPr>
          <w:rFonts w:ascii="Times New Roman" w:hAnsi="Times New Roman"/>
          <w:sz w:val="20"/>
        </w:rPr>
        <w:t>предоставляет автокатафалк для перевозки гроба с телом на железнодорожную станцию, в аэропорт, в речной или морской порт данного города для последующей перевозки его в другой населенный пункт железнодорожным, воздушным или водным транспортом, а также предоставляет автокатафалк для перевозки гроба с телом из аэропорта, с железнодорожной станции, из речного или морского порта данного города в морг, в здание траурных гражданских обрядов, на кладбище или в крематорий;</w:t>
      </w:r>
    </w:p>
    <w:p w:rsidR="00000000" w:rsidRDefault="00D11888">
      <w:pPr>
        <w:ind w:firstLine="225"/>
        <w:jc w:val="both"/>
        <w:rPr>
          <w:rFonts w:ascii="Times New Roman" w:hAnsi="Times New Roman"/>
          <w:sz w:val="20"/>
        </w:rPr>
      </w:pPr>
      <w:r>
        <w:rPr>
          <w:rFonts w:ascii="Times New Roman" w:hAnsi="Times New Roman"/>
          <w:sz w:val="20"/>
        </w:rPr>
        <w:t>предоставляет автокатаф</w:t>
      </w:r>
      <w:r>
        <w:rPr>
          <w:rFonts w:ascii="Times New Roman" w:hAnsi="Times New Roman"/>
          <w:sz w:val="20"/>
        </w:rPr>
        <w:t>алк для междугородной перевозки гроба с телом на предельное расстояние, устанавливаемое решением органа исполнительной власти субъекта федерации или местного самоуправления по письменному разрешению органа государственного санитарно-эпидемиологического надзора;</w:t>
      </w:r>
    </w:p>
    <w:p w:rsidR="00000000" w:rsidRDefault="00D11888">
      <w:pPr>
        <w:ind w:firstLine="225"/>
        <w:jc w:val="both"/>
        <w:rPr>
          <w:rFonts w:ascii="Times New Roman" w:hAnsi="Times New Roman"/>
          <w:sz w:val="20"/>
        </w:rPr>
      </w:pPr>
      <w:r>
        <w:rPr>
          <w:rFonts w:ascii="Times New Roman" w:hAnsi="Times New Roman"/>
          <w:sz w:val="20"/>
        </w:rPr>
        <w:t>консультирует предприятия, организации, учреждения по вопросам организации и проведения похорон, а также снабжает их памятками для комиссий по организации и проведению похорон (см. приложение 17);</w:t>
      </w:r>
    </w:p>
    <w:p w:rsidR="00000000" w:rsidRDefault="00D11888">
      <w:pPr>
        <w:ind w:firstLine="225"/>
        <w:jc w:val="both"/>
        <w:rPr>
          <w:rFonts w:ascii="Times New Roman" w:hAnsi="Times New Roman"/>
          <w:sz w:val="20"/>
        </w:rPr>
      </w:pPr>
      <w:r>
        <w:rPr>
          <w:rFonts w:ascii="Times New Roman" w:hAnsi="Times New Roman"/>
          <w:sz w:val="20"/>
        </w:rPr>
        <w:t>разъясняет гражданам преимущества кремации;</w:t>
      </w:r>
    </w:p>
    <w:p w:rsidR="00000000" w:rsidRDefault="00D11888">
      <w:pPr>
        <w:ind w:firstLine="225"/>
        <w:jc w:val="both"/>
        <w:rPr>
          <w:rFonts w:ascii="Times New Roman" w:hAnsi="Times New Roman"/>
          <w:sz w:val="20"/>
        </w:rPr>
      </w:pPr>
      <w:r>
        <w:rPr>
          <w:rFonts w:ascii="Times New Roman" w:hAnsi="Times New Roman"/>
          <w:sz w:val="20"/>
        </w:rPr>
        <w:t>оформляет</w:t>
      </w:r>
      <w:r>
        <w:rPr>
          <w:rFonts w:ascii="Times New Roman" w:hAnsi="Times New Roman"/>
          <w:sz w:val="20"/>
        </w:rPr>
        <w:t xml:space="preserve"> счет-заказ на похороны и получает плату за услуги и товары по наличному или безналичному расчету (приложение 3).</w:t>
      </w:r>
    </w:p>
    <w:p w:rsidR="00000000" w:rsidRDefault="00D11888">
      <w:pPr>
        <w:ind w:firstLine="225"/>
        <w:jc w:val="both"/>
        <w:rPr>
          <w:rFonts w:ascii="Times New Roman" w:hAnsi="Times New Roman"/>
          <w:sz w:val="20"/>
        </w:rPr>
      </w:pPr>
      <w:r>
        <w:rPr>
          <w:rFonts w:ascii="Times New Roman" w:hAnsi="Times New Roman"/>
          <w:sz w:val="20"/>
        </w:rPr>
        <w:t>5.19 Должностное лицо, ответственное за прием заказов на похороны по телефону, должно записать фамилию, имя и отчество заказчика (или наименование организации-заказчика), его адрес и номер телефона, проверить правильность заказа по телефону, снабдить соответствующими бланками агента похоронной службы или церемониймейстера и направить одного из них к заказчику, куда он должен прибыть не позже точ</w:t>
      </w:r>
      <w:r>
        <w:rPr>
          <w:rFonts w:ascii="Times New Roman" w:hAnsi="Times New Roman"/>
          <w:sz w:val="20"/>
        </w:rPr>
        <w:t>но назначенного времени.</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Оборудование салона-магазина (магазина) специализированной службы по вопросам похоронного дела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5.20 Салоны-магазины (магазины) специализированной службы по вопросам похоронного дела (типовая планировка которых представлена на рисунке 1 а, б) должны иметь рабочие места для работы с документами, с принадлежностями для обряда, места для обслуживания посетителей, для их ожидания и отдыха, демонстрационные помещения или функциональные зоны. Они должны быть оборудованы:</w:t>
      </w:r>
    </w:p>
    <w:p w:rsidR="00000000" w:rsidRDefault="00D11888">
      <w:pPr>
        <w:ind w:firstLine="225"/>
        <w:jc w:val="both"/>
        <w:rPr>
          <w:rFonts w:ascii="Times New Roman" w:hAnsi="Times New Roman"/>
          <w:sz w:val="20"/>
        </w:rPr>
      </w:pPr>
      <w:r>
        <w:rPr>
          <w:rFonts w:ascii="Times New Roman" w:hAnsi="Times New Roman"/>
          <w:sz w:val="20"/>
        </w:rPr>
        <w:t>письменными сто</w:t>
      </w:r>
      <w:r>
        <w:rPr>
          <w:rFonts w:ascii="Times New Roman" w:hAnsi="Times New Roman"/>
          <w:sz w:val="20"/>
        </w:rPr>
        <w:t xml:space="preserve">лами, стульями (креслами), шкафами, кассовыми сейфами, сейфами для хранения документов, кассовыми аппаратами, столами для </w:t>
      </w:r>
      <w:proofErr w:type="spellStart"/>
      <w:r>
        <w:rPr>
          <w:rFonts w:ascii="Times New Roman" w:hAnsi="Times New Roman"/>
          <w:sz w:val="20"/>
        </w:rPr>
        <w:t>разглаживания</w:t>
      </w:r>
      <w:proofErr w:type="spellEnd"/>
      <w:r>
        <w:rPr>
          <w:rFonts w:ascii="Times New Roman" w:hAnsi="Times New Roman"/>
          <w:sz w:val="20"/>
        </w:rPr>
        <w:t xml:space="preserve"> траурных лент и выполнения надписей на этих лентах, телефонной связью;</w:t>
      </w:r>
    </w:p>
    <w:p w:rsidR="00000000" w:rsidRDefault="00D11888">
      <w:pPr>
        <w:ind w:firstLine="225"/>
        <w:jc w:val="both"/>
        <w:rPr>
          <w:rFonts w:ascii="Times New Roman" w:hAnsi="Times New Roman"/>
          <w:sz w:val="20"/>
        </w:rPr>
      </w:pPr>
      <w:r>
        <w:rPr>
          <w:rFonts w:ascii="Times New Roman" w:hAnsi="Times New Roman"/>
          <w:sz w:val="20"/>
        </w:rPr>
        <w:t>стендами с необходимым перечнем предоставляемых похоронных принадлежностей и услуг (в том числе на безвозмездной основе), а также утвержденным в установленном порядке прейскурантом цен на эти принадлежности и услуги, предусмотренным законодательством Российской Федерации по вопросам ценообразования;</w:t>
      </w:r>
    </w:p>
    <w:p w:rsidR="00000000" w:rsidRDefault="00D11888">
      <w:pPr>
        <w:ind w:firstLine="225"/>
        <w:jc w:val="both"/>
        <w:rPr>
          <w:rFonts w:ascii="Times New Roman" w:hAnsi="Times New Roman"/>
          <w:sz w:val="20"/>
        </w:rPr>
      </w:pPr>
      <w:r>
        <w:rPr>
          <w:rFonts w:ascii="Times New Roman" w:hAnsi="Times New Roman"/>
          <w:sz w:val="20"/>
        </w:rPr>
        <w:t>стен</w:t>
      </w:r>
      <w:r>
        <w:rPr>
          <w:rFonts w:ascii="Times New Roman" w:hAnsi="Times New Roman"/>
          <w:sz w:val="20"/>
        </w:rPr>
        <w:t>дами, содержащими лицензию на право оказания данных услуг, правила предоставления ритуальных услуг и пользования кладбищами и крематориями, правила работы муниципальных кладбищ и крематориев и порядок их содержания и т.п.;</w:t>
      </w:r>
    </w:p>
    <w:p w:rsidR="00000000" w:rsidRDefault="00D11888">
      <w:pPr>
        <w:ind w:firstLine="225"/>
        <w:jc w:val="both"/>
        <w:rPr>
          <w:rFonts w:ascii="Times New Roman" w:hAnsi="Times New Roman"/>
          <w:sz w:val="20"/>
        </w:rPr>
      </w:pPr>
      <w:r>
        <w:rPr>
          <w:rFonts w:ascii="Times New Roman" w:hAnsi="Times New Roman"/>
          <w:sz w:val="20"/>
        </w:rPr>
        <w:t>вывеской с указанием фирменного наименования (если оно имеется), вида деятельности, юридического адреса и режима работы;</w:t>
      </w:r>
    </w:p>
    <w:p w:rsidR="00000000" w:rsidRDefault="00D11888">
      <w:pPr>
        <w:ind w:firstLine="225"/>
        <w:jc w:val="both"/>
        <w:rPr>
          <w:rFonts w:ascii="Times New Roman" w:hAnsi="Times New Roman"/>
          <w:sz w:val="20"/>
        </w:rPr>
      </w:pPr>
      <w:r>
        <w:rPr>
          <w:rFonts w:ascii="Times New Roman" w:hAnsi="Times New Roman"/>
          <w:sz w:val="20"/>
        </w:rPr>
        <w:t>стендами и витринами (в салоне-магазине) для размещения образцов похоронных принадлежностей (гирлянд, лент, урн для праха, шрифтов для надписей, надписей на лентах и т.</w:t>
      </w:r>
      <w:r>
        <w:rPr>
          <w:rFonts w:ascii="Times New Roman" w:hAnsi="Times New Roman"/>
          <w:sz w:val="20"/>
        </w:rPr>
        <w:t>д.) и памятников или их цветных фотографий с указанием наименования и стоимости изделия;</w:t>
      </w:r>
    </w:p>
    <w:p w:rsidR="00000000" w:rsidRDefault="00D11888">
      <w:pPr>
        <w:ind w:firstLine="225"/>
        <w:jc w:val="both"/>
        <w:rPr>
          <w:rFonts w:ascii="Times New Roman" w:hAnsi="Times New Roman"/>
          <w:sz w:val="20"/>
        </w:rPr>
      </w:pPr>
      <w:r>
        <w:rPr>
          <w:rFonts w:ascii="Times New Roman" w:hAnsi="Times New Roman"/>
          <w:sz w:val="20"/>
        </w:rPr>
        <w:t>настенными часами и календарем.</w:t>
      </w:r>
    </w:p>
    <w:p w:rsidR="00000000" w:rsidRDefault="00D11888">
      <w:pPr>
        <w:ind w:firstLine="225"/>
        <w:jc w:val="both"/>
        <w:rPr>
          <w:rFonts w:ascii="Times New Roman" w:hAnsi="Times New Roman"/>
          <w:sz w:val="20"/>
        </w:rPr>
      </w:pPr>
      <w:r>
        <w:rPr>
          <w:rFonts w:ascii="Times New Roman" w:hAnsi="Times New Roman"/>
          <w:sz w:val="20"/>
        </w:rPr>
        <w:t>5.21 В салонах-магазинах (магазинах) специализированных служб по вопросам похоронного дела должны находиться:</w:t>
      </w:r>
    </w:p>
    <w:p w:rsidR="00000000" w:rsidRDefault="00D11888">
      <w:pPr>
        <w:ind w:firstLine="225"/>
        <w:jc w:val="both"/>
        <w:rPr>
          <w:rFonts w:ascii="Times New Roman" w:hAnsi="Times New Roman"/>
          <w:sz w:val="20"/>
        </w:rPr>
      </w:pPr>
      <w:r>
        <w:rPr>
          <w:rFonts w:ascii="Times New Roman" w:hAnsi="Times New Roman"/>
          <w:sz w:val="20"/>
        </w:rPr>
        <w:t>цветные фотографии транспортных средств (в том числе катафалков), образцов оформления мест захоронения в гробах и после кремаций;</w:t>
      </w:r>
    </w:p>
    <w:p w:rsidR="00000000" w:rsidRDefault="00D11888">
      <w:pPr>
        <w:ind w:firstLine="225"/>
        <w:jc w:val="both"/>
        <w:rPr>
          <w:rFonts w:ascii="Times New Roman" w:hAnsi="Times New Roman"/>
          <w:sz w:val="20"/>
        </w:rPr>
      </w:pPr>
      <w:r>
        <w:rPr>
          <w:rFonts w:ascii="Times New Roman" w:hAnsi="Times New Roman"/>
          <w:sz w:val="20"/>
        </w:rPr>
        <w:t>цветные фотографии зданий траурных гражданских обрядов, крематориев, ритуальных залов крематориев и ритуальных залов прощания (в городах);</w:t>
      </w:r>
    </w:p>
    <w:p w:rsidR="00000000" w:rsidRDefault="00D11888">
      <w:pPr>
        <w:ind w:firstLine="225"/>
        <w:jc w:val="both"/>
        <w:rPr>
          <w:rFonts w:ascii="Times New Roman" w:hAnsi="Times New Roman"/>
          <w:sz w:val="20"/>
        </w:rPr>
      </w:pPr>
      <w:r>
        <w:rPr>
          <w:rFonts w:ascii="Times New Roman" w:hAnsi="Times New Roman"/>
          <w:sz w:val="20"/>
        </w:rPr>
        <w:t>памятки с ре</w:t>
      </w:r>
      <w:r>
        <w:rPr>
          <w:rFonts w:ascii="Times New Roman" w:hAnsi="Times New Roman"/>
          <w:sz w:val="20"/>
        </w:rPr>
        <w:t>комендациями по организации и проведению похорон, разъяснениями преимуществ кремации, номерами телефонов салонов-магазинов и магазинов;</w:t>
      </w:r>
    </w:p>
    <w:p w:rsidR="00000000" w:rsidRDefault="00D11888">
      <w:pPr>
        <w:ind w:firstLine="225"/>
        <w:jc w:val="both"/>
        <w:rPr>
          <w:rFonts w:ascii="Times New Roman" w:hAnsi="Times New Roman"/>
          <w:sz w:val="20"/>
        </w:rPr>
      </w:pPr>
      <w:r>
        <w:rPr>
          <w:rFonts w:ascii="Times New Roman" w:hAnsi="Times New Roman"/>
          <w:sz w:val="20"/>
        </w:rPr>
        <w:t xml:space="preserve">аптечки первой </w:t>
      </w:r>
      <w:proofErr w:type="spellStart"/>
      <w:r>
        <w:rPr>
          <w:rFonts w:ascii="Times New Roman" w:hAnsi="Times New Roman"/>
          <w:sz w:val="20"/>
        </w:rPr>
        <w:t>доврачебной</w:t>
      </w:r>
      <w:proofErr w:type="spellEnd"/>
      <w:r>
        <w:rPr>
          <w:rFonts w:ascii="Times New Roman" w:hAnsi="Times New Roman"/>
          <w:sz w:val="20"/>
        </w:rPr>
        <w:t xml:space="preserve"> помощи;</w:t>
      </w:r>
    </w:p>
    <w:p w:rsidR="00000000" w:rsidRDefault="00D11888">
      <w:pPr>
        <w:ind w:firstLine="225"/>
        <w:jc w:val="both"/>
        <w:rPr>
          <w:rFonts w:ascii="Times New Roman" w:hAnsi="Times New Roman"/>
          <w:sz w:val="20"/>
        </w:rPr>
      </w:pPr>
      <w:r>
        <w:rPr>
          <w:rFonts w:ascii="Times New Roman" w:hAnsi="Times New Roman"/>
          <w:sz w:val="20"/>
        </w:rPr>
        <w:t>книги отзывов и предложений по работе салонов-магазинов и магазинов;</w:t>
      </w:r>
    </w:p>
    <w:p w:rsidR="00000000" w:rsidRDefault="00D11888">
      <w:pPr>
        <w:ind w:firstLine="225"/>
        <w:jc w:val="both"/>
        <w:rPr>
          <w:rFonts w:ascii="Times New Roman" w:hAnsi="Times New Roman"/>
          <w:sz w:val="20"/>
        </w:rPr>
      </w:pPr>
      <w:r>
        <w:rPr>
          <w:rFonts w:ascii="Times New Roman" w:hAnsi="Times New Roman"/>
          <w:sz w:val="20"/>
        </w:rPr>
        <w:t>справочная литература для заказчиков.</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Агент похоронной службы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5.22 Агент похоронной службы (далее - агент) является штатным сотрудником похоронной организации или предприятия, в том числе салона-магазина специализированной службы по вопросам похоронного дела.</w:t>
      </w:r>
    </w:p>
    <w:p w:rsidR="00000000" w:rsidRDefault="00D11888">
      <w:pPr>
        <w:ind w:firstLine="225"/>
        <w:jc w:val="both"/>
        <w:rPr>
          <w:rFonts w:ascii="Times New Roman" w:hAnsi="Times New Roman"/>
          <w:sz w:val="20"/>
        </w:rPr>
      </w:pPr>
      <w:r>
        <w:rPr>
          <w:rFonts w:ascii="Times New Roman" w:hAnsi="Times New Roman"/>
          <w:sz w:val="20"/>
        </w:rPr>
        <w:t>5.23 Функ</w:t>
      </w:r>
      <w:r>
        <w:rPr>
          <w:rFonts w:ascii="Times New Roman" w:hAnsi="Times New Roman"/>
          <w:sz w:val="20"/>
        </w:rPr>
        <w:t>циями агента являются предоставление услуг (в том числе на дому) по организации похорон и обеспечению заказчика похоронными принадлежностями.</w:t>
      </w:r>
    </w:p>
    <w:p w:rsidR="00000000" w:rsidRDefault="00D11888">
      <w:pPr>
        <w:ind w:firstLine="225"/>
        <w:jc w:val="both"/>
        <w:rPr>
          <w:rFonts w:ascii="Times New Roman" w:hAnsi="Times New Roman"/>
          <w:sz w:val="20"/>
        </w:rPr>
      </w:pPr>
      <w:r>
        <w:rPr>
          <w:rFonts w:ascii="Times New Roman" w:hAnsi="Times New Roman"/>
          <w:sz w:val="20"/>
        </w:rPr>
        <w:t>Агент обязан обслуживать заказчика независимо от места нахождения умершего: дома или в морге больницы.</w:t>
      </w:r>
    </w:p>
    <w:p w:rsidR="00000000" w:rsidRDefault="00D11888">
      <w:pPr>
        <w:ind w:firstLine="225"/>
        <w:jc w:val="both"/>
        <w:rPr>
          <w:rFonts w:ascii="Times New Roman" w:hAnsi="Times New Roman"/>
          <w:sz w:val="20"/>
        </w:rPr>
      </w:pPr>
      <w:r>
        <w:rPr>
          <w:rFonts w:ascii="Times New Roman" w:hAnsi="Times New Roman"/>
          <w:sz w:val="20"/>
        </w:rPr>
        <w:t>5.24 Агент во время исполнения служебных обязанностей должен иметь при себе:</w:t>
      </w:r>
    </w:p>
    <w:p w:rsidR="00000000" w:rsidRDefault="00D11888">
      <w:pPr>
        <w:ind w:firstLine="225"/>
        <w:jc w:val="both"/>
        <w:rPr>
          <w:rFonts w:ascii="Times New Roman" w:hAnsi="Times New Roman"/>
          <w:sz w:val="20"/>
        </w:rPr>
      </w:pPr>
      <w:r>
        <w:rPr>
          <w:rFonts w:ascii="Times New Roman" w:hAnsi="Times New Roman"/>
          <w:sz w:val="20"/>
        </w:rPr>
        <w:t xml:space="preserve">служебное удостоверение (приложение 4) и </w:t>
      </w:r>
      <w:proofErr w:type="spellStart"/>
      <w:r>
        <w:rPr>
          <w:rFonts w:ascii="Times New Roman" w:hAnsi="Times New Roman"/>
          <w:sz w:val="20"/>
        </w:rPr>
        <w:t>шильдик</w:t>
      </w:r>
      <w:proofErr w:type="spellEnd"/>
      <w:r>
        <w:rPr>
          <w:rFonts w:ascii="Times New Roman" w:hAnsi="Times New Roman"/>
          <w:sz w:val="20"/>
        </w:rPr>
        <w:t>, одеваемый на левую сторону груди;</w:t>
      </w:r>
    </w:p>
    <w:p w:rsidR="00000000" w:rsidRDefault="00D11888">
      <w:pPr>
        <w:ind w:firstLine="225"/>
        <w:jc w:val="both"/>
        <w:rPr>
          <w:rFonts w:ascii="Times New Roman" w:hAnsi="Times New Roman"/>
          <w:sz w:val="20"/>
        </w:rPr>
      </w:pPr>
      <w:r>
        <w:rPr>
          <w:rFonts w:ascii="Times New Roman" w:hAnsi="Times New Roman"/>
          <w:sz w:val="20"/>
        </w:rPr>
        <w:t>каталог с цветными фотографиями похоронных принадлежностей;</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прейскурант цен на услуги и товары, утвержден</w:t>
      </w:r>
      <w:r>
        <w:rPr>
          <w:rFonts w:ascii="Times New Roman" w:hAnsi="Times New Roman"/>
          <w:sz w:val="20"/>
        </w:rPr>
        <w:t>ный в установленном порядке, цветные фотографии залов здания траурных гражданских обрядов, ритуальных залов крематория, урн для праха, памятников, образцов оформления мест захоронений;</w:t>
      </w:r>
    </w:p>
    <w:p w:rsidR="00000000" w:rsidRDefault="00D11888">
      <w:pPr>
        <w:ind w:firstLine="225"/>
        <w:jc w:val="both"/>
        <w:rPr>
          <w:rFonts w:ascii="Times New Roman" w:hAnsi="Times New Roman"/>
          <w:sz w:val="20"/>
        </w:rPr>
      </w:pPr>
      <w:r>
        <w:rPr>
          <w:rFonts w:ascii="Times New Roman" w:hAnsi="Times New Roman"/>
          <w:sz w:val="20"/>
        </w:rPr>
        <w:t>перечень музыкальных произведений (репертуар) для сопровождения похорон;</w:t>
      </w:r>
    </w:p>
    <w:p w:rsidR="00000000" w:rsidRDefault="00D11888">
      <w:pPr>
        <w:ind w:firstLine="225"/>
        <w:jc w:val="both"/>
        <w:rPr>
          <w:rFonts w:ascii="Times New Roman" w:hAnsi="Times New Roman"/>
          <w:sz w:val="20"/>
        </w:rPr>
      </w:pPr>
      <w:r>
        <w:rPr>
          <w:rFonts w:ascii="Times New Roman" w:hAnsi="Times New Roman"/>
          <w:sz w:val="20"/>
        </w:rPr>
        <w:t>бланки счетов-заказов на похороны (см. приложение 3).</w:t>
      </w:r>
    </w:p>
    <w:p w:rsidR="00000000" w:rsidRDefault="00D11888">
      <w:pPr>
        <w:ind w:firstLine="225"/>
        <w:jc w:val="both"/>
        <w:rPr>
          <w:rFonts w:ascii="Times New Roman" w:hAnsi="Times New Roman"/>
          <w:sz w:val="20"/>
        </w:rPr>
      </w:pPr>
      <w:r>
        <w:rPr>
          <w:rFonts w:ascii="Times New Roman" w:hAnsi="Times New Roman"/>
          <w:sz w:val="20"/>
        </w:rPr>
        <w:t xml:space="preserve">5.25 Агент должен быть детально осведомлен о порядке проведения похорон, о времени работы кладбищ, зданий траурных гражданских обрядов, крематориев и моргов, находящихся в обслуживаемом им населенном </w:t>
      </w:r>
      <w:r>
        <w:rPr>
          <w:rFonts w:ascii="Times New Roman" w:hAnsi="Times New Roman"/>
          <w:sz w:val="20"/>
        </w:rPr>
        <w:t>пункте. Он должен знать и уметь доходчиво объяснять преимущества кремации, отношение к кремации умерших православной церкви и иных концессий, рассказать о способах захоронения праха и оформления мест захоронения, а также правила оформления документов.</w:t>
      </w:r>
    </w:p>
    <w:p w:rsidR="00000000" w:rsidRDefault="00D11888">
      <w:pPr>
        <w:ind w:firstLine="225"/>
        <w:jc w:val="both"/>
        <w:rPr>
          <w:rFonts w:ascii="Times New Roman" w:hAnsi="Times New Roman"/>
          <w:sz w:val="20"/>
        </w:rPr>
      </w:pPr>
      <w:r>
        <w:rPr>
          <w:rFonts w:ascii="Times New Roman" w:hAnsi="Times New Roman"/>
          <w:sz w:val="20"/>
        </w:rPr>
        <w:t>5.26 Агент должен знать ритуалы обрядов похорон с учетом национальных особенностей и особенностей вероисповедания.</w:t>
      </w:r>
    </w:p>
    <w:p w:rsidR="00000000" w:rsidRDefault="00D11888">
      <w:pPr>
        <w:ind w:firstLine="225"/>
        <w:jc w:val="both"/>
        <w:rPr>
          <w:rFonts w:ascii="Times New Roman" w:hAnsi="Times New Roman"/>
          <w:sz w:val="20"/>
        </w:rPr>
      </w:pPr>
      <w:r>
        <w:rPr>
          <w:rFonts w:ascii="Times New Roman" w:hAnsi="Times New Roman"/>
          <w:sz w:val="20"/>
        </w:rPr>
        <w:t>5.27 Войдя в дом, агент должен представиться близким умершего, предъявить служебное удостоверение и выразить им соболезнование. Разговор агента с</w:t>
      </w:r>
      <w:r>
        <w:rPr>
          <w:rFonts w:ascii="Times New Roman" w:hAnsi="Times New Roman"/>
          <w:sz w:val="20"/>
        </w:rPr>
        <w:t xml:space="preserve"> родственниками должен протекать в форме благожелательной неторопливой беседы. По мере возможности агент должен учитывать пожелания близких умершего по организации похорон и проведению обряда, в том числе декору похоронных принадлежностей.</w:t>
      </w:r>
    </w:p>
    <w:p w:rsidR="00000000" w:rsidRDefault="00D11888">
      <w:pPr>
        <w:ind w:firstLine="225"/>
        <w:jc w:val="both"/>
        <w:rPr>
          <w:rFonts w:ascii="Times New Roman" w:hAnsi="Times New Roman"/>
          <w:sz w:val="20"/>
        </w:rPr>
      </w:pPr>
      <w:r>
        <w:rPr>
          <w:rFonts w:ascii="Times New Roman" w:hAnsi="Times New Roman"/>
          <w:sz w:val="20"/>
        </w:rPr>
        <w:t>5.28 Для определения размеров гроба агент должен узнать у близких умершего рост покойного. Агент может дать совет, в какую одежду и обувь облачить покойного.</w:t>
      </w:r>
    </w:p>
    <w:p w:rsidR="00000000" w:rsidRDefault="00D11888">
      <w:pPr>
        <w:ind w:firstLine="225"/>
        <w:jc w:val="both"/>
        <w:rPr>
          <w:rFonts w:ascii="Times New Roman" w:hAnsi="Times New Roman"/>
          <w:sz w:val="20"/>
        </w:rPr>
      </w:pPr>
      <w:r>
        <w:rPr>
          <w:rFonts w:ascii="Times New Roman" w:hAnsi="Times New Roman"/>
          <w:sz w:val="20"/>
        </w:rPr>
        <w:t>5.29 Агент должен:</w:t>
      </w:r>
    </w:p>
    <w:p w:rsidR="00000000" w:rsidRDefault="00D11888">
      <w:pPr>
        <w:ind w:firstLine="225"/>
        <w:jc w:val="both"/>
        <w:rPr>
          <w:rFonts w:ascii="Times New Roman" w:hAnsi="Times New Roman"/>
          <w:sz w:val="20"/>
        </w:rPr>
      </w:pPr>
      <w:r>
        <w:rPr>
          <w:rFonts w:ascii="Times New Roman" w:hAnsi="Times New Roman"/>
          <w:sz w:val="20"/>
        </w:rPr>
        <w:t>узнать у родственников умершего предполагаемое число участников похорон, фамилии, имена и отчес</w:t>
      </w:r>
      <w:r>
        <w:rPr>
          <w:rFonts w:ascii="Times New Roman" w:hAnsi="Times New Roman"/>
          <w:sz w:val="20"/>
        </w:rPr>
        <w:t>тва лиц, которые будут выступать на траурной церемонии прощания;</w:t>
      </w:r>
    </w:p>
    <w:p w:rsidR="00000000" w:rsidRDefault="00D11888">
      <w:pPr>
        <w:ind w:firstLine="225"/>
        <w:jc w:val="both"/>
        <w:rPr>
          <w:rFonts w:ascii="Times New Roman" w:hAnsi="Times New Roman"/>
          <w:sz w:val="20"/>
        </w:rPr>
      </w:pPr>
      <w:r>
        <w:rPr>
          <w:rFonts w:ascii="Times New Roman" w:hAnsi="Times New Roman"/>
          <w:sz w:val="20"/>
        </w:rPr>
        <w:t>установить с близкими родственниками или лицом, взявшим на себя ответственность за проведение похорон, способ захоронения в соответствии с волеизъявлением умершего или в случае отсутствия волеизъявления по согласованию с супругом, близкими родственниками (дети, родители, родные братья и сестры, внуки, дедушка, бабушка), иными родственниками, законным представителем умершего или (при отсутствии вышеперечисленных лиц) лицом, взявшим на себя отве</w:t>
      </w:r>
      <w:r>
        <w:rPr>
          <w:rFonts w:ascii="Times New Roman" w:hAnsi="Times New Roman"/>
          <w:sz w:val="20"/>
        </w:rPr>
        <w:t>тственность осуществлять погребение умершего;</w:t>
      </w:r>
    </w:p>
    <w:p w:rsidR="00000000" w:rsidRDefault="00D11888">
      <w:pPr>
        <w:ind w:firstLine="225"/>
        <w:jc w:val="both"/>
        <w:rPr>
          <w:rFonts w:ascii="Times New Roman" w:hAnsi="Times New Roman"/>
          <w:sz w:val="20"/>
        </w:rPr>
      </w:pPr>
      <w:r>
        <w:rPr>
          <w:rFonts w:ascii="Times New Roman" w:hAnsi="Times New Roman"/>
          <w:sz w:val="20"/>
        </w:rPr>
        <w:t>подготовить тексты на лентах для венков, учитывая при заказе, что текст от родных и близких обычно пишется на лентах белого цвета, от друзей и сотрудников - на лентах красного и черного цветов;</w:t>
      </w:r>
    </w:p>
    <w:p w:rsidR="00000000" w:rsidRDefault="00D11888">
      <w:pPr>
        <w:ind w:firstLine="225"/>
        <w:jc w:val="both"/>
        <w:rPr>
          <w:rFonts w:ascii="Times New Roman" w:hAnsi="Times New Roman"/>
          <w:sz w:val="20"/>
        </w:rPr>
      </w:pPr>
      <w:r>
        <w:rPr>
          <w:rFonts w:ascii="Times New Roman" w:hAnsi="Times New Roman"/>
          <w:sz w:val="20"/>
        </w:rPr>
        <w:t>согласовать программу музыкального сопровождения с лицами, проводящими погребение;</w:t>
      </w:r>
    </w:p>
    <w:p w:rsidR="00000000" w:rsidRDefault="00D11888">
      <w:pPr>
        <w:ind w:firstLine="225"/>
        <w:jc w:val="both"/>
        <w:rPr>
          <w:rFonts w:ascii="Times New Roman" w:hAnsi="Times New Roman"/>
          <w:sz w:val="20"/>
        </w:rPr>
      </w:pPr>
      <w:r>
        <w:rPr>
          <w:rFonts w:ascii="Times New Roman" w:hAnsi="Times New Roman"/>
          <w:sz w:val="20"/>
        </w:rPr>
        <w:t>внести запись о жизненном пути покойного в специальную форму "Краткие сведения о умершем (умершей) (приложение 18) (оформляется в 3-х экземплярах).</w:t>
      </w:r>
    </w:p>
    <w:p w:rsidR="00000000" w:rsidRDefault="00D11888">
      <w:pPr>
        <w:ind w:firstLine="225"/>
        <w:jc w:val="both"/>
        <w:rPr>
          <w:rFonts w:ascii="Times New Roman" w:hAnsi="Times New Roman"/>
          <w:sz w:val="20"/>
        </w:rPr>
      </w:pPr>
      <w:r>
        <w:rPr>
          <w:rFonts w:ascii="Times New Roman" w:hAnsi="Times New Roman"/>
          <w:sz w:val="20"/>
        </w:rPr>
        <w:t>5.30 Агент должен принять заказ на похоро</w:t>
      </w:r>
      <w:r>
        <w:rPr>
          <w:rFonts w:ascii="Times New Roman" w:hAnsi="Times New Roman"/>
          <w:sz w:val="20"/>
        </w:rPr>
        <w:t>ны и обеспечить:</w:t>
      </w:r>
    </w:p>
    <w:p w:rsidR="00000000" w:rsidRDefault="00D11888">
      <w:pPr>
        <w:ind w:firstLine="225"/>
        <w:jc w:val="both"/>
        <w:rPr>
          <w:rFonts w:ascii="Times New Roman" w:hAnsi="Times New Roman"/>
          <w:sz w:val="20"/>
        </w:rPr>
      </w:pPr>
      <w:r>
        <w:rPr>
          <w:rFonts w:ascii="Times New Roman" w:hAnsi="Times New Roman"/>
          <w:sz w:val="20"/>
        </w:rPr>
        <w:t>получение по паспорту умершего или свидетельству о рождении медицинского свидетельства о смерти или фельдшерской справки о смерти в медицинском учреждении;</w:t>
      </w:r>
    </w:p>
    <w:p w:rsidR="00000000" w:rsidRDefault="00D11888">
      <w:pPr>
        <w:ind w:firstLine="225"/>
        <w:jc w:val="both"/>
        <w:rPr>
          <w:rFonts w:ascii="Times New Roman" w:hAnsi="Times New Roman"/>
          <w:sz w:val="20"/>
        </w:rPr>
      </w:pPr>
      <w:r>
        <w:rPr>
          <w:rFonts w:ascii="Times New Roman" w:hAnsi="Times New Roman"/>
          <w:sz w:val="20"/>
        </w:rPr>
        <w:t xml:space="preserve">оформление свидетельства о смерти в отделе </w:t>
      </w:r>
      <w:proofErr w:type="spellStart"/>
      <w:r>
        <w:rPr>
          <w:rFonts w:ascii="Times New Roman" w:hAnsi="Times New Roman"/>
          <w:sz w:val="20"/>
        </w:rPr>
        <w:t>ЗАГСа</w:t>
      </w:r>
      <w:proofErr w:type="spellEnd"/>
      <w:r>
        <w:rPr>
          <w:rFonts w:ascii="Times New Roman" w:hAnsi="Times New Roman"/>
          <w:sz w:val="20"/>
        </w:rPr>
        <w:t>, в салоне-магазине (магазине) специализированной службы по вопросам похоронного дела и сдачу в этих организациях паспорта и военного билета;</w:t>
      </w:r>
    </w:p>
    <w:p w:rsidR="00000000" w:rsidRDefault="00D11888">
      <w:pPr>
        <w:ind w:firstLine="225"/>
        <w:jc w:val="both"/>
        <w:rPr>
          <w:rFonts w:ascii="Times New Roman" w:hAnsi="Times New Roman"/>
          <w:sz w:val="20"/>
        </w:rPr>
      </w:pPr>
      <w:r>
        <w:rPr>
          <w:rFonts w:ascii="Times New Roman" w:hAnsi="Times New Roman"/>
          <w:sz w:val="20"/>
        </w:rPr>
        <w:t>приобретение в магазине специализированной службы по вопросам похоронного дела похоронных принадлежностей и доставку их по адресу, указанному заказчи</w:t>
      </w:r>
      <w:r>
        <w:rPr>
          <w:rFonts w:ascii="Times New Roman" w:hAnsi="Times New Roman"/>
          <w:sz w:val="20"/>
        </w:rPr>
        <w:t>ком;</w:t>
      </w:r>
    </w:p>
    <w:p w:rsidR="00000000" w:rsidRDefault="00D11888">
      <w:pPr>
        <w:ind w:firstLine="225"/>
        <w:jc w:val="both"/>
        <w:rPr>
          <w:rFonts w:ascii="Times New Roman" w:hAnsi="Times New Roman"/>
          <w:sz w:val="20"/>
        </w:rPr>
      </w:pPr>
      <w:r>
        <w:rPr>
          <w:rFonts w:ascii="Times New Roman" w:hAnsi="Times New Roman"/>
          <w:sz w:val="20"/>
        </w:rPr>
        <w:t>получение на кладбище разрешения на погребение и подготовку могилы к захоронению;</w:t>
      </w:r>
    </w:p>
    <w:p w:rsidR="00000000" w:rsidRDefault="00D11888">
      <w:pPr>
        <w:ind w:firstLine="225"/>
        <w:jc w:val="both"/>
        <w:rPr>
          <w:rFonts w:ascii="Times New Roman" w:hAnsi="Times New Roman"/>
          <w:sz w:val="20"/>
        </w:rPr>
      </w:pPr>
      <w:r>
        <w:rPr>
          <w:rFonts w:ascii="Times New Roman" w:hAnsi="Times New Roman"/>
          <w:sz w:val="20"/>
        </w:rPr>
        <w:t>предоставление зала в здании траурных гражданских обрядов или в ритуальном зале крематория для проведения ритуала прощания;</w:t>
      </w:r>
    </w:p>
    <w:p w:rsidR="00000000" w:rsidRDefault="00D11888">
      <w:pPr>
        <w:ind w:firstLine="225"/>
        <w:jc w:val="both"/>
        <w:rPr>
          <w:rFonts w:ascii="Times New Roman" w:hAnsi="Times New Roman"/>
          <w:sz w:val="20"/>
        </w:rPr>
      </w:pPr>
      <w:r>
        <w:rPr>
          <w:rFonts w:ascii="Times New Roman" w:hAnsi="Times New Roman"/>
          <w:sz w:val="20"/>
        </w:rPr>
        <w:t xml:space="preserve">перевозку гроба с телом в здание траурных гражданских обрядов, ритуальный зал крематория, культовое здание, на кладбище или предоставление автокатафалка для перевозки гроба с телом и пассажирского транспорта для следования процессии в здание траурных гражданских обрядов, крематорий, культовое здание </w:t>
      </w:r>
      <w:r>
        <w:rPr>
          <w:rFonts w:ascii="Times New Roman" w:hAnsi="Times New Roman"/>
          <w:sz w:val="20"/>
        </w:rPr>
        <w:t>или на кладбище и возвращение процессии по указанному адресу;</w:t>
      </w:r>
    </w:p>
    <w:p w:rsidR="00000000" w:rsidRDefault="00D11888">
      <w:pPr>
        <w:ind w:firstLine="225"/>
        <w:jc w:val="both"/>
        <w:rPr>
          <w:rFonts w:ascii="Times New Roman" w:hAnsi="Times New Roman"/>
          <w:sz w:val="20"/>
        </w:rPr>
      </w:pPr>
      <w:r>
        <w:rPr>
          <w:rFonts w:ascii="Times New Roman" w:hAnsi="Times New Roman"/>
          <w:sz w:val="20"/>
        </w:rPr>
        <w:t>изготовление фотопортрета умершего - репродукции фотографии с увеличением;</w:t>
      </w:r>
    </w:p>
    <w:p w:rsidR="00000000" w:rsidRDefault="00D11888">
      <w:pPr>
        <w:ind w:firstLine="225"/>
        <w:jc w:val="both"/>
        <w:rPr>
          <w:rFonts w:ascii="Times New Roman" w:hAnsi="Times New Roman"/>
          <w:sz w:val="20"/>
        </w:rPr>
      </w:pPr>
      <w:r>
        <w:rPr>
          <w:rFonts w:ascii="Times New Roman" w:hAnsi="Times New Roman"/>
          <w:sz w:val="20"/>
        </w:rPr>
        <w:t>организацию музыкального сопровождения похорон;</w:t>
      </w:r>
    </w:p>
    <w:p w:rsidR="00000000" w:rsidRDefault="00D11888">
      <w:pPr>
        <w:ind w:firstLine="225"/>
        <w:jc w:val="both"/>
        <w:rPr>
          <w:rFonts w:ascii="Times New Roman" w:hAnsi="Times New Roman"/>
          <w:sz w:val="20"/>
        </w:rPr>
      </w:pPr>
      <w:r>
        <w:rPr>
          <w:rFonts w:ascii="Times New Roman" w:hAnsi="Times New Roman"/>
          <w:sz w:val="20"/>
        </w:rPr>
        <w:t>вызов церемониймейстера из салона-магазина (магазина) специализированной службы по вопросам похоронного дела.</w:t>
      </w:r>
    </w:p>
    <w:p w:rsidR="00000000" w:rsidRDefault="00D11888">
      <w:pPr>
        <w:ind w:firstLine="225"/>
        <w:jc w:val="both"/>
        <w:rPr>
          <w:rFonts w:ascii="Times New Roman" w:hAnsi="Times New Roman"/>
          <w:sz w:val="20"/>
        </w:rPr>
      </w:pPr>
      <w:r>
        <w:rPr>
          <w:rFonts w:ascii="Times New Roman" w:hAnsi="Times New Roman"/>
          <w:sz w:val="20"/>
        </w:rPr>
        <w:t>5.31 Агент обязан до начала похорон доставить семье умершего свидетельство о смерти.</w:t>
      </w:r>
    </w:p>
    <w:p w:rsidR="00000000" w:rsidRDefault="00D11888">
      <w:pPr>
        <w:ind w:firstLine="225"/>
        <w:jc w:val="both"/>
        <w:rPr>
          <w:rFonts w:ascii="Times New Roman" w:hAnsi="Times New Roman"/>
          <w:sz w:val="20"/>
        </w:rPr>
      </w:pPr>
      <w:r>
        <w:rPr>
          <w:rFonts w:ascii="Times New Roman" w:hAnsi="Times New Roman"/>
          <w:sz w:val="20"/>
        </w:rPr>
        <w:t>5.32 Агент обязан внести стоимость заказанных услуг и похоронных принадлежностей в счет-заказ на похороны (в четырех экземплярах), к</w:t>
      </w:r>
      <w:r>
        <w:rPr>
          <w:rFonts w:ascii="Times New Roman" w:hAnsi="Times New Roman"/>
          <w:sz w:val="20"/>
        </w:rPr>
        <w:t>оторый должен подписать заказчик, и получить от заказчика деньги. На каждом подписанном заказчиком бланке счета-заказа агент ставит штамп "Оплачено" с указанием общей суммы в рублях (прописью) и копейках и свою подпись. Полученные от заказчика деньги и три экземпляра оформленного счета-заказа агент должен сдать в магазин в день оформления заказа, а первый экземпляр счета-заказа оставить заказчику.</w:t>
      </w:r>
    </w:p>
    <w:p w:rsidR="00000000" w:rsidRDefault="00D11888">
      <w:pPr>
        <w:ind w:firstLine="225"/>
        <w:jc w:val="both"/>
        <w:rPr>
          <w:rFonts w:ascii="Times New Roman" w:hAnsi="Times New Roman"/>
          <w:sz w:val="20"/>
        </w:rPr>
      </w:pPr>
      <w:r>
        <w:rPr>
          <w:rFonts w:ascii="Times New Roman" w:hAnsi="Times New Roman"/>
          <w:sz w:val="20"/>
        </w:rPr>
        <w:t>5.33 Два экземпляра "Кратких сведений об умершем (умершей)", подготовленных агентом вместе с близкими умершего,</w:t>
      </w:r>
      <w:r>
        <w:rPr>
          <w:rFonts w:ascii="Times New Roman" w:hAnsi="Times New Roman"/>
          <w:sz w:val="20"/>
        </w:rPr>
        <w:t xml:space="preserve"> агент должен сдать в магазин, третий экземпляр оставить близким. Один экземпляр "Кратких сведений об умершем (умершей)" из магазина должен быть передан в здание траурных гражданских обрядов или ритуальный зал крематория - эти сведения являются основой для руководителя ритуала - лица, которое проводит церемонию прощания в указанном здании или зале.</w:t>
      </w:r>
    </w:p>
    <w:p w:rsidR="00000000" w:rsidRDefault="00D11888">
      <w:pPr>
        <w:ind w:firstLine="225"/>
        <w:jc w:val="both"/>
        <w:rPr>
          <w:rFonts w:ascii="Times New Roman" w:hAnsi="Times New Roman"/>
          <w:sz w:val="20"/>
        </w:rPr>
      </w:pPr>
      <w:r>
        <w:rPr>
          <w:rFonts w:ascii="Times New Roman" w:hAnsi="Times New Roman"/>
          <w:sz w:val="20"/>
        </w:rPr>
        <w:t>5.34 Агент несет ответственность за полное и своевременное исполнение заказа.</w:t>
      </w:r>
    </w:p>
    <w:p w:rsidR="00000000" w:rsidRDefault="00D11888">
      <w:pPr>
        <w:ind w:firstLine="225"/>
        <w:jc w:val="both"/>
        <w:rPr>
          <w:rFonts w:ascii="Times New Roman" w:hAnsi="Times New Roman"/>
          <w:sz w:val="20"/>
        </w:rPr>
      </w:pPr>
      <w:r>
        <w:rPr>
          <w:rFonts w:ascii="Times New Roman" w:hAnsi="Times New Roman"/>
          <w:sz w:val="20"/>
        </w:rPr>
        <w:t>Перед уходом из дома умершего агент еще раз выражает соболезнование его родным и бл</w:t>
      </w:r>
      <w:r>
        <w:rPr>
          <w:rFonts w:ascii="Times New Roman" w:hAnsi="Times New Roman"/>
          <w:sz w:val="20"/>
        </w:rPr>
        <w:t>изким.</w:t>
      </w:r>
    </w:p>
    <w:p w:rsidR="00000000" w:rsidRDefault="00D11888">
      <w:pPr>
        <w:ind w:firstLine="225"/>
        <w:jc w:val="both"/>
        <w:rPr>
          <w:rFonts w:ascii="Times New Roman" w:hAnsi="Times New Roman"/>
          <w:sz w:val="20"/>
          <w:lang w:val="en-US"/>
        </w:rPr>
      </w:pPr>
    </w:p>
    <w:p w:rsidR="00000000" w:rsidRDefault="00D11888">
      <w:pPr>
        <w:ind w:firstLine="225"/>
        <w:jc w:val="both"/>
        <w:rPr>
          <w:rFonts w:ascii="Times New Roman" w:hAnsi="Times New Roman"/>
          <w:sz w:val="20"/>
          <w:lang w:val="en-US"/>
        </w:rPr>
      </w:pPr>
    </w:p>
    <w:p w:rsidR="00000000" w:rsidRDefault="00D11888">
      <w:pPr>
        <w:ind w:firstLine="225"/>
        <w:jc w:val="both"/>
        <w:rPr>
          <w:rFonts w:ascii="Times New Roman" w:hAnsi="Times New Roman"/>
          <w:sz w:val="20"/>
          <w:lang w:val="en-US"/>
        </w:rPr>
      </w:pP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6 ОРГАНИЗАЦИЯ И ПРОВЕДЕНИЕ ПОХОРОН </w:t>
      </w:r>
    </w:p>
    <w:p w:rsidR="00000000" w:rsidRDefault="00D11888">
      <w:pPr>
        <w:pStyle w:val="Heading"/>
        <w:jc w:val="center"/>
        <w:rPr>
          <w:rFonts w:ascii="Times New Roman" w:hAnsi="Times New Roman"/>
          <w:sz w:val="20"/>
          <w:lang w:val="en-US"/>
        </w:rPr>
      </w:pPr>
    </w:p>
    <w:p w:rsidR="00000000" w:rsidRDefault="00D11888">
      <w:pPr>
        <w:pStyle w:val="Heading"/>
        <w:jc w:val="center"/>
        <w:rPr>
          <w:rFonts w:ascii="Times New Roman" w:hAnsi="Times New Roman"/>
          <w:sz w:val="20"/>
        </w:rPr>
      </w:pPr>
      <w:r>
        <w:rPr>
          <w:rFonts w:ascii="Times New Roman" w:hAnsi="Times New Roman"/>
          <w:sz w:val="20"/>
        </w:rPr>
        <w:t xml:space="preserve">Общие положения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6.1 В соответствии с федеральным законом обряды похорон определяются как погребение. В церемонию похорон входят, как правило, обряды:</w:t>
      </w:r>
    </w:p>
    <w:p w:rsidR="00000000" w:rsidRDefault="00D11888">
      <w:pPr>
        <w:ind w:firstLine="225"/>
        <w:jc w:val="both"/>
        <w:rPr>
          <w:rFonts w:ascii="Times New Roman" w:hAnsi="Times New Roman"/>
          <w:sz w:val="20"/>
        </w:rPr>
      </w:pPr>
      <w:r>
        <w:rPr>
          <w:rFonts w:ascii="Times New Roman" w:hAnsi="Times New Roman"/>
          <w:sz w:val="20"/>
        </w:rPr>
        <w:t>омовения и подготовки к похоронам;</w:t>
      </w:r>
    </w:p>
    <w:p w:rsidR="00000000" w:rsidRDefault="00D11888">
      <w:pPr>
        <w:ind w:firstLine="225"/>
        <w:jc w:val="both"/>
        <w:rPr>
          <w:rFonts w:ascii="Times New Roman" w:hAnsi="Times New Roman"/>
          <w:sz w:val="20"/>
        </w:rPr>
      </w:pPr>
      <w:r>
        <w:rPr>
          <w:rFonts w:ascii="Times New Roman" w:hAnsi="Times New Roman"/>
          <w:sz w:val="20"/>
        </w:rPr>
        <w:t>траурного кортежа (похоронного поезда);</w:t>
      </w:r>
    </w:p>
    <w:p w:rsidR="00000000" w:rsidRDefault="00D11888">
      <w:pPr>
        <w:ind w:firstLine="225"/>
        <w:jc w:val="both"/>
        <w:rPr>
          <w:rFonts w:ascii="Times New Roman" w:hAnsi="Times New Roman"/>
          <w:sz w:val="20"/>
        </w:rPr>
      </w:pPr>
      <w:r>
        <w:rPr>
          <w:rFonts w:ascii="Times New Roman" w:hAnsi="Times New Roman"/>
          <w:sz w:val="20"/>
        </w:rPr>
        <w:t>прощания и панихиды (траурного митинга);</w:t>
      </w:r>
    </w:p>
    <w:p w:rsidR="00000000" w:rsidRDefault="00D11888">
      <w:pPr>
        <w:ind w:firstLine="225"/>
        <w:jc w:val="both"/>
        <w:rPr>
          <w:rFonts w:ascii="Times New Roman" w:hAnsi="Times New Roman"/>
          <w:sz w:val="20"/>
        </w:rPr>
      </w:pPr>
      <w:r>
        <w:rPr>
          <w:rFonts w:ascii="Times New Roman" w:hAnsi="Times New Roman"/>
          <w:sz w:val="20"/>
        </w:rPr>
        <w:t>переноса останков к месту погребения;</w:t>
      </w:r>
    </w:p>
    <w:p w:rsidR="00000000" w:rsidRDefault="00D11888">
      <w:pPr>
        <w:ind w:firstLine="225"/>
        <w:jc w:val="both"/>
        <w:rPr>
          <w:rFonts w:ascii="Times New Roman" w:hAnsi="Times New Roman"/>
          <w:sz w:val="20"/>
        </w:rPr>
      </w:pPr>
      <w:r>
        <w:rPr>
          <w:rFonts w:ascii="Times New Roman" w:hAnsi="Times New Roman"/>
          <w:sz w:val="20"/>
        </w:rPr>
        <w:t>захоронения останков (праха после кремации);</w:t>
      </w:r>
    </w:p>
    <w:p w:rsidR="00000000" w:rsidRDefault="00D11888">
      <w:pPr>
        <w:ind w:firstLine="225"/>
        <w:jc w:val="both"/>
        <w:rPr>
          <w:rFonts w:ascii="Times New Roman" w:hAnsi="Times New Roman"/>
          <w:sz w:val="20"/>
        </w:rPr>
      </w:pPr>
      <w:r>
        <w:rPr>
          <w:rFonts w:ascii="Times New Roman" w:hAnsi="Times New Roman"/>
          <w:sz w:val="20"/>
        </w:rPr>
        <w:t>поминовения.</w:t>
      </w:r>
    </w:p>
    <w:p w:rsidR="00000000" w:rsidRDefault="00D11888">
      <w:pPr>
        <w:ind w:firstLine="225"/>
        <w:jc w:val="both"/>
        <w:rPr>
          <w:rFonts w:ascii="Times New Roman" w:hAnsi="Times New Roman"/>
          <w:sz w:val="20"/>
        </w:rPr>
      </w:pPr>
      <w:r>
        <w:rPr>
          <w:rFonts w:ascii="Times New Roman" w:hAnsi="Times New Roman"/>
          <w:sz w:val="20"/>
        </w:rPr>
        <w:t>6.2 Порядок проведения обрядов и обрядовых церемоний (ритуал) определяет:</w:t>
      </w:r>
    </w:p>
    <w:p w:rsidR="00000000" w:rsidRDefault="00D11888">
      <w:pPr>
        <w:ind w:firstLine="225"/>
        <w:jc w:val="both"/>
        <w:rPr>
          <w:rFonts w:ascii="Times New Roman" w:hAnsi="Times New Roman"/>
          <w:sz w:val="20"/>
        </w:rPr>
      </w:pPr>
      <w:r>
        <w:rPr>
          <w:rFonts w:ascii="Times New Roman" w:hAnsi="Times New Roman"/>
          <w:sz w:val="20"/>
        </w:rPr>
        <w:t>состав участников и их рол</w:t>
      </w:r>
      <w:r>
        <w:rPr>
          <w:rFonts w:ascii="Times New Roman" w:hAnsi="Times New Roman"/>
          <w:sz w:val="20"/>
        </w:rPr>
        <w:t>и;</w:t>
      </w:r>
    </w:p>
    <w:p w:rsidR="00000000" w:rsidRDefault="00D11888">
      <w:pPr>
        <w:ind w:firstLine="225"/>
        <w:jc w:val="both"/>
        <w:rPr>
          <w:rFonts w:ascii="Times New Roman" w:hAnsi="Times New Roman"/>
          <w:sz w:val="20"/>
        </w:rPr>
      </w:pPr>
      <w:r>
        <w:rPr>
          <w:rFonts w:ascii="Times New Roman" w:hAnsi="Times New Roman"/>
          <w:sz w:val="20"/>
        </w:rPr>
        <w:t>облачение участников и их атрибутику;</w:t>
      </w:r>
    </w:p>
    <w:p w:rsidR="00000000" w:rsidRDefault="00D11888">
      <w:pPr>
        <w:ind w:firstLine="225"/>
        <w:jc w:val="both"/>
        <w:rPr>
          <w:rFonts w:ascii="Times New Roman" w:hAnsi="Times New Roman"/>
          <w:sz w:val="20"/>
        </w:rPr>
      </w:pPr>
      <w:r>
        <w:rPr>
          <w:rFonts w:ascii="Times New Roman" w:hAnsi="Times New Roman"/>
          <w:sz w:val="20"/>
        </w:rPr>
        <w:t>вид и декор предметов для проведения похорон;</w:t>
      </w:r>
    </w:p>
    <w:p w:rsidR="00000000" w:rsidRDefault="00D11888">
      <w:pPr>
        <w:ind w:firstLine="225"/>
        <w:jc w:val="both"/>
        <w:rPr>
          <w:rFonts w:ascii="Times New Roman" w:hAnsi="Times New Roman"/>
          <w:sz w:val="20"/>
        </w:rPr>
      </w:pPr>
      <w:r>
        <w:rPr>
          <w:rFonts w:ascii="Times New Roman" w:hAnsi="Times New Roman"/>
          <w:sz w:val="20"/>
        </w:rPr>
        <w:t>вид, организацию и декор помещений, в которых проводятся обряды;</w:t>
      </w:r>
    </w:p>
    <w:p w:rsidR="00000000" w:rsidRDefault="00D11888">
      <w:pPr>
        <w:ind w:firstLine="225"/>
        <w:jc w:val="both"/>
        <w:rPr>
          <w:rFonts w:ascii="Times New Roman" w:hAnsi="Times New Roman"/>
          <w:sz w:val="20"/>
        </w:rPr>
      </w:pPr>
      <w:r>
        <w:rPr>
          <w:rFonts w:ascii="Times New Roman" w:hAnsi="Times New Roman"/>
          <w:sz w:val="20"/>
        </w:rPr>
        <w:t>порядок обрядовых действий, состав ритуальных речей;</w:t>
      </w:r>
    </w:p>
    <w:p w:rsidR="00000000" w:rsidRDefault="00D11888">
      <w:pPr>
        <w:ind w:firstLine="225"/>
        <w:jc w:val="both"/>
        <w:rPr>
          <w:rFonts w:ascii="Times New Roman" w:hAnsi="Times New Roman"/>
          <w:sz w:val="20"/>
        </w:rPr>
      </w:pPr>
      <w:r>
        <w:rPr>
          <w:rFonts w:ascii="Times New Roman" w:hAnsi="Times New Roman"/>
          <w:sz w:val="20"/>
        </w:rPr>
        <w:t>порядок движения в процессиях и кортежах, порядок действий во время движения;</w:t>
      </w:r>
    </w:p>
    <w:p w:rsidR="00000000" w:rsidRDefault="00D11888">
      <w:pPr>
        <w:ind w:firstLine="225"/>
        <w:jc w:val="both"/>
        <w:rPr>
          <w:rFonts w:ascii="Times New Roman" w:hAnsi="Times New Roman"/>
          <w:sz w:val="20"/>
        </w:rPr>
      </w:pPr>
      <w:r>
        <w:rPr>
          <w:rFonts w:ascii="Times New Roman" w:hAnsi="Times New Roman"/>
          <w:sz w:val="20"/>
        </w:rPr>
        <w:t>музыкальное, иные виды сопровождения обрядовой церемонии.</w:t>
      </w:r>
    </w:p>
    <w:p w:rsidR="00000000" w:rsidRDefault="00D11888">
      <w:pPr>
        <w:ind w:firstLine="225"/>
        <w:jc w:val="both"/>
        <w:rPr>
          <w:rFonts w:ascii="Times New Roman" w:hAnsi="Times New Roman"/>
          <w:sz w:val="20"/>
        </w:rPr>
      </w:pPr>
      <w:r>
        <w:rPr>
          <w:rFonts w:ascii="Times New Roman" w:hAnsi="Times New Roman"/>
          <w:sz w:val="20"/>
        </w:rPr>
        <w:t>6.3 Ритуал гражданских похорон в Российской Федерации является рекомендуемым, но может утверждаться органами исполнительной власти в соответствии с их компетенцией в качес</w:t>
      </w:r>
      <w:r>
        <w:rPr>
          <w:rFonts w:ascii="Times New Roman" w:hAnsi="Times New Roman"/>
          <w:sz w:val="20"/>
        </w:rPr>
        <w:t>тве обязательного.</w:t>
      </w:r>
    </w:p>
    <w:p w:rsidR="00000000" w:rsidRDefault="00D11888">
      <w:pPr>
        <w:ind w:firstLine="225"/>
        <w:jc w:val="both"/>
        <w:rPr>
          <w:rFonts w:ascii="Times New Roman" w:hAnsi="Times New Roman"/>
          <w:sz w:val="20"/>
        </w:rPr>
      </w:pPr>
      <w:r>
        <w:rPr>
          <w:rFonts w:ascii="Times New Roman" w:hAnsi="Times New Roman"/>
          <w:sz w:val="20"/>
        </w:rPr>
        <w:t>Обязательными обрядами являются воинские, и их ритуалы вводятся уставами Вооруженных Сил Российской Федерации. Похороны государственных деятелей проводятся, как правило, по этим же ритуалам.</w:t>
      </w:r>
    </w:p>
    <w:p w:rsidR="00000000" w:rsidRDefault="00D11888">
      <w:pPr>
        <w:ind w:firstLine="225"/>
        <w:jc w:val="both"/>
        <w:rPr>
          <w:rFonts w:ascii="Times New Roman" w:hAnsi="Times New Roman"/>
          <w:sz w:val="20"/>
        </w:rPr>
      </w:pPr>
      <w:r>
        <w:rPr>
          <w:rFonts w:ascii="Times New Roman" w:hAnsi="Times New Roman"/>
          <w:sz w:val="20"/>
        </w:rPr>
        <w:t>Религиозные обряды похорон являются рекомендательными. Они могут включаться как составная часть общегражданской обрядовой церемонии по желанию лиц, проводящих похороны. Их содержание устанавливается религиозными организациями, конфессиями.</w:t>
      </w:r>
    </w:p>
    <w:p w:rsidR="00000000" w:rsidRDefault="00D11888">
      <w:pPr>
        <w:ind w:firstLine="225"/>
        <w:jc w:val="both"/>
        <w:rPr>
          <w:rFonts w:ascii="Times New Roman" w:hAnsi="Times New Roman"/>
          <w:sz w:val="20"/>
        </w:rPr>
      </w:pPr>
      <w:r>
        <w:rPr>
          <w:rFonts w:ascii="Times New Roman" w:hAnsi="Times New Roman"/>
          <w:sz w:val="20"/>
        </w:rPr>
        <w:t>6.4 В состав ритуалов похоронных обрядов не допускается включа</w:t>
      </w:r>
      <w:r>
        <w:rPr>
          <w:rFonts w:ascii="Times New Roman" w:hAnsi="Times New Roman"/>
          <w:sz w:val="20"/>
        </w:rPr>
        <w:t>ть речи и действия, использование символики и атрибутики, способные:</w:t>
      </w:r>
    </w:p>
    <w:p w:rsidR="00000000" w:rsidRDefault="00D11888">
      <w:pPr>
        <w:ind w:firstLine="225"/>
        <w:jc w:val="both"/>
        <w:rPr>
          <w:rFonts w:ascii="Times New Roman" w:hAnsi="Times New Roman"/>
          <w:sz w:val="20"/>
        </w:rPr>
      </w:pPr>
      <w:r>
        <w:rPr>
          <w:rFonts w:ascii="Times New Roman" w:hAnsi="Times New Roman"/>
          <w:sz w:val="20"/>
        </w:rPr>
        <w:t>причинить вред жизни и здоровью людей;</w:t>
      </w:r>
    </w:p>
    <w:p w:rsidR="00000000" w:rsidRDefault="00D11888">
      <w:pPr>
        <w:ind w:firstLine="225"/>
        <w:jc w:val="both"/>
        <w:rPr>
          <w:rFonts w:ascii="Times New Roman" w:hAnsi="Times New Roman"/>
          <w:sz w:val="20"/>
        </w:rPr>
      </w:pPr>
      <w:r>
        <w:rPr>
          <w:rFonts w:ascii="Times New Roman" w:hAnsi="Times New Roman"/>
          <w:sz w:val="20"/>
        </w:rPr>
        <w:t>усилить психические травмы участников похорон;</w:t>
      </w:r>
    </w:p>
    <w:p w:rsidR="00000000" w:rsidRDefault="00D11888">
      <w:pPr>
        <w:ind w:firstLine="225"/>
        <w:jc w:val="both"/>
        <w:rPr>
          <w:rFonts w:ascii="Times New Roman" w:hAnsi="Times New Roman"/>
          <w:sz w:val="20"/>
        </w:rPr>
      </w:pPr>
      <w:r>
        <w:rPr>
          <w:rFonts w:ascii="Times New Roman" w:hAnsi="Times New Roman"/>
          <w:sz w:val="20"/>
        </w:rPr>
        <w:t>создать чрезвычайные ситуации;</w:t>
      </w:r>
    </w:p>
    <w:p w:rsidR="00000000" w:rsidRDefault="00D11888">
      <w:pPr>
        <w:ind w:firstLine="225"/>
        <w:jc w:val="both"/>
        <w:rPr>
          <w:rFonts w:ascii="Times New Roman" w:hAnsi="Times New Roman"/>
          <w:sz w:val="20"/>
        </w:rPr>
      </w:pPr>
      <w:r>
        <w:rPr>
          <w:rFonts w:ascii="Times New Roman" w:hAnsi="Times New Roman"/>
          <w:sz w:val="20"/>
        </w:rPr>
        <w:t>оскорбить чувства участников похорон.</w:t>
      </w:r>
    </w:p>
    <w:p w:rsidR="00000000" w:rsidRDefault="00D11888">
      <w:pPr>
        <w:ind w:firstLine="225"/>
        <w:jc w:val="both"/>
        <w:rPr>
          <w:rFonts w:ascii="Times New Roman" w:hAnsi="Times New Roman"/>
          <w:sz w:val="20"/>
        </w:rPr>
      </w:pPr>
      <w:r>
        <w:rPr>
          <w:rFonts w:ascii="Times New Roman" w:hAnsi="Times New Roman"/>
          <w:sz w:val="20"/>
        </w:rPr>
        <w:t>6.5 Не рекомендуется включать в состав похоронных обрядов жертвоприношения животных.</w:t>
      </w:r>
    </w:p>
    <w:p w:rsidR="00000000" w:rsidRDefault="00D11888">
      <w:pPr>
        <w:ind w:firstLine="225"/>
        <w:jc w:val="both"/>
        <w:rPr>
          <w:rFonts w:ascii="Times New Roman" w:hAnsi="Times New Roman"/>
          <w:sz w:val="20"/>
        </w:rPr>
      </w:pPr>
      <w:r>
        <w:rPr>
          <w:rFonts w:ascii="Times New Roman" w:hAnsi="Times New Roman"/>
          <w:sz w:val="20"/>
        </w:rPr>
        <w:t>6.6 В зависимости от обстоятельств смерти погребение может проводиться индивидуально для каждого умершего или одновременно для группы умерших.</w:t>
      </w:r>
    </w:p>
    <w:p w:rsidR="00000000" w:rsidRDefault="00D11888">
      <w:pPr>
        <w:ind w:firstLine="225"/>
        <w:jc w:val="both"/>
        <w:rPr>
          <w:rFonts w:ascii="Times New Roman" w:hAnsi="Times New Roman"/>
          <w:sz w:val="20"/>
        </w:rPr>
      </w:pPr>
      <w:r>
        <w:rPr>
          <w:rFonts w:ascii="Times New Roman" w:hAnsi="Times New Roman"/>
          <w:sz w:val="20"/>
        </w:rPr>
        <w:t>Групповое погребение не должно проводиться, если волеизъявле</w:t>
      </w:r>
      <w:r>
        <w:rPr>
          <w:rFonts w:ascii="Times New Roman" w:hAnsi="Times New Roman"/>
          <w:sz w:val="20"/>
        </w:rPr>
        <w:t>ние лиц, имеющих на него право в соответствии с федеральным законом, содержит иное пожелание, для выполнения которого имеется возможность.</w:t>
      </w:r>
    </w:p>
    <w:p w:rsidR="00000000" w:rsidRDefault="00D11888">
      <w:pPr>
        <w:ind w:firstLine="225"/>
        <w:jc w:val="both"/>
        <w:rPr>
          <w:rFonts w:ascii="Times New Roman" w:hAnsi="Times New Roman"/>
          <w:sz w:val="20"/>
        </w:rPr>
      </w:pPr>
      <w:r>
        <w:rPr>
          <w:rFonts w:ascii="Times New Roman" w:hAnsi="Times New Roman"/>
          <w:sz w:val="20"/>
        </w:rPr>
        <w:t>При проведении группового погребения захоронение может производиться как в индивидуальные могилы, так и в общую для данной группы умерших. Захоронение прахов в "стенах скорби" открытых и закрытых колумбариев производится в индивидуальные ниши.</w:t>
      </w:r>
    </w:p>
    <w:p w:rsidR="00000000" w:rsidRDefault="00D11888">
      <w:pPr>
        <w:ind w:firstLine="225"/>
        <w:jc w:val="both"/>
        <w:rPr>
          <w:rFonts w:ascii="Times New Roman" w:hAnsi="Times New Roman"/>
          <w:sz w:val="20"/>
        </w:rPr>
      </w:pPr>
      <w:r>
        <w:rPr>
          <w:rFonts w:ascii="Times New Roman" w:hAnsi="Times New Roman"/>
          <w:sz w:val="20"/>
        </w:rPr>
        <w:t>6.7 Групповое погребение может проводиться в случаях, повлекших смерть группы лиц одновременно:</w:t>
      </w:r>
    </w:p>
    <w:p w:rsidR="00000000" w:rsidRDefault="00D11888">
      <w:pPr>
        <w:ind w:firstLine="225"/>
        <w:jc w:val="both"/>
        <w:rPr>
          <w:rFonts w:ascii="Times New Roman" w:hAnsi="Times New Roman"/>
          <w:sz w:val="20"/>
        </w:rPr>
      </w:pPr>
      <w:r>
        <w:rPr>
          <w:rFonts w:ascii="Times New Roman" w:hAnsi="Times New Roman"/>
          <w:sz w:val="20"/>
        </w:rPr>
        <w:t>при аварии, стихийном бедствии, и</w:t>
      </w:r>
      <w:r>
        <w:rPr>
          <w:rFonts w:ascii="Times New Roman" w:hAnsi="Times New Roman"/>
          <w:sz w:val="20"/>
        </w:rPr>
        <w:t>ной чрезвычайной ситуации;</w:t>
      </w:r>
    </w:p>
    <w:p w:rsidR="00000000" w:rsidRDefault="00D11888">
      <w:pPr>
        <w:ind w:firstLine="225"/>
        <w:jc w:val="both"/>
        <w:rPr>
          <w:rFonts w:ascii="Times New Roman" w:hAnsi="Times New Roman"/>
          <w:sz w:val="20"/>
        </w:rPr>
      </w:pPr>
      <w:r>
        <w:rPr>
          <w:rFonts w:ascii="Times New Roman" w:hAnsi="Times New Roman"/>
          <w:sz w:val="20"/>
        </w:rPr>
        <w:t>при гибели транспортного средства;</w:t>
      </w:r>
    </w:p>
    <w:p w:rsidR="00000000" w:rsidRDefault="00D11888">
      <w:pPr>
        <w:ind w:firstLine="225"/>
        <w:jc w:val="both"/>
        <w:rPr>
          <w:rFonts w:ascii="Times New Roman" w:hAnsi="Times New Roman"/>
          <w:sz w:val="20"/>
        </w:rPr>
      </w:pPr>
      <w:r>
        <w:rPr>
          <w:rFonts w:ascii="Times New Roman" w:hAnsi="Times New Roman"/>
          <w:sz w:val="20"/>
        </w:rPr>
        <w:t>в результате боевых действий;</w:t>
      </w:r>
    </w:p>
    <w:p w:rsidR="00000000" w:rsidRDefault="00D11888">
      <w:pPr>
        <w:ind w:firstLine="225"/>
        <w:jc w:val="both"/>
        <w:rPr>
          <w:rFonts w:ascii="Times New Roman" w:hAnsi="Times New Roman"/>
          <w:sz w:val="20"/>
        </w:rPr>
      </w:pPr>
      <w:r>
        <w:rPr>
          <w:rFonts w:ascii="Times New Roman" w:hAnsi="Times New Roman"/>
          <w:sz w:val="20"/>
        </w:rPr>
        <w:t>при несчастных случаях;</w:t>
      </w:r>
    </w:p>
    <w:p w:rsidR="00000000" w:rsidRDefault="00D11888">
      <w:pPr>
        <w:ind w:firstLine="225"/>
        <w:jc w:val="both"/>
        <w:rPr>
          <w:rFonts w:ascii="Times New Roman" w:hAnsi="Times New Roman"/>
          <w:sz w:val="20"/>
        </w:rPr>
      </w:pPr>
      <w:r>
        <w:rPr>
          <w:rFonts w:ascii="Times New Roman" w:hAnsi="Times New Roman"/>
          <w:sz w:val="20"/>
        </w:rPr>
        <w:t>в результате уголовного преступления.</w:t>
      </w:r>
    </w:p>
    <w:p w:rsidR="00000000" w:rsidRDefault="00D11888">
      <w:pPr>
        <w:ind w:firstLine="225"/>
        <w:jc w:val="both"/>
        <w:rPr>
          <w:rFonts w:ascii="Times New Roman" w:hAnsi="Times New Roman"/>
          <w:sz w:val="20"/>
        </w:rPr>
      </w:pPr>
      <w:r>
        <w:rPr>
          <w:rFonts w:ascii="Times New Roman" w:hAnsi="Times New Roman"/>
          <w:sz w:val="20"/>
        </w:rPr>
        <w:t>6.8 В случаях, когда групповое погребение проводится для группы лиц, состоящих из военных и гражданских лиц, воинские почести следует отдавать всей группе умерших.</w:t>
      </w:r>
    </w:p>
    <w:p w:rsidR="00000000" w:rsidRDefault="00D11888">
      <w:pPr>
        <w:ind w:firstLine="225"/>
        <w:jc w:val="both"/>
        <w:rPr>
          <w:rFonts w:ascii="Times New Roman" w:hAnsi="Times New Roman"/>
          <w:sz w:val="20"/>
        </w:rPr>
      </w:pPr>
      <w:r>
        <w:rPr>
          <w:rFonts w:ascii="Times New Roman" w:hAnsi="Times New Roman"/>
          <w:sz w:val="20"/>
        </w:rPr>
        <w:t>6.9 Если групповое погребение проводится для лиц различного вероисповедания, то исполнение религиозных обрядов погребения следует проводить последовательно, в порядке убывания количества лиц одн</w:t>
      </w:r>
      <w:r>
        <w:rPr>
          <w:rFonts w:ascii="Times New Roman" w:hAnsi="Times New Roman"/>
          <w:sz w:val="20"/>
        </w:rPr>
        <w:t>ого вероисповедания.</w:t>
      </w:r>
    </w:p>
    <w:p w:rsidR="00000000" w:rsidRDefault="00D11888">
      <w:pPr>
        <w:ind w:firstLine="225"/>
        <w:jc w:val="both"/>
        <w:rPr>
          <w:rFonts w:ascii="Times New Roman" w:hAnsi="Times New Roman"/>
          <w:sz w:val="20"/>
        </w:rPr>
      </w:pPr>
      <w:r>
        <w:rPr>
          <w:rFonts w:ascii="Times New Roman" w:hAnsi="Times New Roman"/>
          <w:sz w:val="20"/>
        </w:rPr>
        <w:t>Представители различных конфессий и священнослужители должны с уважением относиться к представителям как своей, так и иных конфессий, не препятствовать совершению обрядов, посильно содействовать работникам специализированных служб по вопросам похоронного дела в выполнении ими своих функций при проведении церемонии погребения.</w:t>
      </w:r>
    </w:p>
    <w:p w:rsidR="00000000" w:rsidRDefault="00D11888">
      <w:pPr>
        <w:ind w:firstLine="225"/>
        <w:jc w:val="both"/>
        <w:rPr>
          <w:rFonts w:ascii="Times New Roman" w:hAnsi="Times New Roman"/>
          <w:sz w:val="20"/>
        </w:rPr>
      </w:pPr>
      <w:r>
        <w:rPr>
          <w:rFonts w:ascii="Times New Roman" w:hAnsi="Times New Roman"/>
          <w:sz w:val="20"/>
        </w:rPr>
        <w:t>6.10 Провоцирование конфликтов на почве религиозных, семейных национальных, иных социальных, в том числе политических, расхождений во взглядах при проведении погре</w:t>
      </w:r>
      <w:r>
        <w:rPr>
          <w:rFonts w:ascii="Times New Roman" w:hAnsi="Times New Roman"/>
          <w:sz w:val="20"/>
        </w:rPr>
        <w:t>бений является нарушением статьи 29 Конституции Российской Федерации. Специализированные службы по вопросам похоронного дела, организации, проводящие погребение, органы охраны правопорядка должны принимать надлежащие меры по профилактике, предотвращению и своевременному прекращению таких конфликтов.</w:t>
      </w:r>
    </w:p>
    <w:p w:rsidR="00000000" w:rsidRDefault="00D11888">
      <w:pPr>
        <w:ind w:firstLine="225"/>
        <w:jc w:val="both"/>
        <w:rPr>
          <w:rFonts w:ascii="Times New Roman" w:hAnsi="Times New Roman"/>
          <w:sz w:val="20"/>
        </w:rPr>
      </w:pPr>
      <w:r>
        <w:rPr>
          <w:rFonts w:ascii="Times New Roman" w:hAnsi="Times New Roman"/>
          <w:sz w:val="20"/>
        </w:rPr>
        <w:t>6.11 В обрядовых церемониях могут принимать участие:</w:t>
      </w:r>
    </w:p>
    <w:p w:rsidR="00000000" w:rsidRDefault="00D11888">
      <w:pPr>
        <w:ind w:firstLine="225"/>
        <w:jc w:val="both"/>
        <w:rPr>
          <w:rFonts w:ascii="Times New Roman" w:hAnsi="Times New Roman"/>
          <w:sz w:val="20"/>
        </w:rPr>
      </w:pPr>
      <w:r>
        <w:rPr>
          <w:rFonts w:ascii="Times New Roman" w:hAnsi="Times New Roman"/>
          <w:sz w:val="20"/>
        </w:rPr>
        <w:t>лица, взявшие на себя обязанность провести погребение (в частности, представители организаций, где работал, учился или служил умерший);</w:t>
      </w:r>
    </w:p>
    <w:p w:rsidR="00000000" w:rsidRDefault="00D11888">
      <w:pPr>
        <w:ind w:firstLine="225"/>
        <w:jc w:val="both"/>
        <w:rPr>
          <w:rFonts w:ascii="Times New Roman" w:hAnsi="Times New Roman"/>
          <w:sz w:val="20"/>
        </w:rPr>
      </w:pPr>
      <w:r>
        <w:rPr>
          <w:rFonts w:ascii="Times New Roman" w:hAnsi="Times New Roman"/>
          <w:sz w:val="20"/>
        </w:rPr>
        <w:t>близкие родственники;</w:t>
      </w:r>
    </w:p>
    <w:p w:rsidR="00000000" w:rsidRDefault="00D11888">
      <w:pPr>
        <w:ind w:firstLine="225"/>
        <w:jc w:val="both"/>
        <w:rPr>
          <w:rFonts w:ascii="Times New Roman" w:hAnsi="Times New Roman"/>
          <w:sz w:val="20"/>
        </w:rPr>
      </w:pPr>
      <w:r>
        <w:rPr>
          <w:rFonts w:ascii="Times New Roman" w:hAnsi="Times New Roman"/>
          <w:sz w:val="20"/>
        </w:rPr>
        <w:t>друзья и близкие, сослуживцы, соседи;</w:t>
      </w:r>
    </w:p>
    <w:p w:rsidR="00000000" w:rsidRDefault="00D11888">
      <w:pPr>
        <w:ind w:firstLine="225"/>
        <w:jc w:val="both"/>
        <w:rPr>
          <w:rFonts w:ascii="Times New Roman" w:hAnsi="Times New Roman"/>
          <w:sz w:val="20"/>
        </w:rPr>
      </w:pPr>
      <w:r>
        <w:rPr>
          <w:rFonts w:ascii="Times New Roman" w:hAnsi="Times New Roman"/>
          <w:sz w:val="20"/>
        </w:rPr>
        <w:t>привлеченные лица, в частности священники, певчие и служки.</w:t>
      </w:r>
    </w:p>
    <w:p w:rsidR="00000000" w:rsidRDefault="00D11888">
      <w:pPr>
        <w:ind w:firstLine="225"/>
        <w:jc w:val="both"/>
        <w:rPr>
          <w:rFonts w:ascii="Times New Roman" w:hAnsi="Times New Roman"/>
          <w:sz w:val="20"/>
        </w:rPr>
      </w:pPr>
      <w:r>
        <w:rPr>
          <w:rFonts w:ascii="Times New Roman" w:hAnsi="Times New Roman"/>
          <w:sz w:val="20"/>
        </w:rPr>
        <w:t>6.12 Организацию и проведение погребения выполняет персонал специализированных служб по вопросам похоронного дела: церемониймейстеры (организаторы похорон), водители специализированного транспорта, работники кладбищ и крематориев, оркестры и музыкальные ансамбли.</w:t>
      </w:r>
    </w:p>
    <w:p w:rsidR="00000000" w:rsidRDefault="00D11888">
      <w:pPr>
        <w:ind w:firstLine="225"/>
        <w:jc w:val="both"/>
        <w:rPr>
          <w:rFonts w:ascii="Times New Roman" w:hAnsi="Times New Roman"/>
          <w:sz w:val="20"/>
        </w:rPr>
      </w:pPr>
      <w:r>
        <w:rPr>
          <w:rFonts w:ascii="Times New Roman" w:hAnsi="Times New Roman"/>
          <w:sz w:val="20"/>
        </w:rPr>
        <w:t>Дополнительные услуги могут оказывать магазины по продаже похоронного инвентаря, продуктов питания, цветов.</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Участники погребения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6.13 Для достойног</w:t>
      </w:r>
      <w:r>
        <w:rPr>
          <w:rFonts w:ascii="Times New Roman" w:hAnsi="Times New Roman"/>
          <w:sz w:val="20"/>
        </w:rPr>
        <w:t>о проведения погребения лицо, взявшее на себя ответственность за проведение погребения, должно совместно с церемониймейстером специализированной службы, а при его отсутствии лично организовать участников погребения, разъяснить им порядок проведения обрядовой церемонии, предупредить их об особенностях ритуала и траурного этикета и дать им необходимые советы.</w:t>
      </w:r>
    </w:p>
    <w:p w:rsidR="00000000" w:rsidRDefault="00D11888">
      <w:pPr>
        <w:ind w:firstLine="225"/>
        <w:jc w:val="both"/>
        <w:rPr>
          <w:rFonts w:ascii="Times New Roman" w:hAnsi="Times New Roman"/>
          <w:sz w:val="20"/>
        </w:rPr>
      </w:pPr>
      <w:r>
        <w:rPr>
          <w:rFonts w:ascii="Times New Roman" w:hAnsi="Times New Roman"/>
          <w:sz w:val="20"/>
        </w:rPr>
        <w:t>6.14 Правила и нормы общегражданского траурного этикета являются основополагающими по отношению к этикету национальных и религиозных традиций и установл</w:t>
      </w:r>
      <w:r>
        <w:rPr>
          <w:rFonts w:ascii="Times New Roman" w:hAnsi="Times New Roman"/>
          <w:sz w:val="20"/>
        </w:rPr>
        <w:t>ений. Они опираются на общепринятые международные традиции гражданских и воинских похорон, дополненные традициями народов Российской Федерации, и образуют протокольную церемонию погребения.</w:t>
      </w:r>
    </w:p>
    <w:p w:rsidR="00000000" w:rsidRDefault="00D11888">
      <w:pPr>
        <w:ind w:firstLine="225"/>
        <w:jc w:val="both"/>
        <w:rPr>
          <w:rFonts w:ascii="Times New Roman" w:hAnsi="Times New Roman"/>
          <w:sz w:val="20"/>
        </w:rPr>
      </w:pPr>
      <w:r>
        <w:rPr>
          <w:rFonts w:ascii="Times New Roman" w:hAnsi="Times New Roman"/>
          <w:sz w:val="20"/>
        </w:rPr>
        <w:t xml:space="preserve">Наиболее </w:t>
      </w:r>
      <w:proofErr w:type="spellStart"/>
      <w:r>
        <w:rPr>
          <w:rFonts w:ascii="Times New Roman" w:hAnsi="Times New Roman"/>
          <w:sz w:val="20"/>
        </w:rPr>
        <w:t>употребимыми</w:t>
      </w:r>
      <w:proofErr w:type="spellEnd"/>
      <w:r>
        <w:rPr>
          <w:rFonts w:ascii="Times New Roman" w:hAnsi="Times New Roman"/>
          <w:sz w:val="20"/>
        </w:rPr>
        <w:t xml:space="preserve"> являются этикет траурной одежды, поведения во время прохождения обряда, использования атрибутики, состава речей и музыкального сопровождения.</w:t>
      </w:r>
    </w:p>
    <w:p w:rsidR="00000000" w:rsidRDefault="00D11888">
      <w:pPr>
        <w:ind w:firstLine="225"/>
        <w:jc w:val="both"/>
        <w:rPr>
          <w:rFonts w:ascii="Times New Roman" w:hAnsi="Times New Roman"/>
          <w:sz w:val="20"/>
        </w:rPr>
      </w:pPr>
      <w:r>
        <w:rPr>
          <w:rFonts w:ascii="Times New Roman" w:hAnsi="Times New Roman"/>
          <w:sz w:val="20"/>
        </w:rPr>
        <w:t>6.15 В качестве общепринятого траурного вида одежды для мужчин следует считать строгий костюм парадного покроя темных тонов или черного цвета с белой или свет</w:t>
      </w:r>
      <w:r>
        <w:rPr>
          <w:rFonts w:ascii="Times New Roman" w:hAnsi="Times New Roman"/>
          <w:sz w:val="20"/>
        </w:rPr>
        <w:t xml:space="preserve">лой сорочкой и галстуком, сочетающимся с костюмом по цвету и фактуре. Рисунок на галстуке допускается малозаметный. Применение ярких цветов не рекомендуется. Носки не должны быть светлей костюма, а обувь - светлей носков. На похоронах, проводимых по государственному протоколу, обувь может быть лаковой. Головной убор отсутствует или не надевается, за исключением случаев, когда национальные или религиозные требования гласят иное. Прическа - аккуратная, сдержанная. Лицо - чисто выбрито, борода и усы аккуратно </w:t>
      </w:r>
      <w:r>
        <w:rPr>
          <w:rFonts w:ascii="Times New Roman" w:hAnsi="Times New Roman"/>
          <w:sz w:val="20"/>
        </w:rPr>
        <w:t>подстрижены.</w:t>
      </w:r>
    </w:p>
    <w:p w:rsidR="00000000" w:rsidRDefault="00D11888">
      <w:pPr>
        <w:ind w:firstLine="225"/>
        <w:jc w:val="both"/>
        <w:rPr>
          <w:rFonts w:ascii="Times New Roman" w:hAnsi="Times New Roman"/>
          <w:sz w:val="20"/>
        </w:rPr>
      </w:pPr>
      <w:r>
        <w:rPr>
          <w:rFonts w:ascii="Times New Roman" w:hAnsi="Times New Roman"/>
          <w:sz w:val="20"/>
        </w:rPr>
        <w:t>6.16 В летнее время при жаркой погоде мужчинам разрешается быть в рубашке с галстуком без пиджака или соответствующего ему элемента костюма.</w:t>
      </w:r>
    </w:p>
    <w:p w:rsidR="00000000" w:rsidRDefault="00D11888">
      <w:pPr>
        <w:ind w:firstLine="225"/>
        <w:jc w:val="both"/>
        <w:rPr>
          <w:rFonts w:ascii="Times New Roman" w:hAnsi="Times New Roman"/>
          <w:sz w:val="20"/>
        </w:rPr>
      </w:pPr>
      <w:r>
        <w:rPr>
          <w:rFonts w:ascii="Times New Roman" w:hAnsi="Times New Roman"/>
          <w:sz w:val="20"/>
        </w:rPr>
        <w:t>В холодное время года поверх траурного костюма надевается плащ или пальто неярких, желательно темных тонов и головной убор, который снимается при входе в здание, а также при церемониях прощания и захоронения.</w:t>
      </w:r>
    </w:p>
    <w:p w:rsidR="00000000" w:rsidRDefault="00D11888">
      <w:pPr>
        <w:ind w:firstLine="225"/>
        <w:jc w:val="both"/>
        <w:rPr>
          <w:rFonts w:ascii="Times New Roman" w:hAnsi="Times New Roman"/>
          <w:sz w:val="20"/>
        </w:rPr>
      </w:pPr>
      <w:r>
        <w:rPr>
          <w:rFonts w:ascii="Times New Roman" w:hAnsi="Times New Roman"/>
          <w:sz w:val="20"/>
        </w:rPr>
        <w:t>6.17 Для военнослужащих предусматривается ношение парадной формы одежды в соответствии с уставом гарнизонной и караульной службы. При участии в гражд</w:t>
      </w:r>
      <w:r>
        <w:rPr>
          <w:rFonts w:ascii="Times New Roman" w:hAnsi="Times New Roman"/>
          <w:sz w:val="20"/>
        </w:rPr>
        <w:t>анских похоронах - форма парадная, в брюках и ботинках. В летнее время допускается ношение белой рубашки с парадными погонами.</w:t>
      </w:r>
    </w:p>
    <w:p w:rsidR="00000000" w:rsidRDefault="00D11888">
      <w:pPr>
        <w:ind w:firstLine="225"/>
        <w:jc w:val="both"/>
        <w:rPr>
          <w:rFonts w:ascii="Times New Roman" w:hAnsi="Times New Roman"/>
          <w:sz w:val="20"/>
        </w:rPr>
      </w:pPr>
      <w:r>
        <w:rPr>
          <w:rFonts w:ascii="Times New Roman" w:hAnsi="Times New Roman"/>
          <w:sz w:val="20"/>
        </w:rPr>
        <w:t>Использование повседневной формы не рекомендуется, а камуфляжной - не допускается (за исключением случаев проведения погребения в боевых и чрезвычайных условиях).</w:t>
      </w:r>
    </w:p>
    <w:p w:rsidR="00000000" w:rsidRDefault="00D11888">
      <w:pPr>
        <w:ind w:firstLine="225"/>
        <w:jc w:val="both"/>
        <w:rPr>
          <w:rFonts w:ascii="Times New Roman" w:hAnsi="Times New Roman"/>
          <w:sz w:val="20"/>
        </w:rPr>
      </w:pPr>
      <w:r>
        <w:rPr>
          <w:rFonts w:ascii="Times New Roman" w:hAnsi="Times New Roman"/>
          <w:sz w:val="20"/>
        </w:rPr>
        <w:t>6.18 Траурный наряд для женщин предполагает ношение темного однотонного закрытого платья или костюма с длиной юбки не выше середины колена. Желательно наличие головного убора, который допускается снимать лишь в доме. В кач</w:t>
      </w:r>
      <w:r>
        <w:rPr>
          <w:rFonts w:ascii="Times New Roman" w:hAnsi="Times New Roman"/>
          <w:sz w:val="20"/>
        </w:rPr>
        <w:t>естве убора могут использоваться шляпы темных тонов, в том числе с вуалью, платки, шарфы. Не рекомендуются в качестве головных уборов береты и шляпы ярких или светлых тонов.</w:t>
      </w:r>
    </w:p>
    <w:p w:rsidR="00000000" w:rsidRDefault="00D11888">
      <w:pPr>
        <w:ind w:firstLine="225"/>
        <w:jc w:val="both"/>
        <w:rPr>
          <w:rFonts w:ascii="Times New Roman" w:hAnsi="Times New Roman"/>
          <w:sz w:val="20"/>
        </w:rPr>
      </w:pPr>
      <w:r>
        <w:rPr>
          <w:rFonts w:ascii="Times New Roman" w:hAnsi="Times New Roman"/>
          <w:sz w:val="20"/>
        </w:rPr>
        <w:t>Обувь не должна быть светлее тона или цвета платья. Допускается в качестве аксессуаров использовать перчатки, цвет которых не должен быть светлее цвета платья. Украшения не используются, за исключением обручальных колец и украшений из черного агата. Прическа должна быть сдержанной, макияж - дневным, минимальным и неярким.</w:t>
      </w:r>
    </w:p>
    <w:p w:rsidR="00000000" w:rsidRDefault="00D11888">
      <w:pPr>
        <w:ind w:firstLine="225"/>
        <w:jc w:val="both"/>
        <w:rPr>
          <w:rFonts w:ascii="Times New Roman" w:hAnsi="Times New Roman"/>
          <w:sz w:val="20"/>
        </w:rPr>
      </w:pPr>
      <w:r>
        <w:rPr>
          <w:rFonts w:ascii="Times New Roman" w:hAnsi="Times New Roman"/>
          <w:sz w:val="20"/>
        </w:rPr>
        <w:t>6.19 Не допуск</w:t>
      </w:r>
      <w:r>
        <w:rPr>
          <w:rFonts w:ascii="Times New Roman" w:hAnsi="Times New Roman"/>
          <w:sz w:val="20"/>
        </w:rPr>
        <w:t>ается в женском траурном туалете обнажение рук и ног, исключая кисти рук.</w:t>
      </w:r>
    </w:p>
    <w:p w:rsidR="00000000" w:rsidRDefault="00D11888">
      <w:pPr>
        <w:ind w:firstLine="225"/>
        <w:jc w:val="both"/>
        <w:rPr>
          <w:rFonts w:ascii="Times New Roman" w:hAnsi="Times New Roman"/>
          <w:sz w:val="20"/>
        </w:rPr>
      </w:pPr>
      <w:r>
        <w:rPr>
          <w:rFonts w:ascii="Times New Roman" w:hAnsi="Times New Roman"/>
          <w:sz w:val="20"/>
        </w:rPr>
        <w:t>6.20 В холодное время года не рекомендуется одевать плащи и пальто ярких или светлых расцветок и рисунков.</w:t>
      </w:r>
    </w:p>
    <w:p w:rsidR="00000000" w:rsidRDefault="00D11888">
      <w:pPr>
        <w:ind w:firstLine="225"/>
        <w:jc w:val="both"/>
        <w:rPr>
          <w:rFonts w:ascii="Times New Roman" w:hAnsi="Times New Roman"/>
          <w:sz w:val="20"/>
        </w:rPr>
      </w:pPr>
      <w:r>
        <w:rPr>
          <w:rFonts w:ascii="Times New Roman" w:hAnsi="Times New Roman"/>
          <w:sz w:val="20"/>
        </w:rPr>
        <w:t>6.21 Участвующие в почетном карауле у гроба носят на левом предплечье повязку с траурным (черного цвета) окаймлением. Рекомендуемый цвет повязки - цветов государственного флага Российской Федерации. Допускается использование повязок красного цвета.</w:t>
      </w:r>
    </w:p>
    <w:p w:rsidR="00000000" w:rsidRDefault="00D11888">
      <w:pPr>
        <w:ind w:firstLine="225"/>
        <w:jc w:val="both"/>
        <w:rPr>
          <w:rFonts w:ascii="Times New Roman" w:hAnsi="Times New Roman"/>
          <w:sz w:val="20"/>
        </w:rPr>
      </w:pPr>
      <w:r>
        <w:rPr>
          <w:rFonts w:ascii="Times New Roman" w:hAnsi="Times New Roman"/>
          <w:sz w:val="20"/>
        </w:rPr>
        <w:t>6.22 Допускается использование в траурных церемониях парадных национальных костюмо</w:t>
      </w:r>
      <w:r>
        <w:rPr>
          <w:rFonts w:ascii="Times New Roman" w:hAnsi="Times New Roman"/>
          <w:sz w:val="20"/>
        </w:rPr>
        <w:t>в и платьев. В качестве символов траура могут применяться повязки черного цвета, черные банты, розетки, ленты.</w:t>
      </w:r>
    </w:p>
    <w:p w:rsidR="00000000" w:rsidRDefault="00D11888">
      <w:pPr>
        <w:ind w:firstLine="225"/>
        <w:jc w:val="both"/>
        <w:rPr>
          <w:rFonts w:ascii="Times New Roman" w:hAnsi="Times New Roman"/>
          <w:sz w:val="20"/>
        </w:rPr>
      </w:pPr>
      <w:r>
        <w:rPr>
          <w:rFonts w:ascii="Times New Roman" w:hAnsi="Times New Roman"/>
          <w:sz w:val="20"/>
        </w:rPr>
        <w:t>6.23 Священнослужители и их помощники должны быть одеты в соответствии со своими конфессиональными требованиями.</w:t>
      </w:r>
    </w:p>
    <w:p w:rsidR="00000000" w:rsidRDefault="00D11888">
      <w:pPr>
        <w:ind w:firstLine="225"/>
        <w:jc w:val="both"/>
        <w:rPr>
          <w:rFonts w:ascii="Times New Roman" w:hAnsi="Times New Roman"/>
          <w:sz w:val="20"/>
        </w:rPr>
      </w:pPr>
      <w:r>
        <w:rPr>
          <w:rFonts w:ascii="Times New Roman" w:hAnsi="Times New Roman"/>
          <w:sz w:val="20"/>
        </w:rPr>
        <w:t>6.24 Используемые в качестве траурных аксессуаров букеты цветов не должны иметь ярких цветных и блестящих оберток. Количество цветов следует принимать четным.</w:t>
      </w:r>
    </w:p>
    <w:p w:rsidR="00000000" w:rsidRDefault="00D11888">
      <w:pPr>
        <w:ind w:firstLine="225"/>
        <w:jc w:val="both"/>
        <w:rPr>
          <w:rFonts w:ascii="Times New Roman" w:hAnsi="Times New Roman"/>
          <w:sz w:val="20"/>
        </w:rPr>
      </w:pPr>
      <w:r>
        <w:rPr>
          <w:rFonts w:ascii="Times New Roman" w:hAnsi="Times New Roman"/>
          <w:sz w:val="20"/>
        </w:rPr>
        <w:t>6.25 Участники погребения должны придерживаться норм и правил траурного этикета, которыми не разрешается:</w:t>
      </w:r>
    </w:p>
    <w:p w:rsidR="00000000" w:rsidRDefault="00D11888">
      <w:pPr>
        <w:ind w:firstLine="225"/>
        <w:jc w:val="both"/>
        <w:rPr>
          <w:rFonts w:ascii="Times New Roman" w:hAnsi="Times New Roman"/>
          <w:sz w:val="20"/>
        </w:rPr>
      </w:pPr>
      <w:r>
        <w:rPr>
          <w:rFonts w:ascii="Times New Roman" w:hAnsi="Times New Roman"/>
          <w:sz w:val="20"/>
        </w:rPr>
        <w:t>шуметь, громко разговар</w:t>
      </w:r>
      <w:r>
        <w:rPr>
          <w:rFonts w:ascii="Times New Roman" w:hAnsi="Times New Roman"/>
          <w:sz w:val="20"/>
        </w:rPr>
        <w:t>ивать, смеяться;</w:t>
      </w:r>
    </w:p>
    <w:p w:rsidR="00000000" w:rsidRDefault="00D11888">
      <w:pPr>
        <w:ind w:firstLine="225"/>
        <w:jc w:val="both"/>
        <w:rPr>
          <w:rFonts w:ascii="Times New Roman" w:hAnsi="Times New Roman"/>
          <w:sz w:val="20"/>
        </w:rPr>
      </w:pPr>
      <w:r>
        <w:rPr>
          <w:rFonts w:ascii="Times New Roman" w:hAnsi="Times New Roman"/>
          <w:sz w:val="20"/>
        </w:rPr>
        <w:t>размахивать руками, динамично двигаться, расталкивать присутствующих, ссориться и спорить;</w:t>
      </w:r>
    </w:p>
    <w:p w:rsidR="00000000" w:rsidRDefault="00D11888">
      <w:pPr>
        <w:ind w:firstLine="225"/>
        <w:jc w:val="both"/>
        <w:rPr>
          <w:rFonts w:ascii="Times New Roman" w:hAnsi="Times New Roman"/>
          <w:sz w:val="20"/>
        </w:rPr>
      </w:pPr>
      <w:r>
        <w:rPr>
          <w:rFonts w:ascii="Times New Roman" w:hAnsi="Times New Roman"/>
          <w:sz w:val="20"/>
        </w:rPr>
        <w:t>останавливаться на путях движения почетного караула, траурной процессии, лиц, обслуживающих траурную церемонию;</w:t>
      </w:r>
    </w:p>
    <w:p w:rsidR="00000000" w:rsidRDefault="00D11888">
      <w:pPr>
        <w:ind w:firstLine="225"/>
        <w:jc w:val="both"/>
        <w:rPr>
          <w:rFonts w:ascii="Times New Roman" w:hAnsi="Times New Roman"/>
          <w:sz w:val="20"/>
        </w:rPr>
      </w:pPr>
      <w:r>
        <w:rPr>
          <w:rFonts w:ascii="Times New Roman" w:hAnsi="Times New Roman"/>
          <w:sz w:val="20"/>
        </w:rPr>
        <w:t>нарушать порядок движения траурной процессии, порядок размещения в ней, порядок размещения за поминальным столом;</w:t>
      </w:r>
    </w:p>
    <w:p w:rsidR="00000000" w:rsidRDefault="00D11888">
      <w:pPr>
        <w:ind w:firstLine="225"/>
        <w:jc w:val="both"/>
        <w:rPr>
          <w:rFonts w:ascii="Times New Roman" w:hAnsi="Times New Roman"/>
          <w:sz w:val="20"/>
        </w:rPr>
      </w:pPr>
      <w:r>
        <w:rPr>
          <w:rFonts w:ascii="Times New Roman" w:hAnsi="Times New Roman"/>
          <w:sz w:val="20"/>
        </w:rPr>
        <w:t>вкладывать в гроб и одежду умершего посторонние предметы, в том числе способные повредить при кремации оборудование крематория;</w:t>
      </w:r>
    </w:p>
    <w:p w:rsidR="00000000" w:rsidRDefault="00D11888">
      <w:pPr>
        <w:ind w:firstLine="225"/>
        <w:jc w:val="both"/>
        <w:rPr>
          <w:rFonts w:ascii="Times New Roman" w:hAnsi="Times New Roman"/>
          <w:sz w:val="20"/>
        </w:rPr>
      </w:pPr>
      <w:r>
        <w:rPr>
          <w:rFonts w:ascii="Times New Roman" w:hAnsi="Times New Roman"/>
          <w:sz w:val="20"/>
        </w:rPr>
        <w:t>оскорблять чувства участников похорон и память уме</w:t>
      </w:r>
      <w:r>
        <w:rPr>
          <w:rFonts w:ascii="Times New Roman" w:hAnsi="Times New Roman"/>
          <w:sz w:val="20"/>
        </w:rPr>
        <w:t>ршего.</w:t>
      </w:r>
    </w:p>
    <w:p w:rsidR="00000000" w:rsidRDefault="00D11888">
      <w:pPr>
        <w:ind w:firstLine="225"/>
        <w:jc w:val="both"/>
        <w:rPr>
          <w:rFonts w:ascii="Times New Roman" w:hAnsi="Times New Roman"/>
          <w:sz w:val="20"/>
        </w:rPr>
      </w:pPr>
      <w:r>
        <w:rPr>
          <w:rFonts w:ascii="Times New Roman" w:hAnsi="Times New Roman"/>
          <w:sz w:val="20"/>
        </w:rPr>
        <w:t>Следует быть особенно предупредительными и почтительными к семье покойного, его близким, священнослужителям, пожилым людям, лицам, проводящим траурную церемонию.</w:t>
      </w:r>
    </w:p>
    <w:p w:rsidR="00000000" w:rsidRDefault="00D11888">
      <w:pPr>
        <w:ind w:firstLine="225"/>
        <w:jc w:val="both"/>
        <w:rPr>
          <w:rFonts w:ascii="Times New Roman" w:hAnsi="Times New Roman"/>
          <w:sz w:val="20"/>
        </w:rPr>
      </w:pPr>
      <w:r>
        <w:rPr>
          <w:rFonts w:ascii="Times New Roman" w:hAnsi="Times New Roman"/>
          <w:sz w:val="20"/>
        </w:rPr>
        <w:t>6.26 Близких родственников следует освобождать от необходимости нести гроб и участвовать в почетном карауле.</w:t>
      </w:r>
    </w:p>
    <w:p w:rsidR="00000000" w:rsidRDefault="00D11888">
      <w:pPr>
        <w:ind w:firstLine="225"/>
        <w:jc w:val="both"/>
        <w:rPr>
          <w:rFonts w:ascii="Times New Roman" w:hAnsi="Times New Roman"/>
          <w:sz w:val="20"/>
        </w:rPr>
      </w:pPr>
      <w:r>
        <w:rPr>
          <w:rFonts w:ascii="Times New Roman" w:hAnsi="Times New Roman"/>
          <w:sz w:val="20"/>
        </w:rPr>
        <w:t>6.27 Участники погребения, не являющиеся близкими родственниками умершего, должны оказывать содействие и помощь церемониймейстеру или иному лицу, проводящему погребение, в формировании почетного караула, группы выноса гроба с телом ум</w:t>
      </w:r>
      <w:r>
        <w:rPr>
          <w:rFonts w:ascii="Times New Roman" w:hAnsi="Times New Roman"/>
          <w:sz w:val="20"/>
        </w:rPr>
        <w:t>ершего, траурной процессии и кортежа, выполнять их указания и следовать их советам.</w:t>
      </w:r>
    </w:p>
    <w:p w:rsidR="00000000" w:rsidRDefault="00D11888">
      <w:pPr>
        <w:ind w:firstLine="225"/>
        <w:jc w:val="both"/>
        <w:rPr>
          <w:rFonts w:ascii="Times New Roman" w:hAnsi="Times New Roman"/>
          <w:sz w:val="20"/>
        </w:rPr>
      </w:pPr>
      <w:r>
        <w:rPr>
          <w:rFonts w:ascii="Times New Roman" w:hAnsi="Times New Roman"/>
          <w:sz w:val="20"/>
        </w:rPr>
        <w:t>6.28 Не рекомендуется иметь при себе вещи, обременяющие во время участия в погребении, - портфели, громоздкие сумки, кейсы, рюкзаки. В плохую погоду целесообразно иметь при себе зонты или одежду для защиты от дождя.</w:t>
      </w:r>
    </w:p>
    <w:p w:rsidR="00000000" w:rsidRDefault="00D11888">
      <w:pPr>
        <w:ind w:firstLine="225"/>
        <w:jc w:val="both"/>
        <w:rPr>
          <w:rFonts w:ascii="Times New Roman" w:hAnsi="Times New Roman"/>
          <w:sz w:val="20"/>
        </w:rPr>
      </w:pPr>
      <w:r>
        <w:rPr>
          <w:rFonts w:ascii="Times New Roman" w:hAnsi="Times New Roman"/>
          <w:sz w:val="20"/>
        </w:rPr>
        <w:t>6.29 В речах, выступлениях и беседах следует придерживаться принципа "о покойном - либо хорошее, либо - ничего". Выступать с критическими соображениями на погребении - неприлично. Целесообразно использовать в выс</w:t>
      </w:r>
      <w:r>
        <w:rPr>
          <w:rFonts w:ascii="Times New Roman" w:hAnsi="Times New Roman"/>
          <w:sz w:val="20"/>
        </w:rPr>
        <w:t>туплениях и поминальных тостах традиционные речевые формулы типа: "Вечная тебе (Вам) память", "Память о тебе (Вас) сохранится навсегда в наших сердцах", "Просим у тебя (Вас) прощения за всякую боль, причиненную вольно или невольно", "Пусть земля будет тебе (Вам) пухом", "Благодарим тебя (Вас) за твой (Ваш) жизненный путь", "Спи спокойно".</w:t>
      </w:r>
    </w:p>
    <w:p w:rsidR="00000000" w:rsidRDefault="00D11888">
      <w:pPr>
        <w:ind w:firstLine="225"/>
        <w:jc w:val="both"/>
        <w:rPr>
          <w:rFonts w:ascii="Times New Roman" w:hAnsi="Times New Roman"/>
          <w:sz w:val="20"/>
        </w:rPr>
      </w:pPr>
      <w:r>
        <w:rPr>
          <w:rFonts w:ascii="Times New Roman" w:hAnsi="Times New Roman"/>
          <w:sz w:val="20"/>
        </w:rPr>
        <w:t>6.30 При занятии мест для сидения в помещениях или транспортных средствах наиболее удобные места предоставляют:</w:t>
      </w:r>
    </w:p>
    <w:p w:rsidR="00000000" w:rsidRDefault="00D11888">
      <w:pPr>
        <w:ind w:firstLine="225"/>
        <w:jc w:val="both"/>
        <w:rPr>
          <w:rFonts w:ascii="Times New Roman" w:hAnsi="Times New Roman"/>
          <w:sz w:val="20"/>
        </w:rPr>
      </w:pPr>
      <w:r>
        <w:rPr>
          <w:rFonts w:ascii="Times New Roman" w:hAnsi="Times New Roman"/>
          <w:sz w:val="20"/>
        </w:rPr>
        <w:t>близким родственникам умершего - остальные участники погреб</w:t>
      </w:r>
      <w:r>
        <w:rPr>
          <w:rFonts w:ascii="Times New Roman" w:hAnsi="Times New Roman"/>
          <w:sz w:val="20"/>
        </w:rPr>
        <w:t>ения;</w:t>
      </w:r>
    </w:p>
    <w:p w:rsidR="00000000" w:rsidRDefault="00D11888">
      <w:pPr>
        <w:ind w:firstLine="225"/>
        <w:jc w:val="both"/>
        <w:rPr>
          <w:rFonts w:ascii="Times New Roman" w:hAnsi="Times New Roman"/>
          <w:sz w:val="20"/>
        </w:rPr>
      </w:pPr>
      <w:r>
        <w:rPr>
          <w:rFonts w:ascii="Times New Roman" w:hAnsi="Times New Roman"/>
          <w:sz w:val="20"/>
        </w:rPr>
        <w:t>старшим по возрасту (званию, служебному положению) - младшие по возрасту (званию, служебному положению);</w:t>
      </w:r>
    </w:p>
    <w:p w:rsidR="00000000" w:rsidRDefault="00D11888">
      <w:pPr>
        <w:ind w:firstLine="225"/>
        <w:jc w:val="both"/>
        <w:rPr>
          <w:rFonts w:ascii="Times New Roman" w:hAnsi="Times New Roman"/>
          <w:sz w:val="20"/>
        </w:rPr>
      </w:pPr>
      <w:r>
        <w:rPr>
          <w:rFonts w:ascii="Times New Roman" w:hAnsi="Times New Roman"/>
          <w:sz w:val="20"/>
        </w:rPr>
        <w:t>женщинам - мужчины;</w:t>
      </w:r>
    </w:p>
    <w:p w:rsidR="00000000" w:rsidRDefault="00D11888">
      <w:pPr>
        <w:ind w:firstLine="225"/>
        <w:jc w:val="both"/>
        <w:rPr>
          <w:rFonts w:ascii="Times New Roman" w:hAnsi="Times New Roman"/>
          <w:sz w:val="20"/>
        </w:rPr>
      </w:pPr>
      <w:r>
        <w:rPr>
          <w:rFonts w:ascii="Times New Roman" w:hAnsi="Times New Roman"/>
          <w:sz w:val="20"/>
        </w:rPr>
        <w:t>священнослужителям - прихожане.</w:t>
      </w:r>
    </w:p>
    <w:p w:rsidR="00000000" w:rsidRDefault="00D11888">
      <w:pPr>
        <w:ind w:firstLine="225"/>
        <w:jc w:val="both"/>
        <w:rPr>
          <w:rFonts w:ascii="Times New Roman" w:hAnsi="Times New Roman"/>
          <w:sz w:val="20"/>
        </w:rPr>
      </w:pPr>
      <w:r>
        <w:rPr>
          <w:rFonts w:ascii="Times New Roman" w:hAnsi="Times New Roman"/>
          <w:sz w:val="20"/>
        </w:rPr>
        <w:t xml:space="preserve">6.31 При организации в доме музыкального сопровождения его громкость должна быть умеренной, а репертуар - отвечающим </w:t>
      </w:r>
      <w:proofErr w:type="spellStart"/>
      <w:r>
        <w:rPr>
          <w:rFonts w:ascii="Times New Roman" w:hAnsi="Times New Roman"/>
          <w:sz w:val="20"/>
        </w:rPr>
        <w:t>социокультурным</w:t>
      </w:r>
      <w:proofErr w:type="spellEnd"/>
      <w:r>
        <w:rPr>
          <w:rFonts w:ascii="Times New Roman" w:hAnsi="Times New Roman"/>
          <w:sz w:val="20"/>
        </w:rPr>
        <w:t xml:space="preserve"> представлениям близких родственников и товарищей по работе (службе). Не рекомендуется использовать музыку, если это усиливает тяжелое психологическое состояние близких родственников.</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Персонал, проводящий погребение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6.32 К персоналу, проводящему погребение, относятся церемониймейстеры, оркестранты, персонал кладбищ и крематориев.</w:t>
      </w:r>
    </w:p>
    <w:p w:rsidR="00000000" w:rsidRDefault="00D11888">
      <w:pPr>
        <w:ind w:firstLine="225"/>
        <w:jc w:val="both"/>
        <w:rPr>
          <w:rFonts w:ascii="Times New Roman" w:hAnsi="Times New Roman"/>
          <w:sz w:val="20"/>
        </w:rPr>
      </w:pPr>
      <w:r>
        <w:rPr>
          <w:rFonts w:ascii="Times New Roman" w:hAnsi="Times New Roman"/>
          <w:sz w:val="20"/>
        </w:rPr>
        <w:t>6.33 Организаторами погребения являются церемониймейстеры - специалисты в области похоронной обрядности. Они могут быть сотрудниками специализированной службы по вопросам похоронного дела или магазина-салона, представителями протокольных служб мест, где работал или служил умерший, а при их отсутствии эту роль выполняет наиболее компетентный участник погребения или священнослужитель.</w:t>
      </w:r>
    </w:p>
    <w:p w:rsidR="00000000" w:rsidRDefault="00D11888">
      <w:pPr>
        <w:ind w:firstLine="225"/>
        <w:jc w:val="both"/>
        <w:rPr>
          <w:rFonts w:ascii="Times New Roman" w:hAnsi="Times New Roman"/>
          <w:sz w:val="20"/>
        </w:rPr>
      </w:pPr>
      <w:r>
        <w:rPr>
          <w:rFonts w:ascii="Times New Roman" w:hAnsi="Times New Roman"/>
          <w:sz w:val="20"/>
        </w:rPr>
        <w:t>Роль цер</w:t>
      </w:r>
      <w:r>
        <w:rPr>
          <w:rFonts w:ascii="Times New Roman" w:hAnsi="Times New Roman"/>
          <w:sz w:val="20"/>
        </w:rPr>
        <w:t>емониймейстера может принимать на себя агент специализированной службы или представитель органа местного самоуправления.</w:t>
      </w:r>
    </w:p>
    <w:p w:rsidR="00000000" w:rsidRDefault="00D11888">
      <w:pPr>
        <w:ind w:firstLine="225"/>
        <w:jc w:val="both"/>
        <w:rPr>
          <w:rFonts w:ascii="Times New Roman" w:hAnsi="Times New Roman"/>
          <w:sz w:val="20"/>
        </w:rPr>
      </w:pPr>
      <w:r>
        <w:rPr>
          <w:rFonts w:ascii="Times New Roman" w:hAnsi="Times New Roman"/>
          <w:sz w:val="20"/>
        </w:rPr>
        <w:t>6.34 На многолюдных похоронах церемониймейстеров может быть несколько, и они могут работать в группе, распределяя между собой функциональные обязанности.</w:t>
      </w:r>
    </w:p>
    <w:p w:rsidR="00000000" w:rsidRDefault="00D11888">
      <w:pPr>
        <w:ind w:firstLine="225"/>
        <w:jc w:val="both"/>
        <w:rPr>
          <w:rFonts w:ascii="Times New Roman" w:hAnsi="Times New Roman"/>
          <w:sz w:val="20"/>
        </w:rPr>
      </w:pPr>
      <w:r>
        <w:rPr>
          <w:rFonts w:ascii="Times New Roman" w:hAnsi="Times New Roman"/>
          <w:sz w:val="20"/>
        </w:rPr>
        <w:t>6.35 Функциями церемониймейстера являются:</w:t>
      </w:r>
    </w:p>
    <w:p w:rsidR="00000000" w:rsidRDefault="00D11888">
      <w:pPr>
        <w:ind w:firstLine="225"/>
        <w:jc w:val="both"/>
        <w:rPr>
          <w:rFonts w:ascii="Times New Roman" w:hAnsi="Times New Roman"/>
          <w:sz w:val="20"/>
        </w:rPr>
      </w:pPr>
      <w:r>
        <w:rPr>
          <w:rFonts w:ascii="Times New Roman" w:hAnsi="Times New Roman"/>
          <w:sz w:val="20"/>
        </w:rPr>
        <w:t>руководство похоронами в день их проведения;</w:t>
      </w:r>
    </w:p>
    <w:p w:rsidR="00000000" w:rsidRDefault="00D11888">
      <w:pPr>
        <w:ind w:firstLine="225"/>
        <w:jc w:val="both"/>
        <w:rPr>
          <w:rFonts w:ascii="Times New Roman" w:hAnsi="Times New Roman"/>
          <w:sz w:val="20"/>
        </w:rPr>
      </w:pPr>
      <w:r>
        <w:rPr>
          <w:rFonts w:ascii="Times New Roman" w:hAnsi="Times New Roman"/>
          <w:sz w:val="20"/>
        </w:rPr>
        <w:t>помощь близким родственникам умершего или лицу, взявшему на себя обязанности провести погребение, в оформлении документов;</w:t>
      </w:r>
    </w:p>
    <w:p w:rsidR="00000000" w:rsidRDefault="00D11888">
      <w:pPr>
        <w:ind w:firstLine="225"/>
        <w:jc w:val="both"/>
        <w:rPr>
          <w:rFonts w:ascii="Times New Roman" w:hAnsi="Times New Roman"/>
          <w:sz w:val="20"/>
        </w:rPr>
      </w:pPr>
      <w:r>
        <w:rPr>
          <w:rFonts w:ascii="Times New Roman" w:hAnsi="Times New Roman"/>
          <w:sz w:val="20"/>
        </w:rPr>
        <w:t>консультирование участнико</w:t>
      </w:r>
      <w:r>
        <w:rPr>
          <w:rFonts w:ascii="Times New Roman" w:hAnsi="Times New Roman"/>
          <w:sz w:val="20"/>
        </w:rPr>
        <w:t>в погребения по обрядовым вопросам;</w:t>
      </w:r>
    </w:p>
    <w:p w:rsidR="00000000" w:rsidRDefault="00D11888">
      <w:pPr>
        <w:ind w:firstLine="225"/>
        <w:jc w:val="both"/>
        <w:rPr>
          <w:rFonts w:ascii="Times New Roman" w:hAnsi="Times New Roman"/>
          <w:sz w:val="20"/>
        </w:rPr>
      </w:pPr>
      <w:r>
        <w:rPr>
          <w:rFonts w:ascii="Times New Roman" w:hAnsi="Times New Roman"/>
          <w:sz w:val="20"/>
        </w:rPr>
        <w:t>разъяснение участникам погребения их ролей и распределение обрядовых функций между участниками;</w:t>
      </w:r>
    </w:p>
    <w:p w:rsidR="00000000" w:rsidRDefault="00D11888">
      <w:pPr>
        <w:ind w:firstLine="225"/>
        <w:jc w:val="both"/>
        <w:rPr>
          <w:rFonts w:ascii="Times New Roman" w:hAnsi="Times New Roman"/>
          <w:sz w:val="20"/>
        </w:rPr>
      </w:pPr>
      <w:r>
        <w:rPr>
          <w:rFonts w:ascii="Times New Roman" w:hAnsi="Times New Roman"/>
          <w:sz w:val="20"/>
        </w:rPr>
        <w:t xml:space="preserve">организация интерьеров помещений для обряда прощания, помощь в их </w:t>
      </w:r>
      <w:proofErr w:type="spellStart"/>
      <w:r>
        <w:rPr>
          <w:rFonts w:ascii="Times New Roman" w:hAnsi="Times New Roman"/>
          <w:sz w:val="20"/>
        </w:rPr>
        <w:t>декорировании</w:t>
      </w:r>
      <w:proofErr w:type="spellEnd"/>
      <w:r>
        <w:rPr>
          <w:rFonts w:ascii="Times New Roman" w:hAnsi="Times New Roman"/>
          <w:sz w:val="20"/>
        </w:rPr>
        <w:t xml:space="preserve"> и расстановке мебели;</w:t>
      </w:r>
    </w:p>
    <w:p w:rsidR="00000000" w:rsidRDefault="00D11888">
      <w:pPr>
        <w:ind w:firstLine="225"/>
        <w:jc w:val="both"/>
        <w:rPr>
          <w:rFonts w:ascii="Times New Roman" w:hAnsi="Times New Roman"/>
          <w:sz w:val="20"/>
        </w:rPr>
      </w:pPr>
      <w:r>
        <w:rPr>
          <w:rFonts w:ascii="Times New Roman" w:hAnsi="Times New Roman"/>
          <w:sz w:val="20"/>
        </w:rPr>
        <w:t>подбор фонограмм для репертуара оркестра или ансамбля;</w:t>
      </w:r>
    </w:p>
    <w:p w:rsidR="00000000" w:rsidRDefault="00D11888">
      <w:pPr>
        <w:ind w:firstLine="225"/>
        <w:jc w:val="both"/>
        <w:rPr>
          <w:rFonts w:ascii="Times New Roman" w:hAnsi="Times New Roman"/>
          <w:sz w:val="20"/>
        </w:rPr>
      </w:pPr>
      <w:r>
        <w:rPr>
          <w:rFonts w:ascii="Times New Roman" w:hAnsi="Times New Roman"/>
          <w:sz w:val="20"/>
        </w:rPr>
        <w:t>подготовка траурного митинга, выступлений на нем;</w:t>
      </w:r>
    </w:p>
    <w:p w:rsidR="00000000" w:rsidRDefault="00D11888">
      <w:pPr>
        <w:ind w:firstLine="225"/>
        <w:jc w:val="both"/>
        <w:rPr>
          <w:rFonts w:ascii="Times New Roman" w:hAnsi="Times New Roman"/>
          <w:sz w:val="20"/>
        </w:rPr>
      </w:pPr>
      <w:r>
        <w:rPr>
          <w:rFonts w:ascii="Times New Roman" w:hAnsi="Times New Roman"/>
          <w:sz w:val="20"/>
        </w:rPr>
        <w:t>режиссура обрядовой церемонии;</w:t>
      </w:r>
    </w:p>
    <w:p w:rsidR="00000000" w:rsidRDefault="00D11888">
      <w:pPr>
        <w:ind w:firstLine="225"/>
        <w:jc w:val="both"/>
        <w:rPr>
          <w:rFonts w:ascii="Times New Roman" w:hAnsi="Times New Roman"/>
          <w:sz w:val="20"/>
        </w:rPr>
      </w:pPr>
      <w:r>
        <w:rPr>
          <w:rFonts w:ascii="Times New Roman" w:hAnsi="Times New Roman"/>
          <w:sz w:val="20"/>
        </w:rPr>
        <w:t>формирование траурного шествия и кортежа (поезда);</w:t>
      </w:r>
    </w:p>
    <w:p w:rsidR="00000000" w:rsidRDefault="00D11888">
      <w:pPr>
        <w:ind w:firstLine="225"/>
        <w:jc w:val="both"/>
        <w:rPr>
          <w:rFonts w:ascii="Times New Roman" w:hAnsi="Times New Roman"/>
          <w:sz w:val="20"/>
        </w:rPr>
      </w:pPr>
      <w:r>
        <w:rPr>
          <w:rFonts w:ascii="Times New Roman" w:hAnsi="Times New Roman"/>
          <w:sz w:val="20"/>
        </w:rPr>
        <w:t>взаимодействие с персоналом кладбища или крематория в момент прибытия туда, проверка готовн</w:t>
      </w:r>
      <w:r>
        <w:rPr>
          <w:rFonts w:ascii="Times New Roman" w:hAnsi="Times New Roman"/>
          <w:sz w:val="20"/>
        </w:rPr>
        <w:t>ости могилы;</w:t>
      </w:r>
    </w:p>
    <w:p w:rsidR="00000000" w:rsidRDefault="00D11888">
      <w:pPr>
        <w:ind w:firstLine="225"/>
        <w:jc w:val="both"/>
        <w:rPr>
          <w:rFonts w:ascii="Times New Roman" w:hAnsi="Times New Roman"/>
          <w:sz w:val="20"/>
        </w:rPr>
      </w:pPr>
      <w:r>
        <w:rPr>
          <w:rFonts w:ascii="Times New Roman" w:hAnsi="Times New Roman"/>
          <w:sz w:val="20"/>
        </w:rPr>
        <w:t>проведение обряда захоронения, руководство его проведением;</w:t>
      </w:r>
    </w:p>
    <w:p w:rsidR="00000000" w:rsidRDefault="00D11888">
      <w:pPr>
        <w:ind w:firstLine="225"/>
        <w:jc w:val="both"/>
        <w:rPr>
          <w:rFonts w:ascii="Times New Roman" w:hAnsi="Times New Roman"/>
          <w:sz w:val="20"/>
        </w:rPr>
      </w:pPr>
      <w:r>
        <w:rPr>
          <w:rFonts w:ascii="Times New Roman" w:hAnsi="Times New Roman"/>
          <w:sz w:val="20"/>
        </w:rPr>
        <w:t>помощь в проведении первого поминовения;</w:t>
      </w:r>
    </w:p>
    <w:p w:rsidR="00000000" w:rsidRDefault="00D11888">
      <w:pPr>
        <w:ind w:firstLine="225"/>
        <w:jc w:val="both"/>
        <w:rPr>
          <w:rFonts w:ascii="Times New Roman" w:hAnsi="Times New Roman"/>
          <w:sz w:val="20"/>
        </w:rPr>
      </w:pPr>
      <w:r>
        <w:rPr>
          <w:rFonts w:ascii="Times New Roman" w:hAnsi="Times New Roman"/>
          <w:sz w:val="20"/>
        </w:rPr>
        <w:t>проводы участников похорон домой или в поминальный зал.</w:t>
      </w:r>
    </w:p>
    <w:p w:rsidR="00000000" w:rsidRDefault="00D11888">
      <w:pPr>
        <w:ind w:firstLine="225"/>
        <w:jc w:val="both"/>
        <w:rPr>
          <w:rFonts w:ascii="Times New Roman" w:hAnsi="Times New Roman"/>
          <w:sz w:val="20"/>
        </w:rPr>
      </w:pPr>
      <w:r>
        <w:rPr>
          <w:rFonts w:ascii="Times New Roman" w:hAnsi="Times New Roman"/>
          <w:sz w:val="20"/>
        </w:rPr>
        <w:t>6.36 Церемониймейстер специализированной службы по вопросам похоронного дела должен быть одет по одному из предлагаемых вариантов:</w:t>
      </w:r>
    </w:p>
    <w:p w:rsidR="00000000" w:rsidRDefault="00D11888">
      <w:pPr>
        <w:ind w:firstLine="225"/>
        <w:jc w:val="both"/>
        <w:rPr>
          <w:rFonts w:ascii="Times New Roman" w:hAnsi="Times New Roman"/>
          <w:sz w:val="20"/>
        </w:rPr>
      </w:pPr>
      <w:r>
        <w:rPr>
          <w:rFonts w:ascii="Times New Roman" w:hAnsi="Times New Roman"/>
          <w:sz w:val="20"/>
        </w:rPr>
        <w:t>мужчина: на похоронах по государственному протоколу - в черный фрак или смокинг (в зависимости от ранга усопшего);</w:t>
      </w:r>
    </w:p>
    <w:p w:rsidR="00000000" w:rsidRDefault="00D11888">
      <w:pPr>
        <w:ind w:firstLine="225"/>
        <w:jc w:val="both"/>
        <w:rPr>
          <w:rFonts w:ascii="Times New Roman" w:hAnsi="Times New Roman"/>
          <w:sz w:val="20"/>
        </w:rPr>
      </w:pPr>
      <w:r>
        <w:rPr>
          <w:rFonts w:ascii="Times New Roman" w:hAnsi="Times New Roman"/>
          <w:sz w:val="20"/>
        </w:rPr>
        <w:t>на похоронах по деловому протоколу - в смокинг или визитку черного или темного цвета;</w:t>
      </w:r>
    </w:p>
    <w:p w:rsidR="00000000" w:rsidRDefault="00D11888">
      <w:pPr>
        <w:ind w:firstLine="225"/>
        <w:jc w:val="both"/>
        <w:rPr>
          <w:rFonts w:ascii="Times New Roman" w:hAnsi="Times New Roman"/>
          <w:sz w:val="20"/>
        </w:rPr>
      </w:pPr>
      <w:r>
        <w:rPr>
          <w:rFonts w:ascii="Times New Roman" w:hAnsi="Times New Roman"/>
          <w:sz w:val="20"/>
        </w:rPr>
        <w:t>на похорон</w:t>
      </w:r>
      <w:r>
        <w:rPr>
          <w:rFonts w:ascii="Times New Roman" w:hAnsi="Times New Roman"/>
          <w:sz w:val="20"/>
        </w:rPr>
        <w:t>ах вне протокола допускается одеваться в костюм парадного покроя темного или черного цвета с галстуком или бабочкой;</w:t>
      </w:r>
    </w:p>
    <w:p w:rsidR="00000000" w:rsidRDefault="00D11888">
      <w:pPr>
        <w:ind w:firstLine="225"/>
        <w:jc w:val="both"/>
        <w:rPr>
          <w:rFonts w:ascii="Times New Roman" w:hAnsi="Times New Roman"/>
          <w:sz w:val="20"/>
        </w:rPr>
      </w:pPr>
      <w:r>
        <w:rPr>
          <w:rFonts w:ascii="Times New Roman" w:hAnsi="Times New Roman"/>
          <w:sz w:val="20"/>
        </w:rPr>
        <w:t>в специализированную униформу по образцу, утверждаемому органами региональной власти или местного самоуправления;</w:t>
      </w:r>
    </w:p>
    <w:p w:rsidR="00000000" w:rsidRDefault="00D11888">
      <w:pPr>
        <w:ind w:firstLine="225"/>
        <w:jc w:val="both"/>
        <w:rPr>
          <w:rFonts w:ascii="Times New Roman" w:hAnsi="Times New Roman"/>
          <w:sz w:val="20"/>
        </w:rPr>
      </w:pPr>
      <w:r>
        <w:rPr>
          <w:rFonts w:ascii="Times New Roman" w:hAnsi="Times New Roman"/>
          <w:sz w:val="20"/>
        </w:rPr>
        <w:t>женщина: на похоронах по государственному протоколу - в закрытом темном платье длиной до щиколотки с головным убором в цвет платья и перчатках такого же цвета;</w:t>
      </w:r>
    </w:p>
    <w:p w:rsidR="00000000" w:rsidRDefault="00D11888">
      <w:pPr>
        <w:ind w:firstLine="225"/>
        <w:jc w:val="both"/>
        <w:rPr>
          <w:rFonts w:ascii="Times New Roman" w:hAnsi="Times New Roman"/>
          <w:sz w:val="20"/>
        </w:rPr>
      </w:pPr>
      <w:r>
        <w:rPr>
          <w:rFonts w:ascii="Times New Roman" w:hAnsi="Times New Roman"/>
          <w:sz w:val="20"/>
        </w:rPr>
        <w:t>на похоронах по деловому протоколу - то же, что и по государственному, или деловой костюм той же длины с головным убором;</w:t>
      </w:r>
    </w:p>
    <w:p w:rsidR="00000000" w:rsidRDefault="00D11888">
      <w:pPr>
        <w:ind w:firstLine="225"/>
        <w:jc w:val="both"/>
        <w:rPr>
          <w:rFonts w:ascii="Times New Roman" w:hAnsi="Times New Roman"/>
          <w:sz w:val="20"/>
        </w:rPr>
      </w:pPr>
      <w:r>
        <w:rPr>
          <w:rFonts w:ascii="Times New Roman" w:hAnsi="Times New Roman"/>
          <w:sz w:val="20"/>
        </w:rPr>
        <w:t>на похоронах вне протокола - темное платье или деловой костюм с головным убором, длина от середины колена до щиколотки;</w:t>
      </w:r>
    </w:p>
    <w:p w:rsidR="00000000" w:rsidRDefault="00D11888">
      <w:pPr>
        <w:ind w:firstLine="225"/>
        <w:jc w:val="both"/>
        <w:rPr>
          <w:rFonts w:ascii="Times New Roman" w:hAnsi="Times New Roman"/>
          <w:sz w:val="20"/>
        </w:rPr>
      </w:pPr>
      <w:r>
        <w:rPr>
          <w:rFonts w:ascii="Times New Roman" w:hAnsi="Times New Roman"/>
          <w:sz w:val="20"/>
        </w:rPr>
        <w:t>в специальную униформу по образцу, утвержденному органами региональной власти или местного самоуправления. Макияж - дневной, повседневный, сдержанный.</w:t>
      </w:r>
    </w:p>
    <w:p w:rsidR="00000000" w:rsidRDefault="00D11888">
      <w:pPr>
        <w:ind w:firstLine="225"/>
        <w:jc w:val="both"/>
        <w:rPr>
          <w:rFonts w:ascii="Times New Roman" w:hAnsi="Times New Roman"/>
          <w:sz w:val="20"/>
        </w:rPr>
      </w:pPr>
      <w:r>
        <w:rPr>
          <w:rFonts w:ascii="Times New Roman" w:hAnsi="Times New Roman"/>
          <w:sz w:val="20"/>
        </w:rPr>
        <w:t xml:space="preserve">На левой стороне груди должна быть розочка черного цвета с </w:t>
      </w:r>
      <w:proofErr w:type="spellStart"/>
      <w:r>
        <w:rPr>
          <w:rFonts w:ascii="Times New Roman" w:hAnsi="Times New Roman"/>
          <w:sz w:val="20"/>
        </w:rPr>
        <w:t>шильдиком</w:t>
      </w:r>
      <w:proofErr w:type="spellEnd"/>
      <w:r>
        <w:rPr>
          <w:rFonts w:ascii="Times New Roman" w:hAnsi="Times New Roman"/>
          <w:sz w:val="20"/>
        </w:rPr>
        <w:t xml:space="preserve"> или </w:t>
      </w:r>
      <w:proofErr w:type="spellStart"/>
      <w:r>
        <w:rPr>
          <w:rFonts w:ascii="Times New Roman" w:hAnsi="Times New Roman"/>
          <w:sz w:val="20"/>
        </w:rPr>
        <w:t>шильдик</w:t>
      </w:r>
      <w:proofErr w:type="spellEnd"/>
      <w:r>
        <w:rPr>
          <w:rFonts w:ascii="Times New Roman" w:hAnsi="Times New Roman"/>
          <w:sz w:val="20"/>
        </w:rPr>
        <w:t xml:space="preserve"> с указанием имени, отчества, фамилии, должности и названия службы или входящего в него предприятия.</w:t>
      </w:r>
    </w:p>
    <w:p w:rsidR="00000000" w:rsidRDefault="00D11888">
      <w:pPr>
        <w:ind w:firstLine="225"/>
        <w:jc w:val="both"/>
        <w:rPr>
          <w:rFonts w:ascii="Times New Roman" w:hAnsi="Times New Roman"/>
          <w:sz w:val="20"/>
        </w:rPr>
      </w:pPr>
      <w:r>
        <w:rPr>
          <w:rFonts w:ascii="Times New Roman" w:hAnsi="Times New Roman"/>
          <w:sz w:val="20"/>
        </w:rPr>
        <w:t>Обувь должна быть черной или в цвет костюма с учетом услови</w:t>
      </w:r>
      <w:r>
        <w:rPr>
          <w:rFonts w:ascii="Times New Roman" w:hAnsi="Times New Roman"/>
          <w:sz w:val="20"/>
        </w:rPr>
        <w:t>й прохождения траурной процессии.</w:t>
      </w:r>
    </w:p>
    <w:p w:rsidR="00000000" w:rsidRDefault="00D11888">
      <w:pPr>
        <w:ind w:firstLine="225"/>
        <w:jc w:val="both"/>
        <w:rPr>
          <w:rFonts w:ascii="Times New Roman" w:hAnsi="Times New Roman"/>
          <w:sz w:val="20"/>
        </w:rPr>
      </w:pPr>
      <w:r>
        <w:rPr>
          <w:rFonts w:ascii="Times New Roman" w:hAnsi="Times New Roman"/>
          <w:sz w:val="20"/>
        </w:rPr>
        <w:t>6.37 Лица, взявшие на себя обязанность церемониймейстера, но не являющиеся работниками специализированной службы по вопросам похоронного дела, на левой стороне груди носят черный бантик с длинными, свисающими концами (косицами) длиной от 5 до 10 см или розетку черного цвета со свисающими ленточками указанной длины.</w:t>
      </w:r>
    </w:p>
    <w:p w:rsidR="00000000" w:rsidRDefault="00D11888">
      <w:pPr>
        <w:ind w:firstLine="225"/>
        <w:jc w:val="both"/>
        <w:rPr>
          <w:rFonts w:ascii="Times New Roman" w:hAnsi="Times New Roman"/>
          <w:sz w:val="20"/>
        </w:rPr>
      </w:pPr>
      <w:r>
        <w:rPr>
          <w:rFonts w:ascii="Times New Roman" w:hAnsi="Times New Roman"/>
          <w:sz w:val="20"/>
        </w:rPr>
        <w:t>6.38 Церемониймейстер (организатор похорон) должен знать порядок проведения похоронного обряда при похоронах из дома, из морга, из организации (предприятия) и т.</w:t>
      </w:r>
      <w:r>
        <w:rPr>
          <w:rFonts w:ascii="Times New Roman" w:hAnsi="Times New Roman"/>
          <w:sz w:val="20"/>
        </w:rPr>
        <w:t xml:space="preserve">д., национальные похоронные обычаи, особенности похорон с учетом вероисповедания, правила оформления соответствующих документов, уметь пользоваться магнитофоном и оказывать первую </w:t>
      </w:r>
      <w:proofErr w:type="spellStart"/>
      <w:r>
        <w:rPr>
          <w:rFonts w:ascii="Times New Roman" w:hAnsi="Times New Roman"/>
          <w:sz w:val="20"/>
        </w:rPr>
        <w:t>доврачебную</w:t>
      </w:r>
      <w:proofErr w:type="spellEnd"/>
      <w:r>
        <w:rPr>
          <w:rFonts w:ascii="Times New Roman" w:hAnsi="Times New Roman"/>
          <w:sz w:val="20"/>
        </w:rPr>
        <w:t xml:space="preserve"> помощь.</w:t>
      </w:r>
    </w:p>
    <w:p w:rsidR="00000000" w:rsidRDefault="00D11888">
      <w:pPr>
        <w:ind w:firstLine="225"/>
        <w:jc w:val="both"/>
        <w:rPr>
          <w:rFonts w:ascii="Times New Roman" w:hAnsi="Times New Roman"/>
          <w:sz w:val="20"/>
        </w:rPr>
      </w:pPr>
      <w:r>
        <w:rPr>
          <w:rFonts w:ascii="Times New Roman" w:hAnsi="Times New Roman"/>
          <w:sz w:val="20"/>
        </w:rPr>
        <w:t>6.39 Организатор похорон - работник специализированной службы по вопросам похоронного дела во время исполнения служебных обязанностей должен иметь при себе служебное удостоверение (приложение 5).</w:t>
      </w:r>
    </w:p>
    <w:p w:rsidR="00000000" w:rsidRDefault="00D11888">
      <w:pPr>
        <w:ind w:firstLine="225"/>
        <w:jc w:val="both"/>
        <w:rPr>
          <w:rFonts w:ascii="Times New Roman" w:hAnsi="Times New Roman"/>
          <w:sz w:val="20"/>
        </w:rPr>
      </w:pPr>
      <w:r>
        <w:rPr>
          <w:rFonts w:ascii="Times New Roman" w:hAnsi="Times New Roman"/>
          <w:sz w:val="20"/>
        </w:rPr>
        <w:t>6.40 В день проведения похорон церемониймейстер в точно назначенное время должен прибыть к месту, откуда начнутся по</w:t>
      </w:r>
      <w:r>
        <w:rPr>
          <w:rFonts w:ascii="Times New Roman" w:hAnsi="Times New Roman"/>
          <w:sz w:val="20"/>
        </w:rPr>
        <w:t>хороны, представиться близким родственникам умершего, предъявить им служебное удостоверение и принять на себя руководство похоронами.</w:t>
      </w:r>
    </w:p>
    <w:p w:rsidR="00000000" w:rsidRDefault="00D11888">
      <w:pPr>
        <w:ind w:firstLine="225"/>
        <w:jc w:val="both"/>
        <w:rPr>
          <w:rFonts w:ascii="Times New Roman" w:hAnsi="Times New Roman"/>
          <w:sz w:val="20"/>
        </w:rPr>
      </w:pPr>
      <w:r>
        <w:rPr>
          <w:rFonts w:ascii="Times New Roman" w:hAnsi="Times New Roman"/>
          <w:sz w:val="20"/>
        </w:rPr>
        <w:t>6.41 Церемониймейстер должен проверить наличие у близких свидетельства о смерти и счета-заказа на похороны.</w:t>
      </w:r>
    </w:p>
    <w:p w:rsidR="00000000" w:rsidRDefault="00D11888">
      <w:pPr>
        <w:ind w:firstLine="225"/>
        <w:jc w:val="both"/>
        <w:rPr>
          <w:rFonts w:ascii="Times New Roman" w:hAnsi="Times New Roman"/>
          <w:sz w:val="20"/>
        </w:rPr>
      </w:pPr>
      <w:r>
        <w:rPr>
          <w:rFonts w:ascii="Times New Roman" w:hAnsi="Times New Roman"/>
          <w:sz w:val="20"/>
        </w:rPr>
        <w:t>6.42 Организатор похорон назначает из числа участников похорон лиц для несения гроба и атрибутов похорон, определяет состав почетного караула, разводящего и смены, руководит выносом гроба, формирует траурный автомобильный кортеж, руководит построением и шествием траурно</w:t>
      </w:r>
      <w:r>
        <w:rPr>
          <w:rFonts w:ascii="Times New Roman" w:hAnsi="Times New Roman"/>
          <w:sz w:val="20"/>
        </w:rPr>
        <w:t>й процессии, а также траурным митингом.</w:t>
      </w:r>
    </w:p>
    <w:p w:rsidR="00000000" w:rsidRDefault="00D11888">
      <w:pPr>
        <w:ind w:firstLine="225"/>
        <w:jc w:val="both"/>
        <w:rPr>
          <w:rFonts w:ascii="Times New Roman" w:hAnsi="Times New Roman"/>
          <w:sz w:val="20"/>
        </w:rPr>
      </w:pPr>
      <w:r>
        <w:rPr>
          <w:rFonts w:ascii="Times New Roman" w:hAnsi="Times New Roman"/>
          <w:sz w:val="20"/>
        </w:rPr>
        <w:t>6.43 Лица, обеспечивающие музыкальное сопровождение - вокалисты, музыканты, звукооператоры, - должны быть одеты в концертную форму или униформу темного или черного цвета, иметь с собой все необходимое для выполнения своих функций, в том числе инструменты, ноты и записи текстов, пюпитры, кассеты с фонограммами (или диски), звуковоспроизводящие устройства (если их не представляет заказчик церемонии).</w:t>
      </w:r>
    </w:p>
    <w:p w:rsidR="00000000" w:rsidRDefault="00D11888">
      <w:pPr>
        <w:ind w:firstLine="225"/>
        <w:jc w:val="both"/>
        <w:rPr>
          <w:rFonts w:ascii="Times New Roman" w:hAnsi="Times New Roman"/>
          <w:sz w:val="20"/>
        </w:rPr>
      </w:pPr>
      <w:r>
        <w:rPr>
          <w:rFonts w:ascii="Times New Roman" w:hAnsi="Times New Roman"/>
          <w:sz w:val="20"/>
        </w:rPr>
        <w:t>6.44 Лица, ответственные за музыкальное сопровождение, должны знать по</w:t>
      </w:r>
      <w:r>
        <w:rPr>
          <w:rFonts w:ascii="Times New Roman" w:hAnsi="Times New Roman"/>
          <w:sz w:val="20"/>
        </w:rPr>
        <w:t>хоронные обряды, репертуар траурной и государственной музыки, правила траурного этикета. Они выполняют функции церемониймейстера музыкального сопровождения и руководят этим сопровождением.</w:t>
      </w:r>
    </w:p>
    <w:p w:rsidR="00000000" w:rsidRDefault="00D11888">
      <w:pPr>
        <w:ind w:firstLine="225"/>
        <w:jc w:val="both"/>
        <w:rPr>
          <w:rFonts w:ascii="Times New Roman" w:hAnsi="Times New Roman"/>
          <w:sz w:val="20"/>
        </w:rPr>
      </w:pPr>
      <w:r>
        <w:rPr>
          <w:rFonts w:ascii="Times New Roman" w:hAnsi="Times New Roman"/>
          <w:sz w:val="20"/>
        </w:rPr>
        <w:t xml:space="preserve">При участии оркестра эту функцию выполняет дирижер или администратор, а в военных оркестрах - </w:t>
      </w:r>
      <w:proofErr w:type="spellStart"/>
      <w:r>
        <w:rPr>
          <w:rFonts w:ascii="Times New Roman" w:hAnsi="Times New Roman"/>
          <w:sz w:val="20"/>
        </w:rPr>
        <w:t>тамбур-мажор</w:t>
      </w:r>
      <w:proofErr w:type="spellEnd"/>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6.45 На церемониймейстеров кладбищ и крематориев распространяются те же требования, что и на церемониймейстеров салонов-магазинов.</w:t>
      </w:r>
    </w:p>
    <w:p w:rsidR="00000000" w:rsidRDefault="00D11888">
      <w:pPr>
        <w:ind w:firstLine="225"/>
        <w:jc w:val="both"/>
        <w:rPr>
          <w:rFonts w:ascii="Times New Roman" w:hAnsi="Times New Roman"/>
          <w:sz w:val="20"/>
        </w:rPr>
      </w:pPr>
      <w:r>
        <w:rPr>
          <w:rFonts w:ascii="Times New Roman" w:hAnsi="Times New Roman"/>
          <w:sz w:val="20"/>
        </w:rPr>
        <w:t>6.46 Подразделения военного почетного караула выполняют свои функции под руководство</w:t>
      </w:r>
      <w:r>
        <w:rPr>
          <w:rFonts w:ascii="Times New Roman" w:hAnsi="Times New Roman"/>
          <w:sz w:val="20"/>
        </w:rPr>
        <w:t>м своих командиров, а те, в свою очередь, церемониймейстеров в соответствии с главой 17 устава гарнизонной и караульной служб Вооруженных Сил РФ.</w:t>
      </w:r>
    </w:p>
    <w:p w:rsidR="00000000" w:rsidRDefault="00D11888">
      <w:pPr>
        <w:ind w:firstLine="225"/>
        <w:jc w:val="both"/>
        <w:rPr>
          <w:rFonts w:ascii="Times New Roman" w:hAnsi="Times New Roman"/>
          <w:sz w:val="20"/>
        </w:rPr>
      </w:pPr>
      <w:r>
        <w:rPr>
          <w:rFonts w:ascii="Times New Roman" w:hAnsi="Times New Roman"/>
          <w:sz w:val="20"/>
        </w:rPr>
        <w:t>6.47 Персонал кладбищ, выполняющий работы на могиле, должен быть одет в опрятную рабочую форму и соблюдать во время работы правила траурного этикета.</w:t>
      </w:r>
    </w:p>
    <w:p w:rsidR="00000000" w:rsidRDefault="00D11888">
      <w:pPr>
        <w:ind w:firstLine="225"/>
        <w:jc w:val="both"/>
        <w:rPr>
          <w:rFonts w:ascii="Times New Roman" w:hAnsi="Times New Roman"/>
          <w:sz w:val="20"/>
        </w:rPr>
      </w:pPr>
      <w:r>
        <w:rPr>
          <w:rFonts w:ascii="Times New Roman" w:hAnsi="Times New Roman"/>
          <w:sz w:val="20"/>
        </w:rPr>
        <w:t xml:space="preserve">6.48 Делопроизводители кладбищ и крематориев должны быть одеты в костюмы темного цвета или униформу с </w:t>
      </w:r>
      <w:proofErr w:type="spellStart"/>
      <w:r>
        <w:rPr>
          <w:rFonts w:ascii="Times New Roman" w:hAnsi="Times New Roman"/>
          <w:sz w:val="20"/>
        </w:rPr>
        <w:t>шильдиками</w:t>
      </w:r>
      <w:proofErr w:type="spellEnd"/>
      <w:r>
        <w:rPr>
          <w:rFonts w:ascii="Times New Roman" w:hAnsi="Times New Roman"/>
          <w:sz w:val="20"/>
        </w:rPr>
        <w:t>. Они обязаны быть предупредительными и вежливыми. Невнимание, грубость, небрежность при обслуживании кл</w:t>
      </w:r>
      <w:r>
        <w:rPr>
          <w:rFonts w:ascii="Times New Roman" w:hAnsi="Times New Roman"/>
          <w:sz w:val="20"/>
        </w:rPr>
        <w:t>иентов недопустимы.</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Подготовка к погребению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6.49 Подготовка к погребению включает в себя:</w:t>
      </w:r>
    </w:p>
    <w:p w:rsidR="00000000" w:rsidRDefault="00D11888">
      <w:pPr>
        <w:ind w:firstLine="225"/>
        <w:jc w:val="both"/>
        <w:rPr>
          <w:rFonts w:ascii="Times New Roman" w:hAnsi="Times New Roman"/>
          <w:sz w:val="20"/>
        </w:rPr>
      </w:pPr>
      <w:r>
        <w:rPr>
          <w:rFonts w:ascii="Times New Roman" w:hAnsi="Times New Roman"/>
          <w:sz w:val="20"/>
        </w:rPr>
        <w:t>получение медицинского свидетельства о смерти;</w:t>
      </w:r>
    </w:p>
    <w:p w:rsidR="00000000" w:rsidRDefault="00D11888">
      <w:pPr>
        <w:ind w:firstLine="225"/>
        <w:jc w:val="both"/>
        <w:rPr>
          <w:rFonts w:ascii="Times New Roman" w:hAnsi="Times New Roman"/>
          <w:sz w:val="20"/>
        </w:rPr>
      </w:pPr>
      <w:r>
        <w:rPr>
          <w:rFonts w:ascii="Times New Roman" w:hAnsi="Times New Roman"/>
          <w:sz w:val="20"/>
        </w:rPr>
        <w:t>получение государственного свидетельства о смерти в органах ЗАГС;</w:t>
      </w:r>
    </w:p>
    <w:p w:rsidR="00000000" w:rsidRDefault="00D11888">
      <w:pPr>
        <w:ind w:firstLine="225"/>
        <w:jc w:val="both"/>
        <w:rPr>
          <w:rFonts w:ascii="Times New Roman" w:hAnsi="Times New Roman"/>
          <w:sz w:val="20"/>
        </w:rPr>
      </w:pPr>
      <w:r>
        <w:rPr>
          <w:rFonts w:ascii="Times New Roman" w:hAnsi="Times New Roman"/>
          <w:sz w:val="20"/>
        </w:rPr>
        <w:t xml:space="preserve">перевозку умершего в </w:t>
      </w:r>
      <w:proofErr w:type="spellStart"/>
      <w:r>
        <w:rPr>
          <w:rFonts w:ascii="Times New Roman" w:hAnsi="Times New Roman"/>
          <w:sz w:val="20"/>
        </w:rPr>
        <w:t>патолого-анатомическое</w:t>
      </w:r>
      <w:proofErr w:type="spellEnd"/>
      <w:r>
        <w:rPr>
          <w:rFonts w:ascii="Times New Roman" w:hAnsi="Times New Roman"/>
          <w:sz w:val="20"/>
        </w:rPr>
        <w:t xml:space="preserve"> отделение (если для этого есть основания);</w:t>
      </w:r>
    </w:p>
    <w:p w:rsidR="00000000" w:rsidRDefault="00D11888">
      <w:pPr>
        <w:ind w:firstLine="225"/>
        <w:jc w:val="both"/>
        <w:rPr>
          <w:rFonts w:ascii="Times New Roman" w:hAnsi="Times New Roman"/>
          <w:sz w:val="20"/>
        </w:rPr>
      </w:pPr>
      <w:r>
        <w:rPr>
          <w:rFonts w:ascii="Times New Roman" w:hAnsi="Times New Roman"/>
          <w:sz w:val="20"/>
        </w:rPr>
        <w:t>приобретение и доставку похоронных принадлежностей;</w:t>
      </w:r>
    </w:p>
    <w:p w:rsidR="00000000" w:rsidRDefault="00D11888">
      <w:pPr>
        <w:ind w:firstLine="225"/>
        <w:jc w:val="both"/>
        <w:rPr>
          <w:rFonts w:ascii="Times New Roman" w:hAnsi="Times New Roman"/>
          <w:sz w:val="20"/>
        </w:rPr>
      </w:pPr>
      <w:r>
        <w:rPr>
          <w:rFonts w:ascii="Times New Roman" w:hAnsi="Times New Roman"/>
          <w:sz w:val="20"/>
        </w:rPr>
        <w:t>оформление счета-заказа на проведение погребения;</w:t>
      </w:r>
    </w:p>
    <w:p w:rsidR="00000000" w:rsidRDefault="00D11888">
      <w:pPr>
        <w:ind w:firstLine="225"/>
        <w:jc w:val="both"/>
        <w:rPr>
          <w:rFonts w:ascii="Times New Roman" w:hAnsi="Times New Roman"/>
          <w:sz w:val="20"/>
        </w:rPr>
      </w:pPr>
      <w:r>
        <w:rPr>
          <w:rFonts w:ascii="Times New Roman" w:hAnsi="Times New Roman"/>
          <w:sz w:val="20"/>
        </w:rPr>
        <w:t xml:space="preserve">омовение, </w:t>
      </w:r>
      <w:proofErr w:type="spellStart"/>
      <w:r>
        <w:rPr>
          <w:rFonts w:ascii="Times New Roman" w:hAnsi="Times New Roman"/>
          <w:sz w:val="20"/>
        </w:rPr>
        <w:t>пастижерные</w:t>
      </w:r>
      <w:proofErr w:type="spellEnd"/>
      <w:r>
        <w:rPr>
          <w:rFonts w:ascii="Times New Roman" w:hAnsi="Times New Roman"/>
          <w:sz w:val="20"/>
        </w:rPr>
        <w:t xml:space="preserve"> операции и облачение с последующим уложением умершего в гроб;</w:t>
      </w:r>
    </w:p>
    <w:p w:rsidR="00000000" w:rsidRDefault="00D11888">
      <w:pPr>
        <w:ind w:firstLine="225"/>
        <w:jc w:val="both"/>
        <w:rPr>
          <w:rFonts w:ascii="Times New Roman" w:hAnsi="Times New Roman"/>
          <w:sz w:val="20"/>
        </w:rPr>
      </w:pPr>
      <w:r>
        <w:rPr>
          <w:rFonts w:ascii="Times New Roman" w:hAnsi="Times New Roman"/>
          <w:sz w:val="20"/>
        </w:rPr>
        <w:t>приобретение продуктов для помина</w:t>
      </w:r>
      <w:r>
        <w:rPr>
          <w:rFonts w:ascii="Times New Roman" w:hAnsi="Times New Roman"/>
          <w:sz w:val="20"/>
        </w:rPr>
        <w:t>льной трапезы или заказ на нее.</w:t>
      </w:r>
    </w:p>
    <w:p w:rsidR="00000000" w:rsidRDefault="00D11888">
      <w:pPr>
        <w:ind w:firstLine="225"/>
        <w:jc w:val="both"/>
        <w:rPr>
          <w:rFonts w:ascii="Times New Roman" w:hAnsi="Times New Roman"/>
          <w:sz w:val="20"/>
        </w:rPr>
      </w:pPr>
      <w:r>
        <w:rPr>
          <w:rFonts w:ascii="Times New Roman" w:hAnsi="Times New Roman"/>
          <w:sz w:val="20"/>
        </w:rPr>
        <w:t>При необходимости в этот перечень включается перевозка умершего с места смерти к месту погребения в другой населенный пункт.</w:t>
      </w:r>
    </w:p>
    <w:p w:rsidR="00000000" w:rsidRDefault="00D11888">
      <w:pPr>
        <w:ind w:firstLine="225"/>
        <w:jc w:val="both"/>
        <w:rPr>
          <w:rFonts w:ascii="Times New Roman" w:hAnsi="Times New Roman"/>
          <w:sz w:val="20"/>
        </w:rPr>
      </w:pPr>
      <w:r>
        <w:rPr>
          <w:rFonts w:ascii="Times New Roman" w:hAnsi="Times New Roman"/>
          <w:sz w:val="20"/>
        </w:rPr>
        <w:t>6.50 Погребение может производиться только при наличии медицинского и государственного свидетельств о смерти и после идентификации (опознания) личности умершего лицом, взявшим на себя обязанность провести погребение (в том числе родственником или близким умершего), в присутствии работника специализированной службы по вопросам похоронного дела.</w:t>
      </w:r>
    </w:p>
    <w:p w:rsidR="00000000" w:rsidRDefault="00D11888">
      <w:pPr>
        <w:ind w:firstLine="225"/>
        <w:jc w:val="both"/>
        <w:rPr>
          <w:rFonts w:ascii="Times New Roman" w:hAnsi="Times New Roman"/>
          <w:sz w:val="20"/>
        </w:rPr>
      </w:pPr>
      <w:r>
        <w:rPr>
          <w:rFonts w:ascii="Times New Roman" w:hAnsi="Times New Roman"/>
          <w:sz w:val="20"/>
        </w:rPr>
        <w:t>6.51 Дача</w:t>
      </w:r>
      <w:r>
        <w:rPr>
          <w:rFonts w:ascii="Times New Roman" w:hAnsi="Times New Roman"/>
          <w:sz w:val="20"/>
        </w:rPr>
        <w:t xml:space="preserve"> ложных показаний по вопросу идентификации личности умершего преследуется в соответствии с действующим законодательством.</w:t>
      </w:r>
    </w:p>
    <w:p w:rsidR="00000000" w:rsidRDefault="00D11888">
      <w:pPr>
        <w:ind w:firstLine="225"/>
        <w:jc w:val="both"/>
        <w:rPr>
          <w:rFonts w:ascii="Times New Roman" w:hAnsi="Times New Roman"/>
          <w:sz w:val="20"/>
        </w:rPr>
      </w:pPr>
      <w:r>
        <w:rPr>
          <w:rFonts w:ascii="Times New Roman" w:hAnsi="Times New Roman"/>
          <w:sz w:val="20"/>
        </w:rPr>
        <w:t xml:space="preserve">6.52 В случае, когда идентификация личности по внешним признакам затруднена, должна проводиться генетическая экспертиза. Генетическая экспертиза проводится по требованию медицинского учреждения, выдающего свидетельство о смерти, органов внутренних дел, </w:t>
      </w:r>
      <w:proofErr w:type="spellStart"/>
      <w:r>
        <w:rPr>
          <w:rFonts w:ascii="Times New Roman" w:hAnsi="Times New Roman"/>
          <w:sz w:val="20"/>
        </w:rPr>
        <w:t>МЧС</w:t>
      </w:r>
      <w:proofErr w:type="spellEnd"/>
      <w:r>
        <w:rPr>
          <w:rFonts w:ascii="Times New Roman" w:hAnsi="Times New Roman"/>
          <w:sz w:val="20"/>
        </w:rPr>
        <w:t>, Минобороны или по просьбе родственников, а в случае их отсутствия - лица, взявшего на себя обязанности провести погребение. При необ</w:t>
      </w:r>
      <w:r>
        <w:rPr>
          <w:rFonts w:ascii="Times New Roman" w:hAnsi="Times New Roman"/>
          <w:sz w:val="20"/>
        </w:rPr>
        <w:t>ходимости, в соответствии с федеральным законом, такие требования могут выдвигать специализированные службы по вопросам похоронного дела. Медицинское свидетельство в этом случае выдается на основании результатов экспертизы.</w:t>
      </w:r>
    </w:p>
    <w:p w:rsidR="00000000" w:rsidRDefault="00D11888">
      <w:pPr>
        <w:ind w:firstLine="225"/>
        <w:jc w:val="both"/>
        <w:rPr>
          <w:rFonts w:ascii="Times New Roman" w:hAnsi="Times New Roman"/>
          <w:sz w:val="20"/>
        </w:rPr>
      </w:pPr>
      <w:r>
        <w:rPr>
          <w:rFonts w:ascii="Times New Roman" w:hAnsi="Times New Roman"/>
          <w:sz w:val="20"/>
        </w:rPr>
        <w:t>6.53 В ситуациях, когда смерть наступила в результате взрыва или иной чрезвычайной ситуации, в силу которой останки найдены быть не могут, факт смерти допускается устанавливать по свидетельству очевидцев органам исполнительной власти всех уровней или суду.</w:t>
      </w:r>
    </w:p>
    <w:p w:rsidR="00000000" w:rsidRDefault="00D11888">
      <w:pPr>
        <w:ind w:firstLine="225"/>
        <w:jc w:val="both"/>
        <w:rPr>
          <w:rFonts w:ascii="Times New Roman" w:hAnsi="Times New Roman"/>
          <w:sz w:val="20"/>
        </w:rPr>
      </w:pPr>
      <w:r>
        <w:rPr>
          <w:rFonts w:ascii="Times New Roman" w:hAnsi="Times New Roman"/>
          <w:sz w:val="20"/>
        </w:rPr>
        <w:t>6.54 Погребение в ситуациях, из</w:t>
      </w:r>
      <w:r>
        <w:rPr>
          <w:rFonts w:ascii="Times New Roman" w:hAnsi="Times New Roman"/>
          <w:sz w:val="20"/>
        </w:rPr>
        <w:t>ложенных в п. 6.53, допускается проводить как заочное на основании свидетельства о смерти, выданного по решению органа исполнительной власти или суда.</w:t>
      </w:r>
    </w:p>
    <w:p w:rsidR="00000000" w:rsidRDefault="00D11888">
      <w:pPr>
        <w:ind w:firstLine="225"/>
        <w:jc w:val="both"/>
        <w:rPr>
          <w:rFonts w:ascii="Times New Roman" w:hAnsi="Times New Roman"/>
          <w:sz w:val="20"/>
        </w:rPr>
      </w:pPr>
      <w:r>
        <w:rPr>
          <w:rFonts w:ascii="Times New Roman" w:hAnsi="Times New Roman"/>
          <w:sz w:val="20"/>
        </w:rPr>
        <w:t xml:space="preserve">6.55 Погребение лиц, личность которых не установлена, допускается производить специализированным службам по вопросам похоронного дела на основании решения органов внутренних дел на специализированных участках кладбищ. Кремация при этом не допускается, за исключением случаев, когда она необходима по требованиям санитарных правил и норм или по результатам </w:t>
      </w:r>
      <w:proofErr w:type="spellStart"/>
      <w:r>
        <w:rPr>
          <w:rFonts w:ascii="Times New Roman" w:hAnsi="Times New Roman"/>
          <w:sz w:val="20"/>
        </w:rPr>
        <w:t>патол</w:t>
      </w:r>
      <w:r>
        <w:rPr>
          <w:rFonts w:ascii="Times New Roman" w:hAnsi="Times New Roman"/>
          <w:sz w:val="20"/>
        </w:rPr>
        <w:t>ого-анатомических</w:t>
      </w:r>
      <w:proofErr w:type="spellEnd"/>
      <w:r>
        <w:rPr>
          <w:rFonts w:ascii="Times New Roman" w:hAnsi="Times New Roman"/>
          <w:sz w:val="20"/>
        </w:rPr>
        <w:t xml:space="preserve"> исследований судебно-медицинской экспертизы.</w:t>
      </w:r>
    </w:p>
    <w:p w:rsidR="00000000" w:rsidRDefault="00D11888">
      <w:pPr>
        <w:ind w:firstLine="225"/>
        <w:jc w:val="both"/>
        <w:rPr>
          <w:rFonts w:ascii="Times New Roman" w:hAnsi="Times New Roman"/>
          <w:sz w:val="20"/>
        </w:rPr>
      </w:pPr>
      <w:r>
        <w:rPr>
          <w:rFonts w:ascii="Times New Roman" w:hAnsi="Times New Roman"/>
          <w:sz w:val="20"/>
        </w:rPr>
        <w:t xml:space="preserve">6.56 Органы здравоохранения вправе потребовать проведение погребения в форме кремации в случаях, когда захоронение </w:t>
      </w:r>
      <w:proofErr w:type="spellStart"/>
      <w:r>
        <w:rPr>
          <w:rFonts w:ascii="Times New Roman" w:hAnsi="Times New Roman"/>
          <w:sz w:val="20"/>
        </w:rPr>
        <w:t>некремированных</w:t>
      </w:r>
      <w:proofErr w:type="spellEnd"/>
      <w:r>
        <w:rPr>
          <w:rFonts w:ascii="Times New Roman" w:hAnsi="Times New Roman"/>
          <w:sz w:val="20"/>
        </w:rPr>
        <w:t xml:space="preserve"> останков способно стать источником инфекционной опасности для населения или эпидемии.</w:t>
      </w:r>
    </w:p>
    <w:p w:rsidR="00000000" w:rsidRDefault="00D11888">
      <w:pPr>
        <w:ind w:firstLine="225"/>
        <w:jc w:val="both"/>
        <w:rPr>
          <w:rFonts w:ascii="Times New Roman" w:hAnsi="Times New Roman"/>
          <w:sz w:val="20"/>
        </w:rPr>
      </w:pPr>
      <w:r>
        <w:rPr>
          <w:rFonts w:ascii="Times New Roman" w:hAnsi="Times New Roman"/>
          <w:sz w:val="20"/>
        </w:rPr>
        <w:t>Специализированные службы по вопросам похоронного дела должны принять необходимые меры для проведения кремации умерших, представляющих санитарно-эпидемиологическую опасность. Органы исполнительной власти должны при этом оказывать вс</w:t>
      </w:r>
      <w:r>
        <w:rPr>
          <w:rFonts w:ascii="Times New Roman" w:hAnsi="Times New Roman"/>
          <w:sz w:val="20"/>
        </w:rPr>
        <w:t>емерную помощь специализированным службам.</w:t>
      </w:r>
    </w:p>
    <w:p w:rsidR="00000000" w:rsidRDefault="00D11888">
      <w:pPr>
        <w:ind w:firstLine="225"/>
        <w:jc w:val="both"/>
        <w:rPr>
          <w:rFonts w:ascii="Times New Roman" w:hAnsi="Times New Roman"/>
          <w:sz w:val="20"/>
        </w:rPr>
      </w:pPr>
      <w:r>
        <w:rPr>
          <w:rFonts w:ascii="Times New Roman" w:hAnsi="Times New Roman"/>
          <w:sz w:val="20"/>
        </w:rPr>
        <w:t>6.57 При погребении останков деформированных или разрушенных тел после судебно-медицинской или генетической экспертизы они должны помещаться в запаянные гробы или капсулы, обеспечивающие санитарно-эпидемиологическую безопасность, и в ходе погребения не вскрываться.</w:t>
      </w:r>
    </w:p>
    <w:p w:rsidR="00000000" w:rsidRDefault="00D11888">
      <w:pPr>
        <w:ind w:firstLine="225"/>
        <w:jc w:val="both"/>
        <w:rPr>
          <w:rFonts w:ascii="Times New Roman" w:hAnsi="Times New Roman"/>
          <w:sz w:val="20"/>
        </w:rPr>
      </w:pPr>
      <w:r>
        <w:rPr>
          <w:rFonts w:ascii="Times New Roman" w:hAnsi="Times New Roman"/>
          <w:sz w:val="20"/>
        </w:rPr>
        <w:t>6.58 По соображениям психологической безопасности не рекомендуется проводить погребение с открытием гроба в случаях, когда облик умершего деформирован или обезображен. Для проведения погребения с открыти</w:t>
      </w:r>
      <w:r>
        <w:rPr>
          <w:rFonts w:ascii="Times New Roman" w:hAnsi="Times New Roman"/>
          <w:sz w:val="20"/>
        </w:rPr>
        <w:t xml:space="preserve">ем гроба в таких случаях рекомендуется прибегать к услугам </w:t>
      </w:r>
      <w:proofErr w:type="spellStart"/>
      <w:r>
        <w:rPr>
          <w:rFonts w:ascii="Times New Roman" w:hAnsi="Times New Roman"/>
          <w:sz w:val="20"/>
        </w:rPr>
        <w:t>пастижеров-косметологов</w:t>
      </w:r>
      <w:proofErr w:type="spellEnd"/>
      <w:r>
        <w:rPr>
          <w:rFonts w:ascii="Times New Roman" w:hAnsi="Times New Roman"/>
          <w:sz w:val="20"/>
        </w:rPr>
        <w:t xml:space="preserve"> и бальзамировщиков, проводящих реконструкцию тел.</w:t>
      </w:r>
    </w:p>
    <w:p w:rsidR="00000000" w:rsidRDefault="00D11888">
      <w:pPr>
        <w:ind w:firstLine="225"/>
        <w:jc w:val="both"/>
        <w:rPr>
          <w:rFonts w:ascii="Times New Roman" w:hAnsi="Times New Roman"/>
          <w:sz w:val="20"/>
        </w:rPr>
      </w:pPr>
      <w:r>
        <w:rPr>
          <w:rFonts w:ascii="Times New Roman" w:hAnsi="Times New Roman"/>
          <w:sz w:val="20"/>
        </w:rPr>
        <w:t>6.59 Консервацию и бальзамирование останков рекомендуется проводить в ситуациях, когда сохранение останков необходимо для проведения последующих экспертиз: судебно-медицинской, генетической, криминалистической.</w:t>
      </w:r>
    </w:p>
    <w:p w:rsidR="00000000" w:rsidRDefault="00D11888">
      <w:pPr>
        <w:ind w:firstLine="225"/>
        <w:jc w:val="both"/>
        <w:rPr>
          <w:rFonts w:ascii="Times New Roman" w:hAnsi="Times New Roman"/>
          <w:sz w:val="20"/>
        </w:rPr>
      </w:pPr>
      <w:r>
        <w:rPr>
          <w:rFonts w:ascii="Times New Roman" w:hAnsi="Times New Roman"/>
          <w:sz w:val="20"/>
        </w:rPr>
        <w:t>Допускается проводить бальзамирование по просьбе осуществляющих погребение и родственников умершего.</w:t>
      </w:r>
    </w:p>
    <w:p w:rsidR="00000000" w:rsidRDefault="00D11888">
      <w:pPr>
        <w:ind w:firstLine="225"/>
        <w:jc w:val="both"/>
        <w:rPr>
          <w:rFonts w:ascii="Times New Roman" w:hAnsi="Times New Roman"/>
          <w:sz w:val="20"/>
        </w:rPr>
      </w:pPr>
      <w:r>
        <w:rPr>
          <w:rFonts w:ascii="Times New Roman" w:hAnsi="Times New Roman"/>
          <w:sz w:val="20"/>
        </w:rPr>
        <w:t>6.60 Не допускается погребение в одном гробу, капсуле или урне оста</w:t>
      </w:r>
      <w:r>
        <w:rPr>
          <w:rFonts w:ascii="Times New Roman" w:hAnsi="Times New Roman"/>
          <w:sz w:val="20"/>
        </w:rPr>
        <w:t>нков или праха, соответственно, нескольких умерших.</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Приглашение на церемонию погребения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6.61 Для участия в протоколе церемонии погребения следует применять следующие виды документов:</w:t>
      </w:r>
    </w:p>
    <w:p w:rsidR="00000000" w:rsidRDefault="00D11888">
      <w:pPr>
        <w:ind w:firstLine="225"/>
        <w:jc w:val="both"/>
        <w:rPr>
          <w:rFonts w:ascii="Times New Roman" w:hAnsi="Times New Roman"/>
          <w:sz w:val="20"/>
        </w:rPr>
      </w:pPr>
      <w:r>
        <w:rPr>
          <w:rFonts w:ascii="Times New Roman" w:hAnsi="Times New Roman"/>
          <w:sz w:val="20"/>
        </w:rPr>
        <w:t>пригласительные письма (сообщения, извещения или билеты);</w:t>
      </w:r>
    </w:p>
    <w:p w:rsidR="00000000" w:rsidRDefault="00D11888">
      <w:pPr>
        <w:ind w:firstLine="225"/>
        <w:jc w:val="both"/>
        <w:rPr>
          <w:rFonts w:ascii="Times New Roman" w:hAnsi="Times New Roman"/>
          <w:sz w:val="20"/>
        </w:rPr>
      </w:pPr>
      <w:r>
        <w:rPr>
          <w:rFonts w:ascii="Times New Roman" w:hAnsi="Times New Roman"/>
          <w:sz w:val="20"/>
        </w:rPr>
        <w:t>ответные письма (или сообщения);</w:t>
      </w:r>
    </w:p>
    <w:p w:rsidR="00000000" w:rsidRDefault="00D11888">
      <w:pPr>
        <w:ind w:firstLine="225"/>
        <w:jc w:val="both"/>
        <w:rPr>
          <w:rFonts w:ascii="Times New Roman" w:hAnsi="Times New Roman"/>
          <w:sz w:val="20"/>
        </w:rPr>
      </w:pPr>
      <w:r>
        <w:rPr>
          <w:rFonts w:ascii="Times New Roman" w:hAnsi="Times New Roman"/>
          <w:sz w:val="20"/>
        </w:rPr>
        <w:t xml:space="preserve">протокол; </w:t>
      </w:r>
    </w:p>
    <w:p w:rsidR="00000000" w:rsidRDefault="00D11888">
      <w:pPr>
        <w:ind w:firstLine="225"/>
        <w:jc w:val="both"/>
        <w:rPr>
          <w:rFonts w:ascii="Times New Roman" w:hAnsi="Times New Roman"/>
          <w:sz w:val="20"/>
        </w:rPr>
      </w:pPr>
      <w:r>
        <w:rPr>
          <w:rFonts w:ascii="Times New Roman" w:hAnsi="Times New Roman"/>
          <w:sz w:val="20"/>
        </w:rPr>
        <w:t>документ, согласующий протокол.</w:t>
      </w:r>
    </w:p>
    <w:p w:rsidR="00000000" w:rsidRDefault="00D11888">
      <w:pPr>
        <w:ind w:firstLine="225"/>
        <w:jc w:val="both"/>
        <w:rPr>
          <w:rFonts w:ascii="Times New Roman" w:hAnsi="Times New Roman"/>
          <w:sz w:val="20"/>
        </w:rPr>
      </w:pPr>
      <w:r>
        <w:rPr>
          <w:rFonts w:ascii="Times New Roman" w:hAnsi="Times New Roman"/>
          <w:sz w:val="20"/>
        </w:rPr>
        <w:t xml:space="preserve">6.62 Письма, протокол и согласующие документы оформляются в соответствии с ГОСТ </w:t>
      </w:r>
      <w:proofErr w:type="spellStart"/>
      <w:r>
        <w:rPr>
          <w:rFonts w:ascii="Times New Roman" w:hAnsi="Times New Roman"/>
          <w:sz w:val="20"/>
        </w:rPr>
        <w:t>Р</w:t>
      </w:r>
      <w:proofErr w:type="spellEnd"/>
      <w:r>
        <w:rPr>
          <w:rFonts w:ascii="Times New Roman" w:hAnsi="Times New Roman"/>
          <w:sz w:val="20"/>
        </w:rPr>
        <w:t xml:space="preserve"> 6.30-97.</w:t>
      </w:r>
    </w:p>
    <w:p w:rsidR="00000000" w:rsidRDefault="00D11888">
      <w:pPr>
        <w:ind w:firstLine="225"/>
        <w:jc w:val="both"/>
        <w:rPr>
          <w:rFonts w:ascii="Times New Roman" w:hAnsi="Times New Roman"/>
          <w:sz w:val="20"/>
        </w:rPr>
      </w:pPr>
      <w:r>
        <w:rPr>
          <w:rFonts w:ascii="Times New Roman" w:hAnsi="Times New Roman"/>
          <w:sz w:val="20"/>
        </w:rPr>
        <w:t>6.63 В реквизит 07 "Текст" пригласительного письма следует включить:</w:t>
      </w:r>
    </w:p>
    <w:p w:rsidR="00000000" w:rsidRDefault="00D11888">
      <w:pPr>
        <w:ind w:firstLine="225"/>
        <w:jc w:val="both"/>
        <w:rPr>
          <w:rFonts w:ascii="Times New Roman" w:hAnsi="Times New Roman"/>
          <w:sz w:val="20"/>
        </w:rPr>
      </w:pPr>
      <w:r>
        <w:rPr>
          <w:rFonts w:ascii="Times New Roman" w:hAnsi="Times New Roman"/>
          <w:sz w:val="20"/>
        </w:rPr>
        <w:t>обращение;</w:t>
      </w:r>
    </w:p>
    <w:p w:rsidR="00000000" w:rsidRDefault="00D11888">
      <w:pPr>
        <w:ind w:firstLine="225"/>
        <w:jc w:val="both"/>
        <w:rPr>
          <w:rFonts w:ascii="Times New Roman" w:hAnsi="Times New Roman"/>
          <w:sz w:val="20"/>
        </w:rPr>
      </w:pPr>
      <w:r>
        <w:rPr>
          <w:rFonts w:ascii="Times New Roman" w:hAnsi="Times New Roman"/>
          <w:sz w:val="20"/>
        </w:rPr>
        <w:t>соболезнование;</w:t>
      </w:r>
    </w:p>
    <w:p w:rsidR="00000000" w:rsidRDefault="00D11888">
      <w:pPr>
        <w:ind w:firstLine="225"/>
        <w:jc w:val="both"/>
        <w:rPr>
          <w:rFonts w:ascii="Times New Roman" w:hAnsi="Times New Roman"/>
          <w:sz w:val="20"/>
        </w:rPr>
      </w:pPr>
      <w:r>
        <w:rPr>
          <w:rFonts w:ascii="Times New Roman" w:hAnsi="Times New Roman"/>
          <w:sz w:val="20"/>
        </w:rPr>
        <w:t>собст</w:t>
      </w:r>
      <w:r>
        <w:rPr>
          <w:rFonts w:ascii="Times New Roman" w:hAnsi="Times New Roman"/>
          <w:sz w:val="20"/>
        </w:rPr>
        <w:t>венно приглашение с указанием вида похорон, статуса участников и количества разрешенных для приглашения с адресатом лиц и составом собственного персонала;</w:t>
      </w:r>
    </w:p>
    <w:p w:rsidR="00000000" w:rsidRDefault="00D11888">
      <w:pPr>
        <w:ind w:firstLine="225"/>
        <w:jc w:val="both"/>
        <w:rPr>
          <w:rFonts w:ascii="Times New Roman" w:hAnsi="Times New Roman"/>
          <w:sz w:val="20"/>
        </w:rPr>
      </w:pPr>
      <w:r>
        <w:rPr>
          <w:rFonts w:ascii="Times New Roman" w:hAnsi="Times New Roman"/>
          <w:sz w:val="20"/>
        </w:rPr>
        <w:t>место проведения похорон (полный адрес и предпочтительный путь к нему);</w:t>
      </w:r>
    </w:p>
    <w:p w:rsidR="00000000" w:rsidRDefault="00D11888">
      <w:pPr>
        <w:ind w:firstLine="225"/>
        <w:jc w:val="both"/>
        <w:rPr>
          <w:rFonts w:ascii="Times New Roman" w:hAnsi="Times New Roman"/>
          <w:sz w:val="20"/>
        </w:rPr>
      </w:pPr>
      <w:r>
        <w:rPr>
          <w:rFonts w:ascii="Times New Roman" w:hAnsi="Times New Roman"/>
          <w:sz w:val="20"/>
        </w:rPr>
        <w:t>время, к которому следует прибыть (дата и время);</w:t>
      </w:r>
    </w:p>
    <w:p w:rsidR="00000000" w:rsidRDefault="00D11888">
      <w:pPr>
        <w:ind w:firstLine="225"/>
        <w:jc w:val="both"/>
        <w:rPr>
          <w:rFonts w:ascii="Times New Roman" w:hAnsi="Times New Roman"/>
          <w:sz w:val="20"/>
        </w:rPr>
      </w:pPr>
      <w:r>
        <w:rPr>
          <w:rFonts w:ascii="Times New Roman" w:hAnsi="Times New Roman"/>
          <w:sz w:val="20"/>
        </w:rPr>
        <w:t>предполагаемая программа похорон;</w:t>
      </w:r>
    </w:p>
    <w:p w:rsidR="00000000" w:rsidRDefault="00D11888">
      <w:pPr>
        <w:ind w:firstLine="225"/>
        <w:jc w:val="both"/>
        <w:rPr>
          <w:rFonts w:ascii="Times New Roman" w:hAnsi="Times New Roman"/>
          <w:sz w:val="20"/>
        </w:rPr>
      </w:pPr>
      <w:r>
        <w:rPr>
          <w:rFonts w:ascii="Times New Roman" w:hAnsi="Times New Roman"/>
          <w:sz w:val="20"/>
        </w:rPr>
        <w:t>форма одежды и разрешенные аксессуары и принадлежности;</w:t>
      </w:r>
    </w:p>
    <w:p w:rsidR="00000000" w:rsidRDefault="00D11888">
      <w:pPr>
        <w:ind w:firstLine="225"/>
        <w:jc w:val="both"/>
        <w:rPr>
          <w:rFonts w:ascii="Times New Roman" w:hAnsi="Times New Roman"/>
          <w:sz w:val="20"/>
        </w:rPr>
      </w:pPr>
      <w:r>
        <w:rPr>
          <w:rFonts w:ascii="Times New Roman" w:hAnsi="Times New Roman"/>
          <w:sz w:val="20"/>
        </w:rPr>
        <w:t>просьба указать на необходимость и сроки изложения протокола (для протокольных похорон), адреса и предпочтительного способа его доставки (электро</w:t>
      </w:r>
      <w:r>
        <w:rPr>
          <w:rFonts w:ascii="Times New Roman" w:hAnsi="Times New Roman"/>
          <w:sz w:val="20"/>
        </w:rPr>
        <w:t>нная, курьер, факс, телефон);</w:t>
      </w:r>
    </w:p>
    <w:p w:rsidR="00000000" w:rsidRDefault="00D11888">
      <w:pPr>
        <w:ind w:firstLine="225"/>
        <w:jc w:val="both"/>
        <w:rPr>
          <w:rFonts w:ascii="Times New Roman" w:hAnsi="Times New Roman"/>
          <w:sz w:val="20"/>
        </w:rPr>
      </w:pPr>
      <w:r>
        <w:rPr>
          <w:rFonts w:ascii="Times New Roman" w:hAnsi="Times New Roman"/>
          <w:sz w:val="20"/>
        </w:rPr>
        <w:t>информационное сообщение о дополнительных услугах.</w:t>
      </w:r>
    </w:p>
    <w:p w:rsidR="00000000" w:rsidRDefault="00D11888">
      <w:pPr>
        <w:ind w:firstLine="225"/>
        <w:jc w:val="both"/>
        <w:rPr>
          <w:rFonts w:ascii="Times New Roman" w:hAnsi="Times New Roman"/>
          <w:sz w:val="20"/>
        </w:rPr>
      </w:pPr>
      <w:r>
        <w:rPr>
          <w:rFonts w:ascii="Times New Roman" w:hAnsi="Times New Roman"/>
          <w:sz w:val="20"/>
        </w:rPr>
        <w:t xml:space="preserve">6.64 При заполнении </w:t>
      </w:r>
      <w:proofErr w:type="spellStart"/>
      <w:r>
        <w:rPr>
          <w:rFonts w:ascii="Times New Roman" w:hAnsi="Times New Roman"/>
          <w:sz w:val="20"/>
        </w:rPr>
        <w:t>подреквизитов</w:t>
      </w:r>
      <w:proofErr w:type="spellEnd"/>
      <w:r>
        <w:rPr>
          <w:rFonts w:ascii="Times New Roman" w:hAnsi="Times New Roman"/>
          <w:sz w:val="20"/>
        </w:rPr>
        <w:t xml:space="preserve"> текста письма рекомендуется: в </w:t>
      </w:r>
      <w:proofErr w:type="spellStart"/>
      <w:r>
        <w:rPr>
          <w:rFonts w:ascii="Times New Roman" w:hAnsi="Times New Roman"/>
          <w:sz w:val="20"/>
        </w:rPr>
        <w:t>подреквизите</w:t>
      </w:r>
      <w:proofErr w:type="spellEnd"/>
      <w:r>
        <w:rPr>
          <w:rFonts w:ascii="Times New Roman" w:hAnsi="Times New Roman"/>
          <w:sz w:val="20"/>
        </w:rPr>
        <w:t xml:space="preserve"> "Обращение" для </w:t>
      </w:r>
      <w:proofErr w:type="spellStart"/>
      <w:r>
        <w:rPr>
          <w:rFonts w:ascii="Times New Roman" w:hAnsi="Times New Roman"/>
          <w:sz w:val="20"/>
        </w:rPr>
        <w:t>адресования</w:t>
      </w:r>
      <w:proofErr w:type="spellEnd"/>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к народным избранникам, высокопоставленным чиновникам обращаются словами: "Глубокоуважаемый", "многоуважаемый", в остальных случаях "уважаемый";</w:t>
      </w:r>
    </w:p>
    <w:p w:rsidR="00000000" w:rsidRDefault="00D11888">
      <w:pPr>
        <w:ind w:firstLine="225"/>
        <w:jc w:val="both"/>
        <w:rPr>
          <w:rFonts w:ascii="Times New Roman" w:hAnsi="Times New Roman"/>
          <w:sz w:val="20"/>
        </w:rPr>
      </w:pPr>
      <w:r>
        <w:rPr>
          <w:rFonts w:ascii="Times New Roman" w:hAnsi="Times New Roman"/>
          <w:sz w:val="20"/>
        </w:rPr>
        <w:t>к титулованным особам следует обращаться в соответствии с правилами их титулования;</w:t>
      </w:r>
    </w:p>
    <w:p w:rsidR="00000000" w:rsidRDefault="00D11888">
      <w:pPr>
        <w:ind w:firstLine="225"/>
        <w:jc w:val="both"/>
        <w:rPr>
          <w:rFonts w:ascii="Times New Roman" w:hAnsi="Times New Roman"/>
          <w:sz w:val="20"/>
        </w:rPr>
      </w:pPr>
      <w:r>
        <w:rPr>
          <w:rFonts w:ascii="Times New Roman" w:hAnsi="Times New Roman"/>
          <w:sz w:val="20"/>
        </w:rPr>
        <w:t>в случае, когда адресат хорошо известен, для обращения используется формула, включающая имя и ф</w:t>
      </w:r>
      <w:r>
        <w:rPr>
          <w:rFonts w:ascii="Times New Roman" w:hAnsi="Times New Roman"/>
          <w:sz w:val="20"/>
        </w:rPr>
        <w:t>амилию адресата.</w:t>
      </w:r>
    </w:p>
    <w:p w:rsidR="00000000" w:rsidRDefault="00D11888">
      <w:pPr>
        <w:ind w:firstLine="225"/>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подреквизите</w:t>
      </w:r>
      <w:proofErr w:type="spellEnd"/>
      <w:r>
        <w:rPr>
          <w:rFonts w:ascii="Times New Roman" w:hAnsi="Times New Roman"/>
          <w:sz w:val="20"/>
        </w:rPr>
        <w:t xml:space="preserve"> "Соболезнование" следует использовать следующие стандартные выражения:</w:t>
      </w:r>
    </w:p>
    <w:p w:rsidR="00000000" w:rsidRDefault="00D11888">
      <w:pPr>
        <w:ind w:firstLine="225"/>
        <w:jc w:val="both"/>
        <w:rPr>
          <w:rFonts w:ascii="Times New Roman" w:hAnsi="Times New Roman"/>
          <w:sz w:val="20"/>
        </w:rPr>
      </w:pPr>
      <w:r>
        <w:rPr>
          <w:rFonts w:ascii="Times New Roman" w:hAnsi="Times New Roman"/>
          <w:sz w:val="20"/>
        </w:rPr>
        <w:t>"Выражаем Вам соболезнования по поводу глубокой утраты";</w:t>
      </w:r>
    </w:p>
    <w:p w:rsidR="00000000" w:rsidRDefault="00D11888">
      <w:pPr>
        <w:ind w:firstLine="225"/>
        <w:jc w:val="both"/>
        <w:rPr>
          <w:rFonts w:ascii="Times New Roman" w:hAnsi="Times New Roman"/>
          <w:sz w:val="20"/>
        </w:rPr>
      </w:pPr>
      <w:r>
        <w:rPr>
          <w:rFonts w:ascii="Times New Roman" w:hAnsi="Times New Roman"/>
          <w:sz w:val="20"/>
        </w:rPr>
        <w:t>"Сочувствуем и сожалеем по поводу постигшего Вас горя";</w:t>
      </w:r>
    </w:p>
    <w:p w:rsidR="00000000" w:rsidRDefault="00D11888">
      <w:pPr>
        <w:ind w:firstLine="225"/>
        <w:jc w:val="both"/>
        <w:rPr>
          <w:rFonts w:ascii="Times New Roman" w:hAnsi="Times New Roman"/>
          <w:sz w:val="20"/>
        </w:rPr>
      </w:pPr>
      <w:r>
        <w:rPr>
          <w:rFonts w:ascii="Times New Roman" w:hAnsi="Times New Roman"/>
          <w:sz w:val="20"/>
        </w:rPr>
        <w:t>"Скорбим вместе с Вами";</w:t>
      </w:r>
    </w:p>
    <w:p w:rsidR="00000000" w:rsidRDefault="00D11888">
      <w:pPr>
        <w:ind w:firstLine="225"/>
        <w:jc w:val="both"/>
        <w:rPr>
          <w:rFonts w:ascii="Times New Roman" w:hAnsi="Times New Roman"/>
          <w:sz w:val="20"/>
        </w:rPr>
      </w:pPr>
      <w:r>
        <w:rPr>
          <w:rFonts w:ascii="Times New Roman" w:hAnsi="Times New Roman"/>
          <w:sz w:val="20"/>
        </w:rPr>
        <w:t>"Глубоко переживаем Ваше горе".</w:t>
      </w:r>
    </w:p>
    <w:p w:rsidR="00000000" w:rsidRDefault="00D11888">
      <w:pPr>
        <w:ind w:firstLine="225"/>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подреквизите</w:t>
      </w:r>
      <w:proofErr w:type="spellEnd"/>
      <w:r>
        <w:rPr>
          <w:rFonts w:ascii="Times New Roman" w:hAnsi="Times New Roman"/>
          <w:sz w:val="20"/>
        </w:rPr>
        <w:t xml:space="preserve"> "Приглашение" указываются статус участника, а также допустимый состав и количество лиц, которое этот участник вправе пригласить с собой на похороны. Для почетных участников в </w:t>
      </w:r>
      <w:proofErr w:type="spellStart"/>
      <w:r>
        <w:rPr>
          <w:rFonts w:ascii="Times New Roman" w:hAnsi="Times New Roman"/>
          <w:sz w:val="20"/>
        </w:rPr>
        <w:t>подреквизиты</w:t>
      </w:r>
      <w:proofErr w:type="spellEnd"/>
      <w:r>
        <w:rPr>
          <w:rFonts w:ascii="Times New Roman" w:hAnsi="Times New Roman"/>
          <w:sz w:val="20"/>
        </w:rPr>
        <w:t xml:space="preserve"> следует включить просьбу с указанием</w:t>
      </w:r>
      <w:r>
        <w:rPr>
          <w:rFonts w:ascii="Times New Roman" w:hAnsi="Times New Roman"/>
          <w:sz w:val="20"/>
        </w:rPr>
        <w:t xml:space="preserve"> количества и состава персонала, сопровождающего и обслуживающего почетного участника, и его делегацию или компанию.</w:t>
      </w:r>
    </w:p>
    <w:p w:rsidR="00000000" w:rsidRDefault="00D11888">
      <w:pPr>
        <w:ind w:firstLine="225"/>
        <w:jc w:val="both"/>
        <w:rPr>
          <w:rFonts w:ascii="Times New Roman" w:hAnsi="Times New Roman"/>
          <w:sz w:val="20"/>
        </w:rPr>
      </w:pPr>
      <w:proofErr w:type="spellStart"/>
      <w:r>
        <w:rPr>
          <w:rFonts w:ascii="Times New Roman" w:hAnsi="Times New Roman"/>
          <w:sz w:val="20"/>
        </w:rPr>
        <w:t>Подреквизит</w:t>
      </w:r>
      <w:proofErr w:type="spellEnd"/>
      <w:r>
        <w:rPr>
          <w:rFonts w:ascii="Times New Roman" w:hAnsi="Times New Roman"/>
          <w:sz w:val="20"/>
        </w:rPr>
        <w:t xml:space="preserve"> "Место проведения похорон" должен содержать сведения о месте, где будут проходить похороны, его полный почтовый адрес, предпочтительные варианты пути к нему.</w:t>
      </w:r>
    </w:p>
    <w:p w:rsidR="00000000" w:rsidRDefault="00D11888">
      <w:pPr>
        <w:ind w:firstLine="225"/>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подреквизите</w:t>
      </w:r>
      <w:proofErr w:type="spellEnd"/>
      <w:r>
        <w:rPr>
          <w:rFonts w:ascii="Times New Roman" w:hAnsi="Times New Roman"/>
          <w:sz w:val="20"/>
        </w:rPr>
        <w:t xml:space="preserve"> "Дата и время проведения похорон" указанные позиции обозначаются арабскими цифрами. Если число и месяц обозначаются одной цифрой, то перед ней ставится ноль. Допускается и полное оформление даты - словесно-цифр</w:t>
      </w:r>
      <w:r>
        <w:rPr>
          <w:rFonts w:ascii="Times New Roman" w:hAnsi="Times New Roman"/>
          <w:sz w:val="20"/>
        </w:rPr>
        <w:t>овой способ.</w:t>
      </w:r>
    </w:p>
    <w:p w:rsidR="00000000" w:rsidRDefault="00D11888">
      <w:pPr>
        <w:ind w:firstLine="225"/>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подреквизите</w:t>
      </w:r>
      <w:proofErr w:type="spellEnd"/>
      <w:r>
        <w:rPr>
          <w:rFonts w:ascii="Times New Roman" w:hAnsi="Times New Roman"/>
          <w:sz w:val="20"/>
        </w:rPr>
        <w:t xml:space="preserve"> "Предполагаемая программа похорон" может быть дана краткая аннотация похорон или ссылка на приложение к письму с полной развернутой программой предстоящих похорон.</w:t>
      </w:r>
    </w:p>
    <w:p w:rsidR="00000000" w:rsidRDefault="00D11888">
      <w:pPr>
        <w:ind w:firstLine="225"/>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подреквизитах</w:t>
      </w:r>
      <w:proofErr w:type="spellEnd"/>
      <w:r>
        <w:rPr>
          <w:rFonts w:ascii="Times New Roman" w:hAnsi="Times New Roman"/>
          <w:sz w:val="20"/>
        </w:rPr>
        <w:t xml:space="preserve"> "Форма одежды и разрешенные аксессуары и принадлежности" указывается предпочтительная (а для похорон государственного протокола - обязательная) форма или вид туалета, дополняющие его аксессуары.</w:t>
      </w:r>
    </w:p>
    <w:p w:rsidR="00000000" w:rsidRDefault="00D11888">
      <w:pPr>
        <w:ind w:firstLine="225"/>
        <w:jc w:val="both"/>
        <w:rPr>
          <w:rFonts w:ascii="Times New Roman" w:hAnsi="Times New Roman"/>
          <w:sz w:val="20"/>
        </w:rPr>
      </w:pPr>
      <w:r>
        <w:rPr>
          <w:rFonts w:ascii="Times New Roman" w:hAnsi="Times New Roman"/>
          <w:sz w:val="20"/>
        </w:rPr>
        <w:t xml:space="preserve">Для почетных участников данный </w:t>
      </w:r>
      <w:proofErr w:type="spellStart"/>
      <w:r>
        <w:rPr>
          <w:rFonts w:ascii="Times New Roman" w:hAnsi="Times New Roman"/>
          <w:sz w:val="20"/>
        </w:rPr>
        <w:t>подреквизит</w:t>
      </w:r>
      <w:proofErr w:type="spellEnd"/>
      <w:r>
        <w:rPr>
          <w:rFonts w:ascii="Times New Roman" w:hAnsi="Times New Roman"/>
          <w:sz w:val="20"/>
        </w:rPr>
        <w:t xml:space="preserve"> может сопровождаться приложением, содержащим требования к внешнему</w:t>
      </w:r>
      <w:r>
        <w:rPr>
          <w:rFonts w:ascii="Times New Roman" w:hAnsi="Times New Roman"/>
          <w:sz w:val="20"/>
        </w:rPr>
        <w:t xml:space="preserve"> виду и туалету сопровождающего их персонала.</w:t>
      </w:r>
    </w:p>
    <w:p w:rsidR="00000000" w:rsidRDefault="00D11888">
      <w:pPr>
        <w:ind w:firstLine="225"/>
        <w:jc w:val="both"/>
        <w:rPr>
          <w:rFonts w:ascii="Times New Roman" w:hAnsi="Times New Roman"/>
          <w:sz w:val="20"/>
        </w:rPr>
      </w:pPr>
      <w:proofErr w:type="spellStart"/>
      <w:r>
        <w:rPr>
          <w:rFonts w:ascii="Times New Roman" w:hAnsi="Times New Roman"/>
          <w:sz w:val="20"/>
        </w:rPr>
        <w:t>Подреквизит</w:t>
      </w:r>
      <w:proofErr w:type="spellEnd"/>
      <w:r>
        <w:rPr>
          <w:rFonts w:ascii="Times New Roman" w:hAnsi="Times New Roman"/>
          <w:sz w:val="20"/>
        </w:rPr>
        <w:t xml:space="preserve"> "Протокол" включает в себя:</w:t>
      </w:r>
    </w:p>
    <w:p w:rsidR="00000000" w:rsidRDefault="00D11888">
      <w:pPr>
        <w:ind w:firstLine="225"/>
        <w:jc w:val="both"/>
        <w:rPr>
          <w:rFonts w:ascii="Times New Roman" w:hAnsi="Times New Roman"/>
          <w:sz w:val="20"/>
        </w:rPr>
      </w:pPr>
      <w:r>
        <w:rPr>
          <w:rFonts w:ascii="Times New Roman" w:hAnsi="Times New Roman"/>
          <w:sz w:val="20"/>
        </w:rPr>
        <w:t>просьбу указать необходимость обмена и согласования протокольными документами;</w:t>
      </w:r>
    </w:p>
    <w:p w:rsidR="00000000" w:rsidRDefault="00D11888">
      <w:pPr>
        <w:ind w:firstLine="225"/>
        <w:jc w:val="both"/>
        <w:rPr>
          <w:rFonts w:ascii="Times New Roman" w:hAnsi="Times New Roman"/>
          <w:sz w:val="20"/>
        </w:rPr>
      </w:pPr>
      <w:r>
        <w:rPr>
          <w:rFonts w:ascii="Times New Roman" w:hAnsi="Times New Roman"/>
          <w:sz w:val="20"/>
        </w:rPr>
        <w:t>сроки и характер обмена;</w:t>
      </w:r>
    </w:p>
    <w:p w:rsidR="00000000" w:rsidRDefault="00D11888">
      <w:pPr>
        <w:ind w:firstLine="225"/>
        <w:jc w:val="both"/>
        <w:rPr>
          <w:rFonts w:ascii="Times New Roman" w:hAnsi="Times New Roman"/>
          <w:sz w:val="20"/>
        </w:rPr>
      </w:pPr>
      <w:r>
        <w:rPr>
          <w:rFonts w:ascii="Times New Roman" w:hAnsi="Times New Roman"/>
          <w:sz w:val="20"/>
        </w:rPr>
        <w:t>ссылку на протокольную службу, обеспечивающую такой обмен;</w:t>
      </w:r>
    </w:p>
    <w:p w:rsidR="00000000" w:rsidRDefault="00D11888">
      <w:pPr>
        <w:ind w:firstLine="225"/>
        <w:jc w:val="both"/>
        <w:rPr>
          <w:rFonts w:ascii="Times New Roman" w:hAnsi="Times New Roman"/>
          <w:sz w:val="20"/>
        </w:rPr>
      </w:pPr>
      <w:r>
        <w:rPr>
          <w:rFonts w:ascii="Times New Roman" w:hAnsi="Times New Roman"/>
          <w:sz w:val="20"/>
        </w:rPr>
        <w:t>предлагаемые сроки и способы доставки протокольных документов.</w:t>
      </w:r>
    </w:p>
    <w:p w:rsidR="00000000" w:rsidRDefault="00D11888">
      <w:pPr>
        <w:ind w:firstLine="225"/>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подреквизите</w:t>
      </w:r>
      <w:proofErr w:type="spellEnd"/>
      <w:r>
        <w:rPr>
          <w:rFonts w:ascii="Times New Roman" w:hAnsi="Times New Roman"/>
          <w:sz w:val="20"/>
        </w:rPr>
        <w:t xml:space="preserve"> "Информационное сообщение" приводятся сведения о дополнительных услугах, платных и благотворительных моментах программы, указываются виды возможностей внесения средств (наличные, чек, б</w:t>
      </w:r>
      <w:r>
        <w:rPr>
          <w:rFonts w:ascii="Times New Roman" w:hAnsi="Times New Roman"/>
          <w:sz w:val="20"/>
        </w:rPr>
        <w:t>анковская карточка).</w:t>
      </w:r>
    </w:p>
    <w:p w:rsidR="00000000" w:rsidRDefault="00D11888">
      <w:pPr>
        <w:ind w:firstLine="225"/>
        <w:jc w:val="both"/>
        <w:rPr>
          <w:rFonts w:ascii="Times New Roman" w:hAnsi="Times New Roman"/>
          <w:sz w:val="20"/>
        </w:rPr>
      </w:pPr>
      <w:r>
        <w:rPr>
          <w:rFonts w:ascii="Times New Roman" w:hAnsi="Times New Roman"/>
          <w:sz w:val="20"/>
        </w:rPr>
        <w:t>6.65 Ответные письма содержат реквизиты:</w:t>
      </w:r>
    </w:p>
    <w:p w:rsidR="00000000" w:rsidRDefault="00D11888">
      <w:pPr>
        <w:ind w:firstLine="225"/>
        <w:jc w:val="both"/>
        <w:rPr>
          <w:rFonts w:ascii="Times New Roman" w:hAnsi="Times New Roman"/>
          <w:sz w:val="20"/>
        </w:rPr>
      </w:pPr>
      <w:r>
        <w:rPr>
          <w:rFonts w:ascii="Times New Roman" w:hAnsi="Times New Roman"/>
          <w:sz w:val="20"/>
        </w:rPr>
        <w:t>обращение;</w:t>
      </w:r>
    </w:p>
    <w:p w:rsidR="00000000" w:rsidRDefault="00D11888">
      <w:pPr>
        <w:ind w:firstLine="225"/>
        <w:jc w:val="both"/>
        <w:rPr>
          <w:rFonts w:ascii="Times New Roman" w:hAnsi="Times New Roman"/>
          <w:sz w:val="20"/>
        </w:rPr>
      </w:pPr>
      <w:r>
        <w:rPr>
          <w:rFonts w:ascii="Times New Roman" w:hAnsi="Times New Roman"/>
          <w:sz w:val="20"/>
        </w:rPr>
        <w:t>соболезнование;</w:t>
      </w:r>
    </w:p>
    <w:p w:rsidR="00000000" w:rsidRDefault="00D11888">
      <w:pPr>
        <w:ind w:firstLine="225"/>
        <w:jc w:val="both"/>
        <w:rPr>
          <w:rFonts w:ascii="Times New Roman" w:hAnsi="Times New Roman"/>
          <w:sz w:val="20"/>
        </w:rPr>
      </w:pPr>
      <w:r>
        <w:rPr>
          <w:rFonts w:ascii="Times New Roman" w:hAnsi="Times New Roman"/>
          <w:sz w:val="20"/>
        </w:rPr>
        <w:t>сообщение о принятом приглашении или отказе от него;</w:t>
      </w:r>
    </w:p>
    <w:p w:rsidR="00000000" w:rsidRDefault="00D11888">
      <w:pPr>
        <w:ind w:firstLine="225"/>
        <w:jc w:val="both"/>
        <w:rPr>
          <w:rFonts w:ascii="Times New Roman" w:hAnsi="Times New Roman"/>
          <w:sz w:val="20"/>
        </w:rPr>
      </w:pPr>
      <w:r>
        <w:rPr>
          <w:rFonts w:ascii="Times New Roman" w:hAnsi="Times New Roman"/>
          <w:sz w:val="20"/>
        </w:rPr>
        <w:t>ответ-согласие на участие в церемонии похорон, а также могут содержать предложения по поводу необходимости протокольного изложения.</w:t>
      </w:r>
    </w:p>
    <w:p w:rsidR="00000000" w:rsidRDefault="00D11888">
      <w:pPr>
        <w:ind w:firstLine="225"/>
        <w:jc w:val="both"/>
        <w:rPr>
          <w:rFonts w:ascii="Times New Roman" w:hAnsi="Times New Roman"/>
          <w:sz w:val="20"/>
        </w:rPr>
      </w:pPr>
      <w:r>
        <w:rPr>
          <w:rFonts w:ascii="Times New Roman" w:hAnsi="Times New Roman"/>
          <w:sz w:val="20"/>
        </w:rPr>
        <w:t>Ответное сообщение по электронной почте, телефону, факсу несет ту же информацию, что и письмо. Рекомендуется, чтобы ответное письмо или сообщение об участии в церемонии похорон было отослано в тот же день, когда получено приглашение.</w:t>
      </w:r>
    </w:p>
    <w:p w:rsidR="00000000" w:rsidRDefault="00D11888">
      <w:pPr>
        <w:ind w:firstLine="225"/>
        <w:jc w:val="both"/>
        <w:rPr>
          <w:rFonts w:ascii="Times New Roman" w:hAnsi="Times New Roman"/>
          <w:sz w:val="20"/>
        </w:rPr>
      </w:pPr>
      <w:r>
        <w:rPr>
          <w:rFonts w:ascii="Times New Roman" w:hAnsi="Times New Roman"/>
          <w:sz w:val="20"/>
        </w:rPr>
        <w:t>6.66</w:t>
      </w:r>
      <w:r>
        <w:rPr>
          <w:rFonts w:ascii="Times New Roman" w:hAnsi="Times New Roman"/>
          <w:sz w:val="20"/>
        </w:rPr>
        <w:t xml:space="preserve"> Протокол церемонии погребения - это документ о порядке проведения похорон, изложение согласований и времени прибытия участников, программы и ее регламента. Он может быть кратким и полным. Полный протокол - это протокол ритуала, где все его позиции согласованы между организаторами похорон и почетными участниками и отражают регламент проведения данного ритуала. </w:t>
      </w:r>
    </w:p>
    <w:p w:rsidR="00000000" w:rsidRDefault="00D11888">
      <w:pPr>
        <w:ind w:firstLine="225"/>
        <w:jc w:val="both"/>
        <w:rPr>
          <w:rFonts w:ascii="Times New Roman" w:hAnsi="Times New Roman"/>
          <w:sz w:val="20"/>
        </w:rPr>
      </w:pPr>
      <w:r>
        <w:rPr>
          <w:rFonts w:ascii="Times New Roman" w:hAnsi="Times New Roman"/>
          <w:sz w:val="20"/>
        </w:rPr>
        <w:t>Протокол содержит следующие сведения:</w:t>
      </w:r>
    </w:p>
    <w:p w:rsidR="00000000" w:rsidRDefault="00D11888">
      <w:pPr>
        <w:ind w:firstLine="225"/>
        <w:jc w:val="both"/>
        <w:rPr>
          <w:rFonts w:ascii="Times New Roman" w:hAnsi="Times New Roman"/>
          <w:sz w:val="20"/>
        </w:rPr>
      </w:pPr>
      <w:r>
        <w:rPr>
          <w:rFonts w:ascii="Times New Roman" w:hAnsi="Times New Roman"/>
          <w:sz w:val="20"/>
        </w:rPr>
        <w:t>место проведения;</w:t>
      </w:r>
    </w:p>
    <w:p w:rsidR="00000000" w:rsidRDefault="00D11888">
      <w:pPr>
        <w:ind w:firstLine="225"/>
        <w:jc w:val="both"/>
        <w:rPr>
          <w:rFonts w:ascii="Times New Roman" w:hAnsi="Times New Roman"/>
          <w:sz w:val="20"/>
        </w:rPr>
      </w:pPr>
      <w:r>
        <w:rPr>
          <w:rFonts w:ascii="Times New Roman" w:hAnsi="Times New Roman"/>
          <w:sz w:val="20"/>
        </w:rPr>
        <w:t>дата проведения и время (начало и окончание);</w:t>
      </w:r>
    </w:p>
    <w:p w:rsidR="00000000" w:rsidRDefault="00D11888">
      <w:pPr>
        <w:ind w:firstLine="225"/>
        <w:jc w:val="both"/>
        <w:rPr>
          <w:rFonts w:ascii="Times New Roman" w:hAnsi="Times New Roman"/>
          <w:sz w:val="20"/>
        </w:rPr>
      </w:pPr>
      <w:r>
        <w:rPr>
          <w:rFonts w:ascii="Times New Roman" w:hAnsi="Times New Roman"/>
          <w:sz w:val="20"/>
        </w:rPr>
        <w:t>участники церемонии: согласование их количеств</w:t>
      </w:r>
      <w:r>
        <w:rPr>
          <w:rFonts w:ascii="Times New Roman" w:hAnsi="Times New Roman"/>
          <w:sz w:val="20"/>
        </w:rPr>
        <w:t>а и уточнение списка почетных участников церемонии;</w:t>
      </w:r>
    </w:p>
    <w:p w:rsidR="00000000" w:rsidRDefault="00D11888">
      <w:pPr>
        <w:ind w:firstLine="225"/>
        <w:jc w:val="both"/>
        <w:rPr>
          <w:rFonts w:ascii="Times New Roman" w:hAnsi="Times New Roman"/>
          <w:sz w:val="20"/>
        </w:rPr>
      </w:pPr>
      <w:r>
        <w:rPr>
          <w:rFonts w:ascii="Times New Roman" w:hAnsi="Times New Roman"/>
          <w:sz w:val="20"/>
        </w:rPr>
        <w:t>уточнение регламента программы (продолжительность последнего напутственного слова, количество выступлений, порядок);</w:t>
      </w:r>
    </w:p>
    <w:p w:rsidR="00000000" w:rsidRDefault="00D11888">
      <w:pPr>
        <w:ind w:firstLine="225"/>
        <w:jc w:val="both"/>
        <w:rPr>
          <w:rFonts w:ascii="Times New Roman" w:hAnsi="Times New Roman"/>
          <w:sz w:val="20"/>
        </w:rPr>
      </w:pPr>
      <w:r>
        <w:rPr>
          <w:rFonts w:ascii="Times New Roman" w:hAnsi="Times New Roman"/>
          <w:sz w:val="20"/>
        </w:rPr>
        <w:t>сведения, приводимые в приглашении, и порядок их осуществления;</w:t>
      </w:r>
    </w:p>
    <w:p w:rsidR="00000000" w:rsidRDefault="00D11888">
      <w:pPr>
        <w:ind w:firstLine="225"/>
        <w:jc w:val="both"/>
        <w:rPr>
          <w:rFonts w:ascii="Times New Roman" w:hAnsi="Times New Roman"/>
          <w:sz w:val="20"/>
        </w:rPr>
      </w:pPr>
      <w:r>
        <w:rPr>
          <w:rFonts w:ascii="Times New Roman" w:hAnsi="Times New Roman"/>
          <w:sz w:val="20"/>
        </w:rPr>
        <w:t>регламент внешнего вида: одежды, аксессуаров;</w:t>
      </w:r>
    </w:p>
    <w:p w:rsidR="00000000" w:rsidRDefault="00D11888">
      <w:pPr>
        <w:ind w:firstLine="225"/>
        <w:jc w:val="both"/>
        <w:rPr>
          <w:rFonts w:ascii="Times New Roman" w:hAnsi="Times New Roman"/>
          <w:sz w:val="20"/>
        </w:rPr>
      </w:pPr>
      <w:r>
        <w:rPr>
          <w:rFonts w:ascii="Times New Roman" w:hAnsi="Times New Roman"/>
          <w:sz w:val="20"/>
        </w:rPr>
        <w:t>правила этикета, применяемые во время церемонии погребения;</w:t>
      </w:r>
    </w:p>
    <w:p w:rsidR="00000000" w:rsidRDefault="00D11888">
      <w:pPr>
        <w:ind w:firstLine="225"/>
        <w:jc w:val="both"/>
        <w:rPr>
          <w:rFonts w:ascii="Times New Roman" w:hAnsi="Times New Roman"/>
          <w:sz w:val="20"/>
        </w:rPr>
      </w:pPr>
      <w:r>
        <w:rPr>
          <w:rFonts w:ascii="Times New Roman" w:hAnsi="Times New Roman"/>
          <w:sz w:val="20"/>
        </w:rPr>
        <w:t>регламент общения с прессой и правила работы журналистов во время церемонии погребения.</w:t>
      </w:r>
    </w:p>
    <w:p w:rsidR="00000000" w:rsidRDefault="00D11888">
      <w:pPr>
        <w:ind w:firstLine="225"/>
        <w:jc w:val="both"/>
        <w:rPr>
          <w:rFonts w:ascii="Times New Roman" w:hAnsi="Times New Roman"/>
          <w:sz w:val="20"/>
        </w:rPr>
      </w:pPr>
      <w:r>
        <w:rPr>
          <w:rFonts w:ascii="Times New Roman" w:hAnsi="Times New Roman"/>
          <w:sz w:val="20"/>
        </w:rPr>
        <w:t>6.67 Лицам, приславшим соболезнование, рекомендуется выразить благодарность на это со</w:t>
      </w:r>
      <w:r>
        <w:rPr>
          <w:rFonts w:ascii="Times New Roman" w:hAnsi="Times New Roman"/>
          <w:sz w:val="20"/>
        </w:rPr>
        <w:t>болезнование ответным письмом.</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Подготовка останков к погребению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6.68 При обнаружении факта прекращения жизнедеятельности следует обратиться в медицинское учреждение для установления факта смерти и диагноза кончины.</w:t>
      </w:r>
    </w:p>
    <w:p w:rsidR="00000000" w:rsidRDefault="00D11888">
      <w:pPr>
        <w:ind w:firstLine="225"/>
        <w:jc w:val="both"/>
        <w:rPr>
          <w:rFonts w:ascii="Times New Roman" w:hAnsi="Times New Roman"/>
          <w:sz w:val="20"/>
        </w:rPr>
      </w:pPr>
      <w:r>
        <w:rPr>
          <w:rFonts w:ascii="Times New Roman" w:hAnsi="Times New Roman"/>
          <w:sz w:val="20"/>
        </w:rPr>
        <w:t>Работники медицинского учреждения должны достоверно убедиться в наступлении смерти, а не временного прекращения жизнедеятельности по типу летаргии, для чего следует проводить необходимые исследования с привлечением всей доступной аппаратуры. До установления достоверного факта смерти проведение</w:t>
      </w:r>
      <w:r>
        <w:rPr>
          <w:rFonts w:ascii="Times New Roman" w:hAnsi="Times New Roman"/>
          <w:sz w:val="20"/>
        </w:rPr>
        <w:t xml:space="preserve"> </w:t>
      </w:r>
      <w:proofErr w:type="spellStart"/>
      <w:r>
        <w:rPr>
          <w:rFonts w:ascii="Times New Roman" w:hAnsi="Times New Roman"/>
          <w:sz w:val="20"/>
        </w:rPr>
        <w:t>патолого-анатомических</w:t>
      </w:r>
      <w:proofErr w:type="spellEnd"/>
      <w:r>
        <w:rPr>
          <w:rFonts w:ascii="Times New Roman" w:hAnsi="Times New Roman"/>
          <w:sz w:val="20"/>
        </w:rPr>
        <w:t xml:space="preserve"> исследований не допускается.</w:t>
      </w:r>
    </w:p>
    <w:p w:rsidR="00000000" w:rsidRDefault="00D11888">
      <w:pPr>
        <w:ind w:firstLine="225"/>
        <w:jc w:val="both"/>
        <w:rPr>
          <w:rFonts w:ascii="Times New Roman" w:hAnsi="Times New Roman"/>
          <w:sz w:val="20"/>
        </w:rPr>
      </w:pPr>
      <w:r>
        <w:rPr>
          <w:rFonts w:ascii="Times New Roman" w:hAnsi="Times New Roman"/>
          <w:sz w:val="20"/>
        </w:rPr>
        <w:t>6.69 Не рекомендуется сохранение тела до проведения похорон в жилище или рабочих помещениях иных видов зданий, а также на улице.</w:t>
      </w:r>
    </w:p>
    <w:p w:rsidR="00000000" w:rsidRDefault="00D11888">
      <w:pPr>
        <w:ind w:firstLine="225"/>
        <w:jc w:val="both"/>
        <w:rPr>
          <w:rFonts w:ascii="Times New Roman" w:hAnsi="Times New Roman"/>
          <w:sz w:val="20"/>
        </w:rPr>
      </w:pPr>
      <w:r>
        <w:rPr>
          <w:rFonts w:ascii="Times New Roman" w:hAnsi="Times New Roman"/>
          <w:sz w:val="20"/>
        </w:rPr>
        <w:t xml:space="preserve">Исключением могут быть ситуации, когда умерший проживал один, в отдельно стоящем доме, или когда на доступном расстоянии нет медицинского учреждения с помещением, где мог бы сохраняться умерший на период до погребения, и где, при необходимости, могло бы быть проведено </w:t>
      </w:r>
      <w:proofErr w:type="spellStart"/>
      <w:r>
        <w:rPr>
          <w:rFonts w:ascii="Times New Roman" w:hAnsi="Times New Roman"/>
          <w:sz w:val="20"/>
        </w:rPr>
        <w:t>патолого-анатомическое</w:t>
      </w:r>
      <w:proofErr w:type="spellEnd"/>
      <w:r>
        <w:rPr>
          <w:rFonts w:ascii="Times New Roman" w:hAnsi="Times New Roman"/>
          <w:sz w:val="20"/>
        </w:rPr>
        <w:t xml:space="preserve"> исследование.</w:t>
      </w:r>
    </w:p>
    <w:p w:rsidR="00000000" w:rsidRDefault="00D11888">
      <w:pPr>
        <w:ind w:firstLine="225"/>
        <w:jc w:val="both"/>
        <w:rPr>
          <w:rFonts w:ascii="Times New Roman" w:hAnsi="Times New Roman"/>
          <w:sz w:val="20"/>
        </w:rPr>
      </w:pPr>
      <w:r>
        <w:rPr>
          <w:rFonts w:ascii="Times New Roman" w:hAnsi="Times New Roman"/>
          <w:sz w:val="20"/>
        </w:rPr>
        <w:t xml:space="preserve">Во всех случаях следует </w:t>
      </w:r>
      <w:r>
        <w:rPr>
          <w:rFonts w:ascii="Times New Roman" w:hAnsi="Times New Roman"/>
          <w:sz w:val="20"/>
        </w:rPr>
        <w:t>стремиться передать тело в медицинское учреждение.</w:t>
      </w:r>
    </w:p>
    <w:p w:rsidR="00000000" w:rsidRDefault="00D11888">
      <w:pPr>
        <w:ind w:firstLine="225"/>
        <w:jc w:val="both"/>
        <w:rPr>
          <w:rFonts w:ascii="Times New Roman" w:hAnsi="Times New Roman"/>
          <w:sz w:val="20"/>
        </w:rPr>
      </w:pPr>
      <w:r>
        <w:rPr>
          <w:rFonts w:ascii="Times New Roman" w:hAnsi="Times New Roman"/>
          <w:sz w:val="20"/>
        </w:rPr>
        <w:t>6.70 При наступлении смерти в транспортных средствах следует принять меры к доставке умершего в ближайший населенный пункт, где тело может быть помещено в надлежащие условия.</w:t>
      </w:r>
    </w:p>
    <w:p w:rsidR="00000000" w:rsidRDefault="00D11888">
      <w:pPr>
        <w:ind w:firstLine="225"/>
        <w:jc w:val="both"/>
        <w:rPr>
          <w:rFonts w:ascii="Times New Roman" w:hAnsi="Times New Roman"/>
          <w:sz w:val="20"/>
        </w:rPr>
      </w:pPr>
      <w:r>
        <w:rPr>
          <w:rFonts w:ascii="Times New Roman" w:hAnsi="Times New Roman"/>
          <w:sz w:val="20"/>
        </w:rPr>
        <w:t>На судах, находящихся в открытом море, в этих целях следует использовать морскую авиацию или судовые средства консервации и охлаждения, в том числе запаивание в металлический герметичный гроб или контейнер. Лишь при отсутствии таких возможностей допускается погребение в море.</w:t>
      </w:r>
    </w:p>
    <w:p w:rsidR="00000000" w:rsidRDefault="00D11888">
      <w:pPr>
        <w:ind w:firstLine="225"/>
        <w:jc w:val="both"/>
        <w:rPr>
          <w:rFonts w:ascii="Times New Roman" w:hAnsi="Times New Roman"/>
          <w:sz w:val="20"/>
        </w:rPr>
      </w:pPr>
      <w:r>
        <w:rPr>
          <w:rFonts w:ascii="Times New Roman" w:hAnsi="Times New Roman"/>
          <w:sz w:val="20"/>
        </w:rPr>
        <w:t>6.71 Выбо</w:t>
      </w:r>
      <w:r>
        <w:rPr>
          <w:rFonts w:ascii="Times New Roman" w:hAnsi="Times New Roman"/>
          <w:sz w:val="20"/>
        </w:rPr>
        <w:t>р гроба следует проводить исходя из вида транспортировки останков и вида погребения. Для длительной транспортировки следует использовать металлические герметичные гробы-контейнеры с иллюминатором для идентификации личности умершего. При их отсутствии транспортировку следует проводить после идентификации личности в запаянном оцинкованном гробу.</w:t>
      </w:r>
    </w:p>
    <w:p w:rsidR="00000000" w:rsidRDefault="00D11888">
      <w:pPr>
        <w:ind w:firstLine="225"/>
        <w:jc w:val="both"/>
        <w:rPr>
          <w:rFonts w:ascii="Times New Roman" w:hAnsi="Times New Roman"/>
          <w:sz w:val="20"/>
        </w:rPr>
      </w:pPr>
      <w:r>
        <w:rPr>
          <w:rFonts w:ascii="Times New Roman" w:hAnsi="Times New Roman"/>
          <w:sz w:val="20"/>
        </w:rPr>
        <w:t>6.72 Для погребения в землю могут применяться различные типы деревянных гробов или гробов из иных поддающихся минерализации материалов. Для переноса на руках гроб рек</w:t>
      </w:r>
      <w:r>
        <w:rPr>
          <w:rFonts w:ascii="Times New Roman" w:hAnsi="Times New Roman"/>
          <w:sz w:val="20"/>
        </w:rPr>
        <w:t>омендуется оснащать легко снимающимися поручнями или ручками.</w:t>
      </w:r>
    </w:p>
    <w:p w:rsidR="00000000" w:rsidRDefault="00D11888">
      <w:pPr>
        <w:ind w:firstLine="225"/>
        <w:jc w:val="both"/>
        <w:rPr>
          <w:rFonts w:ascii="Times New Roman" w:hAnsi="Times New Roman"/>
          <w:sz w:val="20"/>
        </w:rPr>
      </w:pPr>
      <w:r>
        <w:rPr>
          <w:rFonts w:ascii="Times New Roman" w:hAnsi="Times New Roman"/>
          <w:sz w:val="20"/>
        </w:rPr>
        <w:t>6.73 Для кремации рекомендуется применять деревянные гробы без ножек или с продольными полозьями. В целях сохранности кремационного оборудования не следует использовать для убранства гроба синтетические материалы и легкоплавкие металлические детали, а также делать посторонние вложения в гроб.</w:t>
      </w:r>
    </w:p>
    <w:p w:rsidR="00000000" w:rsidRDefault="00D11888">
      <w:pPr>
        <w:ind w:firstLine="225"/>
        <w:jc w:val="both"/>
        <w:rPr>
          <w:rFonts w:ascii="Times New Roman" w:hAnsi="Times New Roman"/>
          <w:sz w:val="20"/>
        </w:rPr>
      </w:pPr>
      <w:r>
        <w:rPr>
          <w:rFonts w:ascii="Times New Roman" w:hAnsi="Times New Roman"/>
          <w:sz w:val="20"/>
        </w:rPr>
        <w:t>В случае отпевания землю вкладывать в гроб не следует, а сохранив ее, вложить в урну вместе с капсулой, содержащей прах.</w:t>
      </w:r>
    </w:p>
    <w:p w:rsidR="00000000" w:rsidRDefault="00D11888">
      <w:pPr>
        <w:ind w:firstLine="225"/>
        <w:jc w:val="both"/>
        <w:rPr>
          <w:rFonts w:ascii="Times New Roman" w:hAnsi="Times New Roman"/>
          <w:sz w:val="20"/>
        </w:rPr>
      </w:pPr>
      <w:r>
        <w:rPr>
          <w:rFonts w:ascii="Times New Roman" w:hAnsi="Times New Roman"/>
          <w:sz w:val="20"/>
        </w:rPr>
        <w:t>6.74 При укладывании усопшего в гро</w:t>
      </w:r>
      <w:r>
        <w:rPr>
          <w:rFonts w:ascii="Times New Roman" w:hAnsi="Times New Roman"/>
          <w:sz w:val="20"/>
        </w:rPr>
        <w:t>б следует облачать его исходя из требований выполняемого погребального обряда.</w:t>
      </w:r>
    </w:p>
    <w:p w:rsidR="00000000" w:rsidRDefault="00D11888">
      <w:pPr>
        <w:ind w:firstLine="225"/>
        <w:jc w:val="both"/>
        <w:rPr>
          <w:rFonts w:ascii="Times New Roman" w:hAnsi="Times New Roman"/>
          <w:sz w:val="20"/>
        </w:rPr>
      </w:pPr>
      <w:r>
        <w:rPr>
          <w:rFonts w:ascii="Times New Roman" w:hAnsi="Times New Roman"/>
          <w:sz w:val="20"/>
        </w:rPr>
        <w:t>Мужчин для гражданского обряда облачают в парадный костюм. Допустимо облачение без пиджака со свежей рубашкой. Праздничное облачение - белый костюм, который соответствует древнеславянской традиции.</w:t>
      </w:r>
    </w:p>
    <w:p w:rsidR="00000000" w:rsidRDefault="00D11888">
      <w:pPr>
        <w:ind w:firstLine="225"/>
        <w:jc w:val="both"/>
        <w:rPr>
          <w:rFonts w:ascii="Times New Roman" w:hAnsi="Times New Roman"/>
          <w:sz w:val="20"/>
        </w:rPr>
      </w:pPr>
      <w:r>
        <w:rPr>
          <w:rFonts w:ascii="Times New Roman" w:hAnsi="Times New Roman"/>
          <w:sz w:val="20"/>
        </w:rPr>
        <w:t>Религиозные традиции могут требовать облачения обнаженного тела в саван, покрывало и тому подобное.</w:t>
      </w:r>
    </w:p>
    <w:p w:rsidR="00000000" w:rsidRDefault="00D11888">
      <w:pPr>
        <w:ind w:firstLine="225"/>
        <w:jc w:val="both"/>
        <w:rPr>
          <w:rFonts w:ascii="Times New Roman" w:hAnsi="Times New Roman"/>
          <w:sz w:val="20"/>
        </w:rPr>
      </w:pPr>
      <w:r>
        <w:rPr>
          <w:rFonts w:ascii="Times New Roman" w:hAnsi="Times New Roman"/>
          <w:sz w:val="20"/>
        </w:rPr>
        <w:t>Военнослужащих обычно хоронят в парадной форме без головного убора. На крышку гроба прикрепляется головной убор и может прикрепляться (</w:t>
      </w:r>
      <w:r>
        <w:rPr>
          <w:rFonts w:ascii="Times New Roman" w:hAnsi="Times New Roman"/>
          <w:sz w:val="20"/>
        </w:rPr>
        <w:t>если это предусмотрено уставными требованиями) холодное оружие. Перед захоронением и особенно кремацией их снимают и передают наследникам.</w:t>
      </w:r>
    </w:p>
    <w:p w:rsidR="00000000" w:rsidRDefault="00D11888">
      <w:pPr>
        <w:ind w:firstLine="225"/>
        <w:jc w:val="both"/>
        <w:rPr>
          <w:rFonts w:ascii="Times New Roman" w:hAnsi="Times New Roman"/>
          <w:sz w:val="20"/>
        </w:rPr>
      </w:pPr>
      <w:r>
        <w:rPr>
          <w:rFonts w:ascii="Times New Roman" w:hAnsi="Times New Roman"/>
          <w:sz w:val="20"/>
        </w:rPr>
        <w:t xml:space="preserve">6.75 Женщин облачают в платья или костюмы (блузки и юбки, нередко с кофтой). Для молодых избирают светлые или белые цвета верхней части туалета, для пожилых и </w:t>
      </w:r>
      <w:proofErr w:type="spellStart"/>
      <w:r>
        <w:rPr>
          <w:rFonts w:ascii="Times New Roman" w:hAnsi="Times New Roman"/>
          <w:sz w:val="20"/>
        </w:rPr>
        <w:t>глубоковерующих</w:t>
      </w:r>
      <w:proofErr w:type="spellEnd"/>
      <w:r>
        <w:rPr>
          <w:rFonts w:ascii="Times New Roman" w:hAnsi="Times New Roman"/>
          <w:sz w:val="20"/>
        </w:rPr>
        <w:t xml:space="preserve"> - темные. Допускается полностью белое облачение, а для девушек - подвенечный наряд.</w:t>
      </w:r>
    </w:p>
    <w:p w:rsidR="00000000" w:rsidRDefault="00D11888">
      <w:pPr>
        <w:ind w:firstLine="225"/>
        <w:jc w:val="both"/>
        <w:rPr>
          <w:rFonts w:ascii="Times New Roman" w:hAnsi="Times New Roman"/>
          <w:sz w:val="20"/>
        </w:rPr>
      </w:pPr>
      <w:r>
        <w:rPr>
          <w:rFonts w:ascii="Times New Roman" w:hAnsi="Times New Roman"/>
          <w:sz w:val="20"/>
        </w:rPr>
        <w:t>По христианским обычаям и некоторым иным религиозным традициям в облачение включается головной убор - платок, шаль</w:t>
      </w:r>
      <w:r>
        <w:rPr>
          <w:rFonts w:ascii="Times New Roman" w:hAnsi="Times New Roman"/>
          <w:sz w:val="20"/>
        </w:rPr>
        <w:t xml:space="preserve"> или вуаль, для молодых - белого цвета или светлых тонов, для пожилых - черного или темного цвета.</w:t>
      </w:r>
    </w:p>
    <w:p w:rsidR="00000000" w:rsidRDefault="00D11888">
      <w:pPr>
        <w:ind w:firstLine="225"/>
        <w:jc w:val="both"/>
        <w:rPr>
          <w:rFonts w:ascii="Times New Roman" w:hAnsi="Times New Roman"/>
          <w:sz w:val="20"/>
        </w:rPr>
      </w:pPr>
      <w:r>
        <w:rPr>
          <w:rFonts w:ascii="Times New Roman" w:hAnsi="Times New Roman"/>
          <w:sz w:val="20"/>
        </w:rPr>
        <w:t>6.76 Обувь обычно используют специально изготовленную. Допустимо использовать и обычную обувь.</w:t>
      </w:r>
    </w:p>
    <w:p w:rsidR="00000000" w:rsidRDefault="00D11888">
      <w:pPr>
        <w:ind w:firstLine="225"/>
        <w:jc w:val="both"/>
        <w:rPr>
          <w:rFonts w:ascii="Times New Roman" w:hAnsi="Times New Roman"/>
          <w:sz w:val="20"/>
        </w:rPr>
      </w:pPr>
      <w:r>
        <w:rPr>
          <w:rFonts w:ascii="Times New Roman" w:hAnsi="Times New Roman"/>
          <w:sz w:val="20"/>
        </w:rPr>
        <w:t>6.77 В облачение следует включать покрывало, которым перед закрытием гроба покрывают лицо. Для кремации покрывало должно быть из натуральных тканей.</w:t>
      </w:r>
    </w:p>
    <w:p w:rsidR="00000000" w:rsidRDefault="00D11888">
      <w:pPr>
        <w:ind w:firstLine="225"/>
        <w:jc w:val="both"/>
        <w:rPr>
          <w:rFonts w:ascii="Times New Roman" w:hAnsi="Times New Roman"/>
          <w:sz w:val="20"/>
        </w:rPr>
      </w:pPr>
      <w:r>
        <w:rPr>
          <w:rFonts w:ascii="Times New Roman" w:hAnsi="Times New Roman"/>
          <w:sz w:val="20"/>
        </w:rPr>
        <w:t>6.78 Гроб для лиц, умерших или погибших при исполнении служебных обязанностей, а также лиц, погребение которых проводится по государственному протоколу, накрывают госуда</w:t>
      </w:r>
      <w:r>
        <w:rPr>
          <w:rFonts w:ascii="Times New Roman" w:hAnsi="Times New Roman"/>
          <w:sz w:val="20"/>
        </w:rPr>
        <w:t>рственным флагом, флагом вида войск или иной службы.</w:t>
      </w:r>
    </w:p>
    <w:p w:rsidR="00000000" w:rsidRDefault="00D11888">
      <w:pPr>
        <w:ind w:firstLine="225"/>
        <w:jc w:val="both"/>
        <w:rPr>
          <w:rFonts w:ascii="Times New Roman" w:hAnsi="Times New Roman"/>
          <w:sz w:val="20"/>
        </w:rPr>
      </w:pPr>
      <w:r>
        <w:rPr>
          <w:rFonts w:ascii="Times New Roman" w:hAnsi="Times New Roman"/>
          <w:sz w:val="20"/>
        </w:rPr>
        <w:t>Флаг при открытой крышке закрывает узкую или нижнюю часть гроба. Перед захоронением флаг снимают, складывают и передают наследникам или лицу, осуществляющему погребение.</w:t>
      </w:r>
    </w:p>
    <w:p w:rsidR="00000000" w:rsidRDefault="00D11888">
      <w:pPr>
        <w:ind w:firstLine="225"/>
        <w:jc w:val="both"/>
        <w:rPr>
          <w:rFonts w:ascii="Times New Roman" w:hAnsi="Times New Roman"/>
          <w:sz w:val="20"/>
        </w:rPr>
      </w:pPr>
      <w:r>
        <w:rPr>
          <w:rFonts w:ascii="Times New Roman" w:hAnsi="Times New Roman"/>
          <w:sz w:val="20"/>
        </w:rPr>
        <w:t>6.79 Обивку гроба не рекомендуется выполнять из ярких многоцветных материалов. Допускается обивка гроба в цвета государственного флага.</w:t>
      </w:r>
    </w:p>
    <w:p w:rsidR="00000000" w:rsidRDefault="00D11888">
      <w:pPr>
        <w:ind w:firstLine="225"/>
        <w:jc w:val="both"/>
        <w:rPr>
          <w:rFonts w:ascii="Times New Roman" w:hAnsi="Times New Roman"/>
          <w:sz w:val="20"/>
        </w:rPr>
      </w:pPr>
      <w:r>
        <w:rPr>
          <w:rFonts w:ascii="Times New Roman" w:hAnsi="Times New Roman"/>
          <w:sz w:val="20"/>
        </w:rPr>
        <w:t>6.80 Технические требования к гробам должны излагаться в специальных нормативных документах и технических условиях.</w:t>
      </w:r>
    </w:p>
    <w:p w:rsidR="00000000" w:rsidRDefault="00D11888">
      <w:pPr>
        <w:ind w:firstLine="225"/>
        <w:jc w:val="both"/>
        <w:rPr>
          <w:rFonts w:ascii="Times New Roman" w:hAnsi="Times New Roman"/>
          <w:sz w:val="20"/>
        </w:rPr>
      </w:pPr>
      <w:r>
        <w:rPr>
          <w:rFonts w:ascii="Times New Roman" w:hAnsi="Times New Roman"/>
          <w:sz w:val="20"/>
        </w:rPr>
        <w:t>6.81 Дополнительные аксессуары: ленты</w:t>
      </w:r>
      <w:r>
        <w:rPr>
          <w:rFonts w:ascii="Times New Roman" w:hAnsi="Times New Roman"/>
          <w:sz w:val="20"/>
        </w:rPr>
        <w:t>, венки, гирлянды - должны выполняться из материалов, допущенных для таких работ органами Госсанэпиднадзора, и не иметь элементов, способных нанести травму или повредить одежду при их использовании.</w:t>
      </w:r>
    </w:p>
    <w:p w:rsidR="00000000" w:rsidRDefault="00D11888">
      <w:pPr>
        <w:ind w:firstLine="225"/>
        <w:jc w:val="both"/>
        <w:rPr>
          <w:rFonts w:ascii="Times New Roman" w:hAnsi="Times New Roman"/>
          <w:sz w:val="20"/>
        </w:rPr>
      </w:pPr>
      <w:r>
        <w:rPr>
          <w:rFonts w:ascii="Times New Roman" w:hAnsi="Times New Roman"/>
          <w:sz w:val="20"/>
        </w:rPr>
        <w:t>Надписи на аксессуарах не должны содержать смысла, способного оскорбить чувства участников погребения или нарушающего требования действующего законодательства, в частности по вопросам провоцирования вражды и розни в силу политических, религиозных и иных убеждений заказчиков.</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Траурные процессии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6.82 К траурным</w:t>
      </w:r>
      <w:r>
        <w:rPr>
          <w:rFonts w:ascii="Times New Roman" w:hAnsi="Times New Roman"/>
          <w:sz w:val="20"/>
        </w:rPr>
        <w:t xml:space="preserve"> процессиям относятся похоронные и мемориальные шествия, колонны транспортных средств, а также прощальные и поминальные митинги и манифестации.</w:t>
      </w:r>
    </w:p>
    <w:p w:rsidR="00000000" w:rsidRDefault="00D11888">
      <w:pPr>
        <w:ind w:firstLine="225"/>
        <w:jc w:val="both"/>
        <w:rPr>
          <w:rFonts w:ascii="Times New Roman" w:hAnsi="Times New Roman"/>
          <w:sz w:val="20"/>
        </w:rPr>
      </w:pPr>
      <w:r>
        <w:rPr>
          <w:rFonts w:ascii="Times New Roman" w:hAnsi="Times New Roman"/>
          <w:sz w:val="20"/>
        </w:rPr>
        <w:t>Важнейшими из них являются следующие:</w:t>
      </w:r>
    </w:p>
    <w:p w:rsidR="00000000" w:rsidRDefault="00D11888">
      <w:pPr>
        <w:ind w:firstLine="225"/>
        <w:jc w:val="both"/>
        <w:rPr>
          <w:rFonts w:ascii="Times New Roman" w:hAnsi="Times New Roman"/>
          <w:sz w:val="20"/>
        </w:rPr>
      </w:pPr>
      <w:r>
        <w:rPr>
          <w:rFonts w:ascii="Times New Roman" w:hAnsi="Times New Roman"/>
          <w:sz w:val="20"/>
        </w:rPr>
        <w:t>траурные митинги (гражданские панихиды);</w:t>
      </w:r>
    </w:p>
    <w:p w:rsidR="00000000" w:rsidRDefault="00D11888">
      <w:pPr>
        <w:ind w:firstLine="225"/>
        <w:jc w:val="both"/>
        <w:rPr>
          <w:rFonts w:ascii="Times New Roman" w:hAnsi="Times New Roman"/>
          <w:sz w:val="20"/>
        </w:rPr>
      </w:pPr>
      <w:r>
        <w:rPr>
          <w:rFonts w:ascii="Times New Roman" w:hAnsi="Times New Roman"/>
          <w:sz w:val="20"/>
        </w:rPr>
        <w:t>вынос умершего из здания для прощания на открытом воздухе;</w:t>
      </w:r>
    </w:p>
    <w:p w:rsidR="00000000" w:rsidRDefault="00D11888">
      <w:pPr>
        <w:ind w:firstLine="225"/>
        <w:jc w:val="both"/>
        <w:rPr>
          <w:rFonts w:ascii="Times New Roman" w:hAnsi="Times New Roman"/>
          <w:sz w:val="20"/>
        </w:rPr>
      </w:pPr>
      <w:r>
        <w:rPr>
          <w:rFonts w:ascii="Times New Roman" w:hAnsi="Times New Roman"/>
          <w:sz w:val="20"/>
        </w:rPr>
        <w:t>пешее шествие на кладбище или в крематорий;</w:t>
      </w:r>
    </w:p>
    <w:p w:rsidR="00000000" w:rsidRDefault="00D11888">
      <w:pPr>
        <w:ind w:firstLine="225"/>
        <w:jc w:val="both"/>
        <w:rPr>
          <w:rFonts w:ascii="Times New Roman" w:hAnsi="Times New Roman"/>
          <w:sz w:val="20"/>
        </w:rPr>
      </w:pPr>
      <w:r>
        <w:rPr>
          <w:rFonts w:ascii="Times New Roman" w:hAnsi="Times New Roman"/>
          <w:sz w:val="20"/>
        </w:rPr>
        <w:t>траурный кортеж (автопоезд, гужевой поезд);</w:t>
      </w:r>
    </w:p>
    <w:p w:rsidR="00000000" w:rsidRDefault="00D11888">
      <w:pPr>
        <w:ind w:firstLine="225"/>
        <w:jc w:val="both"/>
        <w:rPr>
          <w:rFonts w:ascii="Times New Roman" w:hAnsi="Times New Roman"/>
          <w:sz w:val="20"/>
        </w:rPr>
      </w:pPr>
      <w:r>
        <w:rPr>
          <w:rFonts w:ascii="Times New Roman" w:hAnsi="Times New Roman"/>
          <w:sz w:val="20"/>
        </w:rPr>
        <w:t>перенос умершего из автокатафалка в зал ритуального здания.</w:t>
      </w:r>
    </w:p>
    <w:p w:rsidR="00000000" w:rsidRDefault="00D11888">
      <w:pPr>
        <w:ind w:firstLine="225"/>
        <w:jc w:val="both"/>
        <w:rPr>
          <w:rFonts w:ascii="Times New Roman" w:hAnsi="Times New Roman"/>
          <w:sz w:val="20"/>
        </w:rPr>
      </w:pPr>
      <w:r>
        <w:rPr>
          <w:rFonts w:ascii="Times New Roman" w:hAnsi="Times New Roman"/>
          <w:sz w:val="20"/>
        </w:rPr>
        <w:t>6.83 Траурные митинги (гражданские панихиды) независимо от того, проходят ли они в</w:t>
      </w:r>
      <w:r>
        <w:rPr>
          <w:rFonts w:ascii="Times New Roman" w:hAnsi="Times New Roman"/>
          <w:sz w:val="20"/>
        </w:rPr>
        <w:t xml:space="preserve"> залах зданий или на открытом воздухе, следует организовывать следующим образом:</w:t>
      </w:r>
    </w:p>
    <w:p w:rsidR="00000000" w:rsidRDefault="00D11888">
      <w:pPr>
        <w:ind w:firstLine="225"/>
        <w:jc w:val="both"/>
        <w:rPr>
          <w:rFonts w:ascii="Times New Roman" w:hAnsi="Times New Roman"/>
          <w:sz w:val="20"/>
        </w:rPr>
      </w:pPr>
      <w:r>
        <w:rPr>
          <w:rFonts w:ascii="Times New Roman" w:hAnsi="Times New Roman"/>
          <w:sz w:val="20"/>
        </w:rPr>
        <w:t>гроб устанавливается в середине зала или площадки на неподвижном катафалке; покойный располагается ногами к зоне движения прощающихся; проход со стороны головы обычно не устраивается;</w:t>
      </w:r>
    </w:p>
    <w:p w:rsidR="00000000" w:rsidRDefault="00D11888">
      <w:pPr>
        <w:ind w:firstLine="225"/>
        <w:jc w:val="both"/>
        <w:rPr>
          <w:rFonts w:ascii="Times New Roman" w:hAnsi="Times New Roman"/>
          <w:sz w:val="20"/>
        </w:rPr>
      </w:pPr>
      <w:r>
        <w:rPr>
          <w:rFonts w:ascii="Times New Roman" w:hAnsi="Times New Roman"/>
          <w:sz w:val="20"/>
        </w:rPr>
        <w:t>подушечки с наградами укладываются на подиуме в ногах покойного;</w:t>
      </w:r>
    </w:p>
    <w:p w:rsidR="00000000" w:rsidRDefault="00D11888">
      <w:pPr>
        <w:ind w:firstLine="225"/>
        <w:jc w:val="both"/>
        <w:rPr>
          <w:rFonts w:ascii="Times New Roman" w:hAnsi="Times New Roman"/>
          <w:sz w:val="20"/>
        </w:rPr>
      </w:pPr>
      <w:r>
        <w:rPr>
          <w:rFonts w:ascii="Times New Roman" w:hAnsi="Times New Roman"/>
          <w:sz w:val="20"/>
        </w:rPr>
        <w:t>подушечки с наградами размещаются во время траурного ритуала у передней плоскости постамента траурного (ритуального) зала;</w:t>
      </w:r>
    </w:p>
    <w:p w:rsidR="00000000" w:rsidRDefault="00D11888">
      <w:pPr>
        <w:ind w:firstLine="225"/>
        <w:jc w:val="both"/>
        <w:rPr>
          <w:rFonts w:ascii="Times New Roman" w:hAnsi="Times New Roman"/>
          <w:sz w:val="20"/>
        </w:rPr>
      </w:pPr>
      <w:r>
        <w:rPr>
          <w:rFonts w:ascii="Times New Roman" w:hAnsi="Times New Roman"/>
          <w:sz w:val="20"/>
        </w:rPr>
        <w:t>в траурной процессии каждую подушечку несет один участник п</w:t>
      </w:r>
      <w:r>
        <w:rPr>
          <w:rFonts w:ascii="Times New Roman" w:hAnsi="Times New Roman"/>
          <w:sz w:val="20"/>
        </w:rPr>
        <w:t>охорон в порядке старшинства орденов вслед за портретом умершего и перед венками;</w:t>
      </w:r>
    </w:p>
    <w:p w:rsidR="00000000" w:rsidRDefault="00D11888">
      <w:pPr>
        <w:ind w:firstLine="225"/>
        <w:jc w:val="both"/>
        <w:rPr>
          <w:rFonts w:ascii="Times New Roman" w:hAnsi="Times New Roman"/>
          <w:sz w:val="20"/>
        </w:rPr>
      </w:pPr>
      <w:r>
        <w:rPr>
          <w:rFonts w:ascii="Times New Roman" w:hAnsi="Times New Roman"/>
          <w:sz w:val="20"/>
        </w:rPr>
        <w:t>портрет покойного в траурной рамке или с траурным бантом, лентой, розеткой вывешивается или выставляется в головах за гробом;</w:t>
      </w:r>
    </w:p>
    <w:p w:rsidR="00000000" w:rsidRDefault="00D11888">
      <w:pPr>
        <w:ind w:firstLine="225"/>
        <w:jc w:val="both"/>
        <w:rPr>
          <w:rFonts w:ascii="Times New Roman" w:hAnsi="Times New Roman"/>
          <w:sz w:val="20"/>
        </w:rPr>
      </w:pPr>
      <w:r>
        <w:rPr>
          <w:rFonts w:ascii="Times New Roman" w:hAnsi="Times New Roman"/>
          <w:sz w:val="20"/>
        </w:rPr>
        <w:t>вокруг катафалка оставляется проход для почетного караула и прощающихся;</w:t>
      </w:r>
    </w:p>
    <w:p w:rsidR="00000000" w:rsidRDefault="00D11888">
      <w:pPr>
        <w:ind w:firstLine="225"/>
        <w:jc w:val="both"/>
        <w:rPr>
          <w:rFonts w:ascii="Times New Roman" w:hAnsi="Times New Roman"/>
          <w:sz w:val="20"/>
        </w:rPr>
      </w:pPr>
      <w:r>
        <w:rPr>
          <w:rFonts w:ascii="Times New Roman" w:hAnsi="Times New Roman"/>
          <w:sz w:val="20"/>
        </w:rPr>
        <w:t>места для сидения прощающихся родных и близких размещают по правую руку от умершего.</w:t>
      </w:r>
    </w:p>
    <w:p w:rsidR="00000000" w:rsidRDefault="00D11888">
      <w:pPr>
        <w:ind w:firstLine="225"/>
        <w:jc w:val="both"/>
        <w:rPr>
          <w:rFonts w:ascii="Times New Roman" w:hAnsi="Times New Roman"/>
          <w:sz w:val="20"/>
        </w:rPr>
      </w:pPr>
      <w:r>
        <w:rPr>
          <w:rFonts w:ascii="Times New Roman" w:hAnsi="Times New Roman"/>
          <w:sz w:val="20"/>
        </w:rPr>
        <w:t>6.84 Венки выставляются по периметру зала (площадки) или перед входом. Венок от родных допускается ставить в ногах перед подушечками с наградами.</w:t>
      </w:r>
    </w:p>
    <w:p w:rsidR="00000000" w:rsidRDefault="00D11888">
      <w:pPr>
        <w:ind w:firstLine="225"/>
        <w:jc w:val="both"/>
        <w:rPr>
          <w:rFonts w:ascii="Times New Roman" w:hAnsi="Times New Roman"/>
          <w:sz w:val="20"/>
        </w:rPr>
      </w:pPr>
      <w:r>
        <w:rPr>
          <w:rFonts w:ascii="Times New Roman" w:hAnsi="Times New Roman"/>
          <w:sz w:val="20"/>
        </w:rPr>
        <w:t>6.85 По углам гроба предусматриваются места для участников почетного караула. Их могут быть два (в головах слева и справа от гроба) или четыре (в головах и в ногах лицом друг к другу вдоль гроба по обе стороны от него).</w:t>
      </w:r>
    </w:p>
    <w:p w:rsidR="00000000" w:rsidRDefault="00D11888">
      <w:pPr>
        <w:ind w:firstLine="225"/>
        <w:jc w:val="both"/>
        <w:rPr>
          <w:rFonts w:ascii="Times New Roman" w:hAnsi="Times New Roman"/>
          <w:sz w:val="20"/>
        </w:rPr>
      </w:pPr>
      <w:r>
        <w:rPr>
          <w:rFonts w:ascii="Times New Roman" w:hAnsi="Times New Roman"/>
          <w:sz w:val="20"/>
        </w:rPr>
        <w:t>6.86 Если выставляются знамена, то их располагают в торце зала или площадки, в головах. По значимости они размещаются справа налево, считая от изголовья гроба к ногам.</w:t>
      </w:r>
    </w:p>
    <w:p w:rsidR="00000000" w:rsidRDefault="00D11888">
      <w:pPr>
        <w:ind w:firstLine="225"/>
        <w:jc w:val="both"/>
        <w:rPr>
          <w:rFonts w:ascii="Times New Roman" w:hAnsi="Times New Roman"/>
          <w:sz w:val="20"/>
        </w:rPr>
      </w:pPr>
      <w:r>
        <w:rPr>
          <w:rFonts w:ascii="Times New Roman" w:hAnsi="Times New Roman"/>
          <w:sz w:val="20"/>
        </w:rPr>
        <w:t>6.87 Государственные и религиозные символы, деловые эмблемы вывешиваются в изголовье выше портрета. По значимости их размеща</w:t>
      </w:r>
      <w:r>
        <w:rPr>
          <w:rFonts w:ascii="Times New Roman" w:hAnsi="Times New Roman"/>
          <w:sz w:val="20"/>
        </w:rPr>
        <w:t>ют от центра к периферии по обе стороны от центра.</w:t>
      </w:r>
    </w:p>
    <w:p w:rsidR="00000000" w:rsidRDefault="00D11888">
      <w:pPr>
        <w:ind w:firstLine="225"/>
        <w:jc w:val="both"/>
        <w:rPr>
          <w:rFonts w:ascii="Times New Roman" w:hAnsi="Times New Roman"/>
          <w:sz w:val="20"/>
        </w:rPr>
      </w:pPr>
      <w:r>
        <w:rPr>
          <w:rFonts w:ascii="Times New Roman" w:hAnsi="Times New Roman"/>
          <w:sz w:val="20"/>
        </w:rPr>
        <w:t>6.88 Если погребение групповое (коллективное), то катафалки устанавливают в один ряд (или несколько рядов) справа налево, считая от изголовья:</w:t>
      </w:r>
    </w:p>
    <w:p w:rsidR="00000000" w:rsidRDefault="00D11888">
      <w:pPr>
        <w:ind w:firstLine="225"/>
        <w:jc w:val="both"/>
        <w:rPr>
          <w:rFonts w:ascii="Times New Roman" w:hAnsi="Times New Roman"/>
          <w:sz w:val="20"/>
        </w:rPr>
      </w:pPr>
      <w:r>
        <w:rPr>
          <w:rFonts w:ascii="Times New Roman" w:hAnsi="Times New Roman"/>
          <w:sz w:val="20"/>
        </w:rPr>
        <w:t>от старшего по возрасту к младшему;</w:t>
      </w:r>
    </w:p>
    <w:p w:rsidR="00000000" w:rsidRDefault="00D11888">
      <w:pPr>
        <w:ind w:firstLine="225"/>
        <w:jc w:val="both"/>
        <w:rPr>
          <w:rFonts w:ascii="Times New Roman" w:hAnsi="Times New Roman"/>
          <w:sz w:val="20"/>
        </w:rPr>
      </w:pPr>
      <w:r>
        <w:rPr>
          <w:rFonts w:ascii="Times New Roman" w:hAnsi="Times New Roman"/>
          <w:sz w:val="20"/>
        </w:rPr>
        <w:t>от старшего по положению к младшему;</w:t>
      </w:r>
    </w:p>
    <w:p w:rsidR="00000000" w:rsidRDefault="00D11888">
      <w:pPr>
        <w:ind w:firstLine="225"/>
        <w:jc w:val="both"/>
        <w:rPr>
          <w:rFonts w:ascii="Times New Roman" w:hAnsi="Times New Roman"/>
          <w:sz w:val="20"/>
        </w:rPr>
      </w:pPr>
      <w:r>
        <w:rPr>
          <w:rFonts w:ascii="Times New Roman" w:hAnsi="Times New Roman"/>
          <w:sz w:val="20"/>
        </w:rPr>
        <w:t>в алфавитном порядке по фамилиям.</w:t>
      </w:r>
    </w:p>
    <w:p w:rsidR="00000000" w:rsidRDefault="00D11888">
      <w:pPr>
        <w:ind w:firstLine="225"/>
        <w:jc w:val="both"/>
        <w:rPr>
          <w:rFonts w:ascii="Times New Roman" w:hAnsi="Times New Roman"/>
          <w:sz w:val="20"/>
        </w:rPr>
      </w:pPr>
      <w:r>
        <w:rPr>
          <w:rFonts w:ascii="Times New Roman" w:hAnsi="Times New Roman"/>
          <w:sz w:val="20"/>
        </w:rPr>
        <w:t>6.89 Если умершие - представители разных государств, то их останки выставляют, как и государственные флаги, в следующем порядке: справа налево по русскому алфавиту по названиям стран, последние российские (стран</w:t>
      </w:r>
      <w:r>
        <w:rPr>
          <w:rFonts w:ascii="Times New Roman" w:hAnsi="Times New Roman"/>
          <w:sz w:val="20"/>
        </w:rPr>
        <w:t>а пребывания).</w:t>
      </w:r>
    </w:p>
    <w:p w:rsidR="00000000" w:rsidRDefault="00D11888">
      <w:pPr>
        <w:ind w:firstLine="225"/>
        <w:jc w:val="both"/>
        <w:rPr>
          <w:rFonts w:ascii="Times New Roman" w:hAnsi="Times New Roman"/>
          <w:sz w:val="20"/>
        </w:rPr>
      </w:pPr>
      <w:r>
        <w:rPr>
          <w:rFonts w:ascii="Times New Roman" w:hAnsi="Times New Roman"/>
          <w:sz w:val="20"/>
        </w:rPr>
        <w:t>6.90 Места почетных участников погребения на похоронах, выполняемых по государственному или деловому протоколу, располагают слева от катафалка.</w:t>
      </w:r>
    </w:p>
    <w:p w:rsidR="00000000" w:rsidRDefault="00D11888">
      <w:pPr>
        <w:ind w:firstLine="225"/>
        <w:jc w:val="both"/>
        <w:rPr>
          <w:rFonts w:ascii="Times New Roman" w:hAnsi="Times New Roman"/>
          <w:sz w:val="20"/>
        </w:rPr>
      </w:pPr>
      <w:r>
        <w:rPr>
          <w:rFonts w:ascii="Times New Roman" w:hAnsi="Times New Roman"/>
          <w:sz w:val="20"/>
        </w:rPr>
        <w:t>6.91 Место для отдания почестей наклоном головы при прибытии организуют в торце катафалка, в ногах.</w:t>
      </w:r>
    </w:p>
    <w:p w:rsidR="00000000" w:rsidRDefault="00D11888">
      <w:pPr>
        <w:ind w:firstLine="225"/>
        <w:jc w:val="both"/>
        <w:rPr>
          <w:rFonts w:ascii="Times New Roman" w:hAnsi="Times New Roman"/>
          <w:sz w:val="20"/>
        </w:rPr>
      </w:pPr>
      <w:r>
        <w:rPr>
          <w:rFonts w:ascii="Times New Roman" w:hAnsi="Times New Roman"/>
          <w:sz w:val="20"/>
        </w:rPr>
        <w:t>6.92 Оркестр обычно размещают на балконе зала или в дальнем углу зала (площадки) так, чтобы при переходе к шествию он мог выйти и занять новое место первым.</w:t>
      </w:r>
    </w:p>
    <w:p w:rsidR="00000000" w:rsidRDefault="00D11888">
      <w:pPr>
        <w:ind w:firstLine="225"/>
        <w:jc w:val="both"/>
        <w:rPr>
          <w:rFonts w:ascii="Times New Roman" w:hAnsi="Times New Roman"/>
          <w:sz w:val="20"/>
        </w:rPr>
      </w:pPr>
      <w:r>
        <w:rPr>
          <w:rFonts w:ascii="Times New Roman" w:hAnsi="Times New Roman"/>
          <w:sz w:val="20"/>
        </w:rPr>
        <w:t>6.93 Развод почетного караула и его смену совершают последовательно по кругу, обходя каждый пост</w:t>
      </w:r>
      <w:r>
        <w:rPr>
          <w:rFonts w:ascii="Times New Roman" w:hAnsi="Times New Roman"/>
          <w:sz w:val="20"/>
        </w:rPr>
        <w:t xml:space="preserve"> против часовой стрелки непосредственно вдоль катафалка.</w:t>
      </w:r>
    </w:p>
    <w:p w:rsidR="00000000" w:rsidRDefault="00D11888">
      <w:pPr>
        <w:ind w:firstLine="225"/>
        <w:jc w:val="both"/>
        <w:rPr>
          <w:rFonts w:ascii="Times New Roman" w:hAnsi="Times New Roman"/>
          <w:sz w:val="20"/>
        </w:rPr>
      </w:pPr>
      <w:r>
        <w:rPr>
          <w:rFonts w:ascii="Times New Roman" w:hAnsi="Times New Roman"/>
          <w:sz w:val="20"/>
        </w:rPr>
        <w:t>6.94 Все пешие траурные шествия (рисунок 2) выстраиваются следующим образом (по ходу):</w:t>
      </w:r>
    </w:p>
    <w:p w:rsidR="00000000" w:rsidRDefault="00D11888">
      <w:pPr>
        <w:ind w:firstLine="225"/>
        <w:jc w:val="both"/>
        <w:rPr>
          <w:rFonts w:ascii="Times New Roman" w:hAnsi="Times New Roman"/>
          <w:sz w:val="20"/>
        </w:rPr>
      </w:pPr>
      <w:r>
        <w:rPr>
          <w:rFonts w:ascii="Times New Roman" w:hAnsi="Times New Roman"/>
          <w:sz w:val="20"/>
        </w:rPr>
        <w:t>церемониймейстер;</w:t>
      </w:r>
    </w:p>
    <w:p w:rsidR="00000000" w:rsidRDefault="00D11888">
      <w:pPr>
        <w:ind w:firstLine="225"/>
        <w:jc w:val="both"/>
        <w:rPr>
          <w:rFonts w:ascii="Times New Roman" w:hAnsi="Times New Roman"/>
          <w:sz w:val="20"/>
        </w:rPr>
      </w:pPr>
      <w:r>
        <w:rPr>
          <w:rFonts w:ascii="Times New Roman" w:hAnsi="Times New Roman"/>
          <w:sz w:val="20"/>
        </w:rPr>
        <w:t>лица, несущие портрет;</w:t>
      </w:r>
    </w:p>
    <w:p w:rsidR="00000000" w:rsidRDefault="00D11888">
      <w:pPr>
        <w:ind w:firstLine="225"/>
        <w:jc w:val="both"/>
        <w:rPr>
          <w:rFonts w:ascii="Times New Roman" w:hAnsi="Times New Roman"/>
          <w:sz w:val="20"/>
        </w:rPr>
      </w:pPr>
      <w:r>
        <w:rPr>
          <w:rFonts w:ascii="Times New Roman" w:hAnsi="Times New Roman"/>
          <w:sz w:val="20"/>
        </w:rPr>
        <w:t>знаменосцы (если это предусмотрено протоколом);</w:t>
      </w:r>
    </w:p>
    <w:p w:rsidR="00000000" w:rsidRDefault="00D11888">
      <w:pPr>
        <w:ind w:firstLine="225"/>
        <w:jc w:val="both"/>
        <w:rPr>
          <w:rFonts w:ascii="Times New Roman" w:hAnsi="Times New Roman"/>
          <w:sz w:val="20"/>
        </w:rPr>
      </w:pPr>
      <w:r>
        <w:rPr>
          <w:rFonts w:ascii="Times New Roman" w:hAnsi="Times New Roman"/>
          <w:sz w:val="20"/>
        </w:rPr>
        <w:t>лица, несущие подушечки с наградами (по одному на подушечку);</w:t>
      </w:r>
    </w:p>
    <w:p w:rsidR="00000000" w:rsidRDefault="00D11888">
      <w:pPr>
        <w:ind w:firstLine="225"/>
        <w:jc w:val="both"/>
        <w:rPr>
          <w:rFonts w:ascii="Times New Roman" w:hAnsi="Times New Roman"/>
          <w:sz w:val="20"/>
        </w:rPr>
      </w:pPr>
      <w:r>
        <w:rPr>
          <w:rFonts w:ascii="Times New Roman" w:hAnsi="Times New Roman"/>
          <w:sz w:val="20"/>
        </w:rPr>
        <w:t>лица, несущие венки (рекомендуются венки от родных и близких с лентами белого цвета, от друзей и сотрудников - с лентами красного цвета);</w:t>
      </w:r>
    </w:p>
    <w:p w:rsidR="00000000" w:rsidRDefault="00D11888">
      <w:pPr>
        <w:ind w:firstLine="225"/>
        <w:jc w:val="both"/>
        <w:rPr>
          <w:rFonts w:ascii="Times New Roman" w:hAnsi="Times New Roman"/>
          <w:sz w:val="20"/>
        </w:rPr>
      </w:pPr>
      <w:r>
        <w:rPr>
          <w:rFonts w:ascii="Times New Roman" w:hAnsi="Times New Roman"/>
          <w:sz w:val="20"/>
        </w:rPr>
        <w:t>лица, несущие крышку гроба;</w:t>
      </w:r>
    </w:p>
    <w:p w:rsidR="00000000" w:rsidRDefault="00D11888">
      <w:pPr>
        <w:ind w:firstLine="225"/>
        <w:jc w:val="both"/>
        <w:rPr>
          <w:rFonts w:ascii="Times New Roman" w:hAnsi="Times New Roman"/>
          <w:sz w:val="20"/>
        </w:rPr>
      </w:pPr>
      <w:r>
        <w:rPr>
          <w:rFonts w:ascii="Times New Roman" w:hAnsi="Times New Roman"/>
          <w:sz w:val="20"/>
        </w:rPr>
        <w:t>лица, несущие гроб (при катафалке открытого типа, в</w:t>
      </w:r>
      <w:r>
        <w:rPr>
          <w:rFonts w:ascii="Times New Roman" w:hAnsi="Times New Roman"/>
          <w:sz w:val="20"/>
        </w:rPr>
        <w:t xml:space="preserve"> частности орудийном лафете, если это предусмотрено протоколом);</w:t>
      </w:r>
    </w:p>
    <w:p w:rsidR="00000000" w:rsidRDefault="00D11888">
      <w:pPr>
        <w:ind w:firstLine="225"/>
        <w:jc w:val="both"/>
        <w:rPr>
          <w:rFonts w:ascii="Times New Roman" w:hAnsi="Times New Roman"/>
          <w:sz w:val="20"/>
        </w:rPr>
      </w:pPr>
      <w:r>
        <w:rPr>
          <w:rFonts w:ascii="Times New Roman" w:hAnsi="Times New Roman"/>
          <w:sz w:val="20"/>
        </w:rPr>
        <w:t>близкие родственники;</w:t>
      </w:r>
    </w:p>
    <w:p w:rsidR="00000000" w:rsidRDefault="00D11888">
      <w:pPr>
        <w:ind w:firstLine="225"/>
        <w:jc w:val="both"/>
        <w:rPr>
          <w:rFonts w:ascii="Times New Roman" w:hAnsi="Times New Roman"/>
          <w:sz w:val="20"/>
        </w:rPr>
      </w:pPr>
      <w:r>
        <w:rPr>
          <w:rFonts w:ascii="Times New Roman" w:hAnsi="Times New Roman"/>
          <w:sz w:val="20"/>
        </w:rPr>
        <w:t>другие участники похорон;</w:t>
      </w:r>
    </w:p>
    <w:p w:rsidR="00000000" w:rsidRDefault="00D11888">
      <w:pPr>
        <w:ind w:firstLine="225"/>
        <w:jc w:val="both"/>
        <w:rPr>
          <w:rFonts w:ascii="Times New Roman" w:hAnsi="Times New Roman"/>
          <w:sz w:val="20"/>
        </w:rPr>
      </w:pPr>
      <w:r>
        <w:rPr>
          <w:rFonts w:ascii="Times New Roman" w:hAnsi="Times New Roman"/>
          <w:sz w:val="20"/>
        </w:rPr>
        <w:t>подразделения почетного караула (если это предусмотрено протоколом);</w:t>
      </w:r>
    </w:p>
    <w:p w:rsidR="00000000" w:rsidRDefault="00D11888">
      <w:pPr>
        <w:ind w:firstLine="225"/>
        <w:jc w:val="both"/>
        <w:rPr>
          <w:rFonts w:ascii="Times New Roman" w:hAnsi="Times New Roman"/>
          <w:sz w:val="20"/>
        </w:rPr>
      </w:pPr>
      <w:r>
        <w:rPr>
          <w:rFonts w:ascii="Times New Roman" w:hAnsi="Times New Roman"/>
          <w:sz w:val="20"/>
        </w:rPr>
        <w:t>оркестр.</w:t>
      </w:r>
    </w:p>
    <w:p w:rsidR="00000000" w:rsidRDefault="00D11888">
      <w:pPr>
        <w:ind w:firstLine="225"/>
        <w:jc w:val="both"/>
        <w:rPr>
          <w:rFonts w:ascii="Times New Roman" w:hAnsi="Times New Roman"/>
          <w:sz w:val="20"/>
        </w:rPr>
      </w:pPr>
      <w:r>
        <w:rPr>
          <w:rFonts w:ascii="Times New Roman" w:hAnsi="Times New Roman"/>
          <w:sz w:val="20"/>
        </w:rPr>
        <w:t>За процессией, сформированной как траурное шествие, могут двигаться транспортные средства кортежа и пришедшие проводить в последний путь покойного без приглашения.</w:t>
      </w:r>
    </w:p>
    <w:p w:rsidR="00000000" w:rsidRDefault="00D11888">
      <w:pPr>
        <w:ind w:firstLine="225"/>
        <w:jc w:val="both"/>
        <w:rPr>
          <w:rFonts w:ascii="Times New Roman" w:hAnsi="Times New Roman"/>
          <w:sz w:val="20"/>
        </w:rPr>
      </w:pPr>
      <w:r>
        <w:rPr>
          <w:rFonts w:ascii="Times New Roman" w:hAnsi="Times New Roman"/>
          <w:sz w:val="20"/>
        </w:rPr>
        <w:t>6.95 Если предусматривается сопровождение гроба почетным караулом, то караульные располагаются в следующих ордерах:</w:t>
      </w:r>
    </w:p>
    <w:p w:rsidR="00000000" w:rsidRDefault="00D11888">
      <w:pPr>
        <w:ind w:firstLine="225"/>
        <w:jc w:val="both"/>
        <w:rPr>
          <w:rFonts w:ascii="Times New Roman" w:hAnsi="Times New Roman"/>
          <w:sz w:val="20"/>
        </w:rPr>
      </w:pPr>
      <w:r>
        <w:rPr>
          <w:rFonts w:ascii="Times New Roman" w:hAnsi="Times New Roman"/>
          <w:sz w:val="20"/>
        </w:rPr>
        <w:t>по обе стороны от гроба;</w:t>
      </w:r>
    </w:p>
    <w:p w:rsidR="00000000" w:rsidRDefault="00D11888">
      <w:pPr>
        <w:ind w:firstLine="225"/>
        <w:jc w:val="both"/>
        <w:rPr>
          <w:rFonts w:ascii="Times New Roman" w:hAnsi="Times New Roman"/>
          <w:sz w:val="20"/>
        </w:rPr>
      </w:pPr>
      <w:r>
        <w:rPr>
          <w:rFonts w:ascii="Times New Roman" w:hAnsi="Times New Roman"/>
          <w:sz w:val="20"/>
        </w:rPr>
        <w:t xml:space="preserve">"треугольником" </w:t>
      </w:r>
      <w:r>
        <w:rPr>
          <w:rFonts w:ascii="Times New Roman" w:hAnsi="Times New Roman"/>
          <w:sz w:val="20"/>
        </w:rPr>
        <w:t xml:space="preserve">- перед гробом идет офицер с клинком или руководитель караула, а по бокам - участники караула с карабинами (автоматами) и </w:t>
      </w:r>
      <w:proofErr w:type="spellStart"/>
      <w:r>
        <w:rPr>
          <w:rFonts w:ascii="Times New Roman" w:hAnsi="Times New Roman"/>
          <w:sz w:val="20"/>
        </w:rPr>
        <w:t>примкнутым</w:t>
      </w:r>
      <w:proofErr w:type="spellEnd"/>
      <w:r>
        <w:rPr>
          <w:rFonts w:ascii="Times New Roman" w:hAnsi="Times New Roman"/>
          <w:sz w:val="20"/>
        </w:rPr>
        <w:t xml:space="preserve"> штыком или участники караула;</w:t>
      </w:r>
    </w:p>
    <w:p w:rsidR="00000000" w:rsidRDefault="00D11888">
      <w:pPr>
        <w:ind w:firstLine="225"/>
        <w:jc w:val="both"/>
        <w:rPr>
          <w:rFonts w:ascii="Times New Roman" w:hAnsi="Times New Roman"/>
          <w:sz w:val="20"/>
        </w:rPr>
      </w:pPr>
      <w:r>
        <w:rPr>
          <w:rFonts w:ascii="Times New Roman" w:hAnsi="Times New Roman"/>
          <w:sz w:val="20"/>
        </w:rPr>
        <w:t>"ромбом" - "треугольник" дополняется караульным позади гроба, перед шеренгами родственников.</w:t>
      </w:r>
    </w:p>
    <w:p w:rsidR="00000000" w:rsidRDefault="00D11888">
      <w:pPr>
        <w:ind w:firstLine="225"/>
        <w:jc w:val="both"/>
        <w:rPr>
          <w:rFonts w:ascii="Times New Roman" w:hAnsi="Times New Roman"/>
          <w:sz w:val="20"/>
        </w:rPr>
      </w:pPr>
      <w:r>
        <w:rPr>
          <w:rFonts w:ascii="Times New Roman" w:hAnsi="Times New Roman"/>
          <w:sz w:val="20"/>
        </w:rPr>
        <w:t>6.96 При участии в процессии священнослужителей их ордер (в соответствии с требником или иным религиозным описанием ритуалов) располагают после несущих венки, перед несущими крышку гроба.</w:t>
      </w:r>
    </w:p>
    <w:p w:rsidR="00000000" w:rsidRDefault="00D11888">
      <w:pPr>
        <w:ind w:firstLine="225"/>
        <w:jc w:val="both"/>
        <w:rPr>
          <w:rFonts w:ascii="Times New Roman" w:hAnsi="Times New Roman"/>
          <w:sz w:val="20"/>
        </w:rPr>
      </w:pPr>
      <w:r>
        <w:rPr>
          <w:rFonts w:ascii="Times New Roman" w:hAnsi="Times New Roman"/>
          <w:sz w:val="20"/>
        </w:rPr>
        <w:t>6.97 В непогоду, при выпадении осадков не рекомендуется перенос поко</w:t>
      </w:r>
      <w:r>
        <w:rPr>
          <w:rFonts w:ascii="Times New Roman" w:hAnsi="Times New Roman"/>
          <w:sz w:val="20"/>
        </w:rPr>
        <w:t>йного в открытом гробу.</w:t>
      </w:r>
    </w:p>
    <w:p w:rsidR="00000000" w:rsidRDefault="00D11888">
      <w:pPr>
        <w:ind w:firstLine="225"/>
        <w:jc w:val="both"/>
        <w:rPr>
          <w:rFonts w:ascii="Times New Roman" w:hAnsi="Times New Roman"/>
          <w:sz w:val="20"/>
        </w:rPr>
      </w:pPr>
      <w:r>
        <w:rPr>
          <w:rFonts w:ascii="Times New Roman" w:hAnsi="Times New Roman"/>
          <w:sz w:val="20"/>
        </w:rPr>
        <w:t xml:space="preserve">6.98 При проведении многолюдных шествий следует ставить в известность об этом органы </w:t>
      </w:r>
      <w:proofErr w:type="spellStart"/>
      <w:r>
        <w:rPr>
          <w:rFonts w:ascii="Times New Roman" w:hAnsi="Times New Roman"/>
          <w:sz w:val="20"/>
        </w:rPr>
        <w:t>ГИБДД</w:t>
      </w:r>
      <w:proofErr w:type="spellEnd"/>
      <w:r>
        <w:rPr>
          <w:rFonts w:ascii="Times New Roman" w:hAnsi="Times New Roman"/>
          <w:sz w:val="20"/>
        </w:rPr>
        <w:t xml:space="preserve"> и согласовывать с ними организационные вопросы подготовки маршрута движения шествия. Впереди колонны необходимо выставить сигнальщиков с красными флажками и траурными повязками, если не выставлены постовые с жезлами.</w:t>
      </w:r>
    </w:p>
    <w:p w:rsidR="00000000" w:rsidRDefault="00D11888">
      <w:pPr>
        <w:ind w:firstLine="225"/>
        <w:jc w:val="both"/>
        <w:rPr>
          <w:rFonts w:ascii="Times New Roman" w:hAnsi="Times New Roman"/>
          <w:sz w:val="20"/>
        </w:rPr>
      </w:pPr>
      <w:r>
        <w:rPr>
          <w:rFonts w:ascii="Times New Roman" w:hAnsi="Times New Roman"/>
          <w:sz w:val="20"/>
        </w:rPr>
        <w:t>6.99 При использовании флагов и знамен траур обозначается:</w:t>
      </w:r>
    </w:p>
    <w:p w:rsidR="00000000" w:rsidRDefault="00D11888">
      <w:pPr>
        <w:ind w:firstLine="225"/>
        <w:jc w:val="both"/>
        <w:rPr>
          <w:rFonts w:ascii="Times New Roman" w:hAnsi="Times New Roman"/>
          <w:sz w:val="20"/>
        </w:rPr>
      </w:pPr>
      <w:r>
        <w:rPr>
          <w:rFonts w:ascii="Times New Roman" w:hAnsi="Times New Roman"/>
          <w:sz w:val="20"/>
        </w:rPr>
        <w:t xml:space="preserve">при подвижном закреплении флага на </w:t>
      </w:r>
      <w:proofErr w:type="spellStart"/>
      <w:r>
        <w:rPr>
          <w:rFonts w:ascii="Times New Roman" w:hAnsi="Times New Roman"/>
          <w:sz w:val="20"/>
        </w:rPr>
        <w:t>флаг-фалах</w:t>
      </w:r>
      <w:proofErr w:type="spellEnd"/>
      <w:r>
        <w:rPr>
          <w:rFonts w:ascii="Times New Roman" w:hAnsi="Times New Roman"/>
          <w:sz w:val="20"/>
        </w:rPr>
        <w:t xml:space="preserve"> флагштоков с блоками - </w:t>
      </w:r>
      <w:proofErr w:type="spellStart"/>
      <w:r>
        <w:rPr>
          <w:rFonts w:ascii="Times New Roman" w:hAnsi="Times New Roman"/>
          <w:sz w:val="20"/>
        </w:rPr>
        <w:t>приспусканием</w:t>
      </w:r>
      <w:proofErr w:type="spellEnd"/>
      <w:r>
        <w:rPr>
          <w:rFonts w:ascii="Times New Roman" w:hAnsi="Times New Roman"/>
          <w:sz w:val="20"/>
        </w:rPr>
        <w:t xml:space="preserve"> флага до середины флагштока (на корабл</w:t>
      </w:r>
      <w:r>
        <w:rPr>
          <w:rFonts w:ascii="Times New Roman" w:hAnsi="Times New Roman"/>
          <w:sz w:val="20"/>
        </w:rPr>
        <w:t>ях - мачты);</w:t>
      </w:r>
    </w:p>
    <w:p w:rsidR="00000000" w:rsidRDefault="00D11888">
      <w:pPr>
        <w:ind w:firstLine="225"/>
        <w:jc w:val="both"/>
        <w:rPr>
          <w:rFonts w:ascii="Times New Roman" w:hAnsi="Times New Roman"/>
          <w:sz w:val="20"/>
        </w:rPr>
      </w:pPr>
      <w:r>
        <w:rPr>
          <w:rFonts w:ascii="Times New Roman" w:hAnsi="Times New Roman"/>
          <w:sz w:val="20"/>
        </w:rPr>
        <w:t>при неподвижном закреплении флага или знамени на древке - закреплением черных лент с бантами в верхней части полотнища флага или знамени.</w:t>
      </w:r>
    </w:p>
    <w:p w:rsidR="00000000" w:rsidRDefault="00D11888">
      <w:pPr>
        <w:ind w:firstLine="225"/>
        <w:jc w:val="both"/>
        <w:rPr>
          <w:rFonts w:ascii="Times New Roman" w:hAnsi="Times New Roman"/>
          <w:sz w:val="20"/>
        </w:rPr>
      </w:pPr>
      <w:r>
        <w:rPr>
          <w:rFonts w:ascii="Times New Roman" w:hAnsi="Times New Roman"/>
          <w:sz w:val="20"/>
        </w:rPr>
        <w:t>6.100 При погребении нескольких умерших их гробы могут занимать в шествии несколько видов ордеров:</w:t>
      </w:r>
    </w:p>
    <w:p w:rsidR="00000000" w:rsidRDefault="00D11888">
      <w:pPr>
        <w:ind w:firstLine="225"/>
        <w:jc w:val="both"/>
        <w:rPr>
          <w:rFonts w:ascii="Times New Roman" w:hAnsi="Times New Roman"/>
          <w:sz w:val="20"/>
        </w:rPr>
      </w:pPr>
      <w:r>
        <w:rPr>
          <w:rFonts w:ascii="Times New Roman" w:hAnsi="Times New Roman"/>
          <w:sz w:val="20"/>
        </w:rPr>
        <w:t>последовательное построение в колонну в порядке, указанном в пунктах 6.88, 6.89;</w:t>
      </w:r>
    </w:p>
    <w:p w:rsidR="00000000" w:rsidRDefault="00D11888">
      <w:pPr>
        <w:ind w:firstLine="225"/>
        <w:jc w:val="both"/>
        <w:rPr>
          <w:rFonts w:ascii="Times New Roman" w:hAnsi="Times New Roman"/>
          <w:sz w:val="20"/>
        </w:rPr>
      </w:pPr>
      <w:r>
        <w:rPr>
          <w:rFonts w:ascii="Times New Roman" w:hAnsi="Times New Roman"/>
          <w:sz w:val="20"/>
        </w:rPr>
        <w:t>построение в шеренгу (если гробов не более 4);</w:t>
      </w:r>
    </w:p>
    <w:p w:rsidR="00000000" w:rsidRDefault="00D11888">
      <w:pPr>
        <w:ind w:firstLine="225"/>
        <w:jc w:val="both"/>
        <w:rPr>
          <w:rFonts w:ascii="Times New Roman" w:hAnsi="Times New Roman"/>
          <w:sz w:val="20"/>
        </w:rPr>
      </w:pPr>
      <w:r>
        <w:rPr>
          <w:rFonts w:ascii="Times New Roman" w:hAnsi="Times New Roman"/>
          <w:sz w:val="20"/>
        </w:rPr>
        <w:t>построение в каре (последовательно-параллельное); почетный караул выставляется по периметру группового ордера.</w:t>
      </w:r>
    </w:p>
    <w:p w:rsidR="00000000" w:rsidRDefault="00D11888">
      <w:pPr>
        <w:ind w:firstLine="225"/>
        <w:jc w:val="both"/>
        <w:rPr>
          <w:rFonts w:ascii="Times New Roman" w:hAnsi="Times New Roman"/>
          <w:sz w:val="20"/>
        </w:rPr>
      </w:pPr>
      <w:r>
        <w:rPr>
          <w:rFonts w:ascii="Times New Roman" w:hAnsi="Times New Roman"/>
          <w:sz w:val="20"/>
        </w:rPr>
        <w:t xml:space="preserve">6.101 При выносе гроба </w:t>
      </w:r>
      <w:r>
        <w:rPr>
          <w:rFonts w:ascii="Times New Roman" w:hAnsi="Times New Roman"/>
          <w:sz w:val="20"/>
        </w:rPr>
        <w:t>или нескольких гробов из здания порядок выхода следует принимать следующим:</w:t>
      </w:r>
    </w:p>
    <w:p w:rsidR="00000000" w:rsidRDefault="00D11888">
      <w:pPr>
        <w:ind w:firstLine="225"/>
        <w:jc w:val="both"/>
        <w:rPr>
          <w:rFonts w:ascii="Times New Roman" w:hAnsi="Times New Roman"/>
          <w:sz w:val="20"/>
        </w:rPr>
      </w:pPr>
      <w:r>
        <w:rPr>
          <w:rFonts w:ascii="Times New Roman" w:hAnsi="Times New Roman"/>
          <w:sz w:val="20"/>
        </w:rPr>
        <w:t>оркестр;</w:t>
      </w:r>
    </w:p>
    <w:p w:rsidR="00000000" w:rsidRDefault="00D11888">
      <w:pPr>
        <w:ind w:firstLine="225"/>
        <w:jc w:val="both"/>
        <w:rPr>
          <w:rFonts w:ascii="Times New Roman" w:hAnsi="Times New Roman"/>
          <w:sz w:val="20"/>
        </w:rPr>
      </w:pPr>
      <w:r>
        <w:rPr>
          <w:rFonts w:ascii="Times New Roman" w:hAnsi="Times New Roman"/>
          <w:sz w:val="20"/>
        </w:rPr>
        <w:t>церемониймейстер;</w:t>
      </w:r>
    </w:p>
    <w:p w:rsidR="00000000" w:rsidRDefault="00D11888">
      <w:pPr>
        <w:ind w:firstLine="225"/>
        <w:jc w:val="both"/>
        <w:rPr>
          <w:rFonts w:ascii="Times New Roman" w:hAnsi="Times New Roman"/>
          <w:sz w:val="20"/>
        </w:rPr>
      </w:pPr>
      <w:r>
        <w:rPr>
          <w:rFonts w:ascii="Times New Roman" w:hAnsi="Times New Roman"/>
          <w:sz w:val="20"/>
        </w:rPr>
        <w:t>участники погребения;</w:t>
      </w:r>
    </w:p>
    <w:p w:rsidR="00000000" w:rsidRDefault="00D11888">
      <w:pPr>
        <w:ind w:firstLine="225"/>
        <w:jc w:val="both"/>
        <w:rPr>
          <w:rFonts w:ascii="Times New Roman" w:hAnsi="Times New Roman"/>
          <w:sz w:val="20"/>
        </w:rPr>
      </w:pPr>
      <w:r>
        <w:rPr>
          <w:rFonts w:ascii="Times New Roman" w:hAnsi="Times New Roman"/>
          <w:sz w:val="20"/>
        </w:rPr>
        <w:t>венки;</w:t>
      </w:r>
    </w:p>
    <w:p w:rsidR="00000000" w:rsidRDefault="00D11888">
      <w:pPr>
        <w:ind w:firstLine="225"/>
        <w:jc w:val="both"/>
        <w:rPr>
          <w:rFonts w:ascii="Times New Roman" w:hAnsi="Times New Roman"/>
          <w:sz w:val="20"/>
        </w:rPr>
      </w:pPr>
      <w:r>
        <w:rPr>
          <w:rFonts w:ascii="Times New Roman" w:hAnsi="Times New Roman"/>
          <w:sz w:val="20"/>
        </w:rPr>
        <w:t>портрет перед каждым гробом;</w:t>
      </w:r>
    </w:p>
    <w:p w:rsidR="00000000" w:rsidRDefault="00D11888">
      <w:pPr>
        <w:ind w:firstLine="225"/>
        <w:jc w:val="both"/>
        <w:rPr>
          <w:rFonts w:ascii="Times New Roman" w:hAnsi="Times New Roman"/>
          <w:sz w:val="20"/>
        </w:rPr>
      </w:pPr>
      <w:r>
        <w:rPr>
          <w:rFonts w:ascii="Times New Roman" w:hAnsi="Times New Roman"/>
          <w:sz w:val="20"/>
        </w:rPr>
        <w:t>награды за портретами их владельцев;</w:t>
      </w:r>
    </w:p>
    <w:p w:rsidR="00000000" w:rsidRDefault="00D11888">
      <w:pPr>
        <w:ind w:firstLine="225"/>
        <w:jc w:val="both"/>
        <w:rPr>
          <w:rFonts w:ascii="Times New Roman" w:hAnsi="Times New Roman"/>
          <w:sz w:val="20"/>
        </w:rPr>
      </w:pPr>
      <w:r>
        <w:rPr>
          <w:rFonts w:ascii="Times New Roman" w:hAnsi="Times New Roman"/>
          <w:sz w:val="20"/>
        </w:rPr>
        <w:t>крышки гробов;</w:t>
      </w:r>
    </w:p>
    <w:p w:rsidR="00000000" w:rsidRDefault="00D11888">
      <w:pPr>
        <w:ind w:firstLine="225"/>
        <w:jc w:val="both"/>
        <w:rPr>
          <w:rFonts w:ascii="Times New Roman" w:hAnsi="Times New Roman"/>
          <w:sz w:val="20"/>
        </w:rPr>
      </w:pPr>
      <w:r>
        <w:rPr>
          <w:rFonts w:ascii="Times New Roman" w:hAnsi="Times New Roman"/>
          <w:sz w:val="20"/>
        </w:rPr>
        <w:t>гробы;</w:t>
      </w:r>
    </w:p>
    <w:p w:rsidR="00000000" w:rsidRDefault="00D11888">
      <w:pPr>
        <w:ind w:firstLine="225"/>
        <w:jc w:val="both"/>
        <w:rPr>
          <w:rFonts w:ascii="Times New Roman" w:hAnsi="Times New Roman"/>
          <w:sz w:val="20"/>
        </w:rPr>
      </w:pPr>
      <w:r>
        <w:rPr>
          <w:rFonts w:ascii="Times New Roman" w:hAnsi="Times New Roman"/>
          <w:sz w:val="20"/>
        </w:rPr>
        <w:t>близкие родственники.</w:t>
      </w:r>
    </w:p>
    <w:p w:rsidR="00000000" w:rsidRDefault="00D11888">
      <w:pPr>
        <w:ind w:firstLine="225"/>
        <w:jc w:val="both"/>
        <w:rPr>
          <w:rFonts w:ascii="Times New Roman" w:hAnsi="Times New Roman"/>
          <w:sz w:val="20"/>
        </w:rPr>
      </w:pPr>
      <w:r>
        <w:rPr>
          <w:rFonts w:ascii="Times New Roman" w:hAnsi="Times New Roman"/>
          <w:sz w:val="20"/>
        </w:rPr>
        <w:t>Венки ставят по обе стороны от автокатафалка, участники образуют коридор, по которому проносят гроб. Гроб выносят узкой частью (ногами) вперед. Родственники и друзья покойного должны провожать его до кладбища, а малознакомые лица по выходе из здания (церкви) могут остав</w:t>
      </w:r>
      <w:r>
        <w:rPr>
          <w:rFonts w:ascii="Times New Roman" w:hAnsi="Times New Roman"/>
          <w:sz w:val="20"/>
        </w:rPr>
        <w:t>ить шествие. При похоронах молодой девушки ее подруги идут в первых рядах погребального шествия и должны ее сопровождать до кладбища. На кладбище родные и близкие должны находиться справа, а все остальные слева, если смотреть со стороны изголовья. Выражая соболезнования, родственники могут молча обнимать других родственников покойного, друзья могут поклониться.</w:t>
      </w:r>
    </w:p>
    <w:p w:rsidR="00000000" w:rsidRDefault="00D11888">
      <w:pPr>
        <w:ind w:firstLine="225"/>
        <w:jc w:val="both"/>
        <w:rPr>
          <w:rFonts w:ascii="Times New Roman" w:hAnsi="Times New Roman"/>
          <w:sz w:val="20"/>
        </w:rPr>
      </w:pPr>
      <w:r>
        <w:rPr>
          <w:rFonts w:ascii="Times New Roman" w:hAnsi="Times New Roman"/>
          <w:sz w:val="20"/>
        </w:rPr>
        <w:t>6.102 При значительных расстояниях от места проведения ритуала прощания до места погребения роль шествия выполняют траурные кортежи (поезда). Обычно</w:t>
      </w:r>
      <w:r>
        <w:rPr>
          <w:rFonts w:ascii="Times New Roman" w:hAnsi="Times New Roman"/>
          <w:sz w:val="20"/>
        </w:rPr>
        <w:t xml:space="preserve"> с этой целью используется автотранспорт. В сельской местности допускается использование гужевых транспортных средств.</w:t>
      </w:r>
    </w:p>
    <w:p w:rsidR="00000000" w:rsidRDefault="00D11888">
      <w:pPr>
        <w:ind w:firstLine="225"/>
        <w:jc w:val="both"/>
        <w:rPr>
          <w:rFonts w:ascii="Times New Roman" w:hAnsi="Times New Roman"/>
          <w:sz w:val="20"/>
        </w:rPr>
      </w:pPr>
      <w:r>
        <w:rPr>
          <w:rFonts w:ascii="Times New Roman" w:hAnsi="Times New Roman"/>
          <w:sz w:val="20"/>
        </w:rPr>
        <w:t xml:space="preserve">6.103 Обычный траурный кортеж состоит из автокатафалка, автобусов или легковых автомашин для участников. Если общее количество автомашин в колонне более 5 и протоколом планируется их безостановочный пропуск, то следует обращаться в органы </w:t>
      </w:r>
      <w:proofErr w:type="spellStart"/>
      <w:r>
        <w:rPr>
          <w:rFonts w:ascii="Times New Roman" w:hAnsi="Times New Roman"/>
          <w:sz w:val="20"/>
        </w:rPr>
        <w:t>ГИБДД</w:t>
      </w:r>
      <w:proofErr w:type="spellEnd"/>
      <w:r>
        <w:rPr>
          <w:rFonts w:ascii="Times New Roman" w:hAnsi="Times New Roman"/>
          <w:sz w:val="20"/>
        </w:rPr>
        <w:t xml:space="preserve"> для выделения спецтранспорта для сопровождения колонны. Машины сопровождения (или мотоциклы) должны двигаться спереди и сзади колонны. Маршрут движе</w:t>
      </w:r>
      <w:r>
        <w:rPr>
          <w:rFonts w:ascii="Times New Roman" w:hAnsi="Times New Roman"/>
          <w:sz w:val="20"/>
        </w:rPr>
        <w:t xml:space="preserve">ния кортежа в этом случае согласовывается с местным органом </w:t>
      </w:r>
      <w:proofErr w:type="spellStart"/>
      <w:r>
        <w:rPr>
          <w:rFonts w:ascii="Times New Roman" w:hAnsi="Times New Roman"/>
          <w:sz w:val="20"/>
        </w:rPr>
        <w:t>ГИБДД</w:t>
      </w:r>
      <w:proofErr w:type="spellEnd"/>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6.104 Порядок следования транспортных средств в многочисленном кортеже рекомендуется следующим (рисунок 3):</w:t>
      </w:r>
    </w:p>
    <w:p w:rsidR="00000000" w:rsidRDefault="00D11888">
      <w:pPr>
        <w:ind w:firstLine="225"/>
        <w:jc w:val="both"/>
        <w:rPr>
          <w:rFonts w:ascii="Times New Roman" w:hAnsi="Times New Roman"/>
          <w:sz w:val="20"/>
        </w:rPr>
      </w:pPr>
      <w:r>
        <w:rPr>
          <w:rFonts w:ascii="Times New Roman" w:hAnsi="Times New Roman"/>
          <w:sz w:val="20"/>
        </w:rPr>
        <w:t xml:space="preserve">машина (мотоцикл) </w:t>
      </w:r>
      <w:proofErr w:type="spellStart"/>
      <w:r>
        <w:rPr>
          <w:rFonts w:ascii="Times New Roman" w:hAnsi="Times New Roman"/>
          <w:sz w:val="20"/>
        </w:rPr>
        <w:t>ГИБДД</w:t>
      </w:r>
      <w:proofErr w:type="spellEnd"/>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машина для участников - членов почетного караула;</w:t>
      </w:r>
    </w:p>
    <w:p w:rsidR="00000000" w:rsidRDefault="00D11888">
      <w:pPr>
        <w:ind w:firstLine="225"/>
        <w:jc w:val="both"/>
        <w:rPr>
          <w:rFonts w:ascii="Times New Roman" w:hAnsi="Times New Roman"/>
          <w:sz w:val="20"/>
        </w:rPr>
      </w:pPr>
      <w:r>
        <w:rPr>
          <w:rFonts w:ascii="Times New Roman" w:hAnsi="Times New Roman"/>
          <w:sz w:val="20"/>
        </w:rPr>
        <w:t>машина для участников, несущих награды, портрет;</w:t>
      </w:r>
    </w:p>
    <w:p w:rsidR="00000000" w:rsidRDefault="00D11888">
      <w:pPr>
        <w:ind w:firstLine="225"/>
        <w:jc w:val="both"/>
        <w:rPr>
          <w:rFonts w:ascii="Times New Roman" w:hAnsi="Times New Roman"/>
          <w:sz w:val="20"/>
        </w:rPr>
      </w:pPr>
      <w:r>
        <w:rPr>
          <w:rFonts w:ascii="Times New Roman" w:hAnsi="Times New Roman"/>
          <w:sz w:val="20"/>
        </w:rPr>
        <w:t>открытая (или закрытая) автомашина с венками;</w:t>
      </w:r>
    </w:p>
    <w:p w:rsidR="00000000" w:rsidRDefault="00D11888">
      <w:pPr>
        <w:ind w:firstLine="225"/>
        <w:jc w:val="both"/>
        <w:rPr>
          <w:rFonts w:ascii="Times New Roman" w:hAnsi="Times New Roman"/>
          <w:sz w:val="20"/>
        </w:rPr>
      </w:pPr>
      <w:r>
        <w:rPr>
          <w:rFonts w:ascii="Times New Roman" w:hAnsi="Times New Roman"/>
          <w:sz w:val="20"/>
        </w:rPr>
        <w:t>автокатафалк с гробом и близкими родственниками;</w:t>
      </w:r>
    </w:p>
    <w:p w:rsidR="00000000" w:rsidRDefault="00D11888">
      <w:pPr>
        <w:ind w:firstLine="225"/>
        <w:jc w:val="both"/>
        <w:rPr>
          <w:rFonts w:ascii="Times New Roman" w:hAnsi="Times New Roman"/>
          <w:sz w:val="20"/>
        </w:rPr>
      </w:pPr>
      <w:r>
        <w:rPr>
          <w:rFonts w:ascii="Times New Roman" w:hAnsi="Times New Roman"/>
          <w:sz w:val="20"/>
        </w:rPr>
        <w:t>автобусы для участников погребения и духовенства;</w:t>
      </w:r>
    </w:p>
    <w:p w:rsidR="00000000" w:rsidRDefault="00D11888">
      <w:pPr>
        <w:ind w:firstLine="225"/>
        <w:jc w:val="both"/>
        <w:rPr>
          <w:rFonts w:ascii="Times New Roman" w:hAnsi="Times New Roman"/>
          <w:sz w:val="20"/>
        </w:rPr>
      </w:pPr>
      <w:r>
        <w:rPr>
          <w:rFonts w:ascii="Times New Roman" w:hAnsi="Times New Roman"/>
          <w:sz w:val="20"/>
        </w:rPr>
        <w:t>индивидуальный транспорт участников погребения;</w:t>
      </w:r>
    </w:p>
    <w:p w:rsidR="00000000" w:rsidRDefault="00D11888">
      <w:pPr>
        <w:ind w:firstLine="225"/>
        <w:jc w:val="both"/>
        <w:rPr>
          <w:rFonts w:ascii="Times New Roman" w:hAnsi="Times New Roman"/>
          <w:sz w:val="20"/>
        </w:rPr>
      </w:pPr>
      <w:r>
        <w:rPr>
          <w:rFonts w:ascii="Times New Roman" w:hAnsi="Times New Roman"/>
          <w:sz w:val="20"/>
        </w:rPr>
        <w:t>транспорт оркестра;</w:t>
      </w:r>
    </w:p>
    <w:p w:rsidR="00000000" w:rsidRDefault="00D11888">
      <w:pPr>
        <w:ind w:firstLine="225"/>
        <w:jc w:val="both"/>
        <w:rPr>
          <w:rFonts w:ascii="Times New Roman" w:hAnsi="Times New Roman"/>
          <w:sz w:val="20"/>
        </w:rPr>
      </w:pPr>
      <w:r>
        <w:rPr>
          <w:rFonts w:ascii="Times New Roman" w:hAnsi="Times New Roman"/>
          <w:sz w:val="20"/>
        </w:rPr>
        <w:t>транспорт присоединившихся участников;</w:t>
      </w:r>
    </w:p>
    <w:p w:rsidR="00000000" w:rsidRDefault="00D11888">
      <w:pPr>
        <w:ind w:firstLine="225"/>
        <w:jc w:val="both"/>
        <w:rPr>
          <w:rFonts w:ascii="Times New Roman" w:hAnsi="Times New Roman"/>
          <w:sz w:val="20"/>
        </w:rPr>
      </w:pPr>
      <w:r>
        <w:rPr>
          <w:rFonts w:ascii="Times New Roman" w:hAnsi="Times New Roman"/>
          <w:sz w:val="20"/>
        </w:rPr>
        <w:t xml:space="preserve">машина (мотоцикл) </w:t>
      </w:r>
      <w:proofErr w:type="spellStart"/>
      <w:r>
        <w:rPr>
          <w:rFonts w:ascii="Times New Roman" w:hAnsi="Times New Roman"/>
          <w:sz w:val="20"/>
        </w:rPr>
        <w:t>ГИБДД</w:t>
      </w:r>
      <w:proofErr w:type="spellEnd"/>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 xml:space="preserve">6.105 Портрет покойного может быть установлен на радиаторе первой машины кортежа, следующей за машиной </w:t>
      </w:r>
      <w:proofErr w:type="spellStart"/>
      <w:r>
        <w:rPr>
          <w:rFonts w:ascii="Times New Roman" w:hAnsi="Times New Roman"/>
          <w:sz w:val="20"/>
        </w:rPr>
        <w:t>ГИБДД</w:t>
      </w:r>
      <w:proofErr w:type="spellEnd"/>
      <w:r>
        <w:rPr>
          <w:rFonts w:ascii="Times New Roman" w:hAnsi="Times New Roman"/>
          <w:sz w:val="20"/>
        </w:rPr>
        <w:t>, или на катафалке. Машины кортежа могут быть декорированы траурными лентами, флажками с траурными лентами, гирляндами цветов, перевитыми траурными лентами. После погребения декор следует снимать.</w:t>
      </w:r>
    </w:p>
    <w:p w:rsidR="00000000" w:rsidRDefault="00D11888">
      <w:pPr>
        <w:ind w:firstLine="225"/>
        <w:jc w:val="both"/>
        <w:rPr>
          <w:rFonts w:ascii="Times New Roman" w:hAnsi="Times New Roman"/>
          <w:sz w:val="20"/>
        </w:rPr>
      </w:pPr>
      <w:r>
        <w:rPr>
          <w:rFonts w:ascii="Times New Roman" w:hAnsi="Times New Roman"/>
          <w:sz w:val="20"/>
        </w:rPr>
        <w:t xml:space="preserve">Наличие траурного декора и движение в колонне освобождают водителей от соблюдения </w:t>
      </w:r>
      <w:proofErr w:type="spellStart"/>
      <w:r>
        <w:rPr>
          <w:rFonts w:ascii="Times New Roman" w:hAnsi="Times New Roman"/>
          <w:sz w:val="20"/>
        </w:rPr>
        <w:t>ПДД</w:t>
      </w:r>
      <w:proofErr w:type="spellEnd"/>
      <w:r>
        <w:rPr>
          <w:rFonts w:ascii="Times New Roman" w:hAnsi="Times New Roman"/>
          <w:sz w:val="20"/>
        </w:rPr>
        <w:t xml:space="preserve"> РФ на общих основаниях, если </w:t>
      </w:r>
      <w:proofErr w:type="spellStart"/>
      <w:r>
        <w:rPr>
          <w:rFonts w:ascii="Times New Roman" w:hAnsi="Times New Roman"/>
          <w:sz w:val="20"/>
        </w:rPr>
        <w:t>ГИБДД</w:t>
      </w:r>
      <w:proofErr w:type="spellEnd"/>
      <w:r>
        <w:rPr>
          <w:rFonts w:ascii="Times New Roman" w:hAnsi="Times New Roman"/>
          <w:sz w:val="20"/>
        </w:rPr>
        <w:t xml:space="preserve"> не указала иное.</w:t>
      </w:r>
    </w:p>
    <w:p w:rsidR="00000000" w:rsidRDefault="00D11888">
      <w:pPr>
        <w:ind w:firstLine="225"/>
        <w:jc w:val="both"/>
        <w:rPr>
          <w:rFonts w:ascii="Times New Roman" w:hAnsi="Times New Roman"/>
          <w:sz w:val="20"/>
        </w:rPr>
      </w:pPr>
      <w:r>
        <w:rPr>
          <w:rFonts w:ascii="Times New Roman" w:hAnsi="Times New Roman"/>
          <w:sz w:val="20"/>
        </w:rPr>
        <w:t>6.106</w:t>
      </w:r>
      <w:r>
        <w:rPr>
          <w:rFonts w:ascii="Times New Roman" w:hAnsi="Times New Roman"/>
          <w:sz w:val="20"/>
        </w:rPr>
        <w:t xml:space="preserve"> Музыкальное сопровождение процессий может быть оркестровым, колокольным, хоровым (в том числе "а капелла"), фонографическим.</w:t>
      </w:r>
    </w:p>
    <w:p w:rsidR="00000000" w:rsidRDefault="00D11888">
      <w:pPr>
        <w:ind w:firstLine="225"/>
        <w:jc w:val="both"/>
        <w:rPr>
          <w:rFonts w:ascii="Times New Roman" w:hAnsi="Times New Roman"/>
          <w:sz w:val="20"/>
        </w:rPr>
      </w:pPr>
      <w:r>
        <w:rPr>
          <w:rFonts w:ascii="Times New Roman" w:hAnsi="Times New Roman"/>
          <w:sz w:val="20"/>
        </w:rPr>
        <w:t>При использовании музыкального сопровождения следует стремиться к обеспечению минимального беспокойства, доставляемого гражданам, не связанным с погребением, особенно лицам, находящимся в лечебных, детских школьных и дошкольных учреждениях.</w:t>
      </w:r>
    </w:p>
    <w:p w:rsidR="00000000" w:rsidRDefault="00D11888">
      <w:pPr>
        <w:pStyle w:val="Heading"/>
        <w:jc w:val="center"/>
        <w:rPr>
          <w:rFonts w:ascii="Times New Roman" w:hAnsi="Times New Roman"/>
          <w:sz w:val="20"/>
        </w:rPr>
      </w:pPr>
      <w:r>
        <w:rPr>
          <w:rFonts w:ascii="Times New Roman" w:hAnsi="Times New Roman"/>
          <w:sz w:val="20"/>
        </w:rPr>
        <w:t xml:space="preserve">Порядок проведения похорон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Похороны из дома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6.107 В дом, откуда будут начинаться похороны, церемониймейстер должен прибыть в точно назначенно</w:t>
      </w:r>
      <w:r>
        <w:rPr>
          <w:rFonts w:ascii="Times New Roman" w:hAnsi="Times New Roman"/>
          <w:sz w:val="20"/>
        </w:rPr>
        <w:t>е время, представиться близким родственникам, предъявить им служебное удостоверение.</w:t>
      </w:r>
    </w:p>
    <w:p w:rsidR="00000000" w:rsidRDefault="00D11888">
      <w:pPr>
        <w:ind w:firstLine="225"/>
        <w:jc w:val="both"/>
        <w:rPr>
          <w:rFonts w:ascii="Times New Roman" w:hAnsi="Times New Roman"/>
          <w:sz w:val="20"/>
        </w:rPr>
      </w:pPr>
      <w:r>
        <w:rPr>
          <w:rFonts w:ascii="Times New Roman" w:hAnsi="Times New Roman"/>
          <w:sz w:val="20"/>
        </w:rPr>
        <w:t>При необходимости провести похороны из дома он должен дать советы близким умершего по траурному убранству комнаты, где будет находится покойный (рисунок 4), в том числе:</w:t>
      </w:r>
    </w:p>
    <w:p w:rsidR="00000000" w:rsidRDefault="00D11888">
      <w:pPr>
        <w:ind w:firstLine="225"/>
        <w:jc w:val="both"/>
        <w:rPr>
          <w:rFonts w:ascii="Times New Roman" w:hAnsi="Times New Roman"/>
          <w:sz w:val="20"/>
        </w:rPr>
      </w:pPr>
      <w:r>
        <w:rPr>
          <w:rFonts w:ascii="Times New Roman" w:hAnsi="Times New Roman"/>
          <w:sz w:val="20"/>
        </w:rPr>
        <w:t>как расположить гроб с телом и крышку гроба; обычно гроб с телом ставят на стол, покрытый тканью, узкая часть гроба должна быть обращена к выходу из комнаты, крышку гроба ставят вертикально в прихожей (коридоре) узкой частью на пол (ставить крышку на лестни</w:t>
      </w:r>
      <w:r>
        <w:rPr>
          <w:rFonts w:ascii="Times New Roman" w:hAnsi="Times New Roman"/>
          <w:sz w:val="20"/>
        </w:rPr>
        <w:t>чной площадке не рекомендуется);</w:t>
      </w:r>
    </w:p>
    <w:p w:rsidR="00000000" w:rsidRDefault="00D11888">
      <w:pPr>
        <w:ind w:firstLine="225"/>
        <w:jc w:val="both"/>
        <w:rPr>
          <w:rFonts w:ascii="Times New Roman" w:hAnsi="Times New Roman"/>
          <w:sz w:val="20"/>
        </w:rPr>
      </w:pPr>
      <w:r>
        <w:rPr>
          <w:rFonts w:ascii="Times New Roman" w:hAnsi="Times New Roman"/>
          <w:sz w:val="20"/>
        </w:rPr>
        <w:t>где и как разместить портрет покойного, венки, цветы, стулья, подушечки с наградами покойного;</w:t>
      </w:r>
    </w:p>
    <w:p w:rsidR="00000000" w:rsidRDefault="00D11888">
      <w:pPr>
        <w:ind w:firstLine="225"/>
        <w:jc w:val="both"/>
        <w:rPr>
          <w:rFonts w:ascii="Times New Roman" w:hAnsi="Times New Roman"/>
          <w:sz w:val="20"/>
        </w:rPr>
      </w:pPr>
      <w:r>
        <w:rPr>
          <w:rFonts w:ascii="Times New Roman" w:hAnsi="Times New Roman"/>
          <w:sz w:val="20"/>
        </w:rPr>
        <w:t>какими тканями закрыть зеркала и картины;</w:t>
      </w:r>
    </w:p>
    <w:p w:rsidR="00000000" w:rsidRDefault="00D11888">
      <w:pPr>
        <w:ind w:firstLine="225"/>
        <w:jc w:val="both"/>
        <w:rPr>
          <w:rFonts w:ascii="Times New Roman" w:hAnsi="Times New Roman"/>
          <w:sz w:val="20"/>
        </w:rPr>
      </w:pPr>
      <w:r>
        <w:rPr>
          <w:rFonts w:ascii="Times New Roman" w:hAnsi="Times New Roman"/>
          <w:sz w:val="20"/>
        </w:rPr>
        <w:t>в какой одежде присутствующим быть на похоронах.</w:t>
      </w:r>
    </w:p>
    <w:p w:rsidR="00000000" w:rsidRDefault="00D11888">
      <w:pPr>
        <w:ind w:firstLine="225"/>
        <w:jc w:val="both"/>
        <w:rPr>
          <w:rFonts w:ascii="Times New Roman" w:hAnsi="Times New Roman"/>
          <w:sz w:val="20"/>
        </w:rPr>
      </w:pPr>
      <w:r>
        <w:rPr>
          <w:rFonts w:ascii="Times New Roman" w:hAnsi="Times New Roman"/>
          <w:sz w:val="20"/>
        </w:rPr>
        <w:t>6.108 Перед началом церемонии погребения необходимо убедиться в том, что все участники похорон собрались и освобождены проходы для выноса гроба. Церемониймейстер должен посоветовать родственникам взять с собой воду и необходимые медикаменты. Церемониймейстер знакомится с составом почетного ка</w:t>
      </w:r>
      <w:r>
        <w:rPr>
          <w:rFonts w:ascii="Times New Roman" w:hAnsi="Times New Roman"/>
          <w:sz w:val="20"/>
        </w:rPr>
        <w:t>раула, организует его деятельность и обеспечивает его участников траурными повязками.</w:t>
      </w:r>
    </w:p>
    <w:p w:rsidR="00000000" w:rsidRDefault="00D11888">
      <w:pPr>
        <w:ind w:firstLine="225"/>
        <w:jc w:val="both"/>
        <w:rPr>
          <w:rFonts w:ascii="Times New Roman" w:hAnsi="Times New Roman"/>
          <w:sz w:val="20"/>
        </w:rPr>
      </w:pPr>
      <w:r>
        <w:rPr>
          <w:rFonts w:ascii="Times New Roman" w:hAnsi="Times New Roman"/>
          <w:sz w:val="20"/>
        </w:rPr>
        <w:t>Почетный караул назначается в случае участия в похоронах организации (предприятия, учреждения).</w:t>
      </w:r>
    </w:p>
    <w:p w:rsidR="00000000" w:rsidRDefault="00D11888">
      <w:pPr>
        <w:ind w:firstLine="225"/>
        <w:jc w:val="both"/>
        <w:rPr>
          <w:rFonts w:ascii="Times New Roman" w:hAnsi="Times New Roman"/>
          <w:sz w:val="20"/>
        </w:rPr>
      </w:pPr>
      <w:r>
        <w:rPr>
          <w:rFonts w:ascii="Times New Roman" w:hAnsi="Times New Roman"/>
          <w:sz w:val="20"/>
        </w:rPr>
        <w:t>6.109 Церемониймейстер уточняет фамилии, имена и отчества лиц, которые будут выступать на траурном митинге (церемонии прощания), и при необходимости вносит изменения в "Краткие сведения об умершем (умершей)", полученные им в салоне-магазине (магазине) специализированной службы по вопросам похоронного дела.</w:t>
      </w:r>
    </w:p>
    <w:p w:rsidR="00000000" w:rsidRDefault="00D11888">
      <w:pPr>
        <w:ind w:firstLine="225"/>
        <w:jc w:val="both"/>
        <w:rPr>
          <w:rFonts w:ascii="Times New Roman" w:hAnsi="Times New Roman"/>
          <w:sz w:val="20"/>
        </w:rPr>
      </w:pPr>
      <w:r>
        <w:rPr>
          <w:rFonts w:ascii="Times New Roman" w:hAnsi="Times New Roman"/>
          <w:sz w:val="20"/>
        </w:rPr>
        <w:t>6.110 Церемонию похоро</w:t>
      </w:r>
      <w:r>
        <w:rPr>
          <w:rFonts w:ascii="Times New Roman" w:hAnsi="Times New Roman"/>
          <w:sz w:val="20"/>
        </w:rPr>
        <w:t>н следует начинать по прибытии автокатафалка и пассажирского автобуса. По просьбе церемониймейстера участники похорон выходят из дома и располагаются по пути выноса гроба. Назначенные лица выносят венки, портрет покойного, подушечки с наградами, крышку гроба (ее ставят вертикально узким концом вниз); оркестр располагается в стороне, противоположной автокатафалку (рисунок 5). Родные и близкие остаются у гроба на 10-15 мин.</w:t>
      </w:r>
    </w:p>
    <w:p w:rsidR="00000000" w:rsidRDefault="00D11888">
      <w:pPr>
        <w:ind w:firstLine="225"/>
        <w:jc w:val="both"/>
        <w:rPr>
          <w:rFonts w:ascii="Times New Roman" w:hAnsi="Times New Roman"/>
          <w:sz w:val="20"/>
        </w:rPr>
      </w:pPr>
      <w:r>
        <w:rPr>
          <w:rFonts w:ascii="Times New Roman" w:hAnsi="Times New Roman"/>
          <w:sz w:val="20"/>
        </w:rPr>
        <w:t>6.111 Назначенные лица выносят гроб (его несут узким концом вперед), устанавливают его</w:t>
      </w:r>
      <w:r>
        <w:rPr>
          <w:rFonts w:ascii="Times New Roman" w:hAnsi="Times New Roman"/>
          <w:sz w:val="20"/>
        </w:rPr>
        <w:t xml:space="preserve"> на постаменте автокатафалка изголовьем к кабине водителя, закрывают крышкой. Родные и близкие следуют за гробом. Венок от родных и близких кладется на крышку гроба в автокатафалке.</w:t>
      </w:r>
    </w:p>
    <w:p w:rsidR="00000000" w:rsidRDefault="00D11888">
      <w:pPr>
        <w:ind w:firstLine="225"/>
        <w:jc w:val="both"/>
        <w:rPr>
          <w:rFonts w:ascii="Times New Roman" w:hAnsi="Times New Roman"/>
          <w:sz w:val="20"/>
        </w:rPr>
      </w:pPr>
      <w:r>
        <w:rPr>
          <w:rFonts w:ascii="Times New Roman" w:hAnsi="Times New Roman"/>
          <w:sz w:val="20"/>
        </w:rPr>
        <w:t>Вынос гроба может сопровождаться хором, траурной мелодией, исполняемой оркестром или воспроизводимой магнитофоном, установленным в автокатафалке.</w:t>
      </w:r>
    </w:p>
    <w:p w:rsidR="00000000" w:rsidRDefault="00D11888">
      <w:pPr>
        <w:ind w:firstLine="225"/>
        <w:jc w:val="both"/>
        <w:rPr>
          <w:rFonts w:ascii="Times New Roman" w:hAnsi="Times New Roman"/>
          <w:sz w:val="20"/>
        </w:rPr>
      </w:pPr>
      <w:r>
        <w:rPr>
          <w:rFonts w:ascii="Times New Roman" w:hAnsi="Times New Roman"/>
          <w:sz w:val="20"/>
        </w:rPr>
        <w:t xml:space="preserve">6.112 Церемониймейстер похорон формирует траурный кортеж в следующем порядке (см. рисунок </w:t>
      </w:r>
      <w:proofErr w:type="spellStart"/>
      <w:r>
        <w:rPr>
          <w:rFonts w:ascii="Times New Roman" w:hAnsi="Times New Roman"/>
          <w:sz w:val="20"/>
        </w:rPr>
        <w:t>З</w:t>
      </w:r>
      <w:proofErr w:type="spellEnd"/>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машина с участниками похорон, которые будут нести портрет и подушечки с наградами умершего</w:t>
      </w:r>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машина с венками;</w:t>
      </w:r>
    </w:p>
    <w:p w:rsidR="00000000" w:rsidRDefault="00D11888">
      <w:pPr>
        <w:ind w:firstLine="225"/>
        <w:jc w:val="both"/>
        <w:rPr>
          <w:rFonts w:ascii="Times New Roman" w:hAnsi="Times New Roman"/>
          <w:sz w:val="20"/>
        </w:rPr>
      </w:pPr>
      <w:r>
        <w:rPr>
          <w:rFonts w:ascii="Times New Roman" w:hAnsi="Times New Roman"/>
          <w:sz w:val="20"/>
        </w:rPr>
        <w:t>автокатафалк с гробом и близкими умершего;</w:t>
      </w:r>
    </w:p>
    <w:p w:rsidR="00000000" w:rsidRDefault="00D11888">
      <w:pPr>
        <w:ind w:firstLine="225"/>
        <w:jc w:val="both"/>
        <w:rPr>
          <w:rFonts w:ascii="Times New Roman" w:hAnsi="Times New Roman"/>
          <w:sz w:val="20"/>
        </w:rPr>
      </w:pPr>
      <w:r>
        <w:rPr>
          <w:rFonts w:ascii="Times New Roman" w:hAnsi="Times New Roman"/>
          <w:sz w:val="20"/>
        </w:rPr>
        <w:t>автобус с участниками похорон;</w:t>
      </w:r>
    </w:p>
    <w:p w:rsidR="00000000" w:rsidRDefault="00D11888">
      <w:pPr>
        <w:ind w:firstLine="225"/>
        <w:jc w:val="both"/>
        <w:rPr>
          <w:rFonts w:ascii="Times New Roman" w:hAnsi="Times New Roman"/>
          <w:sz w:val="20"/>
        </w:rPr>
      </w:pPr>
      <w:r>
        <w:rPr>
          <w:rFonts w:ascii="Times New Roman" w:hAnsi="Times New Roman"/>
          <w:sz w:val="20"/>
        </w:rPr>
        <w:t>автобус с оркестром;</w:t>
      </w:r>
    </w:p>
    <w:p w:rsidR="00000000" w:rsidRDefault="00D11888">
      <w:pPr>
        <w:ind w:firstLine="225"/>
        <w:jc w:val="both"/>
        <w:rPr>
          <w:rFonts w:ascii="Times New Roman" w:hAnsi="Times New Roman"/>
          <w:sz w:val="20"/>
        </w:rPr>
      </w:pPr>
      <w:r>
        <w:rPr>
          <w:rFonts w:ascii="Times New Roman" w:hAnsi="Times New Roman"/>
          <w:sz w:val="20"/>
        </w:rPr>
        <w:t>участники похорон на личном транспорте.</w:t>
      </w:r>
    </w:p>
    <w:p w:rsidR="00000000" w:rsidRDefault="00D11888">
      <w:pPr>
        <w:ind w:firstLine="225"/>
        <w:jc w:val="both"/>
        <w:rPr>
          <w:rFonts w:ascii="Times New Roman" w:hAnsi="Times New Roman"/>
          <w:sz w:val="20"/>
        </w:rPr>
      </w:pPr>
      <w:r>
        <w:rPr>
          <w:rFonts w:ascii="Times New Roman" w:hAnsi="Times New Roman"/>
          <w:sz w:val="20"/>
        </w:rPr>
        <w:t>6.113 Церемониймейстер, убедившись в том, что гроб помещен в автокатафалк и что посадка родственников, остальных участников похорон и оркестра завершена, разрешает движение траурного кортежа. Машины с венками, портретом и подушечками с наградами первыми следуют к месту захоронения.</w:t>
      </w:r>
    </w:p>
    <w:p w:rsidR="00000000" w:rsidRDefault="00D11888">
      <w:pPr>
        <w:ind w:firstLine="225"/>
        <w:jc w:val="both"/>
        <w:rPr>
          <w:rFonts w:ascii="Times New Roman" w:hAnsi="Times New Roman"/>
          <w:sz w:val="20"/>
        </w:rPr>
      </w:pPr>
      <w:r>
        <w:rPr>
          <w:rFonts w:ascii="Times New Roman" w:hAnsi="Times New Roman"/>
          <w:sz w:val="20"/>
        </w:rPr>
        <w:t>6.114 По прибытии траурного кортежа на кладбище церемониймейстер и лицо, о</w:t>
      </w:r>
      <w:r>
        <w:rPr>
          <w:rFonts w:ascii="Times New Roman" w:hAnsi="Times New Roman"/>
          <w:sz w:val="20"/>
        </w:rPr>
        <w:t>тветственное за проведение похорон (один из родственников или близких умершего) со свидетельством о смерти и счетом-заказом на похороны, обращаются в контору кладбища для регистрации захоронения умершего в книге установленной формы, получают удостоверение о захоронении (приложение 6) и регистрационный знак для установки его на могиле после окончания похорон.</w:t>
      </w:r>
    </w:p>
    <w:p w:rsidR="00000000" w:rsidRDefault="00D11888">
      <w:pPr>
        <w:ind w:firstLine="225"/>
        <w:jc w:val="both"/>
        <w:rPr>
          <w:rFonts w:ascii="Times New Roman" w:hAnsi="Times New Roman"/>
          <w:sz w:val="20"/>
        </w:rPr>
      </w:pPr>
      <w:r>
        <w:rPr>
          <w:rFonts w:ascii="Times New Roman" w:hAnsi="Times New Roman"/>
          <w:sz w:val="20"/>
        </w:rPr>
        <w:t>Участники похорон выходят из машин и становятся у автокатафалка в том же порядке, как и при выносе гроба из дома (см. рисунок 5). Гроб выносят из авток</w:t>
      </w:r>
      <w:r>
        <w:rPr>
          <w:rFonts w:ascii="Times New Roman" w:hAnsi="Times New Roman"/>
          <w:sz w:val="20"/>
        </w:rPr>
        <w:t xml:space="preserve">атафалка и устанавливают на </w:t>
      </w:r>
      <w:proofErr w:type="spellStart"/>
      <w:r>
        <w:rPr>
          <w:rFonts w:ascii="Times New Roman" w:hAnsi="Times New Roman"/>
          <w:sz w:val="20"/>
        </w:rPr>
        <w:t>катафалк-носилки</w:t>
      </w:r>
      <w:proofErr w:type="spellEnd"/>
      <w:r>
        <w:rPr>
          <w:rFonts w:ascii="Times New Roman" w:hAnsi="Times New Roman"/>
          <w:sz w:val="20"/>
        </w:rPr>
        <w:t xml:space="preserve">, или на катафалк-тележку, либо на </w:t>
      </w:r>
      <w:proofErr w:type="spellStart"/>
      <w:r>
        <w:rPr>
          <w:rFonts w:ascii="Times New Roman" w:hAnsi="Times New Roman"/>
          <w:sz w:val="20"/>
        </w:rPr>
        <w:t>катафалк-сани</w:t>
      </w:r>
      <w:proofErr w:type="spellEnd"/>
      <w:r>
        <w:rPr>
          <w:rFonts w:ascii="Times New Roman" w:hAnsi="Times New Roman"/>
          <w:sz w:val="20"/>
        </w:rPr>
        <w:t>. Крышку снимают (по желанию родственников похороны могут проходить с гробом, закрытым крышкой). По желанию родственников гроб могут нести на руках к месту захоронения. Оркестр исполняет траурную мелодию или хор - траурное песнопение.</w:t>
      </w:r>
    </w:p>
    <w:p w:rsidR="00000000" w:rsidRDefault="00D11888">
      <w:pPr>
        <w:ind w:firstLine="225"/>
        <w:jc w:val="both"/>
        <w:rPr>
          <w:rFonts w:ascii="Times New Roman" w:hAnsi="Times New Roman"/>
          <w:sz w:val="20"/>
        </w:rPr>
      </w:pPr>
      <w:r>
        <w:rPr>
          <w:rFonts w:ascii="Times New Roman" w:hAnsi="Times New Roman"/>
          <w:sz w:val="20"/>
        </w:rPr>
        <w:t>При организации траурного шествия к месту захоронения следует руководствоваться пунктом 6.94.</w:t>
      </w:r>
    </w:p>
    <w:p w:rsidR="00000000" w:rsidRDefault="00D11888">
      <w:pPr>
        <w:ind w:firstLine="225"/>
        <w:jc w:val="both"/>
        <w:rPr>
          <w:rFonts w:ascii="Times New Roman" w:hAnsi="Times New Roman"/>
          <w:sz w:val="20"/>
        </w:rPr>
      </w:pPr>
      <w:r>
        <w:rPr>
          <w:rFonts w:ascii="Times New Roman" w:hAnsi="Times New Roman"/>
          <w:sz w:val="20"/>
        </w:rPr>
        <w:t>6.115 У могилы или оборудованного места для митингов лица, несущие портрет, награды, венки,</w:t>
      </w:r>
      <w:r>
        <w:rPr>
          <w:rFonts w:ascii="Times New Roman" w:hAnsi="Times New Roman"/>
          <w:sz w:val="20"/>
        </w:rPr>
        <w:t xml:space="preserve"> образуют при наличии свободного места коридор, по которому проносят крышку и гроб. Гроб устанавливают на переносной катафалк. Крышку гроба ставят возле катафалка вертикально, узким концом вниз.</w:t>
      </w:r>
    </w:p>
    <w:p w:rsidR="00000000" w:rsidRDefault="00D11888">
      <w:pPr>
        <w:ind w:firstLine="225"/>
        <w:jc w:val="both"/>
        <w:rPr>
          <w:rFonts w:ascii="Times New Roman" w:hAnsi="Times New Roman"/>
          <w:sz w:val="20"/>
        </w:rPr>
      </w:pPr>
      <w:r>
        <w:rPr>
          <w:rFonts w:ascii="Times New Roman" w:hAnsi="Times New Roman"/>
          <w:sz w:val="20"/>
        </w:rPr>
        <w:t>6.116 Траурный митинг обычно открывает церемониймейстер, предоставляя слово желающим выступить. Выступающие говорят о жизненном пути покойного и его заслугах перед обществом (городом, организацией, семьей). После выступления звучит траурная мелодия.</w:t>
      </w:r>
    </w:p>
    <w:p w:rsidR="00000000" w:rsidRDefault="00D11888">
      <w:pPr>
        <w:ind w:firstLine="225"/>
        <w:jc w:val="both"/>
        <w:rPr>
          <w:rFonts w:ascii="Times New Roman" w:hAnsi="Times New Roman"/>
          <w:sz w:val="20"/>
        </w:rPr>
      </w:pPr>
      <w:r>
        <w:rPr>
          <w:rFonts w:ascii="Times New Roman" w:hAnsi="Times New Roman"/>
          <w:sz w:val="20"/>
        </w:rPr>
        <w:t>Если нет желающих выступить, церемониймейстер сам произносит траурн</w:t>
      </w:r>
      <w:r>
        <w:rPr>
          <w:rFonts w:ascii="Times New Roman" w:hAnsi="Times New Roman"/>
          <w:sz w:val="20"/>
        </w:rPr>
        <w:t>ую речь, используя "Краткие сведения об умершем (умершей)".</w:t>
      </w:r>
    </w:p>
    <w:p w:rsidR="00000000" w:rsidRDefault="00D11888">
      <w:pPr>
        <w:ind w:firstLine="225"/>
        <w:jc w:val="both"/>
        <w:rPr>
          <w:rFonts w:ascii="Times New Roman" w:hAnsi="Times New Roman"/>
          <w:sz w:val="20"/>
        </w:rPr>
      </w:pPr>
      <w:r>
        <w:rPr>
          <w:rFonts w:ascii="Times New Roman" w:hAnsi="Times New Roman"/>
          <w:sz w:val="20"/>
        </w:rPr>
        <w:t>6.117 После окончания выступлений церемониймейстер приглашает совершить обряд последнего целования и затем закрывает траурный митинг словами прощания: "Гражданин Российской Федерации (называет фамилию, имя и отчество покойного) закончил свой жизненный путь. Пусть добрая, светлая память о нем сохранится в наших сердцах на долгие годы".</w:t>
      </w:r>
    </w:p>
    <w:p w:rsidR="00000000" w:rsidRDefault="00D11888">
      <w:pPr>
        <w:ind w:firstLine="225"/>
        <w:jc w:val="both"/>
        <w:rPr>
          <w:rFonts w:ascii="Times New Roman" w:hAnsi="Times New Roman"/>
          <w:sz w:val="20"/>
        </w:rPr>
      </w:pPr>
      <w:r>
        <w:rPr>
          <w:rFonts w:ascii="Times New Roman" w:hAnsi="Times New Roman"/>
          <w:sz w:val="20"/>
        </w:rPr>
        <w:t>Звучит траурная музыка.</w:t>
      </w:r>
    </w:p>
    <w:p w:rsidR="00000000" w:rsidRDefault="00D11888">
      <w:pPr>
        <w:ind w:firstLine="225"/>
        <w:jc w:val="both"/>
        <w:rPr>
          <w:rFonts w:ascii="Times New Roman" w:hAnsi="Times New Roman"/>
          <w:sz w:val="20"/>
        </w:rPr>
      </w:pPr>
      <w:r>
        <w:rPr>
          <w:rFonts w:ascii="Times New Roman" w:hAnsi="Times New Roman"/>
          <w:sz w:val="20"/>
        </w:rPr>
        <w:t>Церемониймейстер просит проститься с покойным. Участники похорон проходят у гроба и становя</w:t>
      </w:r>
      <w:r>
        <w:rPr>
          <w:rFonts w:ascii="Times New Roman" w:hAnsi="Times New Roman"/>
          <w:sz w:val="20"/>
        </w:rPr>
        <w:t>тся возле могилы.</w:t>
      </w:r>
    </w:p>
    <w:p w:rsidR="00000000" w:rsidRDefault="00D11888">
      <w:pPr>
        <w:ind w:firstLine="225"/>
        <w:jc w:val="both"/>
        <w:rPr>
          <w:rFonts w:ascii="Times New Roman" w:hAnsi="Times New Roman"/>
          <w:sz w:val="20"/>
        </w:rPr>
      </w:pPr>
      <w:r>
        <w:rPr>
          <w:rFonts w:ascii="Times New Roman" w:hAnsi="Times New Roman"/>
          <w:sz w:val="20"/>
        </w:rPr>
        <w:t>После прощания родных и близких организатор закрывает лицо покойного покрывалом (саваном) и с помощью рабочего закрывает гроб крышкой. Если покойного отпевали в храме, то на покрывало или саван посыпают крестообразно освященную в храме землю.</w:t>
      </w:r>
    </w:p>
    <w:p w:rsidR="00000000" w:rsidRDefault="00D11888">
      <w:pPr>
        <w:ind w:firstLine="225"/>
        <w:jc w:val="both"/>
        <w:rPr>
          <w:rFonts w:ascii="Times New Roman" w:hAnsi="Times New Roman"/>
          <w:sz w:val="20"/>
        </w:rPr>
      </w:pPr>
      <w:r>
        <w:rPr>
          <w:rFonts w:ascii="Times New Roman" w:hAnsi="Times New Roman"/>
          <w:sz w:val="20"/>
        </w:rPr>
        <w:t>6.118 Не рекомендуется проводить обряд последнего целования, если покойный подвергался радиоактивному заражению или страдал острыми и тяжелыми инфекционными заболеваниями.</w:t>
      </w:r>
    </w:p>
    <w:p w:rsidR="00000000" w:rsidRDefault="00D11888">
      <w:pPr>
        <w:ind w:firstLine="225"/>
        <w:jc w:val="both"/>
        <w:rPr>
          <w:rFonts w:ascii="Times New Roman" w:hAnsi="Times New Roman"/>
          <w:sz w:val="20"/>
        </w:rPr>
      </w:pPr>
      <w:r>
        <w:rPr>
          <w:rFonts w:ascii="Times New Roman" w:hAnsi="Times New Roman"/>
          <w:sz w:val="20"/>
        </w:rPr>
        <w:t>6.119 Рабочие кладбища переносят гроб к могиле и опускают его в могилу.</w:t>
      </w:r>
    </w:p>
    <w:p w:rsidR="00000000" w:rsidRDefault="00D11888">
      <w:pPr>
        <w:ind w:firstLine="225"/>
        <w:jc w:val="both"/>
        <w:rPr>
          <w:rFonts w:ascii="Times New Roman" w:hAnsi="Times New Roman"/>
          <w:sz w:val="20"/>
        </w:rPr>
      </w:pPr>
      <w:r>
        <w:rPr>
          <w:rFonts w:ascii="Times New Roman" w:hAnsi="Times New Roman"/>
          <w:sz w:val="20"/>
        </w:rPr>
        <w:t>Церемон</w:t>
      </w:r>
      <w:r>
        <w:rPr>
          <w:rFonts w:ascii="Times New Roman" w:hAnsi="Times New Roman"/>
          <w:sz w:val="20"/>
        </w:rPr>
        <w:t>иймейстер предлагает участникам похорон бросить в могилу горсть земли. Первыми это делают родные и близкие. Затем работники кладбища засыпают могилу землей, устраивают холм и устанавливают на нем регистрационный знак с фамилией, именем и отчеством похороненного, датами его рождения и смерти (рисунок 6). По желанию родственников на могиле может быть установлен портрет. Участники похорон возлагают на могилу венки и цветы. На этом обряд заканчивается.</w:t>
      </w:r>
    </w:p>
    <w:p w:rsidR="00000000" w:rsidRDefault="00D11888">
      <w:pPr>
        <w:ind w:firstLine="225"/>
        <w:jc w:val="both"/>
        <w:rPr>
          <w:rFonts w:ascii="Times New Roman" w:hAnsi="Times New Roman"/>
          <w:sz w:val="20"/>
        </w:rPr>
      </w:pPr>
      <w:r>
        <w:rPr>
          <w:rFonts w:ascii="Times New Roman" w:hAnsi="Times New Roman"/>
          <w:sz w:val="20"/>
        </w:rPr>
        <w:t>6.120 Церемониймейстер сопровождает ближайших родственников</w:t>
      </w:r>
      <w:r>
        <w:rPr>
          <w:rFonts w:ascii="Times New Roman" w:hAnsi="Times New Roman"/>
          <w:sz w:val="20"/>
        </w:rPr>
        <w:t xml:space="preserve"> к автобусу и, прощаясь, еще раз выражает им соболезнование.</w:t>
      </w:r>
    </w:p>
    <w:p w:rsidR="00000000" w:rsidRDefault="00D11888">
      <w:pPr>
        <w:ind w:firstLine="225"/>
        <w:jc w:val="both"/>
        <w:rPr>
          <w:rFonts w:ascii="Times New Roman" w:hAnsi="Times New Roman"/>
          <w:sz w:val="20"/>
        </w:rPr>
      </w:pPr>
      <w:r>
        <w:rPr>
          <w:rFonts w:ascii="Times New Roman" w:hAnsi="Times New Roman"/>
          <w:sz w:val="20"/>
        </w:rPr>
        <w:t>6.121 Церемониймейстер в случае, когда ему передаются награды умершего, несет ответственность за сохранность наград умершего и по окончании похорон возвращает их близким родственникам.</w:t>
      </w:r>
    </w:p>
    <w:p w:rsidR="00000000" w:rsidRDefault="00D11888">
      <w:pPr>
        <w:ind w:firstLine="225"/>
        <w:jc w:val="both"/>
        <w:rPr>
          <w:rFonts w:ascii="Times New Roman" w:hAnsi="Times New Roman"/>
          <w:sz w:val="20"/>
        </w:rPr>
      </w:pPr>
      <w:r>
        <w:rPr>
          <w:rFonts w:ascii="Times New Roman" w:hAnsi="Times New Roman"/>
          <w:sz w:val="20"/>
        </w:rPr>
        <w:t xml:space="preserve">6.122 Ордена и медали умерших или посмертно награжденных граждан с согласия наследников и по решению Президента Российской Федерации, федеральных законодательных органов, законодательных органов субъектов Российской Федерации могут быть переданы музеям для хранения </w:t>
      </w:r>
      <w:r>
        <w:rPr>
          <w:rFonts w:ascii="Times New Roman" w:hAnsi="Times New Roman"/>
          <w:sz w:val="20"/>
        </w:rPr>
        <w:t>и экспонирования.</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Похороны из морга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6.123 Похороны из морга могут проводиться под руководством церемониймейстера или под руководством лица, определяемого родственниками покойного.</w:t>
      </w:r>
    </w:p>
    <w:p w:rsidR="00000000" w:rsidRDefault="00D11888">
      <w:pPr>
        <w:ind w:firstLine="225"/>
        <w:jc w:val="both"/>
        <w:rPr>
          <w:rFonts w:ascii="Times New Roman" w:hAnsi="Times New Roman"/>
          <w:sz w:val="20"/>
        </w:rPr>
      </w:pPr>
      <w:r>
        <w:rPr>
          <w:rFonts w:ascii="Times New Roman" w:hAnsi="Times New Roman"/>
          <w:sz w:val="20"/>
        </w:rPr>
        <w:t>6.124 Санитарно-гигиенические и косметические процедуры (бальзамирование и обмывание тела, бритье, стрижка волос и пр.), облачение тела в заранее принесенную одежду и укладывание его в гроб производит персонал морга.</w:t>
      </w:r>
    </w:p>
    <w:p w:rsidR="00000000" w:rsidRDefault="00D11888">
      <w:pPr>
        <w:ind w:firstLine="225"/>
        <w:jc w:val="both"/>
        <w:rPr>
          <w:rFonts w:ascii="Times New Roman" w:hAnsi="Times New Roman"/>
          <w:sz w:val="20"/>
        </w:rPr>
      </w:pPr>
      <w:r>
        <w:rPr>
          <w:rFonts w:ascii="Times New Roman" w:hAnsi="Times New Roman"/>
          <w:sz w:val="20"/>
        </w:rPr>
        <w:t>Похороны умерших от острозаразных заболеваний проводятся под непосредственным контролем местных санитарных орган</w:t>
      </w:r>
      <w:r>
        <w:rPr>
          <w:rFonts w:ascii="Times New Roman" w:hAnsi="Times New Roman"/>
          <w:sz w:val="20"/>
        </w:rPr>
        <w:t>ов и с выполнением их рекомендаций.</w:t>
      </w:r>
    </w:p>
    <w:p w:rsidR="00000000" w:rsidRDefault="00D11888">
      <w:pPr>
        <w:ind w:firstLine="225"/>
        <w:jc w:val="both"/>
        <w:rPr>
          <w:rFonts w:ascii="Times New Roman" w:hAnsi="Times New Roman"/>
          <w:sz w:val="20"/>
        </w:rPr>
      </w:pPr>
      <w:r>
        <w:rPr>
          <w:rFonts w:ascii="Times New Roman" w:hAnsi="Times New Roman"/>
          <w:sz w:val="20"/>
        </w:rPr>
        <w:t>6.125 К назначенному времени персонал морга устанавливает гроб на катафалке в зале прощания при морге.</w:t>
      </w:r>
    </w:p>
    <w:p w:rsidR="00000000" w:rsidRDefault="00D11888">
      <w:pPr>
        <w:ind w:firstLine="225"/>
        <w:jc w:val="both"/>
        <w:rPr>
          <w:rFonts w:ascii="Times New Roman" w:hAnsi="Times New Roman"/>
          <w:sz w:val="20"/>
        </w:rPr>
      </w:pPr>
      <w:r>
        <w:rPr>
          <w:rFonts w:ascii="Times New Roman" w:hAnsi="Times New Roman"/>
          <w:sz w:val="20"/>
        </w:rPr>
        <w:t>6.126 Церемониймейстер должен прибыть в морг до приезда участников похорон, встретить их, представиться близким родственникам и проводить их в зал прощания к гробу. Вносить в зал венки, крышку гроба, проводить траурный митинг в зале прощания не рекомендуется.</w:t>
      </w:r>
    </w:p>
    <w:p w:rsidR="00000000" w:rsidRDefault="00D11888">
      <w:pPr>
        <w:ind w:firstLine="225"/>
        <w:jc w:val="both"/>
        <w:rPr>
          <w:rFonts w:ascii="Times New Roman" w:hAnsi="Times New Roman"/>
          <w:sz w:val="20"/>
        </w:rPr>
      </w:pPr>
      <w:r>
        <w:rPr>
          <w:rFonts w:ascii="Times New Roman" w:hAnsi="Times New Roman"/>
          <w:sz w:val="20"/>
        </w:rPr>
        <w:t>Через 10-15 минут после входа близких в зал прощания по просьбе организатора назначенные лица выносят гроб, помещ</w:t>
      </w:r>
      <w:r>
        <w:rPr>
          <w:rFonts w:ascii="Times New Roman" w:hAnsi="Times New Roman"/>
          <w:sz w:val="20"/>
        </w:rPr>
        <w:t>ают его в автокатафалк и закрывают крышкой.</w:t>
      </w:r>
    </w:p>
    <w:p w:rsidR="00000000" w:rsidRDefault="00D11888">
      <w:pPr>
        <w:ind w:firstLine="225"/>
        <w:jc w:val="both"/>
        <w:rPr>
          <w:rFonts w:ascii="Times New Roman" w:hAnsi="Times New Roman"/>
          <w:sz w:val="20"/>
        </w:rPr>
      </w:pPr>
      <w:r>
        <w:rPr>
          <w:rFonts w:ascii="Times New Roman" w:hAnsi="Times New Roman"/>
          <w:sz w:val="20"/>
        </w:rPr>
        <w:t>6.127 В зале прощания морга и при выносе тела из зала исполнять траурные мелодии не разрешается.</w:t>
      </w:r>
    </w:p>
    <w:p w:rsidR="00000000" w:rsidRDefault="00D11888">
      <w:pPr>
        <w:ind w:firstLine="225"/>
        <w:jc w:val="both"/>
        <w:rPr>
          <w:rFonts w:ascii="Times New Roman" w:hAnsi="Times New Roman"/>
          <w:sz w:val="20"/>
        </w:rPr>
      </w:pPr>
      <w:r>
        <w:rPr>
          <w:rFonts w:ascii="Times New Roman" w:hAnsi="Times New Roman"/>
          <w:sz w:val="20"/>
        </w:rPr>
        <w:t>6.128 Убедившись в том, что гроб помещен в автокатафалк, а родственники и участники заняли свои места в машинах, организатор разрешает движение траурного кортежа.</w:t>
      </w:r>
    </w:p>
    <w:p w:rsidR="00000000" w:rsidRDefault="00D11888">
      <w:pPr>
        <w:ind w:firstLine="225"/>
        <w:jc w:val="both"/>
        <w:rPr>
          <w:rFonts w:ascii="Times New Roman" w:hAnsi="Times New Roman"/>
          <w:sz w:val="20"/>
        </w:rPr>
      </w:pPr>
      <w:r>
        <w:rPr>
          <w:rFonts w:ascii="Times New Roman" w:hAnsi="Times New Roman"/>
          <w:sz w:val="20"/>
        </w:rPr>
        <w:t>6.129 При построении и следовании траурного автомобильного кортежа на кладбище, в здание траурных гражданских обрядов или в крематорий следует соблюдать порядок, указанный в пункте 6.117 (см. рисунок 3).</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Пох</w:t>
      </w:r>
      <w:r>
        <w:rPr>
          <w:rFonts w:ascii="Times New Roman" w:hAnsi="Times New Roman"/>
          <w:sz w:val="20"/>
        </w:rPr>
        <w:t>ороны, организуемые и проводимые предприятиями (учреждениями, организациями)</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6.130 Предприятия (учреждения, организации) могут образовывать свою комиссию по организации и проведению похорон.</w:t>
      </w:r>
    </w:p>
    <w:p w:rsidR="00000000" w:rsidRDefault="00D11888">
      <w:pPr>
        <w:ind w:firstLine="225"/>
        <w:jc w:val="both"/>
        <w:rPr>
          <w:rFonts w:ascii="Times New Roman" w:hAnsi="Times New Roman"/>
          <w:sz w:val="20"/>
        </w:rPr>
      </w:pPr>
      <w:r>
        <w:rPr>
          <w:rFonts w:ascii="Times New Roman" w:hAnsi="Times New Roman"/>
          <w:sz w:val="20"/>
        </w:rPr>
        <w:t>6.131 Образованная предприятием комиссия в своей деятельности руководствуется "Памяткой комиссий по организации и проведению похорон" (см. приложение 17), которую распространяют салоны-магазины (магазины) специализированных служб по вопросам похоронного дела, агенты похоронной службы и организаторы похорон.</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Траурная ц</w:t>
      </w:r>
      <w:r>
        <w:rPr>
          <w:rFonts w:ascii="Times New Roman" w:hAnsi="Times New Roman"/>
          <w:sz w:val="20"/>
        </w:rPr>
        <w:t xml:space="preserve">еремония прощания в здании траурных гражданских обрядов и ритуальном зале крематория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6.132 После прибытия траурной процессии (кортежа) к крематорию (рисунки 7, 8) или к зданию траурных гражданских обрядов (рисунки 9 - 11) агент приглашает одного из родственников в помещение для оформления документов, где дежурный администратор вносит соответствующую запись в регистрационную книгу установленного образца на основании свидетельства о смерти и счета-заказа на похороны, заполняет и передает близкому родственни</w:t>
      </w:r>
      <w:r>
        <w:rPr>
          <w:rFonts w:ascii="Times New Roman" w:hAnsi="Times New Roman"/>
          <w:sz w:val="20"/>
        </w:rPr>
        <w:t>ку умершего удостоверение о захоронении (в случае последующего захоронения гроба с телом в могилу) или документ о кремации.</w:t>
      </w:r>
    </w:p>
    <w:p w:rsidR="00000000" w:rsidRDefault="00D11888">
      <w:pPr>
        <w:ind w:firstLine="225"/>
        <w:jc w:val="both"/>
        <w:rPr>
          <w:rFonts w:ascii="Times New Roman" w:hAnsi="Times New Roman"/>
          <w:sz w:val="20"/>
        </w:rPr>
      </w:pPr>
      <w:r>
        <w:rPr>
          <w:rFonts w:ascii="Times New Roman" w:hAnsi="Times New Roman"/>
          <w:sz w:val="20"/>
        </w:rPr>
        <w:t>6.133 По прибытии процессии (кортежа) к зданию траурных гражданских обрядов или в крематорий агент передает свои обязанности лицу, проводящему обряд прощания в траурном (ритуальном) зале, церемониймейстеру.</w:t>
      </w:r>
    </w:p>
    <w:p w:rsidR="00000000" w:rsidRDefault="00D11888">
      <w:pPr>
        <w:ind w:firstLine="225"/>
        <w:jc w:val="both"/>
        <w:rPr>
          <w:rFonts w:ascii="Times New Roman" w:hAnsi="Times New Roman"/>
          <w:sz w:val="20"/>
        </w:rPr>
      </w:pPr>
      <w:r>
        <w:rPr>
          <w:rFonts w:ascii="Times New Roman" w:hAnsi="Times New Roman"/>
          <w:sz w:val="20"/>
        </w:rPr>
        <w:t>6.134 Если гроб с телом находился в охлаждаемом помещении здания траурных гражданских обрядов (крематория), близких родственников приглашают для опознания покойного.</w:t>
      </w:r>
    </w:p>
    <w:p w:rsidR="00000000" w:rsidRDefault="00D11888">
      <w:pPr>
        <w:ind w:firstLine="225"/>
        <w:jc w:val="both"/>
        <w:rPr>
          <w:rFonts w:ascii="Times New Roman" w:hAnsi="Times New Roman"/>
          <w:sz w:val="20"/>
        </w:rPr>
      </w:pPr>
      <w:r>
        <w:rPr>
          <w:rFonts w:ascii="Times New Roman" w:hAnsi="Times New Roman"/>
          <w:sz w:val="20"/>
        </w:rPr>
        <w:t>6.135 Церемоний</w:t>
      </w:r>
      <w:r>
        <w:rPr>
          <w:rFonts w:ascii="Times New Roman" w:hAnsi="Times New Roman"/>
          <w:sz w:val="20"/>
        </w:rPr>
        <w:t>мейстер должен уточнить у агента фамилии, имена и отчества лиц, которые будут выступать на траурном митинге, проинструктировать разводящего почетного караула о порядке смены караула и месте салюта.</w:t>
      </w:r>
    </w:p>
    <w:p w:rsidR="00000000" w:rsidRDefault="00D11888">
      <w:pPr>
        <w:ind w:firstLine="225"/>
        <w:jc w:val="both"/>
        <w:rPr>
          <w:rFonts w:ascii="Times New Roman" w:hAnsi="Times New Roman"/>
          <w:sz w:val="20"/>
        </w:rPr>
      </w:pPr>
      <w:r>
        <w:rPr>
          <w:rFonts w:ascii="Times New Roman" w:hAnsi="Times New Roman"/>
          <w:sz w:val="20"/>
        </w:rPr>
        <w:t>6.136 Внесение гроба в зал и размещение атрибутов траурного ритуала должны производиться до приглашения в зал участников похорон. Атрибуты траурного ритуала размещают в зале следующим образом:</w:t>
      </w:r>
    </w:p>
    <w:p w:rsidR="00000000" w:rsidRDefault="00D11888">
      <w:pPr>
        <w:ind w:firstLine="225"/>
        <w:jc w:val="both"/>
        <w:rPr>
          <w:rFonts w:ascii="Times New Roman" w:hAnsi="Times New Roman"/>
          <w:sz w:val="20"/>
        </w:rPr>
      </w:pPr>
      <w:r>
        <w:rPr>
          <w:rFonts w:ascii="Times New Roman" w:hAnsi="Times New Roman"/>
          <w:sz w:val="20"/>
        </w:rPr>
        <w:t>портрет на постаменте или на подставке - у изголовья гроба;</w:t>
      </w:r>
    </w:p>
    <w:p w:rsidR="00000000" w:rsidRDefault="00D11888">
      <w:pPr>
        <w:ind w:firstLine="225"/>
        <w:jc w:val="both"/>
        <w:rPr>
          <w:rFonts w:ascii="Times New Roman" w:hAnsi="Times New Roman"/>
          <w:sz w:val="20"/>
        </w:rPr>
      </w:pPr>
      <w:r>
        <w:rPr>
          <w:rFonts w:ascii="Times New Roman" w:hAnsi="Times New Roman"/>
          <w:sz w:val="20"/>
        </w:rPr>
        <w:t>ордена и медали на траурных подушечках - у переднего края пос</w:t>
      </w:r>
      <w:r>
        <w:rPr>
          <w:rFonts w:ascii="Times New Roman" w:hAnsi="Times New Roman"/>
          <w:sz w:val="20"/>
        </w:rPr>
        <w:t>тамента;</w:t>
      </w:r>
    </w:p>
    <w:p w:rsidR="00000000" w:rsidRDefault="00D11888">
      <w:pPr>
        <w:ind w:firstLine="225"/>
        <w:jc w:val="both"/>
        <w:rPr>
          <w:rFonts w:ascii="Times New Roman" w:hAnsi="Times New Roman"/>
          <w:sz w:val="20"/>
        </w:rPr>
      </w:pPr>
      <w:r>
        <w:rPr>
          <w:rFonts w:ascii="Times New Roman" w:hAnsi="Times New Roman"/>
          <w:sz w:val="20"/>
        </w:rPr>
        <w:t>венки - справа и слева за постаментом;</w:t>
      </w:r>
    </w:p>
    <w:p w:rsidR="00000000" w:rsidRDefault="00D11888">
      <w:pPr>
        <w:ind w:firstLine="225"/>
        <w:jc w:val="both"/>
        <w:rPr>
          <w:rFonts w:ascii="Times New Roman" w:hAnsi="Times New Roman"/>
          <w:sz w:val="20"/>
        </w:rPr>
      </w:pPr>
      <w:r>
        <w:rPr>
          <w:rFonts w:ascii="Times New Roman" w:hAnsi="Times New Roman"/>
          <w:sz w:val="20"/>
        </w:rPr>
        <w:t>крышку гроба - у стены, справа от постамента (ее ставят вертикально, узким концом вниз);</w:t>
      </w:r>
    </w:p>
    <w:p w:rsidR="00000000" w:rsidRDefault="00D11888">
      <w:pPr>
        <w:ind w:firstLine="225"/>
        <w:jc w:val="both"/>
        <w:rPr>
          <w:rFonts w:ascii="Times New Roman" w:hAnsi="Times New Roman"/>
          <w:sz w:val="20"/>
        </w:rPr>
      </w:pPr>
      <w:r>
        <w:rPr>
          <w:rFonts w:ascii="Times New Roman" w:hAnsi="Times New Roman"/>
          <w:sz w:val="20"/>
        </w:rPr>
        <w:t>гроб с телом - на катафалке.</w:t>
      </w:r>
    </w:p>
    <w:p w:rsidR="00000000" w:rsidRDefault="00D11888">
      <w:pPr>
        <w:ind w:firstLine="225"/>
        <w:jc w:val="both"/>
        <w:rPr>
          <w:rFonts w:ascii="Times New Roman" w:hAnsi="Times New Roman"/>
          <w:sz w:val="20"/>
        </w:rPr>
      </w:pPr>
      <w:r>
        <w:rPr>
          <w:rFonts w:ascii="Times New Roman" w:hAnsi="Times New Roman"/>
          <w:sz w:val="20"/>
        </w:rPr>
        <w:t>6.137 После установки гроба с телом и атрибутов похорон церемониймейстер дает сигнал начинать хору или оркестру исполнение траурной мелодии или включает запись траурной мелодии и под ее негромкое звучание приглашает войти в зал сначала родных и близких, которым он предлагает сесть на места, установленные по правую руку от покойного, а затем и в</w:t>
      </w:r>
      <w:r>
        <w:rPr>
          <w:rFonts w:ascii="Times New Roman" w:hAnsi="Times New Roman"/>
          <w:sz w:val="20"/>
        </w:rPr>
        <w:t>сех участников церемонии прощания.</w:t>
      </w:r>
    </w:p>
    <w:p w:rsidR="00000000" w:rsidRDefault="00D11888">
      <w:pPr>
        <w:ind w:firstLine="225"/>
        <w:jc w:val="both"/>
        <w:rPr>
          <w:rFonts w:ascii="Times New Roman" w:hAnsi="Times New Roman"/>
          <w:sz w:val="20"/>
        </w:rPr>
      </w:pPr>
      <w:r>
        <w:rPr>
          <w:rFonts w:ascii="Times New Roman" w:hAnsi="Times New Roman"/>
          <w:sz w:val="20"/>
        </w:rPr>
        <w:t>6.138 Разводящий выставляет к гробу четырех участников почетного караула, которые становятся у изголовья и в ногах попарно, лицом друг к другу (боком к длинной стороне гроба). Перед началом митинга почетный караул снимается.</w:t>
      </w:r>
    </w:p>
    <w:p w:rsidR="00000000" w:rsidRDefault="00D11888">
      <w:pPr>
        <w:ind w:firstLine="225"/>
        <w:jc w:val="both"/>
        <w:rPr>
          <w:rFonts w:ascii="Times New Roman" w:hAnsi="Times New Roman"/>
          <w:sz w:val="20"/>
        </w:rPr>
      </w:pPr>
      <w:r>
        <w:rPr>
          <w:rFonts w:ascii="Times New Roman" w:hAnsi="Times New Roman"/>
          <w:sz w:val="20"/>
        </w:rPr>
        <w:t>6.139 После окончания звучания траурной мелодии церемониймейстер, стоя у изголовья гроба, открывает траурную церемонию прощания кратким словом, например: "В этот скорбный час мы собрались в траурном зале, чтобы проводить в последний путь (называет имя,</w:t>
      </w:r>
      <w:r>
        <w:rPr>
          <w:rFonts w:ascii="Times New Roman" w:hAnsi="Times New Roman"/>
          <w:sz w:val="20"/>
        </w:rPr>
        <w:t xml:space="preserve"> отчество, фамилию покойного).</w:t>
      </w:r>
    </w:p>
    <w:p w:rsidR="00000000" w:rsidRDefault="00D11888">
      <w:pPr>
        <w:ind w:firstLine="225"/>
        <w:jc w:val="both"/>
        <w:rPr>
          <w:rFonts w:ascii="Times New Roman" w:hAnsi="Times New Roman"/>
          <w:sz w:val="20"/>
        </w:rPr>
      </w:pPr>
      <w:r>
        <w:rPr>
          <w:rFonts w:ascii="Times New Roman" w:hAnsi="Times New Roman"/>
          <w:sz w:val="20"/>
        </w:rPr>
        <w:t xml:space="preserve">Открываем траурную церемонию прощания с гражданином России (перечисляет почетные звания, называет фамилию, имя и отчество покойного)". </w:t>
      </w:r>
    </w:p>
    <w:p w:rsidR="00000000" w:rsidRDefault="00D11888">
      <w:pPr>
        <w:ind w:firstLine="225"/>
        <w:jc w:val="both"/>
        <w:rPr>
          <w:rFonts w:ascii="Times New Roman" w:hAnsi="Times New Roman"/>
          <w:sz w:val="20"/>
        </w:rPr>
      </w:pPr>
      <w:r>
        <w:rPr>
          <w:rFonts w:ascii="Times New Roman" w:hAnsi="Times New Roman"/>
          <w:sz w:val="20"/>
        </w:rPr>
        <w:t>Церемониймейстер предоставляет слово друзьям и сотрудникам покойного. Выступающие говорят о жизненном пути покойного, его заслугах перед обществом, городом, организацией, семьей, руководствуясь требованиями п. 6.29.</w:t>
      </w:r>
    </w:p>
    <w:p w:rsidR="00000000" w:rsidRDefault="00D11888">
      <w:pPr>
        <w:ind w:firstLine="225"/>
        <w:jc w:val="both"/>
        <w:rPr>
          <w:rFonts w:ascii="Times New Roman" w:hAnsi="Times New Roman"/>
          <w:sz w:val="20"/>
        </w:rPr>
      </w:pPr>
      <w:r>
        <w:rPr>
          <w:rFonts w:ascii="Times New Roman" w:hAnsi="Times New Roman"/>
          <w:sz w:val="20"/>
        </w:rPr>
        <w:t>Если нет лиц, желающих выступить на церемонии прощания, то слово о жизненном пути покойного произносит с согласия родственников ц</w:t>
      </w:r>
      <w:r>
        <w:rPr>
          <w:rFonts w:ascii="Times New Roman" w:hAnsi="Times New Roman"/>
          <w:sz w:val="20"/>
        </w:rPr>
        <w:t>еремониймейстер. Сведения о покойном он получает из "Кратких сведений об умершем (умершей)", которые дают родственники при оформлении документов.</w:t>
      </w:r>
    </w:p>
    <w:p w:rsidR="00000000" w:rsidRDefault="00D11888">
      <w:pPr>
        <w:ind w:firstLine="225"/>
        <w:jc w:val="both"/>
        <w:rPr>
          <w:rFonts w:ascii="Times New Roman" w:hAnsi="Times New Roman"/>
          <w:sz w:val="20"/>
        </w:rPr>
      </w:pPr>
      <w:r>
        <w:rPr>
          <w:rFonts w:ascii="Times New Roman" w:hAnsi="Times New Roman"/>
          <w:sz w:val="20"/>
        </w:rPr>
        <w:t>6.140 В ритуальном зале крематория по окончании траурной церемонии церемониймейстер просит всех проститься с покойным. Участники ритуала поочередно подходят к гробу для обряда последнего целования.</w:t>
      </w:r>
    </w:p>
    <w:p w:rsidR="00000000" w:rsidRDefault="00D11888">
      <w:pPr>
        <w:ind w:firstLine="225"/>
        <w:jc w:val="both"/>
        <w:rPr>
          <w:rFonts w:ascii="Times New Roman" w:hAnsi="Times New Roman"/>
          <w:sz w:val="20"/>
        </w:rPr>
      </w:pPr>
      <w:r>
        <w:rPr>
          <w:rFonts w:ascii="Times New Roman" w:hAnsi="Times New Roman"/>
          <w:sz w:val="20"/>
        </w:rPr>
        <w:t>Церемониймейстер закрывает лицо покойного покрывалом и с помощью кого-либо из присутствующих закрывает гроб крышкой.</w:t>
      </w:r>
    </w:p>
    <w:p w:rsidR="00000000" w:rsidRDefault="00D11888">
      <w:pPr>
        <w:ind w:firstLine="225"/>
        <w:jc w:val="both"/>
        <w:rPr>
          <w:rFonts w:ascii="Times New Roman" w:hAnsi="Times New Roman"/>
          <w:sz w:val="20"/>
        </w:rPr>
      </w:pPr>
      <w:r>
        <w:rPr>
          <w:rFonts w:ascii="Times New Roman" w:hAnsi="Times New Roman"/>
          <w:sz w:val="20"/>
        </w:rPr>
        <w:t>Церемониймейстер объявляет: "Гражданин Российское Ф</w:t>
      </w:r>
      <w:r>
        <w:rPr>
          <w:rFonts w:ascii="Times New Roman" w:hAnsi="Times New Roman"/>
          <w:sz w:val="20"/>
        </w:rPr>
        <w:t>едерации (называет фамилию, имя и отчество) закончил свой жизненный путь. Пусть добрая, светлая память о нем сохранится в наших сердцах на долгие годы".</w:t>
      </w:r>
    </w:p>
    <w:p w:rsidR="00000000" w:rsidRDefault="00D11888">
      <w:pPr>
        <w:ind w:firstLine="225"/>
        <w:jc w:val="both"/>
        <w:rPr>
          <w:rFonts w:ascii="Times New Roman" w:hAnsi="Times New Roman"/>
          <w:sz w:val="20"/>
        </w:rPr>
      </w:pPr>
      <w:r>
        <w:rPr>
          <w:rFonts w:ascii="Times New Roman" w:hAnsi="Times New Roman"/>
          <w:sz w:val="20"/>
        </w:rPr>
        <w:t>Звучит траурная мелодия. Все склоняют головы. В крематории гроб с катафалка перемещают на лифт или транспортер. Для военнослужащих дается залп салюта.</w:t>
      </w:r>
    </w:p>
    <w:p w:rsidR="00000000" w:rsidRDefault="00D11888">
      <w:pPr>
        <w:ind w:firstLine="225"/>
        <w:jc w:val="both"/>
        <w:rPr>
          <w:rFonts w:ascii="Times New Roman" w:hAnsi="Times New Roman"/>
          <w:sz w:val="20"/>
        </w:rPr>
      </w:pPr>
      <w:r>
        <w:rPr>
          <w:rFonts w:ascii="Times New Roman" w:hAnsi="Times New Roman"/>
          <w:sz w:val="20"/>
        </w:rPr>
        <w:t>Церемониймейстер объявляет: "Траурная церемония окончена". Затем он провожает родственников к автобусу и, прощаясь, еще раз выражает им соболезнование.</w:t>
      </w:r>
    </w:p>
    <w:p w:rsidR="00000000" w:rsidRDefault="00D11888">
      <w:pPr>
        <w:ind w:firstLine="225"/>
        <w:jc w:val="both"/>
        <w:rPr>
          <w:rFonts w:ascii="Times New Roman" w:hAnsi="Times New Roman"/>
          <w:sz w:val="20"/>
        </w:rPr>
      </w:pPr>
      <w:r>
        <w:rPr>
          <w:rFonts w:ascii="Times New Roman" w:hAnsi="Times New Roman"/>
          <w:sz w:val="20"/>
        </w:rPr>
        <w:t xml:space="preserve">Рекомендуемая продолжительность траурной церемонии - до </w:t>
      </w:r>
      <w:r>
        <w:rPr>
          <w:rFonts w:ascii="Times New Roman" w:hAnsi="Times New Roman"/>
          <w:sz w:val="20"/>
        </w:rPr>
        <w:t>30 мин.</w:t>
      </w:r>
    </w:p>
    <w:p w:rsidR="00000000" w:rsidRDefault="00D11888">
      <w:pPr>
        <w:ind w:firstLine="225"/>
        <w:jc w:val="both"/>
        <w:rPr>
          <w:rFonts w:ascii="Times New Roman" w:hAnsi="Times New Roman"/>
          <w:sz w:val="20"/>
        </w:rPr>
      </w:pPr>
      <w:r>
        <w:rPr>
          <w:rFonts w:ascii="Times New Roman" w:hAnsi="Times New Roman"/>
          <w:sz w:val="20"/>
        </w:rPr>
        <w:t>Если проводится отпевание, то освященную землю в гроб не вкладывают, а сохраняют для последующего вложения в урну.</w:t>
      </w:r>
    </w:p>
    <w:p w:rsidR="00000000" w:rsidRDefault="00D11888">
      <w:pPr>
        <w:ind w:firstLine="225"/>
        <w:jc w:val="both"/>
        <w:rPr>
          <w:rFonts w:ascii="Times New Roman" w:hAnsi="Times New Roman"/>
          <w:sz w:val="20"/>
        </w:rPr>
      </w:pPr>
      <w:r>
        <w:rPr>
          <w:rFonts w:ascii="Times New Roman" w:hAnsi="Times New Roman"/>
          <w:sz w:val="20"/>
        </w:rPr>
        <w:t>6.141 Остающиеся после каждого ритуала прощания в зале крематория венки с лентами, вазоны и букеты цветов должны удаляться персоналом крематория на специальную площадку памяти, с которой после истечения 3-х дней их перемещают на хозяйственный двор, а затем увозят для утилизации.</w:t>
      </w:r>
    </w:p>
    <w:p w:rsidR="00000000" w:rsidRDefault="00D11888">
      <w:pPr>
        <w:ind w:firstLine="225"/>
        <w:jc w:val="both"/>
        <w:rPr>
          <w:rFonts w:ascii="Times New Roman" w:hAnsi="Times New Roman"/>
          <w:sz w:val="20"/>
        </w:rPr>
      </w:pPr>
      <w:r>
        <w:rPr>
          <w:rFonts w:ascii="Times New Roman" w:hAnsi="Times New Roman"/>
          <w:sz w:val="20"/>
        </w:rPr>
        <w:t>6.142 В зале здания траурных гражданских обрядов после окончания выступлений церемониймейстер просит простить</w:t>
      </w:r>
      <w:r>
        <w:rPr>
          <w:rFonts w:ascii="Times New Roman" w:hAnsi="Times New Roman"/>
          <w:sz w:val="20"/>
        </w:rPr>
        <w:t>ся с покойным, затем закрывает лицо покойного покрывалом, а гроб - крышкой.</w:t>
      </w:r>
    </w:p>
    <w:p w:rsidR="00000000" w:rsidRDefault="00D11888">
      <w:pPr>
        <w:ind w:firstLine="225"/>
        <w:jc w:val="both"/>
        <w:rPr>
          <w:rFonts w:ascii="Times New Roman" w:hAnsi="Times New Roman"/>
          <w:sz w:val="20"/>
        </w:rPr>
      </w:pPr>
      <w:r>
        <w:rPr>
          <w:rFonts w:ascii="Times New Roman" w:hAnsi="Times New Roman"/>
          <w:sz w:val="20"/>
        </w:rPr>
        <w:t xml:space="preserve">Процессия выходит из здания траурных обрядов в порядке, указанном в пункте 6.94 и на рисунке 2. Гроб несут на </w:t>
      </w:r>
      <w:proofErr w:type="spellStart"/>
      <w:r>
        <w:rPr>
          <w:rFonts w:ascii="Times New Roman" w:hAnsi="Times New Roman"/>
          <w:sz w:val="20"/>
        </w:rPr>
        <w:t>катафалке-носилках</w:t>
      </w:r>
      <w:proofErr w:type="spellEnd"/>
      <w:r>
        <w:rPr>
          <w:rFonts w:ascii="Times New Roman" w:hAnsi="Times New Roman"/>
          <w:sz w:val="20"/>
        </w:rPr>
        <w:t xml:space="preserve"> или везут на катафалке-тележке (</w:t>
      </w:r>
      <w:proofErr w:type="spellStart"/>
      <w:r>
        <w:rPr>
          <w:rFonts w:ascii="Times New Roman" w:hAnsi="Times New Roman"/>
          <w:sz w:val="20"/>
        </w:rPr>
        <w:t>катафалке-санях</w:t>
      </w:r>
      <w:proofErr w:type="spellEnd"/>
      <w:r>
        <w:rPr>
          <w:rFonts w:ascii="Times New Roman" w:hAnsi="Times New Roman"/>
          <w:sz w:val="20"/>
        </w:rPr>
        <w:t>). У могилы гроб открывать не рекомендуется.</w:t>
      </w:r>
    </w:p>
    <w:p w:rsidR="00000000" w:rsidRDefault="00D11888">
      <w:pPr>
        <w:ind w:firstLine="225"/>
        <w:jc w:val="both"/>
        <w:rPr>
          <w:rFonts w:ascii="Times New Roman" w:hAnsi="Times New Roman"/>
          <w:sz w:val="20"/>
        </w:rPr>
      </w:pPr>
      <w:r>
        <w:rPr>
          <w:rFonts w:ascii="Times New Roman" w:hAnsi="Times New Roman"/>
          <w:sz w:val="20"/>
        </w:rPr>
        <w:t>Церемониймейстер объявляет у могилы "Минуту молчания".</w:t>
      </w:r>
    </w:p>
    <w:p w:rsidR="00000000" w:rsidRDefault="00D11888">
      <w:pPr>
        <w:ind w:firstLine="225"/>
        <w:jc w:val="both"/>
        <w:rPr>
          <w:rFonts w:ascii="Times New Roman" w:hAnsi="Times New Roman"/>
          <w:sz w:val="20"/>
        </w:rPr>
      </w:pPr>
      <w:r>
        <w:rPr>
          <w:rFonts w:ascii="Times New Roman" w:hAnsi="Times New Roman"/>
          <w:sz w:val="20"/>
        </w:rPr>
        <w:t>Все последующие действия должны совершаться в соответствии с пунктом 6.140.</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Захоронение урны с прахом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6.143 Захоронение праха может производиться как в урне,</w:t>
      </w:r>
      <w:r>
        <w:rPr>
          <w:rFonts w:ascii="Times New Roman" w:hAnsi="Times New Roman"/>
          <w:sz w:val="20"/>
        </w:rPr>
        <w:t xml:space="preserve"> так и без урны. Предусмотрены следующие способы захоронения:</w:t>
      </w:r>
    </w:p>
    <w:p w:rsidR="00000000" w:rsidRDefault="00D11888">
      <w:pPr>
        <w:ind w:firstLine="225"/>
        <w:jc w:val="both"/>
        <w:rPr>
          <w:rFonts w:ascii="Times New Roman" w:hAnsi="Times New Roman"/>
          <w:sz w:val="20"/>
        </w:rPr>
      </w:pPr>
      <w:r>
        <w:rPr>
          <w:rFonts w:ascii="Times New Roman" w:hAnsi="Times New Roman"/>
          <w:sz w:val="20"/>
        </w:rPr>
        <w:t>захоронение урны с прахом в землю с установкой памятника;</w:t>
      </w:r>
    </w:p>
    <w:p w:rsidR="00000000" w:rsidRDefault="00D11888">
      <w:pPr>
        <w:ind w:firstLine="225"/>
        <w:jc w:val="both"/>
        <w:rPr>
          <w:rFonts w:ascii="Times New Roman" w:hAnsi="Times New Roman"/>
          <w:sz w:val="20"/>
        </w:rPr>
      </w:pPr>
      <w:r>
        <w:rPr>
          <w:rFonts w:ascii="Times New Roman" w:hAnsi="Times New Roman"/>
          <w:sz w:val="20"/>
        </w:rPr>
        <w:t>захоронение урны с прахом без установки памятника;</w:t>
      </w:r>
    </w:p>
    <w:p w:rsidR="00000000" w:rsidRDefault="00D11888">
      <w:pPr>
        <w:ind w:firstLine="225"/>
        <w:jc w:val="both"/>
        <w:rPr>
          <w:rFonts w:ascii="Times New Roman" w:hAnsi="Times New Roman"/>
          <w:sz w:val="20"/>
        </w:rPr>
      </w:pPr>
      <w:r>
        <w:rPr>
          <w:rFonts w:ascii="Times New Roman" w:hAnsi="Times New Roman"/>
          <w:sz w:val="20"/>
        </w:rPr>
        <w:t>установка урны с прахом в колумбарии (в стене скорби);</w:t>
      </w:r>
    </w:p>
    <w:p w:rsidR="00000000" w:rsidRDefault="00D11888">
      <w:pPr>
        <w:ind w:firstLine="225"/>
        <w:jc w:val="both"/>
        <w:rPr>
          <w:rFonts w:ascii="Times New Roman" w:hAnsi="Times New Roman"/>
          <w:sz w:val="20"/>
        </w:rPr>
      </w:pPr>
      <w:proofErr w:type="spellStart"/>
      <w:r>
        <w:rPr>
          <w:rFonts w:ascii="Times New Roman" w:hAnsi="Times New Roman"/>
          <w:sz w:val="20"/>
        </w:rPr>
        <w:t>развеивание</w:t>
      </w:r>
      <w:proofErr w:type="spellEnd"/>
      <w:r>
        <w:rPr>
          <w:rFonts w:ascii="Times New Roman" w:hAnsi="Times New Roman"/>
          <w:sz w:val="20"/>
        </w:rPr>
        <w:t xml:space="preserve"> праха.</w:t>
      </w:r>
    </w:p>
    <w:p w:rsidR="00000000" w:rsidRDefault="00D11888">
      <w:pPr>
        <w:ind w:firstLine="225"/>
        <w:jc w:val="both"/>
        <w:rPr>
          <w:rFonts w:ascii="Times New Roman" w:hAnsi="Times New Roman"/>
          <w:sz w:val="20"/>
        </w:rPr>
      </w:pPr>
      <w:r>
        <w:rPr>
          <w:rFonts w:ascii="Times New Roman" w:hAnsi="Times New Roman"/>
          <w:sz w:val="20"/>
        </w:rPr>
        <w:t xml:space="preserve">6.144 Захоронение урны с прахом на кладбище при крематории должно производиться на основании предъявленных документов о кремации (приложения 7, 8) и паспорта лица, получающего урну. Для захоронения урны с прахом на другом кладбище данного города кроме указанных выше </w:t>
      </w:r>
      <w:r>
        <w:rPr>
          <w:rFonts w:ascii="Times New Roman" w:hAnsi="Times New Roman"/>
          <w:sz w:val="20"/>
        </w:rPr>
        <w:t>документов необходима справка администрации этого кладбища о наличии земельного участка (ниши в колумбарии) для захоронения (приложение 9).</w:t>
      </w:r>
    </w:p>
    <w:p w:rsidR="00000000" w:rsidRDefault="00D11888">
      <w:pPr>
        <w:ind w:firstLine="225"/>
        <w:jc w:val="both"/>
        <w:rPr>
          <w:rFonts w:ascii="Times New Roman" w:hAnsi="Times New Roman"/>
          <w:sz w:val="20"/>
        </w:rPr>
      </w:pPr>
      <w:r>
        <w:rPr>
          <w:rFonts w:ascii="Times New Roman" w:hAnsi="Times New Roman"/>
          <w:sz w:val="20"/>
        </w:rPr>
        <w:t>Урна с прахом может быть передана на следующий день после кремации. В особых случаях допускается передача урны в день кремации.</w:t>
      </w:r>
    </w:p>
    <w:p w:rsidR="00000000" w:rsidRDefault="00D11888">
      <w:pPr>
        <w:ind w:firstLine="225"/>
        <w:jc w:val="both"/>
        <w:rPr>
          <w:rFonts w:ascii="Times New Roman" w:hAnsi="Times New Roman"/>
          <w:sz w:val="20"/>
        </w:rPr>
      </w:pPr>
      <w:r>
        <w:rPr>
          <w:rFonts w:ascii="Times New Roman" w:hAnsi="Times New Roman"/>
          <w:sz w:val="20"/>
        </w:rPr>
        <w:t>6.145 По письменному заявлению лица, на имя которого выписан документ о кремации, захоронение урны с прахом, установка ее в нише колумбария или захоронение праха без урны (</w:t>
      </w:r>
      <w:proofErr w:type="spellStart"/>
      <w:r>
        <w:rPr>
          <w:rFonts w:ascii="Times New Roman" w:hAnsi="Times New Roman"/>
          <w:sz w:val="20"/>
        </w:rPr>
        <w:t>развеивание</w:t>
      </w:r>
      <w:proofErr w:type="spellEnd"/>
      <w:r>
        <w:rPr>
          <w:rFonts w:ascii="Times New Roman" w:hAnsi="Times New Roman"/>
          <w:sz w:val="20"/>
        </w:rPr>
        <w:t>) могут быть выполнены персоналом кладбища без присутствия пр</w:t>
      </w:r>
      <w:r>
        <w:rPr>
          <w:rFonts w:ascii="Times New Roman" w:hAnsi="Times New Roman"/>
          <w:sz w:val="20"/>
        </w:rPr>
        <w:t>и этом заявителя с составлением акта о совершенном погребении и записью в "Книге памяти".</w:t>
      </w:r>
    </w:p>
    <w:p w:rsidR="00000000" w:rsidRDefault="00D11888">
      <w:pPr>
        <w:ind w:firstLine="225"/>
        <w:jc w:val="both"/>
        <w:rPr>
          <w:rFonts w:ascii="Times New Roman" w:hAnsi="Times New Roman"/>
          <w:sz w:val="20"/>
        </w:rPr>
      </w:pPr>
      <w:r>
        <w:rPr>
          <w:rFonts w:ascii="Times New Roman" w:hAnsi="Times New Roman"/>
          <w:sz w:val="20"/>
        </w:rPr>
        <w:t xml:space="preserve">6.146 Во время передачи урны с прахом в зале не должно быть других урн, кроме той, которая подлежит передаче, а также не должны присутствовать люди, не имеющие отношения к данной процедуре. </w:t>
      </w:r>
    </w:p>
    <w:p w:rsidR="00000000" w:rsidRDefault="00D11888">
      <w:pPr>
        <w:ind w:firstLine="225"/>
        <w:jc w:val="both"/>
        <w:rPr>
          <w:rFonts w:ascii="Times New Roman" w:hAnsi="Times New Roman"/>
          <w:sz w:val="20"/>
        </w:rPr>
      </w:pPr>
      <w:r>
        <w:rPr>
          <w:rFonts w:ascii="Times New Roman" w:hAnsi="Times New Roman"/>
          <w:sz w:val="20"/>
        </w:rPr>
        <w:t>6.147 Урну рекомендуется устанавливать на постаменте с оформлением из живых цветов. Передача урны через окно не допускается. На урне должны быть написаны фамилия, имя, отчество умершего и регистрационный номер кремации. Перед перед</w:t>
      </w:r>
      <w:r>
        <w:rPr>
          <w:rFonts w:ascii="Times New Roman" w:hAnsi="Times New Roman"/>
          <w:sz w:val="20"/>
        </w:rPr>
        <w:t>ачей урны служащий выражает родным и близким соболезнование.</w:t>
      </w:r>
    </w:p>
    <w:p w:rsidR="00000000" w:rsidRDefault="00D11888">
      <w:pPr>
        <w:ind w:firstLine="225"/>
        <w:jc w:val="both"/>
        <w:rPr>
          <w:rFonts w:ascii="Times New Roman" w:hAnsi="Times New Roman"/>
          <w:sz w:val="20"/>
        </w:rPr>
      </w:pPr>
      <w:r>
        <w:rPr>
          <w:rFonts w:ascii="Times New Roman" w:hAnsi="Times New Roman"/>
          <w:sz w:val="20"/>
        </w:rPr>
        <w:t>Служащий родным на основании предъявленного им документа о кремации и свидетельства о смерти заполняет и вручает им удостоверение о захоронении урны с прахом (приложение 10). При этом вносится соответствующая запись в регистрационную книгу.</w:t>
      </w:r>
    </w:p>
    <w:p w:rsidR="00000000" w:rsidRDefault="00D11888">
      <w:pPr>
        <w:ind w:firstLine="225"/>
        <w:jc w:val="both"/>
        <w:rPr>
          <w:rFonts w:ascii="Times New Roman" w:hAnsi="Times New Roman"/>
          <w:sz w:val="20"/>
        </w:rPr>
      </w:pPr>
      <w:r>
        <w:rPr>
          <w:rFonts w:ascii="Times New Roman" w:hAnsi="Times New Roman"/>
          <w:sz w:val="20"/>
        </w:rPr>
        <w:t>6.148 Служащий крематория должен бережно снять урну с прахом с катафалка, переместить ее в переносной футляр и вручить близкому человеку.</w:t>
      </w:r>
    </w:p>
    <w:p w:rsidR="00000000" w:rsidRDefault="00D11888">
      <w:pPr>
        <w:ind w:firstLine="225"/>
        <w:jc w:val="both"/>
        <w:rPr>
          <w:rFonts w:ascii="Times New Roman" w:hAnsi="Times New Roman"/>
          <w:sz w:val="20"/>
        </w:rPr>
      </w:pPr>
      <w:r>
        <w:rPr>
          <w:rFonts w:ascii="Times New Roman" w:hAnsi="Times New Roman"/>
          <w:sz w:val="20"/>
        </w:rPr>
        <w:t>В тех случаях, когда урну с прахом хоронит большая группа людей, для пер</w:t>
      </w:r>
      <w:r>
        <w:rPr>
          <w:rFonts w:ascii="Times New Roman" w:hAnsi="Times New Roman"/>
          <w:sz w:val="20"/>
        </w:rPr>
        <w:t xml:space="preserve">еноса урны к месту захоронения (установки) следует применять </w:t>
      </w:r>
      <w:proofErr w:type="spellStart"/>
      <w:r>
        <w:rPr>
          <w:rFonts w:ascii="Times New Roman" w:hAnsi="Times New Roman"/>
          <w:sz w:val="20"/>
        </w:rPr>
        <w:t>катафалк-носилки</w:t>
      </w:r>
      <w:proofErr w:type="spellEnd"/>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6.149 Родных и близких, направляющихся к месту захоронения (установки) урны с прахом, должен сопровождать рабочий кладбища. Захоронение урны с прахом (установка в нишу колумбария) производится рабочим кладбища. На место захоронения родственники возлагают цветы.</w:t>
      </w:r>
    </w:p>
    <w:p w:rsidR="00000000" w:rsidRDefault="00D11888">
      <w:pPr>
        <w:ind w:firstLine="225"/>
        <w:jc w:val="both"/>
        <w:rPr>
          <w:rFonts w:ascii="Times New Roman" w:hAnsi="Times New Roman"/>
          <w:sz w:val="20"/>
        </w:rPr>
      </w:pPr>
      <w:r>
        <w:rPr>
          <w:rFonts w:ascii="Times New Roman" w:hAnsi="Times New Roman"/>
          <w:sz w:val="20"/>
        </w:rPr>
        <w:t>На мемориальных плитах, закрывающих нишу, не рекомендуется помещать фотопортреты, рекомендуется помещать изображения трудовых и боевых символов, допускается изображение ре</w:t>
      </w:r>
      <w:r>
        <w:rPr>
          <w:rFonts w:ascii="Times New Roman" w:hAnsi="Times New Roman"/>
          <w:sz w:val="20"/>
        </w:rPr>
        <w:t>лигиозных символов.</w:t>
      </w:r>
    </w:p>
    <w:p w:rsidR="00000000" w:rsidRDefault="00D11888">
      <w:pPr>
        <w:ind w:firstLine="225"/>
        <w:jc w:val="both"/>
        <w:rPr>
          <w:rFonts w:ascii="Times New Roman" w:hAnsi="Times New Roman"/>
          <w:sz w:val="20"/>
        </w:rPr>
      </w:pPr>
      <w:r>
        <w:rPr>
          <w:rFonts w:ascii="Times New Roman" w:hAnsi="Times New Roman"/>
          <w:sz w:val="20"/>
        </w:rPr>
        <w:t>6.150 Ко дню захоронения (установки) урны с прахом должна быть изготовлена мемориальная плита, закрывающая нишу колумбария, или памятник на могилу; на плите или памятнике указывают имя, отчество и фамилию, даты рождения и смерти захороненного.</w:t>
      </w:r>
    </w:p>
    <w:p w:rsidR="00000000" w:rsidRDefault="00D11888">
      <w:pPr>
        <w:ind w:firstLine="225"/>
        <w:jc w:val="both"/>
        <w:rPr>
          <w:rFonts w:ascii="Times New Roman" w:hAnsi="Times New Roman"/>
          <w:sz w:val="20"/>
        </w:rPr>
      </w:pPr>
      <w:r>
        <w:rPr>
          <w:rFonts w:ascii="Times New Roman" w:hAnsi="Times New Roman"/>
          <w:sz w:val="20"/>
        </w:rPr>
        <w:t>6.151 Прах кремируемых сохраняется при крематории в течение 1 года со дня кремации. По истечении срока хранения администрация крематория обязана письменно известить об этом лицо, которому выдан документ о кремации, и далее администрация имеет право</w:t>
      </w:r>
      <w:r>
        <w:rPr>
          <w:rFonts w:ascii="Times New Roman" w:hAnsi="Times New Roman"/>
          <w:sz w:val="20"/>
        </w:rPr>
        <w:t xml:space="preserve"> захоронить прах (без урны) в месте захоронения "невостребованных прахов".</w:t>
      </w:r>
    </w:p>
    <w:p w:rsidR="00000000" w:rsidRDefault="00D11888">
      <w:pPr>
        <w:ind w:firstLine="225"/>
        <w:jc w:val="both"/>
        <w:rPr>
          <w:rFonts w:ascii="Times New Roman" w:hAnsi="Times New Roman"/>
          <w:sz w:val="20"/>
        </w:rPr>
      </w:pPr>
      <w:r>
        <w:rPr>
          <w:rFonts w:ascii="Times New Roman" w:hAnsi="Times New Roman"/>
          <w:sz w:val="20"/>
        </w:rPr>
        <w:t>С этой целью на территории крематория должно быть предусмотрено место общего захоронения "невостребованных прахов". Оно должно иметь удобные подходы, отмечаться общим памятником (обелиском, стелой) без указания фамилий захороненных. Имена и фамилии захороненных следует вносить в "Книгу памяти".</w:t>
      </w:r>
    </w:p>
    <w:p w:rsidR="00000000" w:rsidRDefault="00D11888">
      <w:pPr>
        <w:ind w:firstLine="225"/>
        <w:jc w:val="both"/>
        <w:rPr>
          <w:rFonts w:ascii="Times New Roman" w:hAnsi="Times New Roman"/>
          <w:sz w:val="20"/>
        </w:rPr>
      </w:pPr>
      <w:r>
        <w:rPr>
          <w:rFonts w:ascii="Times New Roman" w:hAnsi="Times New Roman"/>
          <w:sz w:val="20"/>
        </w:rPr>
        <w:t xml:space="preserve">Для озеленения мест захоронения невостребованных прахов рекомендуется применять открытый газон с цветами и цветущими декоративно-лиственными </w:t>
      </w:r>
      <w:r>
        <w:rPr>
          <w:rFonts w:ascii="Times New Roman" w:hAnsi="Times New Roman"/>
          <w:sz w:val="20"/>
        </w:rPr>
        <w:t>кустарниками.</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7 ЭТИКЕТ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7.1 Этикет во время церемонии погребения направлен на решение психологических, а через это - организационных задач.</w:t>
      </w:r>
    </w:p>
    <w:p w:rsidR="00000000" w:rsidRDefault="00D11888">
      <w:pPr>
        <w:ind w:firstLine="225"/>
        <w:jc w:val="both"/>
        <w:rPr>
          <w:rFonts w:ascii="Times New Roman" w:hAnsi="Times New Roman"/>
          <w:sz w:val="20"/>
        </w:rPr>
      </w:pPr>
      <w:r>
        <w:rPr>
          <w:rFonts w:ascii="Times New Roman" w:hAnsi="Times New Roman"/>
          <w:sz w:val="20"/>
        </w:rPr>
        <w:t>7.2 Покидая церемонию погребения, следует соблюдать установленные нормы и правила этикета.</w:t>
      </w:r>
    </w:p>
    <w:p w:rsidR="00000000" w:rsidRDefault="00D11888">
      <w:pPr>
        <w:ind w:firstLine="225"/>
        <w:jc w:val="both"/>
        <w:rPr>
          <w:rFonts w:ascii="Times New Roman" w:hAnsi="Times New Roman"/>
          <w:sz w:val="20"/>
        </w:rPr>
      </w:pPr>
      <w:r>
        <w:rPr>
          <w:rFonts w:ascii="Times New Roman" w:hAnsi="Times New Roman"/>
          <w:sz w:val="20"/>
        </w:rPr>
        <w:t>7.3 Нормы и правила этикета связаны с:</w:t>
      </w:r>
    </w:p>
    <w:p w:rsidR="00000000" w:rsidRDefault="00D11888">
      <w:pPr>
        <w:ind w:firstLine="225"/>
        <w:jc w:val="both"/>
        <w:rPr>
          <w:rFonts w:ascii="Times New Roman" w:hAnsi="Times New Roman"/>
          <w:sz w:val="20"/>
        </w:rPr>
      </w:pPr>
      <w:r>
        <w:rPr>
          <w:rFonts w:ascii="Times New Roman" w:hAnsi="Times New Roman"/>
          <w:sz w:val="20"/>
        </w:rPr>
        <w:t>обеспечением безопасности общения всех лиц;</w:t>
      </w:r>
    </w:p>
    <w:p w:rsidR="00000000" w:rsidRDefault="00D11888">
      <w:pPr>
        <w:ind w:firstLine="225"/>
        <w:jc w:val="both"/>
        <w:rPr>
          <w:rFonts w:ascii="Times New Roman" w:hAnsi="Times New Roman"/>
          <w:sz w:val="20"/>
        </w:rPr>
      </w:pPr>
      <w:r>
        <w:rPr>
          <w:rFonts w:ascii="Times New Roman" w:hAnsi="Times New Roman"/>
          <w:sz w:val="20"/>
        </w:rPr>
        <w:t>созданием благоприятного психологического и энергоинформационного климата;</w:t>
      </w:r>
    </w:p>
    <w:p w:rsidR="00000000" w:rsidRDefault="00D11888">
      <w:pPr>
        <w:ind w:firstLine="225"/>
        <w:jc w:val="both"/>
        <w:rPr>
          <w:rFonts w:ascii="Times New Roman" w:hAnsi="Times New Roman"/>
          <w:sz w:val="20"/>
        </w:rPr>
      </w:pPr>
      <w:r>
        <w:rPr>
          <w:rFonts w:ascii="Times New Roman" w:hAnsi="Times New Roman"/>
          <w:sz w:val="20"/>
        </w:rPr>
        <w:t>поддержанием и соблюдением стиля галантного обхождения в поступках, жестах, речах.</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Поминки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7.4 На поминки без приглаше</w:t>
      </w:r>
      <w:r>
        <w:rPr>
          <w:rFonts w:ascii="Times New Roman" w:hAnsi="Times New Roman"/>
          <w:sz w:val="20"/>
        </w:rPr>
        <w:t>ния являться не следует.</w:t>
      </w:r>
    </w:p>
    <w:p w:rsidR="00000000" w:rsidRDefault="00D11888">
      <w:pPr>
        <w:ind w:firstLine="225"/>
        <w:jc w:val="both"/>
        <w:rPr>
          <w:rFonts w:ascii="Times New Roman" w:hAnsi="Times New Roman"/>
          <w:sz w:val="20"/>
        </w:rPr>
      </w:pPr>
      <w:r>
        <w:rPr>
          <w:rFonts w:ascii="Times New Roman" w:hAnsi="Times New Roman"/>
          <w:sz w:val="20"/>
        </w:rPr>
        <w:t>7.5 В доме усопшего не говорят громко и возбужденно, тем более - не смеются.</w:t>
      </w:r>
    </w:p>
    <w:p w:rsidR="00000000" w:rsidRDefault="00D11888">
      <w:pPr>
        <w:ind w:firstLine="225"/>
        <w:jc w:val="both"/>
        <w:rPr>
          <w:rFonts w:ascii="Times New Roman" w:hAnsi="Times New Roman"/>
          <w:sz w:val="20"/>
        </w:rPr>
      </w:pPr>
      <w:r>
        <w:rPr>
          <w:rFonts w:ascii="Times New Roman" w:hAnsi="Times New Roman"/>
          <w:sz w:val="20"/>
        </w:rPr>
        <w:t>7.6 За столом оставляют не занятым место, где при жизни обычно сидел покойный; на стол ставят один пустой прибор; нож и вилку принято оставлять не рядом с тарелкой, а класть на нее.</w:t>
      </w:r>
    </w:p>
    <w:p w:rsidR="00000000" w:rsidRDefault="00D11888">
      <w:pPr>
        <w:ind w:firstLine="225"/>
        <w:jc w:val="both"/>
        <w:rPr>
          <w:rFonts w:ascii="Times New Roman" w:hAnsi="Times New Roman"/>
          <w:sz w:val="20"/>
        </w:rPr>
      </w:pPr>
      <w:r>
        <w:rPr>
          <w:rFonts w:ascii="Times New Roman" w:hAnsi="Times New Roman"/>
          <w:sz w:val="20"/>
        </w:rPr>
        <w:t>7.7 Поминальный обед начинается с подачи первого блюда: щей, супа и т.д. Но это принято не везде, так же как и употребление спиртных напитков.</w:t>
      </w:r>
    </w:p>
    <w:p w:rsidR="00000000" w:rsidRDefault="00D11888">
      <w:pPr>
        <w:ind w:firstLine="225"/>
        <w:jc w:val="both"/>
        <w:rPr>
          <w:rFonts w:ascii="Times New Roman" w:hAnsi="Times New Roman"/>
          <w:sz w:val="20"/>
        </w:rPr>
      </w:pPr>
      <w:r>
        <w:rPr>
          <w:rFonts w:ascii="Times New Roman" w:hAnsi="Times New Roman"/>
          <w:sz w:val="20"/>
        </w:rPr>
        <w:t>7.8 Обязательны на поминках кутья и блины, которые являются обрядовыми блюдами, связа</w:t>
      </w:r>
      <w:r>
        <w:rPr>
          <w:rFonts w:ascii="Times New Roman" w:hAnsi="Times New Roman"/>
          <w:sz w:val="20"/>
        </w:rPr>
        <w:t>нными с представлением о потустороннем мире, солнце и свете. Первый блин обычно кладут на окно - для покойного.</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Траур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7.9 Траур - вид поведения, связанный с бытовыми ограничениями и психологическими переживаниями по поводу постигшей утраты близкого человека. В период траура не рекомендуется:</w:t>
      </w:r>
    </w:p>
    <w:p w:rsidR="00000000" w:rsidRDefault="00D11888">
      <w:pPr>
        <w:ind w:firstLine="225"/>
        <w:jc w:val="both"/>
        <w:rPr>
          <w:rFonts w:ascii="Times New Roman" w:hAnsi="Times New Roman"/>
          <w:sz w:val="20"/>
        </w:rPr>
      </w:pPr>
      <w:r>
        <w:rPr>
          <w:rFonts w:ascii="Times New Roman" w:hAnsi="Times New Roman"/>
          <w:sz w:val="20"/>
        </w:rPr>
        <w:t>участвовать в развлекательных мероприятиях;</w:t>
      </w:r>
    </w:p>
    <w:p w:rsidR="00000000" w:rsidRDefault="00D11888">
      <w:pPr>
        <w:ind w:firstLine="225"/>
        <w:jc w:val="both"/>
        <w:rPr>
          <w:rFonts w:ascii="Times New Roman" w:hAnsi="Times New Roman"/>
          <w:sz w:val="20"/>
        </w:rPr>
      </w:pPr>
      <w:r>
        <w:rPr>
          <w:rFonts w:ascii="Times New Roman" w:hAnsi="Times New Roman"/>
          <w:sz w:val="20"/>
        </w:rPr>
        <w:t>носить светлую одежду;</w:t>
      </w:r>
    </w:p>
    <w:p w:rsidR="00000000" w:rsidRDefault="00D11888">
      <w:pPr>
        <w:ind w:firstLine="225"/>
        <w:jc w:val="both"/>
        <w:rPr>
          <w:rFonts w:ascii="Times New Roman" w:hAnsi="Times New Roman"/>
          <w:sz w:val="20"/>
        </w:rPr>
      </w:pPr>
      <w:r>
        <w:rPr>
          <w:rFonts w:ascii="Times New Roman" w:hAnsi="Times New Roman"/>
          <w:sz w:val="20"/>
        </w:rPr>
        <w:t>организовывать увеселительные мероприятия;</w:t>
      </w:r>
    </w:p>
    <w:p w:rsidR="00000000" w:rsidRDefault="00D11888">
      <w:pPr>
        <w:ind w:firstLine="225"/>
        <w:jc w:val="both"/>
        <w:rPr>
          <w:rFonts w:ascii="Times New Roman" w:hAnsi="Times New Roman"/>
          <w:sz w:val="20"/>
        </w:rPr>
      </w:pPr>
      <w:r>
        <w:rPr>
          <w:rFonts w:ascii="Times New Roman" w:hAnsi="Times New Roman"/>
          <w:sz w:val="20"/>
        </w:rPr>
        <w:t>снимать с себя знаки траура или траурный наряд во время бодрствования.</w:t>
      </w:r>
    </w:p>
    <w:p w:rsidR="00000000" w:rsidRDefault="00D11888">
      <w:pPr>
        <w:ind w:firstLine="225"/>
        <w:jc w:val="both"/>
        <w:rPr>
          <w:rFonts w:ascii="Times New Roman" w:hAnsi="Times New Roman"/>
          <w:sz w:val="20"/>
        </w:rPr>
      </w:pPr>
      <w:r>
        <w:rPr>
          <w:rFonts w:ascii="Times New Roman" w:hAnsi="Times New Roman"/>
          <w:sz w:val="20"/>
        </w:rPr>
        <w:t>7.10 По степени глубины траур может</w:t>
      </w:r>
      <w:r>
        <w:rPr>
          <w:rFonts w:ascii="Times New Roman" w:hAnsi="Times New Roman"/>
          <w:sz w:val="20"/>
        </w:rPr>
        <w:t xml:space="preserve"> быть:</w:t>
      </w:r>
    </w:p>
    <w:p w:rsidR="00000000" w:rsidRDefault="00D11888">
      <w:pPr>
        <w:ind w:firstLine="225"/>
        <w:jc w:val="both"/>
        <w:rPr>
          <w:rFonts w:ascii="Times New Roman" w:hAnsi="Times New Roman"/>
          <w:sz w:val="20"/>
        </w:rPr>
      </w:pPr>
      <w:r>
        <w:rPr>
          <w:rFonts w:ascii="Times New Roman" w:hAnsi="Times New Roman"/>
          <w:sz w:val="20"/>
        </w:rPr>
        <w:t>"текущий" или повседневный - в течение сорока дней со дня смерти (носится по всем усопшим);</w:t>
      </w:r>
    </w:p>
    <w:p w:rsidR="00000000" w:rsidRDefault="00D11888">
      <w:pPr>
        <w:ind w:firstLine="225"/>
        <w:jc w:val="both"/>
        <w:rPr>
          <w:rFonts w:ascii="Times New Roman" w:hAnsi="Times New Roman"/>
          <w:sz w:val="20"/>
        </w:rPr>
      </w:pPr>
      <w:r>
        <w:rPr>
          <w:rFonts w:ascii="Times New Roman" w:hAnsi="Times New Roman"/>
          <w:sz w:val="20"/>
        </w:rPr>
        <w:t>"обыкновенный" - в течение трех месяцев (носится по братьям, сестрам и двоюродным родственникам);</w:t>
      </w:r>
    </w:p>
    <w:p w:rsidR="00000000" w:rsidRDefault="00D11888">
      <w:pPr>
        <w:ind w:firstLine="225"/>
        <w:jc w:val="both"/>
        <w:rPr>
          <w:rFonts w:ascii="Times New Roman" w:hAnsi="Times New Roman"/>
          <w:sz w:val="20"/>
        </w:rPr>
      </w:pPr>
      <w:r>
        <w:rPr>
          <w:rFonts w:ascii="Times New Roman" w:hAnsi="Times New Roman"/>
          <w:sz w:val="20"/>
        </w:rPr>
        <w:t>"</w:t>
      </w:r>
      <w:proofErr w:type="spellStart"/>
      <w:r>
        <w:rPr>
          <w:rFonts w:ascii="Times New Roman" w:hAnsi="Times New Roman"/>
          <w:sz w:val="20"/>
        </w:rPr>
        <w:t>подтраур</w:t>
      </w:r>
      <w:proofErr w:type="spellEnd"/>
      <w:r>
        <w:rPr>
          <w:rFonts w:ascii="Times New Roman" w:hAnsi="Times New Roman"/>
          <w:sz w:val="20"/>
        </w:rPr>
        <w:t>" - в течение полугода (носится по дедушкам и бабушкам, жене и мужу);</w:t>
      </w:r>
    </w:p>
    <w:p w:rsidR="00000000" w:rsidRDefault="00D11888">
      <w:pPr>
        <w:ind w:firstLine="225"/>
        <w:jc w:val="both"/>
        <w:rPr>
          <w:rFonts w:ascii="Times New Roman" w:hAnsi="Times New Roman"/>
          <w:sz w:val="20"/>
        </w:rPr>
      </w:pPr>
      <w:r>
        <w:rPr>
          <w:rFonts w:ascii="Times New Roman" w:hAnsi="Times New Roman"/>
          <w:sz w:val="20"/>
        </w:rPr>
        <w:t>"глубокий траур" - в течение года и более (носится по матери и отцу).</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8 ТРЕБОВАНИЯ К РАЗМЕЩЕНИЮ, УЧАСТКАМ И ТЕРРИТОРИЯМ КЛАДБИЩ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Выбор участков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8.1 Выбор участков и отвод территории под строительство кладбищ (крематория) осуществляю</w:t>
      </w:r>
      <w:r>
        <w:rPr>
          <w:rFonts w:ascii="Times New Roman" w:hAnsi="Times New Roman"/>
          <w:sz w:val="20"/>
        </w:rPr>
        <w:t>тся главным архитектором города совместно с представителями органов жилищно-коммунального хозяйства, по согласованию с представителями санитарно-эпидемиологической и экологической служб и утверждаются решением органов исполнительной власти субъектов Российской Федерации или местного самоуправления на основании генеральных планов развития поселений.</w:t>
      </w:r>
    </w:p>
    <w:p w:rsidR="00000000" w:rsidRDefault="00D11888">
      <w:pPr>
        <w:ind w:firstLine="225"/>
        <w:jc w:val="both"/>
        <w:rPr>
          <w:rFonts w:ascii="Times New Roman" w:hAnsi="Times New Roman"/>
          <w:sz w:val="20"/>
        </w:rPr>
      </w:pPr>
      <w:r>
        <w:rPr>
          <w:rFonts w:ascii="Times New Roman" w:hAnsi="Times New Roman"/>
          <w:sz w:val="20"/>
        </w:rPr>
        <w:t>8.2 Освоение территории кладбища и строительство на нем зданий и сооружений должны осуществляться в соответствии с градостроительным кодексом по утвержденному пр</w:t>
      </w:r>
      <w:r>
        <w:rPr>
          <w:rFonts w:ascii="Times New Roman" w:hAnsi="Times New Roman"/>
          <w:sz w:val="20"/>
        </w:rPr>
        <w:t>оекту (рисунок 12) и отражать требования действующих нормативных документов.</w:t>
      </w:r>
    </w:p>
    <w:p w:rsidR="00000000" w:rsidRDefault="00D11888">
      <w:pPr>
        <w:ind w:firstLine="225"/>
        <w:jc w:val="both"/>
        <w:rPr>
          <w:rFonts w:ascii="Times New Roman" w:hAnsi="Times New Roman"/>
          <w:sz w:val="20"/>
        </w:rPr>
      </w:pPr>
      <w:r>
        <w:rPr>
          <w:rFonts w:ascii="Times New Roman" w:hAnsi="Times New Roman"/>
          <w:sz w:val="20"/>
        </w:rPr>
        <w:t>8.3 При решении градостроительных задач по созданию, развитию и реконструкции кладбищ следует в расчетах принимать кладбищенский период не менее 20 лет для погребения умерших в гробах, а среднее количество погребений на одном месте захоронения - не менее двух, ориентируясь на создание семейных мест захоронения.</w:t>
      </w:r>
    </w:p>
    <w:p w:rsidR="00000000" w:rsidRDefault="00D11888">
      <w:pPr>
        <w:ind w:firstLine="225"/>
        <w:jc w:val="both"/>
        <w:rPr>
          <w:rFonts w:ascii="Times New Roman" w:hAnsi="Times New Roman"/>
          <w:sz w:val="20"/>
        </w:rPr>
      </w:pPr>
      <w:r>
        <w:rPr>
          <w:rFonts w:ascii="Times New Roman" w:hAnsi="Times New Roman"/>
          <w:sz w:val="20"/>
        </w:rPr>
        <w:t>8.4 Размеры территории, необходимой для устройства кладбища, следует определять с учетом срока их эксплуатации для погребе</w:t>
      </w:r>
      <w:r>
        <w:rPr>
          <w:rFonts w:ascii="Times New Roman" w:hAnsi="Times New Roman"/>
          <w:sz w:val="20"/>
        </w:rPr>
        <w:t>ний не менее чем в два кладбищенских периода - 40 лет. При этом следует отводить участки с площадью не менее 0,5 га и не более 40 га.</w:t>
      </w:r>
    </w:p>
    <w:p w:rsidR="00000000" w:rsidRDefault="00D11888">
      <w:pPr>
        <w:ind w:firstLine="225"/>
        <w:jc w:val="both"/>
        <w:rPr>
          <w:rFonts w:ascii="Times New Roman" w:hAnsi="Times New Roman"/>
          <w:sz w:val="20"/>
        </w:rPr>
      </w:pPr>
      <w:r>
        <w:rPr>
          <w:rFonts w:ascii="Times New Roman" w:hAnsi="Times New Roman"/>
          <w:sz w:val="20"/>
        </w:rPr>
        <w:t>На территориях с площадью свыше 40 га следует предусматривать зону моральной защиты (</w:t>
      </w:r>
      <w:proofErr w:type="spellStart"/>
      <w:r>
        <w:rPr>
          <w:rFonts w:ascii="Times New Roman" w:hAnsi="Times New Roman"/>
          <w:sz w:val="20"/>
        </w:rPr>
        <w:t>ЗМЗ</w:t>
      </w:r>
      <w:proofErr w:type="spellEnd"/>
      <w:r>
        <w:rPr>
          <w:rFonts w:ascii="Times New Roman" w:hAnsi="Times New Roman"/>
          <w:sz w:val="20"/>
        </w:rPr>
        <w:t xml:space="preserve">) между участками площадью до 40 га. Ширину </w:t>
      </w:r>
      <w:proofErr w:type="spellStart"/>
      <w:r>
        <w:rPr>
          <w:rFonts w:ascii="Times New Roman" w:hAnsi="Times New Roman"/>
          <w:sz w:val="20"/>
        </w:rPr>
        <w:t>ЗМЗ</w:t>
      </w:r>
      <w:proofErr w:type="spellEnd"/>
      <w:r>
        <w:rPr>
          <w:rFonts w:ascii="Times New Roman" w:hAnsi="Times New Roman"/>
          <w:sz w:val="20"/>
        </w:rPr>
        <w:t xml:space="preserve"> рекомендуется устанавливать с расчетом прокладки в ней магистральной дороги с комплексом инженерных систем и сетей, а также двухрядных посадок деревьев и кустарников с каждой стороны дороги.</w:t>
      </w:r>
    </w:p>
    <w:p w:rsidR="00000000" w:rsidRDefault="00D11888">
      <w:pPr>
        <w:ind w:firstLine="225"/>
        <w:jc w:val="both"/>
        <w:rPr>
          <w:rFonts w:ascii="Times New Roman" w:hAnsi="Times New Roman"/>
          <w:sz w:val="20"/>
        </w:rPr>
      </w:pPr>
      <w:r>
        <w:rPr>
          <w:rFonts w:ascii="Times New Roman" w:hAnsi="Times New Roman"/>
          <w:sz w:val="20"/>
        </w:rPr>
        <w:t xml:space="preserve">Допускается устройство в </w:t>
      </w:r>
      <w:proofErr w:type="spellStart"/>
      <w:r>
        <w:rPr>
          <w:rFonts w:ascii="Times New Roman" w:hAnsi="Times New Roman"/>
          <w:sz w:val="20"/>
        </w:rPr>
        <w:t>ЗМЗ</w:t>
      </w:r>
      <w:proofErr w:type="spellEnd"/>
      <w:r>
        <w:rPr>
          <w:rFonts w:ascii="Times New Roman" w:hAnsi="Times New Roman"/>
          <w:sz w:val="20"/>
        </w:rPr>
        <w:t xml:space="preserve"> мест тихого отдыха, ма</w:t>
      </w:r>
      <w:r>
        <w:rPr>
          <w:rFonts w:ascii="Times New Roman" w:hAnsi="Times New Roman"/>
          <w:sz w:val="20"/>
        </w:rPr>
        <w:t>лых архитектурных форм благоустройства, зданий и сооружений для обслуживания посетителей, а также мемориальных зданий и сооружений, не имеющих в своем составе захоронений.</w:t>
      </w:r>
    </w:p>
    <w:p w:rsidR="00000000" w:rsidRDefault="00D11888">
      <w:pPr>
        <w:ind w:firstLine="225"/>
        <w:jc w:val="both"/>
        <w:rPr>
          <w:rFonts w:ascii="Times New Roman" w:hAnsi="Times New Roman"/>
          <w:sz w:val="20"/>
        </w:rPr>
      </w:pPr>
      <w:r>
        <w:rPr>
          <w:rFonts w:ascii="Times New Roman" w:hAnsi="Times New Roman"/>
          <w:sz w:val="20"/>
        </w:rPr>
        <w:t>8.5 Следует размещать кладбища традиционного и смешанного способов захоронения в пригородной зоне или в пределах ландшафтных территорий города с соблюдением требований экологической и санитарной защиты.</w:t>
      </w:r>
    </w:p>
    <w:p w:rsidR="00000000" w:rsidRDefault="00D11888">
      <w:pPr>
        <w:ind w:firstLine="225"/>
        <w:jc w:val="both"/>
        <w:rPr>
          <w:rFonts w:ascii="Times New Roman" w:hAnsi="Times New Roman"/>
          <w:sz w:val="20"/>
        </w:rPr>
      </w:pPr>
      <w:r>
        <w:rPr>
          <w:rFonts w:ascii="Times New Roman" w:hAnsi="Times New Roman"/>
          <w:sz w:val="20"/>
        </w:rPr>
        <w:t>Существующие и закрытые кладбища допускается сохранять и использовать в селитебной зоне как кладбища с погребениями после кремации.</w:t>
      </w:r>
    </w:p>
    <w:p w:rsidR="00000000" w:rsidRDefault="00D11888">
      <w:pPr>
        <w:ind w:firstLine="225"/>
        <w:jc w:val="both"/>
        <w:rPr>
          <w:rFonts w:ascii="Times New Roman" w:hAnsi="Times New Roman"/>
          <w:sz w:val="20"/>
        </w:rPr>
      </w:pPr>
      <w:r>
        <w:rPr>
          <w:rFonts w:ascii="Times New Roman" w:hAnsi="Times New Roman"/>
          <w:sz w:val="20"/>
        </w:rPr>
        <w:t>8.6 П</w:t>
      </w:r>
      <w:r>
        <w:rPr>
          <w:rFonts w:ascii="Times New Roman" w:hAnsi="Times New Roman"/>
          <w:sz w:val="20"/>
        </w:rPr>
        <w:t xml:space="preserve">ри сохранении и реконструкции кладбища с погребениями после кремации в селитебной зоне вокруг него следует предусматривать в соответствии с разделом 4 </w:t>
      </w:r>
      <w:proofErr w:type="spellStart"/>
      <w:r>
        <w:rPr>
          <w:rFonts w:ascii="Times New Roman" w:hAnsi="Times New Roman"/>
          <w:sz w:val="20"/>
        </w:rPr>
        <w:t>СНиП</w:t>
      </w:r>
      <w:proofErr w:type="spellEnd"/>
      <w:r>
        <w:rPr>
          <w:rFonts w:ascii="Times New Roman" w:hAnsi="Times New Roman"/>
          <w:sz w:val="20"/>
        </w:rPr>
        <w:t xml:space="preserve"> 2.07.01-89* озелененную зону моральной защиты (</w:t>
      </w:r>
      <w:proofErr w:type="spellStart"/>
      <w:r>
        <w:rPr>
          <w:rFonts w:ascii="Times New Roman" w:hAnsi="Times New Roman"/>
          <w:sz w:val="20"/>
        </w:rPr>
        <w:t>ЗМЗ</w:t>
      </w:r>
      <w:proofErr w:type="spellEnd"/>
      <w:r>
        <w:rPr>
          <w:rFonts w:ascii="Times New Roman" w:hAnsi="Times New Roman"/>
          <w:sz w:val="20"/>
        </w:rPr>
        <w:t>) шириной не менее 20 м. В ней разрешается размещать:</w:t>
      </w:r>
    </w:p>
    <w:p w:rsidR="00000000" w:rsidRDefault="00D11888">
      <w:pPr>
        <w:ind w:firstLine="225"/>
        <w:jc w:val="both"/>
        <w:rPr>
          <w:rFonts w:ascii="Times New Roman" w:hAnsi="Times New Roman"/>
          <w:sz w:val="20"/>
        </w:rPr>
      </w:pPr>
      <w:r>
        <w:rPr>
          <w:rFonts w:ascii="Times New Roman" w:hAnsi="Times New Roman"/>
          <w:sz w:val="20"/>
        </w:rPr>
        <w:t>пешеходную дорогу;</w:t>
      </w:r>
    </w:p>
    <w:p w:rsidR="00000000" w:rsidRDefault="00D11888">
      <w:pPr>
        <w:ind w:firstLine="225"/>
        <w:jc w:val="both"/>
        <w:rPr>
          <w:rFonts w:ascii="Times New Roman" w:hAnsi="Times New Roman"/>
          <w:sz w:val="20"/>
        </w:rPr>
      </w:pPr>
      <w:r>
        <w:rPr>
          <w:rFonts w:ascii="Times New Roman" w:hAnsi="Times New Roman"/>
          <w:sz w:val="20"/>
        </w:rPr>
        <w:t>инженерные сети;</w:t>
      </w:r>
    </w:p>
    <w:p w:rsidR="00000000" w:rsidRDefault="00D11888">
      <w:pPr>
        <w:ind w:firstLine="225"/>
        <w:jc w:val="both"/>
        <w:rPr>
          <w:rFonts w:ascii="Times New Roman" w:hAnsi="Times New Roman"/>
          <w:sz w:val="20"/>
        </w:rPr>
      </w:pPr>
      <w:r>
        <w:rPr>
          <w:rFonts w:ascii="Times New Roman" w:hAnsi="Times New Roman"/>
          <w:sz w:val="20"/>
        </w:rPr>
        <w:t>торговые киоски по продаже цветов и рассады.</w:t>
      </w:r>
    </w:p>
    <w:p w:rsidR="00000000" w:rsidRDefault="00D11888">
      <w:pPr>
        <w:ind w:firstLine="225"/>
        <w:jc w:val="both"/>
        <w:rPr>
          <w:rFonts w:ascii="Times New Roman" w:hAnsi="Times New Roman"/>
          <w:sz w:val="20"/>
        </w:rPr>
      </w:pPr>
      <w:r>
        <w:rPr>
          <w:rFonts w:ascii="Times New Roman" w:hAnsi="Times New Roman"/>
          <w:sz w:val="20"/>
        </w:rPr>
        <w:t>8.7 Зоны моральной защиты рекомендуется устраивать при размещении в застройке реконструируемых, восстанавливаемых, в том числе реставрируемых, кладбищ с погребениями, прош</w:t>
      </w:r>
      <w:r>
        <w:rPr>
          <w:rFonts w:ascii="Times New Roman" w:hAnsi="Times New Roman"/>
          <w:sz w:val="20"/>
        </w:rPr>
        <w:t>едшими кладбищенский период, являющихся закрытыми (без погребений в родственные могилы).</w:t>
      </w:r>
    </w:p>
    <w:p w:rsidR="00000000" w:rsidRDefault="00D11888">
      <w:pPr>
        <w:ind w:firstLine="225"/>
        <w:jc w:val="both"/>
        <w:rPr>
          <w:rFonts w:ascii="Times New Roman" w:hAnsi="Times New Roman"/>
          <w:sz w:val="20"/>
        </w:rPr>
      </w:pPr>
      <w:r>
        <w:rPr>
          <w:rFonts w:ascii="Times New Roman" w:hAnsi="Times New Roman"/>
          <w:sz w:val="20"/>
        </w:rPr>
        <w:t xml:space="preserve">8.8 Не допускается осуществлять новые погребения </w:t>
      </w:r>
      <w:proofErr w:type="spellStart"/>
      <w:r>
        <w:rPr>
          <w:rFonts w:ascii="Times New Roman" w:hAnsi="Times New Roman"/>
          <w:sz w:val="20"/>
        </w:rPr>
        <w:t>некремированных</w:t>
      </w:r>
      <w:proofErr w:type="spellEnd"/>
      <w:r>
        <w:rPr>
          <w:rFonts w:ascii="Times New Roman" w:hAnsi="Times New Roman"/>
          <w:sz w:val="20"/>
        </w:rPr>
        <w:t xml:space="preserve"> останков на сохраняемых в застройке, реконструируемых, реставрируемых кладбищах, в случаях отсутствия вокруг них санитарно-защитных зон (</w:t>
      </w:r>
      <w:proofErr w:type="spellStart"/>
      <w:r>
        <w:rPr>
          <w:rFonts w:ascii="Times New Roman" w:hAnsi="Times New Roman"/>
          <w:sz w:val="20"/>
        </w:rPr>
        <w:t>СЗЗ</w:t>
      </w:r>
      <w:proofErr w:type="spellEnd"/>
      <w:r>
        <w:rPr>
          <w:rFonts w:ascii="Times New Roman" w:hAnsi="Times New Roman"/>
          <w:sz w:val="20"/>
        </w:rPr>
        <w:t xml:space="preserve">). Размеры </w:t>
      </w:r>
      <w:proofErr w:type="spellStart"/>
      <w:r>
        <w:rPr>
          <w:rFonts w:ascii="Times New Roman" w:hAnsi="Times New Roman"/>
          <w:sz w:val="20"/>
        </w:rPr>
        <w:t>СЗЗ</w:t>
      </w:r>
      <w:proofErr w:type="spellEnd"/>
      <w:r>
        <w:rPr>
          <w:rFonts w:ascii="Times New Roman" w:hAnsi="Times New Roman"/>
          <w:sz w:val="20"/>
        </w:rPr>
        <w:t xml:space="preserve"> должны быть не менее 500 м до селитебной территории.</w:t>
      </w:r>
    </w:p>
    <w:p w:rsidR="00000000" w:rsidRDefault="00D11888">
      <w:pPr>
        <w:ind w:firstLine="225"/>
        <w:jc w:val="both"/>
        <w:rPr>
          <w:rFonts w:ascii="Times New Roman" w:hAnsi="Times New Roman"/>
          <w:sz w:val="20"/>
        </w:rPr>
      </w:pPr>
      <w:r>
        <w:rPr>
          <w:rFonts w:ascii="Times New Roman" w:hAnsi="Times New Roman"/>
          <w:sz w:val="20"/>
        </w:rPr>
        <w:t>8.9 Земельные участки для строительства зданий и сооружений похоронного назначения следует размещать на обособленных участках вблизи существующих инже</w:t>
      </w:r>
      <w:r>
        <w:rPr>
          <w:rFonts w:ascii="Times New Roman" w:hAnsi="Times New Roman"/>
          <w:sz w:val="20"/>
        </w:rPr>
        <w:t>нерных коммуникаций и дорог. Эти участки должны иметь удобные подъезды, автостоянки и остановки общественного транспорта.</w:t>
      </w:r>
    </w:p>
    <w:p w:rsidR="00000000" w:rsidRDefault="00D11888">
      <w:pPr>
        <w:ind w:firstLine="225"/>
        <w:jc w:val="both"/>
        <w:rPr>
          <w:rFonts w:ascii="Times New Roman" w:hAnsi="Times New Roman"/>
          <w:sz w:val="20"/>
        </w:rPr>
      </w:pPr>
      <w:r>
        <w:rPr>
          <w:rFonts w:ascii="Times New Roman" w:hAnsi="Times New Roman"/>
          <w:sz w:val="20"/>
        </w:rPr>
        <w:t>Допускается размещать Дом траурных обрядов на территории действующих, закрытых или вновь проектируемых кладбищ. На участке Дома траурных обрядов допускается размещение бюро похоронного обслуживания.</w:t>
      </w:r>
    </w:p>
    <w:p w:rsidR="00000000" w:rsidRDefault="00D11888">
      <w:pPr>
        <w:ind w:firstLine="225"/>
        <w:jc w:val="both"/>
        <w:rPr>
          <w:rFonts w:ascii="Times New Roman" w:hAnsi="Times New Roman"/>
          <w:sz w:val="20"/>
        </w:rPr>
      </w:pPr>
      <w:r>
        <w:rPr>
          <w:rFonts w:ascii="Times New Roman" w:hAnsi="Times New Roman"/>
          <w:sz w:val="20"/>
        </w:rPr>
        <w:t>Строительство кладбищ, Домов траурных обрядов, крематориев (типа 1), в которых подготовительные, обрядовый и кремационный процессы осуществляются в одном здании, зданий-колумбариев, зданий-кл</w:t>
      </w:r>
      <w:r>
        <w:rPr>
          <w:rFonts w:ascii="Times New Roman" w:hAnsi="Times New Roman"/>
          <w:sz w:val="20"/>
        </w:rPr>
        <w:t>адбищ без мер соответствующей защиты вблизи объектов с повышенным шумовым режимом эксплуатации (аэропорты и т.п.), а также вблизи объектов, распространяющих неприятные запахи, не допускается.</w:t>
      </w:r>
    </w:p>
    <w:p w:rsidR="00000000" w:rsidRDefault="00D11888">
      <w:pPr>
        <w:ind w:firstLine="225"/>
        <w:jc w:val="both"/>
        <w:rPr>
          <w:rFonts w:ascii="Times New Roman" w:hAnsi="Times New Roman"/>
          <w:sz w:val="20"/>
        </w:rPr>
      </w:pPr>
      <w:r>
        <w:rPr>
          <w:rFonts w:ascii="Times New Roman" w:hAnsi="Times New Roman"/>
          <w:sz w:val="20"/>
        </w:rPr>
        <w:t>8.10 Автостоянки и остановки общественного транспорта следует располагать на расстоянии не более 150 м от Дома траурных обрядов, крематориев (тип 1), зданий-колумбариев и кладбищ.</w:t>
      </w:r>
    </w:p>
    <w:p w:rsidR="00000000" w:rsidRDefault="00D11888">
      <w:pPr>
        <w:ind w:firstLine="225"/>
        <w:jc w:val="both"/>
        <w:rPr>
          <w:rFonts w:ascii="Times New Roman" w:hAnsi="Times New Roman"/>
          <w:sz w:val="20"/>
        </w:rPr>
      </w:pPr>
      <w:r>
        <w:rPr>
          <w:rFonts w:ascii="Times New Roman" w:hAnsi="Times New Roman"/>
          <w:sz w:val="20"/>
        </w:rPr>
        <w:t>8.11 Бюро и бюро-магазины похоронного обслуживания рекомендуется размещать на селитебной территории. Указанные учреждения не разрешается раз</w:t>
      </w:r>
      <w:r>
        <w:rPr>
          <w:rFonts w:ascii="Times New Roman" w:hAnsi="Times New Roman"/>
          <w:sz w:val="20"/>
        </w:rPr>
        <w:t>мещать ближе 100 м от жилых зданий, лечебных, детских, спортивных и культурно-просветительских учреждений.</w:t>
      </w:r>
    </w:p>
    <w:p w:rsidR="00000000" w:rsidRDefault="00D11888">
      <w:pPr>
        <w:ind w:firstLine="225"/>
        <w:jc w:val="both"/>
        <w:rPr>
          <w:rFonts w:ascii="Times New Roman" w:hAnsi="Times New Roman"/>
          <w:sz w:val="20"/>
        </w:rPr>
      </w:pPr>
      <w:r>
        <w:rPr>
          <w:rFonts w:ascii="Times New Roman" w:hAnsi="Times New Roman"/>
          <w:sz w:val="20"/>
        </w:rPr>
        <w:t>8.12 Крематорий (типа 1) следует размещать, как правило, не на территории кладбища, а на обособленном участке, в том числе смежном с кладбищем.</w:t>
      </w:r>
    </w:p>
    <w:p w:rsidR="00000000" w:rsidRDefault="00D11888">
      <w:pPr>
        <w:ind w:firstLine="225"/>
        <w:jc w:val="both"/>
        <w:rPr>
          <w:rFonts w:ascii="Times New Roman" w:hAnsi="Times New Roman"/>
          <w:sz w:val="20"/>
        </w:rPr>
      </w:pPr>
      <w:r>
        <w:rPr>
          <w:rFonts w:ascii="Times New Roman" w:hAnsi="Times New Roman"/>
          <w:sz w:val="20"/>
        </w:rPr>
        <w:t>8.13 Крематорий (типа 2), предназначенный только для кремации, следует размещать на отдельном участке в пригородной зоне, в том числе и на участке производственно-кремационного комплекса.</w:t>
      </w:r>
    </w:p>
    <w:p w:rsidR="00000000" w:rsidRDefault="00D11888">
      <w:pPr>
        <w:ind w:firstLine="225"/>
        <w:jc w:val="both"/>
        <w:rPr>
          <w:rFonts w:ascii="Times New Roman" w:hAnsi="Times New Roman"/>
          <w:sz w:val="20"/>
        </w:rPr>
      </w:pPr>
      <w:r>
        <w:rPr>
          <w:rFonts w:ascii="Times New Roman" w:hAnsi="Times New Roman"/>
          <w:sz w:val="20"/>
        </w:rPr>
        <w:t>8.14 Здание-колумбарий рекомендуется размещать как на территории кладбища</w:t>
      </w:r>
      <w:r>
        <w:rPr>
          <w:rFonts w:ascii="Times New Roman" w:hAnsi="Times New Roman"/>
          <w:sz w:val="20"/>
        </w:rPr>
        <w:t>, так и на обособленном участке.</w:t>
      </w:r>
    </w:p>
    <w:p w:rsidR="00000000" w:rsidRDefault="00D11888">
      <w:pPr>
        <w:ind w:firstLine="225"/>
        <w:jc w:val="both"/>
        <w:rPr>
          <w:rFonts w:ascii="Times New Roman" w:hAnsi="Times New Roman"/>
          <w:sz w:val="20"/>
        </w:rPr>
      </w:pPr>
      <w:r>
        <w:rPr>
          <w:rFonts w:ascii="Times New Roman" w:hAnsi="Times New Roman"/>
          <w:sz w:val="20"/>
        </w:rPr>
        <w:t>Стены-колумбарии размещают на территории кладбища. Стены-колумбарии, расположенные по периметру кладбища, могут выполнять функции хранилища урн и ограждения территории кладбища.</w:t>
      </w:r>
    </w:p>
    <w:p w:rsidR="00000000" w:rsidRDefault="00D11888">
      <w:pPr>
        <w:ind w:firstLine="225"/>
        <w:jc w:val="both"/>
        <w:rPr>
          <w:rFonts w:ascii="Times New Roman" w:hAnsi="Times New Roman"/>
          <w:sz w:val="20"/>
        </w:rPr>
      </w:pPr>
      <w:r>
        <w:rPr>
          <w:rFonts w:ascii="Times New Roman" w:hAnsi="Times New Roman"/>
          <w:sz w:val="20"/>
        </w:rPr>
        <w:t>8.15 Территория для строительства зданий и сооружений похоронного обслуживания не должна непосредственно примыкать к дорогам с интенсивным транспортным движением.</w:t>
      </w:r>
    </w:p>
    <w:p w:rsidR="00000000" w:rsidRDefault="00D11888">
      <w:pPr>
        <w:ind w:firstLine="225"/>
        <w:jc w:val="both"/>
        <w:rPr>
          <w:rFonts w:ascii="Times New Roman" w:hAnsi="Times New Roman"/>
          <w:sz w:val="20"/>
        </w:rPr>
      </w:pPr>
      <w:r>
        <w:rPr>
          <w:rFonts w:ascii="Times New Roman" w:hAnsi="Times New Roman"/>
          <w:sz w:val="20"/>
        </w:rPr>
        <w:t>К каждому из указанных объектов следует предусмотреть самостоятельные подъезды с раздельными полосами движения.</w:t>
      </w:r>
    </w:p>
    <w:p w:rsidR="00000000" w:rsidRDefault="00D11888">
      <w:pPr>
        <w:ind w:firstLine="225"/>
        <w:jc w:val="both"/>
        <w:rPr>
          <w:rFonts w:ascii="Times New Roman" w:hAnsi="Times New Roman"/>
          <w:sz w:val="20"/>
        </w:rPr>
      </w:pPr>
      <w:r>
        <w:rPr>
          <w:rFonts w:ascii="Times New Roman" w:hAnsi="Times New Roman"/>
          <w:sz w:val="20"/>
        </w:rPr>
        <w:t>Подъезды не должны проходи</w:t>
      </w:r>
      <w:r>
        <w:rPr>
          <w:rFonts w:ascii="Times New Roman" w:hAnsi="Times New Roman"/>
          <w:sz w:val="20"/>
        </w:rPr>
        <w:t>ть через трамвайные пути и неохраняемые железнодорожные переезды.</w:t>
      </w:r>
    </w:p>
    <w:p w:rsidR="00000000" w:rsidRDefault="00D11888">
      <w:pPr>
        <w:ind w:firstLine="225"/>
        <w:jc w:val="both"/>
        <w:rPr>
          <w:rFonts w:ascii="Times New Roman" w:hAnsi="Times New Roman"/>
          <w:sz w:val="20"/>
        </w:rPr>
      </w:pPr>
      <w:r>
        <w:rPr>
          <w:rFonts w:ascii="Times New Roman" w:hAnsi="Times New Roman"/>
          <w:sz w:val="20"/>
        </w:rPr>
        <w:t>8.16 Размещение учреждений похоронного обслуживания, имеющих в своем составе залы для прощания, на территории медицинских учреждений не рекомендуется.</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9 КЛАДБИЩА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9.1 В соответствии с Законом Российской Федерации "О погребении и похоронном деле" могут устраиваться кладбища следующего назначения:</w:t>
      </w:r>
    </w:p>
    <w:p w:rsidR="00000000" w:rsidRDefault="00D11888">
      <w:pPr>
        <w:ind w:firstLine="225"/>
        <w:jc w:val="both"/>
        <w:rPr>
          <w:rFonts w:ascii="Times New Roman" w:hAnsi="Times New Roman"/>
          <w:sz w:val="20"/>
        </w:rPr>
      </w:pPr>
      <w:r>
        <w:rPr>
          <w:rFonts w:ascii="Times New Roman" w:hAnsi="Times New Roman"/>
          <w:sz w:val="20"/>
        </w:rPr>
        <w:t>общественные;</w:t>
      </w:r>
    </w:p>
    <w:p w:rsidR="00000000" w:rsidRDefault="00D11888">
      <w:pPr>
        <w:ind w:firstLine="225"/>
        <w:jc w:val="both"/>
        <w:rPr>
          <w:rFonts w:ascii="Times New Roman" w:hAnsi="Times New Roman"/>
          <w:sz w:val="20"/>
        </w:rPr>
      </w:pPr>
      <w:proofErr w:type="spellStart"/>
      <w:r>
        <w:rPr>
          <w:rFonts w:ascii="Times New Roman" w:hAnsi="Times New Roman"/>
          <w:sz w:val="20"/>
        </w:rPr>
        <w:t>вероисповедальные</w:t>
      </w:r>
      <w:proofErr w:type="spellEnd"/>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воинские.</w:t>
      </w:r>
    </w:p>
    <w:p w:rsidR="00000000" w:rsidRDefault="00D11888">
      <w:pPr>
        <w:ind w:firstLine="225"/>
        <w:jc w:val="both"/>
        <w:rPr>
          <w:rFonts w:ascii="Times New Roman" w:hAnsi="Times New Roman"/>
          <w:sz w:val="20"/>
        </w:rPr>
      </w:pPr>
      <w:r>
        <w:rPr>
          <w:rFonts w:ascii="Times New Roman" w:hAnsi="Times New Roman"/>
          <w:sz w:val="20"/>
        </w:rPr>
        <w:t>Кладбища могут быть</w:t>
      </w:r>
    </w:p>
    <w:p w:rsidR="00000000" w:rsidRDefault="00D11888">
      <w:pPr>
        <w:ind w:firstLine="225"/>
        <w:jc w:val="both"/>
        <w:rPr>
          <w:rFonts w:ascii="Times New Roman" w:hAnsi="Times New Roman"/>
          <w:sz w:val="20"/>
        </w:rPr>
      </w:pPr>
      <w:r>
        <w:rPr>
          <w:rFonts w:ascii="Times New Roman" w:hAnsi="Times New Roman"/>
          <w:sz w:val="20"/>
        </w:rPr>
        <w:t>по принадлежности:</w:t>
      </w:r>
    </w:p>
    <w:p w:rsidR="00000000" w:rsidRDefault="00D11888">
      <w:pPr>
        <w:ind w:firstLine="225"/>
        <w:jc w:val="both"/>
        <w:rPr>
          <w:rFonts w:ascii="Times New Roman" w:hAnsi="Times New Roman"/>
          <w:sz w:val="20"/>
        </w:rPr>
      </w:pPr>
      <w:r>
        <w:rPr>
          <w:rFonts w:ascii="Times New Roman" w:hAnsi="Times New Roman"/>
          <w:sz w:val="20"/>
        </w:rPr>
        <w:t>государственными;</w:t>
      </w:r>
    </w:p>
    <w:p w:rsidR="00000000" w:rsidRDefault="00D11888">
      <w:pPr>
        <w:ind w:firstLine="225"/>
        <w:jc w:val="both"/>
        <w:rPr>
          <w:rFonts w:ascii="Times New Roman" w:hAnsi="Times New Roman"/>
          <w:sz w:val="20"/>
        </w:rPr>
      </w:pPr>
      <w:r>
        <w:rPr>
          <w:rFonts w:ascii="Times New Roman" w:hAnsi="Times New Roman"/>
          <w:sz w:val="20"/>
        </w:rPr>
        <w:t>муниципальными;</w:t>
      </w:r>
    </w:p>
    <w:p w:rsidR="00000000" w:rsidRDefault="00D11888">
      <w:pPr>
        <w:ind w:firstLine="225"/>
        <w:jc w:val="both"/>
        <w:rPr>
          <w:rFonts w:ascii="Times New Roman" w:hAnsi="Times New Roman"/>
          <w:sz w:val="20"/>
        </w:rPr>
      </w:pPr>
      <w:r>
        <w:rPr>
          <w:rFonts w:ascii="Times New Roman" w:hAnsi="Times New Roman"/>
          <w:sz w:val="20"/>
        </w:rPr>
        <w:t>по типам погребений:</w:t>
      </w:r>
    </w:p>
    <w:p w:rsidR="00000000" w:rsidRDefault="00D11888">
      <w:pPr>
        <w:ind w:firstLine="225"/>
        <w:jc w:val="both"/>
        <w:rPr>
          <w:rFonts w:ascii="Times New Roman" w:hAnsi="Times New Roman"/>
          <w:sz w:val="20"/>
        </w:rPr>
      </w:pPr>
      <w:r>
        <w:rPr>
          <w:rFonts w:ascii="Times New Roman" w:hAnsi="Times New Roman"/>
          <w:sz w:val="20"/>
        </w:rPr>
        <w:t>традиционн</w:t>
      </w:r>
      <w:r>
        <w:rPr>
          <w:rFonts w:ascii="Times New Roman" w:hAnsi="Times New Roman"/>
          <w:sz w:val="20"/>
        </w:rPr>
        <w:t>ыми;</w:t>
      </w:r>
    </w:p>
    <w:p w:rsidR="00000000" w:rsidRDefault="00D11888">
      <w:pPr>
        <w:ind w:firstLine="225"/>
        <w:jc w:val="both"/>
        <w:rPr>
          <w:rFonts w:ascii="Times New Roman" w:hAnsi="Times New Roman"/>
          <w:sz w:val="20"/>
        </w:rPr>
      </w:pPr>
      <w:r>
        <w:rPr>
          <w:rFonts w:ascii="Times New Roman" w:hAnsi="Times New Roman"/>
          <w:sz w:val="20"/>
        </w:rPr>
        <w:t>с захоронениями после кремации;</w:t>
      </w:r>
    </w:p>
    <w:p w:rsidR="00000000" w:rsidRDefault="00D11888">
      <w:pPr>
        <w:ind w:firstLine="225"/>
        <w:jc w:val="both"/>
        <w:rPr>
          <w:rFonts w:ascii="Times New Roman" w:hAnsi="Times New Roman"/>
          <w:sz w:val="20"/>
        </w:rPr>
      </w:pPr>
      <w:r>
        <w:rPr>
          <w:rFonts w:ascii="Times New Roman" w:hAnsi="Times New Roman"/>
          <w:sz w:val="20"/>
        </w:rPr>
        <w:t>смешанных способов погребения;</w:t>
      </w:r>
    </w:p>
    <w:p w:rsidR="00000000" w:rsidRDefault="00D11888">
      <w:pPr>
        <w:ind w:firstLine="225"/>
        <w:jc w:val="both"/>
        <w:rPr>
          <w:rFonts w:ascii="Times New Roman" w:hAnsi="Times New Roman"/>
          <w:sz w:val="20"/>
        </w:rPr>
      </w:pPr>
      <w:r>
        <w:rPr>
          <w:rFonts w:ascii="Times New Roman" w:hAnsi="Times New Roman"/>
          <w:sz w:val="20"/>
        </w:rPr>
        <w:t>многоэтажные здания-кладбища;</w:t>
      </w:r>
    </w:p>
    <w:p w:rsidR="00000000" w:rsidRDefault="00D11888">
      <w:pPr>
        <w:ind w:firstLine="225"/>
        <w:jc w:val="both"/>
        <w:rPr>
          <w:rFonts w:ascii="Times New Roman" w:hAnsi="Times New Roman"/>
          <w:sz w:val="20"/>
        </w:rPr>
      </w:pPr>
      <w:r>
        <w:rPr>
          <w:rFonts w:ascii="Times New Roman" w:hAnsi="Times New Roman"/>
          <w:sz w:val="20"/>
        </w:rPr>
        <w:t>по историческому и культурному назначению:</w:t>
      </w:r>
    </w:p>
    <w:p w:rsidR="00000000" w:rsidRDefault="00D11888">
      <w:pPr>
        <w:ind w:firstLine="225"/>
        <w:jc w:val="both"/>
        <w:rPr>
          <w:rFonts w:ascii="Times New Roman" w:hAnsi="Times New Roman"/>
          <w:sz w:val="20"/>
        </w:rPr>
      </w:pPr>
      <w:r>
        <w:rPr>
          <w:rFonts w:ascii="Times New Roman" w:hAnsi="Times New Roman"/>
          <w:sz w:val="20"/>
        </w:rPr>
        <w:t>историко-мемориальными.</w:t>
      </w:r>
    </w:p>
    <w:p w:rsidR="00000000" w:rsidRDefault="00D11888">
      <w:pPr>
        <w:ind w:firstLine="225"/>
        <w:jc w:val="both"/>
        <w:rPr>
          <w:rFonts w:ascii="Times New Roman" w:hAnsi="Times New Roman"/>
          <w:sz w:val="20"/>
        </w:rPr>
      </w:pPr>
      <w:r>
        <w:rPr>
          <w:rFonts w:ascii="Times New Roman" w:hAnsi="Times New Roman"/>
          <w:sz w:val="20"/>
        </w:rPr>
        <w:t>Строительство новых кладбищ и реконструкция существующих осуществляются в соответствии с санитарными и экологическими требованиями к местам погребения, определенными соответствующими законодательными и нормативными актами федерального и регионального уровней.</w:t>
      </w:r>
    </w:p>
    <w:p w:rsidR="00000000" w:rsidRDefault="00D11888">
      <w:pPr>
        <w:ind w:firstLine="225"/>
        <w:jc w:val="both"/>
        <w:rPr>
          <w:rFonts w:ascii="Times New Roman" w:hAnsi="Times New Roman"/>
          <w:sz w:val="20"/>
        </w:rPr>
      </w:pPr>
      <w:r>
        <w:rPr>
          <w:rFonts w:ascii="Times New Roman" w:hAnsi="Times New Roman"/>
          <w:sz w:val="20"/>
        </w:rPr>
        <w:t>На территории кладбищ предусматриваются:</w:t>
      </w:r>
    </w:p>
    <w:p w:rsidR="00000000" w:rsidRDefault="00D11888">
      <w:pPr>
        <w:ind w:firstLine="225"/>
        <w:jc w:val="both"/>
        <w:rPr>
          <w:rFonts w:ascii="Times New Roman" w:hAnsi="Times New Roman"/>
          <w:sz w:val="20"/>
        </w:rPr>
      </w:pPr>
      <w:r>
        <w:rPr>
          <w:rFonts w:ascii="Times New Roman" w:hAnsi="Times New Roman"/>
          <w:sz w:val="20"/>
        </w:rPr>
        <w:t>дорожная сеть;</w:t>
      </w:r>
    </w:p>
    <w:p w:rsidR="00000000" w:rsidRDefault="00D11888">
      <w:pPr>
        <w:ind w:firstLine="225"/>
        <w:jc w:val="both"/>
        <w:rPr>
          <w:rFonts w:ascii="Times New Roman" w:hAnsi="Times New Roman"/>
          <w:sz w:val="20"/>
        </w:rPr>
      </w:pPr>
      <w:r>
        <w:rPr>
          <w:rFonts w:ascii="Times New Roman" w:hAnsi="Times New Roman"/>
          <w:sz w:val="20"/>
        </w:rPr>
        <w:t>поливочный водопровод (в сельск</w:t>
      </w:r>
      <w:r>
        <w:rPr>
          <w:rFonts w:ascii="Times New Roman" w:hAnsi="Times New Roman"/>
          <w:sz w:val="20"/>
        </w:rPr>
        <w:t>их местностях - шахтные колодцы);</w:t>
      </w:r>
    </w:p>
    <w:p w:rsidR="00000000" w:rsidRDefault="00D11888">
      <w:pPr>
        <w:ind w:firstLine="225"/>
        <w:jc w:val="both"/>
        <w:rPr>
          <w:rFonts w:ascii="Times New Roman" w:hAnsi="Times New Roman"/>
          <w:sz w:val="20"/>
        </w:rPr>
      </w:pPr>
      <w:r>
        <w:rPr>
          <w:rFonts w:ascii="Times New Roman" w:hAnsi="Times New Roman"/>
          <w:sz w:val="20"/>
        </w:rPr>
        <w:t>наружное освещение.</w:t>
      </w:r>
    </w:p>
    <w:p w:rsidR="00000000" w:rsidRDefault="00D11888">
      <w:pPr>
        <w:ind w:firstLine="225"/>
        <w:jc w:val="both"/>
        <w:rPr>
          <w:rFonts w:ascii="Times New Roman" w:hAnsi="Times New Roman"/>
          <w:sz w:val="20"/>
        </w:rPr>
      </w:pPr>
      <w:r>
        <w:rPr>
          <w:rFonts w:ascii="Times New Roman" w:hAnsi="Times New Roman"/>
          <w:sz w:val="20"/>
        </w:rPr>
        <w:t>9.2 Территорию кладбища независимо от способа захоронения следует подразделять на функциональные зоны:</w:t>
      </w:r>
    </w:p>
    <w:p w:rsidR="00000000" w:rsidRDefault="00D11888">
      <w:pPr>
        <w:ind w:firstLine="225"/>
        <w:jc w:val="both"/>
        <w:rPr>
          <w:rFonts w:ascii="Times New Roman" w:hAnsi="Times New Roman"/>
          <w:sz w:val="20"/>
        </w:rPr>
      </w:pPr>
      <w:r>
        <w:rPr>
          <w:rFonts w:ascii="Times New Roman" w:hAnsi="Times New Roman"/>
          <w:sz w:val="20"/>
        </w:rPr>
        <w:t>входную;</w:t>
      </w:r>
    </w:p>
    <w:p w:rsidR="00000000" w:rsidRDefault="00D11888">
      <w:pPr>
        <w:ind w:firstLine="225"/>
        <w:jc w:val="both"/>
        <w:rPr>
          <w:rFonts w:ascii="Times New Roman" w:hAnsi="Times New Roman"/>
          <w:sz w:val="20"/>
        </w:rPr>
      </w:pPr>
      <w:r>
        <w:rPr>
          <w:rFonts w:ascii="Times New Roman" w:hAnsi="Times New Roman"/>
          <w:sz w:val="20"/>
        </w:rPr>
        <w:t>ритуальную;</w:t>
      </w:r>
    </w:p>
    <w:p w:rsidR="00000000" w:rsidRDefault="00D11888">
      <w:pPr>
        <w:ind w:firstLine="225"/>
        <w:jc w:val="both"/>
        <w:rPr>
          <w:rFonts w:ascii="Times New Roman" w:hAnsi="Times New Roman"/>
          <w:sz w:val="20"/>
        </w:rPr>
      </w:pPr>
      <w:r>
        <w:rPr>
          <w:rFonts w:ascii="Times New Roman" w:hAnsi="Times New Roman"/>
          <w:sz w:val="20"/>
        </w:rPr>
        <w:t>административно-хозяйственную;</w:t>
      </w:r>
    </w:p>
    <w:p w:rsidR="00000000" w:rsidRDefault="00D11888">
      <w:pPr>
        <w:ind w:firstLine="225"/>
        <w:jc w:val="both"/>
        <w:rPr>
          <w:rFonts w:ascii="Times New Roman" w:hAnsi="Times New Roman"/>
          <w:sz w:val="20"/>
        </w:rPr>
      </w:pPr>
      <w:r>
        <w:rPr>
          <w:rFonts w:ascii="Times New Roman" w:hAnsi="Times New Roman"/>
          <w:sz w:val="20"/>
        </w:rPr>
        <w:t>захоронений;</w:t>
      </w:r>
    </w:p>
    <w:p w:rsidR="00000000" w:rsidRDefault="00D11888">
      <w:pPr>
        <w:ind w:firstLine="225"/>
        <w:jc w:val="both"/>
        <w:rPr>
          <w:rFonts w:ascii="Times New Roman" w:hAnsi="Times New Roman"/>
          <w:sz w:val="20"/>
        </w:rPr>
      </w:pPr>
      <w:r>
        <w:rPr>
          <w:rFonts w:ascii="Times New Roman" w:hAnsi="Times New Roman"/>
          <w:sz w:val="20"/>
        </w:rPr>
        <w:t>моральной (зеленой) защиты по периметру кладбища.</w:t>
      </w:r>
    </w:p>
    <w:p w:rsidR="00000000" w:rsidRDefault="00D11888">
      <w:pPr>
        <w:ind w:firstLine="225"/>
        <w:jc w:val="both"/>
        <w:rPr>
          <w:rFonts w:ascii="Times New Roman" w:hAnsi="Times New Roman"/>
          <w:sz w:val="20"/>
        </w:rPr>
      </w:pPr>
      <w:r>
        <w:rPr>
          <w:rFonts w:ascii="Times New Roman" w:hAnsi="Times New Roman"/>
          <w:sz w:val="20"/>
        </w:rPr>
        <w:t>9.3 Во входной зоне следует предусматривать раздельные въезд - выезд для автотранспорта и вход - выход для посетителей, отдельный хозяйственный въезд, автостоянку и остановки общественного транспорта. В этой зоне необходимо также предусмотр</w:t>
      </w:r>
      <w:r>
        <w:rPr>
          <w:rFonts w:ascii="Times New Roman" w:hAnsi="Times New Roman"/>
          <w:sz w:val="20"/>
        </w:rPr>
        <w:t>еть справочно-информационный стенд, цветочные киоски и места продажи цветов, общественные туалеты, скамьи, питьевые фонтанчики.</w:t>
      </w:r>
    </w:p>
    <w:p w:rsidR="00000000" w:rsidRDefault="00D11888">
      <w:pPr>
        <w:ind w:firstLine="225"/>
        <w:jc w:val="both"/>
        <w:rPr>
          <w:rFonts w:ascii="Times New Roman" w:hAnsi="Times New Roman"/>
          <w:sz w:val="20"/>
        </w:rPr>
      </w:pPr>
      <w:r>
        <w:rPr>
          <w:rFonts w:ascii="Times New Roman" w:hAnsi="Times New Roman"/>
          <w:sz w:val="20"/>
        </w:rPr>
        <w:t>Расстояние от окончания радиуса поворота с транспортной дороги до ворот въезда - выезда должно быть не менее 30 м.</w:t>
      </w:r>
    </w:p>
    <w:p w:rsidR="00000000" w:rsidRDefault="00D11888">
      <w:pPr>
        <w:ind w:firstLine="225"/>
        <w:jc w:val="both"/>
        <w:rPr>
          <w:rFonts w:ascii="Times New Roman" w:hAnsi="Times New Roman"/>
          <w:sz w:val="20"/>
        </w:rPr>
      </w:pPr>
      <w:r>
        <w:rPr>
          <w:rFonts w:ascii="Times New Roman" w:hAnsi="Times New Roman"/>
          <w:sz w:val="20"/>
        </w:rPr>
        <w:t>9.4 Остановки общественного транспорта необходимо размещать не далее 150 м от входа на кладбище.</w:t>
      </w:r>
    </w:p>
    <w:p w:rsidR="00000000" w:rsidRDefault="00D11888">
      <w:pPr>
        <w:ind w:firstLine="225"/>
        <w:jc w:val="both"/>
        <w:rPr>
          <w:rFonts w:ascii="Times New Roman" w:hAnsi="Times New Roman"/>
          <w:sz w:val="20"/>
        </w:rPr>
      </w:pPr>
      <w:r>
        <w:rPr>
          <w:rFonts w:ascii="Times New Roman" w:hAnsi="Times New Roman"/>
          <w:sz w:val="20"/>
        </w:rPr>
        <w:t>9.5 Ритуальную зону следует размещать вблизи от главного входа и административно-бытового здания.</w:t>
      </w:r>
    </w:p>
    <w:p w:rsidR="00000000" w:rsidRDefault="00D11888">
      <w:pPr>
        <w:ind w:firstLine="225"/>
        <w:jc w:val="both"/>
        <w:rPr>
          <w:rFonts w:ascii="Times New Roman" w:hAnsi="Times New Roman"/>
          <w:sz w:val="20"/>
        </w:rPr>
      </w:pPr>
      <w:r>
        <w:rPr>
          <w:rFonts w:ascii="Times New Roman" w:hAnsi="Times New Roman"/>
          <w:sz w:val="20"/>
        </w:rPr>
        <w:t>В ритуальной зоне рекомендуется предусматривать: здания и сооружения для п</w:t>
      </w:r>
      <w:r>
        <w:rPr>
          <w:rFonts w:ascii="Times New Roman" w:hAnsi="Times New Roman"/>
          <w:sz w:val="20"/>
        </w:rPr>
        <w:t>роведения траурных обрядов и прощания, культовые здания и сооружения, памятники общественного значения, площадки для отдыха с навесами, зал вручения урн, здания или сооружения для поминовения.</w:t>
      </w:r>
    </w:p>
    <w:p w:rsidR="00000000" w:rsidRDefault="00D11888">
      <w:pPr>
        <w:ind w:firstLine="225"/>
        <w:jc w:val="both"/>
        <w:rPr>
          <w:rFonts w:ascii="Times New Roman" w:hAnsi="Times New Roman"/>
          <w:sz w:val="20"/>
        </w:rPr>
      </w:pPr>
      <w:r>
        <w:rPr>
          <w:rFonts w:ascii="Times New Roman" w:hAnsi="Times New Roman"/>
          <w:sz w:val="20"/>
        </w:rPr>
        <w:t xml:space="preserve">9.6 Административно-хозяйственную зону рекомендуется располагать </w:t>
      </w:r>
      <w:proofErr w:type="spellStart"/>
      <w:r>
        <w:rPr>
          <w:rFonts w:ascii="Times New Roman" w:hAnsi="Times New Roman"/>
          <w:sz w:val="20"/>
        </w:rPr>
        <w:t>смежно</w:t>
      </w:r>
      <w:proofErr w:type="spellEnd"/>
      <w:r>
        <w:rPr>
          <w:rFonts w:ascii="Times New Roman" w:hAnsi="Times New Roman"/>
          <w:sz w:val="20"/>
        </w:rPr>
        <w:t xml:space="preserve"> с входной зоной. На кладбищах площадью до 15 га в этой зоне рекомендуется размещать: административно-бытовое здание, навес для топлива и материалов, общественный туалет.</w:t>
      </w:r>
    </w:p>
    <w:p w:rsidR="00000000" w:rsidRDefault="00D11888">
      <w:pPr>
        <w:ind w:firstLine="225"/>
        <w:jc w:val="both"/>
        <w:rPr>
          <w:rFonts w:ascii="Times New Roman" w:hAnsi="Times New Roman"/>
          <w:sz w:val="20"/>
        </w:rPr>
      </w:pPr>
      <w:r>
        <w:rPr>
          <w:rFonts w:ascii="Times New Roman" w:hAnsi="Times New Roman"/>
          <w:sz w:val="20"/>
        </w:rPr>
        <w:t>На кладбищах площадью свыше 15 га целесообразно предусматривать: администрати</w:t>
      </w:r>
      <w:r>
        <w:rPr>
          <w:rFonts w:ascii="Times New Roman" w:hAnsi="Times New Roman"/>
          <w:sz w:val="20"/>
        </w:rPr>
        <w:t>вно-бытовое здание, материальный и инвентарный склады, теплую стоянку машин и механизмов для обслуживания территории кладбища, трансформаторную подстанцию, котельную (при значительном удалении от источника теплоснабжения).</w:t>
      </w:r>
    </w:p>
    <w:p w:rsidR="00000000" w:rsidRDefault="00D11888">
      <w:pPr>
        <w:ind w:firstLine="225"/>
        <w:jc w:val="both"/>
        <w:rPr>
          <w:rFonts w:ascii="Times New Roman" w:hAnsi="Times New Roman"/>
          <w:sz w:val="20"/>
        </w:rPr>
      </w:pPr>
      <w:r>
        <w:rPr>
          <w:rFonts w:ascii="Times New Roman" w:hAnsi="Times New Roman"/>
          <w:sz w:val="20"/>
        </w:rPr>
        <w:t>9.7 В составе административно-бытового здания может быть предусмотрено помещение для хранения и вручения урн.</w:t>
      </w:r>
    </w:p>
    <w:p w:rsidR="00000000" w:rsidRDefault="00D11888">
      <w:pPr>
        <w:ind w:firstLine="225"/>
        <w:jc w:val="both"/>
        <w:rPr>
          <w:rFonts w:ascii="Times New Roman" w:hAnsi="Times New Roman"/>
          <w:sz w:val="20"/>
        </w:rPr>
      </w:pPr>
      <w:r>
        <w:rPr>
          <w:rFonts w:ascii="Times New Roman" w:hAnsi="Times New Roman"/>
          <w:sz w:val="20"/>
        </w:rPr>
        <w:t>9.8 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w:t>
      </w:r>
      <w:r>
        <w:rPr>
          <w:rFonts w:ascii="Times New Roman" w:hAnsi="Times New Roman"/>
          <w:sz w:val="20"/>
        </w:rPr>
        <w:t>толбах.</w:t>
      </w:r>
    </w:p>
    <w:p w:rsidR="00000000" w:rsidRDefault="00D11888">
      <w:pPr>
        <w:ind w:firstLine="225"/>
        <w:jc w:val="both"/>
        <w:rPr>
          <w:rFonts w:ascii="Times New Roman" w:hAnsi="Times New Roman"/>
          <w:sz w:val="20"/>
        </w:rPr>
      </w:pPr>
      <w:r>
        <w:rPr>
          <w:rFonts w:ascii="Times New Roman" w:hAnsi="Times New Roman"/>
          <w:sz w:val="20"/>
        </w:rPr>
        <w:t>На кладбищах традиционного типа следует предусматривать участки для одиночных захоронений, семейных захоронений, братских могил, захоронений в склепах и мемориальных сооружениях.</w:t>
      </w:r>
    </w:p>
    <w:p w:rsidR="00000000" w:rsidRDefault="00D11888">
      <w:pPr>
        <w:ind w:firstLine="225"/>
        <w:jc w:val="both"/>
        <w:rPr>
          <w:rFonts w:ascii="Times New Roman" w:hAnsi="Times New Roman"/>
          <w:sz w:val="20"/>
        </w:rPr>
      </w:pPr>
      <w:r>
        <w:rPr>
          <w:rFonts w:ascii="Times New Roman" w:hAnsi="Times New Roman"/>
          <w:sz w:val="20"/>
        </w:rPr>
        <w:t>На кладбищах может быть предусмотрено место почетных захоронений - участок площадью не менее 5 м</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v:imagedata r:id="rId4" o:title=""/>
          </v:shape>
        </w:pict>
      </w:r>
      <w:r>
        <w:rPr>
          <w:rFonts w:ascii="Times New Roman" w:hAnsi="Times New Roman"/>
          <w:sz w:val="20"/>
        </w:rPr>
        <w:t>, расположенный на специальной площадке вдоль главной аллеи и имеющий удобные подходы и хороший обзор. Участки для почетных захоронений отводятся на предусмотренных проектом площадках и аллеях решением органов исполнительной вла</w:t>
      </w:r>
      <w:r>
        <w:rPr>
          <w:rFonts w:ascii="Times New Roman" w:hAnsi="Times New Roman"/>
          <w:sz w:val="20"/>
        </w:rPr>
        <w:t>сти субъектов Российской Федерации или органов местного самоуправления по представлению государственных и общественных организаций.</w:t>
      </w:r>
    </w:p>
    <w:p w:rsidR="00000000" w:rsidRDefault="00D11888">
      <w:pPr>
        <w:ind w:firstLine="225"/>
        <w:jc w:val="both"/>
        <w:rPr>
          <w:rFonts w:ascii="Times New Roman" w:hAnsi="Times New Roman"/>
          <w:sz w:val="20"/>
        </w:rPr>
      </w:pPr>
      <w:r>
        <w:rPr>
          <w:rFonts w:ascii="Times New Roman" w:hAnsi="Times New Roman"/>
          <w:sz w:val="20"/>
        </w:rPr>
        <w:t>На кладбищах с захоронениями после кремации следует предусматривать участки для захоронения:</w:t>
      </w:r>
    </w:p>
    <w:p w:rsidR="00000000" w:rsidRDefault="00D11888">
      <w:pPr>
        <w:ind w:firstLine="225"/>
        <w:jc w:val="both"/>
        <w:rPr>
          <w:rFonts w:ascii="Times New Roman" w:hAnsi="Times New Roman"/>
          <w:sz w:val="20"/>
        </w:rPr>
      </w:pPr>
      <w:r>
        <w:rPr>
          <w:rFonts w:ascii="Times New Roman" w:hAnsi="Times New Roman"/>
          <w:sz w:val="20"/>
        </w:rPr>
        <w:t>урн с прахом в землю и в намогильные колумбарии;</w:t>
      </w:r>
    </w:p>
    <w:p w:rsidR="00000000" w:rsidRDefault="00D11888">
      <w:pPr>
        <w:ind w:firstLine="225"/>
        <w:jc w:val="both"/>
        <w:rPr>
          <w:rFonts w:ascii="Times New Roman" w:hAnsi="Times New Roman"/>
          <w:sz w:val="20"/>
        </w:rPr>
      </w:pPr>
      <w:r>
        <w:rPr>
          <w:rFonts w:ascii="Times New Roman" w:hAnsi="Times New Roman"/>
          <w:sz w:val="20"/>
        </w:rPr>
        <w:t>урн с прахом в зданиях-колумбариях и в стенах-колумбариях;</w:t>
      </w:r>
    </w:p>
    <w:p w:rsidR="00000000" w:rsidRDefault="00D11888">
      <w:pPr>
        <w:ind w:firstLine="225"/>
        <w:jc w:val="both"/>
        <w:rPr>
          <w:rFonts w:ascii="Times New Roman" w:hAnsi="Times New Roman"/>
          <w:sz w:val="20"/>
        </w:rPr>
      </w:pPr>
      <w:r>
        <w:rPr>
          <w:rFonts w:ascii="Times New Roman" w:hAnsi="Times New Roman"/>
          <w:sz w:val="20"/>
        </w:rPr>
        <w:t>"невостребованных прахов", которые следует отмечать общим памятником.</w:t>
      </w:r>
    </w:p>
    <w:p w:rsidR="00000000" w:rsidRDefault="00D11888">
      <w:pPr>
        <w:ind w:firstLine="225"/>
        <w:jc w:val="both"/>
        <w:rPr>
          <w:rFonts w:ascii="Times New Roman" w:hAnsi="Times New Roman"/>
          <w:sz w:val="20"/>
        </w:rPr>
      </w:pPr>
      <w:r>
        <w:rPr>
          <w:rFonts w:ascii="Times New Roman" w:hAnsi="Times New Roman"/>
          <w:sz w:val="20"/>
        </w:rPr>
        <w:t xml:space="preserve">Для инвалидов и </w:t>
      </w:r>
      <w:proofErr w:type="spellStart"/>
      <w:r>
        <w:rPr>
          <w:rFonts w:ascii="Times New Roman" w:hAnsi="Times New Roman"/>
          <w:sz w:val="20"/>
        </w:rPr>
        <w:t>маломобильных</w:t>
      </w:r>
      <w:proofErr w:type="spellEnd"/>
      <w:r>
        <w:rPr>
          <w:rFonts w:ascii="Times New Roman" w:hAnsi="Times New Roman"/>
          <w:sz w:val="20"/>
        </w:rPr>
        <w:t xml:space="preserve"> групп населения на пешеходных путях кладбищ, на участках кварталов и непосредст</w:t>
      </w:r>
      <w:r>
        <w:rPr>
          <w:rFonts w:ascii="Times New Roman" w:hAnsi="Times New Roman"/>
          <w:sz w:val="20"/>
        </w:rPr>
        <w:t>венно около мест захоронения следует устраивать места отдыха, в том числе скамьи и другие виды оборудования, для облегчения движения и защиты от атмосферных осадков.</w:t>
      </w:r>
    </w:p>
    <w:p w:rsidR="00000000" w:rsidRDefault="00D11888">
      <w:pPr>
        <w:ind w:firstLine="225"/>
        <w:jc w:val="both"/>
        <w:rPr>
          <w:rFonts w:ascii="Times New Roman" w:hAnsi="Times New Roman"/>
          <w:sz w:val="20"/>
        </w:rPr>
      </w:pPr>
      <w:r>
        <w:rPr>
          <w:rFonts w:ascii="Times New Roman" w:hAnsi="Times New Roman"/>
          <w:sz w:val="20"/>
        </w:rPr>
        <w:t>9.9 На воинских кладбищах или участках общественных кладбищ для воинских захоронений должны предусматриваться площадки для отдания воинских почестей. Ритуальная зона таких кладбищ или участков должна обеспечивать размещение почетного эскорта в строю не менее чем на воинское отделение и оркестра, а также и маршевую дорогу (площадку) для торжеств</w:t>
      </w:r>
      <w:r>
        <w:rPr>
          <w:rFonts w:ascii="Times New Roman" w:hAnsi="Times New Roman"/>
          <w:sz w:val="20"/>
        </w:rPr>
        <w:t>енного марша воинского подразделения.</w:t>
      </w:r>
    </w:p>
    <w:p w:rsidR="00000000" w:rsidRDefault="00D11888">
      <w:pPr>
        <w:ind w:firstLine="225"/>
        <w:jc w:val="both"/>
        <w:rPr>
          <w:rFonts w:ascii="Times New Roman" w:hAnsi="Times New Roman"/>
          <w:sz w:val="20"/>
        </w:rPr>
      </w:pPr>
      <w:r>
        <w:rPr>
          <w:rFonts w:ascii="Times New Roman" w:hAnsi="Times New Roman"/>
          <w:sz w:val="20"/>
        </w:rPr>
        <w:t>Ширину маршевой дороги (площадки) следует принимать не менее 4,5 м, а длину не менее 30 м.</w:t>
      </w:r>
    </w:p>
    <w:p w:rsidR="00000000" w:rsidRDefault="00D11888">
      <w:pPr>
        <w:ind w:firstLine="225"/>
        <w:jc w:val="both"/>
        <w:rPr>
          <w:rFonts w:ascii="Times New Roman" w:hAnsi="Times New Roman"/>
          <w:sz w:val="20"/>
        </w:rPr>
      </w:pPr>
      <w:r>
        <w:rPr>
          <w:rFonts w:ascii="Times New Roman" w:hAnsi="Times New Roman"/>
          <w:sz w:val="20"/>
        </w:rPr>
        <w:t>На воинских кладбищах допускается устройство в ритуальной зоне культовых сооружений и зданий, а также мемориальных сооружений с "Вечным огнем".</w:t>
      </w:r>
    </w:p>
    <w:p w:rsidR="00000000" w:rsidRDefault="00D11888">
      <w:pPr>
        <w:ind w:firstLine="225"/>
        <w:jc w:val="both"/>
        <w:rPr>
          <w:rFonts w:ascii="Times New Roman" w:hAnsi="Times New Roman"/>
          <w:sz w:val="20"/>
        </w:rPr>
      </w:pPr>
      <w:r>
        <w:rPr>
          <w:rFonts w:ascii="Times New Roman" w:hAnsi="Times New Roman"/>
          <w:sz w:val="20"/>
        </w:rPr>
        <w:t xml:space="preserve">9.10 </w:t>
      </w:r>
      <w:proofErr w:type="spellStart"/>
      <w:r>
        <w:rPr>
          <w:rFonts w:ascii="Times New Roman" w:hAnsi="Times New Roman"/>
          <w:sz w:val="20"/>
        </w:rPr>
        <w:t>Вероисповедальные</w:t>
      </w:r>
      <w:proofErr w:type="spellEnd"/>
      <w:r>
        <w:rPr>
          <w:rFonts w:ascii="Times New Roman" w:hAnsi="Times New Roman"/>
          <w:sz w:val="20"/>
        </w:rPr>
        <w:t xml:space="preserve"> кладбища или участки кладбищ следует проектировать с учетом требований и традиций религиозных организаций и конфессий.</w:t>
      </w:r>
    </w:p>
    <w:p w:rsidR="00000000" w:rsidRDefault="00D11888">
      <w:pPr>
        <w:ind w:firstLine="225"/>
        <w:jc w:val="both"/>
        <w:rPr>
          <w:rFonts w:ascii="Times New Roman" w:hAnsi="Times New Roman"/>
          <w:sz w:val="20"/>
        </w:rPr>
      </w:pPr>
      <w:r>
        <w:rPr>
          <w:rFonts w:ascii="Times New Roman" w:hAnsi="Times New Roman"/>
          <w:sz w:val="20"/>
        </w:rPr>
        <w:t xml:space="preserve">9.11 </w:t>
      </w:r>
      <w:proofErr w:type="spellStart"/>
      <w:r>
        <w:rPr>
          <w:rFonts w:ascii="Times New Roman" w:hAnsi="Times New Roman"/>
          <w:sz w:val="20"/>
        </w:rPr>
        <w:t>Вероисповедальные</w:t>
      </w:r>
      <w:proofErr w:type="spellEnd"/>
      <w:r>
        <w:rPr>
          <w:rFonts w:ascii="Times New Roman" w:hAnsi="Times New Roman"/>
          <w:sz w:val="20"/>
        </w:rPr>
        <w:t xml:space="preserve"> участки кладбищ следует отделять "зоной моральной защиты" шириной не менее</w:t>
      </w:r>
      <w:r>
        <w:rPr>
          <w:rFonts w:ascii="Times New Roman" w:hAnsi="Times New Roman"/>
          <w:sz w:val="20"/>
        </w:rPr>
        <w:t xml:space="preserve"> 20 м. Территория зоны может использоваться для озеленения и благоустройства с применением малых архитектурных форм.</w:t>
      </w:r>
    </w:p>
    <w:p w:rsidR="00000000" w:rsidRDefault="00D11888">
      <w:pPr>
        <w:ind w:firstLine="225"/>
        <w:jc w:val="both"/>
        <w:rPr>
          <w:rFonts w:ascii="Times New Roman" w:hAnsi="Times New Roman"/>
          <w:sz w:val="20"/>
        </w:rPr>
      </w:pPr>
      <w:r>
        <w:rPr>
          <w:rFonts w:ascii="Times New Roman" w:hAnsi="Times New Roman"/>
          <w:sz w:val="20"/>
        </w:rPr>
        <w:t xml:space="preserve">9.12 На </w:t>
      </w:r>
      <w:proofErr w:type="spellStart"/>
      <w:r>
        <w:rPr>
          <w:rFonts w:ascii="Times New Roman" w:hAnsi="Times New Roman"/>
          <w:sz w:val="20"/>
        </w:rPr>
        <w:t>вероисповедальных</w:t>
      </w:r>
      <w:proofErr w:type="spellEnd"/>
      <w:r>
        <w:rPr>
          <w:rFonts w:ascii="Times New Roman" w:hAnsi="Times New Roman"/>
          <w:sz w:val="20"/>
        </w:rPr>
        <w:t xml:space="preserve"> кладбищах или участках рекомендуется предусматривать ритуальные зоны с культовыми сооружениями или зданиями для проведения обрядов прощания и поминовения. Для размещения на общем участке ритуальной зоны нескольких сооружений или зданий следует руководствоваться требованиями норм по противопожарной безопасности.</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10 ПЛАНИРОВОЧНОЕ РЕШЕНИЕ КЛАДБИЩ, ЗОНЫ ЗАХОРОНЕНИЙ И УС</w:t>
      </w:r>
      <w:r>
        <w:rPr>
          <w:rFonts w:ascii="Times New Roman" w:hAnsi="Times New Roman"/>
          <w:sz w:val="20"/>
        </w:rPr>
        <w:t xml:space="preserve">ТРОЙСТВО МОГИЛ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10.1 Для беспрепятственного проезда траурных процессий ширина ворот на кладбище должна быть не менее 6,9 м. Ширина калитки в свету должна быть не менее 1,2 м.</w:t>
      </w:r>
    </w:p>
    <w:p w:rsidR="00000000" w:rsidRDefault="00D11888">
      <w:pPr>
        <w:ind w:firstLine="225"/>
        <w:jc w:val="both"/>
        <w:rPr>
          <w:rFonts w:ascii="Times New Roman" w:hAnsi="Times New Roman"/>
          <w:sz w:val="20"/>
        </w:rPr>
      </w:pPr>
      <w:r>
        <w:rPr>
          <w:rFonts w:ascii="Times New Roman" w:hAnsi="Times New Roman"/>
          <w:sz w:val="20"/>
        </w:rPr>
        <w:t>Перед входом на кладбище следует размещать площадку для ожидания и сбора родственников, сопровождающих траурную процессию, при наличии подъездов городского транспорта предусмотреть павильон-навес для пассажиров, ожидающих транспорт.</w:t>
      </w:r>
    </w:p>
    <w:p w:rsidR="00000000" w:rsidRDefault="00D11888">
      <w:pPr>
        <w:ind w:firstLine="225"/>
        <w:jc w:val="both"/>
        <w:rPr>
          <w:rFonts w:ascii="Times New Roman" w:hAnsi="Times New Roman"/>
          <w:sz w:val="20"/>
        </w:rPr>
      </w:pPr>
      <w:r>
        <w:rPr>
          <w:rFonts w:ascii="Times New Roman" w:hAnsi="Times New Roman"/>
          <w:sz w:val="20"/>
        </w:rPr>
        <w:t>10.2 Территория кладбища, как правило, должна иметь ограду высотой не менее 2,0 м. Кладбища в лесопарко</w:t>
      </w:r>
      <w:r>
        <w:rPr>
          <w:rFonts w:ascii="Times New Roman" w:hAnsi="Times New Roman"/>
          <w:sz w:val="20"/>
        </w:rPr>
        <w:t>вой защитной полосе могут иметь ограду в виде деревянной или живой зеленой изгороди из древесных и кустарниковых пород и рва глубиной 60 - 80 см.</w:t>
      </w:r>
    </w:p>
    <w:p w:rsidR="00000000" w:rsidRDefault="00D11888">
      <w:pPr>
        <w:ind w:firstLine="225"/>
        <w:jc w:val="both"/>
        <w:rPr>
          <w:rFonts w:ascii="Times New Roman" w:hAnsi="Times New Roman"/>
          <w:sz w:val="20"/>
        </w:rPr>
      </w:pPr>
      <w:r>
        <w:rPr>
          <w:rFonts w:ascii="Times New Roman" w:hAnsi="Times New Roman"/>
          <w:sz w:val="20"/>
        </w:rPr>
        <w:t>10.3 Для всех типов кладбищ площадь мест захоронения должна составлять не менее 65 - 75% общей площади кладбища.</w:t>
      </w:r>
    </w:p>
    <w:p w:rsidR="00000000" w:rsidRDefault="00D11888">
      <w:pPr>
        <w:ind w:firstLine="225"/>
        <w:jc w:val="both"/>
        <w:rPr>
          <w:rFonts w:ascii="Times New Roman" w:hAnsi="Times New Roman"/>
          <w:sz w:val="20"/>
        </w:rPr>
      </w:pPr>
      <w:r>
        <w:rPr>
          <w:rFonts w:ascii="Times New Roman" w:hAnsi="Times New Roman"/>
          <w:sz w:val="20"/>
        </w:rPr>
        <w:t>10.4 По периметру кладбищ устраивается кольцевая (объездная) дорога, имеющая хозяйственное значение: вдоль нее размещаются туалеты, мусоросборники и трасса поливочного водопровода.</w:t>
      </w:r>
    </w:p>
    <w:p w:rsidR="00000000" w:rsidRDefault="00D11888">
      <w:pPr>
        <w:ind w:firstLine="225"/>
        <w:jc w:val="both"/>
        <w:rPr>
          <w:rFonts w:ascii="Times New Roman" w:hAnsi="Times New Roman"/>
          <w:sz w:val="20"/>
        </w:rPr>
      </w:pPr>
      <w:r>
        <w:rPr>
          <w:rFonts w:ascii="Times New Roman" w:hAnsi="Times New Roman"/>
          <w:sz w:val="20"/>
        </w:rPr>
        <w:t>При необходимости может быть предусмотрена защитная зеленая полоса ширин</w:t>
      </w:r>
      <w:r>
        <w:rPr>
          <w:rFonts w:ascii="Times New Roman" w:hAnsi="Times New Roman"/>
          <w:sz w:val="20"/>
        </w:rPr>
        <w:t xml:space="preserve">ой не менее 6 м по внутреннему периметру кладбища, которая может входить в состав озеленения </w:t>
      </w:r>
      <w:proofErr w:type="spellStart"/>
      <w:r>
        <w:rPr>
          <w:rFonts w:ascii="Times New Roman" w:hAnsi="Times New Roman"/>
          <w:sz w:val="20"/>
        </w:rPr>
        <w:t>СЗЗ</w:t>
      </w:r>
      <w:proofErr w:type="spellEnd"/>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 xml:space="preserve">10.5 На всех типах кладбищ захоронения </w:t>
      </w:r>
      <w:proofErr w:type="spellStart"/>
      <w:r>
        <w:rPr>
          <w:rFonts w:ascii="Times New Roman" w:hAnsi="Times New Roman"/>
          <w:sz w:val="20"/>
        </w:rPr>
        <w:t>некремированных</w:t>
      </w:r>
      <w:proofErr w:type="spellEnd"/>
      <w:r>
        <w:rPr>
          <w:rFonts w:ascii="Times New Roman" w:hAnsi="Times New Roman"/>
          <w:sz w:val="20"/>
        </w:rPr>
        <w:t xml:space="preserve"> останков могут осуществляться:</w:t>
      </w:r>
    </w:p>
    <w:p w:rsidR="00000000" w:rsidRDefault="00D11888">
      <w:pPr>
        <w:ind w:firstLine="225"/>
        <w:jc w:val="both"/>
        <w:rPr>
          <w:rFonts w:ascii="Times New Roman" w:hAnsi="Times New Roman"/>
          <w:sz w:val="20"/>
        </w:rPr>
      </w:pPr>
      <w:r>
        <w:rPr>
          <w:rFonts w:ascii="Times New Roman" w:hAnsi="Times New Roman"/>
          <w:sz w:val="20"/>
        </w:rPr>
        <w:t>а) в землю: в гробах, без гробов;</w:t>
      </w:r>
    </w:p>
    <w:p w:rsidR="00000000" w:rsidRDefault="00D11888">
      <w:pPr>
        <w:ind w:firstLine="225"/>
        <w:jc w:val="both"/>
        <w:rPr>
          <w:rFonts w:ascii="Times New Roman" w:hAnsi="Times New Roman"/>
          <w:sz w:val="20"/>
        </w:rPr>
      </w:pPr>
      <w:r>
        <w:rPr>
          <w:rFonts w:ascii="Times New Roman" w:hAnsi="Times New Roman"/>
          <w:sz w:val="20"/>
        </w:rPr>
        <w:t>б) в склепах, аналогично указанному в подпункте а), а также в герметичных саркофагах в нишах стен;</w:t>
      </w:r>
    </w:p>
    <w:p w:rsidR="00000000" w:rsidRDefault="00D11888">
      <w:pPr>
        <w:ind w:firstLine="225"/>
        <w:jc w:val="both"/>
        <w:rPr>
          <w:rFonts w:ascii="Times New Roman" w:hAnsi="Times New Roman"/>
          <w:sz w:val="20"/>
        </w:rPr>
      </w:pPr>
      <w:r>
        <w:rPr>
          <w:rFonts w:ascii="Times New Roman" w:hAnsi="Times New Roman"/>
          <w:sz w:val="20"/>
        </w:rPr>
        <w:t>в) в герметичных саркофагах, отдельно стоящих, пристроенных или встроенных в склепы и мемориальные сооружения.</w:t>
      </w:r>
    </w:p>
    <w:p w:rsidR="00000000" w:rsidRDefault="00D11888">
      <w:pPr>
        <w:ind w:firstLine="225"/>
        <w:jc w:val="both"/>
        <w:rPr>
          <w:rFonts w:ascii="Times New Roman" w:hAnsi="Times New Roman"/>
          <w:sz w:val="20"/>
        </w:rPr>
      </w:pPr>
      <w:r>
        <w:rPr>
          <w:rFonts w:ascii="Times New Roman" w:hAnsi="Times New Roman"/>
          <w:sz w:val="20"/>
        </w:rPr>
        <w:t xml:space="preserve">10.6 На всех типах кладбищ, кроме </w:t>
      </w:r>
      <w:proofErr w:type="spellStart"/>
      <w:r>
        <w:rPr>
          <w:rFonts w:ascii="Times New Roman" w:hAnsi="Times New Roman"/>
          <w:sz w:val="20"/>
        </w:rPr>
        <w:t>вероисповедательных</w:t>
      </w:r>
      <w:proofErr w:type="spellEnd"/>
      <w:r>
        <w:rPr>
          <w:rFonts w:ascii="Times New Roman" w:hAnsi="Times New Roman"/>
          <w:sz w:val="20"/>
        </w:rPr>
        <w:t xml:space="preserve">, независимо от того, являются </w:t>
      </w:r>
      <w:r>
        <w:rPr>
          <w:rFonts w:ascii="Times New Roman" w:hAnsi="Times New Roman"/>
          <w:sz w:val="20"/>
        </w:rPr>
        <w:t xml:space="preserve">они общественными, воинскими, иными, а также независимо от форм собственности, для захоронения останков после кремации (прахов) следует предусматривать специальные участки, предназначенные для захоронения погребальных урн с прахом и </w:t>
      </w:r>
      <w:proofErr w:type="spellStart"/>
      <w:r>
        <w:rPr>
          <w:rFonts w:ascii="Times New Roman" w:hAnsi="Times New Roman"/>
          <w:sz w:val="20"/>
        </w:rPr>
        <w:t>безурновых</w:t>
      </w:r>
      <w:proofErr w:type="spellEnd"/>
      <w:r>
        <w:rPr>
          <w:rFonts w:ascii="Times New Roman" w:hAnsi="Times New Roman"/>
          <w:sz w:val="20"/>
        </w:rPr>
        <w:t xml:space="preserve"> захоронений.</w:t>
      </w:r>
    </w:p>
    <w:p w:rsidR="00000000" w:rsidRDefault="00D11888">
      <w:pPr>
        <w:ind w:firstLine="225"/>
        <w:jc w:val="both"/>
        <w:rPr>
          <w:rFonts w:ascii="Times New Roman" w:hAnsi="Times New Roman"/>
          <w:sz w:val="20"/>
        </w:rPr>
      </w:pPr>
      <w:r>
        <w:rPr>
          <w:rFonts w:ascii="Times New Roman" w:hAnsi="Times New Roman"/>
          <w:sz w:val="20"/>
        </w:rPr>
        <w:t xml:space="preserve">10.7 Захоронение останков после кремации (прахов) допускается производить в погребальных урнах, шурфах, методом </w:t>
      </w:r>
      <w:proofErr w:type="spellStart"/>
      <w:r>
        <w:rPr>
          <w:rFonts w:ascii="Times New Roman" w:hAnsi="Times New Roman"/>
          <w:sz w:val="20"/>
        </w:rPr>
        <w:t>всыпания</w:t>
      </w:r>
      <w:proofErr w:type="spellEnd"/>
      <w:r>
        <w:rPr>
          <w:rFonts w:ascii="Times New Roman" w:hAnsi="Times New Roman"/>
          <w:sz w:val="20"/>
        </w:rPr>
        <w:t xml:space="preserve"> в могилу, рассеиванием на специальных участках на кладбищах, а также </w:t>
      </w:r>
      <w:proofErr w:type="spellStart"/>
      <w:r>
        <w:rPr>
          <w:rFonts w:ascii="Times New Roman" w:hAnsi="Times New Roman"/>
          <w:sz w:val="20"/>
        </w:rPr>
        <w:t>развеиванием</w:t>
      </w:r>
      <w:proofErr w:type="spellEnd"/>
      <w:r>
        <w:rPr>
          <w:rFonts w:ascii="Times New Roman" w:hAnsi="Times New Roman"/>
          <w:sz w:val="20"/>
        </w:rPr>
        <w:t xml:space="preserve"> над водной поверхностью, лесом с разрешения админист</w:t>
      </w:r>
      <w:r>
        <w:rPr>
          <w:rFonts w:ascii="Times New Roman" w:hAnsi="Times New Roman"/>
          <w:sz w:val="20"/>
        </w:rPr>
        <w:t>рации (префектуры) по согласованию с региональным центром Госсанэпиднадзора. При рассеивании не допускается попадание праха за пределы отведенной для этого территории. Установка памятных знаков на местах рассеивания может осуществляться по решению местных органов власти.</w:t>
      </w:r>
    </w:p>
    <w:p w:rsidR="00000000" w:rsidRDefault="00D11888">
      <w:pPr>
        <w:ind w:firstLine="225"/>
        <w:jc w:val="both"/>
        <w:rPr>
          <w:rFonts w:ascii="Times New Roman" w:hAnsi="Times New Roman"/>
          <w:sz w:val="20"/>
        </w:rPr>
      </w:pPr>
      <w:r>
        <w:rPr>
          <w:rFonts w:ascii="Times New Roman" w:hAnsi="Times New Roman"/>
          <w:sz w:val="20"/>
        </w:rPr>
        <w:t>10.8 Захоронение урн с прахом допускается производить:</w:t>
      </w:r>
    </w:p>
    <w:p w:rsidR="00000000" w:rsidRDefault="00D11888">
      <w:pPr>
        <w:ind w:firstLine="225"/>
        <w:jc w:val="both"/>
        <w:rPr>
          <w:rFonts w:ascii="Times New Roman" w:hAnsi="Times New Roman"/>
          <w:sz w:val="20"/>
        </w:rPr>
      </w:pPr>
      <w:r>
        <w:rPr>
          <w:rFonts w:ascii="Times New Roman" w:hAnsi="Times New Roman"/>
          <w:sz w:val="20"/>
        </w:rPr>
        <w:t>в землю;</w:t>
      </w:r>
    </w:p>
    <w:p w:rsidR="00000000" w:rsidRDefault="00D11888">
      <w:pPr>
        <w:ind w:firstLine="225"/>
        <w:jc w:val="both"/>
        <w:rPr>
          <w:rFonts w:ascii="Times New Roman" w:hAnsi="Times New Roman"/>
          <w:sz w:val="20"/>
        </w:rPr>
      </w:pPr>
      <w:r>
        <w:rPr>
          <w:rFonts w:ascii="Times New Roman" w:hAnsi="Times New Roman"/>
          <w:sz w:val="20"/>
        </w:rPr>
        <w:t>в стены-колумбарии, как в отдельно стоящие, так и находящиеся в составе зданий-колумбариев, или в ограждениях территории кладбища, в подворных стенах, в составе мемориальных со</w:t>
      </w:r>
      <w:r>
        <w:rPr>
          <w:rFonts w:ascii="Times New Roman" w:hAnsi="Times New Roman"/>
          <w:sz w:val="20"/>
        </w:rPr>
        <w:t>оружений;</w:t>
      </w:r>
    </w:p>
    <w:p w:rsidR="00000000" w:rsidRDefault="00D11888">
      <w:pPr>
        <w:ind w:firstLine="225"/>
        <w:jc w:val="both"/>
        <w:rPr>
          <w:rFonts w:ascii="Times New Roman" w:hAnsi="Times New Roman"/>
          <w:sz w:val="20"/>
        </w:rPr>
      </w:pPr>
      <w:r>
        <w:rPr>
          <w:rFonts w:ascii="Times New Roman" w:hAnsi="Times New Roman"/>
          <w:sz w:val="20"/>
        </w:rPr>
        <w:t xml:space="preserve">в иные </w:t>
      </w:r>
      <w:proofErr w:type="spellStart"/>
      <w:r>
        <w:rPr>
          <w:rFonts w:ascii="Times New Roman" w:hAnsi="Times New Roman"/>
          <w:sz w:val="20"/>
        </w:rPr>
        <w:t>урнохранилища</w:t>
      </w:r>
      <w:proofErr w:type="spellEnd"/>
      <w:r>
        <w:rPr>
          <w:rFonts w:ascii="Times New Roman" w:hAnsi="Times New Roman"/>
          <w:sz w:val="20"/>
        </w:rPr>
        <w:t xml:space="preserve"> на кладбищах.</w:t>
      </w:r>
    </w:p>
    <w:p w:rsidR="00000000" w:rsidRDefault="00D11888">
      <w:pPr>
        <w:ind w:firstLine="225"/>
        <w:jc w:val="both"/>
        <w:rPr>
          <w:rFonts w:ascii="Times New Roman" w:hAnsi="Times New Roman"/>
          <w:sz w:val="20"/>
        </w:rPr>
      </w:pPr>
      <w:r>
        <w:rPr>
          <w:rFonts w:ascii="Times New Roman" w:hAnsi="Times New Roman"/>
          <w:sz w:val="20"/>
        </w:rPr>
        <w:t xml:space="preserve">10.9 Во исполнение требований Федерального закона "О погребении и похоронном деле" места захоронений рекомендуется предусматривать следующих видов: на одну могилу - для одиноких и малоимущих граждан; на 2-6 могил - семейные, семейные склепы и пантеоны: групповые на 6 и более могил - для жертв аварий, катастроф; братские (общие) или пантеоны - для лиц, чьи останки сохранились </w:t>
      </w:r>
      <w:proofErr w:type="spellStart"/>
      <w:r>
        <w:rPr>
          <w:rFonts w:ascii="Times New Roman" w:hAnsi="Times New Roman"/>
          <w:sz w:val="20"/>
        </w:rPr>
        <w:t>нецеликом</w:t>
      </w:r>
      <w:proofErr w:type="spellEnd"/>
      <w:r>
        <w:rPr>
          <w:rFonts w:ascii="Times New Roman" w:hAnsi="Times New Roman"/>
          <w:sz w:val="20"/>
        </w:rPr>
        <w:t xml:space="preserve">, не могут быть идентифицированы, личность которых не установлена, для одиноких </w:t>
      </w:r>
      <w:r>
        <w:rPr>
          <w:rFonts w:ascii="Times New Roman" w:hAnsi="Times New Roman"/>
          <w:sz w:val="20"/>
        </w:rPr>
        <w:t>граждан, похороненных за счет государственного или муниципального бюджета, а также для жертв массовых катастроф и иных чрезвычайных ситуаций.</w:t>
      </w:r>
    </w:p>
    <w:p w:rsidR="00000000" w:rsidRDefault="00D11888">
      <w:pPr>
        <w:ind w:firstLine="225"/>
        <w:jc w:val="both"/>
        <w:rPr>
          <w:rFonts w:ascii="Times New Roman" w:hAnsi="Times New Roman"/>
          <w:sz w:val="20"/>
        </w:rPr>
      </w:pPr>
      <w:r>
        <w:rPr>
          <w:rFonts w:ascii="Times New Roman" w:hAnsi="Times New Roman"/>
          <w:sz w:val="20"/>
        </w:rPr>
        <w:t>Места захоронений различного типа целесообразно предусматривать на обособленных участках для каждого из указанных видов захоронений.</w:t>
      </w:r>
    </w:p>
    <w:p w:rsidR="00000000" w:rsidRDefault="00D11888">
      <w:pPr>
        <w:ind w:firstLine="225"/>
        <w:jc w:val="both"/>
        <w:rPr>
          <w:rFonts w:ascii="Times New Roman" w:hAnsi="Times New Roman"/>
          <w:sz w:val="20"/>
        </w:rPr>
      </w:pPr>
      <w:r>
        <w:rPr>
          <w:rFonts w:ascii="Times New Roman" w:hAnsi="Times New Roman"/>
          <w:sz w:val="20"/>
        </w:rPr>
        <w:t>10.10 Захоронение родственника в одну и ту же могилу разрешается после истечения полного периода минерализации, установленного местными санитарными органами, как правило, не ранее чем через 15 лет с момента предыдущего захоронения. Захор</w:t>
      </w:r>
      <w:r>
        <w:rPr>
          <w:rFonts w:ascii="Times New Roman" w:hAnsi="Times New Roman"/>
          <w:sz w:val="20"/>
        </w:rPr>
        <w:t>онение урны с прахом в родственную могилу разрешается независимо от времени предыдущего захоронения в нее гроба.</w:t>
      </w:r>
    </w:p>
    <w:p w:rsidR="00000000" w:rsidRDefault="00D11888">
      <w:pPr>
        <w:ind w:firstLine="225"/>
        <w:jc w:val="both"/>
        <w:rPr>
          <w:rFonts w:ascii="Times New Roman" w:hAnsi="Times New Roman"/>
          <w:sz w:val="20"/>
        </w:rPr>
      </w:pPr>
      <w:r>
        <w:rPr>
          <w:rFonts w:ascii="Times New Roman" w:hAnsi="Times New Roman"/>
          <w:sz w:val="20"/>
        </w:rPr>
        <w:t>10.11 Вновь создаваемые места погребения должны размещаться на расстоянии не менее 300 м от границ селитебной территории. Использование территории места погребения разрешается по истечении 20 лет с момента его переноса и только под зеленые насаждения.</w:t>
      </w:r>
    </w:p>
    <w:p w:rsidR="00000000" w:rsidRDefault="00D11888">
      <w:pPr>
        <w:ind w:firstLine="225"/>
        <w:jc w:val="both"/>
        <w:rPr>
          <w:rFonts w:ascii="Times New Roman" w:hAnsi="Times New Roman"/>
          <w:sz w:val="20"/>
        </w:rPr>
      </w:pPr>
      <w:r>
        <w:rPr>
          <w:rFonts w:ascii="Times New Roman" w:hAnsi="Times New Roman"/>
          <w:sz w:val="20"/>
        </w:rPr>
        <w:t>Запреты на устройство мест погребения, правила создания новых и реконструкции старых мест погребения, отвода под них земельных участков, а также са</w:t>
      </w:r>
      <w:r>
        <w:rPr>
          <w:rFonts w:ascii="Times New Roman" w:hAnsi="Times New Roman"/>
          <w:sz w:val="20"/>
        </w:rPr>
        <w:t>нитарные и экологические требования к их содержанию определяются нормативными и законодательными актами Российской Федерации и субъектов Российской Федерации.</w:t>
      </w:r>
    </w:p>
    <w:p w:rsidR="00000000" w:rsidRDefault="00D11888">
      <w:pPr>
        <w:ind w:firstLine="225"/>
        <w:jc w:val="both"/>
        <w:rPr>
          <w:rFonts w:ascii="Times New Roman" w:hAnsi="Times New Roman"/>
          <w:sz w:val="20"/>
        </w:rPr>
      </w:pPr>
      <w:r>
        <w:rPr>
          <w:rFonts w:ascii="Times New Roman" w:hAnsi="Times New Roman"/>
          <w:sz w:val="20"/>
        </w:rPr>
        <w:t>10.12 При прокладке проездов и внутриквартальных дорог на кладбище следует принимать расстояние от наиболее удаленной могилы на участке до проезда или дороги не более 25 м. При этом каждое место захоронения должно выходить одной из сторон к пешеходной дороге, обеспечивающей проезд хозяйственного моторизованного транспорта.</w:t>
      </w:r>
    </w:p>
    <w:p w:rsidR="00000000" w:rsidRDefault="00D11888">
      <w:pPr>
        <w:ind w:firstLine="225"/>
        <w:jc w:val="both"/>
        <w:rPr>
          <w:rFonts w:ascii="Times New Roman" w:hAnsi="Times New Roman"/>
          <w:sz w:val="20"/>
        </w:rPr>
      </w:pPr>
      <w:r>
        <w:rPr>
          <w:rFonts w:ascii="Times New Roman" w:hAnsi="Times New Roman"/>
          <w:sz w:val="20"/>
        </w:rPr>
        <w:t>10.13 На участках дорог, пре</w:t>
      </w:r>
      <w:r>
        <w:rPr>
          <w:rFonts w:ascii="Times New Roman" w:hAnsi="Times New Roman"/>
          <w:sz w:val="20"/>
        </w:rPr>
        <w:t xml:space="preserve">дназначенных для движения инвалидов и </w:t>
      </w:r>
      <w:proofErr w:type="spellStart"/>
      <w:r>
        <w:rPr>
          <w:rFonts w:ascii="Times New Roman" w:hAnsi="Times New Roman"/>
          <w:sz w:val="20"/>
        </w:rPr>
        <w:t>маломобильных</w:t>
      </w:r>
      <w:proofErr w:type="spellEnd"/>
      <w:r>
        <w:rPr>
          <w:rFonts w:ascii="Times New Roman" w:hAnsi="Times New Roman"/>
          <w:sz w:val="20"/>
        </w:rPr>
        <w:t xml:space="preserve"> лиц, уклоны, горизонтальные участки, разметку, рельефные элементы следует принимать по </w:t>
      </w:r>
      <w:proofErr w:type="spellStart"/>
      <w:r>
        <w:rPr>
          <w:rFonts w:ascii="Times New Roman" w:hAnsi="Times New Roman"/>
          <w:sz w:val="20"/>
        </w:rPr>
        <w:t>ВСН</w:t>
      </w:r>
      <w:proofErr w:type="spellEnd"/>
      <w:r>
        <w:rPr>
          <w:rFonts w:ascii="Times New Roman" w:hAnsi="Times New Roman"/>
          <w:sz w:val="20"/>
        </w:rPr>
        <w:t xml:space="preserve"> 62-91*.</w:t>
      </w:r>
    </w:p>
    <w:p w:rsidR="00000000" w:rsidRDefault="00D11888">
      <w:pPr>
        <w:ind w:firstLine="225"/>
        <w:jc w:val="both"/>
        <w:rPr>
          <w:rFonts w:ascii="Times New Roman" w:hAnsi="Times New Roman"/>
          <w:sz w:val="20"/>
        </w:rPr>
      </w:pPr>
      <w:r>
        <w:rPr>
          <w:rFonts w:ascii="Times New Roman" w:hAnsi="Times New Roman"/>
          <w:sz w:val="20"/>
        </w:rPr>
        <w:t>10.14 Размеры мест захоронения рекомендуется принимать не менее указанных в таблице 1.</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Таблица 1</w:t>
      </w:r>
    </w:p>
    <w:p w:rsidR="00000000" w:rsidRDefault="00D11888">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015"/>
        <w:gridCol w:w="2415"/>
        <w:gridCol w:w="2415"/>
        <w:gridCol w:w="15"/>
      </w:tblGrid>
      <w:tr w:rsidR="00000000">
        <w:tblPrEx>
          <w:tblCellMar>
            <w:top w:w="0" w:type="dxa"/>
            <w:bottom w:w="0" w:type="dxa"/>
          </w:tblCellMar>
        </w:tblPrEx>
        <w:tc>
          <w:tcPr>
            <w:tcW w:w="301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Количество погребений в одном уровне на одном месте </w:t>
            </w:r>
          </w:p>
        </w:tc>
        <w:tc>
          <w:tcPr>
            <w:tcW w:w="4845" w:type="dxa"/>
            <w:gridSpan w:val="3"/>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Размеры, м </w:t>
            </w:r>
          </w:p>
        </w:tc>
      </w:tr>
      <w:tr w:rsidR="00000000">
        <w:tblPrEx>
          <w:tblCellMar>
            <w:top w:w="0" w:type="dxa"/>
            <w:bottom w:w="0" w:type="dxa"/>
          </w:tblCellMar>
        </w:tblPrEx>
        <w:trPr>
          <w:gridAfter w:val="1"/>
          <w:wAfter w:w="15" w:type="dxa"/>
        </w:trPr>
        <w:tc>
          <w:tcPr>
            <w:tcW w:w="3015"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41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ширина</w:t>
            </w:r>
          </w:p>
        </w:tc>
        <w:tc>
          <w:tcPr>
            <w:tcW w:w="241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длина (в глубину)</w:t>
            </w:r>
          </w:p>
        </w:tc>
      </w:tr>
      <w:tr w:rsidR="00000000">
        <w:tblPrEx>
          <w:tblCellMar>
            <w:top w:w="0" w:type="dxa"/>
            <w:bottom w:w="0" w:type="dxa"/>
          </w:tblCellMar>
        </w:tblPrEx>
        <w:trPr>
          <w:gridAfter w:val="1"/>
          <w:wAfter w:w="15" w:type="dxa"/>
        </w:trPr>
        <w:tc>
          <w:tcPr>
            <w:tcW w:w="30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 </w:t>
            </w:r>
          </w:p>
        </w:tc>
        <w:tc>
          <w:tcPr>
            <w:tcW w:w="24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 </w:t>
            </w:r>
          </w:p>
        </w:tc>
        <w:tc>
          <w:tcPr>
            <w:tcW w:w="24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rPr>
          <w:gridAfter w:val="1"/>
          <w:wAfter w:w="15" w:type="dxa"/>
        </w:trPr>
        <w:tc>
          <w:tcPr>
            <w:tcW w:w="30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 </w:t>
            </w:r>
          </w:p>
        </w:tc>
        <w:tc>
          <w:tcPr>
            <w:tcW w:w="24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1,8 </w:t>
            </w:r>
          </w:p>
        </w:tc>
        <w:tc>
          <w:tcPr>
            <w:tcW w:w="24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rPr>
          <w:gridAfter w:val="1"/>
          <w:wAfter w:w="15" w:type="dxa"/>
        </w:trPr>
        <w:tc>
          <w:tcPr>
            <w:tcW w:w="30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3 </w:t>
            </w:r>
          </w:p>
        </w:tc>
        <w:tc>
          <w:tcPr>
            <w:tcW w:w="24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2,6 </w:t>
            </w:r>
          </w:p>
        </w:tc>
        <w:tc>
          <w:tcPr>
            <w:tcW w:w="24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rPr>
          <w:gridAfter w:val="1"/>
          <w:wAfter w:w="15" w:type="dxa"/>
        </w:trPr>
        <w:tc>
          <w:tcPr>
            <w:tcW w:w="30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4 </w:t>
            </w:r>
          </w:p>
        </w:tc>
        <w:tc>
          <w:tcPr>
            <w:tcW w:w="24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3,6/1,8 </w:t>
            </w:r>
          </w:p>
        </w:tc>
        <w:tc>
          <w:tcPr>
            <w:tcW w:w="24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2,0/4,0 </w:t>
            </w:r>
          </w:p>
        </w:tc>
      </w:tr>
      <w:tr w:rsidR="00000000">
        <w:tblPrEx>
          <w:tblCellMar>
            <w:top w:w="0" w:type="dxa"/>
            <w:bottom w:w="0" w:type="dxa"/>
          </w:tblCellMar>
        </w:tblPrEx>
        <w:trPr>
          <w:gridAfter w:val="1"/>
          <w:wAfter w:w="15" w:type="dxa"/>
        </w:trPr>
        <w:tc>
          <w:tcPr>
            <w:tcW w:w="30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5 </w:t>
            </w:r>
          </w:p>
        </w:tc>
        <w:tc>
          <w:tcPr>
            <w:tcW w:w="24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2,6 </w:t>
            </w:r>
          </w:p>
        </w:tc>
        <w:tc>
          <w:tcPr>
            <w:tcW w:w="24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rPr>
          <w:gridAfter w:val="1"/>
          <w:wAfter w:w="15" w:type="dxa"/>
        </w:trPr>
        <w:tc>
          <w:tcPr>
            <w:tcW w:w="30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6 </w:t>
            </w:r>
          </w:p>
        </w:tc>
        <w:tc>
          <w:tcPr>
            <w:tcW w:w="24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2,6 </w:t>
            </w:r>
          </w:p>
        </w:tc>
        <w:tc>
          <w:tcPr>
            <w:tcW w:w="241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4,0 </w:t>
            </w:r>
          </w:p>
        </w:tc>
      </w:tr>
    </w:tbl>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10.15 При захоронении гроба с телом или тела без гроба глубину могилы след</w:t>
      </w:r>
      <w:r>
        <w:rPr>
          <w:rFonts w:ascii="Times New Roman" w:hAnsi="Times New Roman"/>
          <w:sz w:val="20"/>
        </w:rPr>
        <w:t>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000000" w:rsidRDefault="00D11888">
      <w:pPr>
        <w:ind w:firstLine="225"/>
        <w:jc w:val="both"/>
        <w:rPr>
          <w:rFonts w:ascii="Times New Roman" w:hAnsi="Times New Roman"/>
          <w:sz w:val="20"/>
        </w:rPr>
      </w:pPr>
      <w:r>
        <w:rPr>
          <w:rFonts w:ascii="Times New Roman" w:hAnsi="Times New Roman"/>
          <w:sz w:val="20"/>
        </w:rPr>
        <w:t>Глубину могил следует делать не более 2-2,2м.</w:t>
      </w:r>
    </w:p>
    <w:p w:rsidR="00000000" w:rsidRDefault="00D11888">
      <w:pPr>
        <w:ind w:firstLine="225"/>
        <w:jc w:val="both"/>
        <w:rPr>
          <w:rFonts w:ascii="Times New Roman" w:hAnsi="Times New Roman"/>
          <w:sz w:val="20"/>
        </w:rPr>
      </w:pPr>
      <w:r>
        <w:rPr>
          <w:rFonts w:ascii="Times New Roman" w:hAnsi="Times New Roman"/>
          <w:sz w:val="20"/>
        </w:rPr>
        <w:t>Намогильную надпись следует устраивать высотой 0,3-0,5 м от поверхности земли.</w:t>
      </w:r>
    </w:p>
    <w:p w:rsidR="00000000" w:rsidRDefault="00D11888">
      <w:pPr>
        <w:ind w:firstLine="225"/>
        <w:jc w:val="both"/>
        <w:rPr>
          <w:rFonts w:ascii="Times New Roman" w:hAnsi="Times New Roman"/>
          <w:sz w:val="20"/>
        </w:rPr>
      </w:pPr>
      <w:r>
        <w:rPr>
          <w:rFonts w:ascii="Times New Roman" w:hAnsi="Times New Roman"/>
          <w:sz w:val="20"/>
        </w:rPr>
        <w:t>При захоронении тела умершего в сидячем положении слой земли над трупом, включая намогильную насыпь, до</w:t>
      </w:r>
      <w:r>
        <w:rPr>
          <w:rFonts w:ascii="Times New Roman" w:hAnsi="Times New Roman"/>
          <w:sz w:val="20"/>
        </w:rPr>
        <w:t>лжен быть не менее 1 м.</w:t>
      </w:r>
    </w:p>
    <w:p w:rsidR="00000000" w:rsidRDefault="00D11888">
      <w:pPr>
        <w:ind w:firstLine="225"/>
        <w:jc w:val="both"/>
        <w:rPr>
          <w:rFonts w:ascii="Times New Roman" w:hAnsi="Times New Roman"/>
          <w:sz w:val="20"/>
        </w:rPr>
      </w:pPr>
      <w:r>
        <w:rPr>
          <w:rFonts w:ascii="Times New Roman" w:hAnsi="Times New Roman"/>
          <w:sz w:val="20"/>
        </w:rPr>
        <w:t>10.16 Не допускается устройство захоронений в разрывах между могилами на участке, на обочинах дорог и в пределах защитных зон, в том числе моральной зоны.</w:t>
      </w:r>
    </w:p>
    <w:p w:rsidR="00000000" w:rsidRDefault="00D11888">
      <w:pPr>
        <w:ind w:firstLine="225"/>
        <w:jc w:val="both"/>
        <w:rPr>
          <w:rFonts w:ascii="Times New Roman" w:hAnsi="Times New Roman"/>
          <w:sz w:val="20"/>
        </w:rPr>
      </w:pPr>
      <w:r>
        <w:rPr>
          <w:rFonts w:ascii="Times New Roman" w:hAnsi="Times New Roman"/>
          <w:sz w:val="20"/>
        </w:rPr>
        <w:t>10.17 Каждое захоронение регистрируется работником конторы кладбища в книге установленной формы.</w:t>
      </w:r>
    </w:p>
    <w:p w:rsidR="00000000" w:rsidRDefault="00D11888">
      <w:pPr>
        <w:ind w:firstLine="225"/>
        <w:jc w:val="both"/>
        <w:rPr>
          <w:rFonts w:ascii="Times New Roman" w:hAnsi="Times New Roman"/>
          <w:sz w:val="20"/>
        </w:rPr>
      </w:pPr>
      <w:r>
        <w:rPr>
          <w:rFonts w:ascii="Times New Roman" w:hAnsi="Times New Roman"/>
          <w:sz w:val="20"/>
        </w:rPr>
        <w:t>Кроме записи в книгу работник делает соответствующую отметку на разбивочном чертеже квартала кладбища. Родственнику, ответственному за могилу, выдается удостоверение о захоронении с указанием фамилии, имени и отчества захороненного, ном</w:t>
      </w:r>
      <w:r>
        <w:rPr>
          <w:rFonts w:ascii="Times New Roman" w:hAnsi="Times New Roman"/>
          <w:sz w:val="20"/>
        </w:rPr>
        <w:t>ера квартала, сектора, могилы и даты захоронения. В удостоверение вносят данные об установке надгробия, которые отмечаются также и в "Книге регистрации установки надгробий" (приложение 11).</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Оборудование и эксплуатация территории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10.18 На кладбищах следует предусматривать:</w:t>
      </w:r>
    </w:p>
    <w:p w:rsidR="00000000" w:rsidRDefault="00D11888">
      <w:pPr>
        <w:ind w:firstLine="225"/>
        <w:jc w:val="both"/>
        <w:rPr>
          <w:rFonts w:ascii="Times New Roman" w:hAnsi="Times New Roman"/>
          <w:sz w:val="20"/>
        </w:rPr>
      </w:pPr>
      <w:r>
        <w:rPr>
          <w:rFonts w:ascii="Times New Roman" w:hAnsi="Times New Roman"/>
          <w:sz w:val="20"/>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000000" w:rsidRDefault="00D11888">
      <w:pPr>
        <w:ind w:firstLine="225"/>
        <w:jc w:val="both"/>
        <w:rPr>
          <w:rFonts w:ascii="Times New Roman" w:hAnsi="Times New Roman"/>
          <w:sz w:val="20"/>
        </w:rPr>
      </w:pPr>
      <w:r>
        <w:rPr>
          <w:rFonts w:ascii="Times New Roman" w:hAnsi="Times New Roman"/>
          <w:sz w:val="20"/>
        </w:rPr>
        <w:t>б</w:t>
      </w:r>
      <w:r>
        <w:rPr>
          <w:rFonts w:ascii="Times New Roman" w:hAnsi="Times New Roman"/>
          <w:sz w:val="20"/>
        </w:rPr>
        <w:t>) указатели расположения зданий и сооружений, пункта выдачи инвентаря, общественных туалетов;</w:t>
      </w:r>
    </w:p>
    <w:p w:rsidR="00000000" w:rsidRDefault="00D11888">
      <w:pPr>
        <w:ind w:firstLine="225"/>
        <w:jc w:val="both"/>
        <w:rPr>
          <w:rFonts w:ascii="Times New Roman" w:hAnsi="Times New Roman"/>
          <w:sz w:val="20"/>
        </w:rPr>
      </w:pPr>
      <w:r>
        <w:rPr>
          <w:rFonts w:ascii="Times New Roman" w:hAnsi="Times New Roman"/>
          <w:sz w:val="20"/>
        </w:rPr>
        <w:t>в) стенд для помещения объявлений и распоряжений администрации, правил посещения кладбищ, прав и обязанностей граждан;</w:t>
      </w:r>
    </w:p>
    <w:p w:rsidR="00000000" w:rsidRDefault="00D11888">
      <w:pPr>
        <w:ind w:firstLine="225"/>
        <w:jc w:val="both"/>
        <w:rPr>
          <w:rFonts w:ascii="Times New Roman" w:hAnsi="Times New Roman"/>
          <w:sz w:val="20"/>
        </w:rPr>
      </w:pPr>
      <w:r>
        <w:rPr>
          <w:rFonts w:ascii="Times New Roman" w:hAnsi="Times New Roman"/>
          <w:sz w:val="20"/>
        </w:rPr>
        <w:t>г) показательный участок с примерами современных способов захоронений и оформления мест захоронений гроба с телом и праха после кремации;</w:t>
      </w:r>
    </w:p>
    <w:p w:rsidR="00000000" w:rsidRDefault="00D1188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общественное место захоронения "невостребованного праха", которое отмечают стелой или обелиском без указания фамилий похороненных;</w:t>
      </w:r>
    </w:p>
    <w:p w:rsidR="00000000" w:rsidRDefault="00D1188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стационарные скамьи, сад</w:t>
      </w:r>
      <w:r>
        <w:rPr>
          <w:rFonts w:ascii="Times New Roman" w:hAnsi="Times New Roman"/>
          <w:sz w:val="20"/>
        </w:rPr>
        <w:t>овые диваны, которые устанавливают у основных зданий, на аллеях, кварталах захоронений и на площадках для отдыха;</w:t>
      </w:r>
    </w:p>
    <w:p w:rsidR="00000000" w:rsidRDefault="00D11888">
      <w:pPr>
        <w:ind w:firstLine="225"/>
        <w:jc w:val="both"/>
        <w:rPr>
          <w:rFonts w:ascii="Times New Roman" w:hAnsi="Times New Roman"/>
          <w:sz w:val="20"/>
        </w:rPr>
      </w:pPr>
      <w:r>
        <w:rPr>
          <w:rFonts w:ascii="Times New Roman" w:hAnsi="Times New Roman"/>
          <w:sz w:val="20"/>
        </w:rPr>
        <w:t>ж) переносные стулья, которые должны находиться в секторах захоронений (6-8 на один сектор);</w:t>
      </w:r>
    </w:p>
    <w:p w:rsidR="00000000" w:rsidRDefault="00D1188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теневые навесы и </w:t>
      </w:r>
      <w:proofErr w:type="spellStart"/>
      <w:r>
        <w:rPr>
          <w:rFonts w:ascii="Times New Roman" w:hAnsi="Times New Roman"/>
          <w:sz w:val="20"/>
        </w:rPr>
        <w:t>перголы</w:t>
      </w:r>
      <w:proofErr w:type="spellEnd"/>
      <w:r>
        <w:rPr>
          <w:rFonts w:ascii="Times New Roman" w:hAnsi="Times New Roman"/>
          <w:sz w:val="20"/>
        </w:rPr>
        <w:t xml:space="preserve"> для отдыха посетителей;</w:t>
      </w:r>
    </w:p>
    <w:p w:rsidR="00000000" w:rsidRDefault="00D11888">
      <w:pPr>
        <w:ind w:firstLine="225"/>
        <w:jc w:val="both"/>
        <w:rPr>
          <w:rFonts w:ascii="Times New Roman" w:hAnsi="Times New Roman"/>
          <w:sz w:val="20"/>
        </w:rPr>
      </w:pPr>
      <w:r>
        <w:rPr>
          <w:rFonts w:ascii="Times New Roman" w:hAnsi="Times New Roman"/>
          <w:sz w:val="20"/>
        </w:rPr>
        <w:t>и) телефоны-автоматы;</w:t>
      </w:r>
    </w:p>
    <w:p w:rsidR="00000000" w:rsidRDefault="00D11888">
      <w:pPr>
        <w:ind w:firstLine="225"/>
        <w:jc w:val="both"/>
        <w:rPr>
          <w:rFonts w:ascii="Times New Roman" w:hAnsi="Times New Roman"/>
          <w:sz w:val="20"/>
        </w:rPr>
      </w:pPr>
      <w:r>
        <w:rPr>
          <w:rFonts w:ascii="Times New Roman" w:hAnsi="Times New Roman"/>
          <w:sz w:val="20"/>
        </w:rPr>
        <w:t>к) автоматы газированной воды;</w:t>
      </w:r>
    </w:p>
    <w:p w:rsidR="00000000" w:rsidRDefault="00D11888">
      <w:pPr>
        <w:ind w:firstLine="225"/>
        <w:jc w:val="both"/>
        <w:rPr>
          <w:rFonts w:ascii="Times New Roman" w:hAnsi="Times New Roman"/>
          <w:sz w:val="20"/>
        </w:rPr>
      </w:pPr>
      <w:r>
        <w:rPr>
          <w:rFonts w:ascii="Times New Roman" w:hAnsi="Times New Roman"/>
          <w:sz w:val="20"/>
        </w:rPr>
        <w:t>л) чаши с кранами для полива зеленых насаждений;</w:t>
      </w:r>
    </w:p>
    <w:p w:rsidR="00000000" w:rsidRDefault="00D11888">
      <w:pPr>
        <w:ind w:firstLine="225"/>
        <w:jc w:val="both"/>
        <w:rPr>
          <w:rFonts w:ascii="Times New Roman" w:hAnsi="Times New Roman"/>
          <w:sz w:val="20"/>
        </w:rPr>
      </w:pPr>
      <w:r>
        <w:rPr>
          <w:rFonts w:ascii="Times New Roman" w:hAnsi="Times New Roman"/>
          <w:sz w:val="20"/>
        </w:rPr>
        <w:t>м) общественные туалеты;</w:t>
      </w:r>
    </w:p>
    <w:p w:rsidR="00000000" w:rsidRDefault="00D11888">
      <w:pPr>
        <w:ind w:firstLine="225"/>
        <w:jc w:val="both"/>
        <w:rPr>
          <w:rFonts w:ascii="Times New Roman" w:hAnsi="Times New Roman"/>
          <w:sz w:val="20"/>
        </w:rPr>
      </w:pPr>
      <w:r>
        <w:rPr>
          <w:rFonts w:ascii="Times New Roman" w:hAnsi="Times New Roman"/>
          <w:sz w:val="20"/>
        </w:rPr>
        <w:t>н) домики для птиц;</w:t>
      </w:r>
    </w:p>
    <w:p w:rsidR="00000000" w:rsidRDefault="00D11888">
      <w:pPr>
        <w:ind w:firstLine="225"/>
        <w:jc w:val="both"/>
        <w:rPr>
          <w:rFonts w:ascii="Times New Roman" w:hAnsi="Times New Roman"/>
          <w:sz w:val="20"/>
        </w:rPr>
      </w:pPr>
      <w:r>
        <w:rPr>
          <w:rFonts w:ascii="Times New Roman" w:hAnsi="Times New Roman"/>
          <w:sz w:val="20"/>
        </w:rPr>
        <w:t>о) мусоросборники и урны для мусора.</w:t>
      </w:r>
    </w:p>
    <w:p w:rsidR="00000000" w:rsidRDefault="00D11888">
      <w:pPr>
        <w:ind w:firstLine="225"/>
        <w:jc w:val="both"/>
        <w:rPr>
          <w:rFonts w:ascii="Times New Roman" w:hAnsi="Times New Roman"/>
          <w:sz w:val="20"/>
        </w:rPr>
      </w:pPr>
      <w:r>
        <w:rPr>
          <w:rFonts w:ascii="Times New Roman" w:hAnsi="Times New Roman"/>
          <w:sz w:val="20"/>
        </w:rPr>
        <w:t>10.19 Для перевозки и переноса гробов по территории на каждом кладбищ</w:t>
      </w:r>
      <w:r>
        <w:rPr>
          <w:rFonts w:ascii="Times New Roman" w:hAnsi="Times New Roman"/>
          <w:sz w:val="20"/>
        </w:rPr>
        <w:t>е должны иметься катафалки-тележки, катафалки-сани, катафалки-носилки; для переноса урн - катафалки-носилки.</w:t>
      </w:r>
    </w:p>
    <w:p w:rsidR="00000000" w:rsidRDefault="00D11888">
      <w:pPr>
        <w:ind w:firstLine="225"/>
        <w:jc w:val="both"/>
        <w:rPr>
          <w:rFonts w:ascii="Times New Roman" w:hAnsi="Times New Roman"/>
          <w:sz w:val="20"/>
        </w:rPr>
      </w:pPr>
      <w:r>
        <w:rPr>
          <w:rFonts w:ascii="Times New Roman" w:hAnsi="Times New Roman"/>
          <w:sz w:val="20"/>
        </w:rPr>
        <w:t>10.20 На каждом кладбище должны быть деревянные крышки для защиты могилы, подготовленной к захоронению, от дождя и снега.</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11 БЛАГОУСТРОЙСТВО ТЕРРИТОРИИ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11.1 В зависимости от рельефа участка, имеющегося озеленения и других природных факторов кладбища могут предусматриваться:</w:t>
      </w:r>
    </w:p>
    <w:p w:rsidR="00000000" w:rsidRDefault="00D11888">
      <w:pPr>
        <w:ind w:firstLine="225"/>
        <w:jc w:val="both"/>
        <w:rPr>
          <w:rFonts w:ascii="Times New Roman" w:hAnsi="Times New Roman"/>
          <w:sz w:val="20"/>
        </w:rPr>
      </w:pPr>
      <w:r>
        <w:rPr>
          <w:rFonts w:ascii="Times New Roman" w:hAnsi="Times New Roman"/>
          <w:sz w:val="20"/>
        </w:rPr>
        <w:t>регулярного типа - на участках со спокойным рельефом;</w:t>
      </w:r>
    </w:p>
    <w:p w:rsidR="00000000" w:rsidRDefault="00D11888">
      <w:pPr>
        <w:ind w:firstLine="225"/>
        <w:jc w:val="both"/>
        <w:rPr>
          <w:rFonts w:ascii="Times New Roman" w:hAnsi="Times New Roman"/>
          <w:sz w:val="20"/>
        </w:rPr>
      </w:pPr>
      <w:r>
        <w:rPr>
          <w:rFonts w:ascii="Times New Roman" w:hAnsi="Times New Roman"/>
          <w:sz w:val="20"/>
        </w:rPr>
        <w:t>ландшафтные (мемориальные парки) - на участках со сложным рельефом, даю</w:t>
      </w:r>
      <w:r>
        <w:rPr>
          <w:rFonts w:ascii="Times New Roman" w:hAnsi="Times New Roman"/>
          <w:sz w:val="20"/>
        </w:rPr>
        <w:t>щим возможность использовать различные приемы ландшафтной архитектуры;</w:t>
      </w:r>
    </w:p>
    <w:p w:rsidR="00000000" w:rsidRDefault="00D11888">
      <w:pPr>
        <w:ind w:firstLine="225"/>
        <w:jc w:val="both"/>
        <w:rPr>
          <w:rFonts w:ascii="Times New Roman" w:hAnsi="Times New Roman"/>
          <w:sz w:val="20"/>
        </w:rPr>
      </w:pPr>
      <w:r>
        <w:rPr>
          <w:rFonts w:ascii="Times New Roman" w:hAnsi="Times New Roman"/>
          <w:sz w:val="20"/>
        </w:rPr>
        <w:t>смешанного типа - с выделением одной части территории для ландшафтных решений и организацией остальной части по регулярной схеме.</w:t>
      </w:r>
    </w:p>
    <w:p w:rsidR="00000000" w:rsidRDefault="00D11888">
      <w:pPr>
        <w:ind w:firstLine="225"/>
        <w:jc w:val="both"/>
        <w:rPr>
          <w:rFonts w:ascii="Times New Roman" w:hAnsi="Times New Roman"/>
          <w:sz w:val="20"/>
        </w:rPr>
      </w:pPr>
      <w:r>
        <w:rPr>
          <w:rFonts w:ascii="Times New Roman" w:hAnsi="Times New Roman"/>
          <w:sz w:val="20"/>
        </w:rPr>
        <w:t xml:space="preserve">11.2 При выделении под кладбища территорий, занятых лесом, следует производить выборочные вырубки деревьев с тем, чтобы использовать естественные лесные угодья в качестве </w:t>
      </w:r>
      <w:proofErr w:type="spellStart"/>
      <w:r>
        <w:rPr>
          <w:rFonts w:ascii="Times New Roman" w:hAnsi="Times New Roman"/>
          <w:sz w:val="20"/>
        </w:rPr>
        <w:t>СЗЗ</w:t>
      </w:r>
      <w:proofErr w:type="spellEnd"/>
      <w:r>
        <w:rPr>
          <w:rFonts w:ascii="Times New Roman" w:hAnsi="Times New Roman"/>
          <w:sz w:val="20"/>
        </w:rPr>
        <w:t xml:space="preserve">, </w:t>
      </w:r>
      <w:proofErr w:type="spellStart"/>
      <w:r>
        <w:rPr>
          <w:rFonts w:ascii="Times New Roman" w:hAnsi="Times New Roman"/>
          <w:sz w:val="20"/>
        </w:rPr>
        <w:t>ЗМЗ</w:t>
      </w:r>
      <w:proofErr w:type="spellEnd"/>
      <w:r>
        <w:rPr>
          <w:rFonts w:ascii="Times New Roman" w:hAnsi="Times New Roman"/>
          <w:sz w:val="20"/>
        </w:rPr>
        <w:t xml:space="preserve"> и озеленения территории кладбища.</w:t>
      </w:r>
    </w:p>
    <w:p w:rsidR="00000000" w:rsidRDefault="00D11888">
      <w:pPr>
        <w:ind w:firstLine="225"/>
        <w:jc w:val="both"/>
        <w:rPr>
          <w:rFonts w:ascii="Times New Roman" w:hAnsi="Times New Roman"/>
          <w:sz w:val="20"/>
        </w:rPr>
      </w:pPr>
      <w:r>
        <w:rPr>
          <w:rFonts w:ascii="Times New Roman" w:hAnsi="Times New Roman"/>
          <w:sz w:val="20"/>
        </w:rPr>
        <w:t>11.3 Озеленение и благоустройство территорий объектов похоронного обслуживания должны проектирова</w:t>
      </w:r>
      <w:r>
        <w:rPr>
          <w:rFonts w:ascii="Times New Roman" w:hAnsi="Times New Roman"/>
          <w:sz w:val="20"/>
        </w:rPr>
        <w:t xml:space="preserve">ться в соответствии с требованиями "Инструкции о порядке похорон и содержании кладбищ в РСФСР" и раздела 4 "Ландшафтно-рекреационная территория" </w:t>
      </w:r>
      <w:proofErr w:type="spellStart"/>
      <w:r>
        <w:rPr>
          <w:rFonts w:ascii="Times New Roman" w:hAnsi="Times New Roman"/>
          <w:sz w:val="20"/>
        </w:rPr>
        <w:t>СНиП</w:t>
      </w:r>
      <w:proofErr w:type="spellEnd"/>
      <w:r>
        <w:rPr>
          <w:rFonts w:ascii="Times New Roman" w:hAnsi="Times New Roman"/>
          <w:sz w:val="20"/>
        </w:rPr>
        <w:t xml:space="preserve"> 2.07.01-89*.</w:t>
      </w:r>
    </w:p>
    <w:p w:rsidR="00000000" w:rsidRDefault="00D11888">
      <w:pPr>
        <w:ind w:firstLine="225"/>
        <w:jc w:val="both"/>
        <w:rPr>
          <w:rFonts w:ascii="Times New Roman" w:hAnsi="Times New Roman"/>
          <w:sz w:val="20"/>
        </w:rPr>
      </w:pPr>
      <w:r>
        <w:rPr>
          <w:rFonts w:ascii="Times New Roman" w:hAnsi="Times New Roman"/>
          <w:sz w:val="20"/>
        </w:rPr>
        <w:t>11.4 Все работы по застройке и благоустройству территорий объектов похоронного обслуживания должны выполняться с максимальным сохранением существующих деревьев, кустарников и растительного грунта.</w:t>
      </w:r>
    </w:p>
    <w:p w:rsidR="00000000" w:rsidRDefault="00D11888">
      <w:pPr>
        <w:ind w:firstLine="225"/>
        <w:jc w:val="both"/>
        <w:rPr>
          <w:rFonts w:ascii="Times New Roman" w:hAnsi="Times New Roman"/>
          <w:sz w:val="20"/>
        </w:rPr>
      </w:pPr>
      <w:r>
        <w:rPr>
          <w:rFonts w:ascii="Times New Roman" w:hAnsi="Times New Roman"/>
          <w:sz w:val="20"/>
        </w:rPr>
        <w:t xml:space="preserve">На участках зданий и сооружений похоронного назначения рекомендуется предусматривать озелененную зону "моральной защиты" шириной не менее 20 м, стоянку </w:t>
      </w:r>
      <w:r>
        <w:rPr>
          <w:rFonts w:ascii="Times New Roman" w:hAnsi="Times New Roman"/>
          <w:sz w:val="20"/>
        </w:rPr>
        <w:t>автокатафалков и автотранспорта, благоустроенные места встречи участников похорон, урны для сбора мусора, площадки для мусоросборников с подъездами к ним.</w:t>
      </w:r>
    </w:p>
    <w:p w:rsidR="00000000" w:rsidRDefault="00D11888">
      <w:pPr>
        <w:ind w:firstLine="225"/>
        <w:jc w:val="both"/>
        <w:rPr>
          <w:rFonts w:ascii="Times New Roman" w:hAnsi="Times New Roman"/>
          <w:sz w:val="20"/>
        </w:rPr>
      </w:pPr>
      <w:r>
        <w:rPr>
          <w:rFonts w:ascii="Times New Roman" w:hAnsi="Times New Roman"/>
          <w:sz w:val="20"/>
        </w:rPr>
        <w:t>11.5 Дорожная сеть по всей территории кладбищ, на отдельных участках, в том числе участках зданий и сооружений, в частности от их значения и размеров, расчетной интенсивности движения, подразделяется на следующие категории:</w:t>
      </w:r>
    </w:p>
    <w:p w:rsidR="00000000" w:rsidRDefault="00D11888">
      <w:pPr>
        <w:ind w:firstLine="225"/>
        <w:jc w:val="both"/>
        <w:rPr>
          <w:rFonts w:ascii="Times New Roman" w:hAnsi="Times New Roman"/>
          <w:sz w:val="20"/>
        </w:rPr>
      </w:pPr>
      <w:r>
        <w:rPr>
          <w:rFonts w:ascii="Times New Roman" w:hAnsi="Times New Roman"/>
          <w:sz w:val="20"/>
        </w:rPr>
        <w:t>магистральные дороги, центральные площади и главные аллеи;</w:t>
      </w:r>
    </w:p>
    <w:p w:rsidR="00000000" w:rsidRDefault="00D11888">
      <w:pPr>
        <w:ind w:firstLine="225"/>
        <w:jc w:val="both"/>
        <w:rPr>
          <w:rFonts w:ascii="Times New Roman" w:hAnsi="Times New Roman"/>
          <w:sz w:val="20"/>
        </w:rPr>
      </w:pPr>
      <w:r>
        <w:rPr>
          <w:rFonts w:ascii="Times New Roman" w:hAnsi="Times New Roman"/>
          <w:sz w:val="20"/>
        </w:rPr>
        <w:t>межквартальные дороги;</w:t>
      </w:r>
    </w:p>
    <w:p w:rsidR="00000000" w:rsidRDefault="00D11888">
      <w:pPr>
        <w:ind w:firstLine="225"/>
        <w:jc w:val="both"/>
        <w:rPr>
          <w:rFonts w:ascii="Times New Roman" w:hAnsi="Times New Roman"/>
          <w:sz w:val="20"/>
        </w:rPr>
      </w:pPr>
      <w:r>
        <w:rPr>
          <w:rFonts w:ascii="Times New Roman" w:hAnsi="Times New Roman"/>
          <w:sz w:val="20"/>
        </w:rPr>
        <w:t>внутриквартальные дороги;</w:t>
      </w:r>
    </w:p>
    <w:p w:rsidR="00000000" w:rsidRDefault="00D11888">
      <w:pPr>
        <w:ind w:firstLine="225"/>
        <w:jc w:val="both"/>
        <w:rPr>
          <w:rFonts w:ascii="Times New Roman" w:hAnsi="Times New Roman"/>
          <w:sz w:val="20"/>
        </w:rPr>
      </w:pPr>
      <w:r>
        <w:rPr>
          <w:rFonts w:ascii="Times New Roman" w:hAnsi="Times New Roman"/>
          <w:sz w:val="20"/>
        </w:rPr>
        <w:t>дорожки и тротуары.</w:t>
      </w:r>
    </w:p>
    <w:p w:rsidR="00000000" w:rsidRDefault="00D11888">
      <w:pPr>
        <w:ind w:firstLine="225"/>
        <w:jc w:val="both"/>
        <w:rPr>
          <w:rFonts w:ascii="Times New Roman" w:hAnsi="Times New Roman"/>
          <w:sz w:val="20"/>
        </w:rPr>
      </w:pPr>
      <w:r>
        <w:rPr>
          <w:rFonts w:ascii="Times New Roman" w:hAnsi="Times New Roman"/>
          <w:sz w:val="20"/>
        </w:rPr>
        <w:t xml:space="preserve">11.6 </w:t>
      </w:r>
      <w:r>
        <w:rPr>
          <w:rFonts w:ascii="Times New Roman" w:hAnsi="Times New Roman"/>
          <w:sz w:val="20"/>
        </w:rPr>
        <w:t>Магистральные дороги предназначены для транспортного обслуживания центральных площадей, главных аллей, хозяйственной зоны, имеющих наибольшую нагрузку и интенсивность движения, а также для подъезда пожарных автомобилей или техники.</w:t>
      </w:r>
    </w:p>
    <w:p w:rsidR="00000000" w:rsidRDefault="00D11888">
      <w:pPr>
        <w:ind w:firstLine="225"/>
        <w:jc w:val="both"/>
        <w:rPr>
          <w:rFonts w:ascii="Times New Roman" w:hAnsi="Times New Roman"/>
          <w:sz w:val="20"/>
        </w:rPr>
      </w:pPr>
      <w:r>
        <w:rPr>
          <w:rFonts w:ascii="Times New Roman" w:hAnsi="Times New Roman"/>
          <w:sz w:val="20"/>
        </w:rPr>
        <w:t>11.7 Межквартальные дороги предназначены для проезда автомашин с целью подвоза памятников и уборки территории.</w:t>
      </w:r>
    </w:p>
    <w:p w:rsidR="00000000" w:rsidRDefault="00D11888">
      <w:pPr>
        <w:ind w:firstLine="225"/>
        <w:jc w:val="both"/>
        <w:rPr>
          <w:rFonts w:ascii="Times New Roman" w:hAnsi="Times New Roman"/>
          <w:sz w:val="20"/>
        </w:rPr>
      </w:pPr>
      <w:r>
        <w:rPr>
          <w:rFonts w:ascii="Times New Roman" w:hAnsi="Times New Roman"/>
          <w:sz w:val="20"/>
        </w:rPr>
        <w:t>11.8 Внутриквартальные дороги, дорожки и тротуары предназначены для пешеходной связи в секторах, а внутриквартальные дороги - и для проезда местного моторизованного хозя</w:t>
      </w:r>
      <w:r>
        <w:rPr>
          <w:rFonts w:ascii="Times New Roman" w:hAnsi="Times New Roman"/>
          <w:sz w:val="20"/>
        </w:rPr>
        <w:t>йственного транспорта.</w:t>
      </w:r>
    </w:p>
    <w:p w:rsidR="00000000" w:rsidRDefault="00D11888">
      <w:pPr>
        <w:ind w:firstLine="225"/>
        <w:jc w:val="both"/>
        <w:rPr>
          <w:rFonts w:ascii="Times New Roman" w:hAnsi="Times New Roman"/>
          <w:sz w:val="20"/>
        </w:rPr>
      </w:pPr>
      <w:r>
        <w:rPr>
          <w:rFonts w:ascii="Times New Roman" w:hAnsi="Times New Roman"/>
          <w:sz w:val="20"/>
        </w:rPr>
        <w:t>11.9 Основные элементы поперечного профиля дорог следует принимать по таблице 2.</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Таблица 2</w:t>
      </w:r>
    </w:p>
    <w:p w:rsidR="00000000" w:rsidRDefault="00D11888">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20"/>
        <w:gridCol w:w="1530"/>
        <w:gridCol w:w="1590"/>
        <w:gridCol w:w="1770"/>
        <w:gridCol w:w="1248"/>
      </w:tblGrid>
      <w:tr w:rsidR="00000000">
        <w:tblPrEx>
          <w:tblCellMar>
            <w:top w:w="0" w:type="dxa"/>
            <w:bottom w:w="0" w:type="dxa"/>
          </w:tblCellMar>
        </w:tblPrEx>
        <w:tc>
          <w:tcPr>
            <w:tcW w:w="222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Наименование элементов дороги </w:t>
            </w:r>
          </w:p>
        </w:tc>
        <w:tc>
          <w:tcPr>
            <w:tcW w:w="6138" w:type="dxa"/>
            <w:gridSpan w:val="4"/>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Значение показателей категорий дорог</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3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магистральные </w:t>
            </w:r>
          </w:p>
        </w:tc>
        <w:tc>
          <w:tcPr>
            <w:tcW w:w="159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межквартальные</w:t>
            </w:r>
          </w:p>
        </w:tc>
        <w:tc>
          <w:tcPr>
            <w:tcW w:w="177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внутриквартальные </w:t>
            </w:r>
          </w:p>
        </w:tc>
        <w:tc>
          <w:tcPr>
            <w:tcW w:w="1248"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пешеходные дорожки </w:t>
            </w:r>
          </w:p>
        </w:tc>
      </w:tr>
      <w:tr w:rsidR="00000000">
        <w:tblPrEx>
          <w:tblCellMar>
            <w:top w:w="0" w:type="dxa"/>
            <w:bottom w:w="0" w:type="dxa"/>
          </w:tblCellMar>
        </w:tblPrEx>
        <w:tc>
          <w:tcPr>
            <w:tcW w:w="22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1 Число полос движения, шт.</w:t>
            </w:r>
          </w:p>
        </w:tc>
        <w:tc>
          <w:tcPr>
            <w:tcW w:w="153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2-4 </w:t>
            </w:r>
          </w:p>
        </w:tc>
        <w:tc>
          <w:tcPr>
            <w:tcW w:w="159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 </w:t>
            </w:r>
          </w:p>
        </w:tc>
        <w:tc>
          <w:tcPr>
            <w:tcW w:w="177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 </w:t>
            </w:r>
          </w:p>
        </w:tc>
        <w:tc>
          <w:tcPr>
            <w:tcW w:w="1248"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По расчету </w:t>
            </w:r>
          </w:p>
        </w:tc>
      </w:tr>
      <w:tr w:rsidR="00000000">
        <w:tblPrEx>
          <w:tblCellMar>
            <w:top w:w="0" w:type="dxa"/>
            <w:bottom w:w="0" w:type="dxa"/>
          </w:tblCellMar>
        </w:tblPrEx>
        <w:tc>
          <w:tcPr>
            <w:tcW w:w="22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2 Ширина проезжей части, м</w:t>
            </w:r>
          </w:p>
        </w:tc>
        <w:tc>
          <w:tcPr>
            <w:tcW w:w="153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3,5-7,0 </w:t>
            </w:r>
          </w:p>
        </w:tc>
        <w:tc>
          <w:tcPr>
            <w:tcW w:w="159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3,0 </w:t>
            </w:r>
          </w:p>
        </w:tc>
        <w:tc>
          <w:tcPr>
            <w:tcW w:w="177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2,75 </w:t>
            </w:r>
          </w:p>
        </w:tc>
        <w:tc>
          <w:tcPr>
            <w:tcW w:w="1248"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2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3 Ширина обочины, м</w:t>
            </w:r>
          </w:p>
        </w:tc>
        <w:tc>
          <w:tcPr>
            <w:tcW w:w="153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2,0 </w:t>
            </w:r>
          </w:p>
        </w:tc>
        <w:tc>
          <w:tcPr>
            <w:tcW w:w="159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1,5 </w:t>
            </w:r>
          </w:p>
        </w:tc>
        <w:tc>
          <w:tcPr>
            <w:tcW w:w="177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 </w:t>
            </w:r>
          </w:p>
        </w:tc>
        <w:tc>
          <w:tcPr>
            <w:tcW w:w="1248"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4 Ширина пешеходной части тротуара, м</w:t>
            </w:r>
          </w:p>
        </w:tc>
        <w:tc>
          <w:tcPr>
            <w:tcW w:w="153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2,25 </w:t>
            </w:r>
          </w:p>
        </w:tc>
        <w:tc>
          <w:tcPr>
            <w:tcW w:w="159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1,5 </w:t>
            </w:r>
          </w:p>
        </w:tc>
        <w:tc>
          <w:tcPr>
            <w:tcW w:w="177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1,0-1,5 </w:t>
            </w:r>
          </w:p>
        </w:tc>
        <w:tc>
          <w:tcPr>
            <w:tcW w:w="124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 </w:t>
            </w:r>
          </w:p>
        </w:tc>
      </w:tr>
    </w:tbl>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11.10 При проектировании дорожной сети с укре</w:t>
      </w:r>
      <w:r>
        <w:rPr>
          <w:rFonts w:ascii="Times New Roman" w:hAnsi="Times New Roman"/>
          <w:sz w:val="20"/>
        </w:rPr>
        <w:t>пленными обочинами и открытой системой водоотвода поперечный профиль следует принимать двухскатным с уклоном 2-3 % в зависимости от типа покрытия.</w:t>
      </w:r>
    </w:p>
    <w:p w:rsidR="00000000" w:rsidRDefault="00D11888">
      <w:pPr>
        <w:ind w:firstLine="225"/>
        <w:jc w:val="both"/>
        <w:rPr>
          <w:rFonts w:ascii="Times New Roman" w:hAnsi="Times New Roman"/>
          <w:sz w:val="20"/>
        </w:rPr>
      </w:pPr>
      <w:r>
        <w:rPr>
          <w:rFonts w:ascii="Times New Roman" w:hAnsi="Times New Roman"/>
          <w:sz w:val="20"/>
        </w:rPr>
        <w:t>11.11 Тип покрытия и конструкции дорожных одежд рекомендуется применять по таблице 3 исходя из транспортно-эксплуатационных требований и категорий дорог с учетом интенсивности движения транспортных средств, климатических и грунтово-гидрологических условий, а также использования местных строительных материалов.</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Таблица 3</w:t>
      </w:r>
    </w:p>
    <w:p w:rsidR="00000000" w:rsidRDefault="00D11888">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705"/>
        <w:gridCol w:w="4653"/>
      </w:tblGrid>
      <w:tr w:rsidR="00000000">
        <w:tblPrEx>
          <w:tblCellMar>
            <w:top w:w="0" w:type="dxa"/>
            <w:bottom w:w="0" w:type="dxa"/>
          </w:tblCellMar>
        </w:tblPrEx>
        <w:tc>
          <w:tcPr>
            <w:tcW w:w="37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Категории дороги</w:t>
            </w:r>
          </w:p>
        </w:tc>
        <w:tc>
          <w:tcPr>
            <w:tcW w:w="465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Тип покрытия </w:t>
            </w:r>
          </w:p>
        </w:tc>
      </w:tr>
      <w:tr w:rsidR="00000000">
        <w:tblPrEx>
          <w:tblCellMar>
            <w:top w:w="0" w:type="dxa"/>
            <w:bottom w:w="0" w:type="dxa"/>
          </w:tblCellMar>
        </w:tblPrEx>
        <w:tc>
          <w:tcPr>
            <w:tcW w:w="370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Магистрал</w:t>
            </w:r>
            <w:r>
              <w:rPr>
                <w:rFonts w:ascii="Times New Roman" w:hAnsi="Times New Roman"/>
                <w:sz w:val="20"/>
              </w:rPr>
              <w:t xml:space="preserve">ьные дороги, главные аллеи и площадки, </w:t>
            </w:r>
            <w:proofErr w:type="spellStart"/>
            <w:r>
              <w:rPr>
                <w:rFonts w:ascii="Times New Roman" w:hAnsi="Times New Roman"/>
                <w:sz w:val="20"/>
              </w:rPr>
              <w:t>хоздворы</w:t>
            </w:r>
            <w:proofErr w:type="spellEnd"/>
            <w:r>
              <w:rPr>
                <w:rFonts w:ascii="Times New Roman" w:hAnsi="Times New Roman"/>
                <w:sz w:val="20"/>
              </w:rPr>
              <w:t xml:space="preserve"> и межквартальные дороги</w:t>
            </w:r>
          </w:p>
        </w:tc>
        <w:tc>
          <w:tcPr>
            <w:tcW w:w="465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Мелкозернистый асфальтобетон или сборные железобетонные плиты </w:t>
            </w:r>
          </w:p>
        </w:tc>
      </w:tr>
      <w:tr w:rsidR="00000000">
        <w:tblPrEx>
          <w:tblCellMar>
            <w:top w:w="0" w:type="dxa"/>
            <w:bottom w:w="0" w:type="dxa"/>
          </w:tblCellMar>
        </w:tblPrEx>
        <w:tc>
          <w:tcPr>
            <w:tcW w:w="370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Внутриквартальные дороги</w:t>
            </w:r>
          </w:p>
        </w:tc>
        <w:tc>
          <w:tcPr>
            <w:tcW w:w="465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Щебеночные улучшенные цементно-грунтовые смеси </w:t>
            </w:r>
          </w:p>
        </w:tc>
      </w:tr>
      <w:tr w:rsidR="00000000">
        <w:tblPrEx>
          <w:tblCellMar>
            <w:top w:w="0" w:type="dxa"/>
            <w:bottom w:w="0" w:type="dxa"/>
          </w:tblCellMar>
        </w:tblPrEx>
        <w:tc>
          <w:tcPr>
            <w:tcW w:w="370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Дорожки по секторам </w:t>
            </w:r>
          </w:p>
        </w:tc>
        <w:tc>
          <w:tcPr>
            <w:tcW w:w="465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Грунт, улучшенный цементом или песчано-гравийной смесью</w:t>
            </w:r>
          </w:p>
        </w:tc>
      </w:tr>
      <w:tr w:rsidR="00000000">
        <w:tblPrEx>
          <w:tblCellMar>
            <w:top w:w="0" w:type="dxa"/>
            <w:bottom w:w="0" w:type="dxa"/>
          </w:tblCellMar>
        </w:tblPrEx>
        <w:tc>
          <w:tcPr>
            <w:tcW w:w="370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Тротуары </w:t>
            </w:r>
          </w:p>
        </w:tc>
        <w:tc>
          <w:tcPr>
            <w:tcW w:w="4653"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Песчаный асфальт, сборочные железобетонные плиты</w:t>
            </w:r>
          </w:p>
        </w:tc>
      </w:tr>
    </w:tbl>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11.12 Проезжая часть дорог, предназначенная для проезда пожарных автомобилей, должна обеспечивать нагрузку на ось не менее 20 т.</w:t>
      </w:r>
    </w:p>
    <w:p w:rsidR="00000000" w:rsidRDefault="00D11888">
      <w:pPr>
        <w:ind w:firstLine="225"/>
        <w:jc w:val="both"/>
        <w:rPr>
          <w:rFonts w:ascii="Times New Roman" w:hAnsi="Times New Roman"/>
          <w:sz w:val="20"/>
        </w:rPr>
      </w:pPr>
      <w:r>
        <w:rPr>
          <w:rFonts w:ascii="Times New Roman" w:hAnsi="Times New Roman"/>
          <w:sz w:val="20"/>
        </w:rPr>
        <w:t>Проезжую часть дорог с асфальтобет</w:t>
      </w:r>
      <w:r>
        <w:rPr>
          <w:rFonts w:ascii="Times New Roman" w:hAnsi="Times New Roman"/>
          <w:sz w:val="20"/>
        </w:rPr>
        <w:t>онным покрытием необходимо ограничивать бетонным бортовым камнем сечением не менее 15х30 см или устраивать укрепление щебнем обочины шириной 1,0-1,5 м.</w:t>
      </w:r>
    </w:p>
    <w:p w:rsidR="00000000" w:rsidRDefault="00D11888">
      <w:pPr>
        <w:ind w:firstLine="225"/>
        <w:jc w:val="both"/>
        <w:rPr>
          <w:rFonts w:ascii="Times New Roman" w:hAnsi="Times New Roman"/>
          <w:sz w:val="20"/>
        </w:rPr>
      </w:pPr>
      <w:r>
        <w:rPr>
          <w:rFonts w:ascii="Times New Roman" w:hAnsi="Times New Roman"/>
          <w:sz w:val="20"/>
        </w:rPr>
        <w:t>11.13 На участках, не имеющих естественного стока или с уклонами, превышающими максимально допустимые, необходимо проводить мероприятия по инженерной подготовке территории.</w:t>
      </w:r>
    </w:p>
    <w:p w:rsidR="00000000" w:rsidRDefault="00D11888">
      <w:pPr>
        <w:ind w:firstLine="225"/>
        <w:jc w:val="both"/>
        <w:rPr>
          <w:rFonts w:ascii="Times New Roman" w:hAnsi="Times New Roman"/>
          <w:sz w:val="20"/>
        </w:rPr>
      </w:pPr>
      <w:r>
        <w:rPr>
          <w:rFonts w:ascii="Times New Roman" w:hAnsi="Times New Roman"/>
          <w:sz w:val="20"/>
        </w:rPr>
        <w:t>11.14 Водоотвод атмосферных и талых вод с территории объектов похоронного назначения необходимо предусматривать, как правило, поверхностный по лоткам проезжей части дорожной сети. При при</w:t>
      </w:r>
      <w:r>
        <w:rPr>
          <w:rFonts w:ascii="Times New Roman" w:hAnsi="Times New Roman"/>
          <w:sz w:val="20"/>
        </w:rPr>
        <w:t>менении открытой сети водоотвода размеры кюветов и канав трапецеидального сечения следует принимать не менее: ширина по дну - 0,4 м, глубина - 0,4 м.</w:t>
      </w:r>
    </w:p>
    <w:p w:rsidR="00000000" w:rsidRDefault="00D11888">
      <w:pPr>
        <w:ind w:firstLine="225"/>
        <w:jc w:val="both"/>
        <w:rPr>
          <w:rFonts w:ascii="Times New Roman" w:hAnsi="Times New Roman"/>
          <w:sz w:val="20"/>
        </w:rPr>
      </w:pPr>
      <w:r>
        <w:rPr>
          <w:rFonts w:ascii="Times New Roman" w:hAnsi="Times New Roman"/>
          <w:sz w:val="20"/>
        </w:rPr>
        <w:t>11.15 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санитарно-эпидемиологической службой. При размещении кладбищ на склонах в целях защиты территории от подтопления водами с верховой стороны должны устраиваться нагорные канавы. Допускается террасирование ск</w:t>
      </w:r>
      <w:r>
        <w:rPr>
          <w:rFonts w:ascii="Times New Roman" w:hAnsi="Times New Roman"/>
          <w:sz w:val="20"/>
        </w:rPr>
        <w:t>лонов.</w:t>
      </w:r>
    </w:p>
    <w:p w:rsidR="00000000" w:rsidRDefault="00D11888">
      <w:pPr>
        <w:ind w:firstLine="225"/>
        <w:jc w:val="both"/>
        <w:rPr>
          <w:rFonts w:ascii="Times New Roman" w:hAnsi="Times New Roman"/>
          <w:sz w:val="20"/>
        </w:rPr>
      </w:pPr>
      <w:r>
        <w:rPr>
          <w:rFonts w:ascii="Times New Roman" w:hAnsi="Times New Roman"/>
          <w:sz w:val="20"/>
        </w:rPr>
        <w:t>11.16 Ширину разрывов между могилами следует принимать не менее 0,5 м.</w:t>
      </w:r>
    </w:p>
    <w:p w:rsidR="00000000" w:rsidRDefault="00D11888">
      <w:pPr>
        <w:ind w:firstLine="225"/>
        <w:jc w:val="both"/>
        <w:rPr>
          <w:rFonts w:ascii="Times New Roman" w:hAnsi="Times New Roman"/>
          <w:sz w:val="20"/>
        </w:rPr>
      </w:pPr>
      <w:r>
        <w:rPr>
          <w:rFonts w:ascii="Times New Roman" w:hAnsi="Times New Roman"/>
          <w:sz w:val="20"/>
        </w:rPr>
        <w:t>Ширину пешеходных дорожек между могилами или их сдвоенными рядами на участке следует принимать не менее 1 м.</w:t>
      </w:r>
    </w:p>
    <w:p w:rsidR="00000000" w:rsidRDefault="00D11888">
      <w:pPr>
        <w:ind w:firstLine="225"/>
        <w:jc w:val="both"/>
        <w:rPr>
          <w:rFonts w:ascii="Times New Roman" w:hAnsi="Times New Roman"/>
          <w:sz w:val="20"/>
        </w:rPr>
      </w:pPr>
      <w:r>
        <w:rPr>
          <w:rFonts w:ascii="Times New Roman" w:hAnsi="Times New Roman"/>
          <w:sz w:val="20"/>
        </w:rPr>
        <w:t>Вдоль пешеходных дорожек следует предусматривать урны для сбора мелкого мусора.</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12 ЗДАНИЯ И СООРУЖЕНИЯ ПОХОРОННОГО ОБСЛУЖИВАНИЯ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12.1 При проектировании зданий и сооружений похоронного обслуживания следует учитывать требования </w:t>
      </w:r>
      <w:proofErr w:type="spellStart"/>
      <w:r>
        <w:rPr>
          <w:rFonts w:ascii="Times New Roman" w:hAnsi="Times New Roman"/>
          <w:sz w:val="20"/>
        </w:rPr>
        <w:t>ВСН</w:t>
      </w:r>
      <w:proofErr w:type="spellEnd"/>
      <w:r>
        <w:rPr>
          <w:rFonts w:ascii="Times New Roman" w:hAnsi="Times New Roman"/>
          <w:sz w:val="20"/>
        </w:rPr>
        <w:t xml:space="preserve"> 62-91* по обеспечению доступности их для инвалидов и </w:t>
      </w:r>
      <w:proofErr w:type="spellStart"/>
      <w:r>
        <w:rPr>
          <w:rFonts w:ascii="Times New Roman" w:hAnsi="Times New Roman"/>
          <w:sz w:val="20"/>
        </w:rPr>
        <w:t>маломобильных</w:t>
      </w:r>
      <w:proofErr w:type="spellEnd"/>
      <w:r>
        <w:rPr>
          <w:rFonts w:ascii="Times New Roman" w:hAnsi="Times New Roman"/>
          <w:sz w:val="20"/>
        </w:rPr>
        <w:t xml:space="preserve"> групп населения.</w:t>
      </w:r>
    </w:p>
    <w:p w:rsidR="00000000" w:rsidRDefault="00D11888">
      <w:pPr>
        <w:ind w:firstLine="225"/>
        <w:jc w:val="both"/>
        <w:rPr>
          <w:rFonts w:ascii="Times New Roman" w:hAnsi="Times New Roman"/>
          <w:sz w:val="20"/>
        </w:rPr>
      </w:pPr>
      <w:r>
        <w:rPr>
          <w:rFonts w:ascii="Times New Roman" w:hAnsi="Times New Roman"/>
          <w:sz w:val="20"/>
        </w:rPr>
        <w:t>Рекоменд</w:t>
      </w:r>
      <w:r>
        <w:rPr>
          <w:rFonts w:ascii="Times New Roman" w:hAnsi="Times New Roman"/>
          <w:sz w:val="20"/>
        </w:rPr>
        <w:t>уется устраивать приспособления в туалетах для инвалидов, пользующихся креслами-колясками, закругление углов стен, мебели, оборудования, пандусы на путях движения, дополнительные поручни.</w:t>
      </w:r>
    </w:p>
    <w:p w:rsidR="00000000" w:rsidRDefault="00D11888">
      <w:pPr>
        <w:ind w:firstLine="225"/>
        <w:jc w:val="both"/>
        <w:rPr>
          <w:rFonts w:ascii="Times New Roman" w:hAnsi="Times New Roman"/>
          <w:sz w:val="20"/>
        </w:rPr>
      </w:pPr>
      <w:r>
        <w:rPr>
          <w:rFonts w:ascii="Times New Roman" w:hAnsi="Times New Roman"/>
          <w:sz w:val="20"/>
        </w:rPr>
        <w:t>При проектировании путей движения инвалидов на объектах похоронного назначения рекомендуется обозначать пути слепых и инвалидов с нарушениями опорно-двигательного аппарата.</w:t>
      </w:r>
    </w:p>
    <w:p w:rsidR="00000000" w:rsidRDefault="00D11888">
      <w:pPr>
        <w:ind w:firstLine="225"/>
        <w:jc w:val="both"/>
        <w:rPr>
          <w:rFonts w:ascii="Times New Roman" w:hAnsi="Times New Roman"/>
          <w:sz w:val="20"/>
        </w:rPr>
      </w:pPr>
      <w:r>
        <w:rPr>
          <w:rFonts w:ascii="Times New Roman" w:hAnsi="Times New Roman"/>
          <w:sz w:val="20"/>
        </w:rPr>
        <w:t>12.2 Учитывая то, что в России правостороннее автомобильное движение, а в Москве для перевозки гроба с телом и людей, участвующих в похоронах, использу</w:t>
      </w:r>
      <w:r>
        <w:rPr>
          <w:rFonts w:ascii="Times New Roman" w:hAnsi="Times New Roman"/>
          <w:sz w:val="20"/>
        </w:rPr>
        <w:t>ются катафалки-автобусы, подъездная дорога к главному входу должна подходить с правой стороны.</w:t>
      </w:r>
    </w:p>
    <w:p w:rsidR="00000000" w:rsidRDefault="00D11888">
      <w:pPr>
        <w:ind w:firstLine="225"/>
        <w:jc w:val="both"/>
        <w:rPr>
          <w:rFonts w:ascii="Times New Roman" w:hAnsi="Times New Roman"/>
          <w:sz w:val="20"/>
        </w:rPr>
      </w:pPr>
      <w:r>
        <w:rPr>
          <w:rFonts w:ascii="Times New Roman" w:hAnsi="Times New Roman"/>
          <w:sz w:val="20"/>
        </w:rPr>
        <w:t>12.3 Над входом и выходом из ритуального здания следует устраивать укрытия от непогоды. При устройстве портика с колоннами расстояние от колонн до входа или выхода должно обеспечивать свободное открывание дверей автотранспорта и здания.</w:t>
      </w:r>
    </w:p>
    <w:p w:rsidR="00000000" w:rsidRDefault="00D11888">
      <w:pPr>
        <w:ind w:firstLine="225"/>
        <w:jc w:val="both"/>
        <w:rPr>
          <w:rFonts w:ascii="Times New Roman" w:hAnsi="Times New Roman"/>
          <w:sz w:val="20"/>
        </w:rPr>
      </w:pPr>
      <w:r>
        <w:rPr>
          <w:rFonts w:ascii="Times New Roman" w:hAnsi="Times New Roman"/>
          <w:sz w:val="20"/>
        </w:rPr>
        <w:t>В ритуальных залах не рекомендуется демонстрировать перемещение гроба, а также не следует устраивать лестницы на путях движения процессий с гробом при входе в здания похоронного на</w:t>
      </w:r>
      <w:r>
        <w:rPr>
          <w:rFonts w:ascii="Times New Roman" w:hAnsi="Times New Roman"/>
          <w:sz w:val="20"/>
        </w:rPr>
        <w:t>значения.</w:t>
      </w:r>
    </w:p>
    <w:p w:rsidR="00000000" w:rsidRDefault="00D11888">
      <w:pPr>
        <w:ind w:firstLine="225"/>
        <w:jc w:val="both"/>
        <w:rPr>
          <w:rFonts w:ascii="Times New Roman" w:hAnsi="Times New Roman"/>
          <w:sz w:val="20"/>
        </w:rPr>
      </w:pPr>
      <w:r>
        <w:rPr>
          <w:rFonts w:ascii="Times New Roman" w:hAnsi="Times New Roman"/>
          <w:sz w:val="20"/>
        </w:rPr>
        <w:t>При отсутствии пандусов уровень пола при входах и выходах из зданий не должен превышать уровня дороги у зданий более чем на высоту одной ступени.</w:t>
      </w:r>
    </w:p>
    <w:p w:rsidR="00000000" w:rsidRDefault="00D11888">
      <w:pPr>
        <w:ind w:firstLine="225"/>
        <w:jc w:val="both"/>
        <w:rPr>
          <w:rFonts w:ascii="Times New Roman" w:hAnsi="Times New Roman"/>
          <w:sz w:val="20"/>
        </w:rPr>
      </w:pPr>
      <w:r>
        <w:rPr>
          <w:rFonts w:ascii="Times New Roman" w:hAnsi="Times New Roman"/>
          <w:sz w:val="20"/>
        </w:rPr>
        <w:t>12.4 Состав и площади основных помещений бюро похоронного обслуживания рекомендуется принимать по приложению 19.</w:t>
      </w:r>
    </w:p>
    <w:p w:rsidR="00000000" w:rsidRDefault="00D11888">
      <w:pPr>
        <w:ind w:firstLine="225"/>
        <w:jc w:val="both"/>
        <w:rPr>
          <w:rFonts w:ascii="Times New Roman" w:hAnsi="Times New Roman"/>
          <w:sz w:val="20"/>
        </w:rPr>
      </w:pPr>
      <w:r>
        <w:rPr>
          <w:rFonts w:ascii="Times New Roman" w:hAnsi="Times New Roman"/>
          <w:sz w:val="20"/>
        </w:rPr>
        <w:t>12.5 Состав и площади помещений бюро-магазина похоронного обслуживания рекомендуется принимать по приложению 19 с дополнением следующими помещениями:</w:t>
      </w:r>
    </w:p>
    <w:p w:rsidR="00000000" w:rsidRDefault="00D11888">
      <w:pPr>
        <w:ind w:firstLine="225"/>
        <w:jc w:val="both"/>
        <w:rPr>
          <w:rFonts w:ascii="Times New Roman" w:hAnsi="Times New Roman"/>
          <w:sz w:val="20"/>
        </w:rPr>
      </w:pPr>
      <w:r>
        <w:rPr>
          <w:rFonts w:ascii="Times New Roman" w:hAnsi="Times New Roman"/>
          <w:sz w:val="20"/>
        </w:rPr>
        <w:t>демонстрационно-торговый зал;</w:t>
      </w:r>
    </w:p>
    <w:p w:rsidR="00000000" w:rsidRDefault="00D11888">
      <w:pPr>
        <w:ind w:firstLine="225"/>
        <w:jc w:val="both"/>
        <w:rPr>
          <w:rFonts w:ascii="Times New Roman" w:hAnsi="Times New Roman"/>
          <w:sz w:val="20"/>
        </w:rPr>
      </w:pPr>
      <w:r>
        <w:rPr>
          <w:rFonts w:ascii="Times New Roman" w:hAnsi="Times New Roman"/>
          <w:sz w:val="20"/>
        </w:rPr>
        <w:t>комната продавцов;</w:t>
      </w:r>
    </w:p>
    <w:p w:rsidR="00000000" w:rsidRDefault="00D11888">
      <w:pPr>
        <w:ind w:firstLine="225"/>
        <w:jc w:val="both"/>
        <w:rPr>
          <w:rFonts w:ascii="Times New Roman" w:hAnsi="Times New Roman"/>
          <w:sz w:val="20"/>
        </w:rPr>
      </w:pPr>
      <w:r>
        <w:rPr>
          <w:rFonts w:ascii="Times New Roman" w:hAnsi="Times New Roman"/>
          <w:sz w:val="20"/>
        </w:rPr>
        <w:t>хозяйственно-складские помещения.</w:t>
      </w:r>
    </w:p>
    <w:p w:rsidR="00000000" w:rsidRDefault="00D11888">
      <w:pPr>
        <w:ind w:firstLine="225"/>
        <w:jc w:val="both"/>
        <w:rPr>
          <w:rFonts w:ascii="Times New Roman" w:hAnsi="Times New Roman"/>
          <w:sz w:val="20"/>
        </w:rPr>
      </w:pPr>
      <w:r>
        <w:rPr>
          <w:rFonts w:ascii="Times New Roman" w:hAnsi="Times New Roman"/>
          <w:sz w:val="20"/>
        </w:rPr>
        <w:t>12.6 В зда</w:t>
      </w:r>
      <w:r>
        <w:rPr>
          <w:rFonts w:ascii="Times New Roman" w:hAnsi="Times New Roman"/>
          <w:sz w:val="20"/>
        </w:rPr>
        <w:t>нии бюро-магазина похоронного обслуживания допускается объединение вестибюля и демонстрационно-торгового зала.</w:t>
      </w:r>
    </w:p>
    <w:p w:rsidR="00000000" w:rsidRDefault="00D11888">
      <w:pPr>
        <w:ind w:firstLine="225"/>
        <w:jc w:val="both"/>
        <w:rPr>
          <w:rFonts w:ascii="Times New Roman" w:hAnsi="Times New Roman"/>
          <w:sz w:val="20"/>
        </w:rPr>
      </w:pPr>
      <w:r>
        <w:rPr>
          <w:rFonts w:ascii="Times New Roman" w:hAnsi="Times New Roman"/>
          <w:sz w:val="20"/>
        </w:rPr>
        <w:t>12.7 Дома траурных обрядов и крематории (типа 1) допускается проектировать с одним или несколькими ритуальными залами (см. пункт 12.9).</w:t>
      </w:r>
    </w:p>
    <w:p w:rsidR="00000000" w:rsidRDefault="00D11888">
      <w:pPr>
        <w:ind w:firstLine="225"/>
        <w:jc w:val="both"/>
        <w:rPr>
          <w:rFonts w:ascii="Times New Roman" w:hAnsi="Times New Roman"/>
          <w:sz w:val="20"/>
        </w:rPr>
      </w:pPr>
      <w:r>
        <w:rPr>
          <w:rFonts w:ascii="Times New Roman" w:hAnsi="Times New Roman"/>
          <w:sz w:val="20"/>
        </w:rPr>
        <w:t>12.8 Рекомендуемые состав и площади основных помещений Дома траурных обрядов приведены в приложении 20. Функционально-технологическая схема Дома траурных обрядов с расширенным составом помещений дана в приложении 21.</w:t>
      </w:r>
    </w:p>
    <w:p w:rsidR="00000000" w:rsidRDefault="00D11888">
      <w:pPr>
        <w:ind w:firstLine="225"/>
        <w:jc w:val="both"/>
        <w:rPr>
          <w:rFonts w:ascii="Times New Roman" w:hAnsi="Times New Roman"/>
          <w:sz w:val="20"/>
        </w:rPr>
      </w:pPr>
      <w:r>
        <w:rPr>
          <w:rFonts w:ascii="Times New Roman" w:hAnsi="Times New Roman"/>
          <w:sz w:val="20"/>
        </w:rPr>
        <w:t>12.9 Состав обрядовой и обслуживающей частей кре</w:t>
      </w:r>
      <w:r>
        <w:rPr>
          <w:rFonts w:ascii="Times New Roman" w:hAnsi="Times New Roman"/>
          <w:sz w:val="20"/>
        </w:rPr>
        <w:t>матория (типа 1) идентичен составу группы помещений Дома траурных обрядов (см. приложение 20). При этом состав помещений крематория (типа 1) дополняется помещениями кремационной части здания по приложению 22.</w:t>
      </w:r>
    </w:p>
    <w:p w:rsidR="00000000" w:rsidRDefault="00D11888">
      <w:pPr>
        <w:ind w:firstLine="225"/>
        <w:jc w:val="both"/>
        <w:rPr>
          <w:rFonts w:ascii="Times New Roman" w:hAnsi="Times New Roman"/>
          <w:sz w:val="20"/>
        </w:rPr>
      </w:pPr>
      <w:r>
        <w:rPr>
          <w:rFonts w:ascii="Times New Roman" w:hAnsi="Times New Roman"/>
          <w:sz w:val="20"/>
        </w:rPr>
        <w:t xml:space="preserve">12.10 При Доме траурных обрядов и крематории (типа 1) может предусматриваться хозяйственный двор с </w:t>
      </w:r>
      <w:proofErr w:type="spellStart"/>
      <w:r>
        <w:rPr>
          <w:rFonts w:ascii="Times New Roman" w:hAnsi="Times New Roman"/>
          <w:sz w:val="20"/>
        </w:rPr>
        <w:t>неотапливаемыми</w:t>
      </w:r>
      <w:proofErr w:type="spellEnd"/>
      <w:r>
        <w:rPr>
          <w:rFonts w:ascii="Times New Roman" w:hAnsi="Times New Roman"/>
          <w:sz w:val="20"/>
        </w:rPr>
        <w:t xml:space="preserve"> складскими помещениями для похоронных принадлежностей, предметов похоронного ритуала, одежды, обуви и материально-технических средств и отапливаемыми помещениями мастерских и гаражей.</w:t>
      </w:r>
    </w:p>
    <w:p w:rsidR="00000000" w:rsidRDefault="00D11888">
      <w:pPr>
        <w:ind w:firstLine="225"/>
        <w:jc w:val="both"/>
        <w:rPr>
          <w:rFonts w:ascii="Times New Roman" w:hAnsi="Times New Roman"/>
          <w:sz w:val="20"/>
        </w:rPr>
      </w:pPr>
      <w:r>
        <w:rPr>
          <w:rFonts w:ascii="Times New Roman" w:hAnsi="Times New Roman"/>
          <w:sz w:val="20"/>
        </w:rPr>
        <w:t>12.1</w:t>
      </w:r>
      <w:r>
        <w:rPr>
          <w:rFonts w:ascii="Times New Roman" w:hAnsi="Times New Roman"/>
          <w:sz w:val="20"/>
        </w:rPr>
        <w:t>1 Рекомендуемый состав основных групп и площадок помещений крематория (типа 2) приведен в приложении 23.</w:t>
      </w:r>
    </w:p>
    <w:p w:rsidR="00000000" w:rsidRDefault="00D11888">
      <w:pPr>
        <w:ind w:firstLine="225"/>
        <w:jc w:val="both"/>
        <w:rPr>
          <w:rFonts w:ascii="Times New Roman" w:hAnsi="Times New Roman"/>
          <w:sz w:val="20"/>
        </w:rPr>
      </w:pPr>
      <w:r>
        <w:rPr>
          <w:rFonts w:ascii="Times New Roman" w:hAnsi="Times New Roman"/>
          <w:sz w:val="20"/>
        </w:rPr>
        <w:t>Функционально-технологическая схема крематория (типа 2) дана в приложении 24.</w:t>
      </w:r>
    </w:p>
    <w:p w:rsidR="00000000" w:rsidRDefault="00D11888">
      <w:pPr>
        <w:ind w:firstLine="225"/>
        <w:jc w:val="both"/>
        <w:rPr>
          <w:rFonts w:ascii="Times New Roman" w:hAnsi="Times New Roman"/>
          <w:sz w:val="20"/>
        </w:rPr>
      </w:pPr>
      <w:r>
        <w:rPr>
          <w:rFonts w:ascii="Times New Roman" w:hAnsi="Times New Roman"/>
          <w:sz w:val="20"/>
        </w:rPr>
        <w:t>В состав крематория входят здания и сооружения административно-хозяйственного, ритуального и технологического назначения для подготовки и выполнения кремации, учета, хранения и выдачи урн с прахом. Технологические цеха крематориев оснащаются кремационными установками (печами).</w:t>
      </w:r>
    </w:p>
    <w:p w:rsidR="00000000" w:rsidRDefault="00D11888">
      <w:pPr>
        <w:ind w:firstLine="225"/>
        <w:jc w:val="both"/>
        <w:rPr>
          <w:rFonts w:ascii="Times New Roman" w:hAnsi="Times New Roman"/>
          <w:sz w:val="20"/>
        </w:rPr>
      </w:pPr>
      <w:r>
        <w:rPr>
          <w:rFonts w:ascii="Times New Roman" w:hAnsi="Times New Roman"/>
          <w:sz w:val="20"/>
        </w:rPr>
        <w:t xml:space="preserve">12.12 В </w:t>
      </w:r>
      <w:proofErr w:type="spellStart"/>
      <w:r>
        <w:rPr>
          <w:rFonts w:ascii="Times New Roman" w:hAnsi="Times New Roman"/>
          <w:sz w:val="20"/>
        </w:rPr>
        <w:t>однозальных</w:t>
      </w:r>
      <w:proofErr w:type="spellEnd"/>
      <w:r>
        <w:rPr>
          <w:rFonts w:ascii="Times New Roman" w:hAnsi="Times New Roman"/>
          <w:sz w:val="20"/>
        </w:rPr>
        <w:t xml:space="preserve"> крематориях рекомендуется устан</w:t>
      </w:r>
      <w:r>
        <w:rPr>
          <w:rFonts w:ascii="Times New Roman" w:hAnsi="Times New Roman"/>
          <w:sz w:val="20"/>
        </w:rPr>
        <w:t>авливать не менее двух кремационных печей, в двухзальных - трех. В крематориях (типа 2) количество кремационных печей определяется расчетом исходя из количества обслуживаемых Домов траурных обрядов.</w:t>
      </w:r>
    </w:p>
    <w:p w:rsidR="00000000" w:rsidRDefault="00D11888">
      <w:pPr>
        <w:ind w:firstLine="225"/>
        <w:jc w:val="both"/>
        <w:rPr>
          <w:rFonts w:ascii="Times New Roman" w:hAnsi="Times New Roman"/>
          <w:sz w:val="20"/>
        </w:rPr>
      </w:pPr>
      <w:r>
        <w:rPr>
          <w:rFonts w:ascii="Times New Roman" w:hAnsi="Times New Roman"/>
          <w:sz w:val="20"/>
        </w:rPr>
        <w:t>12.13 Пропускную способность одного ритуального зала Дома траурных обрядов или крематория (типа 1) определяют из расчета 15-30 мин. на проведение одного обряда прощания при ежедневной односменной работе, кроме праздничных и санитарных дней.</w:t>
      </w:r>
    </w:p>
    <w:p w:rsidR="00000000" w:rsidRDefault="00D11888">
      <w:pPr>
        <w:ind w:firstLine="225"/>
        <w:jc w:val="both"/>
        <w:rPr>
          <w:rFonts w:ascii="Times New Roman" w:hAnsi="Times New Roman"/>
          <w:sz w:val="20"/>
        </w:rPr>
      </w:pPr>
      <w:r>
        <w:rPr>
          <w:rFonts w:ascii="Times New Roman" w:hAnsi="Times New Roman"/>
          <w:sz w:val="20"/>
        </w:rPr>
        <w:t>Пропускную способность крематория (кремационной печи) определяют в средн</w:t>
      </w:r>
      <w:r>
        <w:rPr>
          <w:rFonts w:ascii="Times New Roman" w:hAnsi="Times New Roman"/>
          <w:sz w:val="20"/>
        </w:rPr>
        <w:t>ем из расчета одного часа на одну кремацию.</w:t>
      </w:r>
    </w:p>
    <w:p w:rsidR="00000000" w:rsidRDefault="00D11888">
      <w:pPr>
        <w:ind w:firstLine="225"/>
        <w:jc w:val="both"/>
        <w:rPr>
          <w:rFonts w:ascii="Times New Roman" w:hAnsi="Times New Roman"/>
          <w:sz w:val="20"/>
        </w:rPr>
      </w:pPr>
      <w:r>
        <w:rPr>
          <w:rFonts w:ascii="Times New Roman" w:hAnsi="Times New Roman"/>
          <w:sz w:val="20"/>
        </w:rPr>
        <w:t>Порядок деятельности крематориев определяется органами исполнительной власти субъектов Российской Федерации или органами местного самоуправления.</w:t>
      </w:r>
    </w:p>
    <w:p w:rsidR="00000000" w:rsidRDefault="00D11888">
      <w:pPr>
        <w:ind w:firstLine="225"/>
        <w:jc w:val="both"/>
        <w:rPr>
          <w:rFonts w:ascii="Times New Roman" w:hAnsi="Times New Roman"/>
          <w:sz w:val="20"/>
        </w:rPr>
      </w:pPr>
      <w:r>
        <w:rPr>
          <w:rFonts w:ascii="Times New Roman" w:hAnsi="Times New Roman"/>
          <w:sz w:val="20"/>
        </w:rPr>
        <w:t>12.14 Архитектурно-планировочные решения зданий и сооружений похоронного обслуживания следует принимать, соблюдая основные требования:</w:t>
      </w:r>
    </w:p>
    <w:p w:rsidR="00000000" w:rsidRDefault="00D11888">
      <w:pPr>
        <w:ind w:firstLine="225"/>
        <w:jc w:val="both"/>
        <w:rPr>
          <w:rFonts w:ascii="Times New Roman" w:hAnsi="Times New Roman"/>
          <w:sz w:val="20"/>
        </w:rPr>
      </w:pPr>
      <w:r>
        <w:rPr>
          <w:rFonts w:ascii="Times New Roman" w:hAnsi="Times New Roman"/>
          <w:sz w:val="20"/>
        </w:rPr>
        <w:t>помещения для людей, участвующих в похоронах, должны быть изолированы от помещений, предназначенных для работы обслуживающего персонала, и обеспечивать звукоизоляцию от санузлов и вентиля</w:t>
      </w:r>
      <w:r>
        <w:rPr>
          <w:rFonts w:ascii="Times New Roman" w:hAnsi="Times New Roman"/>
          <w:sz w:val="20"/>
        </w:rPr>
        <w:t>ционных установок;</w:t>
      </w:r>
    </w:p>
    <w:p w:rsidR="00000000" w:rsidRDefault="00D11888">
      <w:pPr>
        <w:ind w:firstLine="225"/>
        <w:jc w:val="both"/>
        <w:rPr>
          <w:rFonts w:ascii="Times New Roman" w:hAnsi="Times New Roman"/>
          <w:sz w:val="20"/>
        </w:rPr>
      </w:pPr>
      <w:r>
        <w:rPr>
          <w:rFonts w:ascii="Times New Roman" w:hAnsi="Times New Roman"/>
          <w:sz w:val="20"/>
        </w:rPr>
        <w:t xml:space="preserve">все помещения для посетителей рекомендуется размещать на одном уровне пола. Помещения для санитарно-гигиенической и парикмахерской подготовки умерших, помещения для одевания, укладывания в гроб и косметической подготовки умерших, охлаждаемые помещения для </w:t>
      </w:r>
      <w:proofErr w:type="spellStart"/>
      <w:r>
        <w:rPr>
          <w:rFonts w:ascii="Times New Roman" w:hAnsi="Times New Roman"/>
          <w:sz w:val="20"/>
        </w:rPr>
        <w:t>предпохоронного</w:t>
      </w:r>
      <w:proofErr w:type="spellEnd"/>
      <w:r>
        <w:rPr>
          <w:rFonts w:ascii="Times New Roman" w:hAnsi="Times New Roman"/>
          <w:sz w:val="20"/>
        </w:rPr>
        <w:t xml:space="preserve"> сохранения умерших и технические помещения допускается размещать в цокольном этаже;</w:t>
      </w:r>
    </w:p>
    <w:p w:rsidR="00000000" w:rsidRDefault="00D11888">
      <w:pPr>
        <w:ind w:firstLine="225"/>
        <w:jc w:val="both"/>
        <w:rPr>
          <w:rFonts w:ascii="Times New Roman" w:hAnsi="Times New Roman"/>
          <w:sz w:val="20"/>
        </w:rPr>
      </w:pPr>
      <w:r>
        <w:rPr>
          <w:rFonts w:ascii="Times New Roman" w:hAnsi="Times New Roman"/>
          <w:sz w:val="20"/>
        </w:rPr>
        <w:t xml:space="preserve">входная и обрядовая группы помещений должны </w:t>
      </w:r>
      <w:proofErr w:type="spellStart"/>
      <w:r>
        <w:rPr>
          <w:rFonts w:ascii="Times New Roman" w:hAnsi="Times New Roman"/>
          <w:sz w:val="20"/>
        </w:rPr>
        <w:t>планировочно</w:t>
      </w:r>
      <w:proofErr w:type="spellEnd"/>
      <w:r>
        <w:rPr>
          <w:rFonts w:ascii="Times New Roman" w:hAnsi="Times New Roman"/>
          <w:sz w:val="20"/>
        </w:rPr>
        <w:t xml:space="preserve"> обеспечить одновременное пребывание в них двух процессий в </w:t>
      </w:r>
      <w:proofErr w:type="spellStart"/>
      <w:r>
        <w:rPr>
          <w:rFonts w:ascii="Times New Roman" w:hAnsi="Times New Roman"/>
          <w:sz w:val="20"/>
        </w:rPr>
        <w:t>однозальном</w:t>
      </w:r>
      <w:proofErr w:type="spellEnd"/>
      <w:r>
        <w:rPr>
          <w:rFonts w:ascii="Times New Roman" w:hAnsi="Times New Roman"/>
          <w:sz w:val="20"/>
        </w:rPr>
        <w:t>, а в двух</w:t>
      </w:r>
      <w:r>
        <w:rPr>
          <w:rFonts w:ascii="Times New Roman" w:hAnsi="Times New Roman"/>
          <w:sz w:val="20"/>
        </w:rPr>
        <w:t>зальном здании - четырех процессий при полной визуальной изоляции и недопущении их пересечений и встреч на протяжении всех подготовительных и обрядовых этапов процесса.</w:t>
      </w:r>
    </w:p>
    <w:p w:rsidR="00000000" w:rsidRDefault="00D11888">
      <w:pPr>
        <w:ind w:firstLine="225"/>
        <w:jc w:val="both"/>
        <w:rPr>
          <w:rFonts w:ascii="Times New Roman" w:hAnsi="Times New Roman"/>
          <w:sz w:val="20"/>
        </w:rPr>
      </w:pPr>
      <w:r>
        <w:rPr>
          <w:rFonts w:ascii="Times New Roman" w:hAnsi="Times New Roman"/>
          <w:sz w:val="20"/>
        </w:rPr>
        <w:t>12.15 В двухзальных Домах траурных обрядов и крематориях (типа 1) следует предусматривать отдельные вестибюли при каждом траурном зале.</w:t>
      </w:r>
    </w:p>
    <w:p w:rsidR="00000000" w:rsidRDefault="00D11888">
      <w:pPr>
        <w:ind w:firstLine="225"/>
        <w:jc w:val="both"/>
        <w:rPr>
          <w:rFonts w:ascii="Times New Roman" w:hAnsi="Times New Roman"/>
          <w:sz w:val="20"/>
        </w:rPr>
      </w:pPr>
      <w:r>
        <w:rPr>
          <w:rFonts w:ascii="Times New Roman" w:hAnsi="Times New Roman"/>
          <w:sz w:val="20"/>
        </w:rPr>
        <w:t>12.16 Помещение для ведущих ритуал, комнаты для родственников, оказания медицинской помощи, комната священнослужителя должны иметь удобную связь с вестибюлем и траурным залом.</w:t>
      </w:r>
    </w:p>
    <w:p w:rsidR="00000000" w:rsidRDefault="00D11888">
      <w:pPr>
        <w:ind w:firstLine="225"/>
        <w:jc w:val="both"/>
        <w:rPr>
          <w:rFonts w:ascii="Times New Roman" w:hAnsi="Times New Roman"/>
          <w:sz w:val="20"/>
        </w:rPr>
      </w:pPr>
      <w:r>
        <w:rPr>
          <w:rFonts w:ascii="Times New Roman" w:hAnsi="Times New Roman"/>
          <w:sz w:val="20"/>
        </w:rPr>
        <w:t>12.17 Для отдания воинских поче</w:t>
      </w:r>
      <w:r>
        <w:rPr>
          <w:rFonts w:ascii="Times New Roman" w:hAnsi="Times New Roman"/>
          <w:sz w:val="20"/>
        </w:rPr>
        <w:t>стей при погребении умерших (погибших) военнослужащих (салют тремя ружейными залпами) рядом со входом в здание следует предусматривать площадку с твердым покрытием для построения на ней воинского подразделения - почетного эскорта.</w:t>
      </w:r>
    </w:p>
    <w:p w:rsidR="00000000" w:rsidRDefault="00D11888">
      <w:pPr>
        <w:ind w:firstLine="225"/>
        <w:jc w:val="both"/>
        <w:rPr>
          <w:rFonts w:ascii="Times New Roman" w:hAnsi="Times New Roman"/>
          <w:sz w:val="20"/>
        </w:rPr>
      </w:pPr>
      <w:r>
        <w:rPr>
          <w:rFonts w:ascii="Times New Roman" w:hAnsi="Times New Roman"/>
          <w:sz w:val="20"/>
        </w:rPr>
        <w:t>12.18 В траурных залах Домов траурных обрядов и крематориев следует предусматривать:</w:t>
      </w:r>
    </w:p>
    <w:p w:rsidR="00000000" w:rsidRDefault="00D11888">
      <w:pPr>
        <w:ind w:firstLine="225"/>
        <w:jc w:val="both"/>
        <w:rPr>
          <w:rFonts w:ascii="Times New Roman" w:hAnsi="Times New Roman"/>
          <w:sz w:val="20"/>
        </w:rPr>
      </w:pPr>
      <w:r>
        <w:rPr>
          <w:rFonts w:ascii="Times New Roman" w:hAnsi="Times New Roman"/>
          <w:sz w:val="20"/>
        </w:rPr>
        <w:t>катафалк для установки гроба;</w:t>
      </w:r>
    </w:p>
    <w:p w:rsidR="00000000" w:rsidRDefault="00D11888">
      <w:pPr>
        <w:ind w:firstLine="225"/>
        <w:jc w:val="both"/>
        <w:rPr>
          <w:rFonts w:ascii="Times New Roman" w:hAnsi="Times New Roman"/>
          <w:sz w:val="20"/>
        </w:rPr>
      </w:pPr>
      <w:r>
        <w:rPr>
          <w:rFonts w:ascii="Times New Roman" w:hAnsi="Times New Roman"/>
          <w:sz w:val="20"/>
        </w:rPr>
        <w:t>место для установки крышки гроба;</w:t>
      </w:r>
    </w:p>
    <w:p w:rsidR="00000000" w:rsidRDefault="00D11888">
      <w:pPr>
        <w:ind w:firstLine="225"/>
        <w:jc w:val="both"/>
        <w:rPr>
          <w:rFonts w:ascii="Times New Roman" w:hAnsi="Times New Roman"/>
          <w:sz w:val="20"/>
        </w:rPr>
      </w:pPr>
      <w:r>
        <w:rPr>
          <w:rFonts w:ascii="Times New Roman" w:hAnsi="Times New Roman"/>
          <w:sz w:val="20"/>
        </w:rPr>
        <w:t>место для установки венков и вазонов;</w:t>
      </w:r>
    </w:p>
    <w:p w:rsidR="00000000" w:rsidRDefault="00D11888">
      <w:pPr>
        <w:ind w:firstLine="225"/>
        <w:jc w:val="both"/>
        <w:rPr>
          <w:rFonts w:ascii="Times New Roman" w:hAnsi="Times New Roman"/>
          <w:sz w:val="20"/>
        </w:rPr>
      </w:pPr>
      <w:r>
        <w:rPr>
          <w:rFonts w:ascii="Times New Roman" w:hAnsi="Times New Roman"/>
          <w:sz w:val="20"/>
        </w:rPr>
        <w:t>государственные символы: герб России, герб города и т.п. (на стене рядом с катафалком);</w:t>
      </w:r>
    </w:p>
    <w:p w:rsidR="00000000" w:rsidRDefault="00D11888">
      <w:pPr>
        <w:ind w:firstLine="225"/>
        <w:jc w:val="both"/>
        <w:rPr>
          <w:rFonts w:ascii="Times New Roman" w:hAnsi="Times New Roman"/>
          <w:sz w:val="20"/>
        </w:rPr>
      </w:pPr>
      <w:r>
        <w:rPr>
          <w:rFonts w:ascii="Times New Roman" w:hAnsi="Times New Roman"/>
          <w:sz w:val="20"/>
        </w:rPr>
        <w:t xml:space="preserve">места </w:t>
      </w:r>
      <w:r>
        <w:rPr>
          <w:rFonts w:ascii="Times New Roman" w:hAnsi="Times New Roman"/>
          <w:sz w:val="20"/>
        </w:rPr>
        <w:t>для съемных (переносных) религиозных символов;</w:t>
      </w:r>
    </w:p>
    <w:p w:rsidR="00000000" w:rsidRDefault="00D11888">
      <w:pPr>
        <w:ind w:firstLine="225"/>
        <w:jc w:val="both"/>
        <w:rPr>
          <w:rFonts w:ascii="Times New Roman" w:hAnsi="Times New Roman"/>
          <w:sz w:val="20"/>
        </w:rPr>
      </w:pPr>
      <w:r>
        <w:rPr>
          <w:rFonts w:ascii="Times New Roman" w:hAnsi="Times New Roman"/>
          <w:sz w:val="20"/>
        </w:rPr>
        <w:t>кафедру для выступающих;</w:t>
      </w:r>
    </w:p>
    <w:p w:rsidR="00000000" w:rsidRDefault="00D11888">
      <w:pPr>
        <w:ind w:firstLine="225"/>
        <w:jc w:val="both"/>
        <w:rPr>
          <w:rFonts w:ascii="Times New Roman" w:hAnsi="Times New Roman"/>
          <w:sz w:val="20"/>
        </w:rPr>
      </w:pPr>
      <w:r>
        <w:rPr>
          <w:rFonts w:ascii="Times New Roman" w:hAnsi="Times New Roman"/>
          <w:sz w:val="20"/>
        </w:rPr>
        <w:t>места для сидения родных и близких (переносные).</w:t>
      </w:r>
    </w:p>
    <w:p w:rsidR="00000000" w:rsidRDefault="00D11888">
      <w:pPr>
        <w:ind w:firstLine="225"/>
        <w:jc w:val="both"/>
        <w:rPr>
          <w:rFonts w:ascii="Times New Roman" w:hAnsi="Times New Roman"/>
          <w:sz w:val="20"/>
        </w:rPr>
      </w:pPr>
      <w:r>
        <w:rPr>
          <w:rFonts w:ascii="Times New Roman" w:hAnsi="Times New Roman"/>
          <w:sz w:val="20"/>
        </w:rPr>
        <w:t xml:space="preserve">12.19 В залах вручения урн следует предусматривать постамент для установки погребальной урны и размещения на нем подсвечников или декоративных светильников, цветов, </w:t>
      </w:r>
      <w:proofErr w:type="spellStart"/>
      <w:r>
        <w:rPr>
          <w:rFonts w:ascii="Times New Roman" w:hAnsi="Times New Roman"/>
          <w:sz w:val="20"/>
        </w:rPr>
        <w:t>катафалк-носилки</w:t>
      </w:r>
      <w:proofErr w:type="spellEnd"/>
      <w:r>
        <w:rPr>
          <w:rFonts w:ascii="Times New Roman" w:hAnsi="Times New Roman"/>
          <w:sz w:val="20"/>
        </w:rPr>
        <w:t xml:space="preserve"> для переноса погребальной урны к месту захоронения, а также звуковоспроизводящую установку.</w:t>
      </w:r>
    </w:p>
    <w:p w:rsidR="00000000" w:rsidRDefault="00D11888">
      <w:pPr>
        <w:ind w:firstLine="225"/>
        <w:jc w:val="both"/>
        <w:rPr>
          <w:rFonts w:ascii="Times New Roman" w:hAnsi="Times New Roman"/>
          <w:sz w:val="20"/>
        </w:rPr>
      </w:pPr>
      <w:r>
        <w:rPr>
          <w:rFonts w:ascii="Times New Roman" w:hAnsi="Times New Roman"/>
          <w:sz w:val="20"/>
        </w:rPr>
        <w:t>12.20 Рекомендуемый состав групп и площади основных помещений административно-бытового и обрядового здания кладбища п</w:t>
      </w:r>
      <w:r>
        <w:rPr>
          <w:rFonts w:ascii="Times New Roman" w:hAnsi="Times New Roman"/>
          <w:sz w:val="20"/>
        </w:rPr>
        <w:t>риведены в приложении 25, а функционально-технологическая схема здания - в приложении 26.</w:t>
      </w:r>
    </w:p>
    <w:p w:rsidR="00000000" w:rsidRDefault="00D11888">
      <w:pPr>
        <w:ind w:firstLine="225"/>
        <w:jc w:val="both"/>
        <w:rPr>
          <w:rFonts w:ascii="Times New Roman" w:hAnsi="Times New Roman"/>
          <w:sz w:val="20"/>
        </w:rPr>
      </w:pPr>
      <w:r>
        <w:rPr>
          <w:rFonts w:ascii="Times New Roman" w:hAnsi="Times New Roman"/>
          <w:sz w:val="20"/>
        </w:rPr>
        <w:t>12.21 В зданиях колумбариев в три и более этажей следует предусматривать лифты для посетителей и инвалидов, пользующихся колясками, а в двухэтажных зданиях - пандусы.</w:t>
      </w:r>
    </w:p>
    <w:p w:rsidR="00000000" w:rsidRDefault="00D11888">
      <w:pPr>
        <w:ind w:firstLine="225"/>
        <w:jc w:val="both"/>
        <w:rPr>
          <w:rFonts w:ascii="Times New Roman" w:hAnsi="Times New Roman"/>
          <w:sz w:val="20"/>
        </w:rPr>
      </w:pPr>
      <w:r>
        <w:rPr>
          <w:rFonts w:ascii="Times New Roman" w:hAnsi="Times New Roman"/>
          <w:sz w:val="20"/>
        </w:rPr>
        <w:t>12.22 В здании колумбария целесообразно предусматривать вестибюль, залы захоронений, комнату для молений, комнату персонала, подсобные помещения, кладовые уборочного инвентаря, радиоузел, а также помещения инженерных служб. В здании, имеющем несколько вхо</w:t>
      </w:r>
      <w:r>
        <w:rPr>
          <w:rFonts w:ascii="Times New Roman" w:hAnsi="Times New Roman"/>
          <w:sz w:val="20"/>
        </w:rPr>
        <w:t xml:space="preserve">дов, вестибюль следует предусматривать при каждом входе. Допускается предусматривать гардероб верхней одежды и комнаты для </w:t>
      </w:r>
      <w:proofErr w:type="spellStart"/>
      <w:r>
        <w:rPr>
          <w:rFonts w:ascii="Times New Roman" w:hAnsi="Times New Roman"/>
          <w:sz w:val="20"/>
        </w:rPr>
        <w:t>поминовений</w:t>
      </w:r>
      <w:proofErr w:type="spellEnd"/>
      <w:r>
        <w:rPr>
          <w:rFonts w:ascii="Times New Roman" w:hAnsi="Times New Roman"/>
          <w:sz w:val="20"/>
        </w:rPr>
        <w:t xml:space="preserve"> (поминальных трапез).</w:t>
      </w:r>
    </w:p>
    <w:p w:rsidR="00000000" w:rsidRDefault="00D11888">
      <w:pPr>
        <w:ind w:firstLine="225"/>
        <w:jc w:val="both"/>
        <w:rPr>
          <w:rFonts w:ascii="Times New Roman" w:hAnsi="Times New Roman"/>
          <w:sz w:val="20"/>
        </w:rPr>
      </w:pPr>
      <w:r>
        <w:rPr>
          <w:rFonts w:ascii="Times New Roman" w:hAnsi="Times New Roman"/>
          <w:sz w:val="20"/>
        </w:rPr>
        <w:t>12.23 Высоту залов захоронений рекомендуется принимать не менее 2,5 м при 5-ярусном размещении ниш (ячеек) для установки в них погребальных урн. Вместимость здания-колумбария определяется заданием на проектирование. Размеры ниш зависят от формы, объема и заданной вместимости погребальных урн, но не должны быть менее 400х400х300 мм.</w:t>
      </w:r>
    </w:p>
    <w:p w:rsidR="00000000" w:rsidRDefault="00D11888">
      <w:pPr>
        <w:ind w:firstLine="225"/>
        <w:jc w:val="both"/>
        <w:rPr>
          <w:rFonts w:ascii="Times New Roman" w:hAnsi="Times New Roman"/>
          <w:sz w:val="20"/>
        </w:rPr>
      </w:pPr>
      <w:r>
        <w:rPr>
          <w:rFonts w:ascii="Times New Roman" w:hAnsi="Times New Roman"/>
          <w:sz w:val="20"/>
        </w:rPr>
        <w:t xml:space="preserve">12.24 В вестибюлях и </w:t>
      </w:r>
      <w:r>
        <w:rPr>
          <w:rFonts w:ascii="Times New Roman" w:hAnsi="Times New Roman"/>
          <w:sz w:val="20"/>
        </w:rPr>
        <w:t>залах захоронений следует предусмотреть места отдыха посетителей и цветочное оформление (</w:t>
      </w:r>
      <w:proofErr w:type="spellStart"/>
      <w:r>
        <w:rPr>
          <w:rFonts w:ascii="Times New Roman" w:hAnsi="Times New Roman"/>
          <w:sz w:val="20"/>
        </w:rPr>
        <w:t>фитодизайн</w:t>
      </w:r>
      <w:proofErr w:type="spellEnd"/>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12.25 Кремационный зал рекомендуется размещать в одном уровне с траурным залом. Допускается размещение кремационного зала и технологически связанных с ним помещений на уровень ниже траурного зала.</w:t>
      </w:r>
    </w:p>
    <w:p w:rsidR="00000000" w:rsidRDefault="00D11888">
      <w:pPr>
        <w:ind w:firstLine="225"/>
        <w:jc w:val="both"/>
        <w:rPr>
          <w:rFonts w:ascii="Times New Roman" w:hAnsi="Times New Roman"/>
          <w:sz w:val="20"/>
        </w:rPr>
      </w:pPr>
      <w:r>
        <w:rPr>
          <w:rFonts w:ascii="Times New Roman" w:hAnsi="Times New Roman"/>
          <w:sz w:val="20"/>
        </w:rPr>
        <w:t xml:space="preserve">В исключительных случаях, обусловленных рельефом участка, допускается зал прощания размещать над помещением для санитарно-гигиенической, парикмахерской, косметической подготовки умерших, их одевания и укладывания </w:t>
      </w:r>
      <w:r>
        <w:rPr>
          <w:rFonts w:ascii="Times New Roman" w:hAnsi="Times New Roman"/>
          <w:sz w:val="20"/>
        </w:rPr>
        <w:t>в гробы. При этом не допускается связывать указанное помещение с залом прощания лифтовой шахтой (шахта завершается катафалком для гроба) для исключения проникновения неприятных запахов и шума в зал прощания. Лифт для подъема гроба с телом (или опускания после завершения обряда прощания) в зал прощания необходимо установить в смежном помещении, а перед залом прощания предусмотреть шлюз и оборудовать его вытяжной вентиляцией.</w:t>
      </w:r>
    </w:p>
    <w:p w:rsidR="00000000" w:rsidRDefault="00D11888">
      <w:pPr>
        <w:ind w:firstLine="225"/>
        <w:jc w:val="both"/>
        <w:rPr>
          <w:rFonts w:ascii="Times New Roman" w:hAnsi="Times New Roman"/>
          <w:sz w:val="20"/>
        </w:rPr>
      </w:pPr>
      <w:r>
        <w:rPr>
          <w:rFonts w:ascii="Times New Roman" w:hAnsi="Times New Roman"/>
          <w:sz w:val="20"/>
        </w:rPr>
        <w:t>12.26 Комнату почетного караула рекомендуется располагать рядом с ритуальным залом и</w:t>
      </w:r>
      <w:r>
        <w:rPr>
          <w:rFonts w:ascii="Times New Roman" w:hAnsi="Times New Roman"/>
          <w:sz w:val="20"/>
        </w:rPr>
        <w:t xml:space="preserve"> входом в этот зал.</w:t>
      </w:r>
    </w:p>
    <w:p w:rsidR="00000000" w:rsidRDefault="00D11888">
      <w:pPr>
        <w:ind w:firstLine="225"/>
        <w:jc w:val="both"/>
        <w:rPr>
          <w:rFonts w:ascii="Times New Roman" w:hAnsi="Times New Roman"/>
          <w:sz w:val="20"/>
        </w:rPr>
      </w:pPr>
      <w:r>
        <w:rPr>
          <w:rFonts w:ascii="Times New Roman" w:hAnsi="Times New Roman"/>
          <w:sz w:val="20"/>
        </w:rPr>
        <w:t xml:space="preserve">12.27 Вместимость холодильных камер определяется из условия </w:t>
      </w:r>
      <w:proofErr w:type="spellStart"/>
      <w:r>
        <w:rPr>
          <w:rFonts w:ascii="Times New Roman" w:hAnsi="Times New Roman"/>
          <w:sz w:val="20"/>
        </w:rPr>
        <w:t>двух-трехсуточного</w:t>
      </w:r>
      <w:proofErr w:type="spellEnd"/>
      <w:r>
        <w:rPr>
          <w:rFonts w:ascii="Times New Roman" w:hAnsi="Times New Roman"/>
          <w:sz w:val="20"/>
        </w:rPr>
        <w:t xml:space="preserve"> в среднем сохранения умерших и должна соответствовать пропускной способности траурных залов и кремационных печей. При этом следует 10% вместимости предусмотреть для длительного (7-14 дней) сохранения умерших.</w:t>
      </w:r>
    </w:p>
    <w:p w:rsidR="00000000" w:rsidRDefault="00D11888">
      <w:pPr>
        <w:ind w:firstLine="225"/>
        <w:jc w:val="both"/>
        <w:rPr>
          <w:rFonts w:ascii="Times New Roman" w:hAnsi="Times New Roman"/>
          <w:sz w:val="20"/>
        </w:rPr>
      </w:pPr>
      <w:r>
        <w:rPr>
          <w:rFonts w:ascii="Times New Roman" w:hAnsi="Times New Roman"/>
          <w:sz w:val="20"/>
        </w:rPr>
        <w:t xml:space="preserve">12.28 Между траурным залом и </w:t>
      </w:r>
      <w:proofErr w:type="spellStart"/>
      <w:r>
        <w:rPr>
          <w:rFonts w:ascii="Times New Roman" w:hAnsi="Times New Roman"/>
          <w:sz w:val="20"/>
        </w:rPr>
        <w:t>предпечечным</w:t>
      </w:r>
      <w:proofErr w:type="spellEnd"/>
      <w:r>
        <w:rPr>
          <w:rFonts w:ascii="Times New Roman" w:hAnsi="Times New Roman"/>
          <w:sz w:val="20"/>
        </w:rPr>
        <w:t xml:space="preserve"> пространством в крематории следует предусмотреть шлюзовую камеру шириной не менее 2,4 м и глубиной не менее 4 м.</w:t>
      </w:r>
    </w:p>
    <w:p w:rsidR="00000000" w:rsidRDefault="00D11888">
      <w:pPr>
        <w:ind w:firstLine="225"/>
        <w:jc w:val="both"/>
        <w:rPr>
          <w:rFonts w:ascii="Times New Roman" w:hAnsi="Times New Roman"/>
          <w:sz w:val="20"/>
        </w:rPr>
      </w:pPr>
      <w:r>
        <w:rPr>
          <w:rFonts w:ascii="Times New Roman" w:hAnsi="Times New Roman"/>
          <w:sz w:val="20"/>
        </w:rPr>
        <w:t>Между помещениями санитарно-гигиенической, парикм</w:t>
      </w:r>
      <w:r>
        <w:rPr>
          <w:rFonts w:ascii="Times New Roman" w:hAnsi="Times New Roman"/>
          <w:sz w:val="20"/>
        </w:rPr>
        <w:t>ахерской, косметической подготовки умерших к обряду прощания, их одевания и укладывания в гробы и комнатой для родственников также следует предусмотреть шлюз, оборудованный вытяжной вентиляцией.</w:t>
      </w:r>
    </w:p>
    <w:p w:rsidR="00000000" w:rsidRDefault="00D11888">
      <w:pPr>
        <w:ind w:firstLine="225"/>
        <w:jc w:val="both"/>
        <w:rPr>
          <w:rFonts w:ascii="Times New Roman" w:hAnsi="Times New Roman"/>
          <w:sz w:val="20"/>
        </w:rPr>
      </w:pPr>
      <w:r>
        <w:rPr>
          <w:rFonts w:ascii="Times New Roman" w:hAnsi="Times New Roman"/>
          <w:sz w:val="20"/>
        </w:rPr>
        <w:t>12.29 Высоту ритуальных залов рекомендуется принимать не менее 4,2 м, а в сельской местности - не менее 3,3 м.</w:t>
      </w:r>
    </w:p>
    <w:p w:rsidR="00000000" w:rsidRDefault="00D11888">
      <w:pPr>
        <w:ind w:firstLine="225"/>
        <w:jc w:val="both"/>
        <w:rPr>
          <w:rFonts w:ascii="Times New Roman" w:hAnsi="Times New Roman"/>
          <w:sz w:val="20"/>
        </w:rPr>
      </w:pPr>
      <w:r>
        <w:rPr>
          <w:rFonts w:ascii="Times New Roman" w:hAnsi="Times New Roman"/>
          <w:sz w:val="20"/>
        </w:rPr>
        <w:t>12.30 Высоту кремационного зала следует принимать в зависимости от устанавливаемого оборудования и условий его эксплуатации, но не менее 3,6 м.</w:t>
      </w:r>
    </w:p>
    <w:p w:rsidR="00000000" w:rsidRDefault="00D11888">
      <w:pPr>
        <w:ind w:firstLine="225"/>
        <w:jc w:val="both"/>
        <w:rPr>
          <w:rFonts w:ascii="Times New Roman" w:hAnsi="Times New Roman"/>
          <w:sz w:val="20"/>
        </w:rPr>
      </w:pPr>
      <w:r>
        <w:rPr>
          <w:rFonts w:ascii="Times New Roman" w:hAnsi="Times New Roman"/>
          <w:sz w:val="20"/>
        </w:rPr>
        <w:t>12.31 Не допускается устройство порогов в дверных проемах на п</w:t>
      </w:r>
      <w:r>
        <w:rPr>
          <w:rFonts w:ascii="Times New Roman" w:hAnsi="Times New Roman"/>
          <w:sz w:val="20"/>
        </w:rPr>
        <w:t>ути перемещения тележек с гробами. Ширина проемов должна быть не менее 2,4 м.</w:t>
      </w:r>
    </w:p>
    <w:p w:rsidR="00000000" w:rsidRDefault="00D11888">
      <w:pPr>
        <w:ind w:firstLine="225"/>
        <w:jc w:val="both"/>
        <w:rPr>
          <w:rFonts w:ascii="Times New Roman" w:hAnsi="Times New Roman"/>
          <w:sz w:val="20"/>
        </w:rPr>
      </w:pPr>
      <w:r>
        <w:rPr>
          <w:rFonts w:ascii="Times New Roman" w:hAnsi="Times New Roman"/>
          <w:sz w:val="20"/>
        </w:rPr>
        <w:t>12.32 Высота коридоров в группе технических помещений должна быть не менее 2,5 м от пола до низа выступающих конструкций перекрытия.</w:t>
      </w:r>
    </w:p>
    <w:p w:rsidR="00000000" w:rsidRDefault="00D11888">
      <w:pPr>
        <w:ind w:firstLine="225"/>
        <w:jc w:val="both"/>
        <w:rPr>
          <w:rFonts w:ascii="Times New Roman" w:hAnsi="Times New Roman"/>
          <w:sz w:val="20"/>
        </w:rPr>
      </w:pPr>
      <w:r>
        <w:rPr>
          <w:rFonts w:ascii="Times New Roman" w:hAnsi="Times New Roman"/>
          <w:sz w:val="20"/>
        </w:rPr>
        <w:t>12.33 Ширину коридоров следует принимать не менее, м:</w:t>
      </w:r>
    </w:p>
    <w:p w:rsidR="00000000" w:rsidRDefault="00D11888">
      <w:pPr>
        <w:ind w:firstLine="225"/>
        <w:jc w:val="both"/>
        <w:rPr>
          <w:rFonts w:ascii="Times New Roman" w:hAnsi="Times New Roman"/>
          <w:sz w:val="20"/>
        </w:rPr>
      </w:pPr>
      <w:r>
        <w:rPr>
          <w:rFonts w:ascii="Times New Roman" w:hAnsi="Times New Roman"/>
          <w:sz w:val="20"/>
        </w:rPr>
        <w:t>в обрядовой группе помещений - 2,4;</w:t>
      </w:r>
    </w:p>
    <w:p w:rsidR="00000000" w:rsidRDefault="00D11888">
      <w:pPr>
        <w:ind w:firstLine="225"/>
        <w:jc w:val="both"/>
        <w:rPr>
          <w:rFonts w:ascii="Times New Roman" w:hAnsi="Times New Roman"/>
          <w:sz w:val="20"/>
        </w:rPr>
      </w:pPr>
      <w:r>
        <w:rPr>
          <w:rFonts w:ascii="Times New Roman" w:hAnsi="Times New Roman"/>
          <w:sz w:val="20"/>
        </w:rPr>
        <w:t xml:space="preserve">в группе </w:t>
      </w:r>
      <w:proofErr w:type="spellStart"/>
      <w:r>
        <w:rPr>
          <w:rFonts w:ascii="Times New Roman" w:hAnsi="Times New Roman"/>
          <w:sz w:val="20"/>
        </w:rPr>
        <w:t>кремирования</w:t>
      </w:r>
      <w:proofErr w:type="spellEnd"/>
      <w:r>
        <w:rPr>
          <w:rFonts w:ascii="Times New Roman" w:hAnsi="Times New Roman"/>
          <w:sz w:val="20"/>
        </w:rPr>
        <w:t>, обработки и хранения останков - 1,8.</w:t>
      </w:r>
    </w:p>
    <w:p w:rsidR="00000000" w:rsidRDefault="00D11888">
      <w:pPr>
        <w:ind w:firstLine="225"/>
        <w:jc w:val="both"/>
        <w:rPr>
          <w:rFonts w:ascii="Times New Roman" w:hAnsi="Times New Roman"/>
          <w:sz w:val="20"/>
        </w:rPr>
      </w:pPr>
      <w:r>
        <w:rPr>
          <w:rFonts w:ascii="Times New Roman" w:hAnsi="Times New Roman"/>
          <w:sz w:val="20"/>
        </w:rPr>
        <w:t>Ширина помещений и коридоров на пути передвижения людей с гробом должна быть не менее 2,4 м.</w:t>
      </w:r>
    </w:p>
    <w:p w:rsidR="00000000" w:rsidRDefault="00D11888">
      <w:pPr>
        <w:ind w:firstLine="225"/>
        <w:jc w:val="both"/>
        <w:rPr>
          <w:rFonts w:ascii="Times New Roman" w:hAnsi="Times New Roman"/>
          <w:sz w:val="20"/>
        </w:rPr>
      </w:pPr>
      <w:r>
        <w:rPr>
          <w:rFonts w:ascii="Times New Roman" w:hAnsi="Times New Roman"/>
          <w:sz w:val="20"/>
        </w:rPr>
        <w:t>12.34 Объемно-планировочное решение и архитектурная отделк</w:t>
      </w:r>
      <w:r>
        <w:rPr>
          <w:rFonts w:ascii="Times New Roman" w:hAnsi="Times New Roman"/>
          <w:sz w:val="20"/>
        </w:rPr>
        <w:t>а ритуальных залов и залов для вручения урн по своим акустическим свойствам должны обеспечивать оптимальные условия восприятия речи и музыки.</w:t>
      </w:r>
    </w:p>
    <w:p w:rsidR="00000000" w:rsidRDefault="00D11888">
      <w:pPr>
        <w:ind w:firstLine="225"/>
        <w:jc w:val="both"/>
        <w:rPr>
          <w:rFonts w:ascii="Times New Roman" w:hAnsi="Times New Roman"/>
          <w:sz w:val="20"/>
        </w:rPr>
      </w:pPr>
      <w:r>
        <w:rPr>
          <w:rFonts w:ascii="Times New Roman" w:hAnsi="Times New Roman"/>
          <w:sz w:val="20"/>
        </w:rPr>
        <w:t xml:space="preserve">12.35 В вестибюле, помещении для родственников, распределительных кулуарах, </w:t>
      </w:r>
      <w:proofErr w:type="spellStart"/>
      <w:r>
        <w:rPr>
          <w:rFonts w:ascii="Times New Roman" w:hAnsi="Times New Roman"/>
          <w:sz w:val="20"/>
        </w:rPr>
        <w:t>предпечечном</w:t>
      </w:r>
      <w:proofErr w:type="spellEnd"/>
      <w:r>
        <w:rPr>
          <w:rFonts w:ascii="Times New Roman" w:hAnsi="Times New Roman"/>
          <w:sz w:val="20"/>
        </w:rPr>
        <w:t xml:space="preserve"> пространстве и </w:t>
      </w:r>
      <w:proofErr w:type="spellStart"/>
      <w:r>
        <w:rPr>
          <w:rFonts w:ascii="Times New Roman" w:hAnsi="Times New Roman"/>
          <w:sz w:val="20"/>
        </w:rPr>
        <w:t>венткамерах</w:t>
      </w:r>
      <w:proofErr w:type="spellEnd"/>
      <w:r>
        <w:rPr>
          <w:rFonts w:ascii="Times New Roman" w:hAnsi="Times New Roman"/>
          <w:sz w:val="20"/>
        </w:rPr>
        <w:t xml:space="preserve"> следует предусматривать звукоизоляцию.</w:t>
      </w:r>
    </w:p>
    <w:p w:rsidR="00000000" w:rsidRDefault="00D11888">
      <w:pPr>
        <w:ind w:firstLine="225"/>
        <w:jc w:val="both"/>
        <w:rPr>
          <w:rFonts w:ascii="Times New Roman" w:hAnsi="Times New Roman"/>
          <w:sz w:val="20"/>
        </w:rPr>
      </w:pPr>
      <w:r>
        <w:rPr>
          <w:rFonts w:ascii="Times New Roman" w:hAnsi="Times New Roman"/>
          <w:sz w:val="20"/>
        </w:rPr>
        <w:t>12.36 В холодильных камерах, комнатах подготовки умерших к обряду и в кремационных залах для отделки стен следует применять моющиеся материалы, обеспечивающие защиту стен при влажной уборке.</w:t>
      </w:r>
    </w:p>
    <w:p w:rsidR="00000000" w:rsidRDefault="00D11888">
      <w:pPr>
        <w:ind w:firstLine="225"/>
        <w:jc w:val="both"/>
        <w:rPr>
          <w:rFonts w:ascii="Times New Roman" w:hAnsi="Times New Roman"/>
          <w:sz w:val="20"/>
        </w:rPr>
      </w:pPr>
      <w:r>
        <w:rPr>
          <w:rFonts w:ascii="Times New Roman" w:hAnsi="Times New Roman"/>
          <w:sz w:val="20"/>
        </w:rPr>
        <w:t>12.37 Полы в вестибюлях,</w:t>
      </w:r>
      <w:r>
        <w:rPr>
          <w:rFonts w:ascii="Times New Roman" w:hAnsi="Times New Roman"/>
          <w:sz w:val="20"/>
        </w:rPr>
        <w:t xml:space="preserve"> траурных залах и залах для вручения урн, в приемных, холодильных камерах, в комнатах подготовки умерших к обряду, </w:t>
      </w:r>
      <w:proofErr w:type="spellStart"/>
      <w:r>
        <w:rPr>
          <w:rFonts w:ascii="Times New Roman" w:hAnsi="Times New Roman"/>
          <w:sz w:val="20"/>
        </w:rPr>
        <w:t>предпечечных</w:t>
      </w:r>
      <w:proofErr w:type="spellEnd"/>
      <w:r>
        <w:rPr>
          <w:rFonts w:ascii="Times New Roman" w:hAnsi="Times New Roman"/>
          <w:sz w:val="20"/>
        </w:rPr>
        <w:t xml:space="preserve"> пространствах и кремационных залах следует выполнять из хорошо моющихся и устойчивых к истиранию материалов.</w:t>
      </w:r>
    </w:p>
    <w:p w:rsidR="00000000" w:rsidRDefault="00D11888">
      <w:pPr>
        <w:ind w:firstLine="225"/>
        <w:jc w:val="both"/>
        <w:rPr>
          <w:rFonts w:ascii="Times New Roman" w:hAnsi="Times New Roman"/>
          <w:sz w:val="20"/>
        </w:rPr>
      </w:pPr>
      <w:r>
        <w:rPr>
          <w:rFonts w:ascii="Times New Roman" w:hAnsi="Times New Roman"/>
          <w:sz w:val="20"/>
        </w:rPr>
        <w:t>12.38 Допускается реконструкция существующих зданий траурной обрядности путем пристройки к залам прощания помещений для временного сохранения гробов, централизованно направляемых в крематорий после обряда прощания. Для переустройства указанных зданий в крематории допускается</w:t>
      </w:r>
      <w:r>
        <w:rPr>
          <w:rFonts w:ascii="Times New Roman" w:hAnsi="Times New Roman"/>
          <w:sz w:val="20"/>
        </w:rPr>
        <w:t xml:space="preserve"> пристройка к ним помещений для кремации, обработки кремированных останков и других необходимых помещений.</w:t>
      </w:r>
    </w:p>
    <w:p w:rsidR="00000000" w:rsidRDefault="00D11888">
      <w:pPr>
        <w:ind w:firstLine="225"/>
        <w:jc w:val="both"/>
        <w:rPr>
          <w:rFonts w:ascii="Times New Roman" w:hAnsi="Times New Roman"/>
          <w:sz w:val="20"/>
        </w:rPr>
      </w:pPr>
      <w:r>
        <w:rPr>
          <w:rFonts w:ascii="Times New Roman" w:hAnsi="Times New Roman"/>
          <w:sz w:val="20"/>
        </w:rPr>
        <w:t xml:space="preserve">12.39 Дома траурных обрядов и крематории (типа 1), учитывая местные условия, могут быть дополнены помещениями для </w:t>
      </w:r>
      <w:proofErr w:type="spellStart"/>
      <w:r>
        <w:rPr>
          <w:rFonts w:ascii="Times New Roman" w:hAnsi="Times New Roman"/>
          <w:sz w:val="20"/>
        </w:rPr>
        <w:t>патолого-анатомических</w:t>
      </w:r>
      <w:proofErr w:type="spellEnd"/>
      <w:r>
        <w:rPr>
          <w:rFonts w:ascii="Times New Roman" w:hAnsi="Times New Roman"/>
          <w:sz w:val="20"/>
        </w:rPr>
        <w:t xml:space="preserve"> исследований и судебно-медицинских экспертиз.</w:t>
      </w:r>
    </w:p>
    <w:p w:rsidR="00000000" w:rsidRDefault="00D11888">
      <w:pPr>
        <w:ind w:firstLine="225"/>
        <w:jc w:val="both"/>
        <w:rPr>
          <w:rFonts w:ascii="Times New Roman" w:hAnsi="Times New Roman"/>
          <w:sz w:val="20"/>
        </w:rPr>
      </w:pPr>
      <w:r>
        <w:rPr>
          <w:rFonts w:ascii="Times New Roman" w:hAnsi="Times New Roman"/>
          <w:sz w:val="20"/>
        </w:rPr>
        <w:t>12.40 При проектировании зданий и сооружений похоронного назначения следует ориентироваться на рекомендуемые составы помещений в таблицах и приложениях. Уменьшение состава помещений не должно производиться за счет технолог</w:t>
      </w:r>
      <w:r>
        <w:rPr>
          <w:rFonts w:ascii="Times New Roman" w:hAnsi="Times New Roman"/>
          <w:sz w:val="20"/>
        </w:rPr>
        <w:t>ических и санитарно-гигиенических помещений, функции которых направлены на обеспечение безопасности людей.</w:t>
      </w:r>
    </w:p>
    <w:p w:rsidR="00000000" w:rsidRDefault="00D11888">
      <w:pPr>
        <w:ind w:firstLine="225"/>
        <w:jc w:val="both"/>
        <w:rPr>
          <w:rFonts w:ascii="Times New Roman" w:hAnsi="Times New Roman"/>
          <w:sz w:val="20"/>
        </w:rPr>
      </w:pPr>
      <w:r>
        <w:rPr>
          <w:rFonts w:ascii="Times New Roman" w:hAnsi="Times New Roman"/>
          <w:sz w:val="20"/>
        </w:rPr>
        <w:t>12.41 При проектировании зданий-кладбищ следует руководствоваться требованиями к зданиям-колумбариям. При включении в состав зданий-кладбищ групп помещений общественного, производственного или иного назначения следует руководствоваться требованиями соответствующих нормативных документов по проектированию зданий аналогичного назначения.</w:t>
      </w:r>
    </w:p>
    <w:p w:rsidR="00000000" w:rsidRDefault="00D11888">
      <w:pPr>
        <w:ind w:firstLine="225"/>
        <w:jc w:val="both"/>
        <w:rPr>
          <w:rFonts w:ascii="Times New Roman" w:hAnsi="Times New Roman"/>
          <w:sz w:val="20"/>
        </w:rPr>
      </w:pPr>
      <w:r>
        <w:rPr>
          <w:rFonts w:ascii="Times New Roman" w:hAnsi="Times New Roman"/>
          <w:sz w:val="20"/>
        </w:rPr>
        <w:t>12.42 В структуре зданий-кладбищ могут быть предусмотрены встроенны</w:t>
      </w:r>
      <w:r>
        <w:rPr>
          <w:rFonts w:ascii="Times New Roman" w:hAnsi="Times New Roman"/>
          <w:sz w:val="20"/>
        </w:rPr>
        <w:t>е, пристроенные или отдельно стоящие культовые здания. При устройстве культовых, зданий различных конфессий рекомендуется размещать их в разных зонах, дворах или частях здания-кладбища.</w:t>
      </w:r>
    </w:p>
    <w:p w:rsidR="00000000" w:rsidRDefault="00D11888">
      <w:pPr>
        <w:ind w:firstLine="225"/>
        <w:jc w:val="both"/>
        <w:rPr>
          <w:rFonts w:ascii="Times New Roman" w:hAnsi="Times New Roman"/>
          <w:sz w:val="20"/>
        </w:rPr>
      </w:pPr>
      <w:r>
        <w:rPr>
          <w:rFonts w:ascii="Times New Roman" w:hAnsi="Times New Roman"/>
          <w:sz w:val="20"/>
        </w:rPr>
        <w:t xml:space="preserve">12.43 Погребения в зданиях-кладбищах могут размещаться как в наземной, так и подземной частях. В пределах этажа не рекомендуется устраивать ниши для захоронения </w:t>
      </w:r>
      <w:proofErr w:type="spellStart"/>
      <w:r>
        <w:rPr>
          <w:rFonts w:ascii="Times New Roman" w:hAnsi="Times New Roman"/>
          <w:sz w:val="20"/>
        </w:rPr>
        <w:t>некремированных</w:t>
      </w:r>
      <w:proofErr w:type="spellEnd"/>
      <w:r>
        <w:rPr>
          <w:rFonts w:ascii="Times New Roman" w:hAnsi="Times New Roman"/>
          <w:sz w:val="20"/>
        </w:rPr>
        <w:t xml:space="preserve"> останков в несколько уровней одну над другой, целесообразно предусмотреть ступенчато-террасное решение, но не более 3-х уровней на одном этаже.</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13 П</w:t>
      </w:r>
      <w:r>
        <w:rPr>
          <w:rFonts w:ascii="Times New Roman" w:hAnsi="Times New Roman"/>
          <w:sz w:val="20"/>
        </w:rPr>
        <w:t xml:space="preserve">АМЯТНИКИ, ПАМЯТНЫЕ ЗНАКИ, НАДМОГИЛЬНЫЕ И МЕМОРИАЛЬНЫЕ СООРУЖЕНИЯ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13.1 Памятниками считаются объемные и плоские архитектурные формы, в том числе скульптуры, стелы,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000000" w:rsidRDefault="00D11888">
      <w:pPr>
        <w:ind w:firstLine="225"/>
        <w:jc w:val="both"/>
        <w:rPr>
          <w:rFonts w:ascii="Times New Roman" w:hAnsi="Times New Roman"/>
          <w:sz w:val="20"/>
        </w:rPr>
      </w:pPr>
      <w:r>
        <w:rPr>
          <w:rFonts w:ascii="Times New Roman" w:hAnsi="Times New Roman"/>
          <w:sz w:val="20"/>
        </w:rPr>
        <w:t>13.2 Памятными знаками считаются плоские или объемные малые формы, в том числе транспаранты, содержащие мемориальную информацию, дл</w:t>
      </w:r>
      <w:r>
        <w:rPr>
          <w:rFonts w:ascii="Times New Roman" w:hAnsi="Times New Roman"/>
          <w:sz w:val="20"/>
        </w:rPr>
        <w:t>я установки которых требуется участок менее 0,5 м</w:t>
      </w:r>
      <w:r>
        <w:rPr>
          <w:rFonts w:ascii="Times New Roman" w:hAnsi="Times New Roman"/>
          <w:position w:val="-4"/>
          <w:sz w:val="20"/>
        </w:rPr>
        <w:pict>
          <v:shape id="_x0000_i1026" type="#_x0000_t75" style="width:8.25pt;height:17.25pt">
            <v:imagedata r:id="rId4" o:title=""/>
          </v:shape>
        </w:pict>
      </w:r>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13.3 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w:t>
      </w:r>
    </w:p>
    <w:p w:rsidR="00000000" w:rsidRDefault="00D11888">
      <w:pPr>
        <w:ind w:firstLine="225"/>
        <w:jc w:val="both"/>
        <w:rPr>
          <w:rFonts w:ascii="Times New Roman" w:hAnsi="Times New Roman"/>
          <w:sz w:val="20"/>
        </w:rPr>
      </w:pPr>
      <w:r>
        <w:rPr>
          <w:rFonts w:ascii="Times New Roman" w:hAnsi="Times New Roman"/>
          <w:sz w:val="20"/>
        </w:rPr>
        <w:t>К намогильным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 Мемориальными считаются сооружения, не имеющие захоронения, но установленные в память</w:t>
      </w:r>
      <w:r>
        <w:rPr>
          <w:rFonts w:ascii="Times New Roman" w:hAnsi="Times New Roman"/>
          <w:sz w:val="20"/>
        </w:rPr>
        <w:t xml:space="preserve"> какого-либо лица и содержащие мемориальную информацию.</w:t>
      </w:r>
    </w:p>
    <w:p w:rsidR="00000000" w:rsidRDefault="00D11888">
      <w:pPr>
        <w:ind w:firstLine="225"/>
        <w:jc w:val="both"/>
        <w:rPr>
          <w:rFonts w:ascii="Times New Roman" w:hAnsi="Times New Roman"/>
          <w:sz w:val="20"/>
        </w:rPr>
      </w:pPr>
      <w:r>
        <w:rPr>
          <w:rFonts w:ascii="Times New Roman" w:hAnsi="Times New Roman"/>
          <w:sz w:val="20"/>
        </w:rPr>
        <w:t>13.4 Установка памятников, надмогильных и мемориальных сооружений на кладбищах допускается только в границах участков захоронений.</w:t>
      </w:r>
    </w:p>
    <w:p w:rsidR="00000000" w:rsidRDefault="00D11888">
      <w:pPr>
        <w:ind w:firstLine="225"/>
        <w:jc w:val="both"/>
        <w:rPr>
          <w:rFonts w:ascii="Times New Roman" w:hAnsi="Times New Roman"/>
          <w:sz w:val="20"/>
        </w:rPr>
      </w:pPr>
      <w:r>
        <w:rPr>
          <w:rFonts w:ascii="Times New Roman" w:hAnsi="Times New Roman"/>
          <w:sz w:val="20"/>
        </w:rPr>
        <w:t>Устанавливаемые памятники и сооружения не должны иметь частей, выступающих за границы участка или нависающих над ними.</w:t>
      </w:r>
    </w:p>
    <w:p w:rsidR="00000000" w:rsidRDefault="00D11888">
      <w:pPr>
        <w:ind w:firstLine="225"/>
        <w:jc w:val="both"/>
        <w:rPr>
          <w:rFonts w:ascii="Times New Roman" w:hAnsi="Times New Roman"/>
          <w:sz w:val="20"/>
        </w:rPr>
      </w:pPr>
      <w:r>
        <w:rPr>
          <w:rFonts w:ascii="Times New Roman" w:hAnsi="Times New Roman"/>
          <w:sz w:val="20"/>
        </w:rPr>
        <w:t>Надмогильные сооружения устанавливаются по согласованию с администрацией кладбищ и регистрируются в "Книге регистрации установки надгробий". Ответственному за могилу выдается установленной формы удостоверен</w:t>
      </w:r>
      <w:r>
        <w:rPr>
          <w:rFonts w:ascii="Times New Roman" w:hAnsi="Times New Roman"/>
          <w:sz w:val="20"/>
        </w:rPr>
        <w:t>ие о сооружении надгробия. Установка памятников зимой не допускается.</w:t>
      </w:r>
    </w:p>
    <w:p w:rsidR="00000000" w:rsidRDefault="00D11888">
      <w:pPr>
        <w:ind w:firstLine="225"/>
        <w:jc w:val="both"/>
        <w:rPr>
          <w:rFonts w:ascii="Times New Roman" w:hAnsi="Times New Roman"/>
          <w:sz w:val="20"/>
        </w:rPr>
      </w:pPr>
      <w:r>
        <w:rPr>
          <w:rFonts w:ascii="Times New Roman" w:hAnsi="Times New Roman"/>
          <w:sz w:val="20"/>
        </w:rPr>
        <w:t>В книге регистрации указываются квартал, сектор и номер могилы; фамилия, имя и отчество захороненного, дата установки, габаритные размеры и материал памятника, адрес и фамилия лица, ответственного за могилу, и документ от изготовителя памятника.</w:t>
      </w:r>
    </w:p>
    <w:p w:rsidR="00000000" w:rsidRDefault="00D11888">
      <w:pPr>
        <w:ind w:firstLine="225"/>
        <w:jc w:val="both"/>
        <w:rPr>
          <w:rFonts w:ascii="Times New Roman" w:hAnsi="Times New Roman"/>
          <w:sz w:val="20"/>
        </w:rPr>
      </w:pPr>
      <w:r>
        <w:rPr>
          <w:rFonts w:ascii="Times New Roman" w:hAnsi="Times New Roman"/>
          <w:sz w:val="20"/>
        </w:rPr>
        <w:t>13.5 Склепы и мавзолеи следует относить к категории надмогильных сооружений с распространением на них соответствующих требований.</w:t>
      </w:r>
    </w:p>
    <w:p w:rsidR="00000000" w:rsidRDefault="00D11888">
      <w:pPr>
        <w:ind w:firstLine="225"/>
        <w:jc w:val="both"/>
        <w:rPr>
          <w:rFonts w:ascii="Times New Roman" w:hAnsi="Times New Roman"/>
          <w:sz w:val="20"/>
        </w:rPr>
      </w:pPr>
      <w:r>
        <w:rPr>
          <w:rFonts w:ascii="Times New Roman" w:hAnsi="Times New Roman"/>
          <w:sz w:val="20"/>
        </w:rPr>
        <w:t>В склепах и мавзолеях могут устраиваться захоронения: в гробах в з</w:t>
      </w:r>
      <w:r>
        <w:rPr>
          <w:rFonts w:ascii="Times New Roman" w:hAnsi="Times New Roman"/>
          <w:sz w:val="20"/>
        </w:rPr>
        <w:t>емлю, в герметичные саркофаги, в урнах - в ниши, в землю или открыто, а также сочетания таких захоронений.</w:t>
      </w:r>
    </w:p>
    <w:p w:rsidR="00000000" w:rsidRDefault="00D11888">
      <w:pPr>
        <w:ind w:firstLine="225"/>
        <w:jc w:val="both"/>
        <w:rPr>
          <w:rFonts w:ascii="Times New Roman" w:hAnsi="Times New Roman"/>
          <w:sz w:val="20"/>
        </w:rPr>
      </w:pPr>
      <w:r>
        <w:rPr>
          <w:rFonts w:ascii="Times New Roman" w:hAnsi="Times New Roman"/>
          <w:sz w:val="20"/>
        </w:rPr>
        <w:t xml:space="preserve">13.6 Для захоронения в склепах и мавзолеях </w:t>
      </w:r>
      <w:proofErr w:type="spellStart"/>
      <w:r>
        <w:rPr>
          <w:rFonts w:ascii="Times New Roman" w:hAnsi="Times New Roman"/>
          <w:sz w:val="20"/>
        </w:rPr>
        <w:t>некремированных</w:t>
      </w:r>
      <w:proofErr w:type="spellEnd"/>
      <w:r>
        <w:rPr>
          <w:rFonts w:ascii="Times New Roman" w:hAnsi="Times New Roman"/>
          <w:sz w:val="20"/>
        </w:rPr>
        <w:t xml:space="preserve"> останков в гробах следует устанавливать герметичные саркофаги, если захоронение не производится в землю, под полом здания или сооружения.</w:t>
      </w:r>
    </w:p>
    <w:p w:rsidR="00000000" w:rsidRDefault="00D11888">
      <w:pPr>
        <w:ind w:firstLine="225"/>
        <w:jc w:val="both"/>
        <w:rPr>
          <w:rFonts w:ascii="Times New Roman" w:hAnsi="Times New Roman"/>
          <w:sz w:val="20"/>
        </w:rPr>
      </w:pPr>
      <w:r>
        <w:rPr>
          <w:rFonts w:ascii="Times New Roman" w:hAnsi="Times New Roman"/>
          <w:sz w:val="20"/>
        </w:rPr>
        <w:t>При захоронении в нишах плита, закрывающая захоронение, должна устанавливаться так, чтобы обеспечить герметичность захоронения.</w:t>
      </w:r>
    </w:p>
    <w:p w:rsidR="00000000" w:rsidRDefault="00D11888">
      <w:pPr>
        <w:ind w:firstLine="225"/>
        <w:jc w:val="both"/>
        <w:rPr>
          <w:rFonts w:ascii="Times New Roman" w:hAnsi="Times New Roman"/>
          <w:sz w:val="20"/>
        </w:rPr>
      </w:pPr>
      <w:r>
        <w:rPr>
          <w:rFonts w:ascii="Times New Roman" w:hAnsi="Times New Roman"/>
          <w:sz w:val="20"/>
        </w:rPr>
        <w:t>13.7 При захоронении тела с гробом в склепе или мавзолее в землю глубина заложен</w:t>
      </w:r>
      <w:r>
        <w:rPr>
          <w:rFonts w:ascii="Times New Roman" w:hAnsi="Times New Roman"/>
          <w:sz w:val="20"/>
        </w:rPr>
        <w:t>ия могилы должна быть не менее 2 м от уровня пола сооружения, независимо от того, находится он в уровне земли или опущен ниже этого уровня.</w:t>
      </w:r>
    </w:p>
    <w:p w:rsidR="00000000" w:rsidRDefault="00D11888">
      <w:pPr>
        <w:ind w:firstLine="225"/>
        <w:jc w:val="both"/>
        <w:rPr>
          <w:rFonts w:ascii="Times New Roman" w:hAnsi="Times New Roman"/>
          <w:sz w:val="20"/>
        </w:rPr>
      </w:pPr>
      <w:r>
        <w:rPr>
          <w:rFonts w:ascii="Times New Roman" w:hAnsi="Times New Roman"/>
          <w:sz w:val="20"/>
        </w:rPr>
        <w:t>13.8 Не допускается строительство зданий для погребения ниже 1-й степени долговечности и 2-й степени огнестойкости.</w:t>
      </w:r>
    </w:p>
    <w:p w:rsidR="00000000" w:rsidRDefault="00D11888">
      <w:pPr>
        <w:ind w:firstLine="225"/>
        <w:jc w:val="both"/>
        <w:rPr>
          <w:rFonts w:ascii="Times New Roman" w:hAnsi="Times New Roman"/>
          <w:sz w:val="20"/>
        </w:rPr>
      </w:pPr>
      <w:r>
        <w:rPr>
          <w:rFonts w:ascii="Times New Roman" w:hAnsi="Times New Roman"/>
          <w:sz w:val="20"/>
        </w:rPr>
        <w:t>13.9 Надмогильные здания должны иметь естественную вентиляцию, могут иметь естественное и искусственное освещение.</w:t>
      </w:r>
    </w:p>
    <w:p w:rsidR="00000000" w:rsidRDefault="00D11888">
      <w:pPr>
        <w:ind w:firstLine="225"/>
        <w:jc w:val="both"/>
        <w:rPr>
          <w:rFonts w:ascii="Times New Roman" w:hAnsi="Times New Roman"/>
          <w:sz w:val="20"/>
        </w:rPr>
      </w:pPr>
      <w:r>
        <w:rPr>
          <w:rFonts w:ascii="Times New Roman" w:hAnsi="Times New Roman"/>
          <w:sz w:val="20"/>
        </w:rPr>
        <w:t>13.10 При установке памятников, надмогильных и мемориальных сооружений на местах захоронений следует предусмотреть возможность последующих за</w:t>
      </w:r>
      <w:r>
        <w:rPr>
          <w:rFonts w:ascii="Times New Roman" w:hAnsi="Times New Roman"/>
          <w:sz w:val="20"/>
        </w:rPr>
        <w:t>хоронений.</w:t>
      </w:r>
    </w:p>
    <w:p w:rsidR="00000000" w:rsidRDefault="00D11888">
      <w:pPr>
        <w:ind w:firstLine="225"/>
        <w:jc w:val="both"/>
        <w:rPr>
          <w:rFonts w:ascii="Times New Roman" w:hAnsi="Times New Roman"/>
          <w:sz w:val="20"/>
        </w:rPr>
      </w:pPr>
      <w:r>
        <w:rPr>
          <w:rFonts w:ascii="Times New Roman" w:hAnsi="Times New Roman"/>
          <w:sz w:val="20"/>
        </w:rPr>
        <w:t>Архитектурное решение, а также размеры внутренних пространств и помещений должны обеспечивать возможность последующих захоронений, посещения и ухода за надгробиями и помещениями.</w:t>
      </w:r>
    </w:p>
    <w:p w:rsidR="00000000" w:rsidRDefault="00D11888">
      <w:pPr>
        <w:ind w:firstLine="225"/>
        <w:jc w:val="both"/>
        <w:rPr>
          <w:rFonts w:ascii="Times New Roman" w:hAnsi="Times New Roman"/>
          <w:sz w:val="20"/>
        </w:rPr>
      </w:pPr>
      <w:r>
        <w:rPr>
          <w:rFonts w:ascii="Times New Roman" w:hAnsi="Times New Roman"/>
          <w:sz w:val="20"/>
        </w:rPr>
        <w:t>13.11 При устройстве пола в зданиях и сооружениях для погребений ниже уровня земли или на отметке уровня земли следует предусматривать меры, предотвращающие затопление внутренних пространств ливневыми и грунтовыми водами.</w:t>
      </w:r>
    </w:p>
    <w:p w:rsidR="00000000" w:rsidRDefault="00D11888">
      <w:pPr>
        <w:ind w:firstLine="225"/>
        <w:jc w:val="both"/>
        <w:rPr>
          <w:rFonts w:ascii="Times New Roman" w:hAnsi="Times New Roman"/>
          <w:sz w:val="20"/>
        </w:rPr>
      </w:pPr>
      <w:r>
        <w:rPr>
          <w:rFonts w:ascii="Times New Roman" w:hAnsi="Times New Roman"/>
          <w:sz w:val="20"/>
        </w:rPr>
        <w:t>13.12 В склепах, надмогильных и мемориальных сооружениях входные проемы и внутренняя организация экс</w:t>
      </w:r>
      <w:r>
        <w:rPr>
          <w:rFonts w:ascii="Times New Roman" w:hAnsi="Times New Roman"/>
          <w:sz w:val="20"/>
        </w:rPr>
        <w:t>плуатируемых пространств должны соответствовать требованиям действующих противопожарных норм и правил.</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14 ТЕХНОЛОГИЧЕСКОЕ ОБОРУДОВАНИЕ ЗДАНИЙ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14.1. Кремационные залы оборудуются, как правило, однокамерными или двухкамерными печами.</w:t>
      </w:r>
    </w:p>
    <w:p w:rsidR="00000000" w:rsidRDefault="00D11888">
      <w:pPr>
        <w:ind w:firstLine="225"/>
        <w:jc w:val="both"/>
        <w:rPr>
          <w:rFonts w:ascii="Times New Roman" w:hAnsi="Times New Roman"/>
          <w:sz w:val="20"/>
        </w:rPr>
      </w:pPr>
      <w:r>
        <w:rPr>
          <w:rFonts w:ascii="Times New Roman" w:hAnsi="Times New Roman"/>
          <w:sz w:val="20"/>
        </w:rPr>
        <w:t>14.2 Для работы кремационных печей в качестве топлива применяются природный газ, дизельное топливо и электроэнергия. Печи должны быть оборудованы эффективными системами дымососов и газоочистки.</w:t>
      </w:r>
    </w:p>
    <w:p w:rsidR="00000000" w:rsidRDefault="00D11888">
      <w:pPr>
        <w:ind w:firstLine="225"/>
        <w:jc w:val="both"/>
        <w:rPr>
          <w:rFonts w:ascii="Times New Roman" w:hAnsi="Times New Roman"/>
          <w:sz w:val="20"/>
        </w:rPr>
      </w:pPr>
      <w:r>
        <w:rPr>
          <w:rFonts w:ascii="Times New Roman" w:hAnsi="Times New Roman"/>
          <w:sz w:val="20"/>
        </w:rPr>
        <w:t>Допускается применение печей только серийного производства (как отечественного, так</w:t>
      </w:r>
      <w:r>
        <w:rPr>
          <w:rFonts w:ascii="Times New Roman" w:hAnsi="Times New Roman"/>
          <w:sz w:val="20"/>
        </w:rPr>
        <w:t xml:space="preserve"> и зарубежного) и прошедших экологическую экспертизу в соответствии с действующими положениями нормативных документов по охране окружающей среды.</w:t>
      </w:r>
    </w:p>
    <w:p w:rsidR="00000000" w:rsidRDefault="00D11888">
      <w:pPr>
        <w:ind w:firstLine="225"/>
        <w:jc w:val="both"/>
        <w:rPr>
          <w:rFonts w:ascii="Times New Roman" w:hAnsi="Times New Roman"/>
          <w:sz w:val="20"/>
        </w:rPr>
      </w:pPr>
      <w:r>
        <w:rPr>
          <w:rFonts w:ascii="Times New Roman" w:hAnsi="Times New Roman"/>
          <w:sz w:val="20"/>
        </w:rPr>
        <w:t xml:space="preserve">14.3 </w:t>
      </w:r>
      <w:proofErr w:type="spellStart"/>
      <w:r>
        <w:rPr>
          <w:rFonts w:ascii="Times New Roman" w:hAnsi="Times New Roman"/>
          <w:sz w:val="20"/>
        </w:rPr>
        <w:t>Предпечечное</w:t>
      </w:r>
      <w:proofErr w:type="spellEnd"/>
      <w:r>
        <w:rPr>
          <w:rFonts w:ascii="Times New Roman" w:hAnsi="Times New Roman"/>
          <w:sz w:val="20"/>
        </w:rPr>
        <w:t xml:space="preserve"> пространство кремационного зала оборудуется специальными загрузочными механизмами грузоподъемностью не менее 350 кг для перемещения гроба к загрузочным проемам кремационных печей. Ширину </w:t>
      </w:r>
      <w:proofErr w:type="spellStart"/>
      <w:r>
        <w:rPr>
          <w:rFonts w:ascii="Times New Roman" w:hAnsi="Times New Roman"/>
          <w:sz w:val="20"/>
        </w:rPr>
        <w:t>предпечечной</w:t>
      </w:r>
      <w:proofErr w:type="spellEnd"/>
      <w:r>
        <w:rPr>
          <w:rFonts w:ascii="Times New Roman" w:hAnsi="Times New Roman"/>
          <w:sz w:val="20"/>
        </w:rPr>
        <w:t xml:space="preserve"> зоны следует принимать не менее 5 м.</w:t>
      </w:r>
    </w:p>
    <w:p w:rsidR="00000000" w:rsidRDefault="00D11888">
      <w:pPr>
        <w:ind w:firstLine="225"/>
        <w:jc w:val="both"/>
        <w:rPr>
          <w:rFonts w:ascii="Times New Roman" w:hAnsi="Times New Roman"/>
          <w:sz w:val="20"/>
        </w:rPr>
      </w:pPr>
      <w:r>
        <w:rPr>
          <w:rFonts w:ascii="Times New Roman" w:hAnsi="Times New Roman"/>
          <w:sz w:val="20"/>
        </w:rPr>
        <w:t>14.4 В кремационном зале следует предусматривать стеллажи для размещения вспомогательного оборудования, емкосте</w:t>
      </w:r>
      <w:r>
        <w:rPr>
          <w:rFonts w:ascii="Times New Roman" w:hAnsi="Times New Roman"/>
          <w:sz w:val="20"/>
        </w:rPr>
        <w:t>й для праха, захваты для перемещения емкостей с прахом, вытяжные шкафы для охлаждения праха и место для инструментов оператора кремационной печи.</w:t>
      </w:r>
    </w:p>
    <w:p w:rsidR="00000000" w:rsidRDefault="00D11888">
      <w:pPr>
        <w:ind w:firstLine="225"/>
        <w:jc w:val="both"/>
        <w:rPr>
          <w:rFonts w:ascii="Times New Roman" w:hAnsi="Times New Roman"/>
          <w:sz w:val="20"/>
        </w:rPr>
      </w:pPr>
      <w:r>
        <w:rPr>
          <w:rFonts w:ascii="Times New Roman" w:hAnsi="Times New Roman"/>
          <w:sz w:val="20"/>
        </w:rPr>
        <w:t>14.5 В Домах траурных обрядов и крематориях следует предусматривать необходимое (по расчету) количество транспортных тележек с подъемной платформой, снабженной рольгангами.</w:t>
      </w:r>
    </w:p>
    <w:p w:rsidR="00000000" w:rsidRDefault="00D11888">
      <w:pPr>
        <w:ind w:firstLine="225"/>
        <w:jc w:val="both"/>
        <w:rPr>
          <w:rFonts w:ascii="Times New Roman" w:hAnsi="Times New Roman"/>
          <w:sz w:val="20"/>
        </w:rPr>
      </w:pPr>
      <w:r>
        <w:rPr>
          <w:rFonts w:ascii="Times New Roman" w:hAnsi="Times New Roman"/>
          <w:sz w:val="20"/>
        </w:rPr>
        <w:t>14.6 В крематориях, в которых ритуальная и кремационная части располагаются на разных уровнях, необходимо предусматривать грузовые подъемники грузоподъемностью не менее 350 кг для вертикального</w:t>
      </w:r>
      <w:r>
        <w:rPr>
          <w:rFonts w:ascii="Times New Roman" w:hAnsi="Times New Roman"/>
          <w:sz w:val="20"/>
        </w:rPr>
        <w:t xml:space="preserve"> перемещения гроба с телом (из ритуального зала вниз для кремации или вверх после хранения в холодильной камере для проведения траурного обряда).</w:t>
      </w:r>
    </w:p>
    <w:p w:rsidR="00000000" w:rsidRDefault="00D11888">
      <w:pPr>
        <w:ind w:firstLine="225"/>
        <w:jc w:val="both"/>
        <w:rPr>
          <w:rFonts w:ascii="Times New Roman" w:hAnsi="Times New Roman"/>
          <w:sz w:val="20"/>
        </w:rPr>
      </w:pPr>
      <w:r>
        <w:rPr>
          <w:rFonts w:ascii="Times New Roman" w:hAnsi="Times New Roman"/>
          <w:sz w:val="20"/>
        </w:rPr>
        <w:t>В целях безопасности следует предусматривать автоматическое зашторивание проема шахты после опускания платформы подъемника.</w:t>
      </w:r>
    </w:p>
    <w:p w:rsidR="00000000" w:rsidRDefault="00D11888">
      <w:pPr>
        <w:ind w:firstLine="225"/>
        <w:jc w:val="both"/>
        <w:rPr>
          <w:rFonts w:ascii="Times New Roman" w:hAnsi="Times New Roman"/>
          <w:sz w:val="20"/>
        </w:rPr>
      </w:pPr>
      <w:r>
        <w:rPr>
          <w:rFonts w:ascii="Times New Roman" w:hAnsi="Times New Roman"/>
          <w:sz w:val="20"/>
        </w:rPr>
        <w:t>Размер платформы подъемника - не менее 2,0х0,8 м, проема шахты - не менее 2,10х0,9 м.</w:t>
      </w:r>
    </w:p>
    <w:p w:rsidR="00000000" w:rsidRDefault="00D11888">
      <w:pPr>
        <w:ind w:firstLine="225"/>
        <w:jc w:val="both"/>
        <w:rPr>
          <w:rFonts w:ascii="Times New Roman" w:hAnsi="Times New Roman"/>
          <w:sz w:val="20"/>
        </w:rPr>
      </w:pPr>
      <w:r>
        <w:rPr>
          <w:rFonts w:ascii="Times New Roman" w:hAnsi="Times New Roman"/>
          <w:sz w:val="20"/>
        </w:rPr>
        <w:t>Предел огнестойкости шахты подъемника должен быть не менее 0,75 ч, дверей шахты - 0,6 ч.</w:t>
      </w:r>
    </w:p>
    <w:p w:rsidR="00000000" w:rsidRDefault="00D11888">
      <w:pPr>
        <w:ind w:firstLine="225"/>
        <w:jc w:val="both"/>
        <w:rPr>
          <w:rFonts w:ascii="Times New Roman" w:hAnsi="Times New Roman"/>
          <w:sz w:val="20"/>
        </w:rPr>
      </w:pPr>
      <w:r>
        <w:rPr>
          <w:rFonts w:ascii="Times New Roman" w:hAnsi="Times New Roman"/>
          <w:sz w:val="20"/>
        </w:rPr>
        <w:t>14.7 При размещении ритуальных и кремационного залов на одном уровн</w:t>
      </w:r>
      <w:r>
        <w:rPr>
          <w:rFonts w:ascii="Times New Roman" w:hAnsi="Times New Roman"/>
          <w:sz w:val="20"/>
        </w:rPr>
        <w:t xml:space="preserve">е следует предусматривать устройство горизонтального транспорта для перемещения гроба из ритуального зала в </w:t>
      </w:r>
      <w:proofErr w:type="spellStart"/>
      <w:r>
        <w:rPr>
          <w:rFonts w:ascii="Times New Roman" w:hAnsi="Times New Roman"/>
          <w:sz w:val="20"/>
        </w:rPr>
        <w:t>предпечечное</w:t>
      </w:r>
      <w:proofErr w:type="spellEnd"/>
      <w:r>
        <w:rPr>
          <w:rFonts w:ascii="Times New Roman" w:hAnsi="Times New Roman"/>
          <w:sz w:val="20"/>
        </w:rPr>
        <w:t xml:space="preserve"> пространство через шлюз длиной не менее 2,5 м. Размер проема шлюза в свету не должен быть менее 0,8х0,8 м.</w:t>
      </w:r>
    </w:p>
    <w:p w:rsidR="00000000" w:rsidRDefault="00D11888">
      <w:pPr>
        <w:ind w:firstLine="225"/>
        <w:jc w:val="both"/>
        <w:rPr>
          <w:rFonts w:ascii="Times New Roman" w:hAnsi="Times New Roman"/>
          <w:sz w:val="20"/>
        </w:rPr>
      </w:pPr>
      <w:r>
        <w:rPr>
          <w:rFonts w:ascii="Times New Roman" w:hAnsi="Times New Roman"/>
          <w:sz w:val="20"/>
        </w:rPr>
        <w:t>Предел огнестойкости шахты шлюза должен быть не менее 0,75 ч, а дверей - 0,6 ч.</w:t>
      </w:r>
    </w:p>
    <w:p w:rsidR="00000000" w:rsidRDefault="00D11888">
      <w:pPr>
        <w:ind w:firstLine="225"/>
        <w:jc w:val="both"/>
        <w:rPr>
          <w:rFonts w:ascii="Times New Roman" w:hAnsi="Times New Roman"/>
          <w:sz w:val="20"/>
        </w:rPr>
      </w:pPr>
      <w:r>
        <w:rPr>
          <w:rFonts w:ascii="Times New Roman" w:hAnsi="Times New Roman"/>
          <w:sz w:val="20"/>
        </w:rPr>
        <w:t>14.8 При зданиях крематориев следует предусматривать хозяйственный двор со складскими помещениями для хранения крупногабаритных запчастей, огнеупоров, глины, песка, цемента, а также специальных емкостей и</w:t>
      </w:r>
      <w:r>
        <w:rPr>
          <w:rFonts w:ascii="Times New Roman" w:hAnsi="Times New Roman"/>
          <w:sz w:val="20"/>
        </w:rPr>
        <w:t xml:space="preserve"> инвентаря для приготовления растворов.</w:t>
      </w:r>
    </w:p>
    <w:p w:rsidR="00000000" w:rsidRDefault="00D11888">
      <w:pPr>
        <w:ind w:firstLine="225"/>
        <w:jc w:val="both"/>
        <w:rPr>
          <w:rFonts w:ascii="Times New Roman" w:hAnsi="Times New Roman"/>
          <w:sz w:val="20"/>
        </w:rPr>
      </w:pPr>
      <w:r>
        <w:rPr>
          <w:rFonts w:ascii="Times New Roman" w:hAnsi="Times New Roman"/>
          <w:sz w:val="20"/>
        </w:rPr>
        <w:t xml:space="preserve">14.9 Помещение для обработки праха оборудуется стеллажами для хранения урн, </w:t>
      </w:r>
      <w:proofErr w:type="spellStart"/>
      <w:r>
        <w:rPr>
          <w:rFonts w:ascii="Times New Roman" w:hAnsi="Times New Roman"/>
          <w:sz w:val="20"/>
        </w:rPr>
        <w:t>кремулятором</w:t>
      </w:r>
      <w:proofErr w:type="spellEnd"/>
      <w:r>
        <w:rPr>
          <w:rFonts w:ascii="Times New Roman" w:hAnsi="Times New Roman"/>
          <w:sz w:val="20"/>
        </w:rPr>
        <w:t xml:space="preserve"> для измельчения праха, электромагнитом для удаления металла из праха, а также специальными емкостями для праха, средствами обнаружения и хранения драгоценных металлов, а также служебным телевидением.</w:t>
      </w:r>
    </w:p>
    <w:p w:rsidR="00000000" w:rsidRDefault="00D11888">
      <w:pPr>
        <w:ind w:firstLine="225"/>
        <w:jc w:val="both"/>
        <w:rPr>
          <w:rFonts w:ascii="Times New Roman" w:hAnsi="Times New Roman"/>
          <w:sz w:val="20"/>
        </w:rPr>
      </w:pPr>
      <w:r>
        <w:rPr>
          <w:rFonts w:ascii="Times New Roman" w:hAnsi="Times New Roman"/>
          <w:sz w:val="20"/>
        </w:rPr>
        <w:t xml:space="preserve">14.10 Помещение для производства косметической подготовки умерших к обряду оборудуется стационарными столами с решетчатыми металлическими крышками, шкафами для инструмента, </w:t>
      </w:r>
      <w:proofErr w:type="spellStart"/>
      <w:r>
        <w:rPr>
          <w:rFonts w:ascii="Times New Roman" w:hAnsi="Times New Roman"/>
          <w:sz w:val="20"/>
        </w:rPr>
        <w:t>электропол</w:t>
      </w:r>
      <w:r>
        <w:rPr>
          <w:rFonts w:ascii="Times New Roman" w:hAnsi="Times New Roman"/>
          <w:sz w:val="20"/>
        </w:rPr>
        <w:t>отенцами</w:t>
      </w:r>
      <w:proofErr w:type="spellEnd"/>
      <w:r>
        <w:rPr>
          <w:rFonts w:ascii="Times New Roman" w:hAnsi="Times New Roman"/>
          <w:sz w:val="20"/>
        </w:rPr>
        <w:t>.</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15 ЭКОЛОГИЧЕСКИЕ И САНИТАРНО-ГИГИЕНИЧЕСКИЕ ТРЕБОВАНИЯ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15.1 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000000" w:rsidRDefault="00D11888">
      <w:pPr>
        <w:ind w:firstLine="225"/>
        <w:jc w:val="both"/>
        <w:rPr>
          <w:rFonts w:ascii="Times New Roman" w:hAnsi="Times New Roman"/>
          <w:sz w:val="20"/>
        </w:rPr>
      </w:pPr>
      <w:r>
        <w:rPr>
          <w:rFonts w:ascii="Times New Roman" w:hAnsi="Times New Roman"/>
          <w:sz w:val="20"/>
        </w:rPr>
        <w:t>При отсутствии необходимых гидрогеологических у</w:t>
      </w:r>
      <w:r>
        <w:rPr>
          <w:rFonts w:ascii="Times New Roman" w:hAnsi="Times New Roman"/>
          <w:sz w:val="20"/>
        </w:rPr>
        <w:t>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000000" w:rsidRDefault="00D11888">
      <w:pPr>
        <w:ind w:firstLine="225"/>
        <w:jc w:val="both"/>
        <w:rPr>
          <w:rFonts w:ascii="Times New Roman" w:hAnsi="Times New Roman"/>
          <w:sz w:val="20"/>
        </w:rPr>
      </w:pPr>
      <w:r>
        <w:rPr>
          <w:rFonts w:ascii="Times New Roman" w:hAnsi="Times New Roman"/>
          <w:sz w:val="20"/>
        </w:rPr>
        <w:t xml:space="preserve">15.2 Санитарно-защитные зоны кладбищ следует назначать исходя из преимущественных направлений распространения </w:t>
      </w:r>
      <w:proofErr w:type="spellStart"/>
      <w:r>
        <w:rPr>
          <w:rFonts w:ascii="Times New Roman" w:hAnsi="Times New Roman"/>
          <w:sz w:val="20"/>
        </w:rPr>
        <w:t>вредностей</w:t>
      </w:r>
      <w:proofErr w:type="spellEnd"/>
      <w:r>
        <w:rPr>
          <w:rFonts w:ascii="Times New Roman" w:hAnsi="Times New Roman"/>
          <w:sz w:val="20"/>
        </w:rPr>
        <w:t xml:space="preserve"> и с учетом: розы ветров, направлений сброса грунтовых вод, наличия геологических разломов и неоднородности грунтов, рельефа и направлений сброса ливневых вод, зон распространения электромагнитных, энерг</w:t>
      </w:r>
      <w:r>
        <w:rPr>
          <w:rFonts w:ascii="Times New Roman" w:hAnsi="Times New Roman"/>
          <w:sz w:val="20"/>
        </w:rPr>
        <w:t>оинформационных и других видов опасных для жизни и здоровья излучений, но не менее 500 м для кладбищ традиционного и смешанного способов захоронения, а для крематориев - 1000 м от жилой застройки.</w:t>
      </w:r>
    </w:p>
    <w:p w:rsidR="00000000" w:rsidRDefault="00D11888">
      <w:pPr>
        <w:ind w:firstLine="225"/>
        <w:jc w:val="both"/>
        <w:rPr>
          <w:rFonts w:ascii="Times New Roman" w:hAnsi="Times New Roman"/>
          <w:sz w:val="20"/>
        </w:rPr>
      </w:pPr>
      <w:r>
        <w:rPr>
          <w:rFonts w:ascii="Times New Roman" w:hAnsi="Times New Roman"/>
          <w:sz w:val="20"/>
        </w:rPr>
        <w:t xml:space="preserve">15.3 В санитарно-защитных зонах кладбищ не допускается устройство зданий и сооружений с длительным пребыванием (более 50 ч в месяц) людей, гаражей и </w:t>
      </w:r>
      <w:proofErr w:type="spellStart"/>
      <w:r>
        <w:rPr>
          <w:rFonts w:ascii="Times New Roman" w:hAnsi="Times New Roman"/>
          <w:sz w:val="20"/>
        </w:rPr>
        <w:t>хозпостроек</w:t>
      </w:r>
      <w:proofErr w:type="spellEnd"/>
      <w:r>
        <w:rPr>
          <w:rFonts w:ascii="Times New Roman" w:hAnsi="Times New Roman"/>
          <w:sz w:val="20"/>
        </w:rPr>
        <w:t>, водозаборов и колодцев для хозяйственно-питьевых нужд, детских игровых и спортивных площадок и сооружений.</w:t>
      </w:r>
    </w:p>
    <w:p w:rsidR="00000000" w:rsidRDefault="00D11888">
      <w:pPr>
        <w:ind w:firstLine="225"/>
        <w:jc w:val="both"/>
        <w:rPr>
          <w:rFonts w:ascii="Times New Roman" w:hAnsi="Times New Roman"/>
          <w:sz w:val="20"/>
        </w:rPr>
      </w:pPr>
      <w:r>
        <w:rPr>
          <w:rFonts w:ascii="Times New Roman" w:hAnsi="Times New Roman"/>
          <w:sz w:val="20"/>
        </w:rPr>
        <w:t>15.4 Не рекомендуется после истечения кладбище</w:t>
      </w:r>
      <w:r>
        <w:rPr>
          <w:rFonts w:ascii="Times New Roman" w:hAnsi="Times New Roman"/>
          <w:sz w:val="20"/>
        </w:rPr>
        <w:t>нского периода сокращать размеры санитарно-защитных зон и использовать эти территории для строительства жилых, детских дошкольных, учебных и лечебно-оздоровительных зданий и сооружений.</w:t>
      </w:r>
    </w:p>
    <w:p w:rsidR="00000000" w:rsidRDefault="00D11888">
      <w:pPr>
        <w:ind w:firstLine="225"/>
        <w:jc w:val="both"/>
        <w:rPr>
          <w:rFonts w:ascii="Times New Roman" w:hAnsi="Times New Roman"/>
          <w:sz w:val="20"/>
        </w:rPr>
      </w:pPr>
      <w:r>
        <w:rPr>
          <w:rFonts w:ascii="Times New Roman" w:hAnsi="Times New Roman"/>
          <w:sz w:val="20"/>
        </w:rPr>
        <w:t xml:space="preserve">15.5 Не допускается размещать в зданиях и сооружениях рабочие места длительного пребывания (более 50 ч в месяц), а также места отдыха посетителей, помещения медицинского обслуживания на территориях, где проявляются вредные энергоинформационные воздействия (патогенные зоны) природного, техногенного, биогенного или смешанного </w:t>
      </w:r>
      <w:r>
        <w:rPr>
          <w:rFonts w:ascii="Times New Roman" w:hAnsi="Times New Roman"/>
          <w:sz w:val="20"/>
        </w:rPr>
        <w:t>происхождения.</w:t>
      </w:r>
    </w:p>
    <w:p w:rsidR="00000000" w:rsidRDefault="00D11888">
      <w:pPr>
        <w:ind w:firstLine="225"/>
        <w:jc w:val="both"/>
        <w:rPr>
          <w:rFonts w:ascii="Times New Roman" w:hAnsi="Times New Roman"/>
          <w:sz w:val="20"/>
        </w:rPr>
      </w:pPr>
      <w:r>
        <w:rPr>
          <w:rFonts w:ascii="Times New Roman" w:hAnsi="Times New Roman"/>
          <w:sz w:val="20"/>
        </w:rPr>
        <w:t>Примечание - К патогенным зонам следует относить, в частности, места, где отличие характеристик естественного импульсного электромагнитного поля Земли (</w:t>
      </w:r>
      <w:proofErr w:type="spellStart"/>
      <w:r>
        <w:rPr>
          <w:rFonts w:ascii="Times New Roman" w:hAnsi="Times New Roman"/>
          <w:sz w:val="20"/>
        </w:rPr>
        <w:t>ЕИЭМПЗ</w:t>
      </w:r>
      <w:proofErr w:type="spellEnd"/>
      <w:r>
        <w:rPr>
          <w:rFonts w:ascii="Times New Roman" w:hAnsi="Times New Roman"/>
          <w:sz w:val="20"/>
        </w:rPr>
        <w:t>) от фонового составляет 5 и более раз (свыше 500 %).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15.6 В случаях, предусмотренных законом, при ликвидации кладбищ и захоронений, а также их частей, обнаруженных при проведении строительных работ, необходимо проводить рекультивацию территорий и участков. Использование грунтов с ликвидируемых мест захоронения для строительства не допу</w:t>
      </w:r>
      <w:r>
        <w:rPr>
          <w:rFonts w:ascii="Times New Roman" w:hAnsi="Times New Roman"/>
          <w:sz w:val="20"/>
        </w:rPr>
        <w:t>скается.</w:t>
      </w:r>
    </w:p>
    <w:p w:rsidR="00000000" w:rsidRDefault="00D11888">
      <w:pPr>
        <w:ind w:firstLine="225"/>
        <w:jc w:val="both"/>
        <w:rPr>
          <w:rFonts w:ascii="Times New Roman" w:hAnsi="Times New Roman"/>
          <w:sz w:val="20"/>
        </w:rPr>
      </w:pPr>
      <w:r>
        <w:rPr>
          <w:rFonts w:ascii="Times New Roman" w:hAnsi="Times New Roman"/>
          <w:sz w:val="20"/>
        </w:rPr>
        <w:t>Не разрешается использовать территории ликвидированных кладбищ для строительства зданий и сооружений жилой и производственной среды, транспортных магистралей и дорог.</w:t>
      </w:r>
    </w:p>
    <w:p w:rsidR="00000000" w:rsidRDefault="00D11888">
      <w:pPr>
        <w:ind w:firstLine="225"/>
        <w:jc w:val="both"/>
        <w:rPr>
          <w:rFonts w:ascii="Times New Roman" w:hAnsi="Times New Roman"/>
          <w:sz w:val="20"/>
        </w:rPr>
      </w:pPr>
      <w:r>
        <w:rPr>
          <w:rFonts w:ascii="Times New Roman" w:hAnsi="Times New Roman"/>
          <w:sz w:val="20"/>
        </w:rPr>
        <w:t>15.7 В зданиях и помещениях для хранения и обработки тел умерших следует предусматривать меры по защите от проникновения хищников и грызунов.</w:t>
      </w:r>
    </w:p>
    <w:p w:rsidR="00000000" w:rsidRDefault="00D11888">
      <w:pPr>
        <w:ind w:firstLine="225"/>
        <w:jc w:val="both"/>
        <w:rPr>
          <w:rFonts w:ascii="Times New Roman" w:hAnsi="Times New Roman"/>
          <w:sz w:val="20"/>
        </w:rPr>
      </w:pPr>
      <w:r>
        <w:rPr>
          <w:rFonts w:ascii="Times New Roman" w:hAnsi="Times New Roman"/>
          <w:sz w:val="20"/>
        </w:rPr>
        <w:t xml:space="preserve">15.8. Водозаборы и колодцы для питьевых нужд рекомендуется устраивать за пределами санитарно-защитных зон со стороны более высокого </w:t>
      </w:r>
      <w:proofErr w:type="spellStart"/>
      <w:r>
        <w:rPr>
          <w:rFonts w:ascii="Times New Roman" w:hAnsi="Times New Roman"/>
          <w:sz w:val="20"/>
        </w:rPr>
        <w:t>водонесущего</w:t>
      </w:r>
      <w:proofErr w:type="spellEnd"/>
      <w:r>
        <w:rPr>
          <w:rFonts w:ascii="Times New Roman" w:hAnsi="Times New Roman"/>
          <w:sz w:val="20"/>
        </w:rPr>
        <w:t xml:space="preserve"> горизонта по отношению к кладбищу или сверху по н</w:t>
      </w:r>
      <w:r>
        <w:rPr>
          <w:rFonts w:ascii="Times New Roman" w:hAnsi="Times New Roman"/>
          <w:sz w:val="20"/>
        </w:rPr>
        <w:t>аправлению стока подземных вод.</w:t>
      </w:r>
    </w:p>
    <w:p w:rsidR="00000000" w:rsidRDefault="00D11888">
      <w:pPr>
        <w:ind w:firstLine="225"/>
        <w:jc w:val="both"/>
        <w:rPr>
          <w:rFonts w:ascii="Times New Roman" w:hAnsi="Times New Roman"/>
          <w:sz w:val="20"/>
        </w:rPr>
      </w:pPr>
      <w:r>
        <w:rPr>
          <w:rFonts w:ascii="Times New Roman" w:hAnsi="Times New Roman"/>
          <w:sz w:val="20"/>
        </w:rPr>
        <w:t xml:space="preserve">15.9 Производственные стоки </w:t>
      </w:r>
      <w:proofErr w:type="spellStart"/>
      <w:r>
        <w:rPr>
          <w:rFonts w:ascii="Times New Roman" w:hAnsi="Times New Roman"/>
          <w:sz w:val="20"/>
        </w:rPr>
        <w:t>патолого-анатомических</w:t>
      </w:r>
      <w:proofErr w:type="spellEnd"/>
      <w:r>
        <w:rPr>
          <w:rFonts w:ascii="Times New Roman" w:hAnsi="Times New Roman"/>
          <w:sz w:val="20"/>
        </w:rPr>
        <w:t xml:space="preserve"> служб, а также служб, связанных с хранением тел, их омовением и подготовкой к обряду прощания, рекомендуется считать токсичными и подвергать очистке. С этой целью в зданиях, где размещаются такие службы, или на их участках рекомендуется предусматривать пункты очистки стоков или соответствующие очистные сооружения.</w:t>
      </w:r>
    </w:p>
    <w:p w:rsidR="00000000" w:rsidRDefault="00D11888">
      <w:pPr>
        <w:ind w:firstLine="225"/>
        <w:jc w:val="both"/>
        <w:rPr>
          <w:rFonts w:ascii="Times New Roman" w:hAnsi="Times New Roman"/>
          <w:sz w:val="20"/>
        </w:rPr>
      </w:pPr>
      <w:r>
        <w:rPr>
          <w:rFonts w:ascii="Times New Roman" w:hAnsi="Times New Roman"/>
          <w:sz w:val="20"/>
        </w:rPr>
        <w:t>Спуск в канализацию, на открытые площадки, в канавы, кюветы, траншеи неочищенных стоков не допускается.</w:t>
      </w:r>
    </w:p>
    <w:p w:rsidR="00000000" w:rsidRDefault="00D11888">
      <w:pPr>
        <w:ind w:firstLine="225"/>
        <w:jc w:val="both"/>
        <w:rPr>
          <w:rFonts w:ascii="Times New Roman" w:hAnsi="Times New Roman"/>
          <w:sz w:val="20"/>
        </w:rPr>
      </w:pPr>
      <w:r>
        <w:rPr>
          <w:rFonts w:ascii="Times New Roman" w:hAnsi="Times New Roman"/>
          <w:sz w:val="20"/>
        </w:rPr>
        <w:t>15.10 Кре</w:t>
      </w:r>
      <w:r>
        <w:rPr>
          <w:rFonts w:ascii="Times New Roman" w:hAnsi="Times New Roman"/>
          <w:sz w:val="20"/>
        </w:rPr>
        <w:t>матории и кладбища традиционного захоронения следует располагать с подветренной стороны (для ветров преобладающего направления) по отношению к селитебной территории.</w:t>
      </w:r>
    </w:p>
    <w:p w:rsidR="00000000" w:rsidRDefault="00D11888">
      <w:pPr>
        <w:ind w:firstLine="225"/>
        <w:jc w:val="both"/>
        <w:rPr>
          <w:rFonts w:ascii="Times New Roman" w:hAnsi="Times New Roman"/>
          <w:sz w:val="20"/>
        </w:rPr>
      </w:pPr>
      <w:r>
        <w:rPr>
          <w:rFonts w:ascii="Times New Roman" w:hAnsi="Times New Roman"/>
          <w:sz w:val="20"/>
        </w:rPr>
        <w:t>15.11 Участки кладбища с высоким уровнем стояния грунтовых вод (выше 1,9 м от поверхности земли) следует использовать только для захоронений после кремации.</w:t>
      </w:r>
    </w:p>
    <w:p w:rsidR="00000000" w:rsidRDefault="00D11888">
      <w:pPr>
        <w:ind w:firstLine="225"/>
        <w:jc w:val="both"/>
        <w:rPr>
          <w:rFonts w:ascii="Times New Roman" w:hAnsi="Times New Roman"/>
          <w:sz w:val="20"/>
        </w:rPr>
      </w:pPr>
      <w:r>
        <w:rPr>
          <w:rFonts w:ascii="Times New Roman" w:hAnsi="Times New Roman"/>
          <w:sz w:val="20"/>
        </w:rPr>
        <w:t>15.12 Технологические стоки, содержащие токсичные компоненты, перед сбросом в канализацию должны дезинфицироваться с последующим разбавлением сточными водами до допустимой концентрации.</w:t>
      </w:r>
    </w:p>
    <w:p w:rsidR="00000000" w:rsidRDefault="00D11888">
      <w:pPr>
        <w:ind w:firstLine="225"/>
        <w:jc w:val="both"/>
        <w:rPr>
          <w:rFonts w:ascii="Times New Roman" w:hAnsi="Times New Roman"/>
          <w:sz w:val="20"/>
        </w:rPr>
      </w:pPr>
      <w:r>
        <w:rPr>
          <w:rFonts w:ascii="Times New Roman" w:hAnsi="Times New Roman"/>
          <w:sz w:val="20"/>
        </w:rPr>
        <w:t>15.</w:t>
      </w:r>
      <w:r>
        <w:rPr>
          <w:rFonts w:ascii="Times New Roman" w:hAnsi="Times New Roman"/>
          <w:sz w:val="20"/>
        </w:rPr>
        <w:t>13 Расстояние от границ кладбища традиционного захоронения до водозабора должно быть не менее 1000 м.</w:t>
      </w:r>
    </w:p>
    <w:p w:rsidR="00000000" w:rsidRDefault="00D11888">
      <w:pPr>
        <w:ind w:firstLine="225"/>
        <w:jc w:val="both"/>
        <w:rPr>
          <w:rFonts w:ascii="Times New Roman" w:hAnsi="Times New Roman"/>
          <w:sz w:val="20"/>
        </w:rPr>
      </w:pPr>
      <w:r>
        <w:rPr>
          <w:rFonts w:ascii="Times New Roman" w:hAnsi="Times New Roman"/>
          <w:sz w:val="20"/>
        </w:rPr>
        <w:t>15.14 Грунты участков для размещения кладбищ традиционного захоронения должны иметь водоупорный слой над водоносным горизонтом, из которого производится водозабор вне границ, установленных в пунктах 15.2, 15.13.</w:t>
      </w:r>
    </w:p>
    <w:p w:rsidR="00000000" w:rsidRDefault="00D11888">
      <w:pPr>
        <w:ind w:firstLine="225"/>
        <w:jc w:val="both"/>
        <w:rPr>
          <w:rFonts w:ascii="Times New Roman" w:hAnsi="Times New Roman"/>
          <w:sz w:val="20"/>
        </w:rPr>
      </w:pPr>
      <w:r>
        <w:rPr>
          <w:rFonts w:ascii="Times New Roman" w:hAnsi="Times New Roman"/>
          <w:sz w:val="20"/>
        </w:rPr>
        <w:t>15.15 При проектировании кладбищ следует максимально сохранять зеленые насаждения. При этом минимальное расстояние от дерева до могилы рекомендуется принимать не менее 5 м.</w:t>
      </w:r>
    </w:p>
    <w:p w:rsidR="00000000" w:rsidRDefault="00D11888">
      <w:pPr>
        <w:ind w:firstLine="225"/>
        <w:jc w:val="both"/>
        <w:rPr>
          <w:rFonts w:ascii="Times New Roman" w:hAnsi="Times New Roman"/>
          <w:sz w:val="20"/>
        </w:rPr>
      </w:pPr>
      <w:r>
        <w:rPr>
          <w:rFonts w:ascii="Times New Roman" w:hAnsi="Times New Roman"/>
          <w:sz w:val="20"/>
        </w:rPr>
        <w:t>15.16 Кремационные печи д</w:t>
      </w:r>
      <w:r>
        <w:rPr>
          <w:rFonts w:ascii="Times New Roman" w:hAnsi="Times New Roman"/>
          <w:sz w:val="20"/>
        </w:rPr>
        <w:t>олжны обеспечивать нормативную чистоту отходящих газов или быть оборудованы системой очистки отходящих газов. Степень очистки определяется в каждом конкретном случае по согласованию с органами государственного санитарного надзора.</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16 ИНЖЕНЕРНОЕ ОБОРУДОВАНИЕ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Водоснабжение и канализация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16.1 Здания похоронного назначения должны оборудоваться системами хозяйственно-питьевого и противопожарного водопровода, внутренней системой канализации и водостоками в соответствии с требованиями </w:t>
      </w:r>
      <w:proofErr w:type="spellStart"/>
      <w:r>
        <w:rPr>
          <w:rFonts w:ascii="Times New Roman" w:hAnsi="Times New Roman"/>
          <w:sz w:val="20"/>
        </w:rPr>
        <w:t>СНиП</w:t>
      </w:r>
      <w:proofErr w:type="spellEnd"/>
      <w:r>
        <w:rPr>
          <w:rFonts w:ascii="Times New Roman" w:hAnsi="Times New Roman"/>
          <w:sz w:val="20"/>
        </w:rPr>
        <w:t xml:space="preserve"> 2.04.01-85*.</w:t>
      </w:r>
    </w:p>
    <w:p w:rsidR="00000000" w:rsidRDefault="00D11888">
      <w:pPr>
        <w:ind w:firstLine="225"/>
        <w:jc w:val="both"/>
        <w:rPr>
          <w:rFonts w:ascii="Times New Roman" w:hAnsi="Times New Roman"/>
          <w:sz w:val="20"/>
        </w:rPr>
      </w:pPr>
      <w:r>
        <w:rPr>
          <w:rFonts w:ascii="Times New Roman" w:hAnsi="Times New Roman"/>
          <w:sz w:val="20"/>
        </w:rPr>
        <w:t>Расчет</w:t>
      </w:r>
      <w:r>
        <w:rPr>
          <w:rFonts w:ascii="Times New Roman" w:hAnsi="Times New Roman"/>
          <w:sz w:val="20"/>
        </w:rPr>
        <w:t xml:space="preserve">ный расход воды на наружное </w:t>
      </w:r>
      <w:proofErr w:type="spellStart"/>
      <w:r>
        <w:rPr>
          <w:rFonts w:ascii="Times New Roman" w:hAnsi="Times New Roman"/>
          <w:sz w:val="20"/>
        </w:rPr>
        <w:t>пожаротушение</w:t>
      </w:r>
      <w:proofErr w:type="spellEnd"/>
      <w:r>
        <w:rPr>
          <w:rFonts w:ascii="Times New Roman" w:hAnsi="Times New Roman"/>
          <w:sz w:val="20"/>
        </w:rPr>
        <w:t xml:space="preserve"> следует принимать не менее 100 л/с, расход воды и количество струй для внутреннего </w:t>
      </w:r>
      <w:proofErr w:type="spellStart"/>
      <w:r>
        <w:rPr>
          <w:rFonts w:ascii="Times New Roman" w:hAnsi="Times New Roman"/>
          <w:sz w:val="20"/>
        </w:rPr>
        <w:t>пожаротушения</w:t>
      </w:r>
      <w:proofErr w:type="spellEnd"/>
      <w:r>
        <w:rPr>
          <w:rFonts w:ascii="Times New Roman" w:hAnsi="Times New Roman"/>
          <w:sz w:val="20"/>
        </w:rPr>
        <w:t xml:space="preserve"> принимаются на основе </w:t>
      </w:r>
      <w:proofErr w:type="spellStart"/>
      <w:r>
        <w:rPr>
          <w:rFonts w:ascii="Times New Roman" w:hAnsi="Times New Roman"/>
          <w:sz w:val="20"/>
        </w:rPr>
        <w:t>СНиП</w:t>
      </w:r>
      <w:proofErr w:type="spellEnd"/>
      <w:r>
        <w:rPr>
          <w:rFonts w:ascii="Times New Roman" w:hAnsi="Times New Roman"/>
          <w:sz w:val="20"/>
        </w:rPr>
        <w:t xml:space="preserve"> 2.04.01-85*.</w:t>
      </w:r>
    </w:p>
    <w:p w:rsidR="00000000" w:rsidRDefault="00D11888">
      <w:pPr>
        <w:ind w:firstLine="225"/>
        <w:jc w:val="both"/>
        <w:rPr>
          <w:rFonts w:ascii="Times New Roman" w:hAnsi="Times New Roman"/>
          <w:sz w:val="20"/>
        </w:rPr>
      </w:pPr>
      <w:r>
        <w:rPr>
          <w:rFonts w:ascii="Times New Roman" w:hAnsi="Times New Roman"/>
          <w:sz w:val="20"/>
        </w:rPr>
        <w:t>16.2 Подводку горячей воды следует предусматривать к умывальникам, раковинам, душевым сеткам и секционным столам.</w:t>
      </w:r>
    </w:p>
    <w:p w:rsidR="00000000" w:rsidRDefault="00D11888">
      <w:pPr>
        <w:ind w:firstLine="225"/>
        <w:jc w:val="both"/>
        <w:rPr>
          <w:rFonts w:ascii="Times New Roman" w:hAnsi="Times New Roman"/>
          <w:sz w:val="20"/>
        </w:rPr>
      </w:pPr>
      <w:r>
        <w:rPr>
          <w:rFonts w:ascii="Times New Roman" w:hAnsi="Times New Roman"/>
          <w:sz w:val="20"/>
        </w:rPr>
        <w:t>16.3 Водоразборные краны и трапы следует предусматривать в следующих помещениях:</w:t>
      </w:r>
    </w:p>
    <w:p w:rsidR="00000000" w:rsidRDefault="00D11888">
      <w:pPr>
        <w:ind w:firstLine="225"/>
        <w:jc w:val="both"/>
        <w:rPr>
          <w:rFonts w:ascii="Times New Roman" w:hAnsi="Times New Roman"/>
          <w:sz w:val="20"/>
        </w:rPr>
      </w:pPr>
      <w:r>
        <w:rPr>
          <w:rFonts w:ascii="Times New Roman" w:hAnsi="Times New Roman"/>
          <w:sz w:val="20"/>
        </w:rPr>
        <w:t>приемной;</w:t>
      </w:r>
    </w:p>
    <w:p w:rsidR="00000000" w:rsidRDefault="00D11888">
      <w:pPr>
        <w:ind w:firstLine="225"/>
        <w:jc w:val="both"/>
        <w:rPr>
          <w:rFonts w:ascii="Times New Roman" w:hAnsi="Times New Roman"/>
          <w:sz w:val="20"/>
        </w:rPr>
      </w:pPr>
      <w:r>
        <w:rPr>
          <w:rFonts w:ascii="Times New Roman" w:hAnsi="Times New Roman"/>
          <w:sz w:val="20"/>
        </w:rPr>
        <w:t>холодильных камерах;</w:t>
      </w:r>
    </w:p>
    <w:p w:rsidR="00000000" w:rsidRDefault="00D11888">
      <w:pPr>
        <w:ind w:firstLine="225"/>
        <w:jc w:val="both"/>
        <w:rPr>
          <w:rFonts w:ascii="Times New Roman" w:hAnsi="Times New Roman"/>
          <w:sz w:val="20"/>
        </w:rPr>
      </w:pPr>
      <w:r>
        <w:rPr>
          <w:rFonts w:ascii="Times New Roman" w:hAnsi="Times New Roman"/>
          <w:sz w:val="20"/>
        </w:rPr>
        <w:t>помещениях для подготовки умерших к обряду;</w:t>
      </w:r>
    </w:p>
    <w:p w:rsidR="00000000" w:rsidRDefault="00D11888">
      <w:pPr>
        <w:ind w:firstLine="225"/>
        <w:jc w:val="both"/>
        <w:rPr>
          <w:rFonts w:ascii="Times New Roman" w:hAnsi="Times New Roman"/>
          <w:sz w:val="20"/>
        </w:rPr>
      </w:pPr>
      <w:r>
        <w:rPr>
          <w:rFonts w:ascii="Times New Roman" w:hAnsi="Times New Roman"/>
          <w:sz w:val="20"/>
        </w:rPr>
        <w:t>кремационном зале;</w:t>
      </w:r>
    </w:p>
    <w:p w:rsidR="00000000" w:rsidRDefault="00D11888">
      <w:pPr>
        <w:ind w:firstLine="225"/>
        <w:jc w:val="both"/>
        <w:rPr>
          <w:rFonts w:ascii="Times New Roman" w:hAnsi="Times New Roman"/>
          <w:sz w:val="20"/>
        </w:rPr>
      </w:pPr>
      <w:proofErr w:type="spellStart"/>
      <w:r>
        <w:rPr>
          <w:rFonts w:ascii="Times New Roman" w:hAnsi="Times New Roman"/>
          <w:sz w:val="20"/>
        </w:rPr>
        <w:t>предпечном</w:t>
      </w:r>
      <w:proofErr w:type="spellEnd"/>
      <w:r>
        <w:rPr>
          <w:rFonts w:ascii="Times New Roman" w:hAnsi="Times New Roman"/>
          <w:sz w:val="20"/>
        </w:rPr>
        <w:t xml:space="preserve"> пространстве.</w:t>
      </w:r>
    </w:p>
    <w:p w:rsidR="00000000" w:rsidRDefault="00D11888">
      <w:pPr>
        <w:ind w:firstLine="225"/>
        <w:jc w:val="both"/>
        <w:rPr>
          <w:rFonts w:ascii="Times New Roman" w:hAnsi="Times New Roman"/>
          <w:sz w:val="20"/>
        </w:rPr>
      </w:pPr>
      <w:r>
        <w:rPr>
          <w:rFonts w:ascii="Times New Roman" w:hAnsi="Times New Roman"/>
          <w:sz w:val="20"/>
        </w:rPr>
        <w:t>16.4 Здания кремато</w:t>
      </w:r>
      <w:r>
        <w:rPr>
          <w:rFonts w:ascii="Times New Roman" w:hAnsi="Times New Roman"/>
          <w:sz w:val="20"/>
        </w:rPr>
        <w:t xml:space="preserve">риев и Домов траурных обрядов, как правило, оборудуются системой внутренних водостоков с отводом воды в наружную ливневую канализацию, а при отсутствии последней - на </w:t>
      </w:r>
      <w:proofErr w:type="spellStart"/>
      <w:r>
        <w:rPr>
          <w:rFonts w:ascii="Times New Roman" w:hAnsi="Times New Roman"/>
          <w:sz w:val="20"/>
        </w:rPr>
        <w:t>отмостку</w:t>
      </w:r>
      <w:proofErr w:type="spellEnd"/>
      <w:r>
        <w:rPr>
          <w:rFonts w:ascii="Times New Roman" w:hAnsi="Times New Roman"/>
          <w:sz w:val="20"/>
        </w:rPr>
        <w:t xml:space="preserve"> у здания.</w:t>
      </w:r>
    </w:p>
    <w:p w:rsidR="00000000" w:rsidRDefault="00D11888">
      <w:pPr>
        <w:ind w:firstLine="225"/>
        <w:jc w:val="both"/>
        <w:rPr>
          <w:rFonts w:ascii="Times New Roman" w:hAnsi="Times New Roman"/>
          <w:sz w:val="20"/>
        </w:rPr>
      </w:pPr>
      <w:r>
        <w:rPr>
          <w:rFonts w:ascii="Times New Roman" w:hAnsi="Times New Roman"/>
          <w:sz w:val="20"/>
        </w:rPr>
        <w:t>16.5 Отвод стоков от помещений холодильных камер, кремационного зала, помещений подготовки к обряду и мытья тележек производится в отстойник, где осуществляется их обеззараживание. Отвод бытовых стоков производится системой канализации в городскую канализационную сеть.</w:t>
      </w:r>
    </w:p>
    <w:p w:rsidR="00000000" w:rsidRDefault="00D11888">
      <w:pPr>
        <w:ind w:firstLine="225"/>
        <w:jc w:val="both"/>
        <w:rPr>
          <w:rFonts w:ascii="Times New Roman" w:hAnsi="Times New Roman"/>
          <w:sz w:val="20"/>
        </w:rPr>
      </w:pPr>
      <w:r>
        <w:rPr>
          <w:rFonts w:ascii="Times New Roman" w:hAnsi="Times New Roman"/>
          <w:sz w:val="20"/>
        </w:rPr>
        <w:t>16.6 Для полива прилегающей территории предусматривается</w:t>
      </w:r>
      <w:r>
        <w:rPr>
          <w:rFonts w:ascii="Times New Roman" w:hAnsi="Times New Roman"/>
          <w:sz w:val="20"/>
        </w:rPr>
        <w:t xml:space="preserve"> устройство поливочных кранов с подключением к сети производственного или хозяйственно-питьевого водопровода.</w:t>
      </w:r>
    </w:p>
    <w:p w:rsidR="00000000" w:rsidRDefault="00D11888">
      <w:pPr>
        <w:ind w:firstLine="225"/>
        <w:jc w:val="both"/>
        <w:rPr>
          <w:rFonts w:ascii="Times New Roman" w:hAnsi="Times New Roman"/>
          <w:sz w:val="20"/>
        </w:rPr>
      </w:pPr>
      <w:r>
        <w:rPr>
          <w:rFonts w:ascii="Times New Roman" w:hAnsi="Times New Roman"/>
          <w:sz w:val="20"/>
        </w:rPr>
        <w:t>16.7 Для питьевых и хозяйственных нужд на кладбище следует предусматривать сеть хозяйственно-питьевого водопровода от сетей города, поселка или от резервуаров, наполняемых привозной водой.</w:t>
      </w:r>
    </w:p>
    <w:p w:rsidR="00000000" w:rsidRDefault="00D11888">
      <w:pPr>
        <w:ind w:firstLine="225"/>
        <w:jc w:val="both"/>
        <w:rPr>
          <w:rFonts w:ascii="Times New Roman" w:hAnsi="Times New Roman"/>
          <w:sz w:val="20"/>
        </w:rPr>
      </w:pPr>
      <w:r>
        <w:rPr>
          <w:rFonts w:ascii="Times New Roman" w:hAnsi="Times New Roman"/>
          <w:sz w:val="20"/>
        </w:rPr>
        <w:t>16.8 На территории кладбища магистральная прокладка сети хозяйственно-питьевого водопровода не допускается.</w:t>
      </w:r>
    </w:p>
    <w:p w:rsidR="00000000" w:rsidRDefault="00D11888">
      <w:pPr>
        <w:ind w:firstLine="225"/>
        <w:jc w:val="both"/>
        <w:rPr>
          <w:rFonts w:ascii="Times New Roman" w:hAnsi="Times New Roman"/>
          <w:sz w:val="20"/>
        </w:rPr>
      </w:pPr>
      <w:r>
        <w:rPr>
          <w:rFonts w:ascii="Times New Roman" w:hAnsi="Times New Roman"/>
          <w:sz w:val="20"/>
        </w:rPr>
        <w:t>16.9 На территории кладбища предусматривается поливочный водопровод с подключением к сетям хозяйственно-п</w:t>
      </w:r>
      <w:r>
        <w:rPr>
          <w:rFonts w:ascii="Times New Roman" w:hAnsi="Times New Roman"/>
          <w:sz w:val="20"/>
        </w:rPr>
        <w:t>итьевого или производственного водопровода.</w:t>
      </w:r>
    </w:p>
    <w:p w:rsidR="00000000" w:rsidRDefault="00D11888">
      <w:pPr>
        <w:ind w:firstLine="225"/>
        <w:jc w:val="both"/>
        <w:rPr>
          <w:rFonts w:ascii="Times New Roman" w:hAnsi="Times New Roman"/>
          <w:sz w:val="20"/>
        </w:rPr>
      </w:pPr>
      <w:r>
        <w:rPr>
          <w:rFonts w:ascii="Times New Roman" w:hAnsi="Times New Roman"/>
          <w:sz w:val="20"/>
        </w:rPr>
        <w:t xml:space="preserve">16.10 Сеть поливочного водопровода прокладывается вдоль магистральных проездов на глубину не менее 0,6 м до верха трубы с уклоном в сторону колодца, предусматриваемого для опорожнения сети на зиму. </w:t>
      </w:r>
    </w:p>
    <w:p w:rsidR="00000000" w:rsidRDefault="00D11888">
      <w:pPr>
        <w:ind w:firstLine="225"/>
        <w:jc w:val="both"/>
        <w:rPr>
          <w:rFonts w:ascii="Times New Roman" w:hAnsi="Times New Roman"/>
          <w:sz w:val="20"/>
        </w:rPr>
      </w:pPr>
      <w:r>
        <w:rPr>
          <w:rFonts w:ascii="Times New Roman" w:hAnsi="Times New Roman"/>
          <w:sz w:val="20"/>
        </w:rPr>
        <w:t>16.11 Расходы воды на полив принимаются в соответствии с действующими нормами.</w:t>
      </w:r>
    </w:p>
    <w:p w:rsidR="00000000" w:rsidRDefault="00D11888">
      <w:pPr>
        <w:ind w:firstLine="225"/>
        <w:jc w:val="both"/>
        <w:rPr>
          <w:rFonts w:ascii="Times New Roman" w:hAnsi="Times New Roman"/>
          <w:sz w:val="20"/>
        </w:rPr>
      </w:pPr>
      <w:r>
        <w:rPr>
          <w:rFonts w:ascii="Times New Roman" w:hAnsi="Times New Roman"/>
          <w:sz w:val="20"/>
        </w:rPr>
        <w:t>16.12 Отвод бытовых стоков от сооружений и общественных туалетов производится в городскую или поселковую сеть канализации.</w:t>
      </w:r>
    </w:p>
    <w:p w:rsidR="00000000" w:rsidRDefault="00D11888">
      <w:pPr>
        <w:ind w:firstLine="225"/>
        <w:jc w:val="both"/>
        <w:rPr>
          <w:rFonts w:ascii="Times New Roman" w:hAnsi="Times New Roman"/>
          <w:sz w:val="20"/>
        </w:rPr>
      </w:pPr>
      <w:r>
        <w:rPr>
          <w:rFonts w:ascii="Times New Roman" w:hAnsi="Times New Roman"/>
          <w:sz w:val="20"/>
        </w:rPr>
        <w:t>При отсутствии канализационных сетей на территории кладбища в админ</w:t>
      </w:r>
      <w:r>
        <w:rPr>
          <w:rFonts w:ascii="Times New Roman" w:hAnsi="Times New Roman"/>
          <w:sz w:val="20"/>
        </w:rPr>
        <w:t>истративно-хозяйственной зоне для посетителей при необходимости могут предусматриваться туалеты с выгребом.</w:t>
      </w:r>
    </w:p>
    <w:p w:rsidR="00000000" w:rsidRDefault="00D11888">
      <w:pPr>
        <w:ind w:firstLine="225"/>
        <w:jc w:val="both"/>
        <w:rPr>
          <w:rFonts w:ascii="Times New Roman" w:hAnsi="Times New Roman"/>
          <w:sz w:val="20"/>
        </w:rPr>
      </w:pPr>
      <w:r>
        <w:rPr>
          <w:rFonts w:ascii="Times New Roman" w:hAnsi="Times New Roman"/>
          <w:sz w:val="20"/>
        </w:rPr>
        <w:t>16.13 Наружное освещение территории кладбищ должно предусматриваться в следующих зонах:</w:t>
      </w:r>
    </w:p>
    <w:p w:rsidR="00000000" w:rsidRDefault="00D11888">
      <w:pPr>
        <w:ind w:firstLine="225"/>
        <w:jc w:val="both"/>
        <w:rPr>
          <w:rFonts w:ascii="Times New Roman" w:hAnsi="Times New Roman"/>
          <w:sz w:val="20"/>
        </w:rPr>
      </w:pPr>
      <w:r>
        <w:rPr>
          <w:rFonts w:ascii="Times New Roman" w:hAnsi="Times New Roman"/>
          <w:sz w:val="20"/>
        </w:rPr>
        <w:t>входной;</w:t>
      </w:r>
    </w:p>
    <w:p w:rsidR="00000000" w:rsidRDefault="00D11888">
      <w:pPr>
        <w:ind w:firstLine="225"/>
        <w:jc w:val="both"/>
        <w:rPr>
          <w:rFonts w:ascii="Times New Roman" w:hAnsi="Times New Roman"/>
          <w:sz w:val="20"/>
        </w:rPr>
      </w:pPr>
      <w:r>
        <w:rPr>
          <w:rFonts w:ascii="Times New Roman" w:hAnsi="Times New Roman"/>
          <w:sz w:val="20"/>
        </w:rPr>
        <w:t>ритуальной;</w:t>
      </w:r>
    </w:p>
    <w:p w:rsidR="00000000" w:rsidRDefault="00D11888">
      <w:pPr>
        <w:ind w:firstLine="225"/>
        <w:jc w:val="both"/>
        <w:rPr>
          <w:rFonts w:ascii="Times New Roman" w:hAnsi="Times New Roman"/>
          <w:sz w:val="20"/>
        </w:rPr>
      </w:pPr>
      <w:r>
        <w:rPr>
          <w:rFonts w:ascii="Times New Roman" w:hAnsi="Times New Roman"/>
          <w:sz w:val="20"/>
        </w:rPr>
        <w:t>административно-хозяйственной, включая въезд на территорию кладбища;</w:t>
      </w:r>
    </w:p>
    <w:p w:rsidR="00000000" w:rsidRDefault="00D11888">
      <w:pPr>
        <w:ind w:firstLine="225"/>
        <w:jc w:val="both"/>
        <w:rPr>
          <w:rFonts w:ascii="Times New Roman" w:hAnsi="Times New Roman"/>
          <w:sz w:val="20"/>
        </w:rPr>
      </w:pPr>
      <w:r>
        <w:rPr>
          <w:rFonts w:ascii="Times New Roman" w:hAnsi="Times New Roman"/>
          <w:sz w:val="20"/>
        </w:rPr>
        <w:t>на основных аллеях зоны захоронений.</w:t>
      </w:r>
    </w:p>
    <w:p w:rsidR="00000000" w:rsidRDefault="00D11888">
      <w:pPr>
        <w:ind w:firstLine="225"/>
        <w:jc w:val="both"/>
        <w:rPr>
          <w:rFonts w:ascii="Times New Roman" w:hAnsi="Times New Roman"/>
          <w:sz w:val="20"/>
        </w:rPr>
      </w:pPr>
      <w:r>
        <w:rPr>
          <w:rFonts w:ascii="Times New Roman" w:hAnsi="Times New Roman"/>
          <w:sz w:val="20"/>
        </w:rPr>
        <w:t xml:space="preserve">Освещенность должна быть не менее 0,5 </w:t>
      </w:r>
      <w:proofErr w:type="spellStart"/>
      <w:r>
        <w:rPr>
          <w:rFonts w:ascii="Times New Roman" w:hAnsi="Times New Roman"/>
          <w:sz w:val="20"/>
        </w:rPr>
        <w:t>лк</w:t>
      </w:r>
      <w:proofErr w:type="spellEnd"/>
      <w:r>
        <w:rPr>
          <w:rFonts w:ascii="Times New Roman" w:hAnsi="Times New Roman"/>
          <w:sz w:val="20"/>
        </w:rPr>
        <w:t>/м</w:t>
      </w:r>
      <w:r>
        <w:rPr>
          <w:rFonts w:ascii="Times New Roman" w:hAnsi="Times New Roman"/>
          <w:sz w:val="20"/>
          <w:vertAlign w:val="superscript"/>
        </w:rPr>
        <w:t>2</w:t>
      </w:r>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16.14 Управление сетями наружного освещения должно быть централизованным.</w:t>
      </w:r>
    </w:p>
    <w:p w:rsidR="00000000" w:rsidRDefault="00D11888">
      <w:pPr>
        <w:ind w:firstLine="225"/>
        <w:jc w:val="both"/>
        <w:rPr>
          <w:rFonts w:ascii="Times New Roman" w:hAnsi="Times New Roman"/>
          <w:sz w:val="20"/>
        </w:rPr>
      </w:pPr>
      <w:r>
        <w:rPr>
          <w:rFonts w:ascii="Times New Roman" w:hAnsi="Times New Roman"/>
          <w:sz w:val="20"/>
        </w:rPr>
        <w:t>16.15 Прокладка кабелей на участках захоронения не допускается.</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Связь</w:t>
      </w:r>
      <w:r>
        <w:rPr>
          <w:rFonts w:ascii="Times New Roman" w:hAnsi="Times New Roman"/>
          <w:sz w:val="20"/>
        </w:rPr>
        <w:t xml:space="preserve"> и сигнализация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16.16 Здания похоронного назначения рекомендуется оборудовать телефонной связью и дополнительными линиями для формирования компьютерных сетей, сигнализацией - охранной и противопожарной, внутренней селекторной связью.</w:t>
      </w:r>
    </w:p>
    <w:p w:rsidR="00000000" w:rsidRDefault="00D11888">
      <w:pPr>
        <w:ind w:firstLine="225"/>
        <w:jc w:val="both"/>
        <w:rPr>
          <w:rFonts w:ascii="Times New Roman" w:hAnsi="Times New Roman"/>
          <w:sz w:val="20"/>
        </w:rPr>
      </w:pPr>
      <w:r>
        <w:rPr>
          <w:rFonts w:ascii="Times New Roman" w:hAnsi="Times New Roman"/>
          <w:sz w:val="20"/>
        </w:rPr>
        <w:t>Следует устанавливать по требованию органов МВД служебное телевидение для контроля за ведением работ.</w:t>
      </w:r>
    </w:p>
    <w:p w:rsidR="00000000" w:rsidRDefault="00D11888">
      <w:pPr>
        <w:ind w:firstLine="225"/>
        <w:jc w:val="both"/>
        <w:rPr>
          <w:rFonts w:ascii="Times New Roman" w:hAnsi="Times New Roman"/>
          <w:sz w:val="20"/>
        </w:rPr>
      </w:pPr>
      <w:r>
        <w:rPr>
          <w:rFonts w:ascii="Times New Roman" w:hAnsi="Times New Roman"/>
          <w:sz w:val="20"/>
        </w:rPr>
        <w:t xml:space="preserve">16.17 Дома траурных обрядов, крематории и административно-бытовые корпуса следует оборудовать радиотрансляцией, телефонизацией и </w:t>
      </w:r>
      <w:proofErr w:type="spellStart"/>
      <w:r>
        <w:rPr>
          <w:rFonts w:ascii="Times New Roman" w:hAnsi="Times New Roman"/>
          <w:sz w:val="20"/>
        </w:rPr>
        <w:t>электрочасофикацией</w:t>
      </w:r>
      <w:proofErr w:type="spellEnd"/>
      <w:r>
        <w:rPr>
          <w:rFonts w:ascii="Times New Roman" w:hAnsi="Times New Roman"/>
          <w:sz w:val="20"/>
        </w:rPr>
        <w:t>, при необходимости систем</w:t>
      </w:r>
      <w:r>
        <w:rPr>
          <w:rFonts w:ascii="Times New Roman" w:hAnsi="Times New Roman"/>
          <w:sz w:val="20"/>
        </w:rPr>
        <w:t>ой служебного телевидения.</w:t>
      </w:r>
    </w:p>
    <w:p w:rsidR="00000000" w:rsidRDefault="00D11888">
      <w:pPr>
        <w:ind w:firstLine="225"/>
        <w:jc w:val="both"/>
        <w:rPr>
          <w:rFonts w:ascii="Times New Roman" w:hAnsi="Times New Roman"/>
          <w:sz w:val="20"/>
        </w:rPr>
      </w:pPr>
      <w:r>
        <w:rPr>
          <w:rFonts w:ascii="Times New Roman" w:hAnsi="Times New Roman"/>
          <w:sz w:val="20"/>
        </w:rPr>
        <w:t>16.18 Ритуальные залы, помещения адаптации, площадки и павильоны для прощания рекомендуется оборудовать средствами звуковоспроизведения.</w:t>
      </w:r>
    </w:p>
    <w:p w:rsidR="00000000" w:rsidRDefault="00D11888">
      <w:pPr>
        <w:ind w:firstLine="225"/>
        <w:jc w:val="both"/>
        <w:rPr>
          <w:rFonts w:ascii="Times New Roman" w:hAnsi="Times New Roman"/>
          <w:sz w:val="20"/>
        </w:rPr>
      </w:pPr>
      <w:r>
        <w:rPr>
          <w:rFonts w:ascii="Times New Roman" w:hAnsi="Times New Roman"/>
          <w:sz w:val="20"/>
        </w:rPr>
        <w:t xml:space="preserve">В ритуальных залах следует предусматривать систему </w:t>
      </w:r>
      <w:proofErr w:type="spellStart"/>
      <w:r>
        <w:rPr>
          <w:rFonts w:ascii="Times New Roman" w:hAnsi="Times New Roman"/>
          <w:sz w:val="20"/>
        </w:rPr>
        <w:t>звукофикации</w:t>
      </w:r>
      <w:proofErr w:type="spellEnd"/>
      <w:r>
        <w:rPr>
          <w:rFonts w:ascii="Times New Roman" w:hAnsi="Times New Roman"/>
          <w:sz w:val="20"/>
        </w:rPr>
        <w:t>, обеспечивающую воспроизведение звукозаписи. Следует предусматривать селекторную связь ведущего ритуал с музыкальной ложей, радиоузлом.</w:t>
      </w:r>
    </w:p>
    <w:p w:rsidR="00000000" w:rsidRDefault="00D11888">
      <w:pPr>
        <w:ind w:firstLine="225"/>
        <w:jc w:val="both"/>
        <w:rPr>
          <w:rFonts w:ascii="Times New Roman" w:hAnsi="Times New Roman"/>
          <w:sz w:val="20"/>
        </w:rPr>
      </w:pPr>
      <w:r>
        <w:rPr>
          <w:rFonts w:ascii="Times New Roman" w:hAnsi="Times New Roman"/>
          <w:sz w:val="20"/>
        </w:rPr>
        <w:t>16.19 Для связи с работниками на участках кладбищ, диспетчерской связи с ведущими ритуал и водителями рекомендуется применение радиотелефонной местн</w:t>
      </w:r>
      <w:r>
        <w:rPr>
          <w:rFonts w:ascii="Times New Roman" w:hAnsi="Times New Roman"/>
          <w:sz w:val="20"/>
        </w:rPr>
        <w:t>ой связи.</w:t>
      </w:r>
    </w:p>
    <w:p w:rsidR="00000000" w:rsidRDefault="00D11888">
      <w:pPr>
        <w:ind w:firstLine="225"/>
        <w:jc w:val="both"/>
        <w:rPr>
          <w:rFonts w:ascii="Times New Roman" w:hAnsi="Times New Roman"/>
          <w:sz w:val="20"/>
        </w:rPr>
      </w:pPr>
      <w:r>
        <w:rPr>
          <w:rFonts w:ascii="Times New Roman" w:hAnsi="Times New Roman"/>
          <w:sz w:val="20"/>
        </w:rPr>
        <w:t>16.20 Автоматической пожарной сигнализацией оборудуются: в Домах траурных обрядов и крематориях - все помещения, кроме холодильных камер, санитарных узлов, душевых; в бюро похоронного обслуживания - все помещения, кроме санитарных узлов. Размещение приемных станций автоматической пожарной сигнализации следует располагать в помещении с постоянным пребыванием людей.</w:t>
      </w:r>
    </w:p>
    <w:p w:rsidR="00000000" w:rsidRDefault="00D11888">
      <w:pPr>
        <w:ind w:firstLine="225"/>
        <w:jc w:val="both"/>
        <w:rPr>
          <w:rFonts w:ascii="Times New Roman" w:hAnsi="Times New Roman"/>
          <w:sz w:val="20"/>
        </w:rPr>
      </w:pPr>
      <w:r>
        <w:rPr>
          <w:rFonts w:ascii="Times New Roman" w:hAnsi="Times New Roman"/>
          <w:sz w:val="20"/>
        </w:rPr>
        <w:t>16.21 Здания похоронного назначения оборудуются аварийным освещением, обеспечивающим эвакуацию людей.</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Рекомендации по механизации труд</w:t>
      </w:r>
      <w:r>
        <w:rPr>
          <w:rFonts w:ascii="Times New Roman" w:hAnsi="Times New Roman"/>
          <w:sz w:val="20"/>
        </w:rPr>
        <w:t xml:space="preserve">оемких работ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16.22 Для механизации работ в летний и зимний периоды на свободных площадках кладбищ подготовка могил может осуществляться траншейным способом: экскаватором (за сутки или более - в зависимости от грунта и уровня грунтовых вод) отрывают траншею глубиной 150, шириной 100 см. Затем через каждые 2 м по длине траншеи ставят опалубки-перемычки шириной 50 см, которые засыпают грунтом и утрамбовывают, а образовавшиеся могилы закрывают сверху съемными крышками. Перед захоронением крышки снимают и пере</w:t>
      </w:r>
      <w:r>
        <w:rPr>
          <w:rFonts w:ascii="Times New Roman" w:hAnsi="Times New Roman"/>
          <w:sz w:val="20"/>
        </w:rPr>
        <w:t>ставляют на следующую траншею.</w:t>
      </w:r>
    </w:p>
    <w:p w:rsidR="00000000" w:rsidRDefault="00D11888">
      <w:pPr>
        <w:ind w:firstLine="225"/>
        <w:jc w:val="both"/>
        <w:rPr>
          <w:rFonts w:ascii="Times New Roman" w:hAnsi="Times New Roman"/>
          <w:sz w:val="20"/>
        </w:rPr>
      </w:pPr>
      <w:r>
        <w:rPr>
          <w:rFonts w:ascii="Times New Roman" w:hAnsi="Times New Roman"/>
          <w:sz w:val="20"/>
        </w:rPr>
        <w:t xml:space="preserve">16.23 Для уборки территорий кладбищ (подметание дорожек, поливка их водой, уборка снега, посыпание дорожек песком, подстрижка газонов, обрезание деревьев и т.п.) и транспортировки различных грузов (вывоз мусора, подвозка грунта и песка, перевозка цоколей и памятников и т.п.) следует применять подметально-уборочные машины, колесные универсальные тракторы, автопогрузчики, </w:t>
      </w:r>
      <w:proofErr w:type="spellStart"/>
      <w:r>
        <w:rPr>
          <w:rFonts w:ascii="Times New Roman" w:hAnsi="Times New Roman"/>
          <w:sz w:val="20"/>
        </w:rPr>
        <w:t>электро</w:t>
      </w:r>
      <w:proofErr w:type="spellEnd"/>
      <w:r>
        <w:rPr>
          <w:rFonts w:ascii="Times New Roman" w:hAnsi="Times New Roman"/>
          <w:sz w:val="20"/>
        </w:rPr>
        <w:t>- и автокары, самоходные шасси.</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17 ОЗЕЛЕНЕНИЕ ТЕРРИТОРИЙ КЛАДБИЩ И КРЕМАТОРИЕВ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17.1 Площадь зелены</w:t>
      </w:r>
      <w:r>
        <w:rPr>
          <w:rFonts w:ascii="Times New Roman" w:hAnsi="Times New Roman"/>
          <w:sz w:val="20"/>
        </w:rPr>
        <w:t>х насаждений должна составлять не менее 20% площади кладбищ и крематориев. Работы по озеленению или реконструкции существующих насаждений должны осуществляться по проектам, утвержденным в установленном порядке.</w:t>
      </w:r>
    </w:p>
    <w:p w:rsidR="00000000" w:rsidRDefault="00D11888">
      <w:pPr>
        <w:ind w:firstLine="225"/>
        <w:jc w:val="both"/>
        <w:rPr>
          <w:rFonts w:ascii="Times New Roman" w:hAnsi="Times New Roman"/>
          <w:sz w:val="20"/>
        </w:rPr>
      </w:pPr>
      <w:r>
        <w:rPr>
          <w:rFonts w:ascii="Times New Roman" w:hAnsi="Times New Roman"/>
          <w:sz w:val="20"/>
        </w:rPr>
        <w:t>17.2 Существующие насаждения должны подлежать строгому учету независимо от возраста и породного состава.</w:t>
      </w:r>
    </w:p>
    <w:p w:rsidR="00000000" w:rsidRDefault="00D11888">
      <w:pPr>
        <w:ind w:firstLine="225"/>
        <w:jc w:val="both"/>
        <w:rPr>
          <w:rFonts w:ascii="Times New Roman" w:hAnsi="Times New Roman"/>
          <w:sz w:val="20"/>
        </w:rPr>
      </w:pPr>
      <w:r>
        <w:rPr>
          <w:rFonts w:ascii="Times New Roman" w:hAnsi="Times New Roman"/>
          <w:sz w:val="20"/>
        </w:rPr>
        <w:t>17.3 Озеленение новых кладбищ и крематориев должно входить в общий комплекс строительных работ и заканчиваться ко времени ввода объекта в эксплуатацию или после завершения определенного этапа стро</w:t>
      </w:r>
      <w:r>
        <w:rPr>
          <w:rFonts w:ascii="Times New Roman" w:hAnsi="Times New Roman"/>
          <w:sz w:val="20"/>
        </w:rPr>
        <w:t>ительства.</w:t>
      </w:r>
    </w:p>
    <w:p w:rsidR="00000000" w:rsidRDefault="00D11888">
      <w:pPr>
        <w:ind w:firstLine="225"/>
        <w:jc w:val="both"/>
        <w:rPr>
          <w:rFonts w:ascii="Times New Roman" w:hAnsi="Times New Roman"/>
          <w:sz w:val="20"/>
        </w:rPr>
      </w:pPr>
      <w:r>
        <w:rPr>
          <w:rFonts w:ascii="Times New Roman" w:hAnsi="Times New Roman"/>
          <w:sz w:val="20"/>
        </w:rPr>
        <w:t>17.4 Озеленение следует выполнять только на участках, где закончено строительство наземных и подземных сооружений и дорог.</w:t>
      </w:r>
    </w:p>
    <w:p w:rsidR="00000000" w:rsidRDefault="00D11888">
      <w:pPr>
        <w:ind w:firstLine="225"/>
        <w:jc w:val="both"/>
        <w:rPr>
          <w:rFonts w:ascii="Times New Roman" w:hAnsi="Times New Roman"/>
          <w:sz w:val="20"/>
        </w:rPr>
      </w:pPr>
      <w:r>
        <w:rPr>
          <w:rFonts w:ascii="Times New Roman" w:hAnsi="Times New Roman"/>
          <w:sz w:val="20"/>
        </w:rPr>
        <w:t xml:space="preserve">17.5 При проведении озеленительных работ следует руководствоваться требованиями </w:t>
      </w:r>
      <w:proofErr w:type="spellStart"/>
      <w:r>
        <w:rPr>
          <w:rFonts w:ascii="Times New Roman" w:hAnsi="Times New Roman"/>
          <w:sz w:val="20"/>
        </w:rPr>
        <w:t>СНиП</w:t>
      </w:r>
      <w:proofErr w:type="spellEnd"/>
      <w:r>
        <w:rPr>
          <w:rFonts w:ascii="Times New Roman" w:hAnsi="Times New Roman"/>
          <w:sz w:val="20"/>
        </w:rPr>
        <w:t xml:space="preserve"> III-10-75 "Благоустройство территорий".</w:t>
      </w:r>
    </w:p>
    <w:p w:rsidR="00000000" w:rsidRDefault="00D11888">
      <w:pPr>
        <w:ind w:firstLine="225"/>
        <w:jc w:val="both"/>
        <w:rPr>
          <w:rFonts w:ascii="Times New Roman" w:hAnsi="Times New Roman"/>
          <w:sz w:val="20"/>
        </w:rPr>
      </w:pPr>
      <w:r>
        <w:rPr>
          <w:rFonts w:ascii="Times New Roman" w:hAnsi="Times New Roman"/>
          <w:sz w:val="20"/>
        </w:rPr>
        <w:t>17.6 Для обеспечения инсоляции и проветривания территории плотность посадок деревьев на 1 га не должна превышать 170-250 шт., кустарников - 2000-2500 шт.</w:t>
      </w:r>
    </w:p>
    <w:p w:rsidR="00000000" w:rsidRDefault="00D11888">
      <w:pPr>
        <w:ind w:firstLine="225"/>
        <w:jc w:val="both"/>
        <w:rPr>
          <w:rFonts w:ascii="Times New Roman" w:hAnsi="Times New Roman"/>
          <w:sz w:val="20"/>
        </w:rPr>
      </w:pPr>
      <w:r>
        <w:rPr>
          <w:rFonts w:ascii="Times New Roman" w:hAnsi="Times New Roman"/>
          <w:sz w:val="20"/>
        </w:rPr>
        <w:t>17.7 Для озеленения следует использовать посадочный материал повышенных возрастных групп со следующ</w:t>
      </w:r>
      <w:r>
        <w:rPr>
          <w:rFonts w:ascii="Times New Roman" w:hAnsi="Times New Roman"/>
          <w:sz w:val="20"/>
        </w:rPr>
        <w:t>им соотношением к общей потребности посадочного материала, %, не менее:</w:t>
      </w:r>
    </w:p>
    <w:p w:rsidR="00000000" w:rsidRDefault="00D11888">
      <w:pPr>
        <w:ind w:firstLine="225"/>
        <w:jc w:val="both"/>
        <w:rPr>
          <w:rFonts w:ascii="Times New Roman" w:hAnsi="Times New Roman"/>
          <w:sz w:val="20"/>
        </w:rPr>
      </w:pPr>
    </w:p>
    <w:tbl>
      <w:tblPr>
        <w:tblW w:w="0" w:type="auto"/>
        <w:tblInd w:w="525" w:type="dxa"/>
        <w:tblLayout w:type="fixed"/>
        <w:tblCellMar>
          <w:left w:w="105" w:type="dxa"/>
          <w:right w:w="105" w:type="dxa"/>
        </w:tblCellMar>
        <w:tblLook w:val="0000" w:firstRow="0" w:lastRow="0" w:firstColumn="0" w:lastColumn="0" w:noHBand="0" w:noVBand="0"/>
      </w:tblPr>
      <w:tblGrid>
        <w:gridCol w:w="4815"/>
        <w:gridCol w:w="705"/>
      </w:tblGrid>
      <w:tr w:rsidR="00000000">
        <w:tblPrEx>
          <w:tblCellMar>
            <w:top w:w="0" w:type="dxa"/>
            <w:bottom w:w="0" w:type="dxa"/>
          </w:tblCellMar>
        </w:tblPrEx>
        <w:tc>
          <w:tcPr>
            <w:tcW w:w="4815" w:type="dxa"/>
          </w:tcPr>
          <w:p w:rsidR="00000000" w:rsidRDefault="00D11888">
            <w:pPr>
              <w:jc w:val="both"/>
              <w:rPr>
                <w:rFonts w:ascii="Times New Roman" w:hAnsi="Times New Roman"/>
                <w:sz w:val="20"/>
              </w:rPr>
            </w:pPr>
            <w:r>
              <w:rPr>
                <w:rFonts w:ascii="Times New Roman" w:hAnsi="Times New Roman"/>
                <w:sz w:val="20"/>
              </w:rPr>
              <w:t>деревьев-саженцев крупномерных</w:t>
            </w:r>
          </w:p>
        </w:tc>
        <w:tc>
          <w:tcPr>
            <w:tcW w:w="705" w:type="dxa"/>
          </w:tcPr>
          <w:p w:rsidR="00000000" w:rsidRDefault="00D11888">
            <w:pPr>
              <w:jc w:val="both"/>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4815" w:type="dxa"/>
          </w:tcPr>
          <w:p w:rsidR="00000000" w:rsidRDefault="00D11888">
            <w:pPr>
              <w:jc w:val="both"/>
              <w:rPr>
                <w:rFonts w:ascii="Times New Roman" w:hAnsi="Times New Roman"/>
                <w:sz w:val="20"/>
              </w:rPr>
            </w:pPr>
            <w:r>
              <w:rPr>
                <w:rFonts w:ascii="Times New Roman" w:hAnsi="Times New Roman"/>
                <w:sz w:val="20"/>
              </w:rPr>
              <w:t>то же, средних размеров</w:t>
            </w:r>
          </w:p>
        </w:tc>
        <w:tc>
          <w:tcPr>
            <w:tcW w:w="705" w:type="dxa"/>
          </w:tcPr>
          <w:p w:rsidR="00000000" w:rsidRDefault="00D11888">
            <w:pPr>
              <w:jc w:val="both"/>
              <w:rPr>
                <w:rFonts w:ascii="Times New Roman" w:hAnsi="Times New Roman"/>
                <w:sz w:val="20"/>
              </w:rPr>
            </w:pPr>
            <w:r>
              <w:rPr>
                <w:rFonts w:ascii="Times New Roman" w:hAnsi="Times New Roman"/>
                <w:sz w:val="20"/>
              </w:rPr>
              <w:t>60</w:t>
            </w:r>
          </w:p>
        </w:tc>
      </w:tr>
      <w:tr w:rsidR="00000000">
        <w:tblPrEx>
          <w:tblCellMar>
            <w:top w:w="0" w:type="dxa"/>
            <w:bottom w:w="0" w:type="dxa"/>
          </w:tblCellMar>
        </w:tblPrEx>
        <w:tc>
          <w:tcPr>
            <w:tcW w:w="4815" w:type="dxa"/>
          </w:tcPr>
          <w:p w:rsidR="00000000" w:rsidRDefault="00D11888">
            <w:pPr>
              <w:jc w:val="both"/>
              <w:rPr>
                <w:rFonts w:ascii="Times New Roman" w:hAnsi="Times New Roman"/>
                <w:sz w:val="20"/>
              </w:rPr>
            </w:pPr>
            <w:r>
              <w:rPr>
                <w:rFonts w:ascii="Times New Roman" w:hAnsi="Times New Roman"/>
                <w:sz w:val="20"/>
              </w:rPr>
              <w:t>то же, маломерных</w:t>
            </w:r>
          </w:p>
        </w:tc>
        <w:tc>
          <w:tcPr>
            <w:tcW w:w="705" w:type="dxa"/>
          </w:tcPr>
          <w:p w:rsidR="00000000" w:rsidRDefault="00D11888">
            <w:pPr>
              <w:jc w:val="both"/>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4815" w:type="dxa"/>
          </w:tcPr>
          <w:p w:rsidR="00000000" w:rsidRDefault="00D11888">
            <w:pPr>
              <w:jc w:val="both"/>
              <w:rPr>
                <w:rFonts w:ascii="Times New Roman" w:hAnsi="Times New Roman"/>
                <w:sz w:val="20"/>
              </w:rPr>
            </w:pPr>
            <w:r>
              <w:rPr>
                <w:rFonts w:ascii="Times New Roman" w:hAnsi="Times New Roman"/>
                <w:sz w:val="20"/>
              </w:rPr>
              <w:t>кустарников-саженцев крупномерных</w:t>
            </w:r>
          </w:p>
        </w:tc>
        <w:tc>
          <w:tcPr>
            <w:tcW w:w="705" w:type="dxa"/>
          </w:tcPr>
          <w:p w:rsidR="00000000" w:rsidRDefault="00D11888">
            <w:pPr>
              <w:jc w:val="both"/>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4815" w:type="dxa"/>
          </w:tcPr>
          <w:p w:rsidR="00000000" w:rsidRDefault="00D11888">
            <w:pPr>
              <w:jc w:val="both"/>
              <w:rPr>
                <w:rFonts w:ascii="Times New Roman" w:hAnsi="Times New Roman"/>
                <w:sz w:val="20"/>
              </w:rPr>
            </w:pPr>
            <w:r>
              <w:rPr>
                <w:rFonts w:ascii="Times New Roman" w:hAnsi="Times New Roman"/>
                <w:sz w:val="20"/>
              </w:rPr>
              <w:t>кустарников-саженцев средних размеров</w:t>
            </w:r>
          </w:p>
        </w:tc>
        <w:tc>
          <w:tcPr>
            <w:tcW w:w="705" w:type="dxa"/>
          </w:tcPr>
          <w:p w:rsidR="00000000" w:rsidRDefault="00D11888">
            <w:pPr>
              <w:jc w:val="both"/>
              <w:rPr>
                <w:rFonts w:ascii="Times New Roman" w:hAnsi="Times New Roman"/>
                <w:sz w:val="20"/>
              </w:rPr>
            </w:pPr>
            <w:r>
              <w:rPr>
                <w:rFonts w:ascii="Times New Roman" w:hAnsi="Times New Roman"/>
                <w:sz w:val="20"/>
              </w:rPr>
              <w:t xml:space="preserve">80 </w:t>
            </w:r>
          </w:p>
        </w:tc>
      </w:tr>
    </w:tbl>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17.8 Подбор ассортимента деревьев и кустарников, цветущих растений и газонных трав определяется почвенно-грунтовыми и климатическими условиями района произрастания. Во всех случаях следует отдавать предпочтение местным породам. Ассортимент растений для озеленения террит</w:t>
      </w:r>
      <w:r>
        <w:rPr>
          <w:rFonts w:ascii="Times New Roman" w:hAnsi="Times New Roman"/>
          <w:sz w:val="20"/>
        </w:rPr>
        <w:t>ории кладбищ и крематориев приведен в приложении 27.</w:t>
      </w:r>
    </w:p>
    <w:p w:rsidR="00000000" w:rsidRDefault="00D11888">
      <w:pPr>
        <w:ind w:firstLine="225"/>
        <w:jc w:val="both"/>
        <w:rPr>
          <w:rFonts w:ascii="Times New Roman" w:hAnsi="Times New Roman"/>
          <w:sz w:val="20"/>
        </w:rPr>
      </w:pPr>
      <w:r>
        <w:rPr>
          <w:rFonts w:ascii="Times New Roman" w:hAnsi="Times New Roman"/>
          <w:sz w:val="20"/>
        </w:rPr>
        <w:t>17.9 Газон должен составлять не менее 30% всей площади озеленения. Газон улучшенного качества (партерного типа) следует устраивать только на особо ответственных участках входной зоны и зоны траурных церемониалов. На остальной территории предусматривают газоны садового типа.</w:t>
      </w:r>
    </w:p>
    <w:p w:rsidR="00000000" w:rsidRDefault="00D11888">
      <w:pPr>
        <w:ind w:firstLine="225"/>
        <w:jc w:val="both"/>
        <w:rPr>
          <w:rFonts w:ascii="Times New Roman" w:hAnsi="Times New Roman"/>
          <w:sz w:val="20"/>
        </w:rPr>
      </w:pPr>
      <w:r>
        <w:rPr>
          <w:rFonts w:ascii="Times New Roman" w:hAnsi="Times New Roman"/>
          <w:sz w:val="20"/>
        </w:rPr>
        <w:t>17.10 Удельный вес цветников в общем балансе озеленения должен составлять 1,5 - 3%. В. общей площади цветников 55-60 % занимают многолетние растения.</w:t>
      </w:r>
    </w:p>
    <w:p w:rsidR="00000000" w:rsidRDefault="00D11888">
      <w:pPr>
        <w:ind w:firstLine="225"/>
        <w:jc w:val="both"/>
        <w:rPr>
          <w:rFonts w:ascii="Times New Roman" w:hAnsi="Times New Roman"/>
          <w:sz w:val="20"/>
        </w:rPr>
      </w:pPr>
      <w:r>
        <w:rPr>
          <w:rFonts w:ascii="Times New Roman" w:hAnsi="Times New Roman"/>
          <w:sz w:val="20"/>
        </w:rPr>
        <w:t>17.11 Норму посадки цветов на 1 м</w:t>
      </w:r>
      <w:r>
        <w:rPr>
          <w:rFonts w:ascii="Times New Roman" w:hAnsi="Times New Roman"/>
          <w:position w:val="-4"/>
          <w:sz w:val="20"/>
        </w:rPr>
        <w:pict>
          <v:shape id="_x0000_i1027" type="#_x0000_t75" style="width:8.25pt;height:17.25pt">
            <v:imagedata r:id="rId4" o:title=""/>
          </v:shape>
        </w:pict>
      </w:r>
      <w:r>
        <w:rPr>
          <w:rFonts w:ascii="Times New Roman" w:hAnsi="Times New Roman"/>
          <w:sz w:val="20"/>
        </w:rPr>
        <w:t xml:space="preserve"> применяют следующую: летников - 55 шт., многолетников - 17 шт., ковровых - 220 шт. </w:t>
      </w:r>
    </w:p>
    <w:p w:rsidR="00000000" w:rsidRDefault="00D11888">
      <w:pPr>
        <w:ind w:firstLine="225"/>
        <w:jc w:val="both"/>
        <w:rPr>
          <w:rFonts w:ascii="Times New Roman" w:hAnsi="Times New Roman"/>
          <w:sz w:val="20"/>
        </w:rPr>
      </w:pPr>
      <w:r>
        <w:rPr>
          <w:rFonts w:ascii="Times New Roman" w:hAnsi="Times New Roman"/>
          <w:sz w:val="20"/>
        </w:rPr>
        <w:t>17.12. Входную зону и зону траурных церемониалов следует оформлять парадно. Размещение элементов озеленения может носить как регулярный, так и свободный характер. Средствами зеленых насаждений следует выявлять основные направления движения и распределения посетителей по зонам и обеспечивать заполнение разделительных полос к объектам.</w:t>
      </w:r>
    </w:p>
    <w:p w:rsidR="00000000" w:rsidRDefault="00D11888">
      <w:pPr>
        <w:ind w:firstLine="225"/>
        <w:jc w:val="both"/>
        <w:rPr>
          <w:rFonts w:ascii="Times New Roman" w:hAnsi="Times New Roman"/>
          <w:sz w:val="20"/>
        </w:rPr>
      </w:pPr>
      <w:r>
        <w:rPr>
          <w:rFonts w:ascii="Times New Roman" w:hAnsi="Times New Roman"/>
          <w:sz w:val="20"/>
        </w:rPr>
        <w:t>17.13. Озеленение указанных территорий выполняют следующими приемами:</w:t>
      </w:r>
    </w:p>
    <w:p w:rsidR="00000000" w:rsidRDefault="00D11888">
      <w:pPr>
        <w:ind w:firstLine="225"/>
        <w:jc w:val="both"/>
        <w:rPr>
          <w:rFonts w:ascii="Times New Roman" w:hAnsi="Times New Roman"/>
          <w:sz w:val="20"/>
        </w:rPr>
      </w:pPr>
      <w:r>
        <w:rPr>
          <w:rFonts w:ascii="Times New Roman" w:hAnsi="Times New Roman"/>
          <w:sz w:val="20"/>
        </w:rPr>
        <w:t>посадкой декоративных</w:t>
      </w:r>
      <w:r>
        <w:rPr>
          <w:rFonts w:ascii="Times New Roman" w:hAnsi="Times New Roman"/>
          <w:sz w:val="20"/>
        </w:rPr>
        <w:t xml:space="preserve"> групп из особо ценных пород деревьев;</w:t>
      </w:r>
    </w:p>
    <w:p w:rsidR="00000000" w:rsidRDefault="00D11888">
      <w:pPr>
        <w:ind w:firstLine="225"/>
        <w:jc w:val="both"/>
        <w:rPr>
          <w:rFonts w:ascii="Times New Roman" w:hAnsi="Times New Roman"/>
          <w:sz w:val="20"/>
        </w:rPr>
      </w:pPr>
      <w:proofErr w:type="spellStart"/>
      <w:r>
        <w:rPr>
          <w:rFonts w:ascii="Times New Roman" w:hAnsi="Times New Roman"/>
          <w:sz w:val="20"/>
        </w:rPr>
        <w:t>декорированием</w:t>
      </w:r>
      <w:proofErr w:type="spellEnd"/>
      <w:r>
        <w:rPr>
          <w:rFonts w:ascii="Times New Roman" w:hAnsi="Times New Roman"/>
          <w:sz w:val="20"/>
        </w:rPr>
        <w:t xml:space="preserve"> стоянок общественного и личного транспорта стрижеными живыми изгородями и бордюрами из кустарников;</w:t>
      </w:r>
    </w:p>
    <w:p w:rsidR="00000000" w:rsidRDefault="00D11888">
      <w:pPr>
        <w:ind w:firstLine="225"/>
        <w:jc w:val="both"/>
        <w:rPr>
          <w:rFonts w:ascii="Times New Roman" w:hAnsi="Times New Roman"/>
          <w:sz w:val="20"/>
        </w:rPr>
      </w:pPr>
      <w:r>
        <w:rPr>
          <w:rFonts w:ascii="Times New Roman" w:hAnsi="Times New Roman"/>
          <w:sz w:val="20"/>
        </w:rPr>
        <w:t>рядовой посадкой деревьев вдоль основных дорог;</w:t>
      </w:r>
    </w:p>
    <w:p w:rsidR="00000000" w:rsidRDefault="00D11888">
      <w:pPr>
        <w:ind w:firstLine="225"/>
        <w:jc w:val="both"/>
        <w:rPr>
          <w:rFonts w:ascii="Times New Roman" w:hAnsi="Times New Roman"/>
          <w:sz w:val="20"/>
        </w:rPr>
      </w:pPr>
      <w:r>
        <w:rPr>
          <w:rFonts w:ascii="Times New Roman" w:hAnsi="Times New Roman"/>
          <w:sz w:val="20"/>
        </w:rPr>
        <w:t>оформлением газоном и цветниками разделительных полос между транспортными и пешеходными дорогами;</w:t>
      </w:r>
    </w:p>
    <w:p w:rsidR="00000000" w:rsidRDefault="00D11888">
      <w:pPr>
        <w:ind w:firstLine="225"/>
        <w:jc w:val="both"/>
        <w:rPr>
          <w:rFonts w:ascii="Times New Roman" w:hAnsi="Times New Roman"/>
          <w:sz w:val="20"/>
        </w:rPr>
      </w:pPr>
      <w:r>
        <w:rPr>
          <w:rFonts w:ascii="Times New Roman" w:hAnsi="Times New Roman"/>
          <w:sz w:val="20"/>
        </w:rPr>
        <w:t>созданием больших открытых партеров перед основными зданиями.</w:t>
      </w:r>
    </w:p>
    <w:p w:rsidR="00000000" w:rsidRDefault="00D11888">
      <w:pPr>
        <w:ind w:firstLine="225"/>
        <w:jc w:val="both"/>
        <w:rPr>
          <w:rFonts w:ascii="Times New Roman" w:hAnsi="Times New Roman"/>
          <w:sz w:val="20"/>
        </w:rPr>
      </w:pPr>
      <w:r>
        <w:rPr>
          <w:rFonts w:ascii="Times New Roman" w:hAnsi="Times New Roman"/>
          <w:sz w:val="20"/>
        </w:rPr>
        <w:t>17.14 Для озеленения входной зоны и зоны траурных церемониалов нужно применять посадочные материалы многих сортов.</w:t>
      </w:r>
    </w:p>
    <w:p w:rsidR="00000000" w:rsidRDefault="00D11888">
      <w:pPr>
        <w:ind w:firstLine="225"/>
        <w:jc w:val="both"/>
        <w:rPr>
          <w:rFonts w:ascii="Times New Roman" w:hAnsi="Times New Roman"/>
          <w:sz w:val="20"/>
        </w:rPr>
      </w:pPr>
      <w:r>
        <w:rPr>
          <w:rFonts w:ascii="Times New Roman" w:hAnsi="Times New Roman"/>
          <w:sz w:val="20"/>
        </w:rPr>
        <w:t xml:space="preserve">17.15 В цветочное оформление аллей </w:t>
      </w:r>
      <w:r>
        <w:rPr>
          <w:rFonts w:ascii="Times New Roman" w:hAnsi="Times New Roman"/>
          <w:sz w:val="20"/>
        </w:rPr>
        <w:t>следует включать цветники, рабатки, партеры, бордюры, свободные композиции летников и многолетников на газоне, переносные вазоны.</w:t>
      </w:r>
    </w:p>
    <w:p w:rsidR="00000000" w:rsidRDefault="00D11888">
      <w:pPr>
        <w:ind w:firstLine="225"/>
        <w:jc w:val="both"/>
        <w:rPr>
          <w:rFonts w:ascii="Times New Roman" w:hAnsi="Times New Roman"/>
          <w:sz w:val="20"/>
        </w:rPr>
      </w:pPr>
      <w:r>
        <w:rPr>
          <w:rFonts w:ascii="Times New Roman" w:hAnsi="Times New Roman"/>
          <w:sz w:val="20"/>
        </w:rPr>
        <w:t>17.16 Озеленение зоны захоронений, разделенной сетью дорог на кварталы, следует выполнять рядовыми посадками деревьев и кустарников по периметру кварталов в сочетании с групповыми посадками в кварталах.</w:t>
      </w:r>
    </w:p>
    <w:p w:rsidR="00000000" w:rsidRDefault="00D11888">
      <w:pPr>
        <w:ind w:firstLine="225"/>
        <w:jc w:val="both"/>
        <w:rPr>
          <w:rFonts w:ascii="Times New Roman" w:hAnsi="Times New Roman"/>
          <w:sz w:val="20"/>
        </w:rPr>
      </w:pPr>
      <w:r>
        <w:rPr>
          <w:rFonts w:ascii="Times New Roman" w:hAnsi="Times New Roman"/>
          <w:sz w:val="20"/>
        </w:rPr>
        <w:t>17.17 Посадка деревьев гражданами на участках захоронения допускается только в соответствии с проектом озеленения.</w:t>
      </w:r>
    </w:p>
    <w:p w:rsidR="00000000" w:rsidRDefault="00D11888">
      <w:pPr>
        <w:ind w:firstLine="225"/>
        <w:jc w:val="both"/>
        <w:rPr>
          <w:rFonts w:ascii="Times New Roman" w:hAnsi="Times New Roman"/>
          <w:sz w:val="20"/>
        </w:rPr>
      </w:pPr>
      <w:r>
        <w:rPr>
          <w:rFonts w:ascii="Times New Roman" w:hAnsi="Times New Roman"/>
          <w:sz w:val="20"/>
        </w:rPr>
        <w:t>17.18 Озеленение площадки для захоронения "невостребованного пра</w:t>
      </w:r>
      <w:r>
        <w:rPr>
          <w:rFonts w:ascii="Times New Roman" w:hAnsi="Times New Roman"/>
          <w:sz w:val="20"/>
        </w:rPr>
        <w:t>ха" рекомендуется решать открытым газоном с цветами и цветущими декоративно-лиственными кустарниками.</w:t>
      </w:r>
    </w:p>
    <w:p w:rsidR="00000000" w:rsidRDefault="00D11888">
      <w:pPr>
        <w:ind w:firstLine="225"/>
        <w:jc w:val="both"/>
        <w:rPr>
          <w:rFonts w:ascii="Times New Roman" w:hAnsi="Times New Roman"/>
          <w:sz w:val="20"/>
        </w:rPr>
      </w:pPr>
      <w:r>
        <w:rPr>
          <w:rFonts w:ascii="Times New Roman" w:hAnsi="Times New Roman"/>
          <w:sz w:val="20"/>
        </w:rPr>
        <w:t>17.19 Озеленение административно-хозяйственной зоны должно изолировать ее от остальной территории и выполняться следующими приемами:</w:t>
      </w:r>
    </w:p>
    <w:p w:rsidR="00000000" w:rsidRDefault="00D11888">
      <w:pPr>
        <w:ind w:firstLine="225"/>
        <w:jc w:val="both"/>
        <w:rPr>
          <w:rFonts w:ascii="Times New Roman" w:hAnsi="Times New Roman"/>
          <w:sz w:val="20"/>
        </w:rPr>
      </w:pPr>
      <w:r>
        <w:rPr>
          <w:rFonts w:ascii="Times New Roman" w:hAnsi="Times New Roman"/>
          <w:sz w:val="20"/>
        </w:rPr>
        <w:t>плотными посадками из двух рядов лиственных деревьев и одного ряда живой изгороди из кустарника вокруг пожароопасных сооружений;</w:t>
      </w:r>
    </w:p>
    <w:p w:rsidR="00000000" w:rsidRDefault="00D11888">
      <w:pPr>
        <w:ind w:firstLine="225"/>
        <w:jc w:val="both"/>
        <w:rPr>
          <w:rFonts w:ascii="Times New Roman" w:hAnsi="Times New Roman"/>
          <w:sz w:val="20"/>
        </w:rPr>
      </w:pPr>
      <w:r>
        <w:rPr>
          <w:rFonts w:ascii="Times New Roman" w:hAnsi="Times New Roman"/>
          <w:sz w:val="20"/>
        </w:rPr>
        <w:t>устройством газона на свободных от застройки и дорог участках;</w:t>
      </w:r>
    </w:p>
    <w:p w:rsidR="00000000" w:rsidRDefault="00D11888">
      <w:pPr>
        <w:ind w:firstLine="225"/>
        <w:jc w:val="both"/>
        <w:rPr>
          <w:rFonts w:ascii="Times New Roman" w:hAnsi="Times New Roman"/>
          <w:sz w:val="20"/>
        </w:rPr>
      </w:pPr>
      <w:r>
        <w:rPr>
          <w:rFonts w:ascii="Times New Roman" w:hAnsi="Times New Roman"/>
          <w:sz w:val="20"/>
        </w:rPr>
        <w:t>устройством газона на всех свободных от застройки и дорог участках;</w:t>
      </w:r>
    </w:p>
    <w:p w:rsidR="00000000" w:rsidRDefault="00D11888">
      <w:pPr>
        <w:ind w:firstLine="225"/>
        <w:jc w:val="both"/>
        <w:rPr>
          <w:rFonts w:ascii="Times New Roman" w:hAnsi="Times New Roman"/>
          <w:sz w:val="20"/>
        </w:rPr>
      </w:pPr>
      <w:r>
        <w:rPr>
          <w:rFonts w:ascii="Times New Roman" w:hAnsi="Times New Roman"/>
          <w:sz w:val="20"/>
        </w:rPr>
        <w:t>окружением хозяйс</w:t>
      </w:r>
      <w:r>
        <w:rPr>
          <w:rFonts w:ascii="Times New Roman" w:hAnsi="Times New Roman"/>
          <w:sz w:val="20"/>
        </w:rPr>
        <w:t>твенных площадок живыми изгородями из кустарников;</w:t>
      </w:r>
    </w:p>
    <w:p w:rsidR="00000000" w:rsidRDefault="00D11888">
      <w:pPr>
        <w:ind w:firstLine="225"/>
        <w:jc w:val="both"/>
        <w:rPr>
          <w:rFonts w:ascii="Times New Roman" w:hAnsi="Times New Roman"/>
          <w:sz w:val="20"/>
        </w:rPr>
      </w:pPr>
      <w:r>
        <w:rPr>
          <w:rFonts w:ascii="Times New Roman" w:hAnsi="Times New Roman"/>
          <w:sz w:val="20"/>
        </w:rPr>
        <w:t>обсадкой пешеходных дорожек и проездов деревьями и кустарниками;</w:t>
      </w:r>
    </w:p>
    <w:p w:rsidR="00000000" w:rsidRDefault="00D11888">
      <w:pPr>
        <w:ind w:firstLine="225"/>
        <w:jc w:val="both"/>
        <w:rPr>
          <w:rFonts w:ascii="Times New Roman" w:hAnsi="Times New Roman"/>
          <w:sz w:val="20"/>
        </w:rPr>
      </w:pPr>
      <w:proofErr w:type="spellStart"/>
      <w:r>
        <w:rPr>
          <w:rFonts w:ascii="Times New Roman" w:hAnsi="Times New Roman"/>
          <w:sz w:val="20"/>
        </w:rPr>
        <w:t>декорированием</w:t>
      </w:r>
      <w:proofErr w:type="spellEnd"/>
      <w:r>
        <w:rPr>
          <w:rFonts w:ascii="Times New Roman" w:hAnsi="Times New Roman"/>
          <w:sz w:val="20"/>
        </w:rPr>
        <w:t xml:space="preserve"> отдельных построек вьющимися растениями;</w:t>
      </w:r>
    </w:p>
    <w:p w:rsidR="00000000" w:rsidRDefault="00D11888">
      <w:pPr>
        <w:ind w:firstLine="225"/>
        <w:jc w:val="both"/>
        <w:rPr>
          <w:rFonts w:ascii="Times New Roman" w:hAnsi="Times New Roman"/>
          <w:sz w:val="20"/>
        </w:rPr>
      </w:pPr>
      <w:r>
        <w:rPr>
          <w:rFonts w:ascii="Times New Roman" w:hAnsi="Times New Roman"/>
          <w:sz w:val="20"/>
        </w:rPr>
        <w:t>посадками из низкорослых форм деревьев во внутренних дворах.</w:t>
      </w:r>
    </w:p>
    <w:p w:rsidR="00000000" w:rsidRDefault="00D11888">
      <w:pPr>
        <w:ind w:firstLine="225"/>
        <w:jc w:val="both"/>
        <w:rPr>
          <w:rFonts w:ascii="Times New Roman" w:hAnsi="Times New Roman"/>
          <w:sz w:val="20"/>
        </w:rPr>
      </w:pPr>
      <w:r>
        <w:rPr>
          <w:rFonts w:ascii="Times New Roman" w:hAnsi="Times New Roman"/>
          <w:sz w:val="20"/>
        </w:rPr>
        <w:t>17.20 Озеленение данной зоны хвойными породами не должно превышать 10% общего объема посадок. Следует применять маломерный посадочный материал. Саженцы средних размеров должны составлять не более 10% общей потребности.</w:t>
      </w:r>
    </w:p>
    <w:p w:rsidR="00000000" w:rsidRDefault="00D11888">
      <w:pPr>
        <w:ind w:firstLine="225"/>
        <w:jc w:val="both"/>
        <w:rPr>
          <w:rFonts w:ascii="Times New Roman" w:hAnsi="Times New Roman"/>
          <w:sz w:val="20"/>
        </w:rPr>
      </w:pPr>
      <w:r>
        <w:rPr>
          <w:rFonts w:ascii="Times New Roman" w:hAnsi="Times New Roman"/>
          <w:sz w:val="20"/>
        </w:rPr>
        <w:t>17.21 Зона зеленой защиты, проходящая вокруг территории клад</w:t>
      </w:r>
      <w:r>
        <w:rPr>
          <w:rFonts w:ascii="Times New Roman" w:hAnsi="Times New Roman"/>
          <w:sz w:val="20"/>
        </w:rPr>
        <w:t>бища или крематория, должна быть образована плотной полосой насаждений шириной 10-20 м. Минимальная полоса должна состоять из двух рядов деревьев и двухъярусной живой изгороди из кустарников. Хвойные породы в озеленении защитной зоны должны составлять 65-70%.</w:t>
      </w:r>
    </w:p>
    <w:p w:rsidR="00000000" w:rsidRDefault="00D11888">
      <w:pPr>
        <w:ind w:firstLine="225"/>
        <w:jc w:val="both"/>
        <w:rPr>
          <w:rFonts w:ascii="Times New Roman" w:hAnsi="Times New Roman"/>
          <w:sz w:val="20"/>
        </w:rPr>
      </w:pPr>
      <w:r>
        <w:rPr>
          <w:rFonts w:ascii="Times New Roman" w:hAnsi="Times New Roman"/>
          <w:sz w:val="20"/>
        </w:rPr>
        <w:t>17.22 Для ограждения территорий кладбищ или крематориев, расположенных в существующих, достаточно плотных насаждениях, следует использовать живую изгородь из кустарников.</w:t>
      </w:r>
    </w:p>
    <w:p w:rsidR="00000000" w:rsidRDefault="00D11888">
      <w:pPr>
        <w:ind w:firstLine="225"/>
        <w:jc w:val="both"/>
        <w:rPr>
          <w:rFonts w:ascii="Times New Roman" w:hAnsi="Times New Roman"/>
          <w:sz w:val="20"/>
        </w:rPr>
      </w:pPr>
      <w:r>
        <w:rPr>
          <w:rFonts w:ascii="Times New Roman" w:hAnsi="Times New Roman"/>
          <w:sz w:val="20"/>
        </w:rPr>
        <w:t>17.23 При проведении озеленительных работ особое внимание следует уделять сохране</w:t>
      </w:r>
      <w:r>
        <w:rPr>
          <w:rFonts w:ascii="Times New Roman" w:hAnsi="Times New Roman"/>
          <w:sz w:val="20"/>
        </w:rPr>
        <w:t>нию или созданию верхнего плодородного слоя земли, а при его отсутствии грунт привозить. На участках с существующими насаждениями можно ограничиться внесением местного растительного грунта непосредственно под посадку деревьев и кустарников из расчета замены вынутого грунта объемом до 25%, для газонов - слоем не менее 10 см; для цветников - не менее 25 см.</w:t>
      </w:r>
    </w:p>
    <w:p w:rsidR="00000000" w:rsidRDefault="00D11888">
      <w:pPr>
        <w:ind w:firstLine="225"/>
        <w:jc w:val="both"/>
        <w:rPr>
          <w:rFonts w:ascii="Times New Roman" w:hAnsi="Times New Roman"/>
          <w:sz w:val="20"/>
        </w:rPr>
      </w:pPr>
      <w:r>
        <w:rPr>
          <w:rFonts w:ascii="Times New Roman" w:hAnsi="Times New Roman"/>
          <w:sz w:val="20"/>
        </w:rPr>
        <w:t xml:space="preserve">В грунтах </w:t>
      </w:r>
      <w:proofErr w:type="spellStart"/>
      <w:r>
        <w:rPr>
          <w:rFonts w:ascii="Times New Roman" w:hAnsi="Times New Roman"/>
          <w:sz w:val="20"/>
        </w:rPr>
        <w:t>III</w:t>
      </w:r>
      <w:proofErr w:type="spellEnd"/>
      <w:r>
        <w:rPr>
          <w:rFonts w:ascii="Times New Roman" w:hAnsi="Times New Roman"/>
          <w:sz w:val="20"/>
        </w:rPr>
        <w:t xml:space="preserve"> и </w:t>
      </w:r>
      <w:proofErr w:type="spellStart"/>
      <w:r>
        <w:rPr>
          <w:rFonts w:ascii="Times New Roman" w:hAnsi="Times New Roman"/>
          <w:sz w:val="20"/>
        </w:rPr>
        <w:t>IV</w:t>
      </w:r>
      <w:proofErr w:type="spellEnd"/>
      <w:r>
        <w:rPr>
          <w:rFonts w:ascii="Times New Roman" w:hAnsi="Times New Roman"/>
          <w:sz w:val="20"/>
        </w:rPr>
        <w:t xml:space="preserve"> категорий растительный грунт вносят под посадку деревьев слоем 50-100 см, под газоны - 15 см; под цветники - 25-30 см.</w:t>
      </w:r>
    </w:p>
    <w:p w:rsidR="00000000" w:rsidRDefault="00D11888">
      <w:pPr>
        <w:ind w:firstLine="225"/>
        <w:jc w:val="both"/>
        <w:rPr>
          <w:rFonts w:ascii="Times New Roman" w:hAnsi="Times New Roman"/>
          <w:sz w:val="20"/>
        </w:rPr>
      </w:pPr>
      <w:r>
        <w:rPr>
          <w:rFonts w:ascii="Times New Roman" w:hAnsi="Times New Roman"/>
          <w:sz w:val="20"/>
        </w:rPr>
        <w:t>17.24. Для созда</w:t>
      </w:r>
      <w:r>
        <w:rPr>
          <w:rFonts w:ascii="Times New Roman" w:hAnsi="Times New Roman"/>
          <w:sz w:val="20"/>
        </w:rPr>
        <w:t>ния газонов улучшенного типа применяют повышенную норму высева семян трав одного злака из расчета 150-180 кг/га. Обыкновенный газон засевают смесью трав со средней нормой высева 60-100 кг/га. Подбор компонентов травосмесей определяется почвенно-климатическими условиями района озеленения. Глубина обработки почвы под цветники для летников - 20-30 см, для многолетников - 40-80 см.</w:t>
      </w:r>
    </w:p>
    <w:p w:rsidR="00000000" w:rsidRDefault="00D11888">
      <w:pPr>
        <w:ind w:firstLine="225"/>
        <w:jc w:val="both"/>
        <w:rPr>
          <w:rFonts w:ascii="Times New Roman" w:hAnsi="Times New Roman"/>
          <w:sz w:val="20"/>
        </w:rPr>
      </w:pPr>
      <w:r>
        <w:rPr>
          <w:rFonts w:ascii="Times New Roman" w:hAnsi="Times New Roman"/>
          <w:sz w:val="20"/>
        </w:rPr>
        <w:t>17.25 Комплекс агротехнических мероприятий по уходу и содержанию насаждений должен осуществляться в соответствии с "Правилами созда</w:t>
      </w:r>
      <w:r>
        <w:rPr>
          <w:rFonts w:ascii="Times New Roman" w:hAnsi="Times New Roman"/>
          <w:sz w:val="20"/>
        </w:rPr>
        <w:t>ния, охраны и содержания зеленых насаждений в городах Российской Федерации", утвержденными Госстроем России от 15.12.99 № 153.</w:t>
      </w:r>
    </w:p>
    <w:p w:rsidR="00000000" w:rsidRDefault="00D11888">
      <w:pPr>
        <w:ind w:firstLine="225"/>
        <w:jc w:val="both"/>
        <w:rPr>
          <w:rFonts w:ascii="Times New Roman" w:hAnsi="Times New Roman"/>
          <w:sz w:val="20"/>
        </w:rPr>
      </w:pPr>
      <w:r>
        <w:rPr>
          <w:rFonts w:ascii="Times New Roman" w:hAnsi="Times New Roman"/>
          <w:sz w:val="20"/>
        </w:rPr>
        <w:t>Уход за зелеными насаждениями в течение года до сдачи объекта в эксплуатацию следует осуществлять за счет ассигнований на капитальное строительство.</w:t>
      </w:r>
    </w:p>
    <w:p w:rsidR="00000000" w:rsidRDefault="00D11888">
      <w:pPr>
        <w:ind w:firstLine="225"/>
        <w:jc w:val="both"/>
        <w:rPr>
          <w:rFonts w:ascii="Times New Roman" w:hAnsi="Times New Roman"/>
          <w:sz w:val="20"/>
        </w:rPr>
      </w:pPr>
      <w:r>
        <w:rPr>
          <w:rFonts w:ascii="Times New Roman" w:hAnsi="Times New Roman"/>
          <w:sz w:val="20"/>
        </w:rPr>
        <w:t>17.26 Уход за зелеными насаждениями проводят раздельно по каждой группе насаждений, при этом необходимо обязательно распределить территории на участки по интенсивности ухода.</w:t>
      </w:r>
    </w:p>
    <w:p w:rsidR="00000000" w:rsidRDefault="00D11888">
      <w:pPr>
        <w:ind w:firstLine="225"/>
        <w:jc w:val="both"/>
        <w:rPr>
          <w:rFonts w:ascii="Times New Roman" w:hAnsi="Times New Roman"/>
          <w:sz w:val="20"/>
        </w:rPr>
      </w:pPr>
      <w:r>
        <w:rPr>
          <w:rFonts w:ascii="Times New Roman" w:hAnsi="Times New Roman"/>
          <w:sz w:val="20"/>
        </w:rPr>
        <w:t>Наиболее интенсивному уходу подлежат:</w:t>
      </w:r>
    </w:p>
    <w:p w:rsidR="00000000" w:rsidRDefault="00D11888">
      <w:pPr>
        <w:ind w:firstLine="225"/>
        <w:jc w:val="both"/>
        <w:rPr>
          <w:rFonts w:ascii="Times New Roman" w:hAnsi="Times New Roman"/>
          <w:sz w:val="20"/>
        </w:rPr>
      </w:pPr>
      <w:r>
        <w:rPr>
          <w:rFonts w:ascii="Times New Roman" w:hAnsi="Times New Roman"/>
          <w:sz w:val="20"/>
        </w:rPr>
        <w:t>зеленые насаждения вход</w:t>
      </w:r>
      <w:r>
        <w:rPr>
          <w:rFonts w:ascii="Times New Roman" w:hAnsi="Times New Roman"/>
          <w:sz w:val="20"/>
        </w:rPr>
        <w:t>ной зоны, зоны торжественно-траурных церемониалов, основных аллей и почетных захоронений;</w:t>
      </w:r>
    </w:p>
    <w:p w:rsidR="00000000" w:rsidRDefault="00D11888">
      <w:pPr>
        <w:ind w:firstLine="225"/>
        <w:jc w:val="both"/>
        <w:rPr>
          <w:rFonts w:ascii="Times New Roman" w:hAnsi="Times New Roman"/>
          <w:sz w:val="20"/>
        </w:rPr>
      </w:pPr>
      <w:r>
        <w:rPr>
          <w:rFonts w:ascii="Times New Roman" w:hAnsi="Times New Roman"/>
          <w:sz w:val="20"/>
        </w:rPr>
        <w:t>древесно-кустарниковые насаждения в первые 2-3 года после посадки и крупномерные деревья в первые 5 лет после посадки;</w:t>
      </w:r>
    </w:p>
    <w:p w:rsidR="00000000" w:rsidRDefault="00D11888">
      <w:pPr>
        <w:ind w:firstLine="225"/>
        <w:jc w:val="both"/>
        <w:rPr>
          <w:rFonts w:ascii="Times New Roman" w:hAnsi="Times New Roman"/>
          <w:sz w:val="20"/>
        </w:rPr>
      </w:pPr>
      <w:r>
        <w:rPr>
          <w:rFonts w:ascii="Times New Roman" w:hAnsi="Times New Roman"/>
          <w:sz w:val="20"/>
        </w:rPr>
        <w:t xml:space="preserve">участки партерной зелени, </w:t>
      </w:r>
      <w:proofErr w:type="spellStart"/>
      <w:r>
        <w:rPr>
          <w:rFonts w:ascii="Times New Roman" w:hAnsi="Times New Roman"/>
          <w:sz w:val="20"/>
        </w:rPr>
        <w:t>альпинариев</w:t>
      </w:r>
      <w:proofErr w:type="spellEnd"/>
      <w:r>
        <w:rPr>
          <w:rFonts w:ascii="Times New Roman" w:hAnsi="Times New Roman"/>
          <w:sz w:val="20"/>
        </w:rPr>
        <w:t>, розариев, сортовых сиреней, вьющихся растений, участки у водоемов.</w:t>
      </w:r>
    </w:p>
    <w:p w:rsidR="00000000" w:rsidRDefault="00D11888">
      <w:pPr>
        <w:ind w:firstLine="225"/>
        <w:jc w:val="both"/>
        <w:rPr>
          <w:rFonts w:ascii="Times New Roman" w:hAnsi="Times New Roman"/>
          <w:sz w:val="20"/>
        </w:rPr>
      </w:pPr>
      <w:r>
        <w:rPr>
          <w:rFonts w:ascii="Times New Roman" w:hAnsi="Times New Roman"/>
          <w:sz w:val="20"/>
        </w:rPr>
        <w:t>Дополнительные меры ухода сводятся к дождеванию крон деревьев и хвойных кустарников, внесению повышенных доз удобрений, увеличению частоты полива и рыхления, тщательному соблюдению сроков проведени</w:t>
      </w:r>
      <w:r>
        <w:rPr>
          <w:rFonts w:ascii="Times New Roman" w:hAnsi="Times New Roman"/>
          <w:sz w:val="20"/>
        </w:rPr>
        <w:t>я ухода, кошения газонов.</w:t>
      </w:r>
    </w:p>
    <w:p w:rsidR="00000000" w:rsidRDefault="00D11888">
      <w:pPr>
        <w:ind w:firstLine="225"/>
        <w:jc w:val="both"/>
        <w:rPr>
          <w:rFonts w:ascii="Times New Roman" w:hAnsi="Times New Roman"/>
          <w:sz w:val="20"/>
        </w:rPr>
      </w:pPr>
      <w:r>
        <w:rPr>
          <w:rFonts w:ascii="Times New Roman" w:hAnsi="Times New Roman"/>
          <w:sz w:val="20"/>
        </w:rPr>
        <w:t>17.27 Зеленые насаждения должны регулярно поливаться. Оросительные нормы и сроки полива устанавливают в соответствии с климатическими условиями района произрастания.</w:t>
      </w:r>
    </w:p>
    <w:p w:rsidR="00000000" w:rsidRDefault="00D11888">
      <w:pPr>
        <w:ind w:firstLine="225"/>
        <w:jc w:val="both"/>
        <w:rPr>
          <w:rFonts w:ascii="Times New Roman" w:hAnsi="Times New Roman"/>
          <w:sz w:val="20"/>
        </w:rPr>
      </w:pPr>
      <w:r>
        <w:rPr>
          <w:rFonts w:ascii="Times New Roman" w:hAnsi="Times New Roman"/>
          <w:sz w:val="20"/>
        </w:rPr>
        <w:t xml:space="preserve">17.28 При проведении работ по озеленению и уходу за насаждениями необходимо применять машины, механизмы и специальные приспособления для обработки почвы, рыхления, перекопки земли, боронования, культивации, внесения удобрений, посадки деревьев и кустарников, посева семян трав, стрижки живой изгороди и формования крон, </w:t>
      </w:r>
      <w:r>
        <w:rPr>
          <w:rFonts w:ascii="Times New Roman" w:hAnsi="Times New Roman"/>
          <w:sz w:val="20"/>
        </w:rPr>
        <w:t>кошения газонов и полива.</w:t>
      </w:r>
    </w:p>
    <w:p w:rsidR="00000000" w:rsidRDefault="00D11888">
      <w:pPr>
        <w:ind w:firstLine="225"/>
        <w:jc w:val="both"/>
        <w:rPr>
          <w:rFonts w:ascii="Times New Roman" w:hAnsi="Times New Roman"/>
          <w:sz w:val="20"/>
        </w:rPr>
      </w:pPr>
      <w:r>
        <w:rPr>
          <w:rFonts w:ascii="Times New Roman" w:hAnsi="Times New Roman"/>
          <w:sz w:val="20"/>
        </w:rPr>
        <w:t>17.29 В текущий уход за насаждениями входят регулярная стрижка и кошение газонов, которые следует проводить периодически: партерных газонов - 7 раз за вегетацию, садовых - 3-4 раза. Стрижку и формование живых изгородей из кустарников следует проводить 1-2 раза за лето, бордюров - 3-4 раза.</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18 ОБЯЗАННОСТИ АДМИНИСТРАЦИИ КЛАДБИЩА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Администрация должна содержать кладбище в надлежащем порядке и обеспечивать:</w:t>
      </w:r>
    </w:p>
    <w:p w:rsidR="00000000" w:rsidRDefault="00D11888">
      <w:pPr>
        <w:ind w:firstLine="225"/>
        <w:jc w:val="both"/>
        <w:rPr>
          <w:rFonts w:ascii="Times New Roman" w:hAnsi="Times New Roman"/>
          <w:sz w:val="20"/>
        </w:rPr>
      </w:pPr>
      <w:r>
        <w:rPr>
          <w:rFonts w:ascii="Times New Roman" w:hAnsi="Times New Roman"/>
          <w:sz w:val="20"/>
        </w:rPr>
        <w:t>а) своевременную подготовку могил, захоронение умерших, урн с прахом или прах</w:t>
      </w:r>
      <w:r>
        <w:rPr>
          <w:rFonts w:ascii="Times New Roman" w:hAnsi="Times New Roman"/>
          <w:sz w:val="20"/>
        </w:rPr>
        <w:t>а после кремации, подготовку регистрационных знаков, установку памятников и уход за могилами;</w:t>
      </w:r>
    </w:p>
    <w:p w:rsidR="00000000" w:rsidRDefault="00D11888">
      <w:pPr>
        <w:ind w:firstLine="225"/>
        <w:jc w:val="both"/>
        <w:rPr>
          <w:rFonts w:ascii="Times New Roman" w:hAnsi="Times New Roman"/>
          <w:sz w:val="20"/>
        </w:rPr>
      </w:pPr>
      <w:r>
        <w:rPr>
          <w:rFonts w:ascii="Times New Roman" w:hAnsi="Times New Roman"/>
          <w:sz w:val="20"/>
        </w:rPr>
        <w:t>б) соблюдение установленной нормы отвода каждого земельного участка для захоронения и правил подготовки могил;</w:t>
      </w:r>
    </w:p>
    <w:p w:rsidR="00000000" w:rsidRDefault="00D11888">
      <w:pPr>
        <w:ind w:firstLine="225"/>
        <w:jc w:val="both"/>
        <w:rPr>
          <w:rFonts w:ascii="Times New Roman" w:hAnsi="Times New Roman"/>
          <w:sz w:val="20"/>
        </w:rPr>
      </w:pPr>
      <w:r>
        <w:rPr>
          <w:rFonts w:ascii="Times New Roman" w:hAnsi="Times New Roman"/>
          <w:sz w:val="20"/>
        </w:rPr>
        <w:t>в) содержание в исправном состоянии зданий, инженерного оборудования территории кладбища, ее ограды, дорог, площадок и их ремонт;</w:t>
      </w:r>
    </w:p>
    <w:p w:rsidR="00000000" w:rsidRDefault="00D11888">
      <w:pPr>
        <w:ind w:firstLine="225"/>
        <w:jc w:val="both"/>
        <w:rPr>
          <w:rFonts w:ascii="Times New Roman" w:hAnsi="Times New Roman"/>
          <w:sz w:val="20"/>
        </w:rPr>
      </w:pPr>
      <w:r>
        <w:rPr>
          <w:rFonts w:ascii="Times New Roman" w:hAnsi="Times New Roman"/>
          <w:sz w:val="20"/>
        </w:rPr>
        <w:t>г) уход за зелеными насаждениями на всей территории кладбища, их полив и обновление;</w:t>
      </w:r>
    </w:p>
    <w:p w:rsidR="00000000" w:rsidRDefault="00D1188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исправность землеройной техники, транспортных средств, механизмов и инвентаря;</w:t>
      </w:r>
    </w:p>
    <w:p w:rsidR="00000000" w:rsidRDefault="00D1188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удалени</w:t>
      </w:r>
      <w:r>
        <w:rPr>
          <w:rFonts w:ascii="Times New Roman" w:hAnsi="Times New Roman"/>
          <w:sz w:val="20"/>
        </w:rPr>
        <w:t>е с могил и вывоз с территории кладбища засохших цветов и венков;</w:t>
      </w:r>
    </w:p>
    <w:p w:rsidR="00000000" w:rsidRDefault="00D11888">
      <w:pPr>
        <w:ind w:firstLine="225"/>
        <w:jc w:val="both"/>
        <w:rPr>
          <w:rFonts w:ascii="Times New Roman" w:hAnsi="Times New Roman"/>
          <w:sz w:val="20"/>
        </w:rPr>
      </w:pPr>
      <w:r>
        <w:rPr>
          <w:rFonts w:ascii="Times New Roman" w:hAnsi="Times New Roman"/>
          <w:sz w:val="20"/>
        </w:rPr>
        <w:t>ж) систематическую уборку всей территории кладбища и своевременный вывоз мусора;</w:t>
      </w:r>
    </w:p>
    <w:p w:rsidR="00000000" w:rsidRDefault="00D1188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бесплатное предоставление гражданам инвентаря для ухода за могилами (лопаты, грабли, ведра и т.п.);</w:t>
      </w:r>
    </w:p>
    <w:p w:rsidR="00000000" w:rsidRDefault="00D11888">
      <w:pPr>
        <w:ind w:firstLine="225"/>
        <w:jc w:val="both"/>
        <w:rPr>
          <w:rFonts w:ascii="Times New Roman" w:hAnsi="Times New Roman"/>
          <w:sz w:val="20"/>
        </w:rPr>
      </w:pPr>
      <w:r>
        <w:rPr>
          <w:rFonts w:ascii="Times New Roman" w:hAnsi="Times New Roman"/>
          <w:sz w:val="20"/>
        </w:rPr>
        <w:t>и) содержание в надлежащем порядке братских могил, памятников и могил, находящихся под охраной государства;</w:t>
      </w:r>
    </w:p>
    <w:p w:rsidR="00000000" w:rsidRDefault="00D11888">
      <w:pPr>
        <w:ind w:firstLine="225"/>
        <w:jc w:val="both"/>
        <w:rPr>
          <w:rFonts w:ascii="Times New Roman" w:hAnsi="Times New Roman"/>
          <w:sz w:val="20"/>
        </w:rPr>
      </w:pPr>
      <w:r>
        <w:rPr>
          <w:rFonts w:ascii="Times New Roman" w:hAnsi="Times New Roman"/>
          <w:sz w:val="20"/>
        </w:rPr>
        <w:t>к) высокую культуру обслуживания;</w:t>
      </w:r>
    </w:p>
    <w:p w:rsidR="00000000" w:rsidRDefault="00D11888">
      <w:pPr>
        <w:ind w:firstLine="225"/>
        <w:jc w:val="both"/>
        <w:rPr>
          <w:rFonts w:ascii="Times New Roman" w:hAnsi="Times New Roman"/>
          <w:sz w:val="20"/>
        </w:rPr>
      </w:pPr>
      <w:r>
        <w:rPr>
          <w:rFonts w:ascii="Times New Roman" w:hAnsi="Times New Roman"/>
          <w:sz w:val="20"/>
        </w:rPr>
        <w:t>л) соблюдение правил пожарной безопасности;</w:t>
      </w:r>
    </w:p>
    <w:p w:rsidR="00000000" w:rsidRDefault="00D11888">
      <w:pPr>
        <w:ind w:firstLine="225"/>
        <w:jc w:val="both"/>
        <w:rPr>
          <w:rFonts w:ascii="Times New Roman" w:hAnsi="Times New Roman"/>
          <w:sz w:val="20"/>
        </w:rPr>
      </w:pPr>
      <w:r>
        <w:rPr>
          <w:rFonts w:ascii="Times New Roman" w:hAnsi="Times New Roman"/>
          <w:sz w:val="20"/>
        </w:rPr>
        <w:t>м) сохранность машин, механизмов, инвентаря, памятников и пр.</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19 ПРАВИЛА ПО</w:t>
      </w:r>
      <w:r>
        <w:rPr>
          <w:rFonts w:ascii="Times New Roman" w:hAnsi="Times New Roman"/>
          <w:sz w:val="20"/>
        </w:rPr>
        <w:t>СЕЩЕНИЯ КЛАДБИЩ.</w:t>
      </w:r>
    </w:p>
    <w:p w:rsidR="00000000" w:rsidRDefault="00D11888">
      <w:pPr>
        <w:pStyle w:val="Heading"/>
        <w:jc w:val="center"/>
        <w:rPr>
          <w:rFonts w:ascii="Times New Roman" w:hAnsi="Times New Roman"/>
          <w:sz w:val="20"/>
        </w:rPr>
      </w:pPr>
      <w:r>
        <w:rPr>
          <w:rFonts w:ascii="Times New Roman" w:hAnsi="Times New Roman"/>
          <w:sz w:val="20"/>
        </w:rPr>
        <w:t xml:space="preserve">ПРАВА И ОБЯЗАННОСТИ ГРАЖДАН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19.1 На территории кладбища посетители должны соблюдать общественный порядок и тишину.</w:t>
      </w:r>
    </w:p>
    <w:p w:rsidR="00000000" w:rsidRDefault="00D11888">
      <w:pPr>
        <w:ind w:firstLine="225"/>
        <w:jc w:val="both"/>
        <w:rPr>
          <w:rFonts w:ascii="Times New Roman" w:hAnsi="Times New Roman"/>
          <w:sz w:val="20"/>
        </w:rPr>
      </w:pPr>
      <w:r>
        <w:rPr>
          <w:rFonts w:ascii="Times New Roman" w:hAnsi="Times New Roman"/>
          <w:sz w:val="20"/>
        </w:rPr>
        <w:t>19.2 Посетители кладбища имеют право:</w:t>
      </w:r>
    </w:p>
    <w:p w:rsidR="00000000" w:rsidRDefault="00D11888">
      <w:pPr>
        <w:ind w:firstLine="225"/>
        <w:jc w:val="both"/>
        <w:rPr>
          <w:rFonts w:ascii="Times New Roman" w:hAnsi="Times New Roman"/>
          <w:sz w:val="20"/>
        </w:rPr>
      </w:pPr>
      <w:r>
        <w:rPr>
          <w:rFonts w:ascii="Times New Roman" w:hAnsi="Times New Roman"/>
          <w:sz w:val="20"/>
        </w:rPr>
        <w:t>а) бесплатно пользоваться инвентарем, выдаваемым администрацией кладбища для ухода за могилами;</w:t>
      </w:r>
    </w:p>
    <w:p w:rsidR="00000000" w:rsidRDefault="00D11888">
      <w:pPr>
        <w:ind w:firstLine="225"/>
        <w:jc w:val="both"/>
        <w:rPr>
          <w:rFonts w:ascii="Times New Roman" w:hAnsi="Times New Roman"/>
          <w:sz w:val="20"/>
        </w:rPr>
      </w:pPr>
      <w:r>
        <w:rPr>
          <w:rFonts w:ascii="Times New Roman" w:hAnsi="Times New Roman"/>
          <w:sz w:val="20"/>
        </w:rPr>
        <w:t>б) устанавливать памятники в соответствии с образцами оформления участка захоронения;</w:t>
      </w:r>
    </w:p>
    <w:p w:rsidR="00000000" w:rsidRDefault="00D11888">
      <w:pPr>
        <w:ind w:firstLine="225"/>
        <w:jc w:val="both"/>
        <w:rPr>
          <w:rFonts w:ascii="Times New Roman" w:hAnsi="Times New Roman"/>
          <w:sz w:val="20"/>
        </w:rPr>
      </w:pPr>
      <w:r>
        <w:rPr>
          <w:rFonts w:ascii="Times New Roman" w:hAnsi="Times New Roman"/>
          <w:sz w:val="20"/>
        </w:rPr>
        <w:t>в) поручать работникам кладбища уход за могилой с оплатой по утвержденному прейскуранту;</w:t>
      </w:r>
    </w:p>
    <w:p w:rsidR="00000000" w:rsidRDefault="00D11888">
      <w:pPr>
        <w:ind w:firstLine="225"/>
        <w:jc w:val="both"/>
        <w:rPr>
          <w:rFonts w:ascii="Times New Roman" w:hAnsi="Times New Roman"/>
          <w:sz w:val="20"/>
        </w:rPr>
      </w:pPr>
      <w:r>
        <w:rPr>
          <w:rFonts w:ascii="Times New Roman" w:hAnsi="Times New Roman"/>
          <w:sz w:val="20"/>
        </w:rPr>
        <w:t>г) сажать цветы на могильном участке;</w:t>
      </w:r>
    </w:p>
    <w:p w:rsidR="00000000" w:rsidRDefault="00D1188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сажать деревья в соответстви</w:t>
      </w:r>
      <w:r>
        <w:rPr>
          <w:rFonts w:ascii="Times New Roman" w:hAnsi="Times New Roman"/>
          <w:sz w:val="20"/>
        </w:rPr>
        <w:t>и с проектом озеленения кладбища по согласованию с администрацией;</w:t>
      </w:r>
    </w:p>
    <w:p w:rsidR="00000000" w:rsidRDefault="00D1188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беспрепятственно проезжать на территорию кладбища в случаях установки (замены) надмогильных сооружений (памятники, стелы, ограды и т.п.);</w:t>
      </w:r>
    </w:p>
    <w:p w:rsidR="00000000" w:rsidRDefault="00D11888">
      <w:pPr>
        <w:ind w:firstLine="225"/>
        <w:jc w:val="both"/>
        <w:rPr>
          <w:rFonts w:ascii="Times New Roman" w:hAnsi="Times New Roman"/>
          <w:sz w:val="20"/>
        </w:rPr>
      </w:pPr>
      <w:r>
        <w:rPr>
          <w:rFonts w:ascii="Times New Roman" w:hAnsi="Times New Roman"/>
          <w:sz w:val="20"/>
        </w:rPr>
        <w:t>ж) посетители - престарелые и инвалиды могут пользоваться легковым транспортом для проезда по территории кладбища.</w:t>
      </w:r>
    </w:p>
    <w:p w:rsidR="00000000" w:rsidRDefault="00D11888">
      <w:pPr>
        <w:ind w:firstLine="225"/>
        <w:jc w:val="both"/>
        <w:rPr>
          <w:rFonts w:ascii="Times New Roman" w:hAnsi="Times New Roman"/>
          <w:sz w:val="20"/>
        </w:rPr>
      </w:pPr>
      <w:r>
        <w:rPr>
          <w:rFonts w:ascii="Times New Roman" w:hAnsi="Times New Roman"/>
          <w:sz w:val="20"/>
        </w:rPr>
        <w:t>19.3 На территории кладбища посетителям запрещается:</w:t>
      </w:r>
    </w:p>
    <w:p w:rsidR="00000000" w:rsidRDefault="00D11888">
      <w:pPr>
        <w:ind w:firstLine="225"/>
        <w:jc w:val="both"/>
        <w:rPr>
          <w:rFonts w:ascii="Times New Roman" w:hAnsi="Times New Roman"/>
          <w:sz w:val="20"/>
        </w:rPr>
      </w:pPr>
      <w:r>
        <w:rPr>
          <w:rFonts w:ascii="Times New Roman" w:hAnsi="Times New Roman"/>
          <w:sz w:val="20"/>
        </w:rPr>
        <w:t>а) устанавливать, переделывать и снимать памятники, мемориальные доски и другие надмогильные сооружения без разрешения администрации;</w:t>
      </w:r>
    </w:p>
    <w:p w:rsidR="00000000" w:rsidRDefault="00D11888">
      <w:pPr>
        <w:ind w:firstLine="225"/>
        <w:jc w:val="both"/>
        <w:rPr>
          <w:rFonts w:ascii="Times New Roman" w:hAnsi="Times New Roman"/>
          <w:sz w:val="20"/>
        </w:rPr>
      </w:pPr>
      <w:r>
        <w:rPr>
          <w:rFonts w:ascii="Times New Roman" w:hAnsi="Times New Roman"/>
          <w:sz w:val="20"/>
        </w:rPr>
        <w:t>б)</w:t>
      </w:r>
      <w:r>
        <w:rPr>
          <w:rFonts w:ascii="Times New Roman" w:hAnsi="Times New Roman"/>
          <w:sz w:val="20"/>
        </w:rPr>
        <w:t xml:space="preserve"> портить памятники, оборудование кладбища, засорять территорию;</w:t>
      </w:r>
    </w:p>
    <w:p w:rsidR="00000000" w:rsidRDefault="00D11888">
      <w:pPr>
        <w:ind w:firstLine="225"/>
        <w:jc w:val="both"/>
        <w:rPr>
          <w:rFonts w:ascii="Times New Roman" w:hAnsi="Times New Roman"/>
          <w:sz w:val="20"/>
        </w:rPr>
      </w:pPr>
      <w:r>
        <w:rPr>
          <w:rFonts w:ascii="Times New Roman" w:hAnsi="Times New Roman"/>
          <w:sz w:val="20"/>
        </w:rPr>
        <w:t>в) ломать зеленые насаждения, рвать цветы;</w:t>
      </w:r>
    </w:p>
    <w:p w:rsidR="00000000" w:rsidRDefault="00D11888">
      <w:pPr>
        <w:ind w:firstLine="225"/>
        <w:jc w:val="both"/>
        <w:rPr>
          <w:rFonts w:ascii="Times New Roman" w:hAnsi="Times New Roman"/>
          <w:sz w:val="20"/>
        </w:rPr>
      </w:pPr>
      <w:r>
        <w:rPr>
          <w:rFonts w:ascii="Times New Roman" w:hAnsi="Times New Roman"/>
          <w:sz w:val="20"/>
        </w:rPr>
        <w:t>г) водить собак, пасти домашних животных, ловить птиц;</w:t>
      </w:r>
    </w:p>
    <w:p w:rsidR="00000000" w:rsidRDefault="00D1188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разводить костры, добывать песок и глину, резать дерн;</w:t>
      </w:r>
    </w:p>
    <w:p w:rsidR="00000000" w:rsidRDefault="00D1188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ездить на велосипедах, мопедах, мотороллерах, мотоциклах, лыжах и санях;</w:t>
      </w:r>
    </w:p>
    <w:p w:rsidR="00000000" w:rsidRDefault="00D11888">
      <w:pPr>
        <w:ind w:firstLine="225"/>
        <w:jc w:val="both"/>
        <w:rPr>
          <w:rFonts w:ascii="Times New Roman" w:hAnsi="Times New Roman"/>
          <w:sz w:val="20"/>
        </w:rPr>
      </w:pPr>
      <w:r>
        <w:rPr>
          <w:rFonts w:ascii="Times New Roman" w:hAnsi="Times New Roman"/>
          <w:sz w:val="20"/>
        </w:rPr>
        <w:t>ж) распивать спиртные напитки и находиться в нетрезвом состоянии;</w:t>
      </w:r>
    </w:p>
    <w:p w:rsidR="00000000" w:rsidRDefault="00D1188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находиться на территории кладбища после его закрытия;</w:t>
      </w:r>
    </w:p>
    <w:p w:rsidR="00000000" w:rsidRDefault="00D11888">
      <w:pPr>
        <w:ind w:firstLine="225"/>
        <w:jc w:val="both"/>
        <w:rPr>
          <w:rFonts w:ascii="Times New Roman" w:hAnsi="Times New Roman"/>
          <w:sz w:val="20"/>
        </w:rPr>
      </w:pPr>
      <w:r>
        <w:rPr>
          <w:rFonts w:ascii="Times New Roman" w:hAnsi="Times New Roman"/>
          <w:sz w:val="20"/>
        </w:rPr>
        <w:t>и) въезжать на территорию кладбища на автомобильном транспорте, за исключением инвалидов и пр</w:t>
      </w:r>
      <w:r>
        <w:rPr>
          <w:rFonts w:ascii="Times New Roman" w:hAnsi="Times New Roman"/>
          <w:sz w:val="20"/>
        </w:rPr>
        <w:t>естарелых.</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20 ОТВЕТСТВЕННОСТЬ ЗА НАРУШЕНИЕ ПРАВИЛ ПОСЕЩЕНИЯ КЛАДБИЩ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20.1 Виновные в хищении предметов, находящихся в могиле (гробе, нише колумбария), и ритуальных атрибутов на могиле привлекаются к уголовной ответственности.</w:t>
      </w:r>
    </w:p>
    <w:p w:rsidR="00000000" w:rsidRDefault="00D11888">
      <w:pPr>
        <w:ind w:firstLine="225"/>
        <w:jc w:val="both"/>
        <w:rPr>
          <w:rFonts w:ascii="Times New Roman" w:hAnsi="Times New Roman"/>
          <w:sz w:val="20"/>
        </w:rPr>
      </w:pPr>
      <w:r>
        <w:rPr>
          <w:rFonts w:ascii="Times New Roman" w:hAnsi="Times New Roman"/>
          <w:sz w:val="20"/>
        </w:rPr>
        <w:t>20.2 В случае нарушения посетителями положений пункта 19.3 настоящей Инструкции они подвергаются административным взысканиям или денежным штрафам в установленном порядке.</w: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1 </w:t>
      </w:r>
    </w:p>
    <w:p w:rsidR="00000000" w:rsidRDefault="00D11888">
      <w:pPr>
        <w:jc w:val="right"/>
        <w:rPr>
          <w:rFonts w:ascii="Times New Roman" w:hAnsi="Times New Roman"/>
          <w:sz w:val="20"/>
        </w:rPr>
      </w:pPr>
    </w:p>
    <w:p w:rsidR="00000000" w:rsidRDefault="00D11888">
      <w:pPr>
        <w:ind w:firstLine="3686"/>
        <w:jc w:val="right"/>
        <w:rPr>
          <w:rFonts w:ascii="Times New Roman" w:hAnsi="Times New Roman"/>
          <w:sz w:val="20"/>
        </w:rPr>
      </w:pPr>
      <w:r>
        <w:rPr>
          <w:rFonts w:ascii="Times New Roman" w:hAnsi="Times New Roman"/>
          <w:sz w:val="20"/>
        </w:rPr>
        <w:t>Форма ИВ-1</w:t>
      </w:r>
    </w:p>
    <w:p w:rsidR="00000000" w:rsidRDefault="00D11888">
      <w:pPr>
        <w:ind w:firstLine="3686"/>
        <w:jc w:val="both"/>
        <w:rPr>
          <w:rFonts w:ascii="Times New Roman" w:hAnsi="Times New Roman"/>
          <w:sz w:val="20"/>
        </w:rPr>
      </w:pPr>
    </w:p>
    <w:p w:rsidR="00000000" w:rsidRDefault="00D11888">
      <w:pPr>
        <w:ind w:firstLine="3686"/>
        <w:jc w:val="right"/>
        <w:rPr>
          <w:rFonts w:ascii="Times New Roman" w:hAnsi="Times New Roman"/>
          <w:sz w:val="20"/>
        </w:rPr>
      </w:pPr>
      <w:r>
        <w:rPr>
          <w:rFonts w:ascii="Times New Roman" w:hAnsi="Times New Roman"/>
          <w:sz w:val="20"/>
        </w:rPr>
        <w:t xml:space="preserve">В специализированную службу </w:t>
      </w:r>
    </w:p>
    <w:p w:rsidR="00000000" w:rsidRDefault="00D11888">
      <w:pPr>
        <w:ind w:firstLine="3686"/>
        <w:jc w:val="right"/>
        <w:rPr>
          <w:rFonts w:ascii="Times New Roman" w:hAnsi="Times New Roman"/>
          <w:sz w:val="20"/>
        </w:rPr>
      </w:pPr>
      <w:r>
        <w:rPr>
          <w:rFonts w:ascii="Times New Roman" w:hAnsi="Times New Roman"/>
          <w:sz w:val="20"/>
        </w:rPr>
        <w:t xml:space="preserve">по вопросам похоронного дела </w:t>
      </w:r>
    </w:p>
    <w:p w:rsidR="00000000" w:rsidRDefault="00D11888">
      <w:pPr>
        <w:ind w:firstLine="3686"/>
        <w:jc w:val="right"/>
        <w:rPr>
          <w:rFonts w:ascii="Times New Roman" w:hAnsi="Times New Roman"/>
          <w:sz w:val="20"/>
        </w:rPr>
      </w:pPr>
      <w:r>
        <w:rPr>
          <w:rFonts w:ascii="Times New Roman" w:hAnsi="Times New Roman"/>
          <w:sz w:val="20"/>
        </w:rPr>
        <w:t>__________________________</w:t>
      </w:r>
      <w:r>
        <w:rPr>
          <w:rFonts w:ascii="Times New Roman" w:hAnsi="Times New Roman"/>
          <w:sz w:val="20"/>
        </w:rPr>
        <w:t>__________________</w:t>
      </w:r>
    </w:p>
    <w:p w:rsidR="00000000" w:rsidRDefault="00D11888">
      <w:pPr>
        <w:ind w:firstLine="3686"/>
        <w:jc w:val="center"/>
        <w:rPr>
          <w:rFonts w:ascii="Times New Roman" w:hAnsi="Times New Roman"/>
          <w:sz w:val="20"/>
        </w:rPr>
      </w:pPr>
      <w:r>
        <w:rPr>
          <w:rFonts w:ascii="Times New Roman" w:hAnsi="Times New Roman"/>
          <w:sz w:val="20"/>
        </w:rPr>
        <w:t xml:space="preserve">(города, поселка и т.п.) </w:t>
      </w:r>
    </w:p>
    <w:p w:rsidR="00000000" w:rsidRDefault="00D11888">
      <w:pPr>
        <w:ind w:firstLine="3686"/>
        <w:jc w:val="right"/>
        <w:rPr>
          <w:rFonts w:ascii="Times New Roman" w:hAnsi="Times New Roman"/>
          <w:sz w:val="20"/>
        </w:rPr>
      </w:pPr>
      <w:r>
        <w:rPr>
          <w:rFonts w:ascii="Times New Roman" w:hAnsi="Times New Roman"/>
          <w:sz w:val="20"/>
        </w:rPr>
        <w:t>от __________________________________________</w:t>
      </w:r>
    </w:p>
    <w:p w:rsidR="00000000" w:rsidRDefault="00D11888">
      <w:pPr>
        <w:ind w:firstLine="3686"/>
        <w:jc w:val="center"/>
        <w:rPr>
          <w:rFonts w:ascii="Times New Roman" w:hAnsi="Times New Roman"/>
          <w:sz w:val="20"/>
        </w:rPr>
      </w:pPr>
      <w:r>
        <w:rPr>
          <w:rFonts w:ascii="Times New Roman" w:hAnsi="Times New Roman"/>
          <w:sz w:val="20"/>
        </w:rPr>
        <w:t xml:space="preserve">(фамилия, имя, отчество) </w:t>
      </w:r>
    </w:p>
    <w:p w:rsidR="00000000" w:rsidRDefault="00D11888">
      <w:pPr>
        <w:ind w:firstLine="3686"/>
        <w:jc w:val="right"/>
        <w:rPr>
          <w:rFonts w:ascii="Times New Roman" w:hAnsi="Times New Roman"/>
          <w:sz w:val="20"/>
        </w:rPr>
      </w:pPr>
      <w:r>
        <w:rPr>
          <w:rFonts w:ascii="Times New Roman" w:hAnsi="Times New Roman"/>
          <w:sz w:val="20"/>
        </w:rPr>
        <w:t>паспорт __________ № ________________________</w:t>
      </w:r>
    </w:p>
    <w:p w:rsidR="00000000" w:rsidRDefault="00D11888">
      <w:pPr>
        <w:ind w:firstLine="3686"/>
        <w:jc w:val="center"/>
        <w:rPr>
          <w:rFonts w:ascii="Times New Roman" w:hAnsi="Times New Roman"/>
          <w:sz w:val="20"/>
        </w:rPr>
      </w:pPr>
      <w:r>
        <w:rPr>
          <w:rFonts w:ascii="Times New Roman" w:hAnsi="Times New Roman"/>
          <w:sz w:val="20"/>
        </w:rPr>
        <w:t xml:space="preserve">                                     (серия) </w:t>
      </w:r>
    </w:p>
    <w:p w:rsidR="00000000" w:rsidRDefault="00D11888">
      <w:pPr>
        <w:ind w:firstLine="3686"/>
        <w:jc w:val="right"/>
        <w:rPr>
          <w:rFonts w:ascii="Times New Roman" w:hAnsi="Times New Roman"/>
          <w:sz w:val="20"/>
        </w:rPr>
      </w:pPr>
      <w:r>
        <w:rPr>
          <w:rFonts w:ascii="Times New Roman" w:hAnsi="Times New Roman"/>
          <w:sz w:val="20"/>
        </w:rPr>
        <w:t>выдан " ___ " __________ 19 ____ г. _____________</w:t>
      </w:r>
    </w:p>
    <w:p w:rsidR="00000000" w:rsidRDefault="00D11888">
      <w:pPr>
        <w:ind w:firstLine="3686"/>
        <w:jc w:val="right"/>
        <w:rPr>
          <w:rFonts w:ascii="Times New Roman" w:hAnsi="Times New Roman"/>
          <w:sz w:val="20"/>
        </w:rPr>
      </w:pPr>
      <w:r>
        <w:rPr>
          <w:rFonts w:ascii="Times New Roman" w:hAnsi="Times New Roman"/>
          <w:sz w:val="20"/>
        </w:rPr>
        <w:t>адрес: ______________________________________</w:t>
      </w:r>
    </w:p>
    <w:p w:rsidR="00000000" w:rsidRDefault="00D11888">
      <w:pPr>
        <w:ind w:firstLine="3686"/>
        <w:jc w:val="center"/>
        <w:rPr>
          <w:rFonts w:ascii="Times New Roman" w:hAnsi="Times New Roman"/>
          <w:sz w:val="20"/>
        </w:rPr>
      </w:pPr>
      <w:r>
        <w:rPr>
          <w:rFonts w:ascii="Times New Roman" w:hAnsi="Times New Roman"/>
          <w:sz w:val="20"/>
        </w:rPr>
        <w:t xml:space="preserve">(индекс, место проживания) </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ВОЛЕИЗЪЯВЛЕНИЕ</w:t>
      </w:r>
    </w:p>
    <w:p w:rsidR="00000000" w:rsidRDefault="00D11888">
      <w:pPr>
        <w:pStyle w:val="Heading"/>
        <w:jc w:val="center"/>
        <w:rPr>
          <w:rFonts w:ascii="Times New Roman" w:hAnsi="Times New Roman"/>
          <w:sz w:val="20"/>
        </w:rPr>
      </w:pPr>
      <w:r>
        <w:rPr>
          <w:rFonts w:ascii="Times New Roman" w:hAnsi="Times New Roman"/>
          <w:sz w:val="20"/>
        </w:rPr>
        <w:t xml:space="preserve">О ДОСТОЙНОМ ОТНОШЕНИИ К ТЕЛУ И ПАМЯТИ </w:t>
      </w:r>
    </w:p>
    <w:p w:rsidR="00000000" w:rsidRDefault="00D11888">
      <w:pPr>
        <w:ind w:firstLine="225"/>
        <w:jc w:val="both"/>
        <w:rPr>
          <w:rFonts w:ascii="Times New Roman" w:hAnsi="Times New Roman"/>
          <w:sz w:val="20"/>
        </w:rPr>
      </w:pPr>
      <w:r>
        <w:rPr>
          <w:rFonts w:ascii="Times New Roman" w:hAnsi="Times New Roman"/>
          <w:sz w:val="20"/>
        </w:rPr>
        <w:t>Я,_____________________________________________________________________________ ,</w:t>
      </w:r>
    </w:p>
    <w:p w:rsidR="00000000" w:rsidRDefault="00D11888">
      <w:pPr>
        <w:jc w:val="center"/>
        <w:rPr>
          <w:rFonts w:ascii="Times New Roman" w:hAnsi="Times New Roman"/>
          <w:sz w:val="20"/>
        </w:rPr>
      </w:pPr>
      <w:r>
        <w:rPr>
          <w:rFonts w:ascii="Times New Roman" w:hAnsi="Times New Roman"/>
          <w:sz w:val="20"/>
        </w:rPr>
        <w:t>(фамилия, имя, отчество, страна)</w:t>
      </w:r>
    </w:p>
    <w:p w:rsidR="00000000" w:rsidRDefault="00D11888">
      <w:pPr>
        <w:ind w:firstLine="225"/>
        <w:jc w:val="both"/>
        <w:rPr>
          <w:rFonts w:ascii="Times New Roman" w:hAnsi="Times New Roman"/>
          <w:sz w:val="20"/>
        </w:rPr>
      </w:pPr>
      <w:r>
        <w:rPr>
          <w:rFonts w:ascii="Times New Roman" w:hAnsi="Times New Roman"/>
          <w:sz w:val="20"/>
        </w:rPr>
        <w:t>гражданин</w:t>
      </w:r>
      <w:r>
        <w:rPr>
          <w:rFonts w:ascii="Times New Roman" w:hAnsi="Times New Roman"/>
          <w:sz w:val="20"/>
        </w:rPr>
        <w:t xml:space="preserve">  ___________________________ , находясь в сознании и трезвой памяти, </w:t>
      </w:r>
    </w:p>
    <w:p w:rsidR="00000000" w:rsidRDefault="00D11888">
      <w:pPr>
        <w:rPr>
          <w:rFonts w:ascii="Times New Roman" w:hAnsi="Times New Roman"/>
          <w:sz w:val="20"/>
        </w:rPr>
      </w:pPr>
      <w:r>
        <w:rPr>
          <w:rFonts w:ascii="Times New Roman" w:hAnsi="Times New Roman"/>
          <w:sz w:val="20"/>
        </w:rPr>
        <w:t xml:space="preserve">                                         (страна)</w:t>
      </w:r>
    </w:p>
    <w:p w:rsidR="00000000" w:rsidRDefault="00D11888">
      <w:pPr>
        <w:jc w:val="both"/>
        <w:rPr>
          <w:rFonts w:ascii="Times New Roman" w:hAnsi="Times New Roman"/>
          <w:sz w:val="20"/>
        </w:rPr>
      </w:pPr>
      <w:r>
        <w:rPr>
          <w:rFonts w:ascii="Times New Roman" w:hAnsi="Times New Roman"/>
          <w:sz w:val="20"/>
        </w:rPr>
        <w:t xml:space="preserve">изъявляю волю о погребении ________________________________________________________, </w:t>
      </w:r>
    </w:p>
    <w:p w:rsidR="00000000" w:rsidRDefault="00D11888">
      <w:pPr>
        <w:jc w:val="right"/>
        <w:rPr>
          <w:rFonts w:ascii="Times New Roman" w:hAnsi="Times New Roman"/>
          <w:sz w:val="20"/>
        </w:rPr>
      </w:pPr>
      <w:r>
        <w:rPr>
          <w:rFonts w:ascii="Times New Roman" w:hAnsi="Times New Roman"/>
          <w:sz w:val="20"/>
        </w:rPr>
        <w:t xml:space="preserve"> (своем, иного лица, родным или доверителем которого я являюсь)</w:t>
      </w:r>
    </w:p>
    <w:p w:rsidR="00000000" w:rsidRDefault="00D11888">
      <w:pPr>
        <w:ind w:firstLine="225"/>
        <w:jc w:val="both"/>
        <w:rPr>
          <w:rFonts w:ascii="Times New Roman" w:hAnsi="Times New Roman"/>
          <w:sz w:val="20"/>
        </w:rPr>
      </w:pPr>
      <w:r>
        <w:rPr>
          <w:rFonts w:ascii="Times New Roman" w:hAnsi="Times New Roman"/>
          <w:sz w:val="20"/>
        </w:rPr>
        <w:t>заключающуюся в следующем  (ненужное зачеркнуть):</w:t>
      </w:r>
    </w:p>
    <w:p w:rsidR="00000000" w:rsidRDefault="00D11888">
      <w:pPr>
        <w:ind w:firstLine="225"/>
        <w:jc w:val="both"/>
        <w:rPr>
          <w:rFonts w:ascii="Times New Roman" w:hAnsi="Times New Roman"/>
          <w:sz w:val="20"/>
        </w:rPr>
      </w:pPr>
      <w:r>
        <w:rPr>
          <w:rFonts w:ascii="Times New Roman" w:hAnsi="Times New Roman"/>
          <w:sz w:val="20"/>
        </w:rPr>
        <w:t xml:space="preserve">1. Тело может (не может) быть подвергнуто  </w:t>
      </w:r>
      <w:proofErr w:type="spellStart"/>
      <w:r>
        <w:rPr>
          <w:rFonts w:ascii="Times New Roman" w:hAnsi="Times New Roman"/>
          <w:sz w:val="20"/>
        </w:rPr>
        <w:t>патолого-анатомическому</w:t>
      </w:r>
      <w:proofErr w:type="spellEnd"/>
      <w:r>
        <w:rPr>
          <w:rFonts w:ascii="Times New Roman" w:hAnsi="Times New Roman"/>
          <w:sz w:val="20"/>
        </w:rPr>
        <w:t xml:space="preserve"> вскрытию при условии</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(содержание условия)</w:t>
      </w:r>
    </w:p>
    <w:p w:rsidR="00000000" w:rsidRDefault="00D11888">
      <w:pPr>
        <w:ind w:firstLine="225"/>
        <w:jc w:val="both"/>
        <w:rPr>
          <w:rFonts w:ascii="Times New Roman" w:hAnsi="Times New Roman"/>
          <w:sz w:val="20"/>
        </w:rPr>
      </w:pPr>
      <w:r>
        <w:rPr>
          <w:rFonts w:ascii="Times New Roman" w:hAnsi="Times New Roman"/>
          <w:sz w:val="20"/>
        </w:rPr>
        <w:t>и</w:t>
      </w:r>
      <w:r>
        <w:rPr>
          <w:rFonts w:ascii="Times New Roman" w:hAnsi="Times New Roman"/>
          <w:sz w:val="20"/>
        </w:rPr>
        <w:t xml:space="preserve"> может (не может) быть кремировано.</w:t>
      </w:r>
    </w:p>
    <w:p w:rsidR="00000000" w:rsidRDefault="00D11888">
      <w:pPr>
        <w:ind w:firstLine="225"/>
        <w:jc w:val="both"/>
        <w:rPr>
          <w:rFonts w:ascii="Times New Roman" w:hAnsi="Times New Roman"/>
          <w:sz w:val="20"/>
        </w:rPr>
      </w:pPr>
      <w:r>
        <w:rPr>
          <w:rFonts w:ascii="Times New Roman" w:hAnsi="Times New Roman"/>
          <w:sz w:val="20"/>
        </w:rPr>
        <w:t>2. После смерти разрешаю (не разрешаю) взять необходимые органы или ткани из тела для нужд здравоохранения.</w:t>
      </w:r>
    </w:p>
    <w:p w:rsidR="00000000" w:rsidRDefault="00D11888">
      <w:pPr>
        <w:ind w:firstLine="225"/>
        <w:jc w:val="both"/>
        <w:rPr>
          <w:rFonts w:ascii="Times New Roman" w:hAnsi="Times New Roman"/>
          <w:sz w:val="20"/>
        </w:rPr>
      </w:pPr>
      <w:r>
        <w:rPr>
          <w:rFonts w:ascii="Times New Roman" w:hAnsi="Times New Roman"/>
          <w:sz w:val="20"/>
        </w:rPr>
        <w:t>3. Желаю быть погребенным по: гражданскому, военному, религиозному (указать вероисповедание) ________________________________________, производственному (указать специальность) ___________________ похоронному обряду.</w:t>
      </w:r>
    </w:p>
    <w:p w:rsidR="00000000" w:rsidRDefault="00D11888">
      <w:pPr>
        <w:ind w:firstLine="225"/>
        <w:jc w:val="both"/>
        <w:rPr>
          <w:rFonts w:ascii="Times New Roman" w:hAnsi="Times New Roman"/>
          <w:sz w:val="20"/>
        </w:rPr>
      </w:pPr>
      <w:r>
        <w:rPr>
          <w:rFonts w:ascii="Times New Roman" w:hAnsi="Times New Roman"/>
          <w:sz w:val="20"/>
        </w:rPr>
        <w:t>4. Местом погребения избираю (оставить один вариант):</w:t>
      </w:r>
    </w:p>
    <w:p w:rsidR="00000000" w:rsidRDefault="00D11888">
      <w:pPr>
        <w:ind w:firstLine="225"/>
        <w:jc w:val="both"/>
        <w:rPr>
          <w:rFonts w:ascii="Times New Roman" w:hAnsi="Times New Roman"/>
          <w:sz w:val="20"/>
        </w:rPr>
      </w:pPr>
      <w:r>
        <w:rPr>
          <w:rFonts w:ascii="Times New Roman" w:hAnsi="Times New Roman"/>
          <w:sz w:val="20"/>
        </w:rPr>
        <w:t>новую могилу на кладбище _______________________________________________________ ;</w:t>
      </w:r>
    </w:p>
    <w:p w:rsidR="00000000" w:rsidRDefault="00D11888">
      <w:pPr>
        <w:ind w:firstLine="2552"/>
        <w:jc w:val="center"/>
        <w:rPr>
          <w:rFonts w:ascii="Times New Roman" w:hAnsi="Times New Roman"/>
          <w:sz w:val="20"/>
        </w:rPr>
      </w:pPr>
      <w:r>
        <w:rPr>
          <w:rFonts w:ascii="Times New Roman" w:hAnsi="Times New Roman"/>
          <w:sz w:val="20"/>
        </w:rPr>
        <w:t>(указать место</w:t>
      </w:r>
      <w:r>
        <w:rPr>
          <w:rFonts w:ascii="Times New Roman" w:hAnsi="Times New Roman"/>
          <w:sz w:val="20"/>
        </w:rPr>
        <w:t xml:space="preserve"> расположения и название кладбища)</w:t>
      </w:r>
    </w:p>
    <w:p w:rsidR="00000000" w:rsidRDefault="00D11888">
      <w:pPr>
        <w:ind w:firstLine="225"/>
        <w:jc w:val="both"/>
        <w:rPr>
          <w:rFonts w:ascii="Times New Roman" w:hAnsi="Times New Roman"/>
          <w:sz w:val="20"/>
        </w:rPr>
      </w:pPr>
      <w:r>
        <w:rPr>
          <w:rFonts w:ascii="Times New Roman" w:hAnsi="Times New Roman"/>
          <w:sz w:val="20"/>
        </w:rPr>
        <w:t>родственную могилу 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 ;</w:t>
      </w:r>
    </w:p>
    <w:p w:rsidR="00000000" w:rsidRDefault="00D11888">
      <w:pPr>
        <w:jc w:val="center"/>
        <w:rPr>
          <w:rFonts w:ascii="Times New Roman" w:hAnsi="Times New Roman"/>
          <w:sz w:val="20"/>
        </w:rPr>
      </w:pPr>
      <w:r>
        <w:rPr>
          <w:rFonts w:ascii="Times New Roman" w:hAnsi="Times New Roman"/>
          <w:sz w:val="20"/>
        </w:rPr>
        <w:t>(указать фамилию, имя, отчество умершего и похороненного родственника)</w:t>
      </w:r>
    </w:p>
    <w:p w:rsidR="00000000" w:rsidRDefault="00D11888">
      <w:pPr>
        <w:ind w:firstLine="225"/>
        <w:jc w:val="both"/>
        <w:rPr>
          <w:rFonts w:ascii="Times New Roman" w:hAnsi="Times New Roman"/>
          <w:sz w:val="20"/>
        </w:rPr>
      </w:pPr>
      <w:r>
        <w:rPr>
          <w:rFonts w:ascii="Times New Roman" w:hAnsi="Times New Roman"/>
          <w:sz w:val="20"/>
        </w:rPr>
        <w:t>братскую могилу ___________________________________;</w:t>
      </w:r>
    </w:p>
    <w:p w:rsidR="00000000" w:rsidRDefault="00D11888">
      <w:pPr>
        <w:ind w:firstLine="2160"/>
        <w:jc w:val="both"/>
        <w:rPr>
          <w:rFonts w:ascii="Times New Roman" w:hAnsi="Times New Roman"/>
          <w:sz w:val="20"/>
        </w:rPr>
      </w:pPr>
      <w:r>
        <w:rPr>
          <w:rFonts w:ascii="Times New Roman" w:hAnsi="Times New Roman"/>
          <w:sz w:val="20"/>
        </w:rPr>
        <w:t>(указать место расположения)</w:t>
      </w:r>
    </w:p>
    <w:p w:rsidR="00000000" w:rsidRDefault="00D11888">
      <w:pPr>
        <w:ind w:firstLine="225"/>
        <w:jc w:val="both"/>
        <w:rPr>
          <w:rFonts w:ascii="Times New Roman" w:hAnsi="Times New Roman"/>
          <w:sz w:val="20"/>
        </w:rPr>
      </w:pPr>
      <w:r>
        <w:rPr>
          <w:rFonts w:ascii="Times New Roman" w:hAnsi="Times New Roman"/>
          <w:sz w:val="20"/>
        </w:rPr>
        <w:t>иное ___________________________________________________________________________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(указать адрес места погребения)</w:t>
      </w:r>
    </w:p>
    <w:p w:rsidR="00000000" w:rsidRDefault="00D11888">
      <w:pPr>
        <w:ind w:firstLine="225"/>
        <w:jc w:val="both"/>
        <w:rPr>
          <w:rFonts w:ascii="Times New Roman" w:hAnsi="Times New Roman"/>
          <w:sz w:val="20"/>
        </w:rPr>
      </w:pPr>
      <w:r>
        <w:rPr>
          <w:rFonts w:ascii="Times New Roman" w:hAnsi="Times New Roman"/>
          <w:sz w:val="20"/>
        </w:rPr>
        <w:t>Прошу  похоронить  меня рядом с _______________</w:t>
      </w:r>
      <w:r>
        <w:rPr>
          <w:rFonts w:ascii="Times New Roman" w:hAnsi="Times New Roman"/>
          <w:sz w:val="20"/>
        </w:rPr>
        <w:t>___________________________________</w:t>
      </w:r>
    </w:p>
    <w:p w:rsidR="00000000" w:rsidRDefault="00D11888">
      <w:pPr>
        <w:rPr>
          <w:rFonts w:ascii="Times New Roman" w:hAnsi="Times New Roman"/>
          <w:sz w:val="20"/>
        </w:rPr>
      </w:pPr>
      <w:r>
        <w:rPr>
          <w:rFonts w:ascii="Times New Roman" w:hAnsi="Times New Roman"/>
          <w:sz w:val="20"/>
        </w:rPr>
        <w:t xml:space="preserve">                                                                                 (указать лиц, ранее погребенных) </w:t>
      </w:r>
    </w:p>
    <w:p w:rsidR="00000000" w:rsidRDefault="00D11888">
      <w:pPr>
        <w:jc w:val="both"/>
        <w:rPr>
          <w:rFonts w:ascii="Times New Roman" w:hAnsi="Times New Roman"/>
          <w:sz w:val="20"/>
        </w:rPr>
      </w:pPr>
      <w:r>
        <w:rPr>
          <w:rFonts w:ascii="Times New Roman" w:hAnsi="Times New Roman"/>
          <w:sz w:val="20"/>
        </w:rPr>
        <w:t>при наличии для этого необходимых возможностей.</w:t>
      </w:r>
    </w:p>
    <w:p w:rsidR="00000000" w:rsidRDefault="00D11888">
      <w:pPr>
        <w:ind w:firstLine="225"/>
        <w:jc w:val="both"/>
        <w:rPr>
          <w:rFonts w:ascii="Times New Roman" w:hAnsi="Times New Roman"/>
          <w:sz w:val="20"/>
        </w:rPr>
      </w:pPr>
      <w:r>
        <w:rPr>
          <w:rFonts w:ascii="Times New Roman" w:hAnsi="Times New Roman"/>
          <w:sz w:val="20"/>
        </w:rPr>
        <w:t>5. Формой погребения выбираю  (подчеркнуть выбранный вариант):</w:t>
      </w:r>
    </w:p>
    <w:p w:rsidR="00000000" w:rsidRDefault="00D11888">
      <w:pPr>
        <w:ind w:firstLine="270"/>
        <w:jc w:val="both"/>
        <w:rPr>
          <w:rFonts w:ascii="Times New Roman" w:hAnsi="Times New Roman"/>
          <w:sz w:val="20"/>
        </w:rPr>
      </w:pPr>
      <w:r>
        <w:rPr>
          <w:rFonts w:ascii="Times New Roman" w:hAnsi="Times New Roman"/>
          <w:sz w:val="20"/>
        </w:rPr>
        <w:t>захоронение в гробу в землю;</w:t>
      </w:r>
    </w:p>
    <w:p w:rsidR="00000000" w:rsidRDefault="00D11888">
      <w:pPr>
        <w:ind w:firstLine="225"/>
        <w:jc w:val="both"/>
        <w:rPr>
          <w:rFonts w:ascii="Times New Roman" w:hAnsi="Times New Roman"/>
          <w:sz w:val="20"/>
        </w:rPr>
      </w:pPr>
      <w:r>
        <w:rPr>
          <w:rFonts w:ascii="Times New Roman" w:hAnsi="Times New Roman"/>
          <w:sz w:val="20"/>
        </w:rPr>
        <w:t>в склеп (наземный, подземный) (ненужное зачеркнуть);</w:t>
      </w:r>
    </w:p>
    <w:p w:rsidR="00000000" w:rsidRDefault="00D11888">
      <w:pPr>
        <w:ind w:firstLine="225"/>
        <w:jc w:val="both"/>
        <w:rPr>
          <w:rFonts w:ascii="Times New Roman" w:hAnsi="Times New Roman"/>
          <w:sz w:val="20"/>
        </w:rPr>
      </w:pPr>
      <w:r>
        <w:rPr>
          <w:rFonts w:ascii="Times New Roman" w:hAnsi="Times New Roman"/>
          <w:sz w:val="20"/>
        </w:rPr>
        <w:t>захоронение кремированного праха:</w:t>
      </w:r>
    </w:p>
    <w:p w:rsidR="00000000" w:rsidRDefault="00D11888">
      <w:pPr>
        <w:ind w:firstLine="225"/>
        <w:jc w:val="both"/>
        <w:rPr>
          <w:rFonts w:ascii="Times New Roman" w:hAnsi="Times New Roman"/>
          <w:sz w:val="20"/>
        </w:rPr>
      </w:pPr>
      <w:r>
        <w:rPr>
          <w:rFonts w:ascii="Times New Roman" w:hAnsi="Times New Roman"/>
          <w:sz w:val="20"/>
        </w:rPr>
        <w:t>в урне в нише "стены скорби";</w:t>
      </w:r>
    </w:p>
    <w:p w:rsidR="00000000" w:rsidRDefault="00D11888">
      <w:pPr>
        <w:ind w:firstLine="225"/>
        <w:jc w:val="both"/>
        <w:rPr>
          <w:rFonts w:ascii="Times New Roman" w:hAnsi="Times New Roman"/>
          <w:sz w:val="20"/>
        </w:rPr>
      </w:pPr>
      <w:r>
        <w:rPr>
          <w:rFonts w:ascii="Times New Roman" w:hAnsi="Times New Roman"/>
          <w:sz w:val="20"/>
        </w:rPr>
        <w:t>в могиле (новой, родственной _____________________________________________________);</w:t>
      </w:r>
    </w:p>
    <w:p w:rsidR="00000000" w:rsidRDefault="00D1188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(указать лиц, ранее захороненных)</w:t>
      </w:r>
    </w:p>
    <w:p w:rsidR="00000000" w:rsidRDefault="00D11888">
      <w:pPr>
        <w:ind w:firstLine="225"/>
        <w:jc w:val="both"/>
        <w:rPr>
          <w:rFonts w:ascii="Times New Roman" w:hAnsi="Times New Roman"/>
          <w:sz w:val="20"/>
        </w:rPr>
      </w:pPr>
      <w:r>
        <w:rPr>
          <w:rFonts w:ascii="Times New Roman" w:hAnsi="Times New Roman"/>
          <w:sz w:val="20"/>
        </w:rPr>
        <w:t>в шурфе на новом участке,</w:t>
      </w:r>
    </w:p>
    <w:p w:rsidR="00000000" w:rsidRDefault="00D11888">
      <w:pPr>
        <w:ind w:firstLine="225"/>
        <w:jc w:val="both"/>
        <w:rPr>
          <w:rFonts w:ascii="Times New Roman" w:hAnsi="Times New Roman"/>
          <w:sz w:val="20"/>
        </w:rPr>
      </w:pPr>
      <w:r>
        <w:rPr>
          <w:rFonts w:ascii="Times New Roman" w:hAnsi="Times New Roman"/>
          <w:sz w:val="20"/>
        </w:rPr>
        <w:t xml:space="preserve">путем </w:t>
      </w:r>
      <w:proofErr w:type="spellStart"/>
      <w:r>
        <w:rPr>
          <w:rFonts w:ascii="Times New Roman" w:hAnsi="Times New Roman"/>
          <w:sz w:val="20"/>
        </w:rPr>
        <w:t>развеивания</w:t>
      </w:r>
      <w:proofErr w:type="spellEnd"/>
      <w:r>
        <w:rPr>
          <w:rFonts w:ascii="Times New Roman" w:hAnsi="Times New Roman"/>
          <w:sz w:val="20"/>
        </w:rPr>
        <w:t xml:space="preserve"> на специальном участке ____________________ кладбища;</w:t>
      </w:r>
    </w:p>
    <w:p w:rsidR="00000000" w:rsidRDefault="00D11888">
      <w:pPr>
        <w:ind w:firstLine="225"/>
        <w:jc w:val="both"/>
        <w:rPr>
          <w:rFonts w:ascii="Times New Roman" w:hAnsi="Times New Roman"/>
          <w:sz w:val="20"/>
        </w:rPr>
      </w:pPr>
      <w:r>
        <w:rPr>
          <w:rFonts w:ascii="Times New Roman" w:hAnsi="Times New Roman"/>
          <w:sz w:val="20"/>
        </w:rPr>
        <w:t>в ином месте __________________________________________________________________ ;</w:t>
      </w:r>
    </w:p>
    <w:p w:rsidR="00000000" w:rsidRDefault="00D11888">
      <w:pPr>
        <w:jc w:val="center"/>
        <w:rPr>
          <w:rFonts w:ascii="Times New Roman" w:hAnsi="Times New Roman"/>
          <w:sz w:val="20"/>
        </w:rPr>
      </w:pPr>
      <w:r>
        <w:rPr>
          <w:rFonts w:ascii="Times New Roman" w:hAnsi="Times New Roman"/>
          <w:sz w:val="20"/>
        </w:rPr>
        <w:t>(указать название места)</w:t>
      </w:r>
    </w:p>
    <w:p w:rsidR="00000000" w:rsidRDefault="00D11888">
      <w:pPr>
        <w:ind w:firstLine="225"/>
        <w:jc w:val="both"/>
        <w:rPr>
          <w:rFonts w:ascii="Times New Roman" w:hAnsi="Times New Roman"/>
          <w:sz w:val="20"/>
        </w:rPr>
      </w:pPr>
      <w:r>
        <w:rPr>
          <w:rFonts w:ascii="Times New Roman" w:hAnsi="Times New Roman"/>
          <w:sz w:val="20"/>
        </w:rPr>
        <w:t>указать иные виды погребения 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В качестве надгробия с эпитафией прошу установить _________________________________ .</w:t>
      </w:r>
    </w:p>
    <w:p w:rsidR="00000000" w:rsidRDefault="00D1188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(указать вид)</w:t>
      </w:r>
    </w:p>
    <w:p w:rsidR="00000000" w:rsidRDefault="00D11888">
      <w:pPr>
        <w:ind w:firstLine="225"/>
        <w:jc w:val="both"/>
        <w:rPr>
          <w:rFonts w:ascii="Times New Roman" w:hAnsi="Times New Roman"/>
          <w:sz w:val="20"/>
        </w:rPr>
      </w:pPr>
      <w:r>
        <w:rPr>
          <w:rFonts w:ascii="Times New Roman" w:hAnsi="Times New Roman"/>
          <w:sz w:val="20"/>
        </w:rPr>
        <w:t>Свою волю доверяю исполнить ____________________________________________________ .</w:t>
      </w:r>
    </w:p>
    <w:p w:rsidR="00000000" w:rsidRDefault="00D11888">
      <w:pPr>
        <w:rPr>
          <w:rFonts w:ascii="Times New Roman" w:hAnsi="Times New Roman"/>
          <w:sz w:val="20"/>
        </w:rPr>
      </w:pPr>
      <w:r>
        <w:rPr>
          <w:rFonts w:ascii="Times New Roman" w:hAnsi="Times New Roman"/>
          <w:sz w:val="20"/>
        </w:rPr>
        <w:t xml:space="preserve">                                                                      (указать родство, другие отношения, </w:t>
      </w:r>
      <w:proofErr w:type="spellStart"/>
      <w:r>
        <w:rPr>
          <w:rFonts w:ascii="Times New Roman" w:hAnsi="Times New Roman"/>
          <w:sz w:val="20"/>
        </w:rPr>
        <w:t>Ф.И.О</w:t>
      </w:r>
      <w:proofErr w:type="spellEnd"/>
      <w:r>
        <w:rPr>
          <w:rFonts w:ascii="Times New Roman" w:hAnsi="Times New Roman"/>
          <w:sz w:val="20"/>
        </w:rPr>
        <w:t>. доверителя)</w:t>
      </w:r>
    </w:p>
    <w:p w:rsidR="00000000" w:rsidRDefault="00D11888">
      <w:pPr>
        <w:ind w:firstLine="225"/>
        <w:jc w:val="both"/>
        <w:rPr>
          <w:rFonts w:ascii="Times New Roman" w:hAnsi="Times New Roman"/>
          <w:sz w:val="20"/>
        </w:rPr>
      </w:pPr>
      <w:r>
        <w:rPr>
          <w:rFonts w:ascii="Times New Roman" w:hAnsi="Times New Roman"/>
          <w:sz w:val="20"/>
        </w:rPr>
        <w:t>Волеизъявление составлено в ______________________________________________________</w:t>
      </w:r>
    </w:p>
    <w:p w:rsidR="00000000" w:rsidRDefault="00D11888">
      <w:pPr>
        <w:rPr>
          <w:rFonts w:ascii="Times New Roman" w:hAnsi="Times New Roman"/>
          <w:sz w:val="20"/>
        </w:rPr>
      </w:pPr>
      <w:r>
        <w:rPr>
          <w:rFonts w:ascii="Times New Roman" w:hAnsi="Times New Roman"/>
          <w:sz w:val="20"/>
        </w:rPr>
        <w:t xml:space="preserve">                                                                                     (указать адрес места составления)</w:t>
      </w:r>
    </w:p>
    <w:p w:rsidR="00000000" w:rsidRDefault="00D11888">
      <w:pPr>
        <w:ind w:firstLine="225"/>
        <w:jc w:val="both"/>
        <w:rPr>
          <w:rFonts w:ascii="Times New Roman" w:hAnsi="Times New Roman"/>
          <w:sz w:val="20"/>
        </w:rPr>
      </w:pPr>
      <w:r>
        <w:rPr>
          <w:rFonts w:ascii="Times New Roman" w:hAnsi="Times New Roman"/>
          <w:sz w:val="20"/>
        </w:rPr>
        <w:t>"____" _____________</w:t>
      </w:r>
      <w:r>
        <w:rPr>
          <w:rFonts w:ascii="Times New Roman" w:hAnsi="Times New Roman"/>
          <w:sz w:val="20"/>
        </w:rPr>
        <w:t>__ 200 ___ г.</w:t>
      </w:r>
    </w:p>
    <w:p w:rsidR="00000000" w:rsidRDefault="00D11888">
      <w:pPr>
        <w:ind w:firstLine="225"/>
        <w:jc w:val="both"/>
        <w:rPr>
          <w:rFonts w:ascii="Times New Roman" w:hAnsi="Times New Roman"/>
          <w:sz w:val="20"/>
        </w:rPr>
      </w:pPr>
      <w:r>
        <w:rPr>
          <w:rFonts w:ascii="Times New Roman" w:hAnsi="Times New Roman"/>
          <w:sz w:val="20"/>
        </w:rPr>
        <w:t xml:space="preserve">Сведения о волеизъявлении приведены полностью и без искажений, с требованиями Федерального закона "О погребении и похоронном деле" ознакомлен(а), в чем и подписываюсь </w:t>
      </w:r>
    </w:p>
    <w:p w:rsidR="00000000" w:rsidRDefault="00D11888">
      <w:pPr>
        <w:jc w:val="right"/>
        <w:rPr>
          <w:rFonts w:ascii="Times New Roman" w:hAnsi="Times New Roman"/>
          <w:sz w:val="20"/>
        </w:rPr>
      </w:pPr>
      <w:r>
        <w:rPr>
          <w:rFonts w:ascii="Times New Roman" w:hAnsi="Times New Roman"/>
          <w:sz w:val="20"/>
        </w:rPr>
        <w:t>__________</w:t>
      </w:r>
    </w:p>
    <w:p w:rsidR="00000000" w:rsidRDefault="00D11888">
      <w:pPr>
        <w:jc w:val="right"/>
        <w:rPr>
          <w:rFonts w:ascii="Times New Roman" w:hAnsi="Times New Roman"/>
          <w:sz w:val="20"/>
        </w:rPr>
      </w:pPr>
      <w:r>
        <w:rPr>
          <w:rFonts w:ascii="Times New Roman" w:hAnsi="Times New Roman"/>
          <w:sz w:val="20"/>
        </w:rPr>
        <w:t>(подпись)</w:t>
      </w:r>
    </w:p>
    <w:p w:rsidR="00000000" w:rsidRDefault="00D11888">
      <w:pPr>
        <w:jc w:val="both"/>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(расшифровка фамилии, имени, отчества, отношения, в которых состоит к умершему)</w:t>
      </w:r>
    </w:p>
    <w:p w:rsidR="00000000" w:rsidRDefault="00D11888">
      <w:pPr>
        <w:ind w:firstLine="225"/>
        <w:jc w:val="both"/>
        <w:rPr>
          <w:rFonts w:ascii="Times New Roman" w:hAnsi="Times New Roman"/>
          <w:sz w:val="20"/>
        </w:rPr>
      </w:pPr>
      <w:r>
        <w:rPr>
          <w:rFonts w:ascii="Times New Roman" w:hAnsi="Times New Roman"/>
          <w:sz w:val="20"/>
        </w:rPr>
        <w:t>Свидетельское извещение принял ___________________________________________________</w:t>
      </w:r>
    </w:p>
    <w:p w:rsidR="00000000" w:rsidRDefault="00D1188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(должность в специализированной службе </w:t>
      </w:r>
    </w:p>
    <w:p w:rsidR="00000000" w:rsidRDefault="00D11888">
      <w:pPr>
        <w:jc w:val="both"/>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по вопросам похоронного дела, фамилия, имя, отчество)</w:t>
      </w:r>
    </w:p>
    <w:p w:rsidR="00000000" w:rsidRDefault="00D11888">
      <w:pPr>
        <w:ind w:firstLine="225"/>
        <w:jc w:val="both"/>
        <w:rPr>
          <w:rFonts w:ascii="Times New Roman" w:hAnsi="Times New Roman"/>
          <w:sz w:val="20"/>
        </w:rPr>
      </w:pPr>
      <w:r>
        <w:rPr>
          <w:rFonts w:ascii="Times New Roman" w:hAnsi="Times New Roman"/>
          <w:sz w:val="20"/>
        </w:rPr>
        <w:t xml:space="preserve">Дата "______"  _______________ 200____ г.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М.П.</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Отметка о возможности исполнить указанную волю</w:t>
      </w:r>
    </w:p>
    <w:p w:rsidR="00000000" w:rsidRDefault="00D11888">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898"/>
        <w:gridCol w:w="2520"/>
      </w:tblGrid>
      <w:tr w:rsidR="00000000">
        <w:tblPrEx>
          <w:tblCellMar>
            <w:top w:w="0" w:type="dxa"/>
            <w:bottom w:w="0" w:type="dxa"/>
          </w:tblCellMar>
        </w:tblPrEx>
        <w:tc>
          <w:tcPr>
            <w:tcW w:w="5898" w:type="dxa"/>
          </w:tcPr>
          <w:p w:rsidR="00000000" w:rsidRDefault="00D11888">
            <w:pPr>
              <w:jc w:val="both"/>
              <w:rPr>
                <w:rFonts w:ascii="Times New Roman" w:hAnsi="Times New Roman"/>
                <w:sz w:val="20"/>
              </w:rPr>
            </w:pPr>
            <w:r>
              <w:rPr>
                <w:rFonts w:ascii="Times New Roman" w:hAnsi="Times New Roman"/>
                <w:sz w:val="20"/>
              </w:rPr>
              <w:t>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(должность в специализированной службе по вопросам похоронного дела)</w:t>
            </w:r>
          </w:p>
          <w:p w:rsidR="00000000" w:rsidRDefault="00D11888">
            <w:pPr>
              <w:jc w:val="both"/>
              <w:rPr>
                <w:rFonts w:ascii="Times New Roman" w:hAnsi="Times New Roman"/>
                <w:sz w:val="20"/>
              </w:rPr>
            </w:pPr>
          </w:p>
        </w:tc>
        <w:tc>
          <w:tcPr>
            <w:tcW w:w="2520" w:type="dxa"/>
          </w:tcPr>
          <w:p w:rsidR="00000000" w:rsidRDefault="00D11888">
            <w:pPr>
              <w:jc w:val="both"/>
              <w:rPr>
                <w:rFonts w:ascii="Times New Roman" w:hAnsi="Times New Roman"/>
                <w:sz w:val="20"/>
              </w:rPr>
            </w:pPr>
            <w:r>
              <w:rPr>
                <w:rFonts w:ascii="Times New Roman" w:hAnsi="Times New Roman"/>
                <w:sz w:val="20"/>
              </w:rPr>
              <w:t>____________________</w:t>
            </w:r>
          </w:p>
          <w:p w:rsidR="00000000" w:rsidRDefault="00D11888">
            <w:pPr>
              <w:jc w:val="center"/>
              <w:rPr>
                <w:rFonts w:ascii="Times New Roman" w:hAnsi="Times New Roman"/>
                <w:sz w:val="20"/>
              </w:rPr>
            </w:pPr>
            <w:r>
              <w:rPr>
                <w:rFonts w:ascii="Times New Roman" w:hAnsi="Times New Roman"/>
                <w:sz w:val="20"/>
              </w:rPr>
              <w:t>(подпись)</w:t>
            </w:r>
          </w:p>
        </w:tc>
      </w:tr>
      <w:tr w:rsidR="00000000">
        <w:tblPrEx>
          <w:tblCellMar>
            <w:top w:w="0" w:type="dxa"/>
            <w:bottom w:w="0" w:type="dxa"/>
          </w:tblCellMar>
        </w:tblPrEx>
        <w:tc>
          <w:tcPr>
            <w:tcW w:w="5898" w:type="dxa"/>
          </w:tcPr>
          <w:p w:rsidR="00000000" w:rsidRDefault="00D11888">
            <w:pPr>
              <w:rPr>
                <w:rFonts w:ascii="Times New Roman" w:hAnsi="Times New Roman"/>
                <w:sz w:val="20"/>
              </w:rPr>
            </w:pPr>
            <w:r>
              <w:rPr>
                <w:rFonts w:ascii="Times New Roman" w:hAnsi="Times New Roman"/>
                <w:sz w:val="20"/>
              </w:rPr>
              <w:t xml:space="preserve">  </w:t>
            </w:r>
          </w:p>
        </w:tc>
        <w:tc>
          <w:tcPr>
            <w:tcW w:w="2520" w:type="dxa"/>
          </w:tcPr>
          <w:p w:rsidR="00000000" w:rsidRDefault="00D11888">
            <w:pPr>
              <w:jc w:val="both"/>
              <w:rPr>
                <w:rFonts w:ascii="Times New Roman" w:hAnsi="Times New Roman"/>
                <w:sz w:val="20"/>
              </w:rPr>
            </w:pPr>
            <w:r>
              <w:rPr>
                <w:rFonts w:ascii="Times New Roman" w:hAnsi="Times New Roman"/>
                <w:sz w:val="20"/>
              </w:rPr>
              <w:t>"___" _________ 200_ г.</w:t>
            </w:r>
          </w:p>
          <w:p w:rsidR="00000000" w:rsidRDefault="00D11888">
            <w:pPr>
              <w:jc w:val="both"/>
              <w:rPr>
                <w:rFonts w:ascii="Times New Roman" w:hAnsi="Times New Roman"/>
                <w:sz w:val="20"/>
              </w:rPr>
            </w:pPr>
          </w:p>
        </w:tc>
      </w:tr>
    </w:tbl>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М.П.</w: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2 </w:t>
      </w:r>
    </w:p>
    <w:p w:rsidR="00000000" w:rsidRDefault="00D11888">
      <w:pPr>
        <w:jc w:val="right"/>
        <w:rPr>
          <w:rFonts w:ascii="Times New Roman" w:hAnsi="Times New Roman"/>
          <w:sz w:val="20"/>
        </w:rPr>
      </w:pPr>
    </w:p>
    <w:p w:rsidR="00000000" w:rsidRDefault="00D11888">
      <w:pPr>
        <w:ind w:firstLine="3686"/>
        <w:jc w:val="right"/>
        <w:rPr>
          <w:rFonts w:ascii="Times New Roman" w:hAnsi="Times New Roman"/>
          <w:sz w:val="20"/>
        </w:rPr>
      </w:pPr>
      <w:r>
        <w:rPr>
          <w:rFonts w:ascii="Times New Roman" w:hAnsi="Times New Roman"/>
          <w:sz w:val="20"/>
        </w:rPr>
        <w:t>Форма ИВ-</w:t>
      </w:r>
      <w:r>
        <w:rPr>
          <w:rFonts w:ascii="Times New Roman" w:hAnsi="Times New Roman"/>
          <w:sz w:val="20"/>
        </w:rPr>
        <w:t>2</w:t>
      </w:r>
    </w:p>
    <w:p w:rsidR="00000000" w:rsidRDefault="00D11888">
      <w:pPr>
        <w:ind w:firstLine="3686"/>
        <w:jc w:val="both"/>
        <w:rPr>
          <w:rFonts w:ascii="Times New Roman" w:hAnsi="Times New Roman"/>
          <w:sz w:val="20"/>
        </w:rPr>
      </w:pPr>
    </w:p>
    <w:p w:rsidR="00000000" w:rsidRDefault="00D11888">
      <w:pPr>
        <w:ind w:firstLine="3686"/>
        <w:jc w:val="right"/>
        <w:rPr>
          <w:rFonts w:ascii="Times New Roman" w:hAnsi="Times New Roman"/>
          <w:sz w:val="20"/>
        </w:rPr>
      </w:pPr>
      <w:r>
        <w:rPr>
          <w:rFonts w:ascii="Times New Roman" w:hAnsi="Times New Roman"/>
          <w:sz w:val="20"/>
        </w:rPr>
        <w:t xml:space="preserve">В специализированную службу </w:t>
      </w:r>
    </w:p>
    <w:p w:rsidR="00000000" w:rsidRDefault="00D11888">
      <w:pPr>
        <w:ind w:firstLine="3686"/>
        <w:jc w:val="right"/>
        <w:rPr>
          <w:rFonts w:ascii="Times New Roman" w:hAnsi="Times New Roman"/>
          <w:sz w:val="20"/>
        </w:rPr>
      </w:pPr>
      <w:r>
        <w:rPr>
          <w:rFonts w:ascii="Times New Roman" w:hAnsi="Times New Roman"/>
          <w:sz w:val="20"/>
        </w:rPr>
        <w:t xml:space="preserve">по вопросам похоронного дела </w:t>
      </w:r>
    </w:p>
    <w:p w:rsidR="00000000" w:rsidRDefault="00D11888">
      <w:pPr>
        <w:ind w:firstLine="3686"/>
        <w:jc w:val="right"/>
        <w:rPr>
          <w:rFonts w:ascii="Times New Roman" w:hAnsi="Times New Roman"/>
          <w:sz w:val="20"/>
        </w:rPr>
      </w:pPr>
      <w:r>
        <w:rPr>
          <w:rFonts w:ascii="Times New Roman" w:hAnsi="Times New Roman"/>
          <w:sz w:val="20"/>
        </w:rPr>
        <w:t>____________________________________________</w:t>
      </w:r>
    </w:p>
    <w:p w:rsidR="00000000" w:rsidRDefault="00D11888">
      <w:pPr>
        <w:ind w:firstLine="3686"/>
        <w:jc w:val="center"/>
        <w:rPr>
          <w:rFonts w:ascii="Times New Roman" w:hAnsi="Times New Roman"/>
          <w:sz w:val="20"/>
        </w:rPr>
      </w:pPr>
      <w:r>
        <w:rPr>
          <w:rFonts w:ascii="Times New Roman" w:hAnsi="Times New Roman"/>
          <w:sz w:val="20"/>
        </w:rPr>
        <w:t xml:space="preserve"> (города, поселка и т.п.) </w:t>
      </w:r>
    </w:p>
    <w:p w:rsidR="00000000" w:rsidRDefault="00D11888">
      <w:pPr>
        <w:ind w:firstLine="3686"/>
        <w:jc w:val="right"/>
        <w:rPr>
          <w:rFonts w:ascii="Times New Roman" w:hAnsi="Times New Roman"/>
          <w:sz w:val="20"/>
        </w:rPr>
      </w:pPr>
      <w:r>
        <w:rPr>
          <w:rFonts w:ascii="Times New Roman" w:hAnsi="Times New Roman"/>
          <w:sz w:val="20"/>
        </w:rPr>
        <w:t>от __________________________________________</w:t>
      </w:r>
    </w:p>
    <w:p w:rsidR="00000000" w:rsidRDefault="00D11888">
      <w:pPr>
        <w:ind w:firstLine="3686"/>
        <w:jc w:val="center"/>
        <w:rPr>
          <w:rFonts w:ascii="Times New Roman" w:hAnsi="Times New Roman"/>
          <w:sz w:val="20"/>
        </w:rPr>
      </w:pPr>
      <w:r>
        <w:rPr>
          <w:rFonts w:ascii="Times New Roman" w:hAnsi="Times New Roman"/>
          <w:sz w:val="20"/>
        </w:rPr>
        <w:t xml:space="preserve"> (фамилия, имя, отчество) </w:t>
      </w:r>
    </w:p>
    <w:p w:rsidR="00000000" w:rsidRDefault="00D11888">
      <w:pPr>
        <w:ind w:firstLine="3686"/>
        <w:jc w:val="right"/>
        <w:rPr>
          <w:rFonts w:ascii="Times New Roman" w:hAnsi="Times New Roman"/>
          <w:sz w:val="20"/>
        </w:rPr>
      </w:pPr>
      <w:r>
        <w:rPr>
          <w:rFonts w:ascii="Times New Roman" w:hAnsi="Times New Roman"/>
          <w:sz w:val="20"/>
        </w:rPr>
        <w:t>паспорт __________ № ________________________</w:t>
      </w:r>
    </w:p>
    <w:p w:rsidR="00000000" w:rsidRDefault="00D11888">
      <w:pPr>
        <w:ind w:firstLine="3686"/>
        <w:jc w:val="center"/>
        <w:rPr>
          <w:rFonts w:ascii="Times New Roman" w:hAnsi="Times New Roman"/>
          <w:sz w:val="20"/>
        </w:rPr>
      </w:pPr>
      <w:r>
        <w:rPr>
          <w:rFonts w:ascii="Times New Roman" w:hAnsi="Times New Roman"/>
          <w:sz w:val="20"/>
        </w:rPr>
        <w:t xml:space="preserve">                                         (серия) </w:t>
      </w:r>
    </w:p>
    <w:p w:rsidR="00000000" w:rsidRDefault="00D11888">
      <w:pPr>
        <w:ind w:firstLine="3686"/>
        <w:jc w:val="right"/>
        <w:rPr>
          <w:rFonts w:ascii="Times New Roman" w:hAnsi="Times New Roman"/>
          <w:sz w:val="20"/>
        </w:rPr>
      </w:pPr>
      <w:r>
        <w:rPr>
          <w:rFonts w:ascii="Times New Roman" w:hAnsi="Times New Roman"/>
          <w:sz w:val="20"/>
        </w:rPr>
        <w:t>выдан " ___ " __________ 19 ____ г. _____________</w:t>
      </w:r>
    </w:p>
    <w:p w:rsidR="00000000" w:rsidRDefault="00D11888">
      <w:pPr>
        <w:ind w:firstLine="3686"/>
        <w:jc w:val="right"/>
        <w:rPr>
          <w:rFonts w:ascii="Times New Roman" w:hAnsi="Times New Roman"/>
          <w:sz w:val="20"/>
        </w:rPr>
      </w:pPr>
      <w:r>
        <w:rPr>
          <w:rFonts w:ascii="Times New Roman" w:hAnsi="Times New Roman"/>
          <w:sz w:val="20"/>
        </w:rPr>
        <w:t>адрес: ______________________________________</w:t>
      </w:r>
    </w:p>
    <w:p w:rsidR="00000000" w:rsidRDefault="00D11888">
      <w:pPr>
        <w:ind w:firstLine="4395"/>
        <w:jc w:val="center"/>
        <w:rPr>
          <w:rFonts w:ascii="Times New Roman" w:hAnsi="Times New Roman"/>
          <w:sz w:val="20"/>
        </w:rPr>
      </w:pPr>
      <w:r>
        <w:rPr>
          <w:rFonts w:ascii="Times New Roman" w:hAnsi="Times New Roman"/>
          <w:sz w:val="20"/>
        </w:rPr>
        <w:t xml:space="preserve"> (индекс, место проживания)</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СВИДЕТЕЛЬСКОЕ ВОЛЕИЗЪЯВЛЕНИЕ</w:t>
      </w:r>
    </w:p>
    <w:p w:rsidR="00000000" w:rsidRDefault="00D11888">
      <w:pPr>
        <w:pStyle w:val="Heading"/>
        <w:jc w:val="center"/>
        <w:rPr>
          <w:rFonts w:ascii="Times New Roman" w:hAnsi="Times New Roman"/>
          <w:sz w:val="20"/>
        </w:rPr>
      </w:pPr>
      <w:r>
        <w:rPr>
          <w:rFonts w:ascii="Times New Roman" w:hAnsi="Times New Roman"/>
          <w:sz w:val="20"/>
        </w:rPr>
        <w:t xml:space="preserve">О ДОСТОЙНОМ ОТНОШЕНИИ К ТЕЛУ И ПАМЯТИ ПОСЛЕ СМЕРТИ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Я,</w:t>
      </w:r>
      <w:r>
        <w:rPr>
          <w:rFonts w:ascii="Times New Roman" w:hAnsi="Times New Roman"/>
          <w:sz w:val="20"/>
        </w:rPr>
        <w:t xml:space="preserve"> __________________________________________________ , гражданин ________________</w:t>
      </w:r>
    </w:p>
    <w:p w:rsidR="00000000" w:rsidRDefault="00D11888">
      <w:pPr>
        <w:rPr>
          <w:rFonts w:ascii="Times New Roman" w:hAnsi="Times New Roman"/>
          <w:sz w:val="20"/>
        </w:rPr>
      </w:pPr>
      <w:r>
        <w:rPr>
          <w:rFonts w:ascii="Times New Roman" w:hAnsi="Times New Roman"/>
          <w:sz w:val="20"/>
        </w:rPr>
        <w:t xml:space="preserve">                              (фамилия, имя, отчество)                                                                (страна)</w:t>
      </w:r>
    </w:p>
    <w:p w:rsidR="00000000" w:rsidRDefault="00D11888">
      <w:pPr>
        <w:jc w:val="both"/>
        <w:rPr>
          <w:rFonts w:ascii="Times New Roman" w:hAnsi="Times New Roman"/>
          <w:sz w:val="20"/>
        </w:rPr>
      </w:pPr>
      <w:r>
        <w:rPr>
          <w:rFonts w:ascii="Times New Roman" w:hAnsi="Times New Roman"/>
          <w:sz w:val="20"/>
        </w:rPr>
        <w:t>извещаю, что являюсь доверителем и свидетелем ВОЛЕИЗЪЯВЛЕНИЯ о достойном отношении к телу и памяти ____________________________________________________________________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(фамилия, имя, отчество умершего)</w:t>
      </w:r>
    </w:p>
    <w:p w:rsidR="00000000" w:rsidRDefault="00D11888">
      <w:pPr>
        <w:jc w:val="both"/>
        <w:rPr>
          <w:rFonts w:ascii="Times New Roman" w:hAnsi="Times New Roman"/>
          <w:sz w:val="20"/>
        </w:rPr>
      </w:pPr>
      <w:r>
        <w:rPr>
          <w:rFonts w:ascii="Times New Roman" w:hAnsi="Times New Roman"/>
          <w:sz w:val="20"/>
        </w:rPr>
        <w:t>в соответствии со статьей 6 Федерального закона "О погребении и похоронном деле".</w:t>
      </w:r>
    </w:p>
    <w:p w:rsidR="00000000" w:rsidRDefault="00D11888">
      <w:pPr>
        <w:ind w:firstLine="225"/>
        <w:jc w:val="both"/>
        <w:rPr>
          <w:rFonts w:ascii="Times New Roman" w:hAnsi="Times New Roman"/>
          <w:sz w:val="20"/>
        </w:rPr>
      </w:pPr>
      <w:r>
        <w:rPr>
          <w:rFonts w:ascii="Times New Roman" w:hAnsi="Times New Roman"/>
          <w:sz w:val="20"/>
        </w:rPr>
        <w:t>Мне  поручено ______</w:t>
      </w:r>
      <w:r>
        <w:rPr>
          <w:rFonts w:ascii="Times New Roman" w:hAnsi="Times New Roman"/>
          <w:sz w:val="20"/>
        </w:rPr>
        <w:t>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(фамилия, имя, отчество умершего)</w:t>
      </w:r>
    </w:p>
    <w:p w:rsidR="00000000" w:rsidRDefault="00D11888">
      <w:pPr>
        <w:ind w:firstLine="225"/>
        <w:jc w:val="both"/>
        <w:rPr>
          <w:rFonts w:ascii="Times New Roman" w:hAnsi="Times New Roman"/>
          <w:sz w:val="20"/>
        </w:rPr>
      </w:pPr>
      <w:r>
        <w:rPr>
          <w:rFonts w:ascii="Times New Roman" w:hAnsi="Times New Roman"/>
          <w:sz w:val="20"/>
        </w:rPr>
        <w:t>"_____" _________ 200___ г. выразить его (ее) волю, заключающуюся в следующем (ненужное зачеркнуть):</w:t>
      </w:r>
    </w:p>
    <w:p w:rsidR="00000000" w:rsidRDefault="00D11888">
      <w:pPr>
        <w:ind w:firstLine="225"/>
        <w:jc w:val="both"/>
        <w:rPr>
          <w:rFonts w:ascii="Times New Roman" w:hAnsi="Times New Roman"/>
          <w:sz w:val="20"/>
        </w:rPr>
      </w:pPr>
      <w:r>
        <w:rPr>
          <w:rFonts w:ascii="Times New Roman" w:hAnsi="Times New Roman"/>
          <w:sz w:val="20"/>
        </w:rPr>
        <w:t xml:space="preserve">1. Тело может (не может) быть подвергнуто </w:t>
      </w:r>
      <w:proofErr w:type="spellStart"/>
      <w:r>
        <w:rPr>
          <w:rFonts w:ascii="Times New Roman" w:hAnsi="Times New Roman"/>
          <w:sz w:val="20"/>
        </w:rPr>
        <w:t>патолого-анатомическому</w:t>
      </w:r>
      <w:proofErr w:type="spellEnd"/>
      <w:r>
        <w:rPr>
          <w:rFonts w:ascii="Times New Roman" w:hAnsi="Times New Roman"/>
          <w:sz w:val="20"/>
        </w:rPr>
        <w:t xml:space="preserve"> вскрытию при условии</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(содержание условия)</w:t>
      </w:r>
    </w:p>
    <w:p w:rsidR="00000000" w:rsidRDefault="00D11888">
      <w:pPr>
        <w:jc w:val="both"/>
        <w:rPr>
          <w:rFonts w:ascii="Times New Roman" w:hAnsi="Times New Roman"/>
          <w:sz w:val="20"/>
        </w:rPr>
      </w:pPr>
      <w:r>
        <w:rPr>
          <w:rFonts w:ascii="Times New Roman" w:hAnsi="Times New Roman"/>
          <w:sz w:val="20"/>
        </w:rPr>
        <w:t>и может (не может) быть кремировано.</w:t>
      </w:r>
    </w:p>
    <w:p w:rsidR="00000000" w:rsidRDefault="00D11888">
      <w:pPr>
        <w:ind w:firstLine="225"/>
        <w:jc w:val="both"/>
        <w:rPr>
          <w:rFonts w:ascii="Times New Roman" w:hAnsi="Times New Roman"/>
          <w:sz w:val="20"/>
        </w:rPr>
      </w:pPr>
      <w:r>
        <w:rPr>
          <w:rFonts w:ascii="Times New Roman" w:hAnsi="Times New Roman"/>
          <w:sz w:val="20"/>
        </w:rPr>
        <w:t>2. После смерти разрешаю (не разрешаю) взять необходимые органы или ткани из тела для нужд</w:t>
      </w:r>
      <w:r>
        <w:rPr>
          <w:rFonts w:ascii="Times New Roman" w:hAnsi="Times New Roman"/>
          <w:sz w:val="20"/>
        </w:rPr>
        <w:t xml:space="preserve"> </w:t>
      </w:r>
      <w:proofErr w:type="spellStart"/>
      <w:r>
        <w:rPr>
          <w:rFonts w:ascii="Times New Roman" w:hAnsi="Times New Roman"/>
          <w:sz w:val="20"/>
        </w:rPr>
        <w:t>эдравоохранения</w:t>
      </w:r>
      <w:proofErr w:type="spellEnd"/>
      <w:r>
        <w:rPr>
          <w:rFonts w:ascii="Times New Roman" w:hAnsi="Times New Roman"/>
          <w:sz w:val="20"/>
        </w:rPr>
        <w:t>.</w:t>
      </w:r>
    </w:p>
    <w:p w:rsidR="00000000" w:rsidRDefault="00D11888">
      <w:pPr>
        <w:ind w:firstLine="225"/>
        <w:jc w:val="both"/>
        <w:rPr>
          <w:rFonts w:ascii="Times New Roman" w:hAnsi="Times New Roman"/>
          <w:sz w:val="20"/>
        </w:rPr>
      </w:pPr>
      <w:r>
        <w:rPr>
          <w:rFonts w:ascii="Times New Roman" w:hAnsi="Times New Roman"/>
          <w:sz w:val="20"/>
        </w:rPr>
        <w:t>3. Желаю быть погребенным по: гражданскому, военному, религиозному (указать вероисповедание)</w:t>
      </w:r>
    </w:p>
    <w:p w:rsidR="00000000" w:rsidRDefault="00D11888">
      <w:pPr>
        <w:ind w:firstLine="225"/>
        <w:jc w:val="both"/>
        <w:rPr>
          <w:rFonts w:ascii="Times New Roman" w:hAnsi="Times New Roman"/>
          <w:sz w:val="20"/>
        </w:rPr>
      </w:pPr>
      <w:r>
        <w:rPr>
          <w:rFonts w:ascii="Times New Roman" w:hAnsi="Times New Roman"/>
          <w:sz w:val="20"/>
        </w:rPr>
        <w:t xml:space="preserve">_____________________________ производственному (указать специальность) </w:t>
      </w:r>
    </w:p>
    <w:p w:rsidR="00000000" w:rsidRDefault="00D11888">
      <w:pPr>
        <w:ind w:firstLine="225"/>
        <w:jc w:val="both"/>
        <w:rPr>
          <w:rFonts w:ascii="Times New Roman" w:hAnsi="Times New Roman"/>
          <w:sz w:val="20"/>
        </w:rPr>
      </w:pPr>
      <w:r>
        <w:rPr>
          <w:rFonts w:ascii="Times New Roman" w:hAnsi="Times New Roman"/>
          <w:sz w:val="20"/>
        </w:rPr>
        <w:t>______________________________ похоронному обряду,</w:t>
      </w:r>
    </w:p>
    <w:p w:rsidR="00000000" w:rsidRDefault="00D11888">
      <w:pPr>
        <w:ind w:firstLine="225"/>
        <w:jc w:val="both"/>
        <w:rPr>
          <w:rFonts w:ascii="Times New Roman" w:hAnsi="Times New Roman"/>
          <w:sz w:val="20"/>
        </w:rPr>
      </w:pPr>
      <w:r>
        <w:rPr>
          <w:rFonts w:ascii="Times New Roman" w:hAnsi="Times New Roman"/>
          <w:sz w:val="20"/>
        </w:rPr>
        <w:t>4. Местом погребения избираю (оставить один вариант):</w:t>
      </w:r>
    </w:p>
    <w:p w:rsidR="00000000" w:rsidRDefault="00D11888">
      <w:pPr>
        <w:ind w:firstLine="225"/>
        <w:jc w:val="both"/>
        <w:rPr>
          <w:rFonts w:ascii="Times New Roman" w:hAnsi="Times New Roman"/>
          <w:sz w:val="20"/>
        </w:rPr>
      </w:pPr>
      <w:r>
        <w:rPr>
          <w:rFonts w:ascii="Times New Roman" w:hAnsi="Times New Roman"/>
          <w:sz w:val="20"/>
        </w:rPr>
        <w:t>новую могилу на кладбище _______________________________________________________ ;</w:t>
      </w:r>
    </w:p>
    <w:p w:rsidR="00000000" w:rsidRDefault="00D11888">
      <w:pPr>
        <w:rPr>
          <w:rFonts w:ascii="Times New Roman" w:hAnsi="Times New Roman"/>
          <w:sz w:val="20"/>
        </w:rPr>
      </w:pPr>
      <w:r>
        <w:rPr>
          <w:rFonts w:ascii="Times New Roman" w:hAnsi="Times New Roman"/>
          <w:sz w:val="20"/>
        </w:rPr>
        <w:t xml:space="preserve">                                                             (указать место расположения и название кладбища)</w:t>
      </w:r>
    </w:p>
    <w:p w:rsidR="00000000" w:rsidRDefault="00D11888">
      <w:pPr>
        <w:ind w:firstLine="225"/>
        <w:jc w:val="both"/>
        <w:rPr>
          <w:rFonts w:ascii="Times New Roman" w:hAnsi="Times New Roman"/>
          <w:sz w:val="20"/>
        </w:rPr>
      </w:pPr>
      <w:r>
        <w:rPr>
          <w:rFonts w:ascii="Times New Roman" w:hAnsi="Times New Roman"/>
          <w:sz w:val="20"/>
        </w:rPr>
        <w:t>родственную могилу ___________</w:t>
      </w:r>
      <w:r>
        <w:rPr>
          <w:rFonts w:ascii="Times New Roman" w:hAnsi="Times New Roman"/>
          <w:sz w:val="20"/>
        </w:rPr>
        <w:t>__________________________________________________ ;</w:t>
      </w:r>
    </w:p>
    <w:p w:rsidR="00000000" w:rsidRDefault="00D11888">
      <w:pPr>
        <w:rPr>
          <w:rFonts w:ascii="Times New Roman" w:hAnsi="Times New Roman"/>
          <w:sz w:val="20"/>
        </w:rPr>
      </w:pPr>
      <w:r>
        <w:rPr>
          <w:rFonts w:ascii="Times New Roman" w:hAnsi="Times New Roman"/>
          <w:sz w:val="20"/>
        </w:rPr>
        <w:t xml:space="preserve">                                  (указать фамилию, имя, отчество умершего и похороненного родственника)</w:t>
      </w:r>
    </w:p>
    <w:p w:rsidR="00000000" w:rsidRDefault="00D11888">
      <w:pPr>
        <w:ind w:firstLine="225"/>
        <w:jc w:val="both"/>
        <w:rPr>
          <w:rFonts w:ascii="Times New Roman" w:hAnsi="Times New Roman"/>
          <w:sz w:val="20"/>
        </w:rPr>
      </w:pPr>
      <w:r>
        <w:rPr>
          <w:rFonts w:ascii="Times New Roman" w:hAnsi="Times New Roman"/>
          <w:sz w:val="20"/>
        </w:rPr>
        <w:t>братскую могилу ________________________________________________________________ ;</w:t>
      </w:r>
    </w:p>
    <w:p w:rsidR="00000000" w:rsidRDefault="00D11888">
      <w:pPr>
        <w:rPr>
          <w:rFonts w:ascii="Times New Roman" w:hAnsi="Times New Roman"/>
          <w:sz w:val="20"/>
        </w:rPr>
      </w:pPr>
      <w:r>
        <w:rPr>
          <w:rFonts w:ascii="Times New Roman" w:hAnsi="Times New Roman"/>
          <w:sz w:val="20"/>
        </w:rPr>
        <w:t xml:space="preserve">                                                   (указать место расположения)</w:t>
      </w:r>
    </w:p>
    <w:p w:rsidR="00000000" w:rsidRDefault="00D11888">
      <w:pPr>
        <w:ind w:firstLine="225"/>
        <w:jc w:val="both"/>
        <w:rPr>
          <w:rFonts w:ascii="Times New Roman" w:hAnsi="Times New Roman"/>
          <w:sz w:val="20"/>
        </w:rPr>
      </w:pPr>
      <w:r>
        <w:rPr>
          <w:rFonts w:ascii="Times New Roman" w:hAnsi="Times New Roman"/>
          <w:sz w:val="20"/>
        </w:rPr>
        <w:t>иное __________________________________________________________________________ .</w:t>
      </w:r>
    </w:p>
    <w:p w:rsidR="00000000" w:rsidRDefault="00D11888">
      <w:pPr>
        <w:jc w:val="center"/>
        <w:rPr>
          <w:rFonts w:ascii="Times New Roman" w:hAnsi="Times New Roman"/>
          <w:sz w:val="20"/>
        </w:rPr>
      </w:pPr>
      <w:r>
        <w:rPr>
          <w:rFonts w:ascii="Times New Roman" w:hAnsi="Times New Roman"/>
          <w:sz w:val="20"/>
        </w:rPr>
        <w:t>(указать адрес места погребения)</w:t>
      </w:r>
    </w:p>
    <w:p w:rsidR="00000000" w:rsidRDefault="00D11888">
      <w:pPr>
        <w:ind w:firstLine="225"/>
        <w:jc w:val="both"/>
        <w:rPr>
          <w:rFonts w:ascii="Times New Roman" w:hAnsi="Times New Roman"/>
          <w:sz w:val="20"/>
        </w:rPr>
      </w:pPr>
      <w:r>
        <w:rPr>
          <w:rFonts w:ascii="Times New Roman" w:hAnsi="Times New Roman"/>
          <w:sz w:val="20"/>
        </w:rPr>
        <w:t>Прошу похоронить меня рядом с ______________________________________________</w:t>
      </w:r>
      <w:r>
        <w:rPr>
          <w:rFonts w:ascii="Times New Roman" w:hAnsi="Times New Roman"/>
          <w:sz w:val="20"/>
        </w:rPr>
        <w:t>_____</w:t>
      </w:r>
    </w:p>
    <w:p w:rsidR="00000000" w:rsidRDefault="00D11888">
      <w:pPr>
        <w:rPr>
          <w:rFonts w:ascii="Times New Roman" w:hAnsi="Times New Roman"/>
          <w:sz w:val="20"/>
        </w:rPr>
      </w:pPr>
      <w:r>
        <w:rPr>
          <w:rFonts w:ascii="Times New Roman" w:hAnsi="Times New Roman"/>
          <w:sz w:val="20"/>
        </w:rPr>
        <w:t xml:space="preserve">                                                                             (указать лиц, ранее погребенных) </w:t>
      </w:r>
    </w:p>
    <w:p w:rsidR="00000000" w:rsidRDefault="00D11888">
      <w:pPr>
        <w:jc w:val="both"/>
        <w:rPr>
          <w:rFonts w:ascii="Times New Roman" w:hAnsi="Times New Roman"/>
          <w:sz w:val="20"/>
        </w:rPr>
      </w:pPr>
      <w:r>
        <w:rPr>
          <w:rFonts w:ascii="Times New Roman" w:hAnsi="Times New Roman"/>
          <w:sz w:val="20"/>
        </w:rPr>
        <w:t>при наличии для этого необходимых возможностей.</w:t>
      </w:r>
    </w:p>
    <w:p w:rsidR="00000000" w:rsidRDefault="00D11888">
      <w:pPr>
        <w:ind w:firstLine="225"/>
        <w:jc w:val="both"/>
        <w:rPr>
          <w:rFonts w:ascii="Times New Roman" w:hAnsi="Times New Roman"/>
          <w:sz w:val="20"/>
        </w:rPr>
      </w:pPr>
      <w:r>
        <w:rPr>
          <w:rFonts w:ascii="Times New Roman" w:hAnsi="Times New Roman"/>
          <w:sz w:val="20"/>
        </w:rPr>
        <w:t>5. Формой погребения выбираю (подчеркнуть выбранный вариант):</w:t>
      </w:r>
    </w:p>
    <w:p w:rsidR="00000000" w:rsidRDefault="00D11888">
      <w:pPr>
        <w:ind w:firstLine="225"/>
        <w:jc w:val="both"/>
        <w:rPr>
          <w:rFonts w:ascii="Times New Roman" w:hAnsi="Times New Roman"/>
          <w:sz w:val="20"/>
        </w:rPr>
      </w:pPr>
      <w:r>
        <w:rPr>
          <w:rFonts w:ascii="Times New Roman" w:hAnsi="Times New Roman"/>
          <w:sz w:val="20"/>
        </w:rPr>
        <w:t>захоронение в гробу в землю;</w:t>
      </w:r>
    </w:p>
    <w:p w:rsidR="00000000" w:rsidRDefault="00D11888">
      <w:pPr>
        <w:ind w:firstLine="225"/>
        <w:jc w:val="both"/>
        <w:rPr>
          <w:rFonts w:ascii="Times New Roman" w:hAnsi="Times New Roman"/>
          <w:sz w:val="20"/>
        </w:rPr>
      </w:pPr>
      <w:r>
        <w:rPr>
          <w:rFonts w:ascii="Times New Roman" w:hAnsi="Times New Roman"/>
          <w:sz w:val="20"/>
        </w:rPr>
        <w:t>в склеп (наземный, подземный) (ненужное зачеркнуть);</w:t>
      </w:r>
    </w:p>
    <w:p w:rsidR="00000000" w:rsidRDefault="00D11888">
      <w:pPr>
        <w:ind w:firstLine="225"/>
        <w:jc w:val="both"/>
        <w:rPr>
          <w:rFonts w:ascii="Times New Roman" w:hAnsi="Times New Roman"/>
          <w:sz w:val="20"/>
        </w:rPr>
      </w:pPr>
      <w:r>
        <w:rPr>
          <w:rFonts w:ascii="Times New Roman" w:hAnsi="Times New Roman"/>
          <w:sz w:val="20"/>
        </w:rPr>
        <w:t>захоронение кремированного праха:</w:t>
      </w:r>
    </w:p>
    <w:p w:rsidR="00000000" w:rsidRDefault="00D11888">
      <w:pPr>
        <w:ind w:firstLine="225"/>
        <w:jc w:val="both"/>
        <w:rPr>
          <w:rFonts w:ascii="Times New Roman" w:hAnsi="Times New Roman"/>
          <w:sz w:val="20"/>
        </w:rPr>
      </w:pPr>
      <w:r>
        <w:rPr>
          <w:rFonts w:ascii="Times New Roman" w:hAnsi="Times New Roman"/>
          <w:sz w:val="20"/>
        </w:rPr>
        <w:t>в урне в нише "стены скорби";</w:t>
      </w:r>
    </w:p>
    <w:p w:rsidR="00000000" w:rsidRDefault="00D11888">
      <w:pPr>
        <w:ind w:firstLine="225"/>
        <w:jc w:val="both"/>
        <w:rPr>
          <w:rFonts w:ascii="Times New Roman" w:hAnsi="Times New Roman"/>
          <w:sz w:val="20"/>
        </w:rPr>
      </w:pPr>
      <w:r>
        <w:rPr>
          <w:rFonts w:ascii="Times New Roman" w:hAnsi="Times New Roman"/>
          <w:sz w:val="20"/>
        </w:rPr>
        <w:t>в могиле (новой, родственной ____________________________________________________ );</w:t>
      </w:r>
    </w:p>
    <w:p w:rsidR="00000000" w:rsidRDefault="00D1188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(указать лиц, ранее захороненных)</w:t>
      </w:r>
    </w:p>
    <w:p w:rsidR="00000000" w:rsidRDefault="00D11888">
      <w:pPr>
        <w:ind w:firstLine="225"/>
        <w:jc w:val="both"/>
        <w:rPr>
          <w:rFonts w:ascii="Times New Roman" w:hAnsi="Times New Roman"/>
          <w:sz w:val="20"/>
        </w:rPr>
      </w:pPr>
      <w:r>
        <w:rPr>
          <w:rFonts w:ascii="Times New Roman" w:hAnsi="Times New Roman"/>
          <w:sz w:val="20"/>
        </w:rPr>
        <w:t>в шурфе на новом участке,</w:t>
      </w:r>
    </w:p>
    <w:p w:rsidR="00000000" w:rsidRDefault="00D11888">
      <w:pPr>
        <w:ind w:firstLine="225"/>
        <w:jc w:val="both"/>
        <w:rPr>
          <w:rFonts w:ascii="Times New Roman" w:hAnsi="Times New Roman"/>
          <w:sz w:val="20"/>
        </w:rPr>
      </w:pPr>
      <w:r>
        <w:rPr>
          <w:rFonts w:ascii="Times New Roman" w:hAnsi="Times New Roman"/>
          <w:sz w:val="20"/>
        </w:rPr>
        <w:t xml:space="preserve">путем </w:t>
      </w:r>
      <w:proofErr w:type="spellStart"/>
      <w:r>
        <w:rPr>
          <w:rFonts w:ascii="Times New Roman" w:hAnsi="Times New Roman"/>
          <w:sz w:val="20"/>
        </w:rPr>
        <w:t>развеивания</w:t>
      </w:r>
      <w:proofErr w:type="spellEnd"/>
      <w:r>
        <w:rPr>
          <w:rFonts w:ascii="Times New Roman" w:hAnsi="Times New Roman"/>
          <w:sz w:val="20"/>
        </w:rPr>
        <w:t xml:space="preserve"> на специальном участке _____________________ кладбища;</w:t>
      </w:r>
    </w:p>
    <w:p w:rsidR="00000000" w:rsidRDefault="00D11888">
      <w:pPr>
        <w:ind w:firstLine="225"/>
        <w:jc w:val="both"/>
        <w:rPr>
          <w:rFonts w:ascii="Times New Roman" w:hAnsi="Times New Roman"/>
          <w:sz w:val="20"/>
        </w:rPr>
      </w:pPr>
      <w:r>
        <w:rPr>
          <w:rFonts w:ascii="Times New Roman" w:hAnsi="Times New Roman"/>
          <w:sz w:val="20"/>
        </w:rPr>
        <w:t>в ином месте ___________________________________________________________________ ;</w:t>
      </w:r>
    </w:p>
    <w:p w:rsidR="00000000" w:rsidRDefault="00D11888">
      <w:pPr>
        <w:jc w:val="center"/>
        <w:rPr>
          <w:rFonts w:ascii="Times New Roman" w:hAnsi="Times New Roman"/>
          <w:sz w:val="20"/>
        </w:rPr>
      </w:pPr>
      <w:r>
        <w:rPr>
          <w:rFonts w:ascii="Times New Roman" w:hAnsi="Times New Roman"/>
          <w:sz w:val="20"/>
        </w:rPr>
        <w:t>(указать название)</w:t>
      </w:r>
    </w:p>
    <w:p w:rsidR="00000000" w:rsidRDefault="00D11888">
      <w:pPr>
        <w:ind w:firstLine="225"/>
        <w:jc w:val="both"/>
        <w:rPr>
          <w:rFonts w:ascii="Times New Roman" w:hAnsi="Times New Roman"/>
          <w:sz w:val="20"/>
        </w:rPr>
      </w:pPr>
      <w:r>
        <w:rPr>
          <w:rFonts w:ascii="Times New Roman" w:hAnsi="Times New Roman"/>
          <w:sz w:val="20"/>
        </w:rPr>
        <w:t>указать иные виды погребения ____________________________________________________ .</w:t>
      </w:r>
    </w:p>
    <w:p w:rsidR="00000000" w:rsidRDefault="00D11888">
      <w:pPr>
        <w:ind w:firstLine="225"/>
        <w:jc w:val="both"/>
        <w:rPr>
          <w:rFonts w:ascii="Times New Roman" w:hAnsi="Times New Roman"/>
          <w:sz w:val="20"/>
        </w:rPr>
      </w:pPr>
      <w:r>
        <w:rPr>
          <w:rFonts w:ascii="Times New Roman" w:hAnsi="Times New Roman"/>
          <w:sz w:val="20"/>
        </w:rPr>
        <w:t>В качестве надгробия с эпитафией прошу установить _________________________________ .</w:t>
      </w:r>
    </w:p>
    <w:p w:rsidR="00000000" w:rsidRDefault="00D1188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(указать вид)</w:t>
      </w:r>
    </w:p>
    <w:p w:rsidR="00000000" w:rsidRDefault="00D11888">
      <w:pPr>
        <w:ind w:firstLine="225"/>
        <w:jc w:val="both"/>
        <w:rPr>
          <w:rFonts w:ascii="Times New Roman" w:hAnsi="Times New Roman"/>
          <w:sz w:val="20"/>
        </w:rPr>
      </w:pPr>
      <w:r>
        <w:rPr>
          <w:rFonts w:ascii="Times New Roman" w:hAnsi="Times New Roman"/>
          <w:sz w:val="20"/>
        </w:rPr>
        <w:t>Свою волю доверяю исполнить ____________________________________________________ .</w:t>
      </w:r>
    </w:p>
    <w:p w:rsidR="00000000" w:rsidRDefault="00D11888">
      <w:pPr>
        <w:rPr>
          <w:rFonts w:ascii="Times New Roman" w:hAnsi="Times New Roman"/>
          <w:sz w:val="20"/>
        </w:rPr>
      </w:pPr>
      <w:r>
        <w:rPr>
          <w:rFonts w:ascii="Times New Roman" w:hAnsi="Times New Roman"/>
          <w:sz w:val="20"/>
        </w:rPr>
        <w:t xml:space="preserve">                                                                 (указать родство, другие отношения, </w:t>
      </w:r>
      <w:proofErr w:type="spellStart"/>
      <w:r>
        <w:rPr>
          <w:rFonts w:ascii="Times New Roman" w:hAnsi="Times New Roman"/>
          <w:sz w:val="20"/>
        </w:rPr>
        <w:t>Ф.И.О</w:t>
      </w:r>
      <w:proofErr w:type="spellEnd"/>
      <w:r>
        <w:rPr>
          <w:rFonts w:ascii="Times New Roman" w:hAnsi="Times New Roman"/>
          <w:sz w:val="20"/>
        </w:rPr>
        <w:t xml:space="preserve"> доверителя)</w:t>
      </w:r>
    </w:p>
    <w:p w:rsidR="00000000" w:rsidRDefault="00D11888">
      <w:pPr>
        <w:ind w:firstLine="225"/>
        <w:jc w:val="both"/>
        <w:rPr>
          <w:rFonts w:ascii="Times New Roman" w:hAnsi="Times New Roman"/>
          <w:sz w:val="20"/>
        </w:rPr>
      </w:pPr>
      <w:r>
        <w:rPr>
          <w:rFonts w:ascii="Times New Roman" w:hAnsi="Times New Roman"/>
          <w:sz w:val="20"/>
        </w:rPr>
        <w:t>Свидетельское извещение составлено в ______________________________________________</w:t>
      </w:r>
    </w:p>
    <w:p w:rsidR="00000000" w:rsidRDefault="00D11888">
      <w:pPr>
        <w:rPr>
          <w:rFonts w:ascii="Times New Roman" w:hAnsi="Times New Roman"/>
          <w:sz w:val="20"/>
        </w:rPr>
      </w:pPr>
      <w:r>
        <w:rPr>
          <w:rFonts w:ascii="Times New Roman" w:hAnsi="Times New Roman"/>
          <w:sz w:val="20"/>
        </w:rPr>
        <w:t xml:space="preserve">                                                                                           (указать адрес места составления)</w:t>
      </w:r>
    </w:p>
    <w:p w:rsidR="00000000" w:rsidRDefault="00D11888">
      <w:pPr>
        <w:ind w:firstLine="225"/>
        <w:jc w:val="both"/>
        <w:rPr>
          <w:rFonts w:ascii="Times New Roman" w:hAnsi="Times New Roman"/>
          <w:sz w:val="20"/>
        </w:rPr>
      </w:pPr>
      <w:r>
        <w:rPr>
          <w:rFonts w:ascii="Times New Roman" w:hAnsi="Times New Roman"/>
          <w:sz w:val="20"/>
        </w:rPr>
        <w:t>"____" ______________ 200 ____ г.</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Сведения в свидетельском изве</w:t>
      </w:r>
      <w:r>
        <w:rPr>
          <w:rFonts w:ascii="Times New Roman" w:hAnsi="Times New Roman"/>
          <w:sz w:val="20"/>
        </w:rPr>
        <w:t>щении приведены полностью и без искажений, с требованиями Федерального закона "О погребении и похоронном деле" ознакомлен(а), в чем и подписываюсь ________ (________________________________________________________________________)</w:t>
      </w:r>
    </w:p>
    <w:p w:rsidR="00000000" w:rsidRDefault="00D11888">
      <w:pPr>
        <w:rPr>
          <w:rFonts w:ascii="Times New Roman" w:hAnsi="Times New Roman"/>
          <w:sz w:val="20"/>
        </w:rPr>
      </w:pPr>
      <w:r>
        <w:rPr>
          <w:rFonts w:ascii="Times New Roman" w:hAnsi="Times New Roman"/>
          <w:sz w:val="20"/>
        </w:rPr>
        <w:t>(подпись) (расшифровка фамилии, имени, отчества, отношения, в которых состоит к умершему)</w:t>
      </w:r>
    </w:p>
    <w:p w:rsidR="00000000" w:rsidRDefault="00D11888">
      <w:pPr>
        <w:ind w:firstLine="225"/>
        <w:jc w:val="both"/>
        <w:rPr>
          <w:rFonts w:ascii="Times New Roman" w:hAnsi="Times New Roman"/>
          <w:sz w:val="20"/>
        </w:rPr>
      </w:pPr>
      <w:r>
        <w:rPr>
          <w:rFonts w:ascii="Times New Roman" w:hAnsi="Times New Roman"/>
          <w:sz w:val="20"/>
        </w:rPr>
        <w:t>Свидетельское извещение принял 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(должность в специализированной службе</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w:t>
      </w:r>
      <w:r>
        <w:rPr>
          <w:rFonts w:ascii="Times New Roman" w:hAnsi="Times New Roman"/>
          <w:sz w:val="20"/>
        </w:rPr>
        <w:t>___________</w:t>
      </w:r>
    </w:p>
    <w:p w:rsidR="00000000" w:rsidRDefault="00D11888">
      <w:pPr>
        <w:jc w:val="center"/>
        <w:rPr>
          <w:rFonts w:ascii="Times New Roman" w:hAnsi="Times New Roman"/>
          <w:sz w:val="20"/>
        </w:rPr>
      </w:pPr>
      <w:r>
        <w:rPr>
          <w:rFonts w:ascii="Times New Roman" w:hAnsi="Times New Roman"/>
          <w:sz w:val="20"/>
        </w:rPr>
        <w:t>по вопросам похоронного дела, фамилия, имя, отчество)</w:t>
      </w:r>
    </w:p>
    <w:p w:rsidR="00000000" w:rsidRDefault="00D11888">
      <w:pPr>
        <w:jc w:val="center"/>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Дата "_____" ______________ 200 ____ г.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М.П.</w:t>
      </w:r>
    </w:p>
    <w:p w:rsidR="00000000" w:rsidRDefault="00D11888">
      <w:pPr>
        <w:ind w:firstLine="225"/>
        <w:jc w:val="both"/>
        <w:rPr>
          <w:rFonts w:ascii="Times New Roman" w:hAnsi="Times New Roman"/>
          <w:sz w:val="20"/>
        </w:rPr>
      </w:pPr>
      <w:r>
        <w:rPr>
          <w:rFonts w:ascii="Times New Roman" w:hAnsi="Times New Roman"/>
          <w:sz w:val="20"/>
        </w:rPr>
        <w:t>Отметка о возможности исполнить указанную волю</w:t>
      </w:r>
    </w:p>
    <w:p w:rsidR="00000000" w:rsidRDefault="00D11888">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108"/>
        <w:gridCol w:w="2310"/>
      </w:tblGrid>
      <w:tr w:rsidR="00000000">
        <w:tblPrEx>
          <w:tblCellMar>
            <w:top w:w="0" w:type="dxa"/>
            <w:bottom w:w="0" w:type="dxa"/>
          </w:tblCellMar>
        </w:tblPrEx>
        <w:tc>
          <w:tcPr>
            <w:tcW w:w="6108" w:type="dxa"/>
          </w:tcPr>
          <w:p w:rsidR="00000000" w:rsidRDefault="00D11888">
            <w:pPr>
              <w:jc w:val="both"/>
              <w:rPr>
                <w:rFonts w:ascii="Times New Roman" w:hAnsi="Times New Roman"/>
                <w:sz w:val="20"/>
              </w:rPr>
            </w:pPr>
            <w:r>
              <w:rPr>
                <w:rFonts w:ascii="Times New Roman" w:hAnsi="Times New Roman"/>
                <w:sz w:val="20"/>
              </w:rPr>
              <w:t>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(должность в специализированной службе по вопросам похоронного дела)</w:t>
            </w:r>
          </w:p>
          <w:p w:rsidR="00000000" w:rsidRDefault="00D11888">
            <w:pPr>
              <w:jc w:val="both"/>
              <w:rPr>
                <w:rFonts w:ascii="Times New Roman" w:hAnsi="Times New Roman"/>
                <w:sz w:val="20"/>
              </w:rPr>
            </w:pPr>
          </w:p>
        </w:tc>
        <w:tc>
          <w:tcPr>
            <w:tcW w:w="2310" w:type="dxa"/>
          </w:tcPr>
          <w:p w:rsidR="00000000" w:rsidRDefault="00D11888">
            <w:pPr>
              <w:jc w:val="both"/>
              <w:rPr>
                <w:rFonts w:ascii="Times New Roman" w:hAnsi="Times New Roman"/>
                <w:sz w:val="20"/>
              </w:rPr>
            </w:pPr>
            <w:r>
              <w:rPr>
                <w:rFonts w:ascii="Times New Roman" w:hAnsi="Times New Roman"/>
                <w:sz w:val="20"/>
              </w:rPr>
              <w:t>____________________</w:t>
            </w:r>
          </w:p>
          <w:p w:rsidR="00000000" w:rsidRDefault="00D11888">
            <w:pPr>
              <w:jc w:val="center"/>
              <w:rPr>
                <w:rFonts w:ascii="Times New Roman" w:hAnsi="Times New Roman"/>
                <w:sz w:val="20"/>
              </w:rPr>
            </w:pPr>
            <w:r>
              <w:rPr>
                <w:rFonts w:ascii="Times New Roman" w:hAnsi="Times New Roman"/>
                <w:sz w:val="20"/>
              </w:rPr>
              <w:t>(подпись)</w:t>
            </w:r>
          </w:p>
        </w:tc>
      </w:tr>
      <w:tr w:rsidR="00000000">
        <w:tblPrEx>
          <w:tblCellMar>
            <w:top w:w="0" w:type="dxa"/>
            <w:bottom w:w="0" w:type="dxa"/>
          </w:tblCellMar>
        </w:tblPrEx>
        <w:tc>
          <w:tcPr>
            <w:tcW w:w="6108" w:type="dxa"/>
          </w:tcPr>
          <w:p w:rsidR="00000000" w:rsidRDefault="00D11888">
            <w:pPr>
              <w:rPr>
                <w:rFonts w:ascii="Times New Roman" w:hAnsi="Times New Roman"/>
                <w:sz w:val="20"/>
              </w:rPr>
            </w:pPr>
            <w:r>
              <w:rPr>
                <w:rFonts w:ascii="Times New Roman" w:hAnsi="Times New Roman"/>
                <w:sz w:val="20"/>
              </w:rPr>
              <w:t xml:space="preserve">  </w:t>
            </w:r>
          </w:p>
        </w:tc>
        <w:tc>
          <w:tcPr>
            <w:tcW w:w="2310" w:type="dxa"/>
          </w:tcPr>
          <w:p w:rsidR="00000000" w:rsidRDefault="00D11888">
            <w:pPr>
              <w:jc w:val="both"/>
              <w:rPr>
                <w:rFonts w:ascii="Times New Roman" w:hAnsi="Times New Roman"/>
                <w:sz w:val="20"/>
              </w:rPr>
            </w:pPr>
            <w:r>
              <w:rPr>
                <w:rFonts w:ascii="Times New Roman" w:hAnsi="Times New Roman"/>
                <w:sz w:val="20"/>
              </w:rPr>
              <w:t>"___" _________ 200_ г.</w:t>
            </w:r>
          </w:p>
          <w:p w:rsidR="00000000" w:rsidRDefault="00D11888">
            <w:pPr>
              <w:jc w:val="both"/>
              <w:rPr>
                <w:rFonts w:ascii="Times New Roman" w:hAnsi="Times New Roman"/>
                <w:sz w:val="20"/>
              </w:rPr>
            </w:pPr>
          </w:p>
        </w:tc>
      </w:tr>
    </w:tbl>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М.П.</w:t>
      </w:r>
    </w:p>
    <w:p w:rsidR="00000000" w:rsidRDefault="00D11888">
      <w:pPr>
        <w:ind w:firstLine="225"/>
        <w:jc w:val="both"/>
        <w:rPr>
          <w:rFonts w:ascii="Times New Roman" w:hAnsi="Times New Roman"/>
          <w:sz w:val="20"/>
        </w:rPr>
      </w:pPr>
    </w:p>
    <w:p w:rsidR="00000000" w:rsidRDefault="00D11888">
      <w:pPr>
        <w:jc w:val="right"/>
        <w:rPr>
          <w:rFonts w:ascii="Times New Roman" w:hAnsi="Times New Roman"/>
          <w:sz w:val="20"/>
        </w:rPr>
      </w:pPr>
      <w:r>
        <w:rPr>
          <w:rFonts w:ascii="Times New Roman" w:hAnsi="Times New Roman"/>
          <w:sz w:val="20"/>
        </w:rPr>
        <w:t>ПРИЛОЖЕНИЕ 3</w:t>
      </w:r>
    </w:p>
    <w:p w:rsidR="00000000" w:rsidRDefault="00D11888">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55"/>
        <w:gridCol w:w="4809"/>
      </w:tblGrid>
      <w:tr w:rsidR="00000000">
        <w:tblPrEx>
          <w:tblCellMar>
            <w:top w:w="0" w:type="dxa"/>
            <w:bottom w:w="0" w:type="dxa"/>
          </w:tblCellMar>
        </w:tblPrEx>
        <w:tc>
          <w:tcPr>
            <w:tcW w:w="3555" w:type="dxa"/>
            <w:tcBorders>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Место для штампа организации, оформившей счет-заказ.</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tc>
        <w:tc>
          <w:tcPr>
            <w:tcW w:w="4809" w:type="dxa"/>
          </w:tcPr>
          <w:p w:rsidR="00000000" w:rsidRDefault="00D11888">
            <w:pPr>
              <w:jc w:val="both"/>
              <w:rPr>
                <w:rFonts w:ascii="Times New Roman" w:hAnsi="Times New Roman"/>
                <w:sz w:val="20"/>
              </w:rPr>
            </w:pPr>
          </w:p>
          <w:p w:rsidR="00000000" w:rsidRDefault="00D11888">
            <w:pPr>
              <w:jc w:val="both"/>
              <w:rPr>
                <w:rFonts w:ascii="Times New Roman" w:hAnsi="Times New Roman"/>
                <w:sz w:val="20"/>
              </w:rPr>
            </w:pPr>
            <w:r>
              <w:rPr>
                <w:rFonts w:ascii="Times New Roman" w:hAnsi="Times New Roman"/>
                <w:sz w:val="20"/>
              </w:rPr>
              <w:t>Код похоронной организации ____________________</w:t>
            </w:r>
          </w:p>
          <w:p w:rsidR="00000000" w:rsidRDefault="00D11888">
            <w:pPr>
              <w:jc w:val="both"/>
              <w:rPr>
                <w:rFonts w:ascii="Times New Roman" w:hAnsi="Times New Roman"/>
                <w:sz w:val="20"/>
              </w:rPr>
            </w:pPr>
            <w:r>
              <w:rPr>
                <w:rFonts w:ascii="Times New Roman" w:hAnsi="Times New Roman"/>
                <w:sz w:val="20"/>
              </w:rPr>
              <w:t>Табельный номер агента ___________</w:t>
            </w:r>
            <w:r>
              <w:rPr>
                <w:rFonts w:ascii="Times New Roman" w:hAnsi="Times New Roman"/>
                <w:sz w:val="20"/>
              </w:rPr>
              <w:t>_____________</w:t>
            </w:r>
          </w:p>
          <w:p w:rsidR="00000000" w:rsidRDefault="00D11888">
            <w:pPr>
              <w:jc w:val="both"/>
              <w:rPr>
                <w:rFonts w:ascii="Times New Roman" w:hAnsi="Times New Roman"/>
                <w:sz w:val="20"/>
              </w:rPr>
            </w:pPr>
            <w:r>
              <w:rPr>
                <w:rFonts w:ascii="Times New Roman" w:hAnsi="Times New Roman"/>
                <w:sz w:val="20"/>
              </w:rPr>
              <w:t>Телефоны для справок _________________________</w:t>
            </w:r>
          </w:p>
          <w:p w:rsidR="00000000" w:rsidRDefault="00D11888">
            <w:pPr>
              <w:jc w:val="both"/>
              <w:rPr>
                <w:rFonts w:ascii="Times New Roman" w:hAnsi="Times New Roman"/>
                <w:sz w:val="20"/>
              </w:rPr>
            </w:pPr>
            <w:r>
              <w:rPr>
                <w:rFonts w:ascii="Times New Roman" w:hAnsi="Times New Roman"/>
                <w:sz w:val="20"/>
              </w:rPr>
              <w:t>_____________________________________________</w:t>
            </w:r>
          </w:p>
          <w:p w:rsidR="00000000" w:rsidRDefault="00D11888">
            <w:pPr>
              <w:jc w:val="both"/>
              <w:rPr>
                <w:rFonts w:ascii="Times New Roman" w:hAnsi="Times New Roman"/>
                <w:sz w:val="20"/>
              </w:rPr>
            </w:pPr>
            <w:r>
              <w:rPr>
                <w:rFonts w:ascii="Times New Roman" w:hAnsi="Times New Roman"/>
                <w:sz w:val="20"/>
              </w:rPr>
              <w:t>_____________________________________________</w:t>
            </w:r>
          </w:p>
          <w:p w:rsidR="00000000" w:rsidRDefault="00D11888">
            <w:pPr>
              <w:ind w:firstLine="225"/>
              <w:jc w:val="both"/>
              <w:rPr>
                <w:rFonts w:ascii="Times New Roman" w:hAnsi="Times New Roman"/>
                <w:sz w:val="20"/>
              </w:rPr>
            </w:pPr>
          </w:p>
        </w:tc>
      </w:tr>
      <w:tr w:rsidR="00000000">
        <w:tblPrEx>
          <w:tblCellMar>
            <w:top w:w="0" w:type="dxa"/>
            <w:bottom w:w="0" w:type="dxa"/>
          </w:tblCellMar>
        </w:tblPrEx>
        <w:tc>
          <w:tcPr>
            <w:tcW w:w="3555" w:type="dxa"/>
          </w:tcPr>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СЧЕТ-ЗАКАЗ №</w:t>
            </w:r>
          </w:p>
          <w:p w:rsidR="00000000" w:rsidRDefault="00D11888">
            <w:pPr>
              <w:pStyle w:val="Heading"/>
              <w:jc w:val="center"/>
              <w:rPr>
                <w:rFonts w:ascii="Times New Roman" w:hAnsi="Times New Roman"/>
                <w:sz w:val="20"/>
              </w:rPr>
            </w:pPr>
          </w:p>
        </w:tc>
        <w:tc>
          <w:tcPr>
            <w:tcW w:w="4809" w:type="dxa"/>
          </w:tcPr>
          <w:p w:rsidR="00000000" w:rsidRDefault="00D11888">
            <w:pPr>
              <w:jc w:val="both"/>
              <w:rPr>
                <w:rFonts w:ascii="Times New Roman" w:hAnsi="Times New Roman"/>
                <w:sz w:val="20"/>
              </w:rPr>
            </w:pPr>
          </w:p>
          <w:p w:rsidR="00000000" w:rsidRDefault="00D11888">
            <w:pPr>
              <w:jc w:val="both"/>
              <w:rPr>
                <w:rFonts w:ascii="Times New Roman" w:hAnsi="Times New Roman"/>
                <w:sz w:val="20"/>
              </w:rPr>
            </w:pPr>
            <w:r>
              <w:rPr>
                <w:rFonts w:ascii="Times New Roman" w:hAnsi="Times New Roman"/>
                <w:sz w:val="20"/>
              </w:rPr>
              <w:t>(к счету-заказу №  )</w:t>
            </w:r>
          </w:p>
          <w:p w:rsidR="00000000" w:rsidRDefault="00D11888">
            <w:pPr>
              <w:jc w:val="both"/>
              <w:rPr>
                <w:rFonts w:ascii="Times New Roman" w:hAnsi="Times New Roman"/>
                <w:sz w:val="20"/>
              </w:rPr>
            </w:pPr>
            <w:r>
              <w:rPr>
                <w:rFonts w:ascii="Times New Roman" w:hAnsi="Times New Roman"/>
                <w:sz w:val="20"/>
              </w:rPr>
              <w:t>"___" ________________________ 200___ г.</w:t>
            </w:r>
          </w:p>
          <w:p w:rsidR="00000000" w:rsidRDefault="00D11888">
            <w:pPr>
              <w:ind w:firstLine="225"/>
              <w:jc w:val="both"/>
              <w:rPr>
                <w:rFonts w:ascii="Times New Roman" w:hAnsi="Times New Roman"/>
                <w:sz w:val="20"/>
              </w:rPr>
            </w:pPr>
            <w:r>
              <w:rPr>
                <w:rFonts w:ascii="Times New Roman" w:hAnsi="Times New Roman"/>
                <w:sz w:val="20"/>
              </w:rPr>
              <w:t>(к счету на товар № )</w:t>
            </w:r>
          </w:p>
        </w:tc>
      </w:tr>
    </w:tbl>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Заказчик 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Адрес __________________________________________________________ , тел. ___________</w:t>
      </w:r>
    </w:p>
    <w:p w:rsidR="00000000" w:rsidRDefault="00D11888">
      <w:pPr>
        <w:ind w:firstLine="225"/>
        <w:jc w:val="both"/>
        <w:rPr>
          <w:rFonts w:ascii="Times New Roman" w:hAnsi="Times New Roman"/>
          <w:sz w:val="20"/>
        </w:rPr>
      </w:pPr>
      <w:proofErr w:type="spellStart"/>
      <w:r>
        <w:rPr>
          <w:rFonts w:ascii="Times New Roman" w:hAnsi="Times New Roman"/>
          <w:sz w:val="20"/>
        </w:rPr>
        <w:t>Ф.И.О</w:t>
      </w:r>
      <w:proofErr w:type="spellEnd"/>
      <w:r>
        <w:rPr>
          <w:rFonts w:ascii="Times New Roman" w:hAnsi="Times New Roman"/>
          <w:sz w:val="20"/>
        </w:rPr>
        <w:t>. умершего 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Возраст</w:t>
      </w:r>
      <w:r>
        <w:rPr>
          <w:rFonts w:ascii="Times New Roman" w:hAnsi="Times New Roman"/>
          <w:sz w:val="20"/>
        </w:rPr>
        <w:t xml:space="preserve"> (полных лет) ______________ Дата смерти ____________________________________</w:t>
      </w:r>
    </w:p>
    <w:p w:rsidR="00000000" w:rsidRDefault="00D11888">
      <w:pPr>
        <w:ind w:firstLine="225"/>
        <w:jc w:val="both"/>
        <w:rPr>
          <w:rFonts w:ascii="Times New Roman" w:hAnsi="Times New Roman"/>
          <w:sz w:val="20"/>
        </w:rPr>
      </w:pPr>
      <w:r>
        <w:rPr>
          <w:rFonts w:ascii="Times New Roman" w:hAnsi="Times New Roman"/>
          <w:sz w:val="20"/>
        </w:rPr>
        <w:t>Свидетельство о смерти (врачебное или гербовое): серия _________номер ________ от_________</w:t>
      </w:r>
    </w:p>
    <w:p w:rsidR="00000000" w:rsidRDefault="00D11888">
      <w:pPr>
        <w:ind w:firstLine="225"/>
        <w:jc w:val="both"/>
        <w:rPr>
          <w:rFonts w:ascii="Times New Roman" w:hAnsi="Times New Roman"/>
          <w:sz w:val="20"/>
        </w:rPr>
      </w:pPr>
      <w:r>
        <w:rPr>
          <w:rFonts w:ascii="Times New Roman" w:hAnsi="Times New Roman"/>
          <w:sz w:val="20"/>
        </w:rPr>
        <w:t>(номер актовой записи)</w:t>
      </w:r>
    </w:p>
    <w:p w:rsidR="00000000" w:rsidRDefault="00D11888">
      <w:pPr>
        <w:ind w:firstLine="225"/>
        <w:jc w:val="both"/>
        <w:rPr>
          <w:rFonts w:ascii="Times New Roman" w:hAnsi="Times New Roman"/>
          <w:sz w:val="20"/>
        </w:rPr>
      </w:pPr>
      <w:r>
        <w:rPr>
          <w:rFonts w:ascii="Times New Roman" w:hAnsi="Times New Roman"/>
          <w:sz w:val="20"/>
        </w:rPr>
        <w:t xml:space="preserve">Наименование отдела </w:t>
      </w:r>
      <w:proofErr w:type="spellStart"/>
      <w:r>
        <w:rPr>
          <w:rFonts w:ascii="Times New Roman" w:hAnsi="Times New Roman"/>
          <w:sz w:val="20"/>
        </w:rPr>
        <w:t>ЗАГСа</w:t>
      </w:r>
      <w:proofErr w:type="spellEnd"/>
    </w:p>
    <w:p w:rsidR="00000000" w:rsidRDefault="00D11888">
      <w:pPr>
        <w:ind w:firstLine="225"/>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585"/>
        <w:gridCol w:w="555"/>
        <w:gridCol w:w="1298"/>
        <w:gridCol w:w="818"/>
        <w:gridCol w:w="944"/>
        <w:gridCol w:w="1007"/>
        <w:gridCol w:w="582"/>
        <w:gridCol w:w="582"/>
        <w:gridCol w:w="1312"/>
        <w:gridCol w:w="686"/>
      </w:tblGrid>
      <w:tr w:rsidR="00000000">
        <w:tblPrEx>
          <w:tblCellMar>
            <w:top w:w="0" w:type="dxa"/>
            <w:bottom w:w="0" w:type="dxa"/>
          </w:tblCellMar>
        </w:tblPrEx>
        <w:tc>
          <w:tcPr>
            <w:tcW w:w="58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 xml:space="preserve">Раздел </w:t>
            </w:r>
          </w:p>
        </w:tc>
        <w:tc>
          <w:tcPr>
            <w:tcW w:w="55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 xml:space="preserve">Код </w:t>
            </w:r>
          </w:p>
        </w:tc>
        <w:tc>
          <w:tcPr>
            <w:tcW w:w="1298"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 xml:space="preserve">Наименование изделия </w:t>
            </w:r>
          </w:p>
        </w:tc>
        <w:tc>
          <w:tcPr>
            <w:tcW w:w="818"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Количество, шт.</w:t>
            </w:r>
          </w:p>
        </w:tc>
        <w:tc>
          <w:tcPr>
            <w:tcW w:w="944"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Прейскурантная цена, руб.</w:t>
            </w:r>
          </w:p>
        </w:tc>
        <w:tc>
          <w:tcPr>
            <w:tcW w:w="1007"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Сумма, руб.</w:t>
            </w:r>
          </w:p>
        </w:tc>
        <w:tc>
          <w:tcPr>
            <w:tcW w:w="582"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 xml:space="preserve">Раздел </w:t>
            </w:r>
          </w:p>
        </w:tc>
        <w:tc>
          <w:tcPr>
            <w:tcW w:w="582"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 xml:space="preserve">Код </w:t>
            </w:r>
          </w:p>
        </w:tc>
        <w:tc>
          <w:tcPr>
            <w:tcW w:w="1312"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Наименование услуги, дата и время подачи, краткое описание маршрута следования автотранспорта</w:t>
            </w:r>
          </w:p>
        </w:tc>
        <w:tc>
          <w:tcPr>
            <w:tcW w:w="68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Сумма, руб.</w:t>
            </w:r>
          </w:p>
        </w:tc>
      </w:tr>
      <w:tr w:rsidR="00000000">
        <w:tblPrEx>
          <w:tblCellMar>
            <w:top w:w="0" w:type="dxa"/>
            <w:bottom w:w="0" w:type="dxa"/>
          </w:tblCellMar>
        </w:tblPrEx>
        <w:tc>
          <w:tcPr>
            <w:tcW w:w="5207" w:type="dxa"/>
            <w:gridSpan w:val="6"/>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1. Принадлежности</w:t>
            </w:r>
          </w:p>
        </w:tc>
        <w:tc>
          <w:tcPr>
            <w:tcW w:w="3162" w:type="dxa"/>
            <w:gridSpan w:val="4"/>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3. Автотранспортные услуги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55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Гроб </w:t>
            </w:r>
          </w:p>
        </w:tc>
        <w:tc>
          <w:tcPr>
            <w:tcW w:w="818"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944"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582"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579" w:type="dxa"/>
            <w:gridSpan w:val="3"/>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Доставка прин</w:t>
            </w:r>
            <w:r>
              <w:rPr>
                <w:rFonts w:ascii="Times New Roman" w:hAnsi="Times New Roman"/>
                <w:sz w:val="20"/>
              </w:rPr>
              <w:t>адлежностей</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3162" w:type="dxa"/>
            <w:gridSpan w:val="4"/>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Услуги </w:t>
            </w:r>
            <w:proofErr w:type="spellStart"/>
            <w:r>
              <w:rPr>
                <w:rFonts w:ascii="Times New Roman" w:hAnsi="Times New Roman"/>
                <w:sz w:val="20"/>
              </w:rPr>
              <w:t>катафального</w:t>
            </w:r>
            <w:proofErr w:type="spellEnd"/>
            <w:r>
              <w:rPr>
                <w:rFonts w:ascii="Times New Roman" w:hAnsi="Times New Roman"/>
                <w:sz w:val="20"/>
              </w:rPr>
              <w:t xml:space="preserve"> транспорта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3162" w:type="dxa"/>
            <w:gridSpan w:val="4"/>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Услуги пассажирского транспорта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207" w:type="dxa"/>
            <w:gridSpan w:val="6"/>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ИТОГО по разделу:</w:t>
            </w: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207" w:type="dxa"/>
            <w:gridSpan w:val="6"/>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2. Надмогильные сооружения </w:t>
            </w: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3162" w:type="dxa"/>
            <w:gridSpan w:val="4"/>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Другие транспортные услуги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r>
      <w:tr w:rsidR="00000000">
        <w:tblPrEx>
          <w:tblCellMar>
            <w:top w:w="0" w:type="dxa"/>
            <w:bottom w:w="0" w:type="dxa"/>
          </w:tblCellMar>
        </w:tblPrEx>
        <w:tc>
          <w:tcPr>
            <w:tcW w:w="4200" w:type="dxa"/>
            <w:gridSpan w:val="5"/>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r>
              <w:rPr>
                <w:rFonts w:ascii="Times New Roman" w:hAnsi="Times New Roman"/>
                <w:sz w:val="20"/>
              </w:rPr>
              <w:t>ИТОГО по разделу:</w:t>
            </w: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ind w:firstLine="45"/>
              <w:jc w:val="both"/>
              <w:rPr>
                <w:rFonts w:ascii="Times New Roman" w:hAnsi="Times New Roman"/>
                <w:sz w:val="20"/>
              </w:rPr>
            </w:pPr>
          </w:p>
        </w:tc>
      </w:tr>
      <w:tr w:rsidR="00000000">
        <w:tblPrEx>
          <w:tblCellMar>
            <w:top w:w="0" w:type="dxa"/>
            <w:bottom w:w="0" w:type="dxa"/>
          </w:tblCellMar>
        </w:tblPrEx>
        <w:tc>
          <w:tcPr>
            <w:tcW w:w="4200" w:type="dxa"/>
            <w:gridSpan w:val="5"/>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3162" w:type="dxa"/>
            <w:gridSpan w:val="4"/>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ИТОГО по разделу:</w:t>
            </w:r>
          </w:p>
        </w:tc>
      </w:tr>
      <w:tr w:rsidR="00000000">
        <w:tblPrEx>
          <w:tblCellMar>
            <w:top w:w="0" w:type="dxa"/>
            <w:bottom w:w="0" w:type="dxa"/>
          </w:tblCellMar>
        </w:tblPrEx>
        <w:tc>
          <w:tcPr>
            <w:tcW w:w="5207" w:type="dxa"/>
            <w:gridSpan w:val="6"/>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 Принадлежности </w:t>
            </w:r>
          </w:p>
        </w:tc>
        <w:tc>
          <w:tcPr>
            <w:tcW w:w="3162" w:type="dxa"/>
            <w:gridSpan w:val="4"/>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3. Автотранспортные услуги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Гроб </w:t>
            </w: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894" w:type="dxa"/>
            <w:gridSpan w:val="2"/>
            <w:tcBorders>
              <w:top w:val="single" w:sz="6" w:space="0" w:color="auto"/>
              <w:left w:val="single" w:sz="6" w:space="0" w:color="auto"/>
              <w:bottom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Доставка принадлежностей </w:t>
            </w:r>
          </w:p>
        </w:tc>
        <w:tc>
          <w:tcPr>
            <w:tcW w:w="685" w:type="dxa"/>
            <w:tcBorders>
              <w:top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3162" w:type="dxa"/>
            <w:gridSpan w:val="4"/>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Услуги </w:t>
            </w:r>
            <w:proofErr w:type="spellStart"/>
            <w:r>
              <w:rPr>
                <w:rFonts w:ascii="Times New Roman" w:hAnsi="Times New Roman"/>
                <w:sz w:val="20"/>
              </w:rPr>
              <w:t>катафального</w:t>
            </w:r>
            <w:proofErr w:type="spellEnd"/>
            <w:r>
              <w:rPr>
                <w:rFonts w:ascii="Times New Roman" w:hAnsi="Times New Roman"/>
                <w:sz w:val="20"/>
              </w:rPr>
              <w:t xml:space="preserve"> транспорта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29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1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0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31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68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bl>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Оборотная сторона приложения 3</w:t>
      </w:r>
    </w:p>
    <w:p w:rsidR="00000000" w:rsidRDefault="00D11888">
      <w:pPr>
        <w:ind w:firstLine="225"/>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595"/>
        <w:gridCol w:w="452"/>
        <w:gridCol w:w="1186"/>
        <w:gridCol w:w="839"/>
        <w:gridCol w:w="967"/>
        <w:gridCol w:w="12"/>
        <w:gridCol w:w="1017"/>
        <w:gridCol w:w="5"/>
        <w:gridCol w:w="10"/>
        <w:gridCol w:w="567"/>
        <w:gridCol w:w="5"/>
        <w:gridCol w:w="9"/>
        <w:gridCol w:w="567"/>
        <w:gridCol w:w="5"/>
        <w:gridCol w:w="8"/>
        <w:gridCol w:w="1351"/>
        <w:gridCol w:w="758"/>
        <w:gridCol w:w="15"/>
      </w:tblGrid>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 xml:space="preserve">Раздел </w:t>
            </w:r>
          </w:p>
        </w:tc>
        <w:tc>
          <w:tcPr>
            <w:tcW w:w="452"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 xml:space="preserve">Код </w:t>
            </w:r>
          </w:p>
        </w:tc>
        <w:tc>
          <w:tcPr>
            <w:tcW w:w="1186"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 xml:space="preserve">Наименование изделия </w:t>
            </w:r>
          </w:p>
        </w:tc>
        <w:tc>
          <w:tcPr>
            <w:tcW w:w="837"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Количество, шт.</w:t>
            </w:r>
          </w:p>
        </w:tc>
        <w:tc>
          <w:tcPr>
            <w:tcW w:w="96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Прейскурантная цена, руб.</w:t>
            </w:r>
          </w:p>
        </w:tc>
        <w:tc>
          <w:tcPr>
            <w:tcW w:w="1029" w:type="dxa"/>
            <w:gridSpan w:val="2"/>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Сумма, руб.</w:t>
            </w:r>
          </w:p>
        </w:tc>
        <w:tc>
          <w:tcPr>
            <w:tcW w:w="579" w:type="dxa"/>
            <w:gridSpan w:val="3"/>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 xml:space="preserve">Раздел </w:t>
            </w:r>
          </w:p>
        </w:tc>
        <w:tc>
          <w:tcPr>
            <w:tcW w:w="579" w:type="dxa"/>
            <w:gridSpan w:val="3"/>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 xml:space="preserve">Код </w:t>
            </w:r>
          </w:p>
        </w:tc>
        <w:tc>
          <w:tcPr>
            <w:tcW w:w="1362" w:type="dxa"/>
            <w:gridSpan w:val="3"/>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Наименование услуги, дата и время подачи, краткое описание маршрута следования автотранспорта</w:t>
            </w:r>
          </w:p>
        </w:tc>
        <w:tc>
          <w:tcPr>
            <w:tcW w:w="773" w:type="dxa"/>
            <w:gridSpan w:val="2"/>
            <w:tcBorders>
              <w:top w:val="single" w:sz="6" w:space="0" w:color="auto"/>
              <w:left w:val="single" w:sz="6" w:space="0" w:color="auto"/>
              <w:right w:val="single" w:sz="6" w:space="0" w:color="auto"/>
            </w:tcBorders>
          </w:tcPr>
          <w:p w:rsidR="00000000" w:rsidRDefault="00D11888">
            <w:pPr>
              <w:jc w:val="center"/>
              <w:rPr>
                <w:rFonts w:ascii="Times New Roman" w:hAnsi="Times New Roman"/>
              </w:rPr>
            </w:pPr>
            <w:r>
              <w:rPr>
                <w:rFonts w:ascii="Times New Roman" w:hAnsi="Times New Roman"/>
              </w:rPr>
              <w:t>Сумма, руб.</w:t>
            </w:r>
          </w:p>
        </w:tc>
      </w:tr>
      <w:tr w:rsidR="00000000">
        <w:tblPrEx>
          <w:tblCellMar>
            <w:top w:w="0" w:type="dxa"/>
            <w:bottom w:w="0" w:type="dxa"/>
          </w:tblCellMar>
        </w:tblPrEx>
        <w:tc>
          <w:tcPr>
            <w:tcW w:w="5064" w:type="dxa"/>
            <w:gridSpan w:val="7"/>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4. Услуги по подготовке тела к захоронению </w:t>
            </w:r>
          </w:p>
        </w:tc>
        <w:tc>
          <w:tcPr>
            <w:tcW w:w="3293" w:type="dxa"/>
            <w:gridSpan w:val="11"/>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8. Услуги агента похоронной службы </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4484" w:type="dxa"/>
            <w:gridSpan w:val="8"/>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Табельный номер санитара ___Номер заказа ___</w:t>
            </w:r>
          </w:p>
        </w:tc>
        <w:tc>
          <w:tcPr>
            <w:tcW w:w="579" w:type="dxa"/>
            <w:gridSpan w:val="3"/>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2698" w:type="dxa"/>
            <w:gridSpan w:val="6"/>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Вызов агента</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941" w:type="dxa"/>
            <w:gridSpan w:val="6"/>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по указанному адресу для оформления заказа </w:t>
            </w:r>
          </w:p>
        </w:tc>
        <w:tc>
          <w:tcPr>
            <w:tcW w:w="773"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941" w:type="dxa"/>
            <w:gridSpan w:val="6"/>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на кладбище для оформле</w:t>
            </w:r>
            <w:r>
              <w:rPr>
                <w:rFonts w:ascii="Times New Roman" w:hAnsi="Times New Roman"/>
                <w:sz w:val="20"/>
              </w:rPr>
              <w:t xml:space="preserve">ния захоронения и заказа </w:t>
            </w:r>
          </w:p>
        </w:tc>
        <w:tc>
          <w:tcPr>
            <w:tcW w:w="773"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941" w:type="dxa"/>
            <w:gridSpan w:val="6"/>
            <w:tcBorders>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773" w:type="dxa"/>
            <w:gridSpan w:val="2"/>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3293" w:type="dxa"/>
            <w:gridSpan w:val="11"/>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Услуги агента по оформлению документов </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941" w:type="dxa"/>
            <w:gridSpan w:val="6"/>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оформление врачебного свидетельства о смерти </w:t>
            </w:r>
          </w:p>
        </w:tc>
        <w:tc>
          <w:tcPr>
            <w:tcW w:w="773"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941" w:type="dxa"/>
            <w:gridSpan w:val="6"/>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оформление гербового свидетельства о смерти </w:t>
            </w:r>
          </w:p>
        </w:tc>
        <w:tc>
          <w:tcPr>
            <w:tcW w:w="773"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941" w:type="dxa"/>
            <w:gridSpan w:val="6"/>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оформление документов для перевозки в другой город </w:t>
            </w:r>
          </w:p>
        </w:tc>
        <w:tc>
          <w:tcPr>
            <w:tcW w:w="773"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3293" w:type="dxa"/>
            <w:gridSpan w:val="11"/>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Услуги агента по оформлению заказа на:</w:t>
            </w:r>
          </w:p>
        </w:tc>
      </w:tr>
      <w:tr w:rsidR="00000000">
        <w:tblPrEx>
          <w:tblCellMar>
            <w:top w:w="0" w:type="dxa"/>
            <w:bottom w:w="0" w:type="dxa"/>
          </w:tblCellMar>
        </w:tblPrEx>
        <w:tc>
          <w:tcPr>
            <w:tcW w:w="5064" w:type="dxa"/>
            <w:gridSpan w:val="7"/>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ИТОГО по разделу:</w:t>
            </w:r>
          </w:p>
        </w:tc>
        <w:tc>
          <w:tcPr>
            <w:tcW w:w="579"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942" w:type="dxa"/>
            <w:gridSpan w:val="6"/>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похоронные принадлежности и предметы ритуала </w:t>
            </w:r>
          </w:p>
        </w:tc>
        <w:tc>
          <w:tcPr>
            <w:tcW w:w="773"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064" w:type="dxa"/>
            <w:gridSpan w:val="7"/>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5. Услуги работников похоронной службы</w:t>
            </w:r>
          </w:p>
        </w:tc>
        <w:tc>
          <w:tcPr>
            <w:tcW w:w="579"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942" w:type="dxa"/>
            <w:gridSpan w:val="6"/>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автотранспортные услуги по маршруту </w:t>
            </w:r>
          </w:p>
        </w:tc>
        <w:tc>
          <w:tcPr>
            <w:tcW w:w="773"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941" w:type="dxa"/>
            <w:gridSpan w:val="6"/>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услуги санитара по подготовке тела умершего к захоронени</w:t>
            </w:r>
            <w:r>
              <w:rPr>
                <w:rFonts w:ascii="Times New Roman" w:hAnsi="Times New Roman"/>
                <w:sz w:val="20"/>
              </w:rPr>
              <w:t xml:space="preserve">ю </w:t>
            </w:r>
          </w:p>
        </w:tc>
        <w:tc>
          <w:tcPr>
            <w:tcW w:w="773"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941" w:type="dxa"/>
            <w:gridSpan w:val="6"/>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музыкальное сопровождение похоронной процессии </w:t>
            </w:r>
          </w:p>
        </w:tc>
        <w:tc>
          <w:tcPr>
            <w:tcW w:w="773"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941" w:type="dxa"/>
            <w:gridSpan w:val="6"/>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услуги рабочих похоронной службы </w:t>
            </w:r>
          </w:p>
        </w:tc>
        <w:tc>
          <w:tcPr>
            <w:tcW w:w="773"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941" w:type="dxa"/>
            <w:gridSpan w:val="6"/>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новое захоронение или кремацию </w:t>
            </w:r>
          </w:p>
        </w:tc>
        <w:tc>
          <w:tcPr>
            <w:tcW w:w="773"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941" w:type="dxa"/>
            <w:gridSpan w:val="6"/>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установку надмогильного сооружения </w:t>
            </w:r>
          </w:p>
        </w:tc>
        <w:tc>
          <w:tcPr>
            <w:tcW w:w="773"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941" w:type="dxa"/>
            <w:gridSpan w:val="6"/>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сопровождение похорон до места захоронения </w:t>
            </w:r>
          </w:p>
        </w:tc>
        <w:tc>
          <w:tcPr>
            <w:tcW w:w="773"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3456" w:type="dxa"/>
            <w:gridSpan w:val="5"/>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Оркестр на похороны с .......до..</w:t>
            </w:r>
          </w:p>
        </w:tc>
        <w:tc>
          <w:tcPr>
            <w:tcW w:w="1029" w:type="dxa"/>
            <w:gridSpan w:val="3"/>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3277" w:type="dxa"/>
            <w:gridSpan w:val="9"/>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ИТОГО по разделу:</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3456" w:type="dxa"/>
            <w:gridSpan w:val="5"/>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029" w:type="dxa"/>
            <w:gridSpan w:val="3"/>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3277" w:type="dxa"/>
            <w:gridSpan w:val="9"/>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9. Прочие услуги </w:t>
            </w:r>
          </w:p>
        </w:tc>
      </w:tr>
      <w:tr w:rsidR="00000000">
        <w:tblPrEx>
          <w:tblCellMar>
            <w:top w:w="0" w:type="dxa"/>
            <w:bottom w:w="0" w:type="dxa"/>
          </w:tblCellMar>
        </w:tblPrEx>
        <w:trPr>
          <w:gridAfter w:val="1"/>
          <w:wAfter w:w="15" w:type="dxa"/>
        </w:trPr>
        <w:tc>
          <w:tcPr>
            <w:tcW w:w="59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3456" w:type="dxa"/>
            <w:gridSpan w:val="5"/>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Установка надмогильного сооружения </w:t>
            </w:r>
          </w:p>
        </w:tc>
        <w:tc>
          <w:tcPr>
            <w:tcW w:w="1029" w:type="dxa"/>
            <w:gridSpan w:val="3"/>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bottom w:val="single" w:sz="6" w:space="0" w:color="auto"/>
            </w:tcBorders>
          </w:tcPr>
          <w:p w:rsidR="00000000" w:rsidRDefault="00D11888">
            <w:pPr>
              <w:jc w:val="both"/>
              <w:rPr>
                <w:rFonts w:ascii="Times New Roman" w:hAnsi="Times New Roman"/>
                <w:sz w:val="20"/>
              </w:rPr>
            </w:pPr>
          </w:p>
        </w:tc>
        <w:tc>
          <w:tcPr>
            <w:tcW w:w="1347" w:type="dxa"/>
            <w:tcBorders>
              <w:top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75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064" w:type="dxa"/>
            <w:gridSpan w:val="7"/>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ИТОГО по разделу:</w:t>
            </w:r>
          </w:p>
        </w:tc>
        <w:tc>
          <w:tcPr>
            <w:tcW w:w="579" w:type="dxa"/>
            <w:gridSpan w:val="3"/>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bottom w:val="single" w:sz="6" w:space="0" w:color="auto"/>
            </w:tcBorders>
          </w:tcPr>
          <w:p w:rsidR="00000000" w:rsidRDefault="00D11888">
            <w:pPr>
              <w:jc w:val="both"/>
              <w:rPr>
                <w:rFonts w:ascii="Times New Roman" w:hAnsi="Times New Roman"/>
                <w:sz w:val="20"/>
              </w:rPr>
            </w:pPr>
          </w:p>
        </w:tc>
        <w:tc>
          <w:tcPr>
            <w:tcW w:w="1362" w:type="dxa"/>
            <w:gridSpan w:val="3"/>
            <w:tcBorders>
              <w:top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773" w:type="dxa"/>
            <w:gridSpan w:val="2"/>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064" w:type="dxa"/>
            <w:gridSpan w:val="7"/>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6. Кладбище </w:t>
            </w:r>
          </w:p>
        </w:tc>
        <w:tc>
          <w:tcPr>
            <w:tcW w:w="3293" w:type="dxa"/>
            <w:gridSpan w:val="11"/>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638"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Рытье могилы и захоронение </w:t>
            </w:r>
          </w:p>
        </w:tc>
        <w:tc>
          <w:tcPr>
            <w:tcW w:w="839"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31"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580" w:type="dxa"/>
            <w:gridSpan w:val="3"/>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580" w:type="dxa"/>
            <w:gridSpan w:val="3"/>
            <w:tcBorders>
              <w:top w:val="single" w:sz="6" w:space="0" w:color="auto"/>
              <w:left w:val="single" w:sz="6" w:space="0" w:color="auto"/>
            </w:tcBorders>
          </w:tcPr>
          <w:p w:rsidR="00000000" w:rsidRDefault="00D11888">
            <w:pPr>
              <w:jc w:val="both"/>
              <w:rPr>
                <w:rFonts w:ascii="Times New Roman" w:hAnsi="Times New Roman"/>
                <w:sz w:val="20"/>
              </w:rPr>
            </w:pPr>
          </w:p>
        </w:tc>
        <w:tc>
          <w:tcPr>
            <w:tcW w:w="1354" w:type="dxa"/>
            <w:gridSpan w:val="2"/>
            <w:tcBorders>
              <w:top w:val="single" w:sz="6" w:space="0" w:color="auto"/>
              <w:right w:val="single" w:sz="6" w:space="0" w:color="auto"/>
            </w:tcBorders>
          </w:tcPr>
          <w:p w:rsidR="00000000" w:rsidRDefault="00D11888">
            <w:pPr>
              <w:jc w:val="both"/>
              <w:rPr>
                <w:rFonts w:ascii="Times New Roman" w:hAnsi="Times New Roman"/>
                <w:sz w:val="20"/>
              </w:rPr>
            </w:pPr>
          </w:p>
        </w:tc>
        <w:tc>
          <w:tcPr>
            <w:tcW w:w="758"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bottom w:val="single" w:sz="6" w:space="0" w:color="auto"/>
            </w:tcBorders>
          </w:tcPr>
          <w:p w:rsidR="00000000" w:rsidRDefault="00D11888">
            <w:pPr>
              <w:jc w:val="both"/>
              <w:rPr>
                <w:rFonts w:ascii="Times New Roman" w:hAnsi="Times New Roman"/>
                <w:sz w:val="20"/>
              </w:rPr>
            </w:pPr>
          </w:p>
        </w:tc>
        <w:tc>
          <w:tcPr>
            <w:tcW w:w="1186" w:type="dxa"/>
            <w:tcBorders>
              <w:top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3293" w:type="dxa"/>
            <w:gridSpan w:val="11"/>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Итого по разделу:</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right w:val="single" w:sz="6" w:space="0" w:color="auto"/>
            </w:tcBorders>
          </w:tcPr>
          <w:p w:rsidR="00000000" w:rsidRDefault="00D11888">
            <w:pPr>
              <w:jc w:val="both"/>
              <w:rPr>
                <w:rFonts w:ascii="Times New Roman" w:hAnsi="Times New Roman"/>
                <w:sz w:val="20"/>
              </w:rPr>
            </w:pPr>
          </w:p>
        </w:tc>
        <w:tc>
          <w:tcPr>
            <w:tcW w:w="83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3293" w:type="dxa"/>
            <w:gridSpan w:val="11"/>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10. Дополнительное сервисное обслужива</w:t>
            </w:r>
            <w:r>
              <w:rPr>
                <w:rFonts w:ascii="Times New Roman" w:hAnsi="Times New Roman"/>
                <w:sz w:val="20"/>
              </w:rPr>
              <w:t>ние (по разделам 1-9)</w:t>
            </w:r>
          </w:p>
        </w:tc>
      </w:tr>
      <w:tr w:rsidR="00000000">
        <w:tblPrEx>
          <w:tblCellMar>
            <w:top w:w="0" w:type="dxa"/>
            <w:bottom w:w="0" w:type="dxa"/>
          </w:tblCellMar>
        </w:tblPrEx>
        <w:tc>
          <w:tcPr>
            <w:tcW w:w="5064" w:type="dxa"/>
            <w:gridSpan w:val="7"/>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ИТОГО по разделу:</w:t>
            </w:r>
          </w:p>
        </w:tc>
        <w:tc>
          <w:tcPr>
            <w:tcW w:w="3293" w:type="dxa"/>
            <w:gridSpan w:val="11"/>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В день похорон необходимо иметь следующие документы </w:t>
            </w:r>
          </w:p>
        </w:tc>
      </w:tr>
      <w:tr w:rsidR="00000000">
        <w:tblPrEx>
          <w:tblCellMar>
            <w:top w:w="0" w:type="dxa"/>
            <w:bottom w:w="0" w:type="dxa"/>
          </w:tblCellMar>
        </w:tblPrEx>
        <w:tc>
          <w:tcPr>
            <w:tcW w:w="5064" w:type="dxa"/>
            <w:gridSpan w:val="7"/>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7. Крематорий </w:t>
            </w:r>
          </w:p>
        </w:tc>
        <w:tc>
          <w:tcPr>
            <w:tcW w:w="579" w:type="dxa"/>
            <w:gridSpan w:val="3"/>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2714" w:type="dxa"/>
            <w:gridSpan w:val="8"/>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Свидетельство о смерти </w:t>
            </w:r>
          </w:p>
        </w:tc>
      </w:tr>
      <w:tr w:rsidR="00000000">
        <w:tblPrEx>
          <w:tblCellMar>
            <w:top w:w="0" w:type="dxa"/>
            <w:bottom w:w="0" w:type="dxa"/>
          </w:tblCellMar>
        </w:tblPrEx>
        <w:tc>
          <w:tcPr>
            <w:tcW w:w="59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Кремация с выдачей праха </w:t>
            </w:r>
          </w:p>
        </w:tc>
        <w:tc>
          <w:tcPr>
            <w:tcW w:w="83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
        </w:tc>
        <w:tc>
          <w:tcPr>
            <w:tcW w:w="3293" w:type="dxa"/>
            <w:gridSpan w:val="11"/>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Паспорт Заказчика </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452"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186"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Урна для захоронения праха </w:t>
            </w:r>
          </w:p>
        </w:tc>
        <w:tc>
          <w:tcPr>
            <w:tcW w:w="837"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965"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1029" w:type="dxa"/>
            <w:gridSpan w:val="2"/>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579" w:type="dxa"/>
            <w:gridSpan w:val="3"/>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
        </w:tc>
        <w:tc>
          <w:tcPr>
            <w:tcW w:w="2713" w:type="dxa"/>
            <w:gridSpan w:val="8"/>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Оформленный счет-заказ </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452"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186"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Музыкальное сопровождение в крематорий </w:t>
            </w:r>
          </w:p>
        </w:tc>
        <w:tc>
          <w:tcPr>
            <w:tcW w:w="83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96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029" w:type="dxa"/>
            <w:gridSpan w:val="2"/>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579" w:type="dxa"/>
            <w:gridSpan w:val="3"/>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713" w:type="dxa"/>
            <w:gridSpan w:val="8"/>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Удостоверения на могилу Квитанцию об оплате родственного захоронения </w:t>
            </w:r>
          </w:p>
        </w:tc>
      </w:tr>
      <w:tr w:rsidR="00000000">
        <w:tblPrEx>
          <w:tblCellMar>
            <w:top w:w="0" w:type="dxa"/>
            <w:bottom w:w="0" w:type="dxa"/>
          </w:tblCellMar>
        </w:tblPrEx>
        <w:tc>
          <w:tcPr>
            <w:tcW w:w="5064" w:type="dxa"/>
            <w:gridSpan w:val="7"/>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Итого по разделу:</w:t>
            </w:r>
          </w:p>
        </w:tc>
        <w:tc>
          <w:tcPr>
            <w:tcW w:w="579" w:type="dxa"/>
            <w:gridSpan w:val="3"/>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714" w:type="dxa"/>
            <w:gridSpan w:val="8"/>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Справку </w:t>
            </w:r>
            <w:proofErr w:type="spellStart"/>
            <w:r>
              <w:rPr>
                <w:rFonts w:ascii="Times New Roman" w:hAnsi="Times New Roman"/>
                <w:sz w:val="20"/>
              </w:rPr>
              <w:t>СЭС</w:t>
            </w:r>
            <w:proofErr w:type="spellEnd"/>
            <w:r>
              <w:rPr>
                <w:rFonts w:ascii="Times New Roman" w:hAnsi="Times New Roman"/>
                <w:sz w:val="20"/>
              </w:rPr>
              <w:t xml:space="preserve"> (при отправке цинкового гроба)</w:t>
            </w:r>
          </w:p>
        </w:tc>
      </w:tr>
    </w:tbl>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Общая стоимость заказа _______________ руб. Сумма прописью ____________</w:t>
      </w:r>
      <w:r>
        <w:rPr>
          <w:rFonts w:ascii="Times New Roman" w:hAnsi="Times New Roman"/>
          <w:sz w:val="20"/>
        </w:rPr>
        <w:t>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Полученную с меня сумму __________ руб. подтверждаю ______________________________</w:t>
      </w:r>
    </w:p>
    <w:p w:rsidR="00000000" w:rsidRDefault="00D11888">
      <w:pPr>
        <w:ind w:firstLine="225"/>
        <w:jc w:val="both"/>
        <w:rPr>
          <w:rFonts w:ascii="Times New Roman" w:hAnsi="Times New Roman"/>
          <w:sz w:val="20"/>
        </w:rPr>
      </w:pPr>
      <w:r>
        <w:rPr>
          <w:rFonts w:ascii="Times New Roman" w:hAnsi="Times New Roman"/>
          <w:sz w:val="20"/>
        </w:rPr>
        <w:t>Банковские реквизиты похоронной службы 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p>
    <w:p w:rsidR="00000000" w:rsidRDefault="00D11888">
      <w:pPr>
        <w:ind w:firstLine="284"/>
        <w:jc w:val="both"/>
        <w:rPr>
          <w:rFonts w:ascii="Times New Roman" w:hAnsi="Times New Roman"/>
          <w:sz w:val="20"/>
        </w:rPr>
      </w:pPr>
      <w:r>
        <w:rPr>
          <w:rFonts w:ascii="Times New Roman" w:hAnsi="Times New Roman"/>
          <w:b/>
          <w:sz w:val="20"/>
        </w:rPr>
        <w:t>Заказчик</w:t>
      </w:r>
      <w:r>
        <w:rPr>
          <w:rFonts w:ascii="Times New Roman" w:hAnsi="Times New Roman"/>
          <w:sz w:val="20"/>
        </w:rPr>
        <w:t xml:space="preserve"> _________________</w:t>
      </w:r>
      <w:r>
        <w:rPr>
          <w:rFonts w:ascii="Times New Roman" w:hAnsi="Times New Roman"/>
          <w:b/>
          <w:sz w:val="20"/>
        </w:rPr>
        <w:t xml:space="preserve"> Агент похоронной службы</w:t>
      </w:r>
      <w:r>
        <w:rPr>
          <w:rFonts w:ascii="Times New Roman" w:hAnsi="Times New Roman"/>
          <w:sz w:val="20"/>
        </w:rPr>
        <w:t xml:space="preserve"> ____________________________</w: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4 </w:t>
      </w:r>
    </w:p>
    <w:p w:rsidR="00000000" w:rsidRDefault="00D11888">
      <w:pPr>
        <w:jc w:val="center"/>
        <w:rPr>
          <w:rFonts w:ascii="Times New Roman" w:hAnsi="Times New Roman"/>
          <w:sz w:val="20"/>
        </w:rPr>
      </w:pPr>
      <w:r>
        <w:rPr>
          <w:rFonts w:ascii="Times New Roman" w:hAnsi="Times New Roman"/>
          <w:sz w:val="20"/>
        </w:rPr>
        <w:pict>
          <v:shape id="_x0000_i1028" type="#_x0000_t75" style="width:206.25pt;height:549.75pt">
            <v:imagedata r:id="rId5" o:title=""/>
          </v:shape>
        </w:pic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ПРИЛОЖЕНИЕ 5</w:t>
      </w:r>
    </w:p>
    <w:p w:rsidR="00000000" w:rsidRDefault="00D11888">
      <w:pPr>
        <w:jc w:val="center"/>
        <w:rPr>
          <w:rFonts w:ascii="Times New Roman" w:hAnsi="Times New Roman"/>
          <w:sz w:val="20"/>
        </w:rPr>
      </w:pPr>
      <w:r>
        <w:rPr>
          <w:rFonts w:ascii="Times New Roman" w:hAnsi="Times New Roman"/>
          <w:sz w:val="20"/>
        </w:rPr>
        <w:pict>
          <v:shape id="_x0000_i1029" type="#_x0000_t75" style="width:206.25pt;height:549.75pt">
            <v:imagedata r:id="rId6" o:title=""/>
          </v:shape>
        </w:pic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ПРИЛОЖЕНИЕ 6</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30" type="#_x0000_t75" style="width:420pt;height:549.75pt">
            <v:imagedata r:id="rId7" o:title=""/>
          </v:shape>
        </w:pic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ПРИЛОЖЕНИЕ 7</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31" type="#_x0000_t75" style="width:406.5pt;height:263.25pt">
            <v:imagedata r:id="rId8" o:title=""/>
          </v:shape>
        </w:pic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П</w:t>
      </w:r>
      <w:r>
        <w:rPr>
          <w:rFonts w:ascii="Times New Roman" w:hAnsi="Times New Roman"/>
          <w:sz w:val="20"/>
        </w:rPr>
        <w:t>РИЛОЖЕНИЕ 8</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32" type="#_x0000_t75" style="width:406.5pt;height:261.75pt">
            <v:imagedata r:id="rId9" o:title=""/>
          </v:shape>
        </w:pic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9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ЗАЯВЛЕНИЕ НА ЗАХОРОНЕНИЕ </w:t>
      </w:r>
    </w:p>
    <w:p w:rsidR="00000000" w:rsidRDefault="00D11888">
      <w:pPr>
        <w:ind w:firstLine="225"/>
        <w:jc w:val="both"/>
        <w:rPr>
          <w:rFonts w:ascii="Times New Roman" w:hAnsi="Times New Roman"/>
          <w:sz w:val="20"/>
        </w:rPr>
      </w:pPr>
      <w:r>
        <w:rPr>
          <w:rFonts w:ascii="Times New Roman" w:hAnsi="Times New Roman"/>
          <w:sz w:val="20"/>
        </w:rPr>
        <w:t xml:space="preserve">В контору ______________________________________________________________ кладбища </w:t>
      </w:r>
    </w:p>
    <w:p w:rsidR="00000000" w:rsidRDefault="00D11888">
      <w:pPr>
        <w:ind w:firstLine="225"/>
        <w:jc w:val="both"/>
        <w:rPr>
          <w:rFonts w:ascii="Times New Roman" w:hAnsi="Times New Roman"/>
          <w:sz w:val="20"/>
        </w:rPr>
      </w:pPr>
      <w:r>
        <w:rPr>
          <w:rFonts w:ascii="Times New Roman" w:hAnsi="Times New Roman"/>
          <w:sz w:val="20"/>
        </w:rPr>
        <w:t>От кого _________________________________________________________________________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(фамилия, имя, отчество)</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(место жительства)</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ЗАЯВЛЕНИЕ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Прошу захоронить умершего родственника _____________________________</w:t>
      </w:r>
      <w:r>
        <w:rPr>
          <w:rFonts w:ascii="Times New Roman" w:hAnsi="Times New Roman"/>
          <w:sz w:val="20"/>
        </w:rPr>
        <w:t>______________</w:t>
      </w:r>
    </w:p>
    <w:p w:rsidR="00000000" w:rsidRDefault="00D11888">
      <w:pPr>
        <w:ind w:firstLine="3969"/>
        <w:jc w:val="center"/>
        <w:rPr>
          <w:rFonts w:ascii="Times New Roman" w:hAnsi="Times New Roman"/>
          <w:sz w:val="20"/>
        </w:rPr>
      </w:pPr>
      <w:r>
        <w:rPr>
          <w:rFonts w:ascii="Times New Roman" w:hAnsi="Times New Roman"/>
          <w:sz w:val="20"/>
        </w:rPr>
        <w:t>(фамилия, имя, отчество)</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 ,</w:t>
      </w:r>
    </w:p>
    <w:p w:rsidR="00000000" w:rsidRDefault="00D11888">
      <w:pPr>
        <w:jc w:val="center"/>
        <w:rPr>
          <w:rFonts w:ascii="Times New Roman" w:hAnsi="Times New Roman"/>
          <w:sz w:val="20"/>
        </w:rPr>
      </w:pPr>
      <w:r>
        <w:rPr>
          <w:rFonts w:ascii="Times New Roman" w:hAnsi="Times New Roman"/>
          <w:sz w:val="20"/>
        </w:rPr>
        <w:t>(указать куда, в родственную могилу или в ограду на свободное место)</w:t>
      </w:r>
    </w:p>
    <w:p w:rsidR="00000000" w:rsidRDefault="00D11888">
      <w:pPr>
        <w:ind w:firstLine="225"/>
        <w:jc w:val="both"/>
        <w:rPr>
          <w:rFonts w:ascii="Times New Roman" w:hAnsi="Times New Roman"/>
          <w:sz w:val="20"/>
        </w:rPr>
      </w:pPr>
      <w:r>
        <w:rPr>
          <w:rFonts w:ascii="Times New Roman" w:hAnsi="Times New Roman"/>
          <w:sz w:val="20"/>
        </w:rPr>
        <w:t>где ранее захоронен мой умерший родственник в ________________ году 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(родственное отношение, фамилия, имя, отчество)</w:t>
      </w:r>
    </w:p>
    <w:p w:rsidR="00000000" w:rsidRDefault="00D11888">
      <w:pPr>
        <w:jc w:val="both"/>
        <w:rPr>
          <w:rFonts w:ascii="Times New Roman" w:hAnsi="Times New Roman"/>
          <w:sz w:val="20"/>
        </w:rPr>
      </w:pPr>
      <w:r>
        <w:rPr>
          <w:rFonts w:ascii="Times New Roman" w:hAnsi="Times New Roman"/>
          <w:sz w:val="20"/>
        </w:rPr>
        <w:t xml:space="preserve">на участке № _____________________________________________________________ кладбища </w:t>
      </w:r>
    </w:p>
    <w:p w:rsidR="00000000" w:rsidRDefault="00D11888">
      <w:pPr>
        <w:jc w:val="center"/>
        <w:rPr>
          <w:rFonts w:ascii="Times New Roman" w:hAnsi="Times New Roman"/>
          <w:sz w:val="20"/>
        </w:rPr>
      </w:pPr>
      <w:r>
        <w:rPr>
          <w:rFonts w:ascii="Times New Roman" w:hAnsi="Times New Roman"/>
          <w:sz w:val="20"/>
        </w:rPr>
        <w:t>(наименование)</w:t>
      </w:r>
    </w:p>
    <w:p w:rsidR="00000000" w:rsidRDefault="00D11888">
      <w:pPr>
        <w:ind w:firstLine="225"/>
        <w:jc w:val="both"/>
        <w:rPr>
          <w:rFonts w:ascii="Times New Roman" w:hAnsi="Times New Roman"/>
          <w:sz w:val="20"/>
        </w:rPr>
      </w:pPr>
      <w:r>
        <w:rPr>
          <w:rFonts w:ascii="Times New Roman" w:hAnsi="Times New Roman"/>
          <w:sz w:val="20"/>
        </w:rPr>
        <w:t>На мог</w:t>
      </w:r>
      <w:r>
        <w:rPr>
          <w:rFonts w:ascii="Times New Roman" w:hAnsi="Times New Roman"/>
          <w:sz w:val="20"/>
        </w:rPr>
        <w:t>иле имеется _______________________________________________________________</w:t>
      </w:r>
    </w:p>
    <w:p w:rsidR="00000000" w:rsidRDefault="00D11888">
      <w:pPr>
        <w:ind w:firstLine="3555"/>
        <w:jc w:val="both"/>
        <w:rPr>
          <w:rFonts w:ascii="Times New Roman" w:hAnsi="Times New Roman"/>
          <w:sz w:val="20"/>
        </w:rPr>
      </w:pPr>
      <w:r>
        <w:rPr>
          <w:rFonts w:ascii="Times New Roman" w:hAnsi="Times New Roman"/>
          <w:sz w:val="20"/>
        </w:rPr>
        <w:t>(указать вид надгробия или трафарета)</w:t>
      </w:r>
    </w:p>
    <w:p w:rsidR="00000000" w:rsidRDefault="00D11888">
      <w:pPr>
        <w:ind w:firstLine="284"/>
        <w:rPr>
          <w:rFonts w:ascii="Times New Roman" w:hAnsi="Times New Roman"/>
          <w:sz w:val="20"/>
        </w:rPr>
      </w:pPr>
      <w:r>
        <w:rPr>
          <w:rFonts w:ascii="Times New Roman" w:hAnsi="Times New Roman"/>
          <w:sz w:val="20"/>
        </w:rPr>
        <w:t>с надписью _____________________________________________________________________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 xml:space="preserve"> (ранее захороненного умершего: фамилия, имя, отчество)</w:t>
      </w:r>
    </w:p>
    <w:p w:rsidR="00000000" w:rsidRDefault="00D11888">
      <w:pPr>
        <w:ind w:firstLine="225"/>
        <w:jc w:val="both"/>
        <w:rPr>
          <w:rFonts w:ascii="Times New Roman" w:hAnsi="Times New Roman"/>
          <w:sz w:val="20"/>
        </w:rPr>
      </w:pPr>
      <w:r>
        <w:rPr>
          <w:rFonts w:ascii="Times New Roman" w:hAnsi="Times New Roman"/>
          <w:sz w:val="20"/>
        </w:rPr>
        <w:t>За правильность сведений несу полную ответственность.</w:t>
      </w:r>
    </w:p>
    <w:p w:rsidR="00000000" w:rsidRDefault="00D11888">
      <w:pPr>
        <w:ind w:firstLine="225"/>
        <w:jc w:val="both"/>
        <w:rPr>
          <w:rFonts w:ascii="Times New Roman" w:hAnsi="Times New Roman"/>
          <w:sz w:val="20"/>
        </w:rPr>
      </w:pPr>
      <w:r>
        <w:rPr>
          <w:rFonts w:ascii="Times New Roman" w:hAnsi="Times New Roman"/>
          <w:sz w:val="20"/>
        </w:rPr>
        <w:t>"____" __________ 200__ г.                                       Личная  подпись  _____________________</w:t>
      </w:r>
    </w:p>
    <w:p w:rsidR="00000000" w:rsidRDefault="00D11888">
      <w:pPr>
        <w:ind w:firstLine="225"/>
        <w:jc w:val="both"/>
        <w:rPr>
          <w:rFonts w:ascii="Times New Roman" w:hAnsi="Times New Roman"/>
          <w:sz w:val="20"/>
        </w:rPr>
      </w:pPr>
      <w:r>
        <w:rPr>
          <w:rFonts w:ascii="Times New Roman" w:hAnsi="Times New Roman"/>
          <w:sz w:val="20"/>
        </w:rPr>
        <w:t>Примечание - Заявление заполняется только чернилами.</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ЗАКЛЮЧЕНИЕ АДМИНИСТРАЦИИ  КЛАДБИЩА </w:t>
      </w:r>
    </w:p>
    <w:p w:rsidR="00000000" w:rsidRDefault="00D11888">
      <w:pPr>
        <w:ind w:firstLine="225"/>
        <w:jc w:val="both"/>
        <w:rPr>
          <w:rFonts w:ascii="Times New Roman" w:hAnsi="Times New Roman"/>
          <w:sz w:val="20"/>
        </w:rPr>
      </w:pPr>
      <w:r>
        <w:rPr>
          <w:rFonts w:ascii="Times New Roman" w:hAnsi="Times New Roman"/>
          <w:sz w:val="20"/>
        </w:rPr>
        <w:t>_____________</w:t>
      </w:r>
      <w:r>
        <w:rPr>
          <w:rFonts w:ascii="Times New Roman" w:hAnsi="Times New Roman"/>
          <w:sz w:val="20"/>
        </w:rPr>
        <w:t>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30"/>
        <w:gridCol w:w="4455"/>
      </w:tblGrid>
      <w:tr w:rsidR="00000000">
        <w:tblPrEx>
          <w:tblCellMar>
            <w:top w:w="0" w:type="dxa"/>
            <w:bottom w:w="0" w:type="dxa"/>
          </w:tblCellMar>
        </w:tblPrEx>
        <w:tc>
          <w:tcPr>
            <w:tcW w:w="3930" w:type="dxa"/>
          </w:tcPr>
          <w:p w:rsidR="00000000" w:rsidRDefault="00D11888">
            <w:pPr>
              <w:jc w:val="both"/>
              <w:rPr>
                <w:rFonts w:ascii="Times New Roman" w:hAnsi="Times New Roman"/>
                <w:sz w:val="20"/>
              </w:rPr>
            </w:pPr>
            <w:r>
              <w:rPr>
                <w:rFonts w:ascii="Times New Roman" w:hAnsi="Times New Roman"/>
                <w:sz w:val="20"/>
              </w:rPr>
              <w:t>"___" ______   200___ г.</w:t>
            </w:r>
          </w:p>
          <w:p w:rsidR="00000000" w:rsidRDefault="00D11888">
            <w:pPr>
              <w:jc w:val="both"/>
              <w:rPr>
                <w:rFonts w:ascii="Times New Roman" w:hAnsi="Times New Roman"/>
                <w:sz w:val="20"/>
              </w:rPr>
            </w:pPr>
          </w:p>
        </w:tc>
        <w:tc>
          <w:tcPr>
            <w:tcW w:w="4455" w:type="dxa"/>
          </w:tcPr>
          <w:p w:rsidR="00000000" w:rsidRDefault="00D11888">
            <w:pPr>
              <w:jc w:val="both"/>
              <w:rPr>
                <w:rFonts w:ascii="Times New Roman" w:hAnsi="Times New Roman"/>
                <w:sz w:val="20"/>
              </w:rPr>
            </w:pPr>
            <w:r>
              <w:rPr>
                <w:rFonts w:ascii="Times New Roman" w:hAnsi="Times New Roman"/>
                <w:sz w:val="20"/>
              </w:rPr>
              <w:t>Подпись адми</w:t>
            </w:r>
            <w:r>
              <w:rPr>
                <w:rFonts w:ascii="Times New Roman" w:hAnsi="Times New Roman"/>
                <w:sz w:val="20"/>
              </w:rPr>
              <w:t>нистратора ___________________</w:t>
            </w:r>
          </w:p>
        </w:tc>
      </w:tr>
      <w:tr w:rsidR="00000000">
        <w:tblPrEx>
          <w:tblCellMar>
            <w:top w:w="0" w:type="dxa"/>
            <w:bottom w:w="0" w:type="dxa"/>
          </w:tblCellMar>
        </w:tblPrEx>
        <w:tc>
          <w:tcPr>
            <w:tcW w:w="3930" w:type="dxa"/>
          </w:tcPr>
          <w:p w:rsidR="00000000" w:rsidRDefault="00D11888">
            <w:pPr>
              <w:rPr>
                <w:rFonts w:ascii="Times New Roman" w:hAnsi="Times New Roman"/>
                <w:sz w:val="20"/>
              </w:rPr>
            </w:pPr>
            <w:r>
              <w:rPr>
                <w:rFonts w:ascii="Times New Roman" w:hAnsi="Times New Roman"/>
                <w:sz w:val="20"/>
              </w:rPr>
              <w:t xml:space="preserve">  </w:t>
            </w:r>
          </w:p>
        </w:tc>
        <w:tc>
          <w:tcPr>
            <w:tcW w:w="4455" w:type="dxa"/>
          </w:tcPr>
          <w:p w:rsidR="00000000" w:rsidRDefault="00D11888">
            <w:pPr>
              <w:jc w:val="both"/>
              <w:rPr>
                <w:rFonts w:ascii="Times New Roman" w:hAnsi="Times New Roman"/>
                <w:sz w:val="20"/>
              </w:rPr>
            </w:pPr>
            <w:r>
              <w:rPr>
                <w:rFonts w:ascii="Times New Roman" w:hAnsi="Times New Roman"/>
                <w:sz w:val="20"/>
              </w:rPr>
              <w:t>Ограда может быть разрешена размером ______</w:t>
            </w:r>
          </w:p>
          <w:p w:rsidR="00000000" w:rsidRDefault="00D11888">
            <w:pPr>
              <w:jc w:val="both"/>
              <w:rPr>
                <w:rFonts w:ascii="Times New Roman" w:hAnsi="Times New Roman"/>
                <w:sz w:val="20"/>
              </w:rPr>
            </w:pPr>
          </w:p>
        </w:tc>
      </w:tr>
    </w:tbl>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10 </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33" type="#_x0000_t75" style="width:423pt;height:551.25pt">
            <v:imagedata r:id="rId10" o:title=""/>
          </v:shape>
        </w:pic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11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КНИГА РЕГИСТРАЦИИ УСТАНОВКИ НАДГРОБИЙ </w:t>
      </w: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город _________________________________________</w:t>
      </w:r>
    </w:p>
    <w:p w:rsidR="00000000" w:rsidRDefault="00D11888">
      <w:pPr>
        <w:jc w:val="center"/>
        <w:rPr>
          <w:rFonts w:ascii="Times New Roman" w:hAnsi="Times New Roman"/>
          <w:sz w:val="20"/>
        </w:rPr>
      </w:pPr>
      <w:r>
        <w:rPr>
          <w:rFonts w:ascii="Times New Roman" w:hAnsi="Times New Roman"/>
          <w:sz w:val="20"/>
        </w:rPr>
        <w:t>(наименование)</w:t>
      </w:r>
    </w:p>
    <w:p w:rsidR="00000000" w:rsidRDefault="00D11888">
      <w:pPr>
        <w:jc w:val="center"/>
        <w:rPr>
          <w:rFonts w:ascii="Times New Roman" w:hAnsi="Times New Roman"/>
          <w:sz w:val="20"/>
        </w:rPr>
      </w:pPr>
      <w:r>
        <w:rPr>
          <w:rFonts w:ascii="Times New Roman" w:hAnsi="Times New Roman"/>
          <w:sz w:val="20"/>
        </w:rPr>
        <w:t>_________________________________________кладбище</w:t>
      </w:r>
    </w:p>
    <w:p w:rsidR="00000000" w:rsidRDefault="00D11888">
      <w:pPr>
        <w:jc w:val="center"/>
        <w:rPr>
          <w:rFonts w:ascii="Times New Roman" w:hAnsi="Times New Roman"/>
          <w:sz w:val="20"/>
        </w:rPr>
      </w:pPr>
      <w:r>
        <w:rPr>
          <w:rFonts w:ascii="Times New Roman" w:hAnsi="Times New Roman"/>
          <w:sz w:val="20"/>
        </w:rPr>
        <w:t>(наименование)</w:t>
      </w:r>
    </w:p>
    <w:p w:rsidR="00000000" w:rsidRDefault="00D11888">
      <w:pPr>
        <w:jc w:val="center"/>
        <w:rPr>
          <w:rFonts w:ascii="Times New Roman" w:hAnsi="Times New Roman"/>
          <w:sz w:val="20"/>
        </w:rPr>
      </w:pPr>
      <w:r>
        <w:rPr>
          <w:rFonts w:ascii="Times New Roman" w:hAnsi="Times New Roman"/>
          <w:sz w:val="20"/>
        </w:rPr>
        <w:t>Начата "____" ___________________ 200__ г.</w:t>
      </w:r>
    </w:p>
    <w:p w:rsidR="00000000" w:rsidRDefault="00D11888">
      <w:pPr>
        <w:jc w:val="center"/>
        <w:rPr>
          <w:rFonts w:ascii="Times New Roman" w:hAnsi="Times New Roman"/>
          <w:sz w:val="20"/>
        </w:rPr>
      </w:pPr>
      <w:proofErr w:type="spellStart"/>
      <w:r>
        <w:rPr>
          <w:rFonts w:ascii="Times New Roman" w:hAnsi="Times New Roman"/>
          <w:sz w:val="20"/>
        </w:rPr>
        <w:t>Окончена"____</w:t>
      </w:r>
      <w:proofErr w:type="spellEnd"/>
      <w:r>
        <w:rPr>
          <w:rFonts w:ascii="Times New Roman" w:hAnsi="Times New Roman"/>
          <w:sz w:val="20"/>
        </w:rPr>
        <w:t>" __________________ 200__ г.</w:t>
      </w:r>
    </w:p>
    <w:p w:rsidR="00000000" w:rsidRDefault="00D11888">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67"/>
        <w:gridCol w:w="1418"/>
        <w:gridCol w:w="1417"/>
        <w:gridCol w:w="993"/>
        <w:gridCol w:w="850"/>
        <w:gridCol w:w="851"/>
        <w:gridCol w:w="850"/>
        <w:gridCol w:w="1134"/>
        <w:gridCol w:w="889"/>
        <w:gridCol w:w="889"/>
        <w:gridCol w:w="1305"/>
        <w:gridCol w:w="2765"/>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w:t>
            </w:r>
          </w:p>
          <w:p w:rsidR="00000000" w:rsidRDefault="00D11888">
            <w:pPr>
              <w:jc w:val="center"/>
              <w:rPr>
                <w:rFonts w:ascii="Times New Roman" w:hAnsi="Times New Roman"/>
                <w:sz w:val="20"/>
              </w:rPr>
            </w:pPr>
            <w:r>
              <w:rPr>
                <w:rFonts w:ascii="Times New Roman" w:hAnsi="Times New Roman"/>
                <w:sz w:val="20"/>
              </w:rPr>
              <w:t>п.п.</w:t>
            </w: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roofErr w:type="spellStart"/>
            <w:r>
              <w:rPr>
                <w:rFonts w:ascii="Times New Roman" w:hAnsi="Times New Roman"/>
                <w:sz w:val="20"/>
              </w:rPr>
              <w:t>Ф.И.О</w:t>
            </w:r>
            <w:proofErr w:type="spellEnd"/>
            <w:r>
              <w:rPr>
                <w:rFonts w:ascii="Times New Roman" w:hAnsi="Times New Roman"/>
                <w:sz w:val="20"/>
              </w:rPr>
              <w:t>. захороненного (захороненной)</w:t>
            </w: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Документ изготовителя надгробия </w:t>
            </w: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Дата установки </w:t>
            </w: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Номер квартала </w:t>
            </w: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Номер секто</w:t>
            </w:r>
            <w:r>
              <w:rPr>
                <w:rFonts w:ascii="Times New Roman" w:hAnsi="Times New Roman"/>
                <w:sz w:val="20"/>
              </w:rPr>
              <w:t xml:space="preserve">ра </w:t>
            </w: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Номер могилы </w:t>
            </w: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Номер колумбария </w:t>
            </w: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Номер</w:t>
            </w:r>
          </w:p>
          <w:p w:rsidR="00000000" w:rsidRDefault="00D11888">
            <w:pPr>
              <w:jc w:val="center"/>
              <w:rPr>
                <w:rFonts w:ascii="Times New Roman" w:hAnsi="Times New Roman"/>
                <w:sz w:val="20"/>
              </w:rPr>
            </w:pPr>
            <w:r>
              <w:rPr>
                <w:rFonts w:ascii="Times New Roman" w:hAnsi="Times New Roman"/>
                <w:sz w:val="20"/>
              </w:rPr>
              <w:t xml:space="preserve">яруса </w:t>
            </w: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Номер ниши </w:t>
            </w: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Материал и размеры надгробия </w:t>
            </w: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Разрешение на установку надгробия, </w:t>
            </w:r>
            <w:proofErr w:type="spellStart"/>
            <w:r>
              <w:rPr>
                <w:rFonts w:ascii="Times New Roman" w:hAnsi="Times New Roman"/>
                <w:sz w:val="20"/>
              </w:rPr>
              <w:t>Ф.И.О</w:t>
            </w:r>
            <w:proofErr w:type="spellEnd"/>
            <w:r>
              <w:rPr>
                <w:rFonts w:ascii="Times New Roman" w:hAnsi="Times New Roman"/>
                <w:sz w:val="20"/>
              </w:rPr>
              <w:t xml:space="preserve">. и адрес лица, ответственного за могилу, нишу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 </w:t>
            </w: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 </w:t>
            </w: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3 </w:t>
            </w: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4 </w:t>
            </w: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5 </w:t>
            </w: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6 </w:t>
            </w: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7 </w:t>
            </w: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8 </w:t>
            </w: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9 </w:t>
            </w: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 </w:t>
            </w: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11 </w:t>
            </w: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88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276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bl>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D11888">
      <w:pPr>
        <w:jc w:val="center"/>
        <w:rPr>
          <w:rFonts w:ascii="Times New Roman" w:hAnsi="Times New Roman"/>
          <w:sz w:val="20"/>
        </w:rPr>
      </w:pPr>
      <w:r>
        <w:rPr>
          <w:rFonts w:ascii="Times New Roman" w:hAnsi="Times New Roman"/>
          <w:sz w:val="20"/>
        </w:rPr>
        <w:t xml:space="preserve">ПРИЛОЖЕНИЕ 12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На формате A3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ФОРМА ЖУРНАЛА РЕГИСТРАЦИИ КРЕМАЦИЙ </w:t>
      </w:r>
    </w:p>
    <w:p w:rsidR="00000000" w:rsidRDefault="00D11888">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67"/>
        <w:gridCol w:w="1560"/>
        <w:gridCol w:w="2079"/>
        <w:gridCol w:w="2633"/>
        <w:gridCol w:w="1519"/>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п.п.</w:t>
            </w: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Фамилия, имя, отчество умершего </w:t>
            </w:r>
          </w:p>
        </w:tc>
        <w:tc>
          <w:tcPr>
            <w:tcW w:w="2079"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Кем, где, когда выдано свидетельство о смерти, его №</w:t>
            </w:r>
          </w:p>
        </w:tc>
        <w:tc>
          <w:tcPr>
            <w:tcW w:w="2633"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Время проведения ритуала прощания (дата, часы, минуты), № ритуального зала</w:t>
            </w:r>
          </w:p>
          <w:p w:rsidR="00000000" w:rsidRDefault="00D11888">
            <w:pPr>
              <w:jc w:val="center"/>
              <w:rPr>
                <w:rFonts w:ascii="Times New Roman" w:hAnsi="Times New Roman"/>
                <w:sz w:val="20"/>
              </w:rPr>
            </w:pPr>
          </w:p>
        </w:tc>
        <w:tc>
          <w:tcPr>
            <w:tcW w:w="1519"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roofErr w:type="spellStart"/>
            <w:r>
              <w:rPr>
                <w:rFonts w:ascii="Times New Roman" w:hAnsi="Times New Roman"/>
                <w:sz w:val="20"/>
              </w:rPr>
              <w:t>Ф.И.О</w:t>
            </w:r>
            <w:proofErr w:type="spellEnd"/>
            <w:r>
              <w:rPr>
                <w:rFonts w:ascii="Times New Roman" w:hAnsi="Times New Roman"/>
                <w:sz w:val="20"/>
              </w:rPr>
              <w:t xml:space="preserve">. оформляющего заказ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07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6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1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bl>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13 </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34" type="#_x0000_t75" style="width:242.25pt;height:191.25pt">
            <v:imagedata r:id="rId11" o:title=""/>
          </v:shape>
        </w:pic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14 </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35" type="#_x0000_t75" style="width:242.25pt;height:191.25pt">
            <v:imagedata r:id="rId12" o:title=""/>
          </v:shape>
        </w:pict>
      </w:r>
    </w:p>
    <w:tbl>
      <w:tblPr>
        <w:tblW w:w="0" w:type="auto"/>
        <w:tblInd w:w="5640" w:type="dxa"/>
        <w:tblLayout w:type="fixed"/>
        <w:tblCellMar>
          <w:left w:w="45" w:type="dxa"/>
          <w:right w:w="45" w:type="dxa"/>
        </w:tblCellMar>
        <w:tblLook w:val="0000" w:firstRow="0" w:lastRow="0" w:firstColumn="0" w:lastColumn="0" w:noHBand="0" w:noVBand="0"/>
      </w:tblPr>
      <w:tblGrid>
        <w:gridCol w:w="150"/>
      </w:tblGrid>
      <w:tr w:rsidR="00000000">
        <w:tblPrEx>
          <w:tblCellMar>
            <w:top w:w="0" w:type="dxa"/>
            <w:bottom w:w="0" w:type="dxa"/>
          </w:tblCellMar>
        </w:tblPrEx>
        <w:tc>
          <w:tcPr>
            <w:tcW w:w="150" w:type="dxa"/>
          </w:tcPr>
          <w:p w:rsidR="00000000" w:rsidRDefault="00D11888">
            <w:pPr>
              <w:rPr>
                <w:rFonts w:ascii="Times New Roman" w:hAnsi="Times New Roman"/>
                <w:sz w:val="20"/>
              </w:rPr>
            </w:pPr>
            <w:r>
              <w:rPr>
                <w:rFonts w:ascii="Times New Roman" w:hAnsi="Times New Roman"/>
                <w:sz w:val="20"/>
              </w:rPr>
              <w:t xml:space="preserve">  </w:t>
            </w:r>
          </w:p>
        </w:tc>
      </w:tr>
    </w:tbl>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15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КНИГА РЕГИСТРАЦИИ ЗАХОРОНЕНИЙ </w:t>
      </w:r>
    </w:p>
    <w:p w:rsidR="00000000" w:rsidRDefault="00D11888">
      <w:pPr>
        <w:ind w:firstLine="225"/>
        <w:jc w:val="both"/>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780"/>
        <w:gridCol w:w="921"/>
        <w:gridCol w:w="816"/>
        <w:gridCol w:w="607"/>
        <w:gridCol w:w="788"/>
        <w:gridCol w:w="802"/>
        <w:gridCol w:w="929"/>
        <w:gridCol w:w="880"/>
        <w:gridCol w:w="554"/>
        <w:gridCol w:w="1253"/>
      </w:tblGrid>
      <w:tr w:rsidR="00000000">
        <w:tblPrEx>
          <w:tblCellMar>
            <w:top w:w="0" w:type="dxa"/>
            <w:left w:w="0" w:type="dxa"/>
            <w:bottom w:w="0" w:type="dxa"/>
            <w:right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регистра</w:t>
            </w:r>
          </w:p>
          <w:p w:rsidR="00000000" w:rsidRDefault="00D11888">
            <w:pPr>
              <w:jc w:val="center"/>
              <w:rPr>
                <w:rFonts w:ascii="Times New Roman" w:hAnsi="Times New Roman"/>
                <w:sz w:val="20"/>
              </w:rPr>
            </w:pPr>
          </w:p>
        </w:tc>
        <w:tc>
          <w:tcPr>
            <w:tcW w:w="92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roofErr w:type="spellStart"/>
            <w:r>
              <w:rPr>
                <w:rFonts w:ascii="Times New Roman" w:hAnsi="Times New Roman"/>
                <w:sz w:val="20"/>
              </w:rPr>
              <w:t>Ф.И.О</w:t>
            </w:r>
            <w:proofErr w:type="spellEnd"/>
            <w:r>
              <w:rPr>
                <w:rFonts w:ascii="Times New Roman" w:hAnsi="Times New Roman"/>
                <w:sz w:val="20"/>
              </w:rPr>
              <w:t xml:space="preserve">. умершего </w:t>
            </w:r>
          </w:p>
        </w:tc>
        <w:tc>
          <w:tcPr>
            <w:tcW w:w="816"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Возраст </w:t>
            </w:r>
            <w:proofErr w:type="spellStart"/>
            <w:r>
              <w:rPr>
                <w:rFonts w:ascii="Times New Roman" w:hAnsi="Times New Roman"/>
                <w:sz w:val="20"/>
              </w:rPr>
              <w:t>умерше</w:t>
            </w:r>
            <w:proofErr w:type="spellEnd"/>
            <w:r>
              <w:rPr>
                <w:rFonts w:ascii="Times New Roman" w:hAnsi="Times New Roman"/>
                <w:sz w:val="20"/>
              </w:rPr>
              <w:t>-</w:t>
            </w:r>
          </w:p>
          <w:p w:rsidR="00000000" w:rsidRDefault="00D11888">
            <w:pPr>
              <w:jc w:val="center"/>
              <w:rPr>
                <w:rFonts w:ascii="Times New Roman" w:hAnsi="Times New Roman"/>
                <w:sz w:val="20"/>
              </w:rPr>
            </w:pPr>
            <w:proofErr w:type="spellStart"/>
            <w:r>
              <w:rPr>
                <w:rFonts w:ascii="Times New Roman" w:hAnsi="Times New Roman"/>
                <w:sz w:val="20"/>
              </w:rPr>
              <w:t>го</w:t>
            </w:r>
            <w:proofErr w:type="spellEnd"/>
            <w:r>
              <w:rPr>
                <w:rFonts w:ascii="Times New Roman" w:hAnsi="Times New Roman"/>
                <w:sz w:val="20"/>
              </w:rPr>
              <w:t xml:space="preserve"> </w:t>
            </w:r>
          </w:p>
        </w:tc>
        <w:tc>
          <w:tcPr>
            <w:tcW w:w="60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Дата смерти </w:t>
            </w:r>
          </w:p>
        </w:tc>
        <w:tc>
          <w:tcPr>
            <w:tcW w:w="78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Дата </w:t>
            </w:r>
            <w:proofErr w:type="spellStart"/>
            <w:r>
              <w:rPr>
                <w:rFonts w:ascii="Times New Roman" w:hAnsi="Times New Roman"/>
                <w:sz w:val="20"/>
              </w:rPr>
              <w:t>захоро</w:t>
            </w:r>
            <w:proofErr w:type="spellEnd"/>
            <w:r>
              <w:rPr>
                <w:rFonts w:ascii="Times New Roman" w:hAnsi="Times New Roman"/>
                <w:sz w:val="20"/>
              </w:rPr>
              <w:t>-</w:t>
            </w:r>
          </w:p>
          <w:p w:rsidR="00000000" w:rsidRDefault="00D11888">
            <w:pPr>
              <w:jc w:val="center"/>
              <w:rPr>
                <w:rFonts w:ascii="Times New Roman" w:hAnsi="Times New Roman"/>
                <w:sz w:val="20"/>
              </w:rPr>
            </w:pPr>
            <w:r>
              <w:rPr>
                <w:rFonts w:ascii="Times New Roman" w:hAnsi="Times New Roman"/>
                <w:sz w:val="20"/>
              </w:rPr>
              <w:t xml:space="preserve">нения </w:t>
            </w:r>
          </w:p>
        </w:tc>
        <w:tc>
          <w:tcPr>
            <w:tcW w:w="802"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сви</w:t>
            </w:r>
            <w:proofErr w:type="spellEnd"/>
            <w:r>
              <w:rPr>
                <w:rFonts w:ascii="Times New Roman" w:hAnsi="Times New Roman"/>
                <w:sz w:val="20"/>
              </w:rPr>
              <w:t>-</w:t>
            </w:r>
          </w:p>
          <w:p w:rsidR="00000000" w:rsidRDefault="00D11888">
            <w:pPr>
              <w:jc w:val="center"/>
              <w:rPr>
                <w:rFonts w:ascii="Times New Roman" w:hAnsi="Times New Roman"/>
                <w:sz w:val="20"/>
              </w:rPr>
            </w:pPr>
            <w:proofErr w:type="spellStart"/>
            <w:r>
              <w:rPr>
                <w:rFonts w:ascii="Times New Roman" w:hAnsi="Times New Roman"/>
                <w:sz w:val="20"/>
              </w:rPr>
              <w:t>детель</w:t>
            </w:r>
            <w:proofErr w:type="spellEnd"/>
            <w:r>
              <w:rPr>
                <w:rFonts w:ascii="Times New Roman" w:hAnsi="Times New Roman"/>
                <w:sz w:val="20"/>
              </w:rPr>
              <w:t>-</w:t>
            </w:r>
          </w:p>
          <w:p w:rsidR="00000000" w:rsidRDefault="00D11888">
            <w:pPr>
              <w:jc w:val="center"/>
              <w:rPr>
                <w:rFonts w:ascii="Times New Roman" w:hAnsi="Times New Roman"/>
                <w:sz w:val="20"/>
              </w:rPr>
            </w:pPr>
            <w:proofErr w:type="spellStart"/>
            <w:r>
              <w:rPr>
                <w:rFonts w:ascii="Times New Roman" w:hAnsi="Times New Roman"/>
                <w:sz w:val="20"/>
              </w:rPr>
              <w:t>ства</w:t>
            </w:r>
            <w:proofErr w:type="spellEnd"/>
            <w:r>
              <w:rPr>
                <w:rFonts w:ascii="Times New Roman" w:hAnsi="Times New Roman"/>
                <w:sz w:val="20"/>
              </w:rPr>
              <w:t xml:space="preserve"> о смерти из </w:t>
            </w:r>
            <w:proofErr w:type="spellStart"/>
            <w:r>
              <w:rPr>
                <w:rFonts w:ascii="Times New Roman" w:hAnsi="Times New Roman"/>
                <w:sz w:val="20"/>
              </w:rPr>
              <w:t>ЗАГСа</w:t>
            </w:r>
            <w:proofErr w:type="spellEnd"/>
          </w:p>
          <w:p w:rsidR="00000000" w:rsidRDefault="00D11888">
            <w:pPr>
              <w:jc w:val="center"/>
              <w:rPr>
                <w:rFonts w:ascii="Times New Roman" w:hAnsi="Times New Roman"/>
                <w:sz w:val="20"/>
              </w:rPr>
            </w:pPr>
          </w:p>
        </w:tc>
        <w:tc>
          <w:tcPr>
            <w:tcW w:w="92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Каким </w:t>
            </w:r>
            <w:proofErr w:type="spellStart"/>
            <w:r>
              <w:rPr>
                <w:rFonts w:ascii="Times New Roman" w:hAnsi="Times New Roman"/>
                <w:sz w:val="20"/>
              </w:rPr>
              <w:t>ЗАГСом</w:t>
            </w:r>
            <w:proofErr w:type="spellEnd"/>
            <w:r>
              <w:rPr>
                <w:rFonts w:ascii="Times New Roman" w:hAnsi="Times New Roman"/>
                <w:sz w:val="20"/>
              </w:rPr>
              <w:t xml:space="preserve"> выдано </w:t>
            </w:r>
            <w:proofErr w:type="spellStart"/>
            <w:r>
              <w:rPr>
                <w:rFonts w:ascii="Times New Roman" w:hAnsi="Times New Roman"/>
                <w:sz w:val="20"/>
              </w:rPr>
              <w:t>свиде</w:t>
            </w:r>
            <w:proofErr w:type="spellEnd"/>
            <w:r>
              <w:rPr>
                <w:rFonts w:ascii="Times New Roman" w:hAnsi="Times New Roman"/>
                <w:sz w:val="20"/>
              </w:rPr>
              <w:t>-</w:t>
            </w:r>
          </w:p>
          <w:p w:rsidR="00000000" w:rsidRDefault="00D11888">
            <w:pPr>
              <w:jc w:val="center"/>
              <w:rPr>
                <w:rFonts w:ascii="Times New Roman" w:hAnsi="Times New Roman"/>
                <w:sz w:val="20"/>
              </w:rPr>
            </w:pPr>
            <w:proofErr w:type="spellStart"/>
            <w:r>
              <w:rPr>
                <w:rFonts w:ascii="Times New Roman" w:hAnsi="Times New Roman"/>
                <w:sz w:val="20"/>
              </w:rPr>
              <w:t>тельство</w:t>
            </w:r>
            <w:proofErr w:type="spellEnd"/>
          </w:p>
          <w:p w:rsidR="00000000" w:rsidRDefault="00D11888">
            <w:pPr>
              <w:jc w:val="center"/>
              <w:rPr>
                <w:rFonts w:ascii="Times New Roman" w:hAnsi="Times New Roman"/>
                <w:sz w:val="20"/>
              </w:rPr>
            </w:pPr>
          </w:p>
        </w:tc>
        <w:tc>
          <w:tcPr>
            <w:tcW w:w="88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Фамилия </w:t>
            </w:r>
            <w:proofErr w:type="spellStart"/>
            <w:r>
              <w:rPr>
                <w:rFonts w:ascii="Times New Roman" w:hAnsi="Times New Roman"/>
                <w:sz w:val="20"/>
              </w:rPr>
              <w:t>землеко</w:t>
            </w:r>
            <w:proofErr w:type="spellEnd"/>
            <w:r>
              <w:rPr>
                <w:rFonts w:ascii="Times New Roman" w:hAnsi="Times New Roman"/>
                <w:sz w:val="20"/>
              </w:rPr>
              <w:t>-</w:t>
            </w:r>
          </w:p>
          <w:p w:rsidR="00000000" w:rsidRDefault="00D11888">
            <w:pPr>
              <w:jc w:val="center"/>
              <w:rPr>
                <w:rFonts w:ascii="Times New Roman" w:hAnsi="Times New Roman"/>
                <w:sz w:val="20"/>
              </w:rPr>
            </w:pPr>
            <w:r>
              <w:rPr>
                <w:rFonts w:ascii="Times New Roman" w:hAnsi="Times New Roman"/>
                <w:sz w:val="20"/>
              </w:rPr>
              <w:t xml:space="preserve">па </w:t>
            </w:r>
          </w:p>
        </w:tc>
        <w:tc>
          <w:tcPr>
            <w:tcW w:w="55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участ</w:t>
            </w:r>
            <w:proofErr w:type="spellEnd"/>
            <w:r>
              <w:rPr>
                <w:rFonts w:ascii="Times New Roman" w:hAnsi="Times New Roman"/>
                <w:sz w:val="20"/>
              </w:rPr>
              <w:t>-</w:t>
            </w:r>
          </w:p>
          <w:p w:rsidR="00000000" w:rsidRDefault="00D11888">
            <w:pPr>
              <w:jc w:val="center"/>
              <w:rPr>
                <w:rFonts w:ascii="Times New Roman" w:hAnsi="Times New Roman"/>
                <w:sz w:val="20"/>
              </w:rPr>
            </w:pPr>
            <w:proofErr w:type="spellStart"/>
            <w:r>
              <w:rPr>
                <w:rFonts w:ascii="Times New Roman" w:hAnsi="Times New Roman"/>
                <w:sz w:val="20"/>
              </w:rPr>
              <w:t>ка</w:t>
            </w:r>
            <w:proofErr w:type="spellEnd"/>
            <w:r>
              <w:rPr>
                <w:rFonts w:ascii="Times New Roman" w:hAnsi="Times New Roman"/>
                <w:sz w:val="20"/>
              </w:rPr>
              <w:t xml:space="preserve"> </w:t>
            </w:r>
          </w:p>
        </w:tc>
        <w:tc>
          <w:tcPr>
            <w:tcW w:w="125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roofErr w:type="spellStart"/>
            <w:r>
              <w:rPr>
                <w:rFonts w:ascii="Times New Roman" w:hAnsi="Times New Roman"/>
                <w:sz w:val="20"/>
              </w:rPr>
              <w:t>Ф.И.О</w:t>
            </w:r>
            <w:proofErr w:type="spellEnd"/>
            <w:r>
              <w:rPr>
                <w:rFonts w:ascii="Times New Roman" w:hAnsi="Times New Roman"/>
                <w:sz w:val="20"/>
              </w:rPr>
              <w:t xml:space="preserve"> ответствен-</w:t>
            </w:r>
          </w:p>
          <w:p w:rsidR="00000000" w:rsidRDefault="00D11888">
            <w:pPr>
              <w:jc w:val="center"/>
              <w:rPr>
                <w:rFonts w:ascii="Times New Roman" w:hAnsi="Times New Roman"/>
                <w:sz w:val="20"/>
              </w:rPr>
            </w:pPr>
            <w:proofErr w:type="spellStart"/>
            <w:r>
              <w:rPr>
                <w:rFonts w:ascii="Times New Roman" w:hAnsi="Times New Roman"/>
                <w:sz w:val="20"/>
              </w:rPr>
              <w:t>ного</w:t>
            </w:r>
            <w:proofErr w:type="spellEnd"/>
            <w:r>
              <w:rPr>
                <w:rFonts w:ascii="Times New Roman" w:hAnsi="Times New Roman"/>
                <w:sz w:val="20"/>
              </w:rPr>
              <w:t xml:space="preserve"> за похороны </w:t>
            </w:r>
          </w:p>
        </w:tc>
      </w:tr>
      <w:tr w:rsidR="00000000">
        <w:tblPrEx>
          <w:tblCellMar>
            <w:top w:w="0" w:type="dxa"/>
            <w:left w:w="0" w:type="dxa"/>
            <w:bottom w:w="0" w:type="dxa"/>
            <w:right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 </w:t>
            </w:r>
          </w:p>
        </w:tc>
        <w:tc>
          <w:tcPr>
            <w:tcW w:w="92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 </w:t>
            </w:r>
          </w:p>
        </w:tc>
        <w:tc>
          <w:tcPr>
            <w:tcW w:w="816"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3 </w:t>
            </w:r>
          </w:p>
        </w:tc>
        <w:tc>
          <w:tcPr>
            <w:tcW w:w="60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4 </w:t>
            </w:r>
          </w:p>
        </w:tc>
        <w:tc>
          <w:tcPr>
            <w:tcW w:w="78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5 </w:t>
            </w:r>
          </w:p>
        </w:tc>
        <w:tc>
          <w:tcPr>
            <w:tcW w:w="802"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6 </w:t>
            </w:r>
          </w:p>
        </w:tc>
        <w:tc>
          <w:tcPr>
            <w:tcW w:w="929"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7 </w:t>
            </w:r>
          </w:p>
        </w:tc>
        <w:tc>
          <w:tcPr>
            <w:tcW w:w="88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8 </w:t>
            </w:r>
          </w:p>
        </w:tc>
        <w:tc>
          <w:tcPr>
            <w:tcW w:w="554"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9 </w:t>
            </w:r>
          </w:p>
        </w:tc>
        <w:tc>
          <w:tcPr>
            <w:tcW w:w="125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 </w:t>
            </w:r>
          </w:p>
        </w:tc>
      </w:tr>
      <w:tr w:rsidR="00000000">
        <w:tblPrEx>
          <w:tblCellMar>
            <w:top w:w="0" w:type="dxa"/>
            <w:left w:w="0" w:type="dxa"/>
            <w:bottom w:w="0" w:type="dxa"/>
            <w:right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1"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16"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60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788"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02"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25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left w:w="0" w:type="dxa"/>
            <w:bottom w:w="0" w:type="dxa"/>
            <w:right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1"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16"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60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788"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02"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25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left w:w="0" w:type="dxa"/>
            <w:bottom w:w="0" w:type="dxa"/>
            <w:right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1"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16"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60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788"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02"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25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left w:w="0" w:type="dxa"/>
            <w:bottom w:w="0" w:type="dxa"/>
            <w:right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1"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16"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60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788"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02"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25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left w:w="0" w:type="dxa"/>
            <w:bottom w:w="0" w:type="dxa"/>
            <w:right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1"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16"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60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788"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02"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25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left w:w="0" w:type="dxa"/>
            <w:bottom w:w="0" w:type="dxa"/>
            <w:right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1"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16"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60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788"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02"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25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left w:w="0" w:type="dxa"/>
            <w:bottom w:w="0" w:type="dxa"/>
            <w:right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1"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16"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60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788"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02"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25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left w:w="0" w:type="dxa"/>
            <w:bottom w:w="0" w:type="dxa"/>
            <w:right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1"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16"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607"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788"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02"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929"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8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25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bl>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16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КНИГА РЕГИСТРАЦИИ ЗАХОРОНЕНИЯ УРН С ПРАХОМ </w:t>
      </w:r>
    </w:p>
    <w:p w:rsidR="00000000" w:rsidRDefault="00D11888">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55"/>
        <w:gridCol w:w="2310"/>
        <w:gridCol w:w="1680"/>
        <w:gridCol w:w="1680"/>
        <w:gridCol w:w="2133"/>
      </w:tblGrid>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п.п</w:t>
            </w:r>
            <w:proofErr w:type="spellEnd"/>
          </w:p>
          <w:p w:rsidR="00000000" w:rsidRDefault="00D11888">
            <w:pPr>
              <w:jc w:val="cente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roofErr w:type="spellStart"/>
            <w:r>
              <w:rPr>
                <w:rFonts w:ascii="Times New Roman" w:hAnsi="Times New Roman"/>
                <w:sz w:val="20"/>
              </w:rPr>
              <w:t>Ф</w:t>
            </w:r>
            <w:proofErr w:type="spellEnd"/>
            <w:r>
              <w:rPr>
                <w:rFonts w:ascii="Times New Roman" w:hAnsi="Times New Roman"/>
                <w:sz w:val="20"/>
              </w:rPr>
              <w:t xml:space="preserve"> И.О.</w:t>
            </w: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Дата кремации </w:t>
            </w: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Участок </w:t>
            </w: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roofErr w:type="spellStart"/>
            <w:r>
              <w:rPr>
                <w:rFonts w:ascii="Times New Roman" w:hAnsi="Times New Roman"/>
                <w:sz w:val="20"/>
              </w:rPr>
              <w:t>Ф.И.О</w:t>
            </w:r>
            <w:proofErr w:type="spellEnd"/>
            <w:r>
              <w:rPr>
                <w:rFonts w:ascii="Times New Roman" w:hAnsi="Times New Roman"/>
                <w:sz w:val="20"/>
              </w:rPr>
              <w:t xml:space="preserve">. ответственного за могилу или нишу </w:t>
            </w: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 </w:t>
            </w: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 </w:t>
            </w: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3 </w:t>
            </w: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4 </w:t>
            </w: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c>
          <w:tcPr>
            <w:tcW w:w="2133"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p>
        </w:tc>
      </w:tr>
    </w:tbl>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Примечание - Книга регистраций захоронений урн заполняется на основании учетных карточек.</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УЧЕТНАЯ КАРТОЧКА </w:t>
      </w: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Колумбарий № ____________ Секция № __________ Ряд № __________ Ниша № ________</w:t>
      </w:r>
    </w:p>
    <w:p w:rsidR="00000000" w:rsidRDefault="00D11888">
      <w:pPr>
        <w:jc w:val="center"/>
        <w:rPr>
          <w:rFonts w:ascii="Times New Roman" w:hAnsi="Times New Roman"/>
          <w:sz w:val="20"/>
        </w:rPr>
      </w:pPr>
      <w:r>
        <w:rPr>
          <w:rFonts w:ascii="Times New Roman" w:hAnsi="Times New Roman"/>
          <w:sz w:val="20"/>
        </w:rPr>
        <w:t>Участок № _____________ Аллея № _________ Могила № _______________</w:t>
      </w:r>
    </w:p>
    <w:p w:rsidR="00000000" w:rsidRDefault="00D11888">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85"/>
        <w:gridCol w:w="2580"/>
        <w:gridCol w:w="1560"/>
        <w:gridCol w:w="2130"/>
        <w:gridCol w:w="1305"/>
      </w:tblGrid>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п.п.</w:t>
            </w:r>
          </w:p>
          <w:p w:rsidR="00000000" w:rsidRDefault="00D11888">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roofErr w:type="spellStart"/>
            <w:r>
              <w:rPr>
                <w:rFonts w:ascii="Times New Roman" w:hAnsi="Times New Roman"/>
                <w:sz w:val="20"/>
              </w:rPr>
              <w:t>Ф.И.О</w:t>
            </w:r>
            <w:proofErr w:type="spellEnd"/>
            <w:r>
              <w:rPr>
                <w:rFonts w:ascii="Times New Roman" w:hAnsi="Times New Roman"/>
                <w:sz w:val="20"/>
              </w:rPr>
              <w:t>.</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Дата кремации </w:t>
            </w:r>
          </w:p>
        </w:tc>
        <w:tc>
          <w:tcPr>
            <w:tcW w:w="213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Кремационный номер </w:t>
            </w: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5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5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5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5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5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5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5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5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58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1305" w:type="dxa"/>
            <w:tcBorders>
              <w:top w:val="single" w:sz="6" w:space="0" w:color="auto"/>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bl>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Квитанция № _______ от _______ Сумма _________ Удостоверение № ____________</w:t>
      </w:r>
    </w:p>
    <w:p w:rsidR="00000000" w:rsidRDefault="00D11888">
      <w:pPr>
        <w:ind w:firstLine="225"/>
        <w:jc w:val="both"/>
        <w:rPr>
          <w:rFonts w:ascii="Times New Roman" w:hAnsi="Times New Roman"/>
          <w:sz w:val="20"/>
        </w:rPr>
      </w:pPr>
      <w:r>
        <w:rPr>
          <w:rFonts w:ascii="Times New Roman" w:hAnsi="Times New Roman"/>
          <w:sz w:val="20"/>
        </w:rPr>
        <w:t>Лицо, имеющее право пользования нишей, могилой ___________________________________</w:t>
      </w:r>
    </w:p>
    <w:p w:rsidR="00000000" w:rsidRDefault="00D11888">
      <w:pPr>
        <w:ind w:firstLine="225"/>
        <w:jc w:val="both"/>
        <w:rPr>
          <w:rFonts w:ascii="Times New Roman" w:hAnsi="Times New Roman"/>
          <w:sz w:val="20"/>
        </w:rPr>
      </w:pPr>
      <w:r>
        <w:rPr>
          <w:rFonts w:ascii="Times New Roman" w:hAnsi="Times New Roman"/>
          <w:sz w:val="20"/>
        </w:rPr>
        <w:t>Почтовый адрес 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 Телефон _____________</w:t>
      </w:r>
      <w:r>
        <w:rPr>
          <w:rFonts w:ascii="Times New Roman" w:hAnsi="Times New Roman"/>
          <w:sz w:val="20"/>
        </w:rPr>
        <w:t>____</w:t>
      </w:r>
    </w:p>
    <w:p w:rsidR="00000000" w:rsidRDefault="00D11888">
      <w:pPr>
        <w:ind w:firstLine="225"/>
        <w:jc w:val="both"/>
        <w:rPr>
          <w:rFonts w:ascii="Times New Roman" w:hAnsi="Times New Roman"/>
          <w:sz w:val="20"/>
        </w:rPr>
      </w:pPr>
      <w:r>
        <w:rPr>
          <w:rFonts w:ascii="Times New Roman" w:hAnsi="Times New Roman"/>
          <w:sz w:val="20"/>
        </w:rPr>
        <w:t>Надмогильное сооружение 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17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ПАМЯТКА ДЛЯ КОМИССИИ ПО ОРГАНИЗАЦИИ И ПРОВЕДЕНИЮ ПОХОРОН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Получив извещение о смерти сотрудника, администрация и общественность предприятия, учреждения или организации обязаны проявить заботу о семье умершего, организовать и провести похороны.</w:t>
      </w:r>
    </w:p>
    <w:p w:rsidR="00000000" w:rsidRDefault="00D11888">
      <w:pPr>
        <w:ind w:firstLine="225"/>
        <w:jc w:val="both"/>
        <w:rPr>
          <w:rFonts w:ascii="Times New Roman" w:hAnsi="Times New Roman"/>
          <w:sz w:val="20"/>
        </w:rPr>
      </w:pPr>
      <w:r>
        <w:rPr>
          <w:rFonts w:ascii="Times New Roman" w:hAnsi="Times New Roman"/>
          <w:sz w:val="20"/>
        </w:rPr>
        <w:t xml:space="preserve">Для организации и проведения похорон администрация и общественность предприятия, </w:t>
      </w:r>
      <w:r>
        <w:rPr>
          <w:rFonts w:ascii="Times New Roman" w:hAnsi="Times New Roman"/>
          <w:sz w:val="20"/>
        </w:rPr>
        <w:t>учреждения или организации могут образовать свою комиссию по организации и проведению похорон либо пригласить агента похоронной службы и организатора похорон.</w:t>
      </w:r>
    </w:p>
    <w:p w:rsidR="00000000" w:rsidRDefault="00D11888">
      <w:pPr>
        <w:ind w:firstLine="225"/>
        <w:jc w:val="both"/>
        <w:rPr>
          <w:rFonts w:ascii="Times New Roman" w:hAnsi="Times New Roman"/>
          <w:sz w:val="20"/>
        </w:rPr>
      </w:pPr>
      <w:r>
        <w:rPr>
          <w:rFonts w:ascii="Times New Roman" w:hAnsi="Times New Roman"/>
          <w:sz w:val="20"/>
        </w:rPr>
        <w:t>В период организации похорон комиссия может выполнять свои обязанности совместно с агентом похоронной службы, а в период проведения похорон совместно с организатором похорон.</w:t>
      </w:r>
    </w:p>
    <w:p w:rsidR="00000000" w:rsidRDefault="00D11888">
      <w:pPr>
        <w:ind w:firstLine="225"/>
        <w:jc w:val="both"/>
        <w:rPr>
          <w:rFonts w:ascii="Times New Roman" w:hAnsi="Times New Roman"/>
          <w:sz w:val="20"/>
        </w:rPr>
      </w:pPr>
      <w:r>
        <w:rPr>
          <w:rFonts w:ascii="Times New Roman" w:hAnsi="Times New Roman"/>
          <w:sz w:val="20"/>
        </w:rPr>
        <w:t>В состав комиссии входят представители администрации и общественности, возглавляет работу комиссии председатель. В обязанности комиссии входит составление плана организации и про</w:t>
      </w:r>
      <w:r>
        <w:rPr>
          <w:rFonts w:ascii="Times New Roman" w:hAnsi="Times New Roman"/>
          <w:sz w:val="20"/>
        </w:rPr>
        <w:t>ведения похорон, в котором указывают мероприятия, день и время их исполнения, лиц, ответственных за их исполнение и осуществление контроля за выполнением плана. Ниже приведен примерный план организации и проведения похорон.</w:t>
      </w:r>
    </w:p>
    <w:p w:rsidR="00000000" w:rsidRDefault="00D11888">
      <w:pPr>
        <w:ind w:firstLine="225"/>
        <w:jc w:val="both"/>
        <w:rPr>
          <w:rFonts w:ascii="Times New Roman" w:hAnsi="Times New Roman"/>
          <w:sz w:val="20"/>
        </w:rPr>
      </w:pPr>
      <w:r>
        <w:rPr>
          <w:rFonts w:ascii="Times New Roman" w:hAnsi="Times New Roman"/>
          <w:sz w:val="20"/>
        </w:rPr>
        <w:t>План организации и проведения похорон тов. _________________________________________</w:t>
      </w:r>
    </w:p>
    <w:p w:rsidR="00000000" w:rsidRDefault="00D11888">
      <w:pPr>
        <w:rPr>
          <w:rFonts w:ascii="Times New Roman" w:hAnsi="Times New Roman"/>
          <w:sz w:val="20"/>
        </w:rPr>
      </w:pPr>
      <w:r>
        <w:rPr>
          <w:rFonts w:ascii="Times New Roman" w:hAnsi="Times New Roman"/>
          <w:sz w:val="20"/>
        </w:rPr>
        <w:t xml:space="preserve">                                                                                            (фамилия, имя и отчество умершего)</w:t>
      </w:r>
    </w:p>
    <w:p w:rsidR="00000000" w:rsidRDefault="00D11888">
      <w:pPr>
        <w:ind w:firstLine="225"/>
        <w:jc w:val="both"/>
        <w:rPr>
          <w:rFonts w:ascii="Times New Roman" w:hAnsi="Times New Roman"/>
          <w:sz w:val="20"/>
        </w:rPr>
      </w:pPr>
      <w:r>
        <w:rPr>
          <w:rFonts w:ascii="Times New Roman" w:hAnsi="Times New Roman"/>
          <w:sz w:val="20"/>
        </w:rPr>
        <w:t>Похороны состоятся "____" ___________________________ 200___ г.</w:t>
      </w:r>
    </w:p>
    <w:p w:rsidR="00000000" w:rsidRDefault="00D1188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(дата проведения похорон)</w:t>
      </w:r>
    </w:p>
    <w:p w:rsidR="00000000" w:rsidRDefault="00D11888">
      <w:pPr>
        <w:ind w:firstLine="225"/>
        <w:jc w:val="both"/>
        <w:rPr>
          <w:rFonts w:ascii="Times New Roman" w:hAnsi="Times New Roman"/>
          <w:sz w:val="20"/>
        </w:rPr>
      </w:pPr>
      <w:r>
        <w:rPr>
          <w:rFonts w:ascii="Times New Roman" w:hAnsi="Times New Roman"/>
          <w:sz w:val="20"/>
        </w:rPr>
        <w:t>Гроб с телом покойного установлен в ________________________________________________</w:t>
      </w:r>
    </w:p>
    <w:p w:rsidR="00000000" w:rsidRDefault="00D11888">
      <w:pPr>
        <w:rPr>
          <w:rFonts w:ascii="Times New Roman" w:hAnsi="Times New Roman"/>
          <w:sz w:val="20"/>
        </w:rPr>
      </w:pPr>
      <w:r>
        <w:rPr>
          <w:rFonts w:ascii="Times New Roman" w:hAnsi="Times New Roman"/>
          <w:sz w:val="20"/>
        </w:rPr>
        <w:t xml:space="preserve">                                                                          (указывается наименование и адрес учреждения, </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предприятия и т.п.)</w:t>
      </w:r>
    </w:p>
    <w:p w:rsidR="00000000" w:rsidRDefault="00D11888">
      <w:pPr>
        <w:ind w:firstLine="225"/>
        <w:jc w:val="both"/>
        <w:rPr>
          <w:rFonts w:ascii="Times New Roman" w:hAnsi="Times New Roman"/>
          <w:sz w:val="20"/>
        </w:rPr>
      </w:pPr>
      <w:r>
        <w:rPr>
          <w:rFonts w:ascii="Times New Roman" w:hAnsi="Times New Roman"/>
          <w:sz w:val="20"/>
        </w:rPr>
        <w:t>Доступ к гробу "_____" 200__ г. в ______ час.</w:t>
      </w:r>
    </w:p>
    <w:p w:rsidR="00000000" w:rsidRDefault="00D11888">
      <w:pPr>
        <w:ind w:firstLine="225"/>
        <w:jc w:val="both"/>
        <w:rPr>
          <w:rFonts w:ascii="Times New Roman" w:hAnsi="Times New Roman"/>
          <w:sz w:val="20"/>
        </w:rPr>
      </w:pPr>
      <w:r>
        <w:rPr>
          <w:rFonts w:ascii="Times New Roman" w:hAnsi="Times New Roman"/>
          <w:sz w:val="20"/>
        </w:rPr>
        <w:t>Траурный митинг состоится 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w:t>
      </w:r>
      <w:r>
        <w:rPr>
          <w:rFonts w:ascii="Times New Roman" w:hAnsi="Times New Roman"/>
          <w:sz w:val="20"/>
        </w:rPr>
        <w:t>_______________________________________________________________________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(время начала и окончания траурного митинга)</w:t>
      </w:r>
    </w:p>
    <w:p w:rsidR="00000000" w:rsidRDefault="00D11888">
      <w:pPr>
        <w:ind w:firstLine="225"/>
        <w:jc w:val="both"/>
        <w:rPr>
          <w:rFonts w:ascii="Times New Roman" w:hAnsi="Times New Roman"/>
          <w:sz w:val="20"/>
        </w:rPr>
      </w:pPr>
      <w:r>
        <w:rPr>
          <w:rFonts w:ascii="Times New Roman" w:hAnsi="Times New Roman"/>
          <w:sz w:val="20"/>
        </w:rPr>
        <w:t>Похороны на кладбище (крематории) 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jc w:val="center"/>
        <w:rPr>
          <w:rFonts w:ascii="Times New Roman" w:hAnsi="Times New Roman"/>
          <w:sz w:val="20"/>
        </w:rPr>
      </w:pPr>
      <w:r>
        <w:rPr>
          <w:rFonts w:ascii="Times New Roman" w:hAnsi="Times New Roman"/>
          <w:sz w:val="20"/>
        </w:rPr>
        <w:t>(название кладбища (крематория), адрес и время прибытия траурного кортежа)</w:t>
      </w:r>
    </w:p>
    <w:p w:rsidR="00000000" w:rsidRDefault="00D11888">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00"/>
        <w:gridCol w:w="4923"/>
        <w:gridCol w:w="1275"/>
        <w:gridCol w:w="1560"/>
      </w:tblGrid>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п.п.</w:t>
            </w:r>
          </w:p>
        </w:tc>
        <w:tc>
          <w:tcPr>
            <w:tcW w:w="4923"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Мероприятия </w:t>
            </w:r>
          </w:p>
        </w:tc>
        <w:tc>
          <w:tcPr>
            <w:tcW w:w="127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Дата и время исполнения </w:t>
            </w: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roofErr w:type="spellStart"/>
            <w:r>
              <w:rPr>
                <w:rFonts w:ascii="Times New Roman" w:hAnsi="Times New Roman"/>
                <w:sz w:val="20"/>
              </w:rPr>
              <w:t>Ф.И.О</w:t>
            </w:r>
            <w:proofErr w:type="spellEnd"/>
            <w:r>
              <w:rPr>
                <w:rFonts w:ascii="Times New Roman" w:hAnsi="Times New Roman"/>
                <w:sz w:val="20"/>
              </w:rPr>
              <w:t>. ответственного за исполнение</w:t>
            </w: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1</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Оповещение общественности о смерти сотрудника:</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а) составление и сог</w:t>
            </w:r>
            <w:r>
              <w:rPr>
                <w:rFonts w:ascii="Times New Roman" w:hAnsi="Times New Roman"/>
                <w:sz w:val="20"/>
              </w:rPr>
              <w:t>ласование текста некролога;</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б) написание текста некролога;</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 заказ и получение живых цветов;</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г) заказ на увеличение фотографии и ее получение;</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помещение некролога в вестибюле </w:t>
            </w:r>
          </w:p>
        </w:tc>
        <w:tc>
          <w:tcPr>
            <w:tcW w:w="1275" w:type="dxa"/>
            <w:tcBorders>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 </w:t>
            </w:r>
          </w:p>
        </w:tc>
        <w:tc>
          <w:tcPr>
            <w:tcW w:w="4923"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Приглашение агента похоронной службы </w:t>
            </w:r>
          </w:p>
        </w:tc>
        <w:tc>
          <w:tcPr>
            <w:tcW w:w="127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3</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Получение врачебного свидетельства о смерти в медицинском учреждении</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4</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Получение свидетельства о смерти в отделе ЗАГС или в салоне-магазине (магазине) специализированной службы по вопросам похоронного дела</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5</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Определение способа захоронения (совместно с родными </w:t>
            </w:r>
            <w:r>
              <w:rPr>
                <w:rFonts w:ascii="Times New Roman" w:hAnsi="Times New Roman"/>
                <w:sz w:val="20"/>
              </w:rPr>
              <w:t>покойного)</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6</w:t>
            </w:r>
          </w:p>
        </w:tc>
        <w:tc>
          <w:tcPr>
            <w:tcW w:w="4923"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Заказ похоронных принадлежностей и предметов похоронного ритуала в салоне-магазине (магазине) специализированной службы по вопросам похоронного дела, заказ оркестра или подбор траурных мелодий в магнитофонной записи. Определение числа участников похорон</w:t>
            </w:r>
          </w:p>
        </w:tc>
        <w:tc>
          <w:tcPr>
            <w:tcW w:w="127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7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Определение количества венков от организации и родственников</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8</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Заказ автомобильного катафалка, пассажирских автобусов и грузового автомобиля (для установки венков)</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9</w:t>
            </w:r>
          </w:p>
        </w:tc>
        <w:tc>
          <w:tcPr>
            <w:tcW w:w="4923"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Договоренность с моргом о передаче тела умершего </w:t>
            </w:r>
          </w:p>
        </w:tc>
        <w:tc>
          <w:tcPr>
            <w:tcW w:w="127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 </w:t>
            </w:r>
          </w:p>
        </w:tc>
        <w:tc>
          <w:tcPr>
            <w:tcW w:w="4923"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Доставк</w:t>
            </w:r>
            <w:r>
              <w:rPr>
                <w:rFonts w:ascii="Times New Roman" w:hAnsi="Times New Roman"/>
                <w:sz w:val="20"/>
              </w:rPr>
              <w:t>а в морг одежды умершего</w:t>
            </w:r>
          </w:p>
        </w:tc>
        <w:tc>
          <w:tcPr>
            <w:tcW w:w="127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11 </w:t>
            </w:r>
          </w:p>
        </w:tc>
        <w:tc>
          <w:tcPr>
            <w:tcW w:w="4923"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Договоренность с </w:t>
            </w:r>
            <w:proofErr w:type="spellStart"/>
            <w:r>
              <w:rPr>
                <w:rFonts w:ascii="Times New Roman" w:hAnsi="Times New Roman"/>
                <w:sz w:val="20"/>
              </w:rPr>
              <w:t>ГИБДД</w:t>
            </w:r>
            <w:proofErr w:type="spellEnd"/>
            <w:r>
              <w:rPr>
                <w:rFonts w:ascii="Times New Roman" w:hAnsi="Times New Roman"/>
                <w:sz w:val="20"/>
              </w:rPr>
              <w:t xml:space="preserve"> о выделении автомобиля</w:t>
            </w:r>
          </w:p>
        </w:tc>
        <w:tc>
          <w:tcPr>
            <w:tcW w:w="127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12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Определение места проведения траурного митинга (актовый зал предприятия, здания траурных гражданских обрядов, ритуальный зал крематория)</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13</w:t>
            </w:r>
          </w:p>
        </w:tc>
        <w:tc>
          <w:tcPr>
            <w:tcW w:w="4923"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Приглашение организатора похорон</w:t>
            </w:r>
          </w:p>
        </w:tc>
        <w:tc>
          <w:tcPr>
            <w:tcW w:w="127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14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Траурное убранство зала и вестибюля (рисунок 13):</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а) помещение портрета покойного в траурной рамке с оформлением из живых цветов (в вестибюле);</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б) установка постамента для гроба;</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 завешивание люстр, снятие картин в зале и вестибюл</w:t>
            </w:r>
            <w:r>
              <w:rPr>
                <w:rFonts w:ascii="Times New Roman" w:hAnsi="Times New Roman"/>
                <w:sz w:val="20"/>
              </w:rPr>
              <w:t>е;</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г) прикрепление орденов и медалей к траурным подушечкам и размещение их на передней плоскости постамента;</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установка стульев для близких родственников слева от постамента;</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установка венка от родных покойного (спереди постамента) и определение места для установки венков от организаций;</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ж) определение места для оркестра, магнитофона;</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определение комнаты для формирования почетного караула;</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и) определение места в вестибюле для установки крышки гроба;</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 организация гарде</w:t>
            </w:r>
            <w:r>
              <w:rPr>
                <w:rFonts w:ascii="Times New Roman" w:hAnsi="Times New Roman"/>
                <w:sz w:val="20"/>
              </w:rPr>
              <w:t>роба для родственников, членов комиссии, почетного караула и оркестрантов</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15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Закрепление людей для:</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а) переноса гроба с телом из дома или морга в автокатафалк;</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б) переноса гроба с телом из автокатафалка в зал прощания;</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 переноса гроба с телом из зала прощания в автокатафалк (после окончания митинга), из автокатафалка к могиле на кладбище или в зал крематория;</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г) несения портрета;</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несения подушечек с орденами и медалями;</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несения венков;</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ж) несения крышки гроба;</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r>
              <w:rPr>
                <w:rFonts w:ascii="Times New Roman" w:hAnsi="Times New Roman"/>
                <w:sz w:val="20"/>
              </w:rPr>
              <w:t>прикрепления траурной ленты к борту автомашины с венками</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16</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Назначение почетного караула к гробу (назначение разводящего, первой и последующей смен караула, обеспечение караула траурными повязками (траурная повязка прикрепляется к левому рукаву выше локтя) и булавками для прикрепления)</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17</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Доставка гроба с телом покойного в зал прощания </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18 </w:t>
            </w:r>
          </w:p>
        </w:tc>
        <w:tc>
          <w:tcPr>
            <w:tcW w:w="4923"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Установка гроба в зале на постаменте. Украшение гроба цветами, размещение подушечек с орденами и медалями</w:t>
            </w:r>
          </w:p>
        </w:tc>
        <w:tc>
          <w:tcPr>
            <w:tcW w:w="127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19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Доставка родных и близких умершего к месту трау</w:t>
            </w:r>
            <w:r>
              <w:rPr>
                <w:rFonts w:ascii="Times New Roman" w:hAnsi="Times New Roman"/>
                <w:sz w:val="20"/>
              </w:rPr>
              <w:t>рного митинга</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20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Доставка сотрудников умершего к месту траурного митинга</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21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Проведение траурного митинга. Митинг проводит председатель комиссии _______________________</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Выступают:</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1.</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2.</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3.</w:t>
            </w:r>
          </w:p>
        </w:tc>
        <w:tc>
          <w:tcPr>
            <w:tcW w:w="1275" w:type="dxa"/>
            <w:tcBorders>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22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Выход участников похорон из зала, вынос портрета, подушечек с орденами и медалями, венков, цветов и размещение их в автомобилях</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23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Прощание родных и близких (время прощания 10-15 мин)</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24 </w:t>
            </w:r>
          </w:p>
        </w:tc>
        <w:tc>
          <w:tcPr>
            <w:tcW w:w="4923"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Вынос крышки гроба и гроба с телом покойного </w:t>
            </w:r>
          </w:p>
        </w:tc>
        <w:tc>
          <w:tcPr>
            <w:tcW w:w="127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25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Установка гроба в автокатафалк, закрытие его </w:t>
            </w:r>
            <w:r>
              <w:rPr>
                <w:rFonts w:ascii="Times New Roman" w:hAnsi="Times New Roman"/>
                <w:sz w:val="20"/>
              </w:rPr>
              <w:t>крышкой и закрепление на постаменте</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26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Посадка родных, близких и остальных участников похорон в автобусы. Посадка оркестрантов в автобус</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27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Построение траурного автомобильного кортежа и следование на кладбище или в крематорий</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28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Прибытие кортежа на кладбище:</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а) регистрация захоронения в конторе кладбища (вместе с родственниками), получение удостоверения о захоронении и регистрационного знака;</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б) вынос гроба и атрибутов похорон из автомобилей, построение и шествие процессии к месту захоро</w:t>
            </w:r>
            <w:r>
              <w:rPr>
                <w:rFonts w:ascii="Times New Roman" w:hAnsi="Times New Roman"/>
                <w:sz w:val="20"/>
              </w:rPr>
              <w:t>нения;</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 установка гроба на постамент у могилы, объявление "Минуты молчания" (объявляет председатель комиссии или организатор похорон);</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г) последнее прощание с умершим близких родственников и участников похорон;</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roofErr w:type="spellStart"/>
            <w:r>
              <w:rPr>
                <w:rFonts w:ascii="Times New Roman" w:hAnsi="Times New Roman"/>
                <w:sz w:val="20"/>
              </w:rPr>
              <w:t>закрывание</w:t>
            </w:r>
            <w:proofErr w:type="spellEnd"/>
            <w:r>
              <w:rPr>
                <w:rFonts w:ascii="Times New Roman" w:hAnsi="Times New Roman"/>
                <w:sz w:val="20"/>
              </w:rPr>
              <w:t xml:space="preserve"> гроба крышкой, опускание его в могилу, захоронение, устройство надмогильного холма, установка на нем портрета и регистрационного знака, украшение венками и цветами;</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передача близким родственникам орденов умершего;</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ж) возвращение к автомобилям и отъезд участников</w:t>
            </w:r>
            <w:r>
              <w:rPr>
                <w:rFonts w:ascii="Times New Roman" w:hAnsi="Times New Roman"/>
                <w:sz w:val="20"/>
              </w:rPr>
              <w:t xml:space="preserve"> похорон</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29 </w:t>
            </w:r>
          </w:p>
        </w:tc>
        <w:tc>
          <w:tcPr>
            <w:tcW w:w="4923"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Прибытие траурного автомобильного кортежа в крематорий:</w:t>
            </w:r>
          </w:p>
        </w:tc>
        <w:tc>
          <w:tcPr>
            <w:tcW w:w="127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а) регистрация кремации в помещении оформления документов (вместе с родственниками) и получение документов о кремации;</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б) выход участников похорон из автомобилей, вынос гроба и атрибутов похорон, построение процессии и вход в крематорий;</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 внесение и размещение гроба и атрибутов похорон в траурном зале (рисунок 14);</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г) вход родственников и участников похорон в траурный зал; произнесение "Слова прощания" (его произносит </w:t>
            </w:r>
            <w:r>
              <w:rPr>
                <w:rFonts w:ascii="Times New Roman" w:hAnsi="Times New Roman"/>
                <w:sz w:val="20"/>
              </w:rPr>
              <w:t>председатель комиссии или близкий друг покойного);</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последнее прощание родственников и участников похорон;</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закрытие гроба крышкой и завершение церемониала прощания (горизонтальное перемещение или опускание гроба в кремационный зал);</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ж) передача близким родственникам орденов умершего;</w:t>
            </w:r>
          </w:p>
        </w:tc>
        <w:tc>
          <w:tcPr>
            <w:tcW w:w="1275" w:type="dxa"/>
            <w:tcBorders>
              <w:left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D11888">
            <w:pPr>
              <w:jc w:val="center"/>
              <w:rPr>
                <w:rFonts w:ascii="Times New Roman" w:hAnsi="Times New Roman"/>
                <w:sz w:val="20"/>
              </w:rPr>
            </w:pPr>
          </w:p>
        </w:tc>
      </w:tr>
      <w:tr w:rsidR="00000000">
        <w:tblPrEx>
          <w:tblCellMar>
            <w:top w:w="0" w:type="dxa"/>
            <w:bottom w:w="0" w:type="dxa"/>
          </w:tblCellMar>
        </w:tblPrEx>
        <w:tc>
          <w:tcPr>
            <w:tcW w:w="600" w:type="dxa"/>
            <w:tcBorders>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4923" w:type="dxa"/>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выход из зала, посадка в автомобили и отъезд участников похорон</w:t>
            </w:r>
          </w:p>
        </w:tc>
        <w:tc>
          <w:tcPr>
            <w:tcW w:w="1275" w:type="dxa"/>
            <w:tcBorders>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p>
        </w:tc>
      </w:tr>
    </w:tbl>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Председатель комиссии 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Члены комиссии ____________________________________________</w:t>
      </w:r>
      <w:r>
        <w:rPr>
          <w:rFonts w:ascii="Times New Roman" w:hAnsi="Times New Roman"/>
          <w:sz w:val="20"/>
        </w:rPr>
        <w:t>________________</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18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ФОРМА БЛАНКА ДЛЯ КРАТКИХ СВЕДЕНИЙ ОБ УМЕРШЕМ(ЕЙ) </w:t>
      </w: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b/>
          <w:sz w:val="20"/>
        </w:rPr>
        <w:t xml:space="preserve">Специализированная служба по вопросам похоронного дела города </w:t>
      </w:r>
      <w:r>
        <w:rPr>
          <w:rFonts w:ascii="Times New Roman" w:hAnsi="Times New Roman"/>
          <w:sz w:val="20"/>
        </w:rPr>
        <w:t xml:space="preserve"> </w:t>
      </w: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Краткие сведения об умершем(ей)</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Фамилия, имя, отчество 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Дата рождения ______________________ Место рождения  _____________________________</w:t>
      </w:r>
    </w:p>
    <w:p w:rsidR="00000000" w:rsidRDefault="00D11888">
      <w:pPr>
        <w:ind w:firstLine="225"/>
        <w:jc w:val="both"/>
        <w:rPr>
          <w:rFonts w:ascii="Times New Roman" w:hAnsi="Times New Roman"/>
          <w:sz w:val="20"/>
        </w:rPr>
      </w:pPr>
      <w:r>
        <w:rPr>
          <w:rFonts w:ascii="Times New Roman" w:hAnsi="Times New Roman"/>
          <w:sz w:val="20"/>
        </w:rPr>
        <w:t>Трудовая и общественная деятельность______________________________________</w:t>
      </w:r>
      <w:r>
        <w:rPr>
          <w:rFonts w:ascii="Times New Roman" w:hAnsi="Times New Roman"/>
          <w:sz w:val="20"/>
        </w:rPr>
        <w:t>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Имена и отчества ближайших родственников (матери, отца, жены, мужа, детей) 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w:t>
      </w:r>
      <w:r>
        <w:rPr>
          <w:rFonts w:ascii="Times New Roman" w:hAnsi="Times New Roman"/>
          <w:sz w:val="20"/>
        </w:rPr>
        <w:t>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Участие в гражданской, Великой Отечественной и других войнах 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Правительственные награды, поче</w:t>
      </w:r>
      <w:r>
        <w:rPr>
          <w:rFonts w:ascii="Times New Roman" w:hAnsi="Times New Roman"/>
          <w:sz w:val="20"/>
        </w:rPr>
        <w:t>тные звания 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D11888">
      <w:pPr>
        <w:ind w:firstLine="225"/>
        <w:jc w:val="both"/>
        <w:rPr>
          <w:rFonts w:ascii="Times New Roman" w:hAnsi="Times New Roman"/>
          <w:sz w:val="20"/>
        </w:rPr>
      </w:pPr>
      <w:r>
        <w:rPr>
          <w:rFonts w:ascii="Times New Roman" w:hAnsi="Times New Roman"/>
          <w:sz w:val="20"/>
        </w:rPr>
        <w:t>Фамилии, имена, отчества лиц, которые будут выступать на похоронах:</w:t>
      </w:r>
    </w:p>
    <w:p w:rsidR="00000000" w:rsidRDefault="00D11888">
      <w:pPr>
        <w:ind w:firstLine="225"/>
        <w:jc w:val="both"/>
        <w:rPr>
          <w:rFonts w:ascii="Times New Roman" w:hAnsi="Times New Roman"/>
          <w:sz w:val="20"/>
        </w:rPr>
      </w:pPr>
      <w:r>
        <w:rPr>
          <w:rFonts w:ascii="Times New Roman" w:hAnsi="Times New Roman"/>
          <w:sz w:val="20"/>
        </w:rPr>
        <w:t xml:space="preserve">1. ______________________________________________________________________________ </w:t>
      </w:r>
    </w:p>
    <w:p w:rsidR="00000000" w:rsidRDefault="00D11888">
      <w:pPr>
        <w:ind w:firstLine="225"/>
        <w:jc w:val="both"/>
        <w:rPr>
          <w:rFonts w:ascii="Times New Roman" w:hAnsi="Times New Roman"/>
          <w:sz w:val="20"/>
        </w:rPr>
      </w:pPr>
      <w:r>
        <w:rPr>
          <w:rFonts w:ascii="Times New Roman" w:hAnsi="Times New Roman"/>
          <w:sz w:val="20"/>
        </w:rPr>
        <w:t>2. ______________________________________________________________</w:t>
      </w:r>
      <w:r>
        <w:rPr>
          <w:rFonts w:ascii="Times New Roman" w:hAnsi="Times New Roman"/>
          <w:sz w:val="20"/>
        </w:rPr>
        <w:t xml:space="preserve">________________ </w:t>
      </w:r>
    </w:p>
    <w:p w:rsidR="00000000" w:rsidRDefault="00D11888">
      <w:pPr>
        <w:ind w:firstLine="225"/>
        <w:jc w:val="both"/>
        <w:rPr>
          <w:rFonts w:ascii="Times New Roman" w:hAnsi="Times New Roman"/>
          <w:sz w:val="20"/>
        </w:rPr>
      </w:pPr>
      <w:r>
        <w:rPr>
          <w:rFonts w:ascii="Times New Roman" w:hAnsi="Times New Roman"/>
          <w:sz w:val="20"/>
        </w:rPr>
        <w:t xml:space="preserve">3. ______________________________________________________________________________ </w:t>
      </w:r>
    </w:p>
    <w:p w:rsidR="00000000" w:rsidRDefault="00D11888">
      <w:pPr>
        <w:ind w:firstLine="225"/>
        <w:jc w:val="both"/>
        <w:rPr>
          <w:rFonts w:ascii="Times New Roman" w:hAnsi="Times New Roman"/>
          <w:sz w:val="20"/>
        </w:rPr>
      </w:pPr>
      <w:r>
        <w:rPr>
          <w:rFonts w:ascii="Times New Roman" w:hAnsi="Times New Roman"/>
          <w:sz w:val="20"/>
        </w:rPr>
        <w:t xml:space="preserve">4. ______________________________________________________________________________ </w:t>
      </w:r>
    </w:p>
    <w:p w:rsidR="00000000" w:rsidRDefault="00D11888">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15"/>
        <w:gridCol w:w="4050"/>
      </w:tblGrid>
      <w:tr w:rsidR="00000000">
        <w:tblPrEx>
          <w:tblCellMar>
            <w:top w:w="0" w:type="dxa"/>
            <w:bottom w:w="0" w:type="dxa"/>
          </w:tblCellMar>
        </w:tblPrEx>
        <w:tc>
          <w:tcPr>
            <w:tcW w:w="4215" w:type="dxa"/>
          </w:tcPr>
          <w:p w:rsidR="00000000" w:rsidRDefault="00D11888">
            <w:pPr>
              <w:jc w:val="center"/>
              <w:rPr>
                <w:rFonts w:ascii="Times New Roman" w:hAnsi="Times New Roman"/>
                <w:sz w:val="20"/>
              </w:rPr>
            </w:pPr>
            <w:r>
              <w:rPr>
                <w:rFonts w:ascii="Times New Roman" w:hAnsi="Times New Roman"/>
                <w:sz w:val="20"/>
              </w:rPr>
              <w:t>___________________________________</w:t>
            </w:r>
          </w:p>
          <w:p w:rsidR="00000000" w:rsidRDefault="00D11888">
            <w:pPr>
              <w:jc w:val="center"/>
              <w:rPr>
                <w:rFonts w:ascii="Times New Roman" w:hAnsi="Times New Roman"/>
                <w:sz w:val="20"/>
              </w:rPr>
            </w:pPr>
            <w:r>
              <w:rPr>
                <w:rFonts w:ascii="Times New Roman" w:hAnsi="Times New Roman"/>
                <w:sz w:val="20"/>
              </w:rPr>
              <w:t>(подпись родственника)</w:t>
            </w:r>
          </w:p>
          <w:p w:rsidR="00000000" w:rsidRDefault="00D11888">
            <w:pPr>
              <w:jc w:val="center"/>
              <w:rPr>
                <w:rFonts w:ascii="Times New Roman" w:hAnsi="Times New Roman"/>
                <w:sz w:val="20"/>
              </w:rPr>
            </w:pPr>
          </w:p>
        </w:tc>
        <w:tc>
          <w:tcPr>
            <w:tcW w:w="4050" w:type="dxa"/>
          </w:tcPr>
          <w:p w:rsidR="00000000" w:rsidRDefault="00D11888">
            <w:pPr>
              <w:jc w:val="center"/>
              <w:rPr>
                <w:rFonts w:ascii="Times New Roman" w:hAnsi="Times New Roman"/>
                <w:sz w:val="20"/>
              </w:rPr>
            </w:pPr>
            <w:r>
              <w:rPr>
                <w:rFonts w:ascii="Times New Roman" w:hAnsi="Times New Roman"/>
                <w:sz w:val="20"/>
              </w:rPr>
              <w:t>_____________________________________</w:t>
            </w:r>
          </w:p>
          <w:p w:rsidR="00000000" w:rsidRDefault="00D11888">
            <w:pPr>
              <w:jc w:val="center"/>
              <w:rPr>
                <w:rFonts w:ascii="Times New Roman" w:hAnsi="Times New Roman"/>
                <w:sz w:val="20"/>
              </w:rPr>
            </w:pPr>
            <w:r>
              <w:rPr>
                <w:rFonts w:ascii="Times New Roman" w:hAnsi="Times New Roman"/>
                <w:sz w:val="20"/>
              </w:rPr>
              <w:t>(подпись агента похоронной службы)</w:t>
            </w:r>
          </w:p>
        </w:tc>
      </w:tr>
      <w:tr w:rsidR="00000000">
        <w:tblPrEx>
          <w:tblCellMar>
            <w:top w:w="0" w:type="dxa"/>
            <w:bottom w:w="0" w:type="dxa"/>
          </w:tblCellMar>
        </w:tblPrEx>
        <w:tc>
          <w:tcPr>
            <w:tcW w:w="4215" w:type="dxa"/>
          </w:tcPr>
          <w:p w:rsidR="00000000" w:rsidRDefault="00D11888">
            <w:pPr>
              <w:jc w:val="center"/>
              <w:rPr>
                <w:rFonts w:ascii="Times New Roman" w:hAnsi="Times New Roman"/>
                <w:sz w:val="20"/>
              </w:rPr>
            </w:pPr>
            <w:r>
              <w:rPr>
                <w:rFonts w:ascii="Times New Roman" w:hAnsi="Times New Roman"/>
                <w:sz w:val="20"/>
              </w:rPr>
              <w:t>"____" __________ 200__ г.</w:t>
            </w:r>
          </w:p>
          <w:p w:rsidR="00000000" w:rsidRDefault="00D11888">
            <w:pPr>
              <w:jc w:val="center"/>
              <w:rPr>
                <w:rFonts w:ascii="Times New Roman" w:hAnsi="Times New Roman"/>
                <w:sz w:val="20"/>
              </w:rPr>
            </w:pPr>
          </w:p>
        </w:tc>
        <w:tc>
          <w:tcPr>
            <w:tcW w:w="4050" w:type="dxa"/>
          </w:tcPr>
          <w:p w:rsidR="00000000" w:rsidRDefault="00D11888">
            <w:pPr>
              <w:rPr>
                <w:rFonts w:ascii="Times New Roman" w:hAnsi="Times New Roman"/>
                <w:sz w:val="20"/>
              </w:rPr>
            </w:pPr>
            <w:r>
              <w:rPr>
                <w:rFonts w:ascii="Times New Roman" w:hAnsi="Times New Roman"/>
                <w:sz w:val="20"/>
              </w:rPr>
              <w:t xml:space="preserve">  </w:t>
            </w:r>
          </w:p>
        </w:tc>
      </w:tr>
    </w:tbl>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19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СОСТАВ И ПЛОЩАДИ ОСНОВНЫХ ПОМЕЩЕНИЙ БЮРО ПОХОРОННОГО ОБСЛУЖИВАНИЯ </w:t>
      </w:r>
    </w:p>
    <w:p w:rsidR="00000000" w:rsidRDefault="00D11888">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208"/>
        <w:gridCol w:w="3150"/>
      </w:tblGrid>
      <w:tr w:rsidR="00000000">
        <w:tblPrEx>
          <w:tblCellMar>
            <w:top w:w="0" w:type="dxa"/>
            <w:bottom w:w="0" w:type="dxa"/>
          </w:tblCellMar>
        </w:tblPrEx>
        <w:tc>
          <w:tcPr>
            <w:tcW w:w="520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Помещение</w:t>
            </w:r>
          </w:p>
        </w:tc>
        <w:tc>
          <w:tcPr>
            <w:tcW w:w="31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Площадь, м</w:t>
            </w:r>
            <w:r>
              <w:rPr>
                <w:rFonts w:ascii="Times New Roman" w:hAnsi="Times New Roman"/>
                <w:position w:val="-4"/>
                <w:sz w:val="20"/>
              </w:rPr>
              <w:pict>
                <v:shape id="_x0000_i1036" type="#_x0000_t75" style="width:8.25pt;height:17.25pt">
                  <v:imagedata r:id="rId4" o:title=""/>
                </v:shape>
              </w:pict>
            </w:r>
            <w:r>
              <w:rPr>
                <w:rFonts w:ascii="Times New Roman" w:hAnsi="Times New Roman"/>
                <w:sz w:val="20"/>
              </w:rPr>
              <w:t xml:space="preserve"> </w:t>
            </w:r>
          </w:p>
        </w:tc>
      </w:tr>
      <w:tr w:rsidR="00000000">
        <w:tblPrEx>
          <w:tblCellMar>
            <w:top w:w="0" w:type="dxa"/>
            <w:bottom w:w="0" w:type="dxa"/>
          </w:tblCellMar>
        </w:tblPrEx>
        <w:tc>
          <w:tcPr>
            <w:tcW w:w="520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Вестибюль и санузлы</w:t>
            </w:r>
          </w:p>
        </w:tc>
        <w:tc>
          <w:tcPr>
            <w:tcW w:w="31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СНиП</w:t>
            </w:r>
            <w:proofErr w:type="spellEnd"/>
            <w:r>
              <w:rPr>
                <w:rFonts w:ascii="Times New Roman" w:hAnsi="Times New Roman"/>
                <w:sz w:val="20"/>
              </w:rPr>
              <w:t xml:space="preserve"> 2.08.02-89*</w:t>
            </w:r>
          </w:p>
        </w:tc>
      </w:tr>
      <w:tr w:rsidR="00000000">
        <w:tblPrEx>
          <w:tblCellMar>
            <w:top w:w="0" w:type="dxa"/>
            <w:bottom w:w="0" w:type="dxa"/>
          </w:tblCellMar>
        </w:tblPrEx>
        <w:tc>
          <w:tcPr>
            <w:tcW w:w="520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ЗА</w:t>
            </w:r>
            <w:r>
              <w:rPr>
                <w:rFonts w:ascii="Times New Roman" w:hAnsi="Times New Roman"/>
                <w:sz w:val="20"/>
              </w:rPr>
              <w:t>ГС</w:t>
            </w:r>
          </w:p>
        </w:tc>
        <w:tc>
          <w:tcPr>
            <w:tcW w:w="31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14-16 </w:t>
            </w:r>
          </w:p>
        </w:tc>
      </w:tr>
      <w:tr w:rsidR="00000000">
        <w:tblPrEx>
          <w:tblCellMar>
            <w:top w:w="0" w:type="dxa"/>
            <w:bottom w:w="0" w:type="dxa"/>
          </w:tblCellMar>
        </w:tblPrEx>
        <w:tc>
          <w:tcPr>
            <w:tcW w:w="520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дежурного агента похоронной службы</w:t>
            </w:r>
          </w:p>
        </w:tc>
        <w:tc>
          <w:tcPr>
            <w:tcW w:w="31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12-14 </w:t>
            </w:r>
          </w:p>
        </w:tc>
      </w:tr>
      <w:tr w:rsidR="00000000">
        <w:tblPrEx>
          <w:tblCellMar>
            <w:top w:w="0" w:type="dxa"/>
            <w:bottom w:w="0" w:type="dxa"/>
          </w:tblCellMar>
        </w:tblPrEx>
        <w:tc>
          <w:tcPr>
            <w:tcW w:w="520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Диспетчерская</w:t>
            </w:r>
          </w:p>
        </w:tc>
        <w:tc>
          <w:tcPr>
            <w:tcW w:w="31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520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оформления отчетов о принятых заказах на похороны</w:t>
            </w:r>
          </w:p>
        </w:tc>
        <w:tc>
          <w:tcPr>
            <w:tcW w:w="31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18-20 </w:t>
            </w:r>
          </w:p>
        </w:tc>
      </w:tr>
      <w:tr w:rsidR="00000000">
        <w:tblPrEx>
          <w:tblCellMar>
            <w:top w:w="0" w:type="dxa"/>
            <w:bottom w:w="0" w:type="dxa"/>
          </w:tblCellMar>
        </w:tblPrEx>
        <w:tc>
          <w:tcPr>
            <w:tcW w:w="520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Кабинет заведующего бюро похоронного обслуживания</w:t>
            </w:r>
          </w:p>
        </w:tc>
        <w:tc>
          <w:tcPr>
            <w:tcW w:w="31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14-16 </w:t>
            </w:r>
          </w:p>
        </w:tc>
      </w:tr>
      <w:tr w:rsidR="00000000">
        <w:tblPrEx>
          <w:tblCellMar>
            <w:top w:w="0" w:type="dxa"/>
            <w:bottom w:w="0" w:type="dxa"/>
          </w:tblCellMar>
        </w:tblPrEx>
        <w:tc>
          <w:tcPr>
            <w:tcW w:w="520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секретаря-машинистки</w:t>
            </w:r>
          </w:p>
        </w:tc>
        <w:tc>
          <w:tcPr>
            <w:tcW w:w="31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10-12 </w:t>
            </w:r>
          </w:p>
        </w:tc>
      </w:tr>
      <w:tr w:rsidR="00000000">
        <w:tblPrEx>
          <w:tblCellMar>
            <w:top w:w="0" w:type="dxa"/>
            <w:bottom w:w="0" w:type="dxa"/>
          </w:tblCellMar>
        </w:tblPrEx>
        <w:tc>
          <w:tcPr>
            <w:tcW w:w="520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Бухгалтерия и касса</w:t>
            </w:r>
          </w:p>
        </w:tc>
        <w:tc>
          <w:tcPr>
            <w:tcW w:w="31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20-22 </w:t>
            </w:r>
          </w:p>
        </w:tc>
      </w:tr>
      <w:tr w:rsidR="00000000">
        <w:tblPrEx>
          <w:tblCellMar>
            <w:top w:w="0" w:type="dxa"/>
            <w:bottom w:w="0" w:type="dxa"/>
          </w:tblCellMar>
        </w:tblPrEx>
        <w:tc>
          <w:tcPr>
            <w:tcW w:w="520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Архив</w:t>
            </w:r>
          </w:p>
        </w:tc>
        <w:tc>
          <w:tcPr>
            <w:tcW w:w="31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8-10 </w:t>
            </w:r>
          </w:p>
        </w:tc>
      </w:tr>
      <w:tr w:rsidR="00000000">
        <w:tblPrEx>
          <w:tblCellMar>
            <w:top w:w="0" w:type="dxa"/>
            <w:bottom w:w="0" w:type="dxa"/>
          </w:tblCellMar>
        </w:tblPrEx>
        <w:tc>
          <w:tcPr>
            <w:tcW w:w="5208"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уборщиков с кладовой уборочного инвентаря</w:t>
            </w:r>
          </w:p>
        </w:tc>
        <w:tc>
          <w:tcPr>
            <w:tcW w:w="315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6-8 </w:t>
            </w:r>
          </w:p>
        </w:tc>
      </w:tr>
      <w:tr w:rsidR="00000000">
        <w:tblPrEx>
          <w:tblCellMar>
            <w:top w:w="0" w:type="dxa"/>
            <w:bottom w:w="0" w:type="dxa"/>
          </w:tblCellMar>
        </w:tblPrEx>
        <w:tc>
          <w:tcPr>
            <w:tcW w:w="8358" w:type="dxa"/>
            <w:gridSpan w:val="2"/>
            <w:tcBorders>
              <w:top w:val="single" w:sz="6" w:space="0" w:color="auto"/>
              <w:left w:val="single" w:sz="6" w:space="0" w:color="auto"/>
              <w:bottom w:val="single" w:sz="6" w:space="0" w:color="auto"/>
              <w:right w:val="single" w:sz="6" w:space="0" w:color="auto"/>
            </w:tcBorders>
          </w:tcPr>
          <w:p w:rsidR="00000000" w:rsidRDefault="00D11888">
            <w:pPr>
              <w:ind w:firstLine="239"/>
              <w:jc w:val="both"/>
              <w:rPr>
                <w:rFonts w:ascii="Times New Roman" w:hAnsi="Times New Roman"/>
                <w:sz w:val="20"/>
              </w:rPr>
            </w:pPr>
            <w:r>
              <w:rPr>
                <w:rFonts w:ascii="Times New Roman" w:hAnsi="Times New Roman"/>
                <w:sz w:val="20"/>
              </w:rPr>
              <w:t>______________________</w:t>
            </w:r>
          </w:p>
          <w:p w:rsidR="00000000" w:rsidRDefault="00D11888">
            <w:pPr>
              <w:ind w:firstLine="239"/>
              <w:jc w:val="both"/>
              <w:rPr>
                <w:rFonts w:ascii="Times New Roman" w:hAnsi="Times New Roman"/>
                <w:sz w:val="20"/>
              </w:rPr>
            </w:pPr>
            <w:r>
              <w:rPr>
                <w:rFonts w:ascii="Times New Roman" w:hAnsi="Times New Roman"/>
                <w:sz w:val="20"/>
              </w:rPr>
              <w:t>* Площади помещений уточняются в задании на проектирование.</w:t>
            </w:r>
          </w:p>
        </w:tc>
      </w:tr>
    </w:tbl>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20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СОСТАВ И ПЛОЩАДИ ПОМЕЩЕНИЙ ДОМА ТРАУРНЫХ ОБРЯДОВ </w:t>
      </w:r>
    </w:p>
    <w:p w:rsidR="00000000" w:rsidRDefault="00D11888">
      <w:pPr>
        <w:ind w:firstLine="225"/>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520"/>
        <w:gridCol w:w="3405"/>
        <w:gridCol w:w="2418"/>
      </w:tblGrid>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Группа помещений</w:t>
            </w:r>
          </w:p>
        </w:tc>
        <w:tc>
          <w:tcPr>
            <w:tcW w:w="3405"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Пом</w:t>
            </w:r>
            <w:r>
              <w:rPr>
                <w:rFonts w:ascii="Times New Roman" w:hAnsi="Times New Roman"/>
                <w:sz w:val="20"/>
              </w:rPr>
              <w:t xml:space="preserve">ещение </w:t>
            </w:r>
          </w:p>
        </w:tc>
        <w:tc>
          <w:tcPr>
            <w:tcW w:w="2418"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Площадь, м</w:t>
            </w:r>
            <w:r>
              <w:rPr>
                <w:rFonts w:ascii="Times New Roman" w:hAnsi="Times New Roman"/>
                <w:position w:val="-4"/>
                <w:sz w:val="20"/>
              </w:rPr>
              <w:pict>
                <v:shape id="_x0000_i1037" type="#_x0000_t75" style="width:8.25pt;height:17.25pt">
                  <v:imagedata r:id="rId4" o:title=""/>
                </v:shape>
              </w:pict>
            </w:r>
            <w:r>
              <w:rPr>
                <w:rFonts w:ascii="Times New Roman" w:hAnsi="Times New Roman"/>
                <w:sz w:val="20"/>
              </w:rPr>
              <w:t xml:space="preserve"> </w:t>
            </w:r>
          </w:p>
        </w:tc>
      </w:tr>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1. Входная </w:t>
            </w:r>
          </w:p>
        </w:tc>
        <w:tc>
          <w:tcPr>
            <w:tcW w:w="340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Вестибюль и санузлы* (при каждом траурном зале)</w:t>
            </w:r>
          </w:p>
        </w:tc>
        <w:tc>
          <w:tcPr>
            <w:tcW w:w="2418"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По нормам СНИП2.08.02-89*</w:t>
            </w:r>
          </w:p>
        </w:tc>
      </w:tr>
      <w:tr w:rsidR="00000000">
        <w:tblPrEx>
          <w:tblCellMar>
            <w:top w:w="0" w:type="dxa"/>
            <w:bottom w:w="0" w:type="dxa"/>
          </w:tblCellMar>
        </w:tblPrEx>
        <w:tc>
          <w:tcPr>
            <w:tcW w:w="8343" w:type="dxa"/>
            <w:gridSpan w:val="3"/>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_____________________</w:t>
            </w:r>
          </w:p>
          <w:p w:rsidR="00000000" w:rsidRDefault="00D11888">
            <w:pPr>
              <w:jc w:val="both"/>
              <w:rPr>
                <w:rFonts w:ascii="Times New Roman" w:hAnsi="Times New Roman"/>
                <w:sz w:val="20"/>
              </w:rPr>
            </w:pPr>
            <w:r>
              <w:rPr>
                <w:rFonts w:ascii="Times New Roman" w:hAnsi="Times New Roman"/>
                <w:sz w:val="20"/>
              </w:rPr>
              <w:t>* Устраивается вход, выход.</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охраны</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10-12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дежурного администратора и оформления заказов*</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10-12 </w:t>
            </w:r>
          </w:p>
        </w:tc>
      </w:tr>
      <w:tr w:rsidR="00000000">
        <w:tblPrEx>
          <w:tblCellMar>
            <w:top w:w="0" w:type="dxa"/>
            <w:bottom w:w="0" w:type="dxa"/>
          </w:tblCellMar>
        </w:tblPrEx>
        <w:tc>
          <w:tcPr>
            <w:tcW w:w="8343" w:type="dxa"/>
            <w:gridSpan w:val="3"/>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____________________</w:t>
            </w:r>
          </w:p>
          <w:p w:rsidR="00000000" w:rsidRDefault="00D11888">
            <w:pPr>
              <w:jc w:val="both"/>
              <w:rPr>
                <w:rFonts w:ascii="Times New Roman" w:hAnsi="Times New Roman"/>
                <w:sz w:val="20"/>
              </w:rPr>
            </w:pPr>
            <w:r>
              <w:rPr>
                <w:rFonts w:ascii="Times New Roman" w:hAnsi="Times New Roman"/>
                <w:sz w:val="20"/>
              </w:rPr>
              <w:t>* При помещении  устанавливается санузел.</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ведущего обряд прощания и оказания медицинской помощи*</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10-12 </w:t>
            </w:r>
          </w:p>
        </w:tc>
      </w:tr>
      <w:tr w:rsidR="00000000">
        <w:tblPrEx>
          <w:tblCellMar>
            <w:top w:w="0" w:type="dxa"/>
            <w:bottom w:w="0" w:type="dxa"/>
          </w:tblCellMar>
        </w:tblPrEx>
        <w:tc>
          <w:tcPr>
            <w:tcW w:w="8343" w:type="dxa"/>
            <w:gridSpan w:val="3"/>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____________________</w:t>
            </w:r>
          </w:p>
          <w:p w:rsidR="00000000" w:rsidRDefault="00D11888">
            <w:pPr>
              <w:jc w:val="both"/>
              <w:rPr>
                <w:rFonts w:ascii="Times New Roman" w:hAnsi="Times New Roman"/>
                <w:sz w:val="20"/>
              </w:rPr>
            </w:pPr>
            <w:r>
              <w:rPr>
                <w:rFonts w:ascii="Times New Roman" w:hAnsi="Times New Roman"/>
                <w:sz w:val="20"/>
              </w:rPr>
              <w:t>* При помещении  устанавливается санузел.</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уборщиков с кладовой для уборочного инвентаря</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6</w:t>
            </w:r>
            <w:r>
              <w:rPr>
                <w:rFonts w:ascii="Times New Roman" w:hAnsi="Times New Roman"/>
                <w:sz w:val="20"/>
              </w:rPr>
              <w:t xml:space="preserve">-8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священнослужителя</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10-12 </w:t>
            </w:r>
          </w:p>
        </w:tc>
      </w:tr>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2 Обрядовая </w:t>
            </w:r>
          </w:p>
        </w:tc>
        <w:tc>
          <w:tcPr>
            <w:tcW w:w="340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Траурный зал</w:t>
            </w:r>
          </w:p>
        </w:tc>
        <w:tc>
          <w:tcPr>
            <w:tcW w:w="2418"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По проекту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Антресоли или место для органа, хора, </w:t>
            </w:r>
            <w:proofErr w:type="spellStart"/>
            <w:r>
              <w:rPr>
                <w:rFonts w:ascii="Times New Roman" w:hAnsi="Times New Roman"/>
                <w:sz w:val="20"/>
              </w:rPr>
              <w:t>электрооргана</w:t>
            </w:r>
            <w:proofErr w:type="spellEnd"/>
            <w:r>
              <w:rPr>
                <w:rFonts w:ascii="Times New Roman" w:hAnsi="Times New Roman"/>
                <w:sz w:val="20"/>
              </w:rPr>
              <w:t>, оркестра</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Шлюз  (передаточная камера между траурным залом и транспортной группой)</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8-10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хранения реквизита</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14-16 </w:t>
            </w:r>
          </w:p>
        </w:tc>
      </w:tr>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3 Пребывания родственников у гроба до обряда прощания </w:t>
            </w:r>
          </w:p>
        </w:tc>
        <w:tc>
          <w:tcPr>
            <w:tcW w:w="340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Вестибюль*</w:t>
            </w:r>
          </w:p>
        </w:tc>
        <w:tc>
          <w:tcPr>
            <w:tcW w:w="2418"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По расчету исходя из вместимости группы </w:t>
            </w:r>
          </w:p>
        </w:tc>
      </w:tr>
      <w:tr w:rsidR="00000000">
        <w:tblPrEx>
          <w:tblCellMar>
            <w:top w:w="0" w:type="dxa"/>
            <w:bottom w:w="0" w:type="dxa"/>
          </w:tblCellMar>
        </w:tblPrEx>
        <w:tc>
          <w:tcPr>
            <w:tcW w:w="8343" w:type="dxa"/>
            <w:gridSpan w:val="3"/>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_____________________</w:t>
            </w:r>
          </w:p>
          <w:p w:rsidR="00000000" w:rsidRDefault="00D11888">
            <w:pPr>
              <w:jc w:val="both"/>
              <w:rPr>
                <w:rFonts w:ascii="Times New Roman" w:hAnsi="Times New Roman"/>
                <w:sz w:val="20"/>
              </w:rPr>
            </w:pPr>
            <w:r>
              <w:rPr>
                <w:rFonts w:ascii="Times New Roman" w:hAnsi="Times New Roman"/>
                <w:sz w:val="20"/>
              </w:rPr>
              <w:t>* Устраивается вход, выход.</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Комнаты пребывания родственников у гроба до обряда прощания</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Две и более по 1</w:t>
            </w:r>
            <w:r>
              <w:rPr>
                <w:rFonts w:ascii="Times New Roman" w:hAnsi="Times New Roman"/>
                <w:sz w:val="20"/>
              </w:rPr>
              <w:t xml:space="preserve">4-16 </w:t>
            </w:r>
          </w:p>
        </w:tc>
      </w:tr>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4 Выходная</w:t>
            </w:r>
          </w:p>
        </w:tc>
        <w:tc>
          <w:tcPr>
            <w:tcW w:w="340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Комната адаптации </w:t>
            </w:r>
          </w:p>
        </w:tc>
        <w:tc>
          <w:tcPr>
            <w:tcW w:w="2418"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По проекту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Холл выхода*</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8343" w:type="dxa"/>
            <w:gridSpan w:val="3"/>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_____________________</w:t>
            </w:r>
          </w:p>
          <w:p w:rsidR="00000000" w:rsidRDefault="00D11888">
            <w:pPr>
              <w:jc w:val="both"/>
              <w:rPr>
                <w:rFonts w:ascii="Times New Roman" w:hAnsi="Times New Roman"/>
                <w:sz w:val="20"/>
              </w:rPr>
            </w:pPr>
            <w:r>
              <w:rPr>
                <w:rFonts w:ascii="Times New Roman" w:hAnsi="Times New Roman"/>
                <w:sz w:val="20"/>
              </w:rPr>
              <w:t>* Устраивается вход, выход.</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5 Транспортная</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Помещение для временного сохранения умерших (в гробах), отправляемых в крематорий после обряда прощания</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По расчету исходя из 50% пропускной способности здания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Помещение для хранения и обивки гробов</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Помещение для подготовки умерших к междугородной или международной перевозке</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По заданию на   проектирование </w:t>
            </w:r>
          </w:p>
        </w:tc>
      </w:tr>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6 Приема, подготовки к обряду прощания и </w:t>
            </w:r>
            <w:proofErr w:type="spellStart"/>
            <w:r>
              <w:rPr>
                <w:rFonts w:ascii="Times New Roman" w:hAnsi="Times New Roman"/>
                <w:sz w:val="20"/>
              </w:rPr>
              <w:t>предпох</w:t>
            </w:r>
            <w:r>
              <w:rPr>
                <w:rFonts w:ascii="Times New Roman" w:hAnsi="Times New Roman"/>
                <w:sz w:val="20"/>
              </w:rPr>
              <w:t>оронного</w:t>
            </w:r>
            <w:proofErr w:type="spellEnd"/>
            <w:r>
              <w:rPr>
                <w:rFonts w:ascii="Times New Roman" w:hAnsi="Times New Roman"/>
                <w:sz w:val="20"/>
              </w:rPr>
              <w:t xml:space="preserve"> </w:t>
            </w:r>
          </w:p>
        </w:tc>
        <w:tc>
          <w:tcPr>
            <w:tcW w:w="340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Помещение приема и регистрации поступления умерших </w:t>
            </w:r>
          </w:p>
        </w:tc>
        <w:tc>
          <w:tcPr>
            <w:tcW w:w="2418"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14-16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сохранения умерших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Кладовая одежды, снятой с умерших</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8-10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Помещение санитарно-гигиенической и парикмахерской подготовки умерших</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24-36 </w:t>
            </w:r>
          </w:p>
        </w:tc>
      </w:tr>
      <w:tr w:rsidR="00000000">
        <w:tblPrEx>
          <w:tblCellMar>
            <w:top w:w="0" w:type="dxa"/>
            <w:bottom w:w="0" w:type="dxa"/>
          </w:tblCellMar>
        </w:tblPrEx>
        <w:tc>
          <w:tcPr>
            <w:tcW w:w="2520" w:type="dxa"/>
            <w:tcBorders>
              <w:left w:val="single" w:sz="6" w:space="0" w:color="auto"/>
              <w:bottom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Холодильные камеры для </w:t>
            </w:r>
            <w:proofErr w:type="spellStart"/>
            <w:r>
              <w:rPr>
                <w:rFonts w:ascii="Times New Roman" w:hAnsi="Times New Roman"/>
                <w:sz w:val="20"/>
              </w:rPr>
              <w:t>предпохоронного</w:t>
            </w:r>
            <w:proofErr w:type="spellEnd"/>
            <w:r>
              <w:rPr>
                <w:rFonts w:ascii="Times New Roman" w:hAnsi="Times New Roman"/>
                <w:sz w:val="20"/>
              </w:rPr>
              <w:t xml:space="preserve"> сохранения умерших</w:t>
            </w:r>
          </w:p>
        </w:tc>
        <w:tc>
          <w:tcPr>
            <w:tcW w:w="2418" w:type="dxa"/>
            <w:tcBorders>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По расчету </w:t>
            </w:r>
          </w:p>
        </w:tc>
      </w:tr>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7. Инженерно-техническая </w:t>
            </w:r>
          </w:p>
        </w:tc>
        <w:tc>
          <w:tcPr>
            <w:tcW w:w="3405" w:type="dxa"/>
            <w:tcBorders>
              <w:top w:val="single" w:sz="6" w:space="0" w:color="auto"/>
              <w:left w:val="single" w:sz="6" w:space="0" w:color="auto"/>
              <w:right w:val="single" w:sz="6" w:space="0" w:color="auto"/>
            </w:tcBorders>
          </w:tcPr>
          <w:p w:rsidR="00000000" w:rsidRDefault="00D11888">
            <w:pPr>
              <w:ind w:firstLine="225"/>
              <w:jc w:val="both"/>
              <w:rPr>
                <w:rFonts w:ascii="Times New Roman" w:hAnsi="Times New Roman"/>
                <w:sz w:val="20"/>
              </w:rPr>
            </w:pPr>
            <w:r>
              <w:rPr>
                <w:rFonts w:ascii="Times New Roman" w:hAnsi="Times New Roman"/>
                <w:sz w:val="20"/>
              </w:rPr>
              <w:t>Помещение инженерных служб*</w:t>
            </w:r>
          </w:p>
        </w:tc>
        <w:tc>
          <w:tcPr>
            <w:tcW w:w="2418"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По расчету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405"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Помещение хранения и мойки тележек </w:t>
            </w:r>
          </w:p>
        </w:tc>
        <w:tc>
          <w:tcPr>
            <w:tcW w:w="2418"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8343" w:type="dxa"/>
            <w:gridSpan w:val="3"/>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_____________________</w:t>
            </w:r>
          </w:p>
          <w:p w:rsidR="00000000" w:rsidRDefault="00D11888">
            <w:pPr>
              <w:jc w:val="both"/>
              <w:rPr>
                <w:rFonts w:ascii="Times New Roman" w:hAnsi="Times New Roman"/>
                <w:sz w:val="20"/>
              </w:rPr>
            </w:pPr>
            <w:r>
              <w:rPr>
                <w:rFonts w:ascii="Times New Roman" w:hAnsi="Times New Roman"/>
                <w:sz w:val="20"/>
              </w:rPr>
              <w:t>* Устраивается вход, выход.</w:t>
            </w:r>
          </w:p>
        </w:tc>
      </w:tr>
      <w:tr w:rsidR="00000000">
        <w:tblPrEx>
          <w:tblCellMar>
            <w:top w:w="0" w:type="dxa"/>
            <w:bottom w:w="0" w:type="dxa"/>
          </w:tblCellMar>
        </w:tblPrEx>
        <w:tc>
          <w:tcPr>
            <w:tcW w:w="8343" w:type="dxa"/>
            <w:gridSpan w:val="3"/>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Примечание - Состав и площади помещений уточняются заданием н</w:t>
            </w:r>
            <w:r>
              <w:rPr>
                <w:rFonts w:ascii="Times New Roman" w:hAnsi="Times New Roman"/>
                <w:sz w:val="20"/>
              </w:rPr>
              <w:t>а проектирование.</w:t>
            </w:r>
          </w:p>
        </w:tc>
      </w:tr>
    </w:tbl>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D11888">
      <w:pPr>
        <w:jc w:val="center"/>
        <w:rPr>
          <w:rFonts w:ascii="Times New Roman" w:hAnsi="Times New Roman"/>
          <w:sz w:val="20"/>
        </w:rPr>
      </w:pPr>
      <w:r>
        <w:rPr>
          <w:rFonts w:ascii="Times New Roman" w:hAnsi="Times New Roman"/>
          <w:sz w:val="20"/>
        </w:rPr>
        <w:t xml:space="preserve">ПРИЛОЖЕНИЕ 21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ФУНКЦИОНАЛЬНО-ТЕХНОЛОГИЧЕСКАЯ СХЕМА ДОМА ТРАУРНЫХ ОБРЯДОВ </w:t>
      </w:r>
    </w:p>
    <w:p w:rsidR="00000000" w:rsidRDefault="00D11888">
      <w:pPr>
        <w:jc w:val="center"/>
        <w:rPr>
          <w:rFonts w:ascii="Times New Roman" w:hAnsi="Times New Roman"/>
          <w:sz w:val="20"/>
        </w:rPr>
      </w:pPr>
      <w:r>
        <w:rPr>
          <w:rFonts w:ascii="Times New Roman" w:hAnsi="Times New Roman"/>
          <w:sz w:val="20"/>
        </w:rPr>
        <w:pict>
          <v:shape id="_x0000_i1038" type="#_x0000_t75" style="width:513.75pt;height:321pt">
            <v:imagedata r:id="rId13" o:title=""/>
          </v:shape>
        </w:pict>
      </w:r>
    </w:p>
    <w:p w:rsidR="00000000" w:rsidRDefault="00D11888">
      <w:pPr>
        <w:ind w:firstLine="225"/>
        <w:jc w:val="both"/>
        <w:rPr>
          <w:rFonts w:ascii="Times New Roman" w:hAnsi="Times New Roman"/>
          <w:sz w:val="20"/>
        </w:rPr>
      </w:pPr>
    </w:p>
    <w:p w:rsidR="00000000" w:rsidRDefault="00D11888">
      <w:pPr>
        <w:ind w:firstLine="225"/>
        <w:jc w:val="center"/>
        <w:rPr>
          <w:rFonts w:ascii="Times New Roman" w:hAnsi="Times New Roman"/>
          <w:sz w:val="20"/>
        </w:rPr>
      </w:pPr>
      <w:r>
        <w:rPr>
          <w:rFonts w:ascii="Times New Roman" w:hAnsi="Times New Roman"/>
          <w:sz w:val="20"/>
        </w:rPr>
        <w:t xml:space="preserve">А - похоронная процессия; Б - отъезд участвовавших в похоронах; В - прибытие траурного кортежа; Г - удаление венков после обряда прощания; </w:t>
      </w:r>
      <w:proofErr w:type="spellStart"/>
      <w:r>
        <w:rPr>
          <w:rFonts w:ascii="Times New Roman" w:hAnsi="Times New Roman"/>
          <w:sz w:val="20"/>
        </w:rPr>
        <w:t>Д</w:t>
      </w:r>
      <w:proofErr w:type="spellEnd"/>
      <w:r>
        <w:rPr>
          <w:rFonts w:ascii="Times New Roman" w:hAnsi="Times New Roman"/>
          <w:sz w:val="20"/>
        </w:rPr>
        <w:t xml:space="preserve"> - централизованная перевозка умерших в крематорий после обряда прощания; </w:t>
      </w:r>
      <w:proofErr w:type="spellStart"/>
      <w:r>
        <w:rPr>
          <w:rFonts w:ascii="Times New Roman" w:hAnsi="Times New Roman"/>
          <w:sz w:val="20"/>
        </w:rPr>
        <w:t>Е</w:t>
      </w:r>
      <w:proofErr w:type="spellEnd"/>
      <w:r>
        <w:rPr>
          <w:rFonts w:ascii="Times New Roman" w:hAnsi="Times New Roman"/>
          <w:sz w:val="20"/>
        </w:rPr>
        <w:t xml:space="preserve"> - подготовка и </w:t>
      </w:r>
      <w:proofErr w:type="spellStart"/>
      <w:r>
        <w:rPr>
          <w:rFonts w:ascii="Times New Roman" w:hAnsi="Times New Roman"/>
          <w:sz w:val="20"/>
        </w:rPr>
        <w:t>предпохоронное</w:t>
      </w:r>
      <w:proofErr w:type="spellEnd"/>
      <w:r>
        <w:rPr>
          <w:rFonts w:ascii="Times New Roman" w:hAnsi="Times New Roman"/>
          <w:sz w:val="20"/>
        </w:rPr>
        <w:t xml:space="preserve"> сохранение тел умерших; Ж - централизованная перевозка умерших из жилья, больниц и военных госпиталей; 3 - централизованная доставка похоронных принадлежностей и пред</w:t>
      </w:r>
      <w:r>
        <w:rPr>
          <w:rFonts w:ascii="Times New Roman" w:hAnsi="Times New Roman"/>
          <w:sz w:val="20"/>
        </w:rPr>
        <w:t>метов похоронного ритуала</w:t>
      </w:r>
    </w:p>
    <w:p w:rsidR="00000000" w:rsidRDefault="00D11888">
      <w:pPr>
        <w:ind w:firstLine="225"/>
        <w:jc w:val="center"/>
        <w:rPr>
          <w:rFonts w:ascii="Times New Roman" w:hAnsi="Times New Roman"/>
          <w:sz w:val="20"/>
        </w:rPr>
      </w:pPr>
      <w:r>
        <w:rPr>
          <w:rFonts w:ascii="Times New Roman" w:hAnsi="Times New Roman"/>
          <w:sz w:val="20"/>
        </w:rPr>
        <w:t xml:space="preserve">1 - тамбур; 2 - вестибюль; 3 - комната дежурного администратора и оформления документов; 4 - комната отдыха ведущего обряд прощания; 5 - комната родственников; 5-А - комната священника; 6 - комната оказания медицинской помощи; 7 - туалет для мужчин; 8 - туалет для женщин; 9 - шлюз; 10 - курительная; </w:t>
      </w:r>
    </w:p>
    <w:p w:rsidR="00000000" w:rsidRDefault="00D11888">
      <w:pPr>
        <w:ind w:firstLine="225"/>
        <w:jc w:val="center"/>
        <w:rPr>
          <w:rFonts w:ascii="Times New Roman" w:hAnsi="Times New Roman"/>
          <w:sz w:val="20"/>
        </w:rPr>
      </w:pPr>
      <w:r>
        <w:rPr>
          <w:rFonts w:ascii="Times New Roman" w:hAnsi="Times New Roman"/>
          <w:sz w:val="20"/>
        </w:rPr>
        <w:t xml:space="preserve">11 - траурный зал; 12 - комната почетного караула; 13 - лестница на антресоли; 14 - музыкальная ложа; 15 - шлюз, 16 - комната отдыха музыкантов и хранения инструментов; 17 - помещение </w:t>
      </w:r>
      <w:r>
        <w:rPr>
          <w:rFonts w:ascii="Times New Roman" w:hAnsi="Times New Roman"/>
          <w:sz w:val="20"/>
        </w:rPr>
        <w:t xml:space="preserve">хранения реквизита; 18 - тамбур; 19 - вестибюль; 20 - туалет для женщин; 21 - курительная; 22 - туалет для мужчин; 23 - комната пребывания родственников у гроба до обряда прощания, 24 - курительная; 25 - шлюз; 26 - холл выхода; 27 - комната адаптации; 28 - помещение для воинского подразделения, назначенного в почетный эскорт; 29 - комната отдыха водителей автокатафалков; 30 - тамбур; 31 - помещение для временного сохранения умерших (в гробах), отправляемых в крематорий после обряда прощания; 32 - помещение </w:t>
      </w:r>
      <w:r>
        <w:rPr>
          <w:rFonts w:ascii="Times New Roman" w:hAnsi="Times New Roman"/>
          <w:sz w:val="20"/>
        </w:rPr>
        <w:t xml:space="preserve">для подготовки умерших к междугородной или к международной перевозке умерших; </w:t>
      </w:r>
    </w:p>
    <w:p w:rsidR="00000000" w:rsidRDefault="00D11888">
      <w:pPr>
        <w:ind w:firstLine="225"/>
        <w:jc w:val="center"/>
        <w:rPr>
          <w:rFonts w:ascii="Times New Roman" w:hAnsi="Times New Roman"/>
          <w:sz w:val="20"/>
        </w:rPr>
      </w:pPr>
      <w:r>
        <w:rPr>
          <w:rFonts w:ascii="Times New Roman" w:hAnsi="Times New Roman"/>
          <w:sz w:val="20"/>
        </w:rPr>
        <w:t>33, 34 - тамбур рабочий; 35 - помещение приема и регистрации поступления умерших; 36 - шлюз; 37 - кладовая одежды, снятой с умерших; 38 - помещение санитарно-гигиенической и парикмахерской подготовки умерших; 39 - комната приема одежды и обуви для умерших; 40 - склад похоронных принадлежностей, предметов похоронного ритуала, одежды и обуви; 41 - охлаждаемая камера-хранилище венков, вазонов и букетов из живых цветов; 42 - помещени</w:t>
      </w:r>
      <w:r>
        <w:rPr>
          <w:rFonts w:ascii="Times New Roman" w:hAnsi="Times New Roman"/>
          <w:sz w:val="20"/>
        </w:rPr>
        <w:t xml:space="preserve">е одевания, укладывания в гроб и косметической подготовки умерших; 43 - тамбур; 44 - охлаждаемые камеры для </w:t>
      </w:r>
      <w:proofErr w:type="spellStart"/>
      <w:r>
        <w:rPr>
          <w:rFonts w:ascii="Times New Roman" w:hAnsi="Times New Roman"/>
          <w:sz w:val="20"/>
        </w:rPr>
        <w:t>предпохоронного</w:t>
      </w:r>
      <w:proofErr w:type="spellEnd"/>
      <w:r>
        <w:rPr>
          <w:rFonts w:ascii="Times New Roman" w:hAnsi="Times New Roman"/>
          <w:sz w:val="20"/>
        </w:rPr>
        <w:t xml:space="preserve"> сохранения умерших; 45 - машинное отделение холодильных установок; 46 - помещение проверки и окончательной подготовки умерших перед обрядом прощания; 47 - комната психологической разгрузки персонала; 48 - комната приема пищи; 49 - гардеробный блок для женщин; 50 - гардеробный блок для мужчин; 51 - вентиляционная камера для 1-5 и 7 групп помещений; 52 - вентиляционная камера для рабочих</w:t>
      </w:r>
      <w:r>
        <w:rPr>
          <w:rFonts w:ascii="Times New Roman" w:hAnsi="Times New Roman"/>
          <w:sz w:val="20"/>
        </w:rPr>
        <w:t xml:space="preserve"> помещений; 53 - тепловой пункт; 54 - ввод водопровода; 55 - </w:t>
      </w:r>
      <w:proofErr w:type="spellStart"/>
      <w:r>
        <w:rPr>
          <w:rFonts w:ascii="Times New Roman" w:hAnsi="Times New Roman"/>
          <w:sz w:val="20"/>
        </w:rPr>
        <w:t>электрощитовая</w:t>
      </w:r>
      <w:proofErr w:type="spellEnd"/>
      <w:r>
        <w:rPr>
          <w:rFonts w:ascii="Times New Roman" w:hAnsi="Times New Roman"/>
          <w:sz w:val="20"/>
        </w:rPr>
        <w:t>; 56 - помещение санитарной обработки подъемно-транспортного оборудования; 57, 58 - крытое пространство; 59 - автостоянка; 60 - площадка для производства салюта</w:t>
      </w:r>
    </w:p>
    <w:p w:rsidR="00000000" w:rsidRDefault="00D11888">
      <w:pPr>
        <w:ind w:firstLine="225"/>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D11888">
      <w:pPr>
        <w:jc w:val="center"/>
        <w:rPr>
          <w:rFonts w:ascii="Times New Roman" w:hAnsi="Times New Roman"/>
          <w:sz w:val="20"/>
        </w:rPr>
      </w:pPr>
      <w:r>
        <w:rPr>
          <w:rFonts w:ascii="Times New Roman" w:hAnsi="Times New Roman"/>
          <w:sz w:val="20"/>
        </w:rPr>
        <w:t xml:space="preserve">ПРИЛОЖЕНИЕ 22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СОСТАВ И ПЛОЩАДИ ПОМЕЩЕНИЙ КРЕМАЦИОННОЙ ЧАСТИ </w:t>
      </w:r>
    </w:p>
    <w:p w:rsidR="00000000" w:rsidRDefault="00D11888">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111"/>
        <w:gridCol w:w="4247"/>
      </w:tblGrid>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Помещение</w:t>
            </w:r>
          </w:p>
        </w:tc>
        <w:tc>
          <w:tcPr>
            <w:tcW w:w="424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Площадь, м</w:t>
            </w:r>
            <w:r>
              <w:rPr>
                <w:rFonts w:ascii="Times New Roman" w:hAnsi="Times New Roman"/>
                <w:position w:val="-4"/>
                <w:sz w:val="20"/>
              </w:rPr>
              <w:pict>
                <v:shape id="_x0000_i1039" type="#_x0000_t75" style="width:8.25pt;height:17.25pt">
                  <v:imagedata r:id="rId4" o:title=""/>
                </v:shape>
              </w:pic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Вестибюль*</w:t>
            </w:r>
          </w:p>
        </w:tc>
        <w:tc>
          <w:tcPr>
            <w:tcW w:w="424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СНиП</w:t>
            </w:r>
            <w:proofErr w:type="spellEnd"/>
            <w:r>
              <w:rPr>
                <w:rFonts w:ascii="Times New Roman" w:hAnsi="Times New Roman"/>
                <w:sz w:val="20"/>
              </w:rPr>
              <w:t xml:space="preserve"> 2.09.02-85* </w:t>
            </w:r>
          </w:p>
        </w:tc>
      </w:tr>
      <w:tr w:rsidR="00000000">
        <w:tblPrEx>
          <w:tblCellMar>
            <w:top w:w="0" w:type="dxa"/>
            <w:bottom w:w="0" w:type="dxa"/>
          </w:tblCellMar>
        </w:tblPrEx>
        <w:tc>
          <w:tcPr>
            <w:tcW w:w="8358" w:type="dxa"/>
            <w:gridSpan w:val="2"/>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_____________________</w:t>
            </w:r>
          </w:p>
          <w:p w:rsidR="00000000" w:rsidRDefault="00D11888">
            <w:pPr>
              <w:jc w:val="both"/>
              <w:rPr>
                <w:rFonts w:ascii="Times New Roman" w:hAnsi="Times New Roman"/>
                <w:sz w:val="20"/>
              </w:rPr>
            </w:pPr>
            <w:r>
              <w:rPr>
                <w:rFonts w:ascii="Times New Roman" w:hAnsi="Times New Roman"/>
                <w:sz w:val="20"/>
              </w:rPr>
              <w:t>* Устанавливается вход-выход и проемы для монтажа оборудования.</w:t>
            </w:r>
          </w:p>
        </w:tc>
      </w:tr>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Кремационный зал </w:t>
            </w:r>
          </w:p>
        </w:tc>
        <w:tc>
          <w:tcPr>
            <w:tcW w:w="4247"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Устанавливается типом и количеством устанавливаемы</w:t>
            </w:r>
            <w:r>
              <w:rPr>
                <w:rFonts w:ascii="Times New Roman" w:hAnsi="Times New Roman"/>
                <w:sz w:val="20"/>
              </w:rPr>
              <w:t>х печей, но не менее 40 м</w:t>
            </w:r>
            <w:r>
              <w:rPr>
                <w:rFonts w:ascii="Times New Roman" w:hAnsi="Times New Roman"/>
                <w:position w:val="-4"/>
                <w:sz w:val="20"/>
              </w:rPr>
              <w:pict>
                <v:shape id="_x0000_i1040" type="#_x0000_t75" style="width:8.25pt;height:17.25pt">
                  <v:imagedata r:id="rId4" o:title=""/>
                </v:shape>
              </w:pict>
            </w:r>
            <w:r>
              <w:rPr>
                <w:rFonts w:ascii="Times New Roman" w:hAnsi="Times New Roman"/>
                <w:sz w:val="20"/>
              </w:rPr>
              <w:t xml:space="preserve"> на одну печь</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Помещение для газоочистки</w:t>
            </w:r>
          </w:p>
        </w:tc>
        <w:tc>
          <w:tcPr>
            <w:tcW w:w="424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отдыха и психологической разгрузки операторов кремационных печей с душем и санузлами</w:t>
            </w:r>
          </w:p>
        </w:tc>
        <w:tc>
          <w:tcPr>
            <w:tcW w:w="4247"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18-20 </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Помещение обработки кремированных останков</w:t>
            </w:r>
          </w:p>
        </w:tc>
        <w:tc>
          <w:tcPr>
            <w:tcW w:w="424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16-18 </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Хранилище урн с прахом</w:t>
            </w:r>
          </w:p>
        </w:tc>
        <w:tc>
          <w:tcPr>
            <w:tcW w:w="424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18-20 </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Ремонтная мастерская</w:t>
            </w:r>
          </w:p>
        </w:tc>
        <w:tc>
          <w:tcPr>
            <w:tcW w:w="424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18-20 </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начальника смены</w:t>
            </w:r>
          </w:p>
        </w:tc>
        <w:tc>
          <w:tcPr>
            <w:tcW w:w="424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10-12 </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уборщиков с кладовой уборочного инвентаря</w:t>
            </w:r>
          </w:p>
        </w:tc>
        <w:tc>
          <w:tcPr>
            <w:tcW w:w="4247" w:type="dxa"/>
            <w:tcBorders>
              <w:top w:val="single" w:sz="6" w:space="0" w:color="auto"/>
              <w:left w:val="single" w:sz="6" w:space="0" w:color="auto"/>
              <w:bottom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6-8 </w:t>
            </w:r>
          </w:p>
        </w:tc>
      </w:tr>
      <w:tr w:rsidR="00000000">
        <w:tblPrEx>
          <w:tblCellMar>
            <w:top w:w="0" w:type="dxa"/>
            <w:bottom w:w="0" w:type="dxa"/>
          </w:tblCellMar>
        </w:tblPrEx>
        <w:tc>
          <w:tcPr>
            <w:tcW w:w="8358" w:type="dxa"/>
            <w:gridSpan w:val="2"/>
            <w:tcBorders>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Примечание - Состав и площади уточняются заданием на проектирование.</w:t>
            </w:r>
          </w:p>
        </w:tc>
      </w:tr>
    </w:tbl>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23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СОСТАВ И ПЛОЩАДИ КРЕМАТОРИЯ (ТИПА 2) </w:t>
      </w:r>
    </w:p>
    <w:p w:rsidR="00000000" w:rsidRDefault="00D11888">
      <w:pPr>
        <w:ind w:firstLine="225"/>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235"/>
        <w:gridCol w:w="3152"/>
        <w:gridCol w:w="2956"/>
      </w:tblGrid>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Группа по</w:t>
            </w:r>
            <w:r>
              <w:rPr>
                <w:rFonts w:ascii="Times New Roman" w:hAnsi="Times New Roman"/>
                <w:sz w:val="20"/>
              </w:rPr>
              <w:t>мещений</w:t>
            </w:r>
          </w:p>
        </w:tc>
        <w:tc>
          <w:tcPr>
            <w:tcW w:w="3152"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Помещение </w:t>
            </w:r>
          </w:p>
        </w:tc>
        <w:tc>
          <w:tcPr>
            <w:tcW w:w="2956"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Площадь, м</w:t>
            </w:r>
            <w:r>
              <w:rPr>
                <w:rFonts w:ascii="Times New Roman" w:hAnsi="Times New Roman"/>
                <w:position w:val="-4"/>
                <w:sz w:val="20"/>
              </w:rPr>
              <w:pict>
                <v:shape id="_x0000_i1041" type="#_x0000_t75" style="width:8.25pt;height:17.25pt">
                  <v:imagedata r:id="rId4" o:title=""/>
                </v:shape>
              </w:pict>
            </w:r>
          </w:p>
        </w:tc>
      </w:tr>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1 Приема умерших</w:t>
            </w:r>
          </w:p>
        </w:tc>
        <w:tc>
          <w:tcPr>
            <w:tcW w:w="31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Тамбур-вестибюль*</w:t>
            </w:r>
          </w:p>
        </w:tc>
        <w:tc>
          <w:tcPr>
            <w:tcW w:w="2956"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50-60 </w:t>
            </w:r>
          </w:p>
        </w:tc>
      </w:tr>
      <w:tr w:rsidR="00000000">
        <w:tblPrEx>
          <w:tblCellMar>
            <w:top w:w="0" w:type="dxa"/>
            <w:bottom w:w="0" w:type="dxa"/>
          </w:tblCellMar>
        </w:tblPrEx>
        <w:tc>
          <w:tcPr>
            <w:tcW w:w="8343" w:type="dxa"/>
            <w:gridSpan w:val="3"/>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___________________</w:t>
            </w:r>
          </w:p>
          <w:p w:rsidR="00000000" w:rsidRDefault="00D11888">
            <w:pPr>
              <w:jc w:val="both"/>
              <w:rPr>
                <w:rFonts w:ascii="Times New Roman" w:hAnsi="Times New Roman"/>
                <w:sz w:val="20"/>
              </w:rPr>
            </w:pPr>
            <w:r>
              <w:rPr>
                <w:rFonts w:ascii="Times New Roman" w:hAnsi="Times New Roman"/>
                <w:sz w:val="20"/>
              </w:rPr>
              <w:t>* Устанавливаются входы-выходы.</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152"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Прием и регистрация поступления умерших, регистрации и отправки урн с прахом на кладбище</w:t>
            </w:r>
          </w:p>
        </w:tc>
        <w:tc>
          <w:tcPr>
            <w:tcW w:w="2956"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14-16 </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152"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Холодильная камера и помещение для сохранения умерших до кремации</w:t>
            </w:r>
          </w:p>
        </w:tc>
        <w:tc>
          <w:tcPr>
            <w:tcW w:w="2956"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Из расчета 12 мест на каждую кремационную печь</w:t>
            </w:r>
          </w:p>
        </w:tc>
      </w:tr>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Кремирования</w:t>
            </w:r>
            <w:proofErr w:type="spellEnd"/>
            <w:r>
              <w:rPr>
                <w:rFonts w:ascii="Times New Roman" w:hAnsi="Times New Roman"/>
                <w:sz w:val="20"/>
              </w:rPr>
              <w:t xml:space="preserve"> останков, обработки и хранения </w:t>
            </w:r>
          </w:p>
        </w:tc>
        <w:tc>
          <w:tcPr>
            <w:tcW w:w="31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Кремационный зал </w:t>
            </w:r>
          </w:p>
        </w:tc>
        <w:tc>
          <w:tcPr>
            <w:tcW w:w="295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Определяется типом и количеством устанавливаемых кремационных печей, но не менее 40 м</w:t>
            </w:r>
            <w:r>
              <w:rPr>
                <w:rFonts w:ascii="Times New Roman" w:hAnsi="Times New Roman"/>
                <w:position w:val="-4"/>
                <w:sz w:val="20"/>
              </w:rPr>
              <w:pict>
                <v:shape id="_x0000_i1042" type="#_x0000_t75" style="width:8.25pt;height:17.25pt">
                  <v:imagedata r:id="rId4" o:title=""/>
                </v:shape>
              </w:pict>
            </w:r>
            <w:r>
              <w:rPr>
                <w:rFonts w:ascii="Times New Roman" w:hAnsi="Times New Roman"/>
                <w:sz w:val="20"/>
              </w:rPr>
              <w:t xml:space="preserve"> на одну печь</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3152"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Помещение для газоочистки (при необходимости)</w:t>
            </w:r>
          </w:p>
        </w:tc>
        <w:tc>
          <w:tcPr>
            <w:tcW w:w="2956"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152"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отдыха и психологической разгрузки операторов кремационных печей с душем и санузлами</w:t>
            </w:r>
          </w:p>
        </w:tc>
        <w:tc>
          <w:tcPr>
            <w:tcW w:w="2956"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18-20 </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152"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Помещение обработки кремированных останков</w:t>
            </w:r>
          </w:p>
        </w:tc>
        <w:tc>
          <w:tcPr>
            <w:tcW w:w="2956"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16-18 </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152"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Хранилище урн с прахом</w:t>
            </w:r>
          </w:p>
        </w:tc>
        <w:tc>
          <w:tcPr>
            <w:tcW w:w="2956"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18-20 </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152"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Ремонтная мастерская</w:t>
            </w:r>
          </w:p>
        </w:tc>
        <w:tc>
          <w:tcPr>
            <w:tcW w:w="2956"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24-30 </w:t>
            </w:r>
          </w:p>
        </w:tc>
      </w:tr>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3 Инженерно-техническая </w:t>
            </w:r>
          </w:p>
        </w:tc>
        <w:tc>
          <w:tcPr>
            <w:tcW w:w="3152"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Помещения инженерных служб </w:t>
            </w:r>
          </w:p>
        </w:tc>
        <w:tc>
          <w:tcPr>
            <w:tcW w:w="2956"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СНиП</w:t>
            </w:r>
            <w:proofErr w:type="spellEnd"/>
            <w:r>
              <w:rPr>
                <w:rFonts w:ascii="Times New Roman" w:hAnsi="Times New Roman"/>
                <w:sz w:val="20"/>
              </w:rPr>
              <w:t xml:space="preserve"> 2.09.02-85* </w:t>
            </w:r>
          </w:p>
        </w:tc>
      </w:tr>
      <w:tr w:rsidR="00000000">
        <w:tblPrEx>
          <w:tblCellMar>
            <w:top w:w="0" w:type="dxa"/>
            <w:bottom w:w="0" w:type="dxa"/>
          </w:tblCellMar>
        </w:tblPrEx>
        <w:tc>
          <w:tcPr>
            <w:tcW w:w="8343" w:type="dxa"/>
            <w:gridSpan w:val="3"/>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152"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Помещение хранения и мойки тележек</w:t>
            </w:r>
          </w:p>
        </w:tc>
        <w:tc>
          <w:tcPr>
            <w:tcW w:w="2956"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10 +2,2 на каждую кремационную печь</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152"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уборщиков с кладовой уборочного инвентаря</w:t>
            </w:r>
          </w:p>
        </w:tc>
        <w:tc>
          <w:tcPr>
            <w:tcW w:w="2956" w:type="dxa"/>
            <w:tcBorders>
              <w:left w:val="single" w:sz="6" w:space="0" w:color="auto"/>
              <w:right w:val="single" w:sz="6" w:space="0" w:color="auto"/>
            </w:tcBorders>
          </w:tcPr>
          <w:p w:rsidR="00000000" w:rsidRDefault="00D11888">
            <w:pPr>
              <w:ind w:firstLine="1035"/>
              <w:jc w:val="both"/>
              <w:rPr>
                <w:rFonts w:ascii="Times New Roman" w:hAnsi="Times New Roman"/>
                <w:sz w:val="20"/>
              </w:rPr>
            </w:pPr>
            <w:r>
              <w:rPr>
                <w:rFonts w:ascii="Times New Roman" w:hAnsi="Times New Roman"/>
                <w:sz w:val="20"/>
              </w:rPr>
              <w:t xml:space="preserve">6-8 </w:t>
            </w:r>
          </w:p>
        </w:tc>
      </w:tr>
      <w:tr w:rsidR="00000000">
        <w:tblPrEx>
          <w:tblCellMar>
            <w:top w:w="0" w:type="dxa"/>
            <w:bottom w:w="0" w:type="dxa"/>
          </w:tblCellMar>
        </w:tblPrEx>
        <w:tc>
          <w:tcPr>
            <w:tcW w:w="8343" w:type="dxa"/>
            <w:gridSpan w:val="3"/>
            <w:tcBorders>
              <w:top w:val="single" w:sz="6" w:space="0" w:color="auto"/>
              <w:left w:val="single" w:sz="6" w:space="0" w:color="auto"/>
              <w:bottom w:val="single" w:sz="6" w:space="0" w:color="auto"/>
              <w:right w:val="single" w:sz="6" w:space="0" w:color="auto"/>
            </w:tcBorders>
          </w:tcPr>
          <w:p w:rsidR="00000000" w:rsidRDefault="00D11888">
            <w:pPr>
              <w:ind w:firstLine="254"/>
              <w:jc w:val="both"/>
              <w:rPr>
                <w:rFonts w:ascii="Times New Roman" w:hAnsi="Times New Roman"/>
                <w:sz w:val="20"/>
              </w:rPr>
            </w:pPr>
            <w:r>
              <w:rPr>
                <w:rFonts w:ascii="Times New Roman" w:hAnsi="Times New Roman"/>
                <w:sz w:val="20"/>
              </w:rPr>
              <w:t xml:space="preserve">Примечание - Состав </w:t>
            </w:r>
            <w:r>
              <w:rPr>
                <w:rFonts w:ascii="Times New Roman" w:hAnsi="Times New Roman"/>
                <w:sz w:val="20"/>
              </w:rPr>
              <w:t>и площади помещений уточняются заданием на проектирование.</w:t>
            </w:r>
          </w:p>
        </w:tc>
      </w:tr>
    </w:tbl>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24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ФУНКЦИОНАЛЬНО-ТЕХНОЛОГИЧЕСКАЯ СХЕМА КРЕМАТОРИЯ (ТИПА 2) </w:t>
      </w:r>
    </w:p>
    <w:p w:rsidR="00000000" w:rsidRDefault="00D11888">
      <w:pPr>
        <w:jc w:val="center"/>
        <w:rPr>
          <w:rFonts w:ascii="Times New Roman" w:hAnsi="Times New Roman"/>
          <w:sz w:val="20"/>
        </w:rPr>
      </w:pPr>
      <w:r>
        <w:rPr>
          <w:rFonts w:ascii="Times New Roman" w:hAnsi="Times New Roman"/>
          <w:sz w:val="20"/>
        </w:rPr>
        <w:pict>
          <v:shape id="_x0000_i1043" type="#_x0000_t75" style="width:318.75pt;height:282pt">
            <v:imagedata r:id="rId14" o:title=""/>
          </v:shape>
        </w:pict>
      </w:r>
    </w:p>
    <w:p w:rsidR="00000000" w:rsidRDefault="00D11888">
      <w:pPr>
        <w:pStyle w:val="Heading"/>
        <w:jc w:val="center"/>
        <w:rPr>
          <w:rFonts w:ascii="Times New Roman" w:hAnsi="Times New Roman"/>
          <w:sz w:val="20"/>
        </w:rPr>
      </w:pPr>
    </w:p>
    <w:p w:rsidR="00000000" w:rsidRDefault="00D11888">
      <w:pPr>
        <w:ind w:firstLine="225"/>
        <w:jc w:val="center"/>
        <w:rPr>
          <w:rFonts w:ascii="Times New Roman" w:hAnsi="Times New Roman"/>
          <w:sz w:val="20"/>
        </w:rPr>
      </w:pPr>
      <w:r>
        <w:rPr>
          <w:rFonts w:ascii="Times New Roman" w:hAnsi="Times New Roman"/>
          <w:sz w:val="20"/>
        </w:rPr>
        <w:t xml:space="preserve">1 - тамбур; 2 - вестибюль; 3 - помещение приема, регистрации поступления умерших и отправки урн с прахом кремированных; 4 - туалет для женщин; 5 - туалет для мужчин; </w:t>
      </w:r>
    </w:p>
    <w:p w:rsidR="00000000" w:rsidRDefault="00D11888">
      <w:pPr>
        <w:ind w:firstLine="225"/>
        <w:jc w:val="center"/>
        <w:rPr>
          <w:rFonts w:ascii="Times New Roman" w:hAnsi="Times New Roman"/>
          <w:sz w:val="20"/>
        </w:rPr>
      </w:pPr>
      <w:r>
        <w:rPr>
          <w:rFonts w:ascii="Times New Roman" w:hAnsi="Times New Roman"/>
          <w:sz w:val="20"/>
        </w:rPr>
        <w:t xml:space="preserve">6 - траурный зал; 7 - комната начальника смены; 8 - комната отдыха операторов кремационных печей; 9 - комната приема пищи; 10 - санитарно-бытовые помещения; </w:t>
      </w:r>
    </w:p>
    <w:p w:rsidR="00000000" w:rsidRDefault="00D11888">
      <w:pPr>
        <w:ind w:firstLine="225"/>
        <w:jc w:val="center"/>
        <w:rPr>
          <w:rFonts w:ascii="Times New Roman" w:hAnsi="Times New Roman"/>
          <w:sz w:val="20"/>
        </w:rPr>
      </w:pPr>
      <w:r>
        <w:rPr>
          <w:rFonts w:ascii="Times New Roman" w:hAnsi="Times New Roman"/>
          <w:sz w:val="20"/>
        </w:rPr>
        <w:t xml:space="preserve">11 - помещение обработки кремированных останков; </w:t>
      </w:r>
      <w:r>
        <w:rPr>
          <w:rFonts w:ascii="Times New Roman" w:hAnsi="Times New Roman"/>
          <w:sz w:val="20"/>
        </w:rPr>
        <w:t xml:space="preserve">12 - помещение для пересыпки праха в урны; 13 - хранилище </w:t>
      </w:r>
      <w:proofErr w:type="spellStart"/>
      <w:r>
        <w:rPr>
          <w:rFonts w:ascii="Times New Roman" w:hAnsi="Times New Roman"/>
          <w:sz w:val="20"/>
        </w:rPr>
        <w:t>ненаполненных</w:t>
      </w:r>
      <w:proofErr w:type="spellEnd"/>
      <w:r>
        <w:rPr>
          <w:rFonts w:ascii="Times New Roman" w:hAnsi="Times New Roman"/>
          <w:sz w:val="20"/>
        </w:rPr>
        <w:t xml:space="preserve"> урн; 14 - хранилище урн с прахом; 15 - холодильная камера; 16 - помещение для холодильного агрегата; 17 - склад ремонтных деталей; </w:t>
      </w:r>
    </w:p>
    <w:p w:rsidR="00000000" w:rsidRDefault="00D11888">
      <w:pPr>
        <w:ind w:firstLine="225"/>
        <w:jc w:val="center"/>
        <w:rPr>
          <w:rFonts w:ascii="Times New Roman" w:hAnsi="Times New Roman"/>
          <w:sz w:val="20"/>
        </w:rPr>
      </w:pPr>
      <w:r>
        <w:rPr>
          <w:rFonts w:ascii="Times New Roman" w:hAnsi="Times New Roman"/>
          <w:sz w:val="20"/>
        </w:rPr>
        <w:t xml:space="preserve">18 - помещение для нахождения гробов до кремации; 19 - кремационный зал; 20 - помещение для очистки газов и дымососов; 21 - </w:t>
      </w:r>
      <w:proofErr w:type="spellStart"/>
      <w:r>
        <w:rPr>
          <w:rFonts w:ascii="Times New Roman" w:hAnsi="Times New Roman"/>
          <w:sz w:val="20"/>
        </w:rPr>
        <w:t>венткамера</w:t>
      </w:r>
      <w:proofErr w:type="spellEnd"/>
      <w:r>
        <w:rPr>
          <w:rFonts w:ascii="Times New Roman" w:hAnsi="Times New Roman"/>
          <w:sz w:val="20"/>
        </w:rPr>
        <w:t>; 22 - тепловой пункт; 23 - ввод водопровода;</w:t>
      </w:r>
    </w:p>
    <w:p w:rsidR="00000000" w:rsidRDefault="00D11888">
      <w:pPr>
        <w:ind w:firstLine="225"/>
        <w:jc w:val="center"/>
        <w:rPr>
          <w:rFonts w:ascii="Times New Roman" w:hAnsi="Times New Roman"/>
          <w:sz w:val="20"/>
        </w:rPr>
      </w:pPr>
      <w:r>
        <w:rPr>
          <w:rFonts w:ascii="Times New Roman" w:hAnsi="Times New Roman"/>
          <w:sz w:val="20"/>
        </w:rPr>
        <w:t xml:space="preserve">24 - </w:t>
      </w:r>
      <w:proofErr w:type="spellStart"/>
      <w:r>
        <w:rPr>
          <w:rFonts w:ascii="Times New Roman" w:hAnsi="Times New Roman"/>
          <w:sz w:val="20"/>
        </w:rPr>
        <w:t>электрощитовая</w:t>
      </w:r>
      <w:proofErr w:type="spellEnd"/>
      <w:r>
        <w:rPr>
          <w:rFonts w:ascii="Times New Roman" w:hAnsi="Times New Roman"/>
          <w:sz w:val="20"/>
        </w:rPr>
        <w:t xml:space="preserve">; 25 - ввод газа; 26 - резервный участок для расширения крематория; </w:t>
      </w:r>
    </w:p>
    <w:p w:rsidR="00000000" w:rsidRDefault="00D11888">
      <w:pPr>
        <w:ind w:firstLine="225"/>
        <w:jc w:val="center"/>
        <w:rPr>
          <w:rFonts w:ascii="Times New Roman" w:hAnsi="Times New Roman"/>
          <w:sz w:val="20"/>
        </w:rPr>
      </w:pPr>
      <w:r>
        <w:rPr>
          <w:rFonts w:ascii="Times New Roman" w:hAnsi="Times New Roman"/>
          <w:sz w:val="20"/>
        </w:rPr>
        <w:t>27 - крытое пространство</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ПРИЛОЖЕНИЕ 25</w:t>
      </w:r>
      <w:r>
        <w:rPr>
          <w:rFonts w:ascii="Times New Roman" w:hAnsi="Times New Roman"/>
          <w:sz w:val="20"/>
        </w:rPr>
        <w:t xml:space="preserve">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СОСТАВ И ПЛОЩАДИ ПОМЕЩЕНИЙ АДМИНИСТРАТИВНО-БЫТОВОГО</w:t>
      </w:r>
    </w:p>
    <w:p w:rsidR="00000000" w:rsidRDefault="00D11888">
      <w:pPr>
        <w:pStyle w:val="Heading"/>
        <w:jc w:val="center"/>
        <w:rPr>
          <w:rFonts w:ascii="Times New Roman" w:hAnsi="Times New Roman"/>
          <w:sz w:val="20"/>
        </w:rPr>
      </w:pPr>
      <w:r>
        <w:rPr>
          <w:rFonts w:ascii="Times New Roman" w:hAnsi="Times New Roman"/>
          <w:sz w:val="20"/>
        </w:rPr>
        <w:t xml:space="preserve">И ОБРЯДОВОГО ЗДАНИЙ </w:t>
      </w:r>
    </w:p>
    <w:p w:rsidR="00000000" w:rsidRDefault="00D11888">
      <w:pPr>
        <w:ind w:firstLine="450"/>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3720"/>
        <w:gridCol w:w="2480"/>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Группа помещений</w:t>
            </w:r>
          </w:p>
        </w:tc>
        <w:tc>
          <w:tcPr>
            <w:tcW w:w="372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Помещение </w:t>
            </w:r>
          </w:p>
        </w:tc>
        <w:tc>
          <w:tcPr>
            <w:tcW w:w="248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Площадь, м</w:t>
            </w:r>
            <w:r>
              <w:rPr>
                <w:rFonts w:ascii="Times New Roman" w:hAnsi="Times New Roman"/>
                <w:position w:val="-4"/>
                <w:sz w:val="20"/>
              </w:rPr>
              <w:pict>
                <v:shape id="_x0000_i1044" type="#_x0000_t75" style="width:8.25pt;height:17.25pt">
                  <v:imagedata r:id="rId4" o:title=""/>
                </v:shape>
              </w:pic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1 Входная </w:t>
            </w:r>
          </w:p>
        </w:tc>
        <w:tc>
          <w:tcPr>
            <w:tcW w:w="37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Вестибюль-приемная с санузлами </w:t>
            </w:r>
          </w:p>
        </w:tc>
        <w:tc>
          <w:tcPr>
            <w:tcW w:w="248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24-30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2 Административная</w:t>
            </w:r>
          </w:p>
        </w:tc>
        <w:tc>
          <w:tcPr>
            <w:tcW w:w="37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Кабинет заведующего кладбищем </w:t>
            </w:r>
          </w:p>
        </w:tc>
        <w:tc>
          <w:tcPr>
            <w:tcW w:w="248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12-14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Кабинет секретаря</w:t>
            </w:r>
          </w:p>
        </w:tc>
        <w:tc>
          <w:tcPr>
            <w:tcW w:w="2480"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смотрителя и архив</w:t>
            </w:r>
          </w:p>
        </w:tc>
        <w:tc>
          <w:tcPr>
            <w:tcW w:w="2480"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14-16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нормировщика, кладовщика</w:t>
            </w:r>
          </w:p>
        </w:tc>
        <w:tc>
          <w:tcPr>
            <w:tcW w:w="2480"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10-12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3 Обрядовая*</w:t>
            </w:r>
          </w:p>
        </w:tc>
        <w:tc>
          <w:tcPr>
            <w:tcW w:w="37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Вестибюль*</w:t>
            </w:r>
          </w:p>
        </w:tc>
        <w:tc>
          <w:tcPr>
            <w:tcW w:w="248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В соответствии со </w:t>
            </w:r>
            <w:proofErr w:type="spellStart"/>
            <w:r>
              <w:rPr>
                <w:rFonts w:ascii="Times New Roman" w:hAnsi="Times New Roman"/>
                <w:sz w:val="20"/>
              </w:rPr>
              <w:t>СНиП</w:t>
            </w:r>
            <w:proofErr w:type="spellEnd"/>
            <w:r>
              <w:rPr>
                <w:rFonts w:ascii="Times New Roman" w:hAnsi="Times New Roman"/>
                <w:sz w:val="20"/>
              </w:rPr>
              <w:t xml:space="preserve"> 2.08.02-89*</w:t>
            </w:r>
          </w:p>
        </w:tc>
      </w:tr>
      <w:tr w:rsidR="00000000">
        <w:tblPrEx>
          <w:tblCellMar>
            <w:top w:w="0" w:type="dxa"/>
            <w:bottom w:w="0" w:type="dxa"/>
          </w:tblCellMar>
        </w:tblPrEx>
        <w:tc>
          <w:tcPr>
            <w:tcW w:w="8610" w:type="dxa"/>
            <w:gridSpan w:val="3"/>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____________________</w:t>
            </w:r>
          </w:p>
          <w:p w:rsidR="00000000" w:rsidRDefault="00D11888">
            <w:pPr>
              <w:jc w:val="both"/>
              <w:rPr>
                <w:rFonts w:ascii="Times New Roman" w:hAnsi="Times New Roman"/>
                <w:sz w:val="20"/>
              </w:rPr>
            </w:pPr>
            <w:r>
              <w:rPr>
                <w:rFonts w:ascii="Times New Roman" w:hAnsi="Times New Roman"/>
                <w:sz w:val="20"/>
              </w:rPr>
              <w:t>* Помещения предусматриваются при наличии крематория.</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священнослужителя*</w:t>
            </w:r>
          </w:p>
        </w:tc>
        <w:tc>
          <w:tcPr>
            <w:tcW w:w="2480"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10-12 </w:t>
            </w:r>
          </w:p>
        </w:tc>
      </w:tr>
      <w:tr w:rsidR="00000000">
        <w:tblPrEx>
          <w:tblCellMar>
            <w:top w:w="0" w:type="dxa"/>
            <w:bottom w:w="0" w:type="dxa"/>
          </w:tblCellMar>
        </w:tblPrEx>
        <w:tc>
          <w:tcPr>
            <w:tcW w:w="8610" w:type="dxa"/>
            <w:gridSpan w:val="3"/>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____</w:t>
            </w:r>
            <w:r>
              <w:rPr>
                <w:rFonts w:ascii="Times New Roman" w:hAnsi="Times New Roman"/>
                <w:sz w:val="20"/>
              </w:rPr>
              <w:t>_________________</w:t>
            </w:r>
          </w:p>
          <w:p w:rsidR="00000000" w:rsidRDefault="00D11888">
            <w:pPr>
              <w:jc w:val="both"/>
              <w:rPr>
                <w:rFonts w:ascii="Times New Roman" w:hAnsi="Times New Roman"/>
                <w:sz w:val="20"/>
              </w:rPr>
            </w:pPr>
            <w:r>
              <w:rPr>
                <w:rFonts w:ascii="Times New Roman" w:hAnsi="Times New Roman"/>
                <w:sz w:val="20"/>
              </w:rPr>
              <w:t>* Помещения предусматриваются при наличии крематория.</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Зал вручения урн</w:t>
            </w:r>
          </w:p>
        </w:tc>
        <w:tc>
          <w:tcPr>
            <w:tcW w:w="2480"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18-22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отдыха ведущего обряд вручения урн*</w:t>
            </w:r>
          </w:p>
        </w:tc>
        <w:tc>
          <w:tcPr>
            <w:tcW w:w="2480"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8-10 </w:t>
            </w:r>
          </w:p>
        </w:tc>
      </w:tr>
      <w:tr w:rsidR="00000000">
        <w:tblPrEx>
          <w:tblCellMar>
            <w:top w:w="0" w:type="dxa"/>
            <w:bottom w:w="0" w:type="dxa"/>
          </w:tblCellMar>
        </w:tblPrEx>
        <w:tc>
          <w:tcPr>
            <w:tcW w:w="8610" w:type="dxa"/>
            <w:gridSpan w:val="3"/>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______________________</w:t>
            </w:r>
          </w:p>
          <w:p w:rsidR="00000000" w:rsidRDefault="00D11888">
            <w:pPr>
              <w:jc w:val="both"/>
              <w:rPr>
                <w:rFonts w:ascii="Times New Roman" w:hAnsi="Times New Roman"/>
                <w:sz w:val="20"/>
              </w:rPr>
            </w:pPr>
            <w:r>
              <w:rPr>
                <w:rFonts w:ascii="Times New Roman" w:hAnsi="Times New Roman"/>
                <w:sz w:val="20"/>
              </w:rPr>
              <w:t>* Устраивается санузел.</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4 Хранения погребальных урн</w:t>
            </w:r>
          </w:p>
        </w:tc>
        <w:tc>
          <w:tcPr>
            <w:tcW w:w="37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Хранилище погребальных урн </w:t>
            </w:r>
          </w:p>
        </w:tc>
        <w:tc>
          <w:tcPr>
            <w:tcW w:w="248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14-16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Комната гравирования надписей на урнах</w:t>
            </w:r>
          </w:p>
        </w:tc>
        <w:tc>
          <w:tcPr>
            <w:tcW w:w="2480"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8-10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5 Бытовая</w:t>
            </w:r>
          </w:p>
        </w:tc>
        <w:tc>
          <w:tcPr>
            <w:tcW w:w="37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Комната землекопов </w:t>
            </w:r>
          </w:p>
        </w:tc>
        <w:tc>
          <w:tcPr>
            <w:tcW w:w="248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2.09.04-87*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Помещения для сушки одежды и хранения инвентаря</w:t>
            </w:r>
          </w:p>
        </w:tc>
        <w:tc>
          <w:tcPr>
            <w:tcW w:w="248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Гардеробные уборщиков территории</w:t>
            </w:r>
          </w:p>
        </w:tc>
        <w:tc>
          <w:tcPr>
            <w:tcW w:w="248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 расчету 6-8 м</w:t>
            </w:r>
            <w:r>
              <w:rPr>
                <w:rFonts w:ascii="Times New Roman" w:hAnsi="Times New Roman"/>
                <w:position w:val="-4"/>
                <w:sz w:val="20"/>
              </w:rPr>
              <w:pict>
                <v:shape id="_x0000_i1045" type="#_x0000_t75" style="width:8.25pt;height:17.25pt">
                  <v:imagedata r:id="rId4" o:title=""/>
                </v:shape>
              </w:pict>
            </w:r>
            <w:r>
              <w:rPr>
                <w:rFonts w:ascii="Times New Roman" w:hAnsi="Times New Roman"/>
                <w:sz w:val="20"/>
              </w:rPr>
              <w:t xml:space="preserve"> на 4-х уборщиков</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Подсобные пом</w:t>
            </w:r>
            <w:r>
              <w:rPr>
                <w:rFonts w:ascii="Times New Roman" w:hAnsi="Times New Roman"/>
                <w:sz w:val="20"/>
              </w:rPr>
              <w:t>ещения</w:t>
            </w:r>
          </w:p>
        </w:tc>
        <w:tc>
          <w:tcPr>
            <w:tcW w:w="2480"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8-10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Душевые, санузлы</w:t>
            </w:r>
          </w:p>
        </w:tc>
        <w:tc>
          <w:tcPr>
            <w:tcW w:w="2480"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6 Складская</w:t>
            </w:r>
          </w:p>
        </w:tc>
        <w:tc>
          <w:tcPr>
            <w:tcW w:w="37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Склад готовых памятников </w:t>
            </w:r>
          </w:p>
        </w:tc>
        <w:tc>
          <w:tcPr>
            <w:tcW w:w="2480" w:type="dxa"/>
            <w:tcBorders>
              <w:top w:val="single" w:sz="6" w:space="0" w:color="auto"/>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45-50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Материальный склад</w:t>
            </w:r>
          </w:p>
        </w:tc>
        <w:tc>
          <w:tcPr>
            <w:tcW w:w="248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 заданию на проектирование</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Склад уборочного инвентаря (прокат)</w:t>
            </w:r>
          </w:p>
        </w:tc>
        <w:tc>
          <w:tcPr>
            <w:tcW w:w="2480" w:type="dxa"/>
            <w:tcBorders>
              <w:left w:val="single" w:sz="6" w:space="0" w:color="auto"/>
              <w:right w:val="single" w:sz="6" w:space="0" w:color="auto"/>
            </w:tcBorders>
          </w:tcPr>
          <w:p w:rsidR="00000000" w:rsidRDefault="00D11888">
            <w:pPr>
              <w:jc w:val="center"/>
              <w:rPr>
                <w:rFonts w:ascii="Times New Roman" w:hAnsi="Times New Roman"/>
                <w:sz w:val="20"/>
              </w:rPr>
            </w:pPr>
            <w:r>
              <w:rPr>
                <w:rFonts w:ascii="Times New Roman" w:hAnsi="Times New Roman"/>
                <w:sz w:val="20"/>
              </w:rPr>
              <w:t xml:space="preserve">22-26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Гараж машин и механизмов</w:t>
            </w:r>
          </w:p>
        </w:tc>
        <w:tc>
          <w:tcPr>
            <w:tcW w:w="248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По заданию на проектирование</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7 Инженерно-техническая </w:t>
            </w:r>
          </w:p>
        </w:tc>
        <w:tc>
          <w:tcPr>
            <w:tcW w:w="372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Тепловой пункт </w:t>
            </w:r>
          </w:p>
        </w:tc>
        <w:tc>
          <w:tcPr>
            <w:tcW w:w="2480" w:type="dxa"/>
            <w:tcBorders>
              <w:top w:val="single" w:sz="6" w:space="0" w:color="auto"/>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По заданию на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Узел ввода</w:t>
            </w:r>
          </w:p>
        </w:tc>
        <w:tc>
          <w:tcPr>
            <w:tcW w:w="2480" w:type="dxa"/>
            <w:tcBorders>
              <w:left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 xml:space="preserve">проектирование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c>
          <w:tcPr>
            <w:tcW w:w="3720" w:type="dxa"/>
            <w:tcBorders>
              <w:left w:val="single" w:sz="6" w:space="0" w:color="auto"/>
              <w:right w:val="single" w:sz="6" w:space="0" w:color="auto"/>
            </w:tcBorders>
          </w:tcPr>
          <w:p w:rsidR="00000000" w:rsidRDefault="00D11888">
            <w:pPr>
              <w:jc w:val="both"/>
              <w:rPr>
                <w:rFonts w:ascii="Times New Roman" w:hAnsi="Times New Roman"/>
                <w:sz w:val="20"/>
              </w:rPr>
            </w:pPr>
            <w:proofErr w:type="spellStart"/>
            <w:r>
              <w:rPr>
                <w:rFonts w:ascii="Times New Roman" w:hAnsi="Times New Roman"/>
                <w:sz w:val="20"/>
              </w:rPr>
              <w:t>Электрощитовая</w:t>
            </w:r>
            <w:proofErr w:type="spellEnd"/>
          </w:p>
        </w:tc>
        <w:tc>
          <w:tcPr>
            <w:tcW w:w="2480" w:type="dxa"/>
            <w:tcBorders>
              <w:left w:val="single" w:sz="6" w:space="0" w:color="auto"/>
              <w:right w:val="single" w:sz="6" w:space="0" w:color="auto"/>
            </w:tcBorders>
          </w:tcPr>
          <w:p w:rsidR="00000000" w:rsidRDefault="00D11888">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610" w:type="dxa"/>
            <w:gridSpan w:val="3"/>
            <w:tcBorders>
              <w:top w:val="single" w:sz="6" w:space="0" w:color="auto"/>
              <w:left w:val="single" w:sz="6" w:space="0" w:color="auto"/>
              <w:bottom w:val="single" w:sz="6" w:space="0" w:color="auto"/>
              <w:right w:val="single" w:sz="6" w:space="0" w:color="auto"/>
            </w:tcBorders>
          </w:tcPr>
          <w:p w:rsidR="00000000" w:rsidRDefault="00D11888">
            <w:pPr>
              <w:jc w:val="both"/>
              <w:rPr>
                <w:rFonts w:ascii="Times New Roman" w:hAnsi="Times New Roman"/>
                <w:sz w:val="20"/>
              </w:rPr>
            </w:pPr>
            <w:r>
              <w:rPr>
                <w:rFonts w:ascii="Times New Roman" w:hAnsi="Times New Roman"/>
                <w:sz w:val="20"/>
              </w:rPr>
              <w:t>Примечание - Состав и площади помещений уточняются заданием на проектирование.</w:t>
            </w:r>
          </w:p>
        </w:tc>
      </w:tr>
    </w:tbl>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26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ФУНКЦИОНАЛЬНО-ТЕХНОЛОГИЧЕСКАЯ СХЕМА АДМИ</w:t>
      </w:r>
      <w:r>
        <w:rPr>
          <w:rFonts w:ascii="Times New Roman" w:hAnsi="Times New Roman"/>
          <w:sz w:val="20"/>
        </w:rPr>
        <w:t xml:space="preserve">НИСТРАТИВНО-БЫТОВЫХ И ОБРЯДОВЫХ ЗДАНИЙ </w:t>
      </w: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46" type="#_x0000_t75" style="width:328.5pt;height:247.5pt">
            <v:imagedata r:id="rId15" o:title=""/>
          </v:shape>
        </w:pict>
      </w:r>
    </w:p>
    <w:p w:rsidR="00000000" w:rsidRDefault="00D11888">
      <w:pPr>
        <w:ind w:firstLine="225"/>
        <w:jc w:val="both"/>
        <w:rPr>
          <w:rFonts w:ascii="Times New Roman" w:hAnsi="Times New Roman"/>
          <w:sz w:val="20"/>
        </w:rPr>
      </w:pPr>
    </w:p>
    <w:p w:rsidR="00000000" w:rsidRDefault="00D11888">
      <w:pPr>
        <w:ind w:firstLine="225"/>
        <w:jc w:val="center"/>
        <w:rPr>
          <w:rFonts w:ascii="Times New Roman" w:hAnsi="Times New Roman"/>
          <w:sz w:val="20"/>
        </w:rPr>
      </w:pPr>
      <w:r>
        <w:rPr>
          <w:rFonts w:ascii="Times New Roman" w:hAnsi="Times New Roman"/>
          <w:sz w:val="20"/>
        </w:rPr>
        <w:t xml:space="preserve">1 - тамбур; 2 - вестибюль-приемная; 3 - магазин (киоск) "Цветы"; 4,5 - туалеты; 6 - кабинет заведующего; 7- комната секретаря; 8 - комната смотрителя и архив; 9 - комната нормировщика, кладовщика; 10 - зал собраний; 11 - тамбур (вход), 12 - зал ожидания; 13 - зал вручения урн; </w:t>
      </w:r>
    </w:p>
    <w:p w:rsidR="00000000" w:rsidRDefault="00D11888">
      <w:pPr>
        <w:ind w:firstLine="225"/>
        <w:jc w:val="center"/>
        <w:rPr>
          <w:rFonts w:ascii="Times New Roman" w:hAnsi="Times New Roman"/>
          <w:sz w:val="20"/>
        </w:rPr>
      </w:pPr>
      <w:r>
        <w:rPr>
          <w:rFonts w:ascii="Times New Roman" w:hAnsi="Times New Roman"/>
          <w:sz w:val="20"/>
        </w:rPr>
        <w:t xml:space="preserve">14 - комната отдыха ведущего обряд вручения урн; 15 - тамбур (выход); 16 - мемориальный зал; 17 - комната </w:t>
      </w:r>
      <w:proofErr w:type="spellStart"/>
      <w:r>
        <w:rPr>
          <w:rFonts w:ascii="Times New Roman" w:hAnsi="Times New Roman"/>
          <w:sz w:val="20"/>
        </w:rPr>
        <w:t>поминовений</w:t>
      </w:r>
      <w:proofErr w:type="spellEnd"/>
      <w:r>
        <w:rPr>
          <w:rFonts w:ascii="Times New Roman" w:hAnsi="Times New Roman"/>
          <w:sz w:val="20"/>
        </w:rPr>
        <w:t xml:space="preserve">; 18 - тамбур (вход-выход); 19 - хранилище реквизита и памятных таблиц; </w:t>
      </w:r>
      <w:r>
        <w:rPr>
          <w:rFonts w:ascii="Times New Roman" w:hAnsi="Times New Roman"/>
          <w:sz w:val="20"/>
        </w:rPr>
        <w:t xml:space="preserve">20 - радиоузел (магнитофон); 21 - тамбур служебный; 22 - хранилище </w:t>
      </w:r>
      <w:proofErr w:type="spellStart"/>
      <w:r>
        <w:rPr>
          <w:rFonts w:ascii="Times New Roman" w:hAnsi="Times New Roman"/>
          <w:sz w:val="20"/>
        </w:rPr>
        <w:t>ненаполненных</w:t>
      </w:r>
      <w:proofErr w:type="spellEnd"/>
      <w:r>
        <w:rPr>
          <w:rFonts w:ascii="Times New Roman" w:hAnsi="Times New Roman"/>
          <w:sz w:val="20"/>
        </w:rPr>
        <w:t xml:space="preserve"> погребальных урн; 23 - комната для хранения и укладывания праха в урны; 24 - хранилище погребальных урн с прахом; 25 - комната для гравирования надписей на урнах; 26 - тамбур служебный; 27 - гардеробные для женщин, гардеробные для мужчин, душевые женские, душевые мужские, туалет женский, туалет мужской; 28 - подсобное помещение; 29 - моечная; </w:t>
      </w:r>
    </w:p>
    <w:p w:rsidR="00000000" w:rsidRDefault="00D11888">
      <w:pPr>
        <w:ind w:firstLine="225"/>
        <w:jc w:val="center"/>
        <w:rPr>
          <w:rFonts w:ascii="Times New Roman" w:hAnsi="Times New Roman"/>
          <w:sz w:val="20"/>
        </w:rPr>
      </w:pPr>
      <w:r>
        <w:rPr>
          <w:rFonts w:ascii="Times New Roman" w:hAnsi="Times New Roman"/>
          <w:sz w:val="20"/>
        </w:rPr>
        <w:t>30 - комната приема пищи; 31, 32 - туалеты; 33 - помещение для сушки одежды и инвента</w:t>
      </w:r>
      <w:r>
        <w:rPr>
          <w:rFonts w:ascii="Times New Roman" w:hAnsi="Times New Roman"/>
          <w:sz w:val="20"/>
        </w:rPr>
        <w:t xml:space="preserve">ря; 34 - комната землекопов; 35 - склад готовых памятников; 36 - материальный склад; 37 - склад и прокат инвентаря; 38 - гараж машин и механизмов; 39 - тепловой пункт; 40 - ввод водопровода; 41 - ввод газа; 42 - </w:t>
      </w:r>
      <w:proofErr w:type="spellStart"/>
      <w:r>
        <w:rPr>
          <w:rFonts w:ascii="Times New Roman" w:hAnsi="Times New Roman"/>
          <w:sz w:val="20"/>
        </w:rPr>
        <w:t>электрощитовая</w:t>
      </w:r>
      <w:proofErr w:type="spellEnd"/>
      <w:r>
        <w:rPr>
          <w:rFonts w:ascii="Times New Roman" w:hAnsi="Times New Roman"/>
          <w:sz w:val="20"/>
        </w:rPr>
        <w:t xml:space="preserve">; 43 - тамбур служебный; 44 - крытое пространство; </w:t>
      </w:r>
    </w:p>
    <w:p w:rsidR="00000000" w:rsidRDefault="00D11888">
      <w:pPr>
        <w:ind w:firstLine="225"/>
        <w:jc w:val="center"/>
        <w:rPr>
          <w:rFonts w:ascii="Times New Roman" w:hAnsi="Times New Roman"/>
          <w:sz w:val="20"/>
        </w:rPr>
      </w:pPr>
      <w:r>
        <w:rPr>
          <w:rFonts w:ascii="Times New Roman" w:hAnsi="Times New Roman"/>
          <w:sz w:val="20"/>
        </w:rPr>
        <w:t>45 - хозяйственный двор; 46 - хозяйственный въезд</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ПРИЛОЖЕНИЕ 27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АССОРТИМЕНТ ДРЕВЕСНО-КУСТАРНИКОВЫХ И ЦВЕТУЩИХ РАСТЕНИЙ ДЛЯ ОЗЕЛЕНЕНИЯ ТЕРРИТОРИЙ КЛАДБИЩ И КРЕМАТОРИЕВ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1. ВХОДНАЯ ЗОНА И ЗОНА ТРАУРНЫХ ЦЕРЕМОНИАЛОВ </w:t>
      </w:r>
    </w:p>
    <w:p w:rsidR="00000000" w:rsidRDefault="00D11888">
      <w:pPr>
        <w:pStyle w:val="Heading"/>
        <w:jc w:val="center"/>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Основной ассор</w:t>
      </w:r>
      <w:r>
        <w:rPr>
          <w:rFonts w:ascii="Times New Roman" w:hAnsi="Times New Roman"/>
          <w:sz w:val="20"/>
        </w:rPr>
        <w:t xml:space="preserve">тимент </w:t>
      </w: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Деревья </w:t>
      </w: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Рядовые, аллейные и групповые посадки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1. Береза бородавчатая </w:t>
      </w:r>
    </w:p>
    <w:p w:rsidR="00000000" w:rsidRDefault="00D11888">
      <w:pPr>
        <w:ind w:firstLine="225"/>
        <w:jc w:val="both"/>
        <w:rPr>
          <w:rFonts w:ascii="Times New Roman" w:hAnsi="Times New Roman"/>
          <w:sz w:val="20"/>
        </w:rPr>
      </w:pPr>
      <w:r>
        <w:rPr>
          <w:rFonts w:ascii="Times New Roman" w:hAnsi="Times New Roman"/>
          <w:sz w:val="20"/>
        </w:rPr>
        <w:t xml:space="preserve">2. Береза пушистая </w:t>
      </w:r>
    </w:p>
    <w:p w:rsidR="00000000" w:rsidRDefault="00D11888">
      <w:pPr>
        <w:ind w:firstLine="225"/>
        <w:jc w:val="both"/>
        <w:rPr>
          <w:rFonts w:ascii="Times New Roman" w:hAnsi="Times New Roman"/>
          <w:sz w:val="20"/>
        </w:rPr>
      </w:pPr>
      <w:r>
        <w:rPr>
          <w:rFonts w:ascii="Times New Roman" w:hAnsi="Times New Roman"/>
          <w:sz w:val="20"/>
        </w:rPr>
        <w:t xml:space="preserve">3. Ель обыкновенная </w:t>
      </w:r>
    </w:p>
    <w:p w:rsidR="00000000" w:rsidRDefault="00D11888">
      <w:pPr>
        <w:ind w:firstLine="225"/>
        <w:jc w:val="both"/>
        <w:rPr>
          <w:rFonts w:ascii="Times New Roman" w:hAnsi="Times New Roman"/>
          <w:sz w:val="20"/>
        </w:rPr>
      </w:pPr>
      <w:r>
        <w:rPr>
          <w:rFonts w:ascii="Times New Roman" w:hAnsi="Times New Roman"/>
          <w:sz w:val="20"/>
        </w:rPr>
        <w:t xml:space="preserve">4. Клен остролистный </w:t>
      </w:r>
    </w:p>
    <w:p w:rsidR="00000000" w:rsidRDefault="00D11888">
      <w:pPr>
        <w:ind w:firstLine="225"/>
        <w:jc w:val="both"/>
        <w:rPr>
          <w:rFonts w:ascii="Times New Roman" w:hAnsi="Times New Roman"/>
          <w:sz w:val="20"/>
        </w:rPr>
      </w:pPr>
      <w:r>
        <w:rPr>
          <w:rFonts w:ascii="Times New Roman" w:hAnsi="Times New Roman"/>
          <w:sz w:val="20"/>
        </w:rPr>
        <w:t>5. Липа крупнолистная</w:t>
      </w:r>
    </w:p>
    <w:p w:rsidR="00000000" w:rsidRDefault="00D11888">
      <w:pPr>
        <w:ind w:firstLine="225"/>
        <w:jc w:val="both"/>
        <w:rPr>
          <w:rFonts w:ascii="Times New Roman" w:hAnsi="Times New Roman"/>
          <w:sz w:val="20"/>
        </w:rPr>
      </w:pPr>
      <w:r>
        <w:rPr>
          <w:rFonts w:ascii="Times New Roman" w:hAnsi="Times New Roman"/>
          <w:sz w:val="20"/>
        </w:rPr>
        <w:t xml:space="preserve">6. Липа мелколистная </w:t>
      </w:r>
    </w:p>
    <w:p w:rsidR="00000000" w:rsidRDefault="00D11888">
      <w:pPr>
        <w:ind w:firstLine="225"/>
        <w:jc w:val="both"/>
        <w:rPr>
          <w:rFonts w:ascii="Times New Roman" w:hAnsi="Times New Roman"/>
          <w:sz w:val="20"/>
        </w:rPr>
      </w:pPr>
      <w:r>
        <w:rPr>
          <w:rFonts w:ascii="Times New Roman" w:hAnsi="Times New Roman"/>
          <w:sz w:val="20"/>
        </w:rPr>
        <w:t xml:space="preserve">7. Лиственница сибирская </w:t>
      </w:r>
    </w:p>
    <w:p w:rsidR="00000000" w:rsidRDefault="00D11888">
      <w:pPr>
        <w:ind w:firstLine="225"/>
        <w:jc w:val="both"/>
        <w:rPr>
          <w:rFonts w:ascii="Times New Roman" w:hAnsi="Times New Roman"/>
          <w:sz w:val="20"/>
        </w:rPr>
      </w:pPr>
      <w:r>
        <w:rPr>
          <w:rFonts w:ascii="Times New Roman" w:hAnsi="Times New Roman"/>
          <w:sz w:val="20"/>
        </w:rPr>
        <w:t xml:space="preserve">8. Лиственница европейская </w:t>
      </w:r>
    </w:p>
    <w:p w:rsidR="00000000" w:rsidRDefault="00D11888">
      <w:pPr>
        <w:ind w:firstLine="225"/>
        <w:jc w:val="both"/>
        <w:rPr>
          <w:rFonts w:ascii="Times New Roman" w:hAnsi="Times New Roman"/>
          <w:sz w:val="20"/>
        </w:rPr>
      </w:pPr>
      <w:r>
        <w:rPr>
          <w:rFonts w:ascii="Times New Roman" w:hAnsi="Times New Roman"/>
          <w:sz w:val="20"/>
        </w:rPr>
        <w:t>9. Ясень зеленый</w: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Кустарники в живых изгородях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а) высокие</w:t>
      </w:r>
    </w:p>
    <w:p w:rsidR="00000000" w:rsidRDefault="00D11888">
      <w:pPr>
        <w:ind w:firstLine="225"/>
        <w:jc w:val="both"/>
        <w:rPr>
          <w:rFonts w:ascii="Times New Roman" w:hAnsi="Times New Roman"/>
          <w:sz w:val="20"/>
        </w:rPr>
      </w:pPr>
      <w:r>
        <w:rPr>
          <w:rFonts w:ascii="Times New Roman" w:hAnsi="Times New Roman"/>
          <w:sz w:val="20"/>
        </w:rPr>
        <w:t>1. Боярышник обыкновенный</w:t>
      </w:r>
    </w:p>
    <w:p w:rsidR="00000000" w:rsidRDefault="00D11888">
      <w:pPr>
        <w:ind w:firstLine="225"/>
        <w:jc w:val="both"/>
        <w:rPr>
          <w:rFonts w:ascii="Times New Roman" w:hAnsi="Times New Roman"/>
          <w:sz w:val="20"/>
        </w:rPr>
      </w:pPr>
      <w:r>
        <w:rPr>
          <w:rFonts w:ascii="Times New Roman" w:hAnsi="Times New Roman"/>
          <w:sz w:val="20"/>
        </w:rPr>
        <w:t>2. Боярышник кроваво-красный</w:t>
      </w:r>
    </w:p>
    <w:p w:rsidR="00000000" w:rsidRDefault="00D11888">
      <w:pPr>
        <w:ind w:firstLine="225"/>
        <w:jc w:val="both"/>
        <w:rPr>
          <w:rFonts w:ascii="Times New Roman" w:hAnsi="Times New Roman"/>
          <w:sz w:val="20"/>
        </w:rPr>
      </w:pPr>
      <w:r>
        <w:rPr>
          <w:rFonts w:ascii="Times New Roman" w:hAnsi="Times New Roman"/>
          <w:sz w:val="20"/>
        </w:rPr>
        <w:t>3. Жимолость татарская</w:t>
      </w:r>
    </w:p>
    <w:p w:rsidR="00000000" w:rsidRDefault="00D11888">
      <w:pPr>
        <w:ind w:firstLine="225"/>
        <w:jc w:val="both"/>
        <w:rPr>
          <w:rFonts w:ascii="Times New Roman" w:hAnsi="Times New Roman"/>
          <w:sz w:val="20"/>
        </w:rPr>
      </w:pPr>
      <w:r>
        <w:rPr>
          <w:rFonts w:ascii="Times New Roman" w:hAnsi="Times New Roman"/>
          <w:sz w:val="20"/>
        </w:rPr>
        <w:t>4. Смородина золотистая</w:t>
      </w:r>
    </w:p>
    <w:p w:rsidR="00000000" w:rsidRDefault="00D11888">
      <w:pPr>
        <w:ind w:firstLine="225"/>
        <w:jc w:val="both"/>
        <w:rPr>
          <w:rFonts w:ascii="Times New Roman" w:hAnsi="Times New Roman"/>
          <w:sz w:val="20"/>
        </w:rPr>
      </w:pPr>
      <w:r>
        <w:rPr>
          <w:rFonts w:ascii="Times New Roman" w:hAnsi="Times New Roman"/>
          <w:sz w:val="20"/>
        </w:rPr>
        <w:t>б) средние</w:t>
      </w:r>
    </w:p>
    <w:p w:rsidR="00000000" w:rsidRDefault="00D11888">
      <w:pPr>
        <w:ind w:firstLine="225"/>
        <w:jc w:val="both"/>
        <w:rPr>
          <w:rFonts w:ascii="Times New Roman" w:hAnsi="Times New Roman"/>
          <w:sz w:val="20"/>
        </w:rPr>
      </w:pPr>
      <w:r>
        <w:rPr>
          <w:rFonts w:ascii="Times New Roman" w:hAnsi="Times New Roman"/>
          <w:sz w:val="20"/>
        </w:rPr>
        <w:t>1. Кизильник блестящий</w:t>
      </w:r>
    </w:p>
    <w:p w:rsidR="00000000" w:rsidRDefault="00D11888">
      <w:pPr>
        <w:ind w:firstLine="225"/>
        <w:jc w:val="both"/>
        <w:rPr>
          <w:rFonts w:ascii="Times New Roman" w:hAnsi="Times New Roman"/>
          <w:sz w:val="20"/>
        </w:rPr>
      </w:pPr>
      <w:r>
        <w:rPr>
          <w:rFonts w:ascii="Times New Roman" w:hAnsi="Times New Roman"/>
          <w:sz w:val="20"/>
        </w:rPr>
        <w:t>2. Смородина альпийская</w:t>
      </w:r>
    </w:p>
    <w:p w:rsidR="00000000" w:rsidRDefault="00D11888">
      <w:pPr>
        <w:ind w:firstLine="225"/>
        <w:jc w:val="both"/>
        <w:rPr>
          <w:rFonts w:ascii="Times New Roman" w:hAnsi="Times New Roman"/>
          <w:sz w:val="20"/>
        </w:rPr>
      </w:pPr>
      <w:r>
        <w:rPr>
          <w:rFonts w:ascii="Times New Roman" w:hAnsi="Times New Roman"/>
          <w:sz w:val="20"/>
        </w:rPr>
        <w:t xml:space="preserve">3. Жимолость обыкновенная </w:t>
      </w:r>
    </w:p>
    <w:p w:rsidR="00000000" w:rsidRDefault="00D11888">
      <w:pPr>
        <w:ind w:firstLine="225"/>
        <w:jc w:val="both"/>
        <w:rPr>
          <w:rFonts w:ascii="Times New Roman" w:hAnsi="Times New Roman"/>
          <w:sz w:val="20"/>
        </w:rPr>
      </w:pPr>
      <w:r>
        <w:rPr>
          <w:rFonts w:ascii="Times New Roman" w:hAnsi="Times New Roman"/>
          <w:sz w:val="20"/>
        </w:rPr>
        <w:t>4. Дерен белый</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Допол</w:t>
      </w:r>
      <w:r>
        <w:rPr>
          <w:rFonts w:ascii="Times New Roman" w:hAnsi="Times New Roman"/>
          <w:sz w:val="20"/>
        </w:rPr>
        <w:t xml:space="preserve">нительный ассортимент </w:t>
      </w:r>
    </w:p>
    <w:p w:rsidR="00000000" w:rsidRDefault="00D11888">
      <w:pPr>
        <w:jc w:val="center"/>
        <w:rPr>
          <w:rFonts w:ascii="Times New Roman" w:hAnsi="Times New Roman"/>
          <w:sz w:val="20"/>
        </w:rPr>
      </w:pPr>
      <w:r>
        <w:rPr>
          <w:rFonts w:ascii="Times New Roman" w:hAnsi="Times New Roman"/>
          <w:sz w:val="20"/>
        </w:rPr>
        <w:t>Деревья</w:t>
      </w:r>
    </w:p>
    <w:p w:rsidR="00000000" w:rsidRDefault="00D11888">
      <w:pPr>
        <w:jc w:val="center"/>
        <w:rPr>
          <w:rFonts w:ascii="Times New Roman" w:hAnsi="Times New Roman"/>
          <w:sz w:val="20"/>
        </w:rPr>
      </w:pPr>
      <w:r>
        <w:rPr>
          <w:rFonts w:ascii="Times New Roman" w:hAnsi="Times New Roman"/>
          <w:sz w:val="20"/>
        </w:rPr>
        <w:t>Рядовые и аллейные посадки</w:t>
      </w:r>
    </w:p>
    <w:p w:rsidR="00000000" w:rsidRDefault="00D11888">
      <w:pPr>
        <w:ind w:firstLine="225"/>
        <w:jc w:val="both"/>
        <w:rPr>
          <w:rFonts w:ascii="Times New Roman" w:hAnsi="Times New Roman"/>
          <w:sz w:val="20"/>
        </w:rPr>
      </w:pPr>
      <w:r>
        <w:rPr>
          <w:rFonts w:ascii="Times New Roman" w:hAnsi="Times New Roman"/>
          <w:sz w:val="20"/>
        </w:rPr>
        <w:t xml:space="preserve">1. Ель колючая </w:t>
      </w:r>
    </w:p>
    <w:p w:rsidR="00000000" w:rsidRDefault="00D11888">
      <w:pPr>
        <w:ind w:firstLine="225"/>
        <w:jc w:val="both"/>
        <w:rPr>
          <w:rFonts w:ascii="Times New Roman" w:hAnsi="Times New Roman"/>
          <w:sz w:val="20"/>
        </w:rPr>
      </w:pPr>
      <w:r>
        <w:rPr>
          <w:rFonts w:ascii="Times New Roman" w:hAnsi="Times New Roman"/>
          <w:sz w:val="20"/>
        </w:rPr>
        <w:t xml:space="preserve">2. Ива белая </w:t>
      </w:r>
    </w:p>
    <w:p w:rsidR="00000000" w:rsidRDefault="00D11888">
      <w:pPr>
        <w:ind w:firstLine="225"/>
        <w:jc w:val="both"/>
        <w:rPr>
          <w:rFonts w:ascii="Times New Roman" w:hAnsi="Times New Roman"/>
          <w:sz w:val="20"/>
        </w:rPr>
      </w:pPr>
      <w:r>
        <w:rPr>
          <w:rFonts w:ascii="Times New Roman" w:hAnsi="Times New Roman"/>
          <w:sz w:val="20"/>
        </w:rPr>
        <w:t xml:space="preserve">3. Каштан конский </w:t>
      </w:r>
    </w:p>
    <w:p w:rsidR="00000000" w:rsidRDefault="00D11888">
      <w:pPr>
        <w:ind w:firstLine="225"/>
        <w:jc w:val="both"/>
        <w:rPr>
          <w:rFonts w:ascii="Times New Roman" w:hAnsi="Times New Roman"/>
          <w:sz w:val="20"/>
        </w:rPr>
      </w:pPr>
      <w:r>
        <w:rPr>
          <w:rFonts w:ascii="Times New Roman" w:hAnsi="Times New Roman"/>
          <w:sz w:val="20"/>
        </w:rPr>
        <w:t xml:space="preserve">4. Клен серебристый </w:t>
      </w:r>
    </w:p>
    <w:p w:rsidR="00000000" w:rsidRDefault="00D11888">
      <w:pPr>
        <w:ind w:firstLine="225"/>
        <w:jc w:val="both"/>
        <w:rPr>
          <w:rFonts w:ascii="Times New Roman" w:hAnsi="Times New Roman"/>
          <w:sz w:val="20"/>
        </w:rPr>
      </w:pPr>
      <w:r>
        <w:rPr>
          <w:rFonts w:ascii="Times New Roman" w:hAnsi="Times New Roman"/>
          <w:sz w:val="20"/>
        </w:rPr>
        <w:t>5. Пихта сибирская</w:t>
      </w:r>
    </w:p>
    <w:p w:rsidR="00000000" w:rsidRDefault="00D11888">
      <w:pPr>
        <w:ind w:firstLine="225"/>
        <w:jc w:val="both"/>
        <w:rPr>
          <w:rFonts w:ascii="Times New Roman" w:hAnsi="Times New Roman"/>
          <w:sz w:val="20"/>
        </w:rPr>
      </w:pPr>
      <w:r>
        <w:rPr>
          <w:rFonts w:ascii="Times New Roman" w:hAnsi="Times New Roman"/>
          <w:sz w:val="20"/>
        </w:rPr>
        <w:t xml:space="preserve">6. Тополь пирамидальный </w:t>
      </w:r>
    </w:p>
    <w:p w:rsidR="00000000" w:rsidRDefault="00D11888">
      <w:pPr>
        <w:ind w:firstLine="225"/>
        <w:jc w:val="both"/>
        <w:rPr>
          <w:rFonts w:ascii="Times New Roman" w:hAnsi="Times New Roman"/>
          <w:sz w:val="20"/>
        </w:rPr>
      </w:pPr>
      <w:r>
        <w:rPr>
          <w:rFonts w:ascii="Times New Roman" w:hAnsi="Times New Roman"/>
          <w:sz w:val="20"/>
        </w:rPr>
        <w:t xml:space="preserve">7. Туя западная </w:t>
      </w:r>
    </w:p>
    <w:p w:rsidR="00000000" w:rsidRDefault="00D11888">
      <w:pPr>
        <w:ind w:firstLine="225"/>
        <w:jc w:val="both"/>
        <w:rPr>
          <w:rFonts w:ascii="Times New Roman" w:hAnsi="Times New Roman"/>
          <w:sz w:val="20"/>
        </w:rPr>
      </w:pPr>
      <w:r>
        <w:rPr>
          <w:rFonts w:ascii="Times New Roman" w:hAnsi="Times New Roman"/>
          <w:sz w:val="20"/>
        </w:rPr>
        <w:t xml:space="preserve">8. Яблоня сибирская </w:t>
      </w:r>
    </w:p>
    <w:p w:rsidR="00000000" w:rsidRDefault="00D11888">
      <w:pPr>
        <w:ind w:firstLine="225"/>
        <w:jc w:val="both"/>
        <w:rPr>
          <w:rFonts w:ascii="Times New Roman" w:hAnsi="Times New Roman"/>
          <w:sz w:val="20"/>
        </w:rPr>
      </w:pPr>
      <w:r>
        <w:rPr>
          <w:rFonts w:ascii="Times New Roman" w:hAnsi="Times New Roman"/>
          <w:sz w:val="20"/>
        </w:rPr>
        <w:t>9. Ясень обыкновенный</w: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Посадка в декоративные группы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 Дуб красный</w:t>
      </w:r>
    </w:p>
    <w:p w:rsidR="00000000" w:rsidRDefault="00D11888">
      <w:pPr>
        <w:ind w:firstLine="225"/>
        <w:jc w:val="both"/>
        <w:rPr>
          <w:rFonts w:ascii="Times New Roman" w:hAnsi="Times New Roman"/>
          <w:sz w:val="20"/>
        </w:rPr>
      </w:pPr>
      <w:r>
        <w:rPr>
          <w:rFonts w:ascii="Times New Roman" w:hAnsi="Times New Roman"/>
          <w:sz w:val="20"/>
        </w:rPr>
        <w:t>2. Ель колючая</w:t>
      </w:r>
    </w:p>
    <w:p w:rsidR="00000000" w:rsidRDefault="00D11888">
      <w:pPr>
        <w:ind w:firstLine="225"/>
        <w:jc w:val="both"/>
        <w:rPr>
          <w:rFonts w:ascii="Times New Roman" w:hAnsi="Times New Roman"/>
          <w:sz w:val="20"/>
        </w:rPr>
      </w:pPr>
      <w:r>
        <w:rPr>
          <w:rFonts w:ascii="Times New Roman" w:hAnsi="Times New Roman"/>
          <w:sz w:val="20"/>
        </w:rPr>
        <w:t>3. Ива белая</w:t>
      </w:r>
    </w:p>
    <w:p w:rsidR="00000000" w:rsidRDefault="00D11888">
      <w:pPr>
        <w:ind w:firstLine="225"/>
        <w:jc w:val="both"/>
        <w:rPr>
          <w:rFonts w:ascii="Times New Roman" w:hAnsi="Times New Roman"/>
          <w:sz w:val="20"/>
        </w:rPr>
      </w:pPr>
      <w:r>
        <w:rPr>
          <w:rFonts w:ascii="Times New Roman" w:hAnsi="Times New Roman"/>
          <w:sz w:val="20"/>
        </w:rPr>
        <w:t>4. Каштан конский</w:t>
      </w:r>
    </w:p>
    <w:p w:rsidR="00000000" w:rsidRDefault="00D11888">
      <w:pPr>
        <w:ind w:firstLine="225"/>
        <w:jc w:val="both"/>
        <w:rPr>
          <w:rFonts w:ascii="Times New Roman" w:hAnsi="Times New Roman"/>
          <w:sz w:val="20"/>
        </w:rPr>
      </w:pPr>
      <w:r>
        <w:rPr>
          <w:rFonts w:ascii="Times New Roman" w:hAnsi="Times New Roman"/>
          <w:sz w:val="20"/>
        </w:rPr>
        <w:t>5. Клен серебристый</w:t>
      </w:r>
    </w:p>
    <w:p w:rsidR="00000000" w:rsidRDefault="00D11888">
      <w:pPr>
        <w:ind w:firstLine="225"/>
        <w:jc w:val="both"/>
        <w:rPr>
          <w:rFonts w:ascii="Times New Roman" w:hAnsi="Times New Roman"/>
          <w:sz w:val="20"/>
        </w:rPr>
      </w:pPr>
      <w:r>
        <w:rPr>
          <w:rFonts w:ascii="Times New Roman" w:hAnsi="Times New Roman"/>
          <w:sz w:val="20"/>
        </w:rPr>
        <w:t>6. Орех маньчжурский</w:t>
      </w:r>
    </w:p>
    <w:p w:rsidR="00000000" w:rsidRDefault="00D11888">
      <w:pPr>
        <w:ind w:firstLine="225"/>
        <w:jc w:val="both"/>
        <w:rPr>
          <w:rFonts w:ascii="Times New Roman" w:hAnsi="Times New Roman"/>
          <w:sz w:val="20"/>
        </w:rPr>
      </w:pPr>
      <w:r>
        <w:rPr>
          <w:rFonts w:ascii="Times New Roman" w:hAnsi="Times New Roman"/>
          <w:sz w:val="20"/>
        </w:rPr>
        <w:t xml:space="preserve">7. Пихта сибирская </w:t>
      </w:r>
    </w:p>
    <w:p w:rsidR="00000000" w:rsidRDefault="00D11888">
      <w:pPr>
        <w:ind w:firstLine="225"/>
        <w:jc w:val="both"/>
        <w:rPr>
          <w:rFonts w:ascii="Times New Roman" w:hAnsi="Times New Roman"/>
          <w:sz w:val="20"/>
        </w:rPr>
      </w:pPr>
      <w:r>
        <w:rPr>
          <w:rFonts w:ascii="Times New Roman" w:hAnsi="Times New Roman"/>
          <w:sz w:val="20"/>
        </w:rPr>
        <w:t xml:space="preserve">8. Рябина обыкновенная </w:t>
      </w:r>
    </w:p>
    <w:p w:rsidR="00000000" w:rsidRDefault="00D11888">
      <w:pPr>
        <w:ind w:firstLine="225"/>
        <w:jc w:val="both"/>
        <w:rPr>
          <w:rFonts w:ascii="Times New Roman" w:hAnsi="Times New Roman"/>
          <w:sz w:val="20"/>
        </w:rPr>
      </w:pPr>
      <w:r>
        <w:rPr>
          <w:rFonts w:ascii="Times New Roman" w:hAnsi="Times New Roman"/>
          <w:sz w:val="20"/>
        </w:rPr>
        <w:t xml:space="preserve">9. Сосна обыкновенная </w:t>
      </w:r>
    </w:p>
    <w:p w:rsidR="00000000" w:rsidRDefault="00D11888">
      <w:pPr>
        <w:ind w:firstLine="225"/>
        <w:jc w:val="both"/>
        <w:rPr>
          <w:rFonts w:ascii="Times New Roman" w:hAnsi="Times New Roman"/>
          <w:sz w:val="20"/>
        </w:rPr>
      </w:pPr>
      <w:r>
        <w:rPr>
          <w:rFonts w:ascii="Times New Roman" w:hAnsi="Times New Roman"/>
          <w:sz w:val="20"/>
        </w:rPr>
        <w:t>10. Туя западная</w:t>
      </w:r>
    </w:p>
    <w:p w:rsidR="00000000" w:rsidRDefault="00D11888">
      <w:pPr>
        <w:ind w:firstLine="225"/>
        <w:jc w:val="both"/>
        <w:rPr>
          <w:rFonts w:ascii="Times New Roman" w:hAnsi="Times New Roman"/>
          <w:sz w:val="20"/>
        </w:rPr>
      </w:pPr>
      <w:r>
        <w:rPr>
          <w:rFonts w:ascii="Times New Roman" w:hAnsi="Times New Roman"/>
          <w:sz w:val="20"/>
        </w:rPr>
        <w:t xml:space="preserve">11. Черемуха </w:t>
      </w:r>
      <w:proofErr w:type="spellStart"/>
      <w:r>
        <w:rPr>
          <w:rFonts w:ascii="Times New Roman" w:hAnsi="Times New Roman"/>
          <w:sz w:val="20"/>
        </w:rPr>
        <w:t>Маака</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12. Яблоня сибирская</w: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Кустарники в живой </w:t>
      </w:r>
      <w:r>
        <w:rPr>
          <w:rFonts w:ascii="Times New Roman" w:hAnsi="Times New Roman"/>
          <w:sz w:val="20"/>
        </w:rPr>
        <w:t>изгороди</w:t>
      </w:r>
    </w:p>
    <w:p w:rsidR="00000000" w:rsidRDefault="00D11888">
      <w:pPr>
        <w:jc w:val="center"/>
        <w:rPr>
          <w:rFonts w:ascii="Times New Roman" w:hAnsi="Times New Roman"/>
          <w:sz w:val="20"/>
        </w:rPr>
      </w:pPr>
      <w:r>
        <w:rPr>
          <w:rFonts w:ascii="Times New Roman" w:hAnsi="Times New Roman"/>
          <w:sz w:val="20"/>
        </w:rPr>
        <w:t xml:space="preserve">Высокие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1. Боярышник </w:t>
      </w:r>
      <w:proofErr w:type="spellStart"/>
      <w:r>
        <w:rPr>
          <w:rFonts w:ascii="Times New Roman" w:hAnsi="Times New Roman"/>
          <w:sz w:val="20"/>
        </w:rPr>
        <w:t>перистонадрезанный</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2. Клен </w:t>
      </w:r>
      <w:proofErr w:type="spellStart"/>
      <w:r>
        <w:rPr>
          <w:rFonts w:ascii="Times New Roman" w:hAnsi="Times New Roman"/>
          <w:sz w:val="20"/>
        </w:rPr>
        <w:t>Гиннала</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3. Сирень венгерская </w:t>
      </w:r>
    </w:p>
    <w:p w:rsidR="00000000" w:rsidRDefault="00D11888">
      <w:pPr>
        <w:ind w:firstLine="225"/>
        <w:jc w:val="both"/>
        <w:rPr>
          <w:rFonts w:ascii="Times New Roman" w:hAnsi="Times New Roman"/>
          <w:sz w:val="20"/>
        </w:rPr>
      </w:pPr>
      <w:r>
        <w:rPr>
          <w:rFonts w:ascii="Times New Roman" w:hAnsi="Times New Roman"/>
          <w:sz w:val="20"/>
        </w:rPr>
        <w:t>4. Клен татарский</w:t>
      </w:r>
    </w:p>
    <w:p w:rsidR="00000000" w:rsidRDefault="00D11888">
      <w:pPr>
        <w:ind w:firstLine="225"/>
        <w:jc w:val="both"/>
        <w:rPr>
          <w:rFonts w:ascii="Times New Roman" w:hAnsi="Times New Roman"/>
          <w:sz w:val="20"/>
        </w:rPr>
      </w:pPr>
      <w:r>
        <w:rPr>
          <w:rFonts w:ascii="Times New Roman" w:hAnsi="Times New Roman"/>
          <w:sz w:val="20"/>
        </w:rPr>
        <w:t xml:space="preserve">5. Сирень обыкновенная </w:t>
      </w:r>
    </w:p>
    <w:p w:rsidR="00000000" w:rsidRDefault="00D11888">
      <w:pPr>
        <w:ind w:firstLine="225"/>
        <w:jc w:val="both"/>
        <w:rPr>
          <w:rFonts w:ascii="Times New Roman" w:hAnsi="Times New Roman"/>
          <w:sz w:val="20"/>
        </w:rPr>
      </w:pPr>
      <w:r>
        <w:rPr>
          <w:rFonts w:ascii="Times New Roman" w:hAnsi="Times New Roman"/>
          <w:sz w:val="20"/>
        </w:rPr>
        <w:t xml:space="preserve">6. Чубушник обыкновенный </w:t>
      </w:r>
    </w:p>
    <w:p w:rsidR="00000000" w:rsidRDefault="00D11888">
      <w:pPr>
        <w:ind w:firstLine="225"/>
        <w:jc w:val="both"/>
        <w:rPr>
          <w:rFonts w:ascii="Times New Roman" w:hAnsi="Times New Roman"/>
          <w:sz w:val="20"/>
        </w:rPr>
      </w:pPr>
      <w:r>
        <w:rPr>
          <w:rFonts w:ascii="Times New Roman" w:hAnsi="Times New Roman"/>
          <w:sz w:val="20"/>
        </w:rPr>
        <w:t xml:space="preserve">7. Лох серебристый </w:t>
      </w:r>
    </w:p>
    <w:p w:rsidR="00000000" w:rsidRDefault="00D11888">
      <w:pPr>
        <w:ind w:firstLine="225"/>
        <w:jc w:val="both"/>
        <w:rPr>
          <w:rFonts w:ascii="Times New Roman" w:hAnsi="Times New Roman"/>
          <w:sz w:val="20"/>
        </w:rPr>
      </w:pPr>
      <w:r>
        <w:rPr>
          <w:rFonts w:ascii="Times New Roman" w:hAnsi="Times New Roman"/>
          <w:sz w:val="20"/>
        </w:rPr>
        <w:t>8. Шиповник обыкновенный</w: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Кустарники средней высоты и низкие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1. Барбарис </w:t>
      </w:r>
      <w:proofErr w:type="spellStart"/>
      <w:r>
        <w:rPr>
          <w:rFonts w:ascii="Times New Roman" w:hAnsi="Times New Roman"/>
          <w:sz w:val="20"/>
        </w:rPr>
        <w:t>Тунберга</w:t>
      </w:r>
      <w:proofErr w:type="spellEnd"/>
    </w:p>
    <w:p w:rsidR="00000000" w:rsidRDefault="00D11888">
      <w:pPr>
        <w:ind w:firstLine="225"/>
        <w:jc w:val="both"/>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Магония</w:t>
      </w:r>
      <w:proofErr w:type="spellEnd"/>
      <w:r>
        <w:rPr>
          <w:rFonts w:ascii="Times New Roman" w:hAnsi="Times New Roman"/>
          <w:sz w:val="20"/>
        </w:rPr>
        <w:t xml:space="preserve"> </w:t>
      </w:r>
      <w:proofErr w:type="spellStart"/>
      <w:r>
        <w:rPr>
          <w:rFonts w:ascii="Times New Roman" w:hAnsi="Times New Roman"/>
          <w:sz w:val="20"/>
        </w:rPr>
        <w:t>падуболистная</w:t>
      </w:r>
      <w:proofErr w:type="spellEnd"/>
    </w:p>
    <w:p w:rsidR="00000000" w:rsidRDefault="00D11888">
      <w:pPr>
        <w:ind w:firstLine="225"/>
        <w:jc w:val="both"/>
        <w:rPr>
          <w:rFonts w:ascii="Times New Roman" w:hAnsi="Times New Roman"/>
          <w:sz w:val="20"/>
        </w:rPr>
      </w:pPr>
      <w:r>
        <w:rPr>
          <w:rFonts w:ascii="Times New Roman" w:hAnsi="Times New Roman"/>
          <w:sz w:val="20"/>
        </w:rPr>
        <w:t xml:space="preserve">3. Можжевельник казацкий </w:t>
      </w:r>
    </w:p>
    <w:p w:rsidR="00000000" w:rsidRDefault="00D11888">
      <w:pPr>
        <w:ind w:firstLine="225"/>
        <w:jc w:val="both"/>
        <w:rPr>
          <w:rFonts w:ascii="Times New Roman" w:hAnsi="Times New Roman"/>
          <w:sz w:val="20"/>
        </w:rPr>
      </w:pPr>
      <w:r>
        <w:rPr>
          <w:rFonts w:ascii="Times New Roman" w:hAnsi="Times New Roman"/>
          <w:sz w:val="20"/>
        </w:rPr>
        <w:t>4. Можжевельник обыкновенный</w:t>
      </w:r>
    </w:p>
    <w:p w:rsidR="00000000" w:rsidRDefault="00D11888">
      <w:pPr>
        <w:ind w:firstLine="225"/>
        <w:jc w:val="both"/>
        <w:rPr>
          <w:rFonts w:ascii="Times New Roman" w:hAnsi="Times New Roman"/>
          <w:sz w:val="20"/>
        </w:rPr>
      </w:pPr>
      <w:r>
        <w:rPr>
          <w:rFonts w:ascii="Times New Roman" w:hAnsi="Times New Roman"/>
          <w:sz w:val="20"/>
        </w:rPr>
        <w:t xml:space="preserve">5. Снежноягодник </w:t>
      </w:r>
      <w:proofErr w:type="spellStart"/>
      <w:r>
        <w:rPr>
          <w:rFonts w:ascii="Times New Roman" w:hAnsi="Times New Roman"/>
          <w:sz w:val="20"/>
        </w:rPr>
        <w:t>кистистый</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6. Таволга </w:t>
      </w:r>
      <w:proofErr w:type="spellStart"/>
      <w:r>
        <w:rPr>
          <w:rFonts w:ascii="Times New Roman" w:hAnsi="Times New Roman"/>
          <w:sz w:val="20"/>
        </w:rPr>
        <w:t>дубровколистная</w:t>
      </w:r>
      <w:proofErr w:type="spellEnd"/>
      <w:r>
        <w:rPr>
          <w:rFonts w:ascii="Times New Roman" w:hAnsi="Times New Roman"/>
          <w:sz w:val="20"/>
        </w:rPr>
        <w:t>, японская, средняя и др.</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2. ЗОНА ЗАХОРОНЕНИЙ </w:t>
      </w: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Солитеры, деревья в группах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 Береза бородавчатая (форма плакуч</w:t>
      </w:r>
      <w:r>
        <w:rPr>
          <w:rFonts w:ascii="Times New Roman" w:hAnsi="Times New Roman"/>
          <w:sz w:val="20"/>
        </w:rPr>
        <w:t xml:space="preserve">ая) </w:t>
      </w:r>
    </w:p>
    <w:p w:rsidR="00000000" w:rsidRDefault="00D11888">
      <w:pPr>
        <w:ind w:firstLine="225"/>
        <w:jc w:val="both"/>
        <w:rPr>
          <w:rFonts w:ascii="Times New Roman" w:hAnsi="Times New Roman"/>
          <w:sz w:val="20"/>
        </w:rPr>
      </w:pPr>
      <w:r>
        <w:rPr>
          <w:rFonts w:ascii="Times New Roman" w:hAnsi="Times New Roman"/>
          <w:sz w:val="20"/>
        </w:rPr>
        <w:t xml:space="preserve">2. Бархат амурский </w:t>
      </w:r>
    </w:p>
    <w:p w:rsidR="00000000" w:rsidRDefault="00D11888">
      <w:pPr>
        <w:ind w:firstLine="225"/>
        <w:jc w:val="both"/>
        <w:rPr>
          <w:rFonts w:ascii="Times New Roman" w:hAnsi="Times New Roman"/>
          <w:sz w:val="20"/>
        </w:rPr>
      </w:pPr>
      <w:r>
        <w:rPr>
          <w:rFonts w:ascii="Times New Roman" w:hAnsi="Times New Roman"/>
          <w:sz w:val="20"/>
        </w:rPr>
        <w:t xml:space="preserve">3. Дуб красный </w:t>
      </w:r>
    </w:p>
    <w:p w:rsidR="00000000" w:rsidRDefault="00D11888">
      <w:pPr>
        <w:ind w:firstLine="225"/>
        <w:jc w:val="both"/>
        <w:rPr>
          <w:rFonts w:ascii="Times New Roman" w:hAnsi="Times New Roman"/>
          <w:sz w:val="20"/>
        </w:rPr>
      </w:pPr>
      <w:r>
        <w:rPr>
          <w:rFonts w:ascii="Times New Roman" w:hAnsi="Times New Roman"/>
          <w:sz w:val="20"/>
        </w:rPr>
        <w:t xml:space="preserve">4. Ива колючая (форма голубая) </w:t>
      </w:r>
    </w:p>
    <w:p w:rsidR="00000000" w:rsidRDefault="00D11888">
      <w:pPr>
        <w:ind w:firstLine="225"/>
        <w:jc w:val="both"/>
        <w:rPr>
          <w:rFonts w:ascii="Times New Roman" w:hAnsi="Times New Roman"/>
          <w:sz w:val="20"/>
        </w:rPr>
      </w:pPr>
      <w:r>
        <w:rPr>
          <w:rFonts w:ascii="Times New Roman" w:hAnsi="Times New Roman"/>
          <w:sz w:val="20"/>
        </w:rPr>
        <w:t xml:space="preserve">5. Ива белая (форма плакучая) </w:t>
      </w:r>
    </w:p>
    <w:p w:rsidR="00000000" w:rsidRDefault="00D11888">
      <w:pPr>
        <w:ind w:firstLine="225"/>
        <w:jc w:val="both"/>
        <w:rPr>
          <w:rFonts w:ascii="Times New Roman" w:hAnsi="Times New Roman"/>
          <w:sz w:val="20"/>
        </w:rPr>
      </w:pPr>
      <w:r>
        <w:rPr>
          <w:rFonts w:ascii="Times New Roman" w:hAnsi="Times New Roman"/>
          <w:sz w:val="20"/>
        </w:rPr>
        <w:t xml:space="preserve">6. Каштан конский </w:t>
      </w:r>
    </w:p>
    <w:p w:rsidR="00000000" w:rsidRDefault="00D11888">
      <w:pPr>
        <w:ind w:firstLine="225"/>
        <w:jc w:val="both"/>
        <w:rPr>
          <w:rFonts w:ascii="Times New Roman" w:hAnsi="Times New Roman"/>
          <w:sz w:val="20"/>
        </w:rPr>
      </w:pPr>
      <w:r>
        <w:rPr>
          <w:rFonts w:ascii="Times New Roman" w:hAnsi="Times New Roman"/>
          <w:sz w:val="20"/>
        </w:rPr>
        <w:t>7. Лиственница сибирская</w:t>
      </w:r>
    </w:p>
    <w:p w:rsidR="00000000" w:rsidRDefault="00D11888">
      <w:pPr>
        <w:ind w:firstLine="225"/>
        <w:jc w:val="both"/>
        <w:rPr>
          <w:rFonts w:ascii="Times New Roman" w:hAnsi="Times New Roman"/>
          <w:sz w:val="20"/>
        </w:rPr>
      </w:pPr>
      <w:r>
        <w:rPr>
          <w:rFonts w:ascii="Times New Roman" w:hAnsi="Times New Roman"/>
          <w:sz w:val="20"/>
        </w:rPr>
        <w:t xml:space="preserve">8. Орех маньчжурский </w:t>
      </w:r>
    </w:p>
    <w:p w:rsidR="00000000" w:rsidRDefault="00D11888">
      <w:pPr>
        <w:ind w:firstLine="225"/>
        <w:jc w:val="both"/>
        <w:rPr>
          <w:rFonts w:ascii="Times New Roman" w:hAnsi="Times New Roman"/>
          <w:sz w:val="20"/>
        </w:rPr>
      </w:pPr>
      <w:r>
        <w:rPr>
          <w:rFonts w:ascii="Times New Roman" w:hAnsi="Times New Roman"/>
          <w:sz w:val="20"/>
        </w:rPr>
        <w:t xml:space="preserve">9. Пихта сибирская </w:t>
      </w:r>
    </w:p>
    <w:p w:rsidR="00000000" w:rsidRDefault="00D11888">
      <w:pPr>
        <w:ind w:firstLine="225"/>
        <w:jc w:val="both"/>
        <w:rPr>
          <w:rFonts w:ascii="Times New Roman" w:hAnsi="Times New Roman"/>
          <w:sz w:val="20"/>
        </w:rPr>
      </w:pPr>
      <w:r>
        <w:rPr>
          <w:rFonts w:ascii="Times New Roman" w:hAnsi="Times New Roman"/>
          <w:sz w:val="20"/>
        </w:rPr>
        <w:t xml:space="preserve">10. Рябина обыкновенная (форма плакучая) </w:t>
      </w:r>
    </w:p>
    <w:p w:rsidR="00000000" w:rsidRDefault="00D11888">
      <w:pPr>
        <w:ind w:firstLine="225"/>
        <w:jc w:val="both"/>
        <w:rPr>
          <w:rFonts w:ascii="Times New Roman" w:hAnsi="Times New Roman"/>
          <w:sz w:val="20"/>
        </w:rPr>
      </w:pPr>
      <w:r>
        <w:rPr>
          <w:rFonts w:ascii="Times New Roman" w:hAnsi="Times New Roman"/>
          <w:sz w:val="20"/>
        </w:rPr>
        <w:t xml:space="preserve">11. Сосна обыкновенная </w:t>
      </w:r>
    </w:p>
    <w:p w:rsidR="00000000" w:rsidRDefault="00D11888">
      <w:pPr>
        <w:ind w:firstLine="225"/>
        <w:jc w:val="both"/>
        <w:rPr>
          <w:rFonts w:ascii="Times New Roman" w:hAnsi="Times New Roman"/>
          <w:sz w:val="20"/>
        </w:rPr>
      </w:pPr>
      <w:r>
        <w:rPr>
          <w:rFonts w:ascii="Times New Roman" w:hAnsi="Times New Roman"/>
          <w:sz w:val="20"/>
        </w:rPr>
        <w:t xml:space="preserve">12. Тополь пирамидальный </w:t>
      </w:r>
    </w:p>
    <w:p w:rsidR="00000000" w:rsidRDefault="00D11888">
      <w:pPr>
        <w:ind w:firstLine="225"/>
        <w:jc w:val="both"/>
        <w:rPr>
          <w:rFonts w:ascii="Times New Roman" w:hAnsi="Times New Roman"/>
          <w:sz w:val="20"/>
        </w:rPr>
      </w:pPr>
      <w:r>
        <w:rPr>
          <w:rFonts w:ascii="Times New Roman" w:hAnsi="Times New Roman"/>
          <w:sz w:val="20"/>
        </w:rPr>
        <w:t xml:space="preserve">13. Туя западная </w:t>
      </w:r>
    </w:p>
    <w:p w:rsidR="00000000" w:rsidRDefault="00D11888">
      <w:pPr>
        <w:ind w:firstLine="225"/>
        <w:jc w:val="both"/>
        <w:rPr>
          <w:rFonts w:ascii="Times New Roman" w:hAnsi="Times New Roman"/>
          <w:sz w:val="20"/>
        </w:rPr>
      </w:pPr>
      <w:r>
        <w:rPr>
          <w:rFonts w:ascii="Times New Roman" w:hAnsi="Times New Roman"/>
          <w:sz w:val="20"/>
        </w:rPr>
        <w:t xml:space="preserve">14. Черемуха </w:t>
      </w:r>
      <w:proofErr w:type="spellStart"/>
      <w:r>
        <w:rPr>
          <w:rFonts w:ascii="Times New Roman" w:hAnsi="Times New Roman"/>
          <w:sz w:val="20"/>
        </w:rPr>
        <w:t>Маака</w:t>
      </w:r>
      <w:proofErr w:type="spellEnd"/>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Кустарники в живой изгороди средней высоты и низкие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1. Барбарис </w:t>
      </w:r>
      <w:proofErr w:type="spellStart"/>
      <w:r>
        <w:rPr>
          <w:rFonts w:ascii="Times New Roman" w:hAnsi="Times New Roman"/>
          <w:sz w:val="20"/>
        </w:rPr>
        <w:t>Тунберга</w:t>
      </w:r>
      <w:proofErr w:type="spellEnd"/>
    </w:p>
    <w:p w:rsidR="00000000" w:rsidRDefault="00D11888">
      <w:pPr>
        <w:ind w:firstLine="225"/>
        <w:jc w:val="both"/>
        <w:rPr>
          <w:rFonts w:ascii="Times New Roman" w:hAnsi="Times New Roman"/>
          <w:sz w:val="20"/>
        </w:rPr>
      </w:pPr>
      <w:r>
        <w:rPr>
          <w:rFonts w:ascii="Times New Roman" w:hAnsi="Times New Roman"/>
          <w:sz w:val="20"/>
        </w:rPr>
        <w:t>2. Барбарис японский</w:t>
      </w:r>
    </w:p>
    <w:p w:rsidR="00000000" w:rsidRDefault="00D11888">
      <w:pPr>
        <w:ind w:firstLine="225"/>
        <w:jc w:val="both"/>
        <w:rPr>
          <w:rFonts w:ascii="Times New Roman" w:hAnsi="Times New Roman"/>
          <w:sz w:val="20"/>
        </w:rPr>
      </w:pPr>
      <w:r>
        <w:rPr>
          <w:rFonts w:ascii="Times New Roman" w:hAnsi="Times New Roman"/>
          <w:sz w:val="20"/>
        </w:rPr>
        <w:t>3. Лох серебристый</w:t>
      </w:r>
    </w:p>
    <w:p w:rsidR="00000000" w:rsidRDefault="00D11888">
      <w:pPr>
        <w:ind w:firstLine="225"/>
        <w:jc w:val="both"/>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Магония</w:t>
      </w:r>
      <w:proofErr w:type="spellEnd"/>
      <w:r>
        <w:rPr>
          <w:rFonts w:ascii="Times New Roman" w:hAnsi="Times New Roman"/>
          <w:sz w:val="20"/>
        </w:rPr>
        <w:t xml:space="preserve"> </w:t>
      </w:r>
      <w:proofErr w:type="spellStart"/>
      <w:r>
        <w:rPr>
          <w:rFonts w:ascii="Times New Roman" w:hAnsi="Times New Roman"/>
          <w:sz w:val="20"/>
        </w:rPr>
        <w:t>падуболистная</w:t>
      </w:r>
      <w:proofErr w:type="spellEnd"/>
    </w:p>
    <w:p w:rsidR="00000000" w:rsidRDefault="00D11888">
      <w:pPr>
        <w:ind w:firstLine="225"/>
        <w:jc w:val="both"/>
        <w:rPr>
          <w:rFonts w:ascii="Times New Roman" w:hAnsi="Times New Roman"/>
          <w:sz w:val="20"/>
        </w:rPr>
      </w:pPr>
      <w:r>
        <w:rPr>
          <w:rFonts w:ascii="Times New Roman" w:hAnsi="Times New Roman"/>
          <w:sz w:val="20"/>
        </w:rPr>
        <w:t>5. Можжевельник казацкий</w:t>
      </w:r>
    </w:p>
    <w:p w:rsidR="00000000" w:rsidRDefault="00D11888">
      <w:pPr>
        <w:ind w:firstLine="225"/>
        <w:jc w:val="both"/>
        <w:rPr>
          <w:rFonts w:ascii="Times New Roman" w:hAnsi="Times New Roman"/>
          <w:sz w:val="20"/>
        </w:rPr>
      </w:pPr>
      <w:r>
        <w:rPr>
          <w:rFonts w:ascii="Times New Roman" w:hAnsi="Times New Roman"/>
          <w:sz w:val="20"/>
        </w:rPr>
        <w:t>6. Можжевельник обыкновенны</w:t>
      </w:r>
      <w:r>
        <w:rPr>
          <w:rFonts w:ascii="Times New Roman" w:hAnsi="Times New Roman"/>
          <w:sz w:val="20"/>
        </w:rPr>
        <w:t>й</w:t>
      </w:r>
    </w:p>
    <w:p w:rsidR="00000000" w:rsidRDefault="00D11888">
      <w:pPr>
        <w:ind w:firstLine="225"/>
        <w:jc w:val="both"/>
        <w:rPr>
          <w:rFonts w:ascii="Times New Roman" w:hAnsi="Times New Roman"/>
          <w:sz w:val="20"/>
        </w:rPr>
      </w:pPr>
      <w:r>
        <w:rPr>
          <w:rFonts w:ascii="Times New Roman" w:hAnsi="Times New Roman"/>
          <w:sz w:val="20"/>
        </w:rPr>
        <w:t xml:space="preserve">7. Розы парковые </w:t>
      </w:r>
    </w:p>
    <w:p w:rsidR="00000000" w:rsidRDefault="00D11888">
      <w:pPr>
        <w:ind w:firstLine="225"/>
        <w:jc w:val="both"/>
        <w:rPr>
          <w:rFonts w:ascii="Times New Roman" w:hAnsi="Times New Roman"/>
          <w:sz w:val="20"/>
        </w:rPr>
      </w:pPr>
      <w:r>
        <w:rPr>
          <w:rFonts w:ascii="Times New Roman" w:hAnsi="Times New Roman"/>
          <w:sz w:val="20"/>
        </w:rPr>
        <w:t xml:space="preserve">8. Снежноягодник </w:t>
      </w:r>
      <w:proofErr w:type="spellStart"/>
      <w:r>
        <w:rPr>
          <w:rFonts w:ascii="Times New Roman" w:hAnsi="Times New Roman"/>
          <w:sz w:val="20"/>
        </w:rPr>
        <w:t>кистистый</w:t>
      </w:r>
      <w:proofErr w:type="spellEnd"/>
    </w:p>
    <w:p w:rsidR="00000000" w:rsidRDefault="00D11888">
      <w:pPr>
        <w:ind w:firstLine="225"/>
        <w:jc w:val="both"/>
        <w:rPr>
          <w:rFonts w:ascii="Times New Roman" w:hAnsi="Times New Roman"/>
          <w:sz w:val="20"/>
        </w:rPr>
      </w:pPr>
      <w:r>
        <w:rPr>
          <w:rFonts w:ascii="Times New Roman" w:hAnsi="Times New Roman"/>
          <w:sz w:val="20"/>
        </w:rPr>
        <w:t xml:space="preserve">9. Спирея </w:t>
      </w:r>
      <w:proofErr w:type="spellStart"/>
      <w:r>
        <w:rPr>
          <w:rFonts w:ascii="Times New Roman" w:hAnsi="Times New Roman"/>
          <w:sz w:val="20"/>
        </w:rPr>
        <w:t>Вангутта</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10. Спирея </w:t>
      </w:r>
      <w:proofErr w:type="spellStart"/>
      <w:r>
        <w:rPr>
          <w:rFonts w:ascii="Times New Roman" w:hAnsi="Times New Roman"/>
          <w:sz w:val="20"/>
        </w:rPr>
        <w:t>ниппонская</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11. Спирея японская </w: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Кустарники красивоцветущие для оформления мест захоронения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 Барвинок</w:t>
      </w:r>
    </w:p>
    <w:p w:rsidR="00000000" w:rsidRDefault="00D11888">
      <w:pPr>
        <w:ind w:firstLine="225"/>
        <w:jc w:val="both"/>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Вейгела</w:t>
      </w:r>
      <w:proofErr w:type="spellEnd"/>
      <w:r>
        <w:rPr>
          <w:rFonts w:ascii="Times New Roman" w:hAnsi="Times New Roman"/>
          <w:sz w:val="20"/>
        </w:rPr>
        <w:t xml:space="preserve"> цветущая</w:t>
      </w:r>
    </w:p>
    <w:p w:rsidR="00000000" w:rsidRDefault="00D11888">
      <w:pPr>
        <w:ind w:firstLine="225"/>
        <w:jc w:val="both"/>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Вейгела</w:t>
      </w:r>
      <w:proofErr w:type="spellEnd"/>
      <w:r>
        <w:rPr>
          <w:rFonts w:ascii="Times New Roman" w:hAnsi="Times New Roman"/>
          <w:sz w:val="20"/>
        </w:rPr>
        <w:t xml:space="preserve"> корейская</w:t>
      </w:r>
    </w:p>
    <w:p w:rsidR="00000000" w:rsidRDefault="00D11888">
      <w:pPr>
        <w:ind w:firstLine="225"/>
        <w:jc w:val="both"/>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Вейгела</w:t>
      </w:r>
      <w:proofErr w:type="spellEnd"/>
      <w:r>
        <w:rPr>
          <w:rFonts w:ascii="Times New Roman" w:hAnsi="Times New Roman"/>
          <w:sz w:val="20"/>
        </w:rPr>
        <w:t xml:space="preserve"> садовая</w:t>
      </w:r>
    </w:p>
    <w:p w:rsidR="00000000" w:rsidRDefault="00D11888">
      <w:pPr>
        <w:ind w:firstLine="225"/>
        <w:jc w:val="both"/>
        <w:rPr>
          <w:rFonts w:ascii="Times New Roman" w:hAnsi="Times New Roman"/>
          <w:sz w:val="20"/>
        </w:rPr>
      </w:pPr>
      <w:r>
        <w:rPr>
          <w:rFonts w:ascii="Times New Roman" w:hAnsi="Times New Roman"/>
          <w:sz w:val="20"/>
        </w:rPr>
        <w:t>5. Гортензия древовидная</w:t>
      </w:r>
    </w:p>
    <w:p w:rsidR="00000000" w:rsidRDefault="00D11888">
      <w:pPr>
        <w:ind w:firstLine="225"/>
        <w:jc w:val="both"/>
        <w:rPr>
          <w:rFonts w:ascii="Times New Roman" w:hAnsi="Times New Roman"/>
          <w:sz w:val="20"/>
        </w:rPr>
      </w:pPr>
      <w:r>
        <w:rPr>
          <w:rFonts w:ascii="Times New Roman" w:hAnsi="Times New Roman"/>
          <w:sz w:val="20"/>
        </w:rPr>
        <w:t>6. Гортензия метельчатая</w:t>
      </w:r>
    </w:p>
    <w:p w:rsidR="00000000" w:rsidRDefault="00D11888">
      <w:pPr>
        <w:ind w:firstLine="225"/>
        <w:jc w:val="both"/>
        <w:rPr>
          <w:rFonts w:ascii="Times New Roman" w:hAnsi="Times New Roman"/>
          <w:sz w:val="20"/>
        </w:rPr>
      </w:pPr>
      <w:r>
        <w:rPr>
          <w:rFonts w:ascii="Times New Roman" w:hAnsi="Times New Roman"/>
          <w:sz w:val="20"/>
        </w:rPr>
        <w:t xml:space="preserve">7. </w:t>
      </w:r>
      <w:proofErr w:type="spellStart"/>
      <w:r>
        <w:rPr>
          <w:rFonts w:ascii="Times New Roman" w:hAnsi="Times New Roman"/>
          <w:sz w:val="20"/>
        </w:rPr>
        <w:t>Дейция</w:t>
      </w:r>
      <w:proofErr w:type="spellEnd"/>
      <w:r>
        <w:rPr>
          <w:rFonts w:ascii="Times New Roman" w:hAnsi="Times New Roman"/>
          <w:sz w:val="20"/>
        </w:rPr>
        <w:t xml:space="preserve"> грациозная</w:t>
      </w:r>
    </w:p>
    <w:p w:rsidR="00000000" w:rsidRDefault="00D11888">
      <w:pPr>
        <w:ind w:firstLine="225"/>
        <w:jc w:val="both"/>
        <w:rPr>
          <w:rFonts w:ascii="Times New Roman" w:hAnsi="Times New Roman"/>
          <w:sz w:val="20"/>
        </w:rPr>
      </w:pPr>
      <w:r>
        <w:rPr>
          <w:rFonts w:ascii="Times New Roman" w:hAnsi="Times New Roman"/>
          <w:sz w:val="20"/>
        </w:rPr>
        <w:t xml:space="preserve">8. </w:t>
      </w:r>
      <w:proofErr w:type="spellStart"/>
      <w:r>
        <w:rPr>
          <w:rFonts w:ascii="Times New Roman" w:hAnsi="Times New Roman"/>
          <w:sz w:val="20"/>
        </w:rPr>
        <w:t>Дейция</w:t>
      </w:r>
      <w:proofErr w:type="spellEnd"/>
      <w:r>
        <w:rPr>
          <w:rFonts w:ascii="Times New Roman" w:hAnsi="Times New Roman"/>
          <w:sz w:val="20"/>
        </w:rPr>
        <w:t xml:space="preserve"> </w:t>
      </w:r>
      <w:proofErr w:type="spellStart"/>
      <w:r>
        <w:rPr>
          <w:rFonts w:ascii="Times New Roman" w:hAnsi="Times New Roman"/>
          <w:sz w:val="20"/>
        </w:rPr>
        <w:t>городчатая</w:t>
      </w:r>
      <w:proofErr w:type="spellEnd"/>
    </w:p>
    <w:p w:rsidR="00000000" w:rsidRDefault="00D11888">
      <w:pPr>
        <w:ind w:firstLine="225"/>
        <w:jc w:val="both"/>
        <w:rPr>
          <w:rFonts w:ascii="Times New Roman" w:hAnsi="Times New Roman"/>
          <w:sz w:val="20"/>
        </w:rPr>
      </w:pPr>
      <w:r>
        <w:rPr>
          <w:rFonts w:ascii="Times New Roman" w:hAnsi="Times New Roman"/>
          <w:sz w:val="20"/>
        </w:rPr>
        <w:t xml:space="preserve">9. </w:t>
      </w:r>
      <w:proofErr w:type="spellStart"/>
      <w:r>
        <w:rPr>
          <w:rFonts w:ascii="Times New Roman" w:hAnsi="Times New Roman"/>
          <w:sz w:val="20"/>
        </w:rPr>
        <w:t>Дейция</w:t>
      </w:r>
      <w:proofErr w:type="spellEnd"/>
      <w:r>
        <w:rPr>
          <w:rFonts w:ascii="Times New Roman" w:hAnsi="Times New Roman"/>
          <w:sz w:val="20"/>
        </w:rPr>
        <w:t xml:space="preserve"> Шнейдера</w:t>
      </w:r>
    </w:p>
    <w:p w:rsidR="00000000" w:rsidRDefault="00D11888">
      <w:pPr>
        <w:ind w:firstLine="225"/>
        <w:jc w:val="both"/>
        <w:rPr>
          <w:rFonts w:ascii="Times New Roman" w:hAnsi="Times New Roman"/>
          <w:sz w:val="20"/>
        </w:rPr>
      </w:pPr>
      <w:r>
        <w:rPr>
          <w:rFonts w:ascii="Times New Roman" w:hAnsi="Times New Roman"/>
          <w:sz w:val="20"/>
        </w:rPr>
        <w:t xml:space="preserve">10. Чубушник </w:t>
      </w:r>
      <w:proofErr w:type="spellStart"/>
      <w:r>
        <w:rPr>
          <w:rFonts w:ascii="Times New Roman" w:hAnsi="Times New Roman"/>
          <w:sz w:val="20"/>
        </w:rPr>
        <w:t>Лемуана</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11. Калина </w:t>
      </w:r>
      <w:proofErr w:type="spellStart"/>
      <w:r>
        <w:rPr>
          <w:rFonts w:ascii="Times New Roman" w:hAnsi="Times New Roman"/>
          <w:sz w:val="20"/>
        </w:rPr>
        <w:t>бульденеж</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12. Пион древовидный </w:t>
      </w:r>
    </w:p>
    <w:p w:rsidR="00000000" w:rsidRDefault="00D11888">
      <w:pPr>
        <w:ind w:firstLine="225"/>
        <w:jc w:val="both"/>
        <w:rPr>
          <w:rFonts w:ascii="Times New Roman" w:hAnsi="Times New Roman"/>
          <w:sz w:val="20"/>
        </w:rPr>
      </w:pPr>
      <w:r>
        <w:rPr>
          <w:rFonts w:ascii="Times New Roman" w:hAnsi="Times New Roman"/>
          <w:sz w:val="20"/>
        </w:rPr>
        <w:t xml:space="preserve">13. Розы сортовые </w:t>
      </w:r>
    </w:p>
    <w:p w:rsidR="00000000" w:rsidRDefault="00D11888">
      <w:pPr>
        <w:ind w:firstLine="225"/>
        <w:jc w:val="both"/>
        <w:rPr>
          <w:rFonts w:ascii="Times New Roman" w:hAnsi="Times New Roman"/>
          <w:sz w:val="20"/>
        </w:rPr>
      </w:pPr>
      <w:r>
        <w:rPr>
          <w:rFonts w:ascii="Times New Roman" w:hAnsi="Times New Roman"/>
          <w:sz w:val="20"/>
        </w:rPr>
        <w:t xml:space="preserve">14. Сирень сортовая </w:t>
      </w:r>
    </w:p>
    <w:p w:rsidR="00000000" w:rsidRDefault="00D11888">
      <w:pPr>
        <w:ind w:firstLine="225"/>
        <w:jc w:val="both"/>
        <w:rPr>
          <w:rFonts w:ascii="Times New Roman" w:hAnsi="Times New Roman"/>
          <w:sz w:val="20"/>
        </w:rPr>
      </w:pPr>
      <w:r>
        <w:rPr>
          <w:rFonts w:ascii="Times New Roman" w:hAnsi="Times New Roman"/>
          <w:sz w:val="20"/>
        </w:rPr>
        <w:t xml:space="preserve">15. </w:t>
      </w:r>
      <w:proofErr w:type="spellStart"/>
      <w:r>
        <w:rPr>
          <w:rFonts w:ascii="Times New Roman" w:hAnsi="Times New Roman"/>
          <w:sz w:val="20"/>
        </w:rPr>
        <w:t>Форзиция</w:t>
      </w:r>
      <w:proofErr w:type="spellEnd"/>
      <w:r>
        <w:rPr>
          <w:rFonts w:ascii="Times New Roman" w:hAnsi="Times New Roman"/>
          <w:sz w:val="20"/>
        </w:rPr>
        <w:t xml:space="preserve"> пониклая </w:t>
      </w:r>
    </w:p>
    <w:p w:rsidR="00000000" w:rsidRDefault="00D11888">
      <w:pPr>
        <w:ind w:firstLine="225"/>
        <w:jc w:val="both"/>
        <w:rPr>
          <w:rFonts w:ascii="Times New Roman" w:hAnsi="Times New Roman"/>
          <w:sz w:val="20"/>
        </w:rPr>
      </w:pPr>
      <w:r>
        <w:rPr>
          <w:rFonts w:ascii="Times New Roman" w:hAnsi="Times New Roman"/>
          <w:sz w:val="20"/>
        </w:rPr>
        <w:t xml:space="preserve">16. </w:t>
      </w:r>
      <w:proofErr w:type="spellStart"/>
      <w:r>
        <w:rPr>
          <w:rFonts w:ascii="Times New Roman" w:hAnsi="Times New Roman"/>
          <w:sz w:val="20"/>
        </w:rPr>
        <w:t>Форзиция</w:t>
      </w:r>
      <w:proofErr w:type="spellEnd"/>
      <w:r>
        <w:rPr>
          <w:rFonts w:ascii="Times New Roman" w:hAnsi="Times New Roman"/>
          <w:sz w:val="20"/>
        </w:rPr>
        <w:t xml:space="preserve"> средняя </w:t>
      </w:r>
    </w:p>
    <w:p w:rsidR="00000000" w:rsidRDefault="00D11888">
      <w:pPr>
        <w:ind w:firstLine="225"/>
        <w:jc w:val="both"/>
        <w:rPr>
          <w:rFonts w:ascii="Times New Roman" w:hAnsi="Times New Roman"/>
          <w:sz w:val="20"/>
        </w:rPr>
      </w:pPr>
      <w:r>
        <w:rPr>
          <w:rFonts w:ascii="Times New Roman" w:hAnsi="Times New Roman"/>
          <w:sz w:val="20"/>
        </w:rPr>
        <w:t xml:space="preserve">17. </w:t>
      </w:r>
      <w:proofErr w:type="spellStart"/>
      <w:r>
        <w:rPr>
          <w:rFonts w:ascii="Times New Roman" w:hAnsi="Times New Roman"/>
          <w:sz w:val="20"/>
        </w:rPr>
        <w:t>Х</w:t>
      </w:r>
      <w:r>
        <w:rPr>
          <w:rFonts w:ascii="Times New Roman" w:hAnsi="Times New Roman"/>
          <w:sz w:val="20"/>
        </w:rPr>
        <w:t>еномелес</w:t>
      </w:r>
      <w:proofErr w:type="spellEnd"/>
      <w:r>
        <w:rPr>
          <w:rFonts w:ascii="Times New Roman" w:hAnsi="Times New Roman"/>
          <w:sz w:val="20"/>
        </w:rPr>
        <w:t xml:space="preserve"> </w:t>
      </w:r>
      <w:proofErr w:type="spellStart"/>
      <w:r>
        <w:rPr>
          <w:rFonts w:ascii="Times New Roman" w:hAnsi="Times New Roman"/>
          <w:sz w:val="20"/>
        </w:rPr>
        <w:t>Маулея</w:t>
      </w:r>
      <w:proofErr w:type="spellEnd"/>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Кустарники вьющиеся для </w:t>
      </w:r>
      <w:proofErr w:type="spellStart"/>
      <w:r>
        <w:rPr>
          <w:rFonts w:ascii="Times New Roman" w:hAnsi="Times New Roman"/>
          <w:sz w:val="20"/>
        </w:rPr>
        <w:t>декорирования</w:t>
      </w:r>
      <w:proofErr w:type="spellEnd"/>
      <w:r>
        <w:rPr>
          <w:rFonts w:ascii="Times New Roman" w:hAnsi="Times New Roman"/>
          <w:sz w:val="20"/>
        </w:rPr>
        <w:t xml:space="preserve"> </w:t>
      </w:r>
      <w:proofErr w:type="spellStart"/>
      <w:r>
        <w:rPr>
          <w:rFonts w:ascii="Times New Roman" w:hAnsi="Times New Roman"/>
          <w:sz w:val="20"/>
        </w:rPr>
        <w:t>колумбарных</w:t>
      </w:r>
      <w:proofErr w:type="spellEnd"/>
      <w:r>
        <w:rPr>
          <w:rFonts w:ascii="Times New Roman" w:hAnsi="Times New Roman"/>
          <w:sz w:val="20"/>
        </w:rPr>
        <w:t xml:space="preserve"> стен, ограды территории и других малых архитектурных форм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 Виноград амурский</w:t>
      </w:r>
    </w:p>
    <w:p w:rsidR="00000000" w:rsidRDefault="00D11888">
      <w:pPr>
        <w:ind w:firstLine="225"/>
        <w:jc w:val="both"/>
        <w:rPr>
          <w:rFonts w:ascii="Times New Roman" w:hAnsi="Times New Roman"/>
          <w:sz w:val="20"/>
        </w:rPr>
      </w:pPr>
      <w:r>
        <w:rPr>
          <w:rFonts w:ascii="Times New Roman" w:hAnsi="Times New Roman"/>
          <w:sz w:val="20"/>
        </w:rPr>
        <w:t xml:space="preserve">2. Девичий виноград </w:t>
      </w:r>
      <w:proofErr w:type="spellStart"/>
      <w:r>
        <w:rPr>
          <w:rFonts w:ascii="Times New Roman" w:hAnsi="Times New Roman"/>
          <w:sz w:val="20"/>
        </w:rPr>
        <w:t>пятилисточковый</w:t>
      </w:r>
      <w:proofErr w:type="spellEnd"/>
    </w:p>
    <w:p w:rsidR="00000000" w:rsidRDefault="00D11888">
      <w:pPr>
        <w:ind w:firstLine="225"/>
        <w:jc w:val="both"/>
        <w:rPr>
          <w:rFonts w:ascii="Times New Roman" w:hAnsi="Times New Roman"/>
          <w:sz w:val="20"/>
        </w:rPr>
      </w:pPr>
      <w:r>
        <w:rPr>
          <w:rFonts w:ascii="Times New Roman" w:hAnsi="Times New Roman"/>
          <w:sz w:val="20"/>
        </w:rPr>
        <w:t>3. Жимолость каприфоль</w:t>
      </w:r>
    </w:p>
    <w:p w:rsidR="00000000" w:rsidRDefault="00D11888">
      <w:pPr>
        <w:ind w:firstLine="225"/>
        <w:jc w:val="both"/>
        <w:rPr>
          <w:rFonts w:ascii="Times New Roman" w:hAnsi="Times New Roman"/>
          <w:sz w:val="20"/>
        </w:rPr>
      </w:pPr>
      <w:r>
        <w:rPr>
          <w:rFonts w:ascii="Times New Roman" w:hAnsi="Times New Roman"/>
          <w:sz w:val="20"/>
        </w:rPr>
        <w:t xml:space="preserve">4. Лимонник китайский </w:t>
      </w:r>
    </w:p>
    <w:p w:rsidR="00000000" w:rsidRDefault="00D11888">
      <w:pPr>
        <w:ind w:firstLine="225"/>
        <w:jc w:val="both"/>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Лимононос</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6. Плющ обыкновенный</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ЦВЕТОЧНОЕ ОФОРМЛЕНИЕ </w:t>
      </w: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Цветы-летники для оформления подъездов, зоны торжественно-траурных церемониалов и главных аллей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Агератум</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2. Астры </w:t>
      </w:r>
    </w:p>
    <w:p w:rsidR="00000000" w:rsidRDefault="00D11888">
      <w:pPr>
        <w:ind w:firstLine="225"/>
        <w:jc w:val="both"/>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Алиссум</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Антирринум</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5. Бегония </w:t>
      </w:r>
    </w:p>
    <w:p w:rsidR="00000000" w:rsidRDefault="00D11888">
      <w:pPr>
        <w:ind w:firstLine="225"/>
        <w:jc w:val="both"/>
        <w:rPr>
          <w:rFonts w:ascii="Times New Roman" w:hAnsi="Times New Roman"/>
          <w:sz w:val="20"/>
        </w:rPr>
      </w:pPr>
      <w:r>
        <w:rPr>
          <w:rFonts w:ascii="Times New Roman" w:hAnsi="Times New Roman"/>
          <w:sz w:val="20"/>
        </w:rPr>
        <w:t>6. Вербена</w:t>
      </w:r>
    </w:p>
    <w:p w:rsidR="00000000" w:rsidRDefault="00D11888">
      <w:pPr>
        <w:ind w:firstLine="225"/>
        <w:jc w:val="both"/>
        <w:rPr>
          <w:rFonts w:ascii="Times New Roman" w:hAnsi="Times New Roman"/>
          <w:sz w:val="20"/>
        </w:rPr>
      </w:pPr>
      <w:r>
        <w:rPr>
          <w:rFonts w:ascii="Times New Roman" w:hAnsi="Times New Roman"/>
          <w:sz w:val="20"/>
        </w:rPr>
        <w:t xml:space="preserve">7. Гвоздика </w:t>
      </w:r>
      <w:proofErr w:type="spellStart"/>
      <w:r>
        <w:rPr>
          <w:rFonts w:ascii="Times New Roman" w:hAnsi="Times New Roman"/>
          <w:sz w:val="20"/>
        </w:rPr>
        <w:t>Шабо</w:t>
      </w:r>
      <w:proofErr w:type="spellEnd"/>
    </w:p>
    <w:p w:rsidR="00000000" w:rsidRDefault="00D11888">
      <w:pPr>
        <w:ind w:firstLine="225"/>
        <w:jc w:val="both"/>
        <w:rPr>
          <w:rFonts w:ascii="Times New Roman" w:hAnsi="Times New Roman"/>
          <w:sz w:val="20"/>
        </w:rPr>
      </w:pPr>
      <w:r>
        <w:rPr>
          <w:rFonts w:ascii="Times New Roman" w:hAnsi="Times New Roman"/>
          <w:sz w:val="20"/>
        </w:rPr>
        <w:t>8. Горошек душистый</w:t>
      </w:r>
    </w:p>
    <w:p w:rsidR="00000000" w:rsidRDefault="00D11888">
      <w:pPr>
        <w:ind w:firstLine="225"/>
        <w:jc w:val="both"/>
        <w:rPr>
          <w:rFonts w:ascii="Times New Roman" w:hAnsi="Times New Roman"/>
          <w:sz w:val="20"/>
        </w:rPr>
      </w:pPr>
      <w:r>
        <w:rPr>
          <w:rFonts w:ascii="Times New Roman" w:hAnsi="Times New Roman"/>
          <w:sz w:val="20"/>
        </w:rPr>
        <w:t>9. Георгины лет</w:t>
      </w:r>
      <w:r>
        <w:rPr>
          <w:rFonts w:ascii="Times New Roman" w:hAnsi="Times New Roman"/>
          <w:sz w:val="20"/>
        </w:rPr>
        <w:t>ние</w:t>
      </w:r>
    </w:p>
    <w:p w:rsidR="00000000" w:rsidRDefault="00D11888">
      <w:pPr>
        <w:ind w:firstLine="225"/>
        <w:jc w:val="both"/>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Календула</w:t>
      </w:r>
      <w:proofErr w:type="spellEnd"/>
    </w:p>
    <w:p w:rsidR="00000000" w:rsidRDefault="00D11888">
      <w:pPr>
        <w:ind w:firstLine="225"/>
        <w:jc w:val="both"/>
        <w:rPr>
          <w:rFonts w:ascii="Times New Roman" w:hAnsi="Times New Roman"/>
          <w:sz w:val="20"/>
        </w:rPr>
      </w:pPr>
      <w:r>
        <w:rPr>
          <w:rFonts w:ascii="Times New Roman" w:hAnsi="Times New Roman"/>
          <w:sz w:val="20"/>
        </w:rPr>
        <w:t>11. Канны</w:t>
      </w:r>
    </w:p>
    <w:p w:rsidR="00000000" w:rsidRDefault="00D11888">
      <w:pPr>
        <w:ind w:firstLine="225"/>
        <w:jc w:val="both"/>
        <w:rPr>
          <w:rFonts w:ascii="Times New Roman" w:hAnsi="Times New Roman"/>
          <w:sz w:val="20"/>
        </w:rPr>
      </w:pPr>
      <w:r>
        <w:rPr>
          <w:rFonts w:ascii="Times New Roman" w:hAnsi="Times New Roman"/>
          <w:sz w:val="20"/>
        </w:rPr>
        <w:t>12. Лобелия</w:t>
      </w:r>
    </w:p>
    <w:p w:rsidR="00000000" w:rsidRDefault="00D11888">
      <w:pPr>
        <w:ind w:firstLine="225"/>
        <w:jc w:val="both"/>
        <w:rPr>
          <w:rFonts w:ascii="Times New Roman" w:hAnsi="Times New Roman"/>
          <w:sz w:val="20"/>
        </w:rPr>
      </w:pPr>
      <w:r>
        <w:rPr>
          <w:rFonts w:ascii="Times New Roman" w:hAnsi="Times New Roman"/>
          <w:sz w:val="20"/>
        </w:rPr>
        <w:t xml:space="preserve">13. Левкой </w:t>
      </w:r>
    </w:p>
    <w:p w:rsidR="00000000" w:rsidRDefault="00D11888">
      <w:pPr>
        <w:ind w:firstLine="225"/>
        <w:jc w:val="both"/>
        <w:rPr>
          <w:rFonts w:ascii="Times New Roman" w:hAnsi="Times New Roman"/>
          <w:sz w:val="20"/>
        </w:rPr>
      </w:pPr>
      <w:r>
        <w:rPr>
          <w:rFonts w:ascii="Times New Roman" w:hAnsi="Times New Roman"/>
          <w:sz w:val="20"/>
        </w:rPr>
        <w:t xml:space="preserve">14. Настурция </w:t>
      </w:r>
    </w:p>
    <w:p w:rsidR="00000000" w:rsidRDefault="00D11888">
      <w:pPr>
        <w:ind w:firstLine="225"/>
        <w:jc w:val="both"/>
        <w:rPr>
          <w:rFonts w:ascii="Times New Roman" w:hAnsi="Times New Roman"/>
          <w:sz w:val="20"/>
        </w:rPr>
      </w:pPr>
      <w:r>
        <w:rPr>
          <w:rFonts w:ascii="Times New Roman" w:hAnsi="Times New Roman"/>
          <w:sz w:val="20"/>
        </w:rPr>
        <w:t xml:space="preserve">15. Пиретрум </w:t>
      </w:r>
    </w:p>
    <w:p w:rsidR="00000000" w:rsidRDefault="00D11888">
      <w:pPr>
        <w:ind w:firstLine="225"/>
        <w:jc w:val="both"/>
        <w:rPr>
          <w:rFonts w:ascii="Times New Roman" w:hAnsi="Times New Roman"/>
          <w:sz w:val="20"/>
        </w:rPr>
      </w:pPr>
      <w:r>
        <w:rPr>
          <w:rFonts w:ascii="Times New Roman" w:hAnsi="Times New Roman"/>
          <w:sz w:val="20"/>
        </w:rPr>
        <w:t xml:space="preserve">16. Петуния </w:t>
      </w:r>
    </w:p>
    <w:p w:rsidR="00000000" w:rsidRDefault="00D11888">
      <w:pPr>
        <w:ind w:firstLine="225"/>
        <w:jc w:val="both"/>
        <w:rPr>
          <w:rFonts w:ascii="Times New Roman" w:hAnsi="Times New Roman"/>
          <w:sz w:val="20"/>
        </w:rPr>
      </w:pPr>
      <w:r>
        <w:rPr>
          <w:rFonts w:ascii="Times New Roman" w:hAnsi="Times New Roman"/>
          <w:sz w:val="20"/>
        </w:rPr>
        <w:t>17. Портулак</w:t>
      </w:r>
    </w:p>
    <w:p w:rsidR="00000000" w:rsidRDefault="00D11888">
      <w:pPr>
        <w:ind w:firstLine="225"/>
        <w:jc w:val="both"/>
        <w:rPr>
          <w:rFonts w:ascii="Times New Roman" w:hAnsi="Times New Roman"/>
          <w:sz w:val="20"/>
        </w:rPr>
      </w:pPr>
      <w:r>
        <w:rPr>
          <w:rFonts w:ascii="Times New Roman" w:hAnsi="Times New Roman"/>
          <w:sz w:val="20"/>
        </w:rPr>
        <w:t xml:space="preserve">18. Табак </w:t>
      </w:r>
    </w:p>
    <w:p w:rsidR="00000000" w:rsidRDefault="00D11888">
      <w:pPr>
        <w:ind w:firstLine="225"/>
        <w:jc w:val="both"/>
        <w:rPr>
          <w:rFonts w:ascii="Times New Roman" w:hAnsi="Times New Roman"/>
          <w:sz w:val="20"/>
        </w:rPr>
      </w:pPr>
      <w:r>
        <w:rPr>
          <w:rFonts w:ascii="Times New Roman" w:hAnsi="Times New Roman"/>
          <w:sz w:val="20"/>
        </w:rPr>
        <w:t xml:space="preserve">19. </w:t>
      </w:r>
      <w:proofErr w:type="spellStart"/>
      <w:r>
        <w:rPr>
          <w:rFonts w:ascii="Times New Roman" w:hAnsi="Times New Roman"/>
          <w:sz w:val="20"/>
        </w:rPr>
        <w:t>Тагетес</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20. Флоксы </w:t>
      </w:r>
    </w:p>
    <w:p w:rsidR="00000000" w:rsidRDefault="00D11888">
      <w:pPr>
        <w:ind w:firstLine="225"/>
        <w:jc w:val="both"/>
        <w:rPr>
          <w:rFonts w:ascii="Times New Roman" w:hAnsi="Times New Roman"/>
          <w:sz w:val="20"/>
        </w:rPr>
      </w:pPr>
      <w:r>
        <w:rPr>
          <w:rFonts w:ascii="Times New Roman" w:hAnsi="Times New Roman"/>
          <w:sz w:val="20"/>
        </w:rPr>
        <w:t xml:space="preserve">21. </w:t>
      </w:r>
      <w:proofErr w:type="spellStart"/>
      <w:r>
        <w:rPr>
          <w:rFonts w:ascii="Times New Roman" w:hAnsi="Times New Roman"/>
          <w:sz w:val="20"/>
        </w:rPr>
        <w:t>Циния</w:t>
      </w:r>
      <w:proofErr w:type="spellEnd"/>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Цветы-многолетники для оформления аллей вдоль </w:t>
      </w:r>
      <w:proofErr w:type="spellStart"/>
      <w:r>
        <w:rPr>
          <w:rFonts w:ascii="Times New Roman" w:hAnsi="Times New Roman"/>
          <w:sz w:val="20"/>
        </w:rPr>
        <w:t>колумбарных</w:t>
      </w:r>
      <w:proofErr w:type="spellEnd"/>
      <w:r>
        <w:rPr>
          <w:rFonts w:ascii="Times New Roman" w:hAnsi="Times New Roman"/>
          <w:sz w:val="20"/>
        </w:rPr>
        <w:t xml:space="preserve"> стен и мест захоронения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Гайлардия</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2. Дельфиниум </w:t>
      </w:r>
    </w:p>
    <w:p w:rsidR="00000000" w:rsidRDefault="00D11888">
      <w:pPr>
        <w:ind w:firstLine="225"/>
        <w:jc w:val="both"/>
        <w:rPr>
          <w:rFonts w:ascii="Times New Roman" w:hAnsi="Times New Roman"/>
          <w:sz w:val="20"/>
        </w:rPr>
      </w:pPr>
      <w:r>
        <w:rPr>
          <w:rFonts w:ascii="Times New Roman" w:hAnsi="Times New Roman"/>
          <w:sz w:val="20"/>
        </w:rPr>
        <w:t xml:space="preserve">3. Ирисы </w:t>
      </w:r>
    </w:p>
    <w:p w:rsidR="00000000" w:rsidRDefault="00D11888">
      <w:pPr>
        <w:ind w:firstLine="225"/>
        <w:jc w:val="both"/>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Корнопсис</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Лихнис</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Лилейник</w:t>
      </w:r>
      <w:proofErr w:type="spellEnd"/>
    </w:p>
    <w:p w:rsidR="00000000" w:rsidRDefault="00D11888">
      <w:pPr>
        <w:ind w:firstLine="225"/>
        <w:jc w:val="both"/>
        <w:rPr>
          <w:rFonts w:ascii="Times New Roman" w:hAnsi="Times New Roman"/>
          <w:sz w:val="20"/>
        </w:rPr>
      </w:pPr>
      <w:r>
        <w:rPr>
          <w:rFonts w:ascii="Times New Roman" w:hAnsi="Times New Roman"/>
          <w:sz w:val="20"/>
        </w:rPr>
        <w:t xml:space="preserve">7. Люпин </w:t>
      </w:r>
    </w:p>
    <w:p w:rsidR="00000000" w:rsidRDefault="00D11888">
      <w:pPr>
        <w:ind w:firstLine="225"/>
        <w:jc w:val="both"/>
        <w:rPr>
          <w:rFonts w:ascii="Times New Roman" w:hAnsi="Times New Roman"/>
          <w:sz w:val="20"/>
        </w:rPr>
      </w:pPr>
      <w:r>
        <w:rPr>
          <w:rFonts w:ascii="Times New Roman" w:hAnsi="Times New Roman"/>
          <w:sz w:val="20"/>
        </w:rPr>
        <w:t xml:space="preserve">8. Пионы </w:t>
      </w:r>
    </w:p>
    <w:p w:rsidR="00000000" w:rsidRDefault="00D11888">
      <w:pPr>
        <w:ind w:firstLine="225"/>
        <w:jc w:val="both"/>
        <w:rPr>
          <w:rFonts w:ascii="Times New Roman" w:hAnsi="Times New Roman"/>
          <w:sz w:val="20"/>
        </w:rPr>
      </w:pPr>
      <w:r>
        <w:rPr>
          <w:rFonts w:ascii="Times New Roman" w:hAnsi="Times New Roman"/>
          <w:sz w:val="20"/>
        </w:rPr>
        <w:t xml:space="preserve">9. Поповник </w:t>
      </w:r>
    </w:p>
    <w:p w:rsidR="00000000" w:rsidRDefault="00D11888">
      <w:pPr>
        <w:ind w:firstLine="225"/>
        <w:jc w:val="both"/>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Рудбекия</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11. Спаржа </w:t>
      </w:r>
    </w:p>
    <w:p w:rsidR="00000000" w:rsidRDefault="00D11888">
      <w:pPr>
        <w:ind w:firstLine="225"/>
        <w:jc w:val="both"/>
        <w:rPr>
          <w:rFonts w:ascii="Times New Roman" w:hAnsi="Times New Roman"/>
          <w:sz w:val="20"/>
        </w:rPr>
      </w:pPr>
      <w:r>
        <w:rPr>
          <w:rFonts w:ascii="Times New Roman" w:hAnsi="Times New Roman"/>
          <w:sz w:val="20"/>
        </w:rPr>
        <w:t>12. Флоксы</w: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Цветы луковичные для оформления партерных цветников главной площади, центральной аллеи и мест почетных захоронений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1. Тюльпан</w:t>
      </w:r>
      <w:r>
        <w:rPr>
          <w:rFonts w:ascii="Times New Roman" w:hAnsi="Times New Roman"/>
          <w:sz w:val="20"/>
        </w:rPr>
        <w:t>ы</w:t>
      </w:r>
    </w:p>
    <w:p w:rsidR="00000000" w:rsidRDefault="00D11888">
      <w:pPr>
        <w:ind w:firstLine="225"/>
        <w:jc w:val="both"/>
        <w:rPr>
          <w:rFonts w:ascii="Times New Roman" w:hAnsi="Times New Roman"/>
          <w:sz w:val="20"/>
        </w:rPr>
      </w:pPr>
      <w:r>
        <w:rPr>
          <w:rFonts w:ascii="Times New Roman" w:hAnsi="Times New Roman"/>
          <w:sz w:val="20"/>
        </w:rPr>
        <w:t>2. Нарциссы</w:t>
      </w:r>
    </w:p>
    <w:p w:rsidR="00000000" w:rsidRDefault="00D11888">
      <w:pPr>
        <w:ind w:firstLine="225"/>
        <w:jc w:val="both"/>
        <w:rPr>
          <w:rFonts w:ascii="Times New Roman" w:hAnsi="Times New Roman"/>
          <w:sz w:val="20"/>
        </w:rPr>
      </w:pPr>
      <w:r>
        <w:rPr>
          <w:rFonts w:ascii="Times New Roman" w:hAnsi="Times New Roman"/>
          <w:sz w:val="20"/>
        </w:rPr>
        <w:t>3. Лилии разные</w:t>
      </w:r>
    </w:p>
    <w:p w:rsidR="00000000" w:rsidRDefault="00D11888">
      <w:pPr>
        <w:ind w:firstLine="225"/>
        <w:jc w:val="both"/>
        <w:rPr>
          <w:rFonts w:ascii="Times New Roman" w:hAnsi="Times New Roman"/>
          <w:sz w:val="20"/>
        </w:rPr>
      </w:pPr>
      <w:r>
        <w:rPr>
          <w:rFonts w:ascii="Times New Roman" w:hAnsi="Times New Roman"/>
          <w:sz w:val="20"/>
        </w:rPr>
        <w:t xml:space="preserve">4. Крокусы </w:t>
      </w:r>
    </w:p>
    <w:p w:rsidR="00000000" w:rsidRDefault="00D11888">
      <w:pPr>
        <w:ind w:firstLine="225"/>
        <w:jc w:val="both"/>
        <w:rPr>
          <w:rFonts w:ascii="Times New Roman" w:hAnsi="Times New Roman"/>
          <w:sz w:val="20"/>
        </w:rPr>
      </w:pPr>
      <w:r>
        <w:rPr>
          <w:rFonts w:ascii="Times New Roman" w:hAnsi="Times New Roman"/>
          <w:sz w:val="20"/>
        </w:rPr>
        <w:t xml:space="preserve">5. Гладиолусы </w: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Ковровые цветы для оформления партерных цветников и мест захоронения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Альтернантера</w:t>
      </w:r>
      <w:proofErr w:type="spellEnd"/>
    </w:p>
    <w:p w:rsidR="00000000" w:rsidRDefault="00D11888">
      <w:pPr>
        <w:ind w:firstLine="225"/>
        <w:jc w:val="both"/>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Гнафалиум</w:t>
      </w:r>
      <w:proofErr w:type="spellEnd"/>
    </w:p>
    <w:p w:rsidR="00000000" w:rsidRDefault="00D11888">
      <w:pPr>
        <w:ind w:firstLine="225"/>
        <w:jc w:val="both"/>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Ирезине</w:t>
      </w:r>
      <w:proofErr w:type="spellEnd"/>
    </w:p>
    <w:p w:rsidR="00000000" w:rsidRDefault="00D11888">
      <w:pPr>
        <w:ind w:firstLine="225"/>
        <w:jc w:val="both"/>
        <w:rPr>
          <w:rFonts w:ascii="Times New Roman" w:hAnsi="Times New Roman"/>
          <w:sz w:val="20"/>
        </w:rPr>
      </w:pPr>
      <w:r>
        <w:rPr>
          <w:rFonts w:ascii="Times New Roman" w:hAnsi="Times New Roman"/>
          <w:sz w:val="20"/>
        </w:rPr>
        <w:t xml:space="preserve">4. Сантолина </w:t>
      </w:r>
    </w:p>
    <w:p w:rsidR="00000000" w:rsidRDefault="00D11888">
      <w:pPr>
        <w:ind w:firstLine="225"/>
        <w:jc w:val="both"/>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Седум</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Растения, сопутствующие ковровым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1. Бегония </w:t>
      </w:r>
      <w:proofErr w:type="spellStart"/>
      <w:r>
        <w:rPr>
          <w:rFonts w:ascii="Times New Roman" w:hAnsi="Times New Roman"/>
          <w:sz w:val="20"/>
        </w:rPr>
        <w:t>семперфлоренс</w:t>
      </w:r>
      <w:proofErr w:type="spellEnd"/>
    </w:p>
    <w:p w:rsidR="00000000" w:rsidRDefault="00D11888">
      <w:pPr>
        <w:ind w:firstLine="225"/>
        <w:jc w:val="both"/>
        <w:rPr>
          <w:rFonts w:ascii="Times New Roman" w:hAnsi="Times New Roman"/>
          <w:sz w:val="20"/>
        </w:rPr>
      </w:pPr>
      <w:r>
        <w:rPr>
          <w:rFonts w:ascii="Times New Roman" w:hAnsi="Times New Roman"/>
          <w:sz w:val="20"/>
        </w:rPr>
        <w:t>2. Герань</w:t>
      </w:r>
    </w:p>
    <w:p w:rsidR="00000000" w:rsidRDefault="00D11888">
      <w:pPr>
        <w:ind w:firstLine="225"/>
        <w:jc w:val="both"/>
        <w:rPr>
          <w:rFonts w:ascii="Times New Roman" w:hAnsi="Times New Roman"/>
          <w:sz w:val="20"/>
        </w:rPr>
      </w:pPr>
      <w:r>
        <w:rPr>
          <w:rFonts w:ascii="Times New Roman" w:hAnsi="Times New Roman"/>
          <w:sz w:val="20"/>
        </w:rPr>
        <w:t xml:space="preserve">3. Гелиотроп </w:t>
      </w:r>
    </w:p>
    <w:p w:rsidR="00000000" w:rsidRDefault="00D11888">
      <w:pPr>
        <w:ind w:firstLine="225"/>
        <w:jc w:val="both"/>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Фукция</w:t>
      </w:r>
      <w:proofErr w:type="spellEnd"/>
      <w:r>
        <w:rPr>
          <w:rFonts w:ascii="Times New Roman" w:hAnsi="Times New Roman"/>
          <w:sz w:val="20"/>
        </w:rPr>
        <w:t xml:space="preserve"> золотистая</w:t>
      </w:r>
    </w:p>
    <w:p w:rsidR="00000000" w:rsidRDefault="00D11888">
      <w:pPr>
        <w:ind w:firstLine="225"/>
        <w:jc w:val="both"/>
        <w:rPr>
          <w:rFonts w:ascii="Times New Roman" w:hAnsi="Times New Roman"/>
          <w:sz w:val="20"/>
        </w:rPr>
      </w:pPr>
    </w:p>
    <w:p w:rsidR="00000000" w:rsidRDefault="00D11888">
      <w:pPr>
        <w:pStyle w:val="Heading"/>
        <w:jc w:val="center"/>
        <w:rPr>
          <w:rFonts w:ascii="Times New Roman" w:hAnsi="Times New Roman"/>
          <w:sz w:val="20"/>
        </w:rPr>
      </w:pPr>
      <w:r>
        <w:rPr>
          <w:rFonts w:ascii="Times New Roman" w:hAnsi="Times New Roman"/>
          <w:sz w:val="20"/>
        </w:rPr>
        <w:t xml:space="preserve">3. АССОРТИМЕНТ ДЛЯ ОФОРМЛЕНИЯ ИНТЕРЬЕРОВ КРЕМАТОРИЕВ И ЗДАНИЙ ТРАУРНЫХ ГРАЖДАНСКИХ ОБРЯДОВ </w:t>
      </w:r>
    </w:p>
    <w:p w:rsidR="00000000" w:rsidRDefault="00D11888">
      <w:pPr>
        <w:pStyle w:val="Heading"/>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Горшечные культуры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1. Гортензия </w:t>
      </w:r>
    </w:p>
    <w:p w:rsidR="00000000" w:rsidRDefault="00D11888">
      <w:pPr>
        <w:ind w:firstLine="225"/>
        <w:jc w:val="both"/>
        <w:rPr>
          <w:rFonts w:ascii="Times New Roman" w:hAnsi="Times New Roman"/>
          <w:sz w:val="20"/>
        </w:rPr>
      </w:pPr>
      <w:r>
        <w:rPr>
          <w:rFonts w:ascii="Times New Roman" w:hAnsi="Times New Roman"/>
          <w:sz w:val="20"/>
        </w:rPr>
        <w:t xml:space="preserve">2. Глоксиния </w:t>
      </w:r>
    </w:p>
    <w:p w:rsidR="00000000" w:rsidRDefault="00D11888">
      <w:pPr>
        <w:ind w:firstLine="225"/>
        <w:jc w:val="both"/>
        <w:rPr>
          <w:rFonts w:ascii="Times New Roman" w:hAnsi="Times New Roman"/>
          <w:sz w:val="20"/>
        </w:rPr>
      </w:pPr>
      <w:r>
        <w:rPr>
          <w:rFonts w:ascii="Times New Roman" w:hAnsi="Times New Roman"/>
          <w:sz w:val="20"/>
        </w:rPr>
        <w:t xml:space="preserve">3. Аспарагус </w:t>
      </w:r>
    </w:p>
    <w:p w:rsidR="00000000" w:rsidRDefault="00D11888">
      <w:pPr>
        <w:ind w:firstLine="225"/>
        <w:jc w:val="both"/>
        <w:rPr>
          <w:rFonts w:ascii="Times New Roman" w:hAnsi="Times New Roman"/>
          <w:sz w:val="20"/>
        </w:rPr>
      </w:pPr>
      <w:r>
        <w:rPr>
          <w:rFonts w:ascii="Times New Roman" w:hAnsi="Times New Roman"/>
          <w:sz w:val="20"/>
        </w:rPr>
        <w:t xml:space="preserve">4. Примула </w:t>
      </w:r>
      <w:proofErr w:type="spellStart"/>
      <w:r>
        <w:rPr>
          <w:rFonts w:ascii="Times New Roman" w:hAnsi="Times New Roman"/>
          <w:sz w:val="20"/>
        </w:rPr>
        <w:t>обконика</w:t>
      </w:r>
      <w:proofErr w:type="spellEnd"/>
    </w:p>
    <w:p w:rsidR="00000000" w:rsidRDefault="00D11888">
      <w:pPr>
        <w:ind w:firstLine="225"/>
        <w:jc w:val="both"/>
        <w:rPr>
          <w:rFonts w:ascii="Times New Roman" w:hAnsi="Times New Roman"/>
          <w:sz w:val="20"/>
        </w:rPr>
      </w:pPr>
      <w:r>
        <w:rPr>
          <w:rFonts w:ascii="Times New Roman" w:hAnsi="Times New Roman"/>
          <w:sz w:val="20"/>
        </w:rPr>
        <w:t xml:space="preserve">5. Левкой зимний </w:t>
      </w:r>
    </w:p>
    <w:p w:rsidR="00000000" w:rsidRDefault="00D11888">
      <w:pPr>
        <w:ind w:firstLine="225"/>
        <w:jc w:val="both"/>
        <w:rPr>
          <w:rFonts w:ascii="Times New Roman" w:hAnsi="Times New Roman"/>
          <w:sz w:val="20"/>
        </w:rPr>
      </w:pPr>
      <w:r>
        <w:rPr>
          <w:rFonts w:ascii="Times New Roman" w:hAnsi="Times New Roman"/>
          <w:sz w:val="20"/>
        </w:rPr>
        <w:t>6. Цинерария гибр</w:t>
      </w:r>
      <w:r>
        <w:rPr>
          <w:rFonts w:ascii="Times New Roman" w:hAnsi="Times New Roman"/>
          <w:sz w:val="20"/>
        </w:rPr>
        <w:t xml:space="preserve">идная </w:t>
      </w:r>
    </w:p>
    <w:p w:rsidR="00000000" w:rsidRDefault="00D11888">
      <w:pPr>
        <w:ind w:firstLine="225"/>
        <w:jc w:val="both"/>
        <w:rPr>
          <w:rFonts w:ascii="Times New Roman" w:hAnsi="Times New Roman"/>
          <w:sz w:val="20"/>
        </w:rPr>
      </w:pPr>
      <w:r>
        <w:rPr>
          <w:rFonts w:ascii="Times New Roman" w:hAnsi="Times New Roman"/>
          <w:sz w:val="20"/>
        </w:rPr>
        <w:t xml:space="preserve">7. Цикламен </w:t>
      </w:r>
    </w:p>
    <w:p w:rsidR="00000000" w:rsidRDefault="00D11888">
      <w:pPr>
        <w:ind w:firstLine="225"/>
        <w:jc w:val="both"/>
        <w:rPr>
          <w:rFonts w:ascii="Times New Roman" w:hAnsi="Times New Roman"/>
          <w:sz w:val="20"/>
        </w:rPr>
      </w:pPr>
      <w:r>
        <w:rPr>
          <w:rFonts w:ascii="Times New Roman" w:hAnsi="Times New Roman"/>
          <w:sz w:val="20"/>
        </w:rPr>
        <w:t>8. Хризантемы</w: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proofErr w:type="spellStart"/>
      <w:r>
        <w:rPr>
          <w:rFonts w:ascii="Times New Roman" w:hAnsi="Times New Roman"/>
          <w:sz w:val="20"/>
        </w:rPr>
        <w:t>Выгоночные</w:t>
      </w:r>
      <w:proofErr w:type="spellEnd"/>
      <w:r>
        <w:rPr>
          <w:rFonts w:ascii="Times New Roman" w:hAnsi="Times New Roman"/>
          <w:sz w:val="20"/>
        </w:rPr>
        <w:t xml:space="preserve"> культуры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1. Тюльпаны </w:t>
      </w:r>
    </w:p>
    <w:p w:rsidR="00000000" w:rsidRDefault="00D11888">
      <w:pPr>
        <w:ind w:firstLine="225"/>
        <w:jc w:val="both"/>
        <w:rPr>
          <w:rFonts w:ascii="Times New Roman" w:hAnsi="Times New Roman"/>
          <w:sz w:val="20"/>
        </w:rPr>
      </w:pPr>
      <w:r>
        <w:rPr>
          <w:rFonts w:ascii="Times New Roman" w:hAnsi="Times New Roman"/>
          <w:sz w:val="20"/>
        </w:rPr>
        <w:t xml:space="preserve">2. Нарциссы </w:t>
      </w:r>
    </w:p>
    <w:p w:rsidR="00000000" w:rsidRDefault="00D11888">
      <w:pPr>
        <w:ind w:firstLine="225"/>
        <w:jc w:val="both"/>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Гиацианты</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4. Лилии</w:t>
      </w:r>
    </w:p>
    <w:p w:rsidR="00000000" w:rsidRDefault="00D11888">
      <w:pPr>
        <w:ind w:firstLine="225"/>
        <w:jc w:val="both"/>
        <w:rPr>
          <w:rFonts w:ascii="Times New Roman" w:hAnsi="Times New Roman"/>
          <w:sz w:val="20"/>
        </w:rPr>
      </w:pPr>
      <w:r>
        <w:rPr>
          <w:rFonts w:ascii="Times New Roman" w:hAnsi="Times New Roman"/>
          <w:sz w:val="20"/>
        </w:rPr>
        <w:t xml:space="preserve">5. Сирень </w:t>
      </w:r>
    </w:p>
    <w:p w:rsidR="00000000" w:rsidRDefault="00D11888">
      <w:pPr>
        <w:ind w:firstLine="225"/>
        <w:jc w:val="both"/>
        <w:rPr>
          <w:rFonts w:ascii="Times New Roman" w:hAnsi="Times New Roman"/>
          <w:sz w:val="20"/>
        </w:rPr>
      </w:pPr>
      <w:r>
        <w:rPr>
          <w:rFonts w:ascii="Times New Roman" w:hAnsi="Times New Roman"/>
          <w:sz w:val="20"/>
        </w:rPr>
        <w:t xml:space="preserve">6. Розы </w:t>
      </w:r>
    </w:p>
    <w:p w:rsidR="00000000" w:rsidRDefault="00D11888">
      <w:pPr>
        <w:ind w:firstLine="225"/>
        <w:jc w:val="both"/>
        <w:rPr>
          <w:rFonts w:ascii="Times New Roman" w:hAnsi="Times New Roman"/>
          <w:sz w:val="20"/>
        </w:rPr>
      </w:pPr>
      <w:r>
        <w:rPr>
          <w:rFonts w:ascii="Times New Roman" w:hAnsi="Times New Roman"/>
          <w:sz w:val="20"/>
        </w:rPr>
        <w:t xml:space="preserve">7. Азалии </w:t>
      </w:r>
    </w:p>
    <w:p w:rsidR="00000000" w:rsidRDefault="00D11888">
      <w:pPr>
        <w:ind w:firstLine="225"/>
        <w:jc w:val="both"/>
        <w:rPr>
          <w:rFonts w:ascii="Times New Roman" w:hAnsi="Times New Roman"/>
          <w:sz w:val="20"/>
        </w:rPr>
      </w:pPr>
      <w:r>
        <w:rPr>
          <w:rFonts w:ascii="Times New Roman" w:hAnsi="Times New Roman"/>
          <w:sz w:val="20"/>
        </w:rPr>
        <w:t>8. Амариллисы</w: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Комнатные растения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Традесканция</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2. Плющ </w:t>
      </w:r>
    </w:p>
    <w:p w:rsidR="00000000" w:rsidRDefault="00D11888">
      <w:pPr>
        <w:ind w:firstLine="225"/>
        <w:jc w:val="both"/>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Саксифрага</w:t>
      </w:r>
      <w:proofErr w:type="spellEnd"/>
    </w:p>
    <w:p w:rsidR="00000000" w:rsidRDefault="00D11888">
      <w:pPr>
        <w:ind w:firstLine="225"/>
        <w:jc w:val="both"/>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Кампанула</w:t>
      </w:r>
      <w:proofErr w:type="spellEnd"/>
      <w:r>
        <w:rPr>
          <w:rFonts w:ascii="Times New Roman" w:hAnsi="Times New Roman"/>
          <w:sz w:val="20"/>
        </w:rPr>
        <w:t xml:space="preserve"> </w:t>
      </w:r>
    </w:p>
    <w:p w:rsidR="00000000" w:rsidRDefault="00D11888">
      <w:pPr>
        <w:ind w:firstLine="225"/>
        <w:jc w:val="both"/>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Пилея</w:t>
      </w:r>
      <w:proofErr w:type="spellEnd"/>
    </w:p>
    <w:p w:rsidR="00000000" w:rsidRDefault="00D11888">
      <w:pPr>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D11888">
      <w:pPr>
        <w:jc w:val="center"/>
        <w:rPr>
          <w:rFonts w:ascii="Times New Roman" w:hAnsi="Times New Roman"/>
          <w:sz w:val="20"/>
        </w:rPr>
      </w:pPr>
      <w:r>
        <w:rPr>
          <w:rFonts w:ascii="Times New Roman" w:hAnsi="Times New Roman"/>
          <w:sz w:val="20"/>
        </w:rPr>
        <w:t xml:space="preserve">ПРИЛОЖЕНИЕ 28 </w:t>
      </w:r>
    </w:p>
    <w:p w:rsidR="00000000" w:rsidRDefault="00D11888">
      <w:pPr>
        <w:jc w:val="center"/>
        <w:rPr>
          <w:rFonts w:ascii="Times New Roman" w:hAnsi="Times New Roman"/>
          <w:sz w:val="20"/>
        </w:rPr>
      </w:pPr>
      <w:r>
        <w:rPr>
          <w:rFonts w:ascii="Times New Roman" w:hAnsi="Times New Roman"/>
          <w:b/>
          <w:sz w:val="20"/>
        </w:rPr>
        <w:t>Рисунки</w:t>
      </w:r>
      <w:r>
        <w:rPr>
          <w:rFonts w:ascii="Times New Roman" w:hAnsi="Times New Roman"/>
          <w:sz w:val="20"/>
        </w:rPr>
        <w:t xml:space="preserve"> </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47" type="#_x0000_t75" style="width:583.5pt;height:381.75pt">
            <v:imagedata r:id="rId16" o:title=""/>
          </v:shape>
        </w:pic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а - салон-магазин; б - магазин; 1 - кабинет сотрудника отдела ЗАГС; 2 - комната выбора музыки; 3 - комната оказания медицинской помощи; 4 - комната агентов похоронной службы и организаторов похорон; 5 - гардероб персонала; 6 - кладовая; 7 - женски</w:t>
      </w:r>
      <w:r>
        <w:rPr>
          <w:rFonts w:ascii="Times New Roman" w:hAnsi="Times New Roman"/>
          <w:sz w:val="20"/>
        </w:rPr>
        <w:t xml:space="preserve">й санузел; 8 - мужской санузел; 9 - комната персонала; </w:t>
      </w:r>
    </w:p>
    <w:p w:rsidR="00000000" w:rsidRDefault="00D11888">
      <w:pPr>
        <w:jc w:val="center"/>
        <w:rPr>
          <w:rFonts w:ascii="Times New Roman" w:hAnsi="Times New Roman"/>
          <w:sz w:val="20"/>
        </w:rPr>
      </w:pPr>
      <w:r>
        <w:rPr>
          <w:rFonts w:ascii="Times New Roman" w:hAnsi="Times New Roman"/>
          <w:sz w:val="20"/>
        </w:rPr>
        <w:t>10 - демонстрационно-торговый зал; 11 - кабинет приема и оформления заказов на похороны; 12 - кабинет заведующего (директора); 13 - холл-приемная</w:t>
      </w:r>
    </w:p>
    <w:p w:rsidR="00000000" w:rsidRDefault="00D11888">
      <w:pPr>
        <w:jc w:val="center"/>
        <w:rPr>
          <w:rFonts w:ascii="Times New Roman" w:hAnsi="Times New Roman"/>
          <w:sz w:val="20"/>
        </w:rPr>
      </w:pPr>
      <w:r>
        <w:rPr>
          <w:rFonts w:ascii="Times New Roman" w:hAnsi="Times New Roman"/>
          <w:sz w:val="20"/>
        </w:rPr>
        <w:t xml:space="preserve">Рисунок 1 - Магазины специализированного обслуживания </w:t>
      </w:r>
    </w:p>
    <w:p w:rsidR="00000000" w:rsidRDefault="00D11888">
      <w:pPr>
        <w:jc w:val="cente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D11888">
      <w:pPr>
        <w:jc w:val="center"/>
        <w:rPr>
          <w:rFonts w:ascii="Times New Roman" w:hAnsi="Times New Roman"/>
          <w:sz w:val="20"/>
        </w:rPr>
      </w:pPr>
      <w:r>
        <w:rPr>
          <w:rFonts w:ascii="Times New Roman" w:hAnsi="Times New Roman"/>
          <w:sz w:val="20"/>
        </w:rPr>
        <w:pict>
          <v:shape id="_x0000_i1048" type="#_x0000_t75" style="width:419.25pt;height:247.5pt">
            <v:imagedata r:id="rId17" o:title=""/>
          </v:shape>
        </w:pict>
      </w: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Рисунок 2 - Схема построения и движения траурной процессии от входа на кладбище ( из здания траурных гражданских обрядов) к месту захоронения</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49" type="#_x0000_t75" style="width:6in;height:65.25pt">
            <v:imagedata r:id="rId18" o:title=""/>
          </v:shape>
        </w:pict>
      </w:r>
    </w:p>
    <w:p w:rsidR="00000000" w:rsidRDefault="00D11888">
      <w:pP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а - машина </w:t>
      </w:r>
      <w:proofErr w:type="spellStart"/>
      <w:r>
        <w:rPr>
          <w:rFonts w:ascii="Times New Roman" w:hAnsi="Times New Roman"/>
          <w:sz w:val="20"/>
        </w:rPr>
        <w:t>ГИБДД</w:t>
      </w:r>
      <w:proofErr w:type="spellEnd"/>
      <w:r>
        <w:rPr>
          <w:rFonts w:ascii="Times New Roman" w:hAnsi="Times New Roman"/>
          <w:sz w:val="20"/>
        </w:rPr>
        <w:t>; б - машина с участниками похорон, которые понесут портрет и подушечки с орденами и меда</w:t>
      </w:r>
      <w:r>
        <w:rPr>
          <w:rFonts w:ascii="Times New Roman" w:hAnsi="Times New Roman"/>
          <w:sz w:val="20"/>
        </w:rPr>
        <w:t xml:space="preserve">лями; в - машина (с открытым кузовом) с венками; г - автомобильный катафалк с гробом и близкими </w:t>
      </w:r>
      <w:proofErr w:type="spellStart"/>
      <w:r>
        <w:rPr>
          <w:rFonts w:ascii="Times New Roman" w:hAnsi="Times New Roman"/>
          <w:sz w:val="20"/>
        </w:rPr>
        <w:t>родствениками</w:t>
      </w:r>
      <w:proofErr w:type="spellEnd"/>
      <w:r>
        <w:rPr>
          <w:rFonts w:ascii="Times New Roman" w:hAnsi="Times New Roman"/>
          <w:sz w:val="20"/>
        </w:rPr>
        <w:t xml:space="preserve">;  </w:t>
      </w:r>
      <w:proofErr w:type="spellStart"/>
      <w:r>
        <w:rPr>
          <w:rFonts w:ascii="Times New Roman" w:hAnsi="Times New Roman"/>
          <w:sz w:val="20"/>
        </w:rPr>
        <w:t>д</w:t>
      </w:r>
      <w:proofErr w:type="spellEnd"/>
      <w:r>
        <w:rPr>
          <w:rFonts w:ascii="Times New Roman" w:hAnsi="Times New Roman"/>
          <w:sz w:val="20"/>
        </w:rPr>
        <w:t xml:space="preserve"> - автобус с участниками похорон; </w:t>
      </w:r>
      <w:proofErr w:type="spellStart"/>
      <w:r>
        <w:rPr>
          <w:rFonts w:ascii="Times New Roman" w:hAnsi="Times New Roman"/>
          <w:sz w:val="20"/>
        </w:rPr>
        <w:t>е</w:t>
      </w:r>
      <w:proofErr w:type="spellEnd"/>
      <w:r>
        <w:rPr>
          <w:rFonts w:ascii="Times New Roman" w:hAnsi="Times New Roman"/>
          <w:sz w:val="20"/>
        </w:rPr>
        <w:t xml:space="preserve"> - автобус с оркестром;  ж - участники похорон на грузовом транспорте</w:t>
      </w:r>
    </w:p>
    <w:p w:rsidR="00000000" w:rsidRDefault="00D11888">
      <w:pPr>
        <w:jc w:val="center"/>
        <w:rPr>
          <w:rFonts w:ascii="Times New Roman" w:hAnsi="Times New Roman"/>
          <w:sz w:val="20"/>
        </w:rPr>
      </w:pPr>
      <w:r>
        <w:rPr>
          <w:rFonts w:ascii="Times New Roman" w:hAnsi="Times New Roman"/>
          <w:sz w:val="20"/>
        </w:rPr>
        <w:t xml:space="preserve">Рисунок 3 - Схема построения и движения траурного автомобильного кортежа </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50" type="#_x0000_t75" style="width:283.5pt;height:284.25pt">
            <v:imagedata r:id="rId19" o:title=""/>
          </v:shape>
        </w:pic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 прихожая, </w:t>
      </w:r>
      <w:proofErr w:type="spellStart"/>
      <w:r>
        <w:rPr>
          <w:rFonts w:ascii="Times New Roman" w:hAnsi="Times New Roman"/>
          <w:sz w:val="20"/>
        </w:rPr>
        <w:t>II</w:t>
      </w:r>
      <w:proofErr w:type="spellEnd"/>
      <w:r>
        <w:rPr>
          <w:rFonts w:ascii="Times New Roman" w:hAnsi="Times New Roman"/>
          <w:sz w:val="20"/>
        </w:rPr>
        <w:t xml:space="preserve"> - жилая комната, </w:t>
      </w:r>
      <w:proofErr w:type="spellStart"/>
      <w:r>
        <w:rPr>
          <w:rFonts w:ascii="Times New Roman" w:hAnsi="Times New Roman"/>
          <w:sz w:val="20"/>
        </w:rPr>
        <w:t>III</w:t>
      </w:r>
      <w:proofErr w:type="spellEnd"/>
      <w:r>
        <w:rPr>
          <w:rFonts w:ascii="Times New Roman" w:hAnsi="Times New Roman"/>
          <w:sz w:val="20"/>
        </w:rPr>
        <w:t xml:space="preserve"> - место для участников похорон;</w:t>
      </w:r>
    </w:p>
    <w:p w:rsidR="00000000" w:rsidRDefault="00D11888">
      <w:pPr>
        <w:jc w:val="center"/>
        <w:rPr>
          <w:rFonts w:ascii="Times New Roman" w:hAnsi="Times New Roman"/>
          <w:sz w:val="20"/>
        </w:rPr>
      </w:pPr>
      <w:r>
        <w:rPr>
          <w:rFonts w:ascii="Times New Roman" w:hAnsi="Times New Roman"/>
          <w:sz w:val="20"/>
        </w:rPr>
        <w:t xml:space="preserve">1 - гроб с телом покойника на столе (катафалке); 2 - крышка гроба в прихожей; 3 - столик с портретом покойного, цветами и свечой; 4 - подушечки с </w:t>
      </w:r>
      <w:r>
        <w:rPr>
          <w:rFonts w:ascii="Times New Roman" w:hAnsi="Times New Roman"/>
          <w:sz w:val="20"/>
        </w:rPr>
        <w:t>наградами; 5 - занавешенное зеркало; 6 - занавешенное (драпированное) окно; 7 - места для родных; 8 - шкаф-стенка</w:t>
      </w:r>
    </w:p>
    <w:p w:rsidR="00000000" w:rsidRDefault="00D11888">
      <w:pPr>
        <w:jc w:val="center"/>
        <w:rPr>
          <w:rFonts w:ascii="Times New Roman" w:hAnsi="Times New Roman"/>
          <w:sz w:val="20"/>
        </w:rPr>
      </w:pPr>
      <w:r>
        <w:rPr>
          <w:rFonts w:ascii="Times New Roman" w:hAnsi="Times New Roman"/>
          <w:sz w:val="20"/>
        </w:rPr>
        <w:t xml:space="preserve">Рисунок 4 - Схема размещения гроба, атрибутов похорон и мебели в жилом помещении </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D11888">
      <w:pPr>
        <w:jc w:val="center"/>
        <w:rPr>
          <w:rFonts w:ascii="Times New Roman" w:hAnsi="Times New Roman"/>
          <w:sz w:val="20"/>
        </w:rPr>
      </w:pPr>
      <w:r>
        <w:rPr>
          <w:rFonts w:ascii="Times New Roman" w:hAnsi="Times New Roman"/>
          <w:sz w:val="20"/>
        </w:rPr>
        <w:pict>
          <v:shape id="_x0000_i1051" type="#_x0000_t75" style="width:515.25pt;height:280.5pt">
            <v:imagedata r:id="rId20" o:title=""/>
          </v:shape>
        </w:pict>
      </w:r>
    </w:p>
    <w:p w:rsidR="00000000" w:rsidRDefault="00D11888">
      <w:pPr>
        <w:ind w:firstLine="67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1 - автобус с венками, наградами и портретом; 2 - автокатафалк с родственниками; 3 - автобус с оркестром</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Рисунок 5 - Схема расположения участников похорон при выносе гроба с телом из дома</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52" type="#_x0000_t75" style="width:481.5pt;height:233.25pt">
            <v:imagedata r:id="rId21" o:title=""/>
          </v:shape>
        </w:pic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а - вид в плане; б - пространственный вид </w:t>
      </w:r>
    </w:p>
    <w:p w:rsidR="00000000" w:rsidRDefault="00D11888">
      <w:pPr>
        <w:jc w:val="center"/>
        <w:rPr>
          <w:rFonts w:ascii="Times New Roman" w:hAnsi="Times New Roman"/>
          <w:sz w:val="20"/>
        </w:rPr>
      </w:pPr>
      <w:r>
        <w:rPr>
          <w:rFonts w:ascii="Times New Roman" w:hAnsi="Times New Roman"/>
          <w:sz w:val="20"/>
        </w:rPr>
        <w:t xml:space="preserve">1 - венки на подставках; 2 - регистрационный знак; 3 - портрет; 4 - венок </w:t>
      </w:r>
      <w:r>
        <w:rPr>
          <w:rFonts w:ascii="Times New Roman" w:hAnsi="Times New Roman"/>
          <w:sz w:val="20"/>
        </w:rPr>
        <w:t>от родных; 5 - букеты; 6 - вазоны</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Рисунок 6 - Оформление могилы после захоронения</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53" type="#_x0000_t75" style="width:516pt;height:417.75pt">
            <v:imagedata r:id="rId22" o:title=""/>
          </v:shape>
        </w:pic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1 - козырек-навес главного входа; 2 - тамбур; 3 - зал ожидания; 4 - лестница на антресоль; 5 - комната формирования почетного караула; 6 - траурный зал; </w:t>
      </w:r>
    </w:p>
    <w:p w:rsidR="00000000" w:rsidRDefault="00D11888">
      <w:pPr>
        <w:jc w:val="center"/>
        <w:rPr>
          <w:rFonts w:ascii="Times New Roman" w:hAnsi="Times New Roman"/>
          <w:sz w:val="20"/>
        </w:rPr>
      </w:pPr>
      <w:r>
        <w:rPr>
          <w:rFonts w:ascii="Times New Roman" w:hAnsi="Times New Roman"/>
          <w:sz w:val="20"/>
        </w:rPr>
        <w:t>7, 8 - передаточная камера; 9 - кремационный зал; 10 - приемная регистратура; 11 - машинное отделение холодильной установки; 12 - холодильная камера; 13 - комната подготовки умерших к обряду; 14 - комната родственников; 15 - комната руководителя обряда и оформления доку</w:t>
      </w:r>
      <w:r>
        <w:rPr>
          <w:rFonts w:ascii="Times New Roman" w:hAnsi="Times New Roman"/>
          <w:sz w:val="20"/>
        </w:rPr>
        <w:t xml:space="preserve">ментов; 16 - курительная; 17 - туалет для мужчин; </w:t>
      </w:r>
    </w:p>
    <w:p w:rsidR="00000000" w:rsidRDefault="00D11888">
      <w:pPr>
        <w:jc w:val="center"/>
        <w:rPr>
          <w:rFonts w:ascii="Times New Roman" w:hAnsi="Times New Roman"/>
          <w:sz w:val="20"/>
        </w:rPr>
      </w:pPr>
      <w:r>
        <w:rPr>
          <w:rFonts w:ascii="Times New Roman" w:hAnsi="Times New Roman"/>
          <w:sz w:val="20"/>
        </w:rPr>
        <w:t xml:space="preserve">18 - туалет для женщин; 19 - комната оказания медицинской помощи; 20 - холл выхода из траурного зала; 21 - </w:t>
      </w:r>
      <w:proofErr w:type="spellStart"/>
      <w:r>
        <w:rPr>
          <w:rFonts w:ascii="Times New Roman" w:hAnsi="Times New Roman"/>
          <w:sz w:val="20"/>
        </w:rPr>
        <w:t>электрощитовая</w:t>
      </w:r>
      <w:proofErr w:type="spellEnd"/>
      <w:r>
        <w:rPr>
          <w:rFonts w:ascii="Times New Roman" w:hAnsi="Times New Roman"/>
          <w:sz w:val="20"/>
        </w:rPr>
        <w:t>; 22 - приточная вентиляционная камера; 23 - комната персонала; 24 - комната обработки кремированных останков; 25 - хранилище погребальных урн; 26 - узел ввода; 27 - хозяйственный двор; 28 - навес</w:t>
      </w:r>
    </w:p>
    <w:p w:rsidR="00000000" w:rsidRDefault="00D11888">
      <w:pPr>
        <w:jc w:val="center"/>
        <w:rPr>
          <w:rFonts w:ascii="Times New Roman" w:hAnsi="Times New Roman"/>
          <w:sz w:val="20"/>
        </w:rPr>
      </w:pPr>
      <w:r>
        <w:rPr>
          <w:rFonts w:ascii="Times New Roman" w:hAnsi="Times New Roman"/>
          <w:sz w:val="20"/>
        </w:rPr>
        <w:t xml:space="preserve">Рисунок 7 - Проект крематория в </w:t>
      </w:r>
      <w:proofErr w:type="spellStart"/>
      <w:r>
        <w:rPr>
          <w:rFonts w:ascii="Times New Roman" w:hAnsi="Times New Roman"/>
          <w:sz w:val="20"/>
        </w:rPr>
        <w:t>Ростове-на-Дону</w:t>
      </w:r>
      <w:proofErr w:type="spellEnd"/>
    </w:p>
    <w:p w:rsidR="00000000" w:rsidRDefault="00D11888">
      <w:pPr>
        <w:jc w:val="center"/>
        <w:rPr>
          <w:rFonts w:ascii="Times New Roman" w:hAnsi="Times New Roman"/>
          <w:b/>
          <w:sz w:val="20"/>
        </w:rPr>
      </w:pPr>
    </w:p>
    <w:p w:rsidR="00000000" w:rsidRDefault="00D11888">
      <w:pPr>
        <w:jc w:val="center"/>
        <w:rPr>
          <w:rFonts w:ascii="Times New Roman" w:hAnsi="Times New Roman"/>
          <w:sz w:val="20"/>
        </w:rPr>
      </w:pPr>
      <w:r>
        <w:rPr>
          <w:rFonts w:ascii="Times New Roman" w:hAnsi="Times New Roman"/>
          <w:b/>
          <w:sz w:val="20"/>
        </w:rPr>
        <w:t xml:space="preserve">План на </w:t>
      </w:r>
      <w:proofErr w:type="spellStart"/>
      <w:r>
        <w:rPr>
          <w:rFonts w:ascii="Times New Roman" w:hAnsi="Times New Roman"/>
          <w:b/>
          <w:sz w:val="20"/>
        </w:rPr>
        <w:t>отм</w:t>
      </w:r>
      <w:proofErr w:type="spellEnd"/>
      <w:r>
        <w:rPr>
          <w:rFonts w:ascii="Times New Roman" w:hAnsi="Times New Roman"/>
          <w:b/>
          <w:sz w:val="20"/>
        </w:rPr>
        <w:t>. 0,000</w:t>
      </w:r>
      <w:r>
        <w:rPr>
          <w:rFonts w:ascii="Times New Roman" w:hAnsi="Times New Roman"/>
          <w:sz w:val="20"/>
        </w:rPr>
        <w:t xml:space="preserve"> </w:t>
      </w:r>
    </w:p>
    <w:p w:rsidR="00000000" w:rsidRDefault="00D11888">
      <w:pPr>
        <w:jc w:val="center"/>
        <w:rPr>
          <w:rFonts w:ascii="Times New Roman" w:hAnsi="Times New Roman"/>
          <w:sz w:val="20"/>
        </w:rPr>
      </w:pPr>
      <w:r>
        <w:rPr>
          <w:rFonts w:ascii="Times New Roman" w:hAnsi="Times New Roman"/>
          <w:sz w:val="20"/>
        </w:rPr>
        <w:pict>
          <v:shape id="_x0000_i1054" type="#_x0000_t75" style="width:557.25pt;height:267.75pt">
            <v:imagedata r:id="rId23" o:title=""/>
          </v:shape>
        </w:pic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1 - приемное помещение; 2 - технологический коридор; 3 - холодильное от</w:t>
      </w:r>
      <w:r>
        <w:rPr>
          <w:rFonts w:ascii="Times New Roman" w:hAnsi="Times New Roman"/>
          <w:sz w:val="20"/>
        </w:rPr>
        <w:t xml:space="preserve">деление; 4 - </w:t>
      </w:r>
      <w:proofErr w:type="spellStart"/>
      <w:r>
        <w:rPr>
          <w:rFonts w:ascii="Times New Roman" w:hAnsi="Times New Roman"/>
          <w:sz w:val="20"/>
        </w:rPr>
        <w:t>кремуляторная</w:t>
      </w:r>
      <w:proofErr w:type="spellEnd"/>
      <w:r>
        <w:rPr>
          <w:rFonts w:ascii="Times New Roman" w:hAnsi="Times New Roman"/>
          <w:sz w:val="20"/>
        </w:rPr>
        <w:t xml:space="preserve">; 5 - печной зал; 6 - подсобные помещения; 7 - котельная; 8 - трубы крематория </w:t>
      </w: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ind w:firstLine="225"/>
        <w:jc w:val="both"/>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b/>
          <w:sz w:val="20"/>
        </w:rPr>
        <w:t xml:space="preserve">План на </w:t>
      </w:r>
      <w:proofErr w:type="spellStart"/>
      <w:r>
        <w:rPr>
          <w:rFonts w:ascii="Times New Roman" w:hAnsi="Times New Roman"/>
          <w:b/>
          <w:sz w:val="20"/>
        </w:rPr>
        <w:t>отм</w:t>
      </w:r>
      <w:proofErr w:type="spellEnd"/>
      <w:r>
        <w:rPr>
          <w:rFonts w:ascii="Times New Roman" w:hAnsi="Times New Roman"/>
          <w:b/>
          <w:sz w:val="20"/>
        </w:rPr>
        <w:t>. 3,300</w:t>
      </w:r>
      <w:r>
        <w:rPr>
          <w:rFonts w:ascii="Times New Roman" w:hAnsi="Times New Roman"/>
          <w:sz w:val="20"/>
        </w:rPr>
        <w:t xml:space="preserve"> </w:t>
      </w:r>
    </w:p>
    <w:p w:rsidR="00000000" w:rsidRDefault="00D11888">
      <w:pPr>
        <w:jc w:val="center"/>
        <w:rPr>
          <w:rFonts w:ascii="Times New Roman" w:hAnsi="Times New Roman"/>
          <w:sz w:val="20"/>
        </w:rPr>
      </w:pPr>
      <w:r>
        <w:rPr>
          <w:rFonts w:ascii="Times New Roman" w:hAnsi="Times New Roman"/>
          <w:sz w:val="20"/>
        </w:rPr>
        <w:pict>
          <v:shape id="_x0000_i1055" type="#_x0000_t75" style="width:537pt;height:273.75pt">
            <v:imagedata r:id="rId24" o:title=""/>
          </v:shape>
        </w:pic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1 - большой траурный зал; 2 - малый траурный зал; 3 - оформление документов и администрация; 4 - хранение и выдача урн; 5 - второй свет печного зала</w:t>
      </w:r>
    </w:p>
    <w:p w:rsidR="00000000" w:rsidRDefault="00D11888">
      <w:pPr>
        <w:jc w:val="center"/>
        <w:rPr>
          <w:rFonts w:ascii="Times New Roman" w:hAnsi="Times New Roman"/>
          <w:sz w:val="20"/>
        </w:rPr>
      </w:pPr>
      <w:r>
        <w:rPr>
          <w:rFonts w:ascii="Times New Roman" w:hAnsi="Times New Roman"/>
          <w:sz w:val="20"/>
        </w:rPr>
        <w:t xml:space="preserve">Рисунок 8 - Проект крематория в г. Самаре </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D11888">
      <w:pPr>
        <w:jc w:val="center"/>
        <w:rPr>
          <w:rFonts w:ascii="Times New Roman" w:hAnsi="Times New Roman"/>
          <w:sz w:val="20"/>
        </w:rPr>
      </w:pPr>
      <w:r>
        <w:rPr>
          <w:rFonts w:ascii="Times New Roman" w:hAnsi="Times New Roman"/>
          <w:sz w:val="20"/>
        </w:rPr>
        <w:pict>
          <v:shape id="_x0000_i1056" type="#_x0000_t75" style="width:411.75pt;height:479.25pt">
            <v:imagedata r:id="rId25" o:title=""/>
          </v:shape>
        </w:pic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 xml:space="preserve">1 - реквизит; 2 - вентиляционная камера; 3 - </w:t>
      </w:r>
      <w:proofErr w:type="spellStart"/>
      <w:r>
        <w:rPr>
          <w:rFonts w:ascii="Times New Roman" w:hAnsi="Times New Roman"/>
          <w:sz w:val="20"/>
        </w:rPr>
        <w:t>электрощитовая</w:t>
      </w:r>
      <w:proofErr w:type="spellEnd"/>
      <w:r>
        <w:rPr>
          <w:rFonts w:ascii="Times New Roman" w:hAnsi="Times New Roman"/>
          <w:sz w:val="20"/>
        </w:rPr>
        <w:t>; 4 - помещение для хранения тележек; 5 - комната персонала; 6 - комната родственников; 7 - комната подготовки к обря</w:t>
      </w:r>
      <w:r>
        <w:rPr>
          <w:rFonts w:ascii="Times New Roman" w:hAnsi="Times New Roman"/>
          <w:sz w:val="20"/>
        </w:rPr>
        <w:t xml:space="preserve">ду; </w:t>
      </w:r>
    </w:p>
    <w:p w:rsidR="00000000" w:rsidRDefault="00D11888">
      <w:pPr>
        <w:jc w:val="center"/>
        <w:rPr>
          <w:rFonts w:ascii="Times New Roman" w:hAnsi="Times New Roman"/>
          <w:sz w:val="20"/>
        </w:rPr>
      </w:pPr>
      <w:r>
        <w:rPr>
          <w:rFonts w:ascii="Times New Roman" w:hAnsi="Times New Roman"/>
          <w:sz w:val="20"/>
        </w:rPr>
        <w:t xml:space="preserve">8 - холодильная камера; 9 - машинное отделение; 10 - приемная - регистратура; 11 - траурный зал; 12 - зал ожидания; 13 - комната формирования почетного караула; 14 - вестибюль; </w:t>
      </w:r>
    </w:p>
    <w:p w:rsidR="00000000" w:rsidRDefault="00D11888">
      <w:pPr>
        <w:jc w:val="center"/>
        <w:rPr>
          <w:rFonts w:ascii="Times New Roman" w:hAnsi="Times New Roman"/>
          <w:sz w:val="20"/>
        </w:rPr>
      </w:pPr>
      <w:r>
        <w:rPr>
          <w:rFonts w:ascii="Times New Roman" w:hAnsi="Times New Roman"/>
          <w:sz w:val="20"/>
        </w:rPr>
        <w:t>15 - комната руководителя обряда и оформления документов; 16 - курительная</w:t>
      </w:r>
    </w:p>
    <w:p w:rsidR="00000000" w:rsidRDefault="00D11888">
      <w:pPr>
        <w:jc w:val="center"/>
        <w:rPr>
          <w:rFonts w:ascii="Times New Roman" w:hAnsi="Times New Roman"/>
          <w:sz w:val="20"/>
        </w:rPr>
      </w:pPr>
      <w:r>
        <w:rPr>
          <w:rFonts w:ascii="Times New Roman" w:hAnsi="Times New Roman"/>
          <w:sz w:val="20"/>
        </w:rPr>
        <w:t>Рисунок 9 - Здание траурных гражданских обрядов</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57" type="#_x0000_t75" style="width:279pt;height:428.25pt">
            <v:imagedata r:id="rId26" o:title=""/>
          </v:shape>
        </w:pic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1 - приемная регистратура; 2 - машинное отделение холодильной установки; 3 - холодильная камера; 4 - комната подготовки к обряду; 5 - комната родственников; 6 - траурный зал; 7 - зал ожидания; 8 - руков</w:t>
      </w:r>
      <w:r>
        <w:rPr>
          <w:rFonts w:ascii="Times New Roman" w:hAnsi="Times New Roman"/>
          <w:sz w:val="20"/>
        </w:rPr>
        <w:t xml:space="preserve">одитель обряда и оформление документов; 9 - вестибюль; 10 - курительная; 11 - комната формирования почетного караула; 12 - гардероб; 13 - комната персонала; </w:t>
      </w:r>
    </w:p>
    <w:p w:rsidR="00000000" w:rsidRDefault="00D11888">
      <w:pPr>
        <w:jc w:val="center"/>
        <w:rPr>
          <w:rFonts w:ascii="Times New Roman" w:hAnsi="Times New Roman"/>
          <w:sz w:val="20"/>
        </w:rPr>
      </w:pPr>
      <w:r>
        <w:rPr>
          <w:rFonts w:ascii="Times New Roman" w:hAnsi="Times New Roman"/>
          <w:sz w:val="20"/>
        </w:rPr>
        <w:t xml:space="preserve">14 - вентиляционная камера; 15 - </w:t>
      </w:r>
      <w:proofErr w:type="spellStart"/>
      <w:r>
        <w:rPr>
          <w:rFonts w:ascii="Times New Roman" w:hAnsi="Times New Roman"/>
          <w:sz w:val="20"/>
        </w:rPr>
        <w:t>электрощитовая</w:t>
      </w:r>
      <w:proofErr w:type="spellEnd"/>
      <w:r>
        <w:rPr>
          <w:rFonts w:ascii="Times New Roman" w:hAnsi="Times New Roman"/>
          <w:sz w:val="20"/>
        </w:rPr>
        <w:t xml:space="preserve">; 16 - помещение хранения тележек; </w:t>
      </w:r>
    </w:p>
    <w:p w:rsidR="00000000" w:rsidRDefault="00D11888">
      <w:pPr>
        <w:jc w:val="center"/>
        <w:rPr>
          <w:rFonts w:ascii="Times New Roman" w:hAnsi="Times New Roman"/>
          <w:sz w:val="20"/>
        </w:rPr>
      </w:pPr>
      <w:r>
        <w:rPr>
          <w:rFonts w:ascii="Times New Roman" w:hAnsi="Times New Roman"/>
          <w:sz w:val="20"/>
        </w:rPr>
        <w:t>17 - реквизит</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Рисунок 10 - Вариант выполнения здания гражданских траурных обрядов</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58" type="#_x0000_t75" style="width:369.75pt;height:324pt">
            <v:imagedata r:id="rId27" o:title=""/>
          </v:shape>
        </w:pic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1 - стоянка автотранспорта; 2 - цветочный киоск и навес; 3 - здание траурных гражданских обрядов; 4 - административно-бытовой корпус; 5 - котельная; 6 - склад материалов и инвентаря; 7</w:t>
      </w:r>
      <w:r>
        <w:rPr>
          <w:rFonts w:ascii="Times New Roman" w:hAnsi="Times New Roman"/>
          <w:sz w:val="20"/>
        </w:rPr>
        <w:t xml:space="preserve"> - главный въезд; 8 - главный вход; 9 - хозяйственный въезд; 10 - места почетных захоронений; 11 - площадь для митингов; 12 - теневой навес; 13 - площадка для сбора мусора; </w:t>
      </w:r>
    </w:p>
    <w:p w:rsidR="00000000" w:rsidRDefault="00D11888">
      <w:pPr>
        <w:jc w:val="center"/>
        <w:rPr>
          <w:rFonts w:ascii="Times New Roman" w:hAnsi="Times New Roman"/>
          <w:sz w:val="20"/>
        </w:rPr>
      </w:pPr>
      <w:r>
        <w:rPr>
          <w:rFonts w:ascii="Times New Roman" w:hAnsi="Times New Roman"/>
          <w:sz w:val="20"/>
        </w:rPr>
        <w:t xml:space="preserve">14 - декоративный фонтан; 15 - уборная; 16 - автомат газированной воды; 17 - стенд для объявлений; 18 - телефон-автомат; 19 - главная аллея; 20 - стенд с планом кладбища; </w:t>
      </w:r>
    </w:p>
    <w:p w:rsidR="00000000" w:rsidRDefault="00D11888">
      <w:pPr>
        <w:jc w:val="center"/>
        <w:rPr>
          <w:rFonts w:ascii="Times New Roman" w:hAnsi="Times New Roman"/>
          <w:sz w:val="20"/>
        </w:rPr>
      </w:pPr>
      <w:r>
        <w:rPr>
          <w:rFonts w:ascii="Times New Roman" w:hAnsi="Times New Roman"/>
          <w:sz w:val="20"/>
        </w:rPr>
        <w:t>21 - показательный участок захоронений; 22 - пожарный резервуар; 23 - трансформаторная подстанция; 24 - канализационная насосная станция</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Рисунок 11 - Проект кладбища</w:t>
      </w:r>
      <w:r>
        <w:rPr>
          <w:rFonts w:ascii="Times New Roman" w:hAnsi="Times New Roman"/>
          <w:sz w:val="20"/>
        </w:rPr>
        <w:t xml:space="preserve"> для г. Мытищи</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59" type="#_x0000_t75" style="width:201.75pt;height:351.75pt">
            <v:imagedata r:id="rId28" o:title=""/>
          </v:shape>
        </w:pic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 вестибюль; </w:t>
      </w:r>
      <w:proofErr w:type="spellStart"/>
      <w:r>
        <w:rPr>
          <w:rFonts w:ascii="Times New Roman" w:hAnsi="Times New Roman"/>
          <w:sz w:val="20"/>
        </w:rPr>
        <w:t>II</w:t>
      </w:r>
      <w:proofErr w:type="spellEnd"/>
      <w:r>
        <w:rPr>
          <w:rFonts w:ascii="Times New Roman" w:hAnsi="Times New Roman"/>
          <w:sz w:val="20"/>
        </w:rPr>
        <w:t xml:space="preserve"> - место для участников похорон; </w:t>
      </w:r>
      <w:proofErr w:type="spellStart"/>
      <w:r>
        <w:rPr>
          <w:rFonts w:ascii="Times New Roman" w:hAnsi="Times New Roman"/>
          <w:sz w:val="20"/>
        </w:rPr>
        <w:t>III</w:t>
      </w:r>
      <w:proofErr w:type="spellEnd"/>
      <w:r>
        <w:rPr>
          <w:rFonts w:ascii="Times New Roman" w:hAnsi="Times New Roman"/>
          <w:sz w:val="20"/>
        </w:rPr>
        <w:t xml:space="preserve"> - зал; 1 - столик с портретом покойного и цветами; 2 - крышка гроба; 3 - гроб с телом покойного на постаменте; 4 - венок от родных; </w:t>
      </w:r>
    </w:p>
    <w:p w:rsidR="00000000" w:rsidRDefault="00D11888">
      <w:pPr>
        <w:jc w:val="center"/>
        <w:rPr>
          <w:rFonts w:ascii="Times New Roman" w:hAnsi="Times New Roman"/>
          <w:sz w:val="20"/>
        </w:rPr>
      </w:pPr>
      <w:r>
        <w:rPr>
          <w:rFonts w:ascii="Times New Roman" w:hAnsi="Times New Roman"/>
          <w:sz w:val="20"/>
        </w:rPr>
        <w:t xml:space="preserve">5 - стулья для родственников; 6 - подушечки с орденами и медалями; 7 - венки от организаций; </w:t>
      </w:r>
    </w:p>
    <w:p w:rsidR="00000000" w:rsidRDefault="00D11888">
      <w:pPr>
        <w:jc w:val="center"/>
        <w:rPr>
          <w:rFonts w:ascii="Times New Roman" w:hAnsi="Times New Roman"/>
          <w:sz w:val="20"/>
        </w:rPr>
      </w:pPr>
      <w:r>
        <w:rPr>
          <w:rFonts w:ascii="Times New Roman" w:hAnsi="Times New Roman"/>
          <w:sz w:val="20"/>
        </w:rPr>
        <w:t>8 - резервное место для венков; 9 - караул первой смены; 10 - разводящий и караул сменяющей смены; 11 - трибуна; 12 - место председателя комиссии; 13 - место медсестры</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Рисунок 12 - Схема установки гроба, размеще</w:t>
      </w:r>
      <w:r>
        <w:rPr>
          <w:rFonts w:ascii="Times New Roman" w:hAnsi="Times New Roman"/>
          <w:sz w:val="20"/>
        </w:rPr>
        <w:t>ния атрибутов похорон, мебели и порядок смены почетного караула при проведении траурного митинга в зале клуба, Дворца культуры (учреждения, предприятия)</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pict>
          <v:shape id="_x0000_i1060" type="#_x0000_t75" style="width:205.5pt;height:355.5pt">
            <v:imagedata r:id="rId29" o:title=""/>
          </v:shape>
        </w:pict>
      </w:r>
    </w:p>
    <w:p w:rsidR="00000000" w:rsidRDefault="00D11888">
      <w:pPr>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 кремационное отделение; </w:t>
      </w:r>
      <w:proofErr w:type="spellStart"/>
      <w:r>
        <w:rPr>
          <w:rFonts w:ascii="Times New Roman" w:hAnsi="Times New Roman"/>
          <w:sz w:val="20"/>
        </w:rPr>
        <w:t>II</w:t>
      </w:r>
      <w:proofErr w:type="spellEnd"/>
      <w:r>
        <w:rPr>
          <w:rFonts w:ascii="Times New Roman" w:hAnsi="Times New Roman"/>
          <w:sz w:val="20"/>
        </w:rPr>
        <w:t xml:space="preserve"> - передаточная камера; </w:t>
      </w:r>
      <w:proofErr w:type="spellStart"/>
      <w:r>
        <w:rPr>
          <w:rFonts w:ascii="Times New Roman" w:hAnsi="Times New Roman"/>
          <w:sz w:val="20"/>
        </w:rPr>
        <w:t>III</w:t>
      </w:r>
      <w:proofErr w:type="spellEnd"/>
      <w:r>
        <w:rPr>
          <w:rFonts w:ascii="Times New Roman" w:hAnsi="Times New Roman"/>
          <w:sz w:val="20"/>
        </w:rPr>
        <w:t xml:space="preserve"> - зал; </w:t>
      </w:r>
      <w:proofErr w:type="spellStart"/>
      <w:r>
        <w:rPr>
          <w:rFonts w:ascii="Times New Roman" w:hAnsi="Times New Roman"/>
          <w:sz w:val="20"/>
        </w:rPr>
        <w:t>IV</w:t>
      </w:r>
      <w:proofErr w:type="spellEnd"/>
      <w:r>
        <w:rPr>
          <w:rFonts w:ascii="Times New Roman" w:hAnsi="Times New Roman"/>
          <w:sz w:val="20"/>
        </w:rPr>
        <w:t xml:space="preserve"> - место для участников похорон;</w:t>
      </w:r>
    </w:p>
    <w:p w:rsidR="00000000" w:rsidRDefault="00D11888">
      <w:pPr>
        <w:jc w:val="center"/>
        <w:rPr>
          <w:rFonts w:ascii="Times New Roman" w:hAnsi="Times New Roman"/>
          <w:sz w:val="20"/>
        </w:rPr>
      </w:pPr>
      <w:r>
        <w:rPr>
          <w:rFonts w:ascii="Times New Roman" w:hAnsi="Times New Roman"/>
          <w:sz w:val="20"/>
        </w:rPr>
        <w:t>1 - гроб с телом покойного на постаменте; 2 - крышка гроба; 3 - венок от родных; 4 - стулья для родственников; 5 - подушечки с наградами; 6 - караул первой смены; 7 - разводящий и караул сменяющей смены; 8 - трибуна; 9 - портрет покойного</w:t>
      </w:r>
    </w:p>
    <w:p w:rsidR="00000000" w:rsidRDefault="00D11888">
      <w:pPr>
        <w:jc w:val="center"/>
        <w:rPr>
          <w:rFonts w:ascii="Times New Roman" w:hAnsi="Times New Roman"/>
          <w:sz w:val="20"/>
        </w:rPr>
      </w:pPr>
    </w:p>
    <w:p w:rsidR="00000000" w:rsidRDefault="00D11888">
      <w:pPr>
        <w:jc w:val="center"/>
        <w:rPr>
          <w:rFonts w:ascii="Times New Roman" w:hAnsi="Times New Roman"/>
          <w:sz w:val="20"/>
        </w:rPr>
      </w:pPr>
      <w:r>
        <w:rPr>
          <w:rFonts w:ascii="Times New Roman" w:hAnsi="Times New Roman"/>
          <w:sz w:val="20"/>
        </w:rPr>
        <w:t>Рисунок 13 - Схе</w:t>
      </w:r>
      <w:r>
        <w:rPr>
          <w:rFonts w:ascii="Times New Roman" w:hAnsi="Times New Roman"/>
          <w:sz w:val="20"/>
        </w:rPr>
        <w:t>ма установки гроба, размещения атрибутов похорон и порядок смены почетного караула в зале крематория (при горизонтальном перемещении гроба из зала в кремационное отделение)</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888"/>
    <w:rsid w:val="00D11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36133</Words>
  <Characters>205960</Characters>
  <Application>Microsoft Office Word</Application>
  <DocSecurity>0</DocSecurity>
  <Lines>1716</Lines>
  <Paragraphs>483</Paragraphs>
  <ScaleCrop>false</ScaleCrop>
  <Company> </Company>
  <LinksUpToDate>false</LinksUpToDate>
  <CharactersWithSpaces>241610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CNTI</dc:creator>
  <cp:keywords/>
  <dc:description/>
  <cp:lastModifiedBy>Parhomeiai</cp:lastModifiedBy>
  <cp:revision>2</cp:revision>
  <dcterms:created xsi:type="dcterms:W3CDTF">2013-04-11T11:22:00Z</dcterms:created>
  <dcterms:modified xsi:type="dcterms:W3CDTF">2013-04-11T11:22:00Z</dcterms:modified>
</cp:coreProperties>
</file>