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4C20">
      <w:pPr>
        <w:keepLines/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ГОСУДАРСТВЕННЫЕ ЭЛЕМЕНТНЫЕ СМЕТНЫЕ НОРМЫ </w:t>
      </w:r>
    </w:p>
    <w:p w:rsidR="00000000" w:rsidRDefault="00B44C20">
      <w:pPr>
        <w:pStyle w:val="7"/>
        <w:pBdr>
          <w:bottom w:val="none" w:sz="0" w:space="0" w:color="auto"/>
        </w:pBd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НА СТРОИТЕЛЬНЫЕ РАБОТЫ</w:t>
      </w:r>
    </w:p>
    <w:p w:rsidR="00000000" w:rsidRDefault="00B44C20">
      <w:pPr>
        <w:pStyle w:val="3"/>
        <w:pBdr>
          <w:bottom w:val="none" w:sz="0" w:space="0" w:color="auto"/>
        </w:pBdr>
        <w:rPr>
          <w:rFonts w:ascii="Times New Roman" w:hAnsi="Times New Roman"/>
          <w:sz w:val="20"/>
        </w:rPr>
      </w:pPr>
    </w:p>
    <w:p w:rsidR="00000000" w:rsidRDefault="00B44C20">
      <w:pPr>
        <w:pStyle w:val="3"/>
        <w:pBdr>
          <w:bottom w:val="none" w:sz="0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ГЭСН-2001-06</w:t>
      </w:r>
    </w:p>
    <w:p w:rsidR="00000000" w:rsidRDefault="00B44C20">
      <w:pPr>
        <w:jc w:val="center"/>
      </w:pPr>
    </w:p>
    <w:p w:rsidR="00000000" w:rsidRDefault="00B44C20">
      <w:pPr>
        <w:pStyle w:val="1"/>
        <w:spacing w:before="0"/>
        <w:rPr>
          <w:sz w:val="20"/>
        </w:rPr>
      </w:pPr>
      <w:r>
        <w:rPr>
          <w:sz w:val="20"/>
        </w:rPr>
        <w:t>Сборник № 6</w:t>
      </w:r>
    </w:p>
    <w:p w:rsidR="00000000" w:rsidRDefault="00B44C20">
      <w:pPr>
        <w:pStyle w:val="8"/>
        <w:spacing w:before="0" w:after="0"/>
        <w:rPr>
          <w:spacing w:val="0"/>
          <w:sz w:val="20"/>
        </w:rPr>
      </w:pPr>
    </w:p>
    <w:p w:rsidR="00000000" w:rsidRDefault="00B44C20">
      <w:pPr>
        <w:pStyle w:val="8"/>
        <w:spacing w:before="0" w:after="0"/>
        <w:rPr>
          <w:spacing w:val="0"/>
          <w:sz w:val="20"/>
        </w:rPr>
      </w:pPr>
      <w:r>
        <w:rPr>
          <w:spacing w:val="0"/>
          <w:sz w:val="20"/>
        </w:rPr>
        <w:t>Бетонные и железобетонные конструкции монолитные</w:t>
      </w:r>
    </w:p>
    <w:p w:rsidR="00000000" w:rsidRDefault="00B44C20">
      <w:pPr>
        <w:jc w:val="center"/>
      </w:pPr>
    </w:p>
    <w:p w:rsidR="00000000" w:rsidRDefault="00B44C20">
      <w:pPr>
        <w:jc w:val="center"/>
      </w:pPr>
    </w:p>
    <w:p w:rsidR="00000000" w:rsidRDefault="00B44C20">
      <w:pPr>
        <w:pStyle w:val="2"/>
        <w:spacing w:before="0"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Техническая часть</w:t>
      </w:r>
    </w:p>
    <w:p w:rsidR="00000000" w:rsidRDefault="00B44C20">
      <w:pPr>
        <w:jc w:val="center"/>
      </w:pPr>
    </w:p>
    <w:p w:rsidR="00000000" w:rsidRDefault="00B44C20">
      <w:pPr>
        <w:pStyle w:val="2"/>
        <w:spacing w:before="0" w:after="0"/>
        <w:rPr>
          <w:rFonts w:ascii="Times New Roman" w:hAnsi="Times New Roman"/>
          <w:i w:val="0"/>
          <w:spacing w:val="0"/>
          <w:sz w:val="20"/>
        </w:rPr>
      </w:pPr>
      <w:r>
        <w:rPr>
          <w:rFonts w:ascii="Times New Roman" w:hAnsi="Times New Roman"/>
          <w:i w:val="0"/>
          <w:caps w:val="0"/>
          <w:spacing w:val="0"/>
          <w:sz w:val="20"/>
        </w:rPr>
        <w:t>1. Общие указания</w:t>
      </w:r>
    </w:p>
    <w:p w:rsidR="00000000" w:rsidRDefault="00B44C20">
      <w:pPr>
        <w:jc w:val="center"/>
      </w:pPr>
    </w:p>
    <w:p w:rsidR="00000000" w:rsidRDefault="00B44C20">
      <w:pPr>
        <w:ind w:firstLine="284"/>
        <w:jc w:val="both"/>
      </w:pPr>
      <w:r>
        <w:t>1.1. Настоящие Государственные элементные сметные нормы (ГЭСН) предназначе</w:t>
      </w:r>
      <w:r>
        <w:t>ны для о</w:t>
      </w:r>
      <w:r>
        <w:t>п</w:t>
      </w:r>
      <w:r>
        <w:t xml:space="preserve">ределения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возведению монолитных бетонных и железобетонных конструкций в промышленном и жилищно-гражданском строительстве и составления сметных расчетов (смет) ресурсным методом. ГЭСН являются исходными нормативами для разработки единичных ра</w:t>
      </w:r>
      <w:r>
        <w:t>с</w:t>
      </w:r>
      <w:r>
        <w:t>ценок, индивидуальных и укрупненных норм (расценок).</w:t>
      </w:r>
    </w:p>
    <w:p w:rsidR="00000000" w:rsidRDefault="00B44C20">
      <w:pPr>
        <w:ind w:firstLine="284"/>
        <w:jc w:val="both"/>
      </w:pPr>
      <w:r>
        <w:t>1.2. ГЭСН отражают среднеотраслевые затраты на эксплуатацию строительных машин и м</w:t>
      </w:r>
      <w:r>
        <w:t>е</w:t>
      </w:r>
      <w:r>
        <w:t>ханизмов, технологию и</w:t>
      </w:r>
      <w:r>
        <w:t xml:space="preserve">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B44C20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>ятий, организаций и физических лиц, ГЭСН носят рекоменд</w:t>
      </w:r>
      <w:r>
        <w:t>а</w:t>
      </w:r>
      <w:r>
        <w:t>тельный характер.</w:t>
      </w:r>
    </w:p>
    <w:p w:rsidR="00000000" w:rsidRDefault="00B44C20">
      <w:pPr>
        <w:ind w:firstLine="284"/>
        <w:jc w:val="both"/>
      </w:pPr>
      <w:r>
        <w:t>1.3. Нормы учитывают затраты на выполнение полного ком</w:t>
      </w:r>
      <w:r>
        <w:t>плекса работ, включающего: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разгрузку;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транспортирование материалов и изделий от приобъектного склада к месту укладки или монтажа;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установку и разборку лесов;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установку, смазку и разборку опалубки с учетом ее оборачиваемости;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контрольную сборку, установку и разборку скользящей опалубки с подмостями и рабочими площадками, монтаж и демонтаж оборудования, приборов, вспомогательных конструкций, эле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тропроводок, домкратных рам и домкратов, установку и наращивание домкратных стержней,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тановку и разборк</w:t>
      </w:r>
      <w:r>
        <w:rPr>
          <w:rFonts w:ascii="Times New Roman" w:hAnsi="Times New Roman"/>
        </w:rPr>
        <w:t>у шахтных лестниц или подъемников для подъема 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дей;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установку арматуры для железобетонных конструкций со сваркой или вязкой и правкой 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матуры, установку и разборку инвентарных форм или скоб-подкладок при сварке ванным спос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бом;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укладку бетонной смеси с уплотнением, уход за бетоном и частичную затирку открытых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верхностей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сле снятия опалубки (при необходимости);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устройство временных усадочных рабочих и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формационных швов (при необходимости);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отдельных таблицах норм для конструкций, отличающихся</w:t>
      </w:r>
      <w:r>
        <w:rPr>
          <w:rFonts w:ascii="Times New Roman" w:hAnsi="Times New Roman"/>
        </w:rPr>
        <w:t xml:space="preserve"> по составу работ, приведен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речень дополн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тельных операций.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В нормах таблиц приведен усредненный расход арматуры исходя из технологиия (каркасами, сетками, отдельными стержнями).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смет расход арматуры и класс стали следует принимать по проектным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ным без корре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тировки затрат труда и машин на ее установку.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В нормах учтены затраты на установку арматуры с применением электросварки или вя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ки, за исключ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нием норм 5, 6 табл.01­002, где учтена сварка ванным способом.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необходимости </w:t>
      </w:r>
      <w:r>
        <w:rPr>
          <w:rFonts w:ascii="Times New Roman" w:hAnsi="Times New Roman"/>
        </w:rPr>
        <w:t>применения сварки арматуры ванным способом (взамен электросварки или вязки) следует учитывать дополнительные нормы, приведе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в табл.01­016.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Классы бетона и крупность заполнителя следует принимать по проектным данным. При отсутствии указанных данных классы бетона и крупность заполнителя надлежит принимать по следующей табл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це.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jc w:val="right"/>
        <w:rPr>
          <w:b/>
        </w:rPr>
      </w:pPr>
      <w:r>
        <w:rPr>
          <w:b/>
        </w:rPr>
        <w:t>Таблица 1</w:t>
      </w:r>
    </w:p>
    <w:p w:rsidR="00000000" w:rsidRDefault="00B44C20">
      <w:pPr>
        <w:jc w:val="right"/>
        <w:rPr>
          <w:b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9"/>
        <w:gridCol w:w="14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49" w:type="dxa"/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  <w:tc>
          <w:tcPr>
            <w:tcW w:w="1418" w:type="dxa"/>
          </w:tcPr>
          <w:p w:rsidR="00000000" w:rsidRDefault="00B44C20">
            <w:pPr>
              <w:pStyle w:val="a5"/>
              <w:suppressAutoHyphens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(марка)          бетона</w:t>
            </w:r>
          </w:p>
        </w:tc>
        <w:tc>
          <w:tcPr>
            <w:tcW w:w="1701" w:type="dxa"/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Крупность</w:t>
            </w:r>
          </w:p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заполнителя,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9" w:type="dxa"/>
          </w:tcPr>
          <w:p w:rsidR="00000000" w:rsidRDefault="00B44C20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Бетонные и бутобетонные конструкции</w:t>
            </w:r>
          </w:p>
        </w:tc>
        <w:tc>
          <w:tcPr>
            <w:tcW w:w="1418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7,5 (М100)</w:t>
            </w:r>
          </w:p>
        </w:tc>
        <w:tc>
          <w:tcPr>
            <w:tcW w:w="1701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 до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9" w:type="dxa"/>
          </w:tcPr>
          <w:p w:rsidR="00000000" w:rsidRDefault="00B44C20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Подготовка под фундаменты</w:t>
            </w:r>
          </w:p>
        </w:tc>
        <w:tc>
          <w:tcPr>
            <w:tcW w:w="1418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3,5 (М50)</w:t>
            </w:r>
          </w:p>
        </w:tc>
        <w:tc>
          <w:tcPr>
            <w:tcW w:w="1701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49" w:type="dxa"/>
          </w:tcPr>
          <w:p w:rsidR="00000000" w:rsidRDefault="00B44C20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Фундаменты, фундаментные плиты, фундаменты с по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локотниками, фундаменты под оборудование, подпорные стены и стены толщиной более 200 мм</w:t>
            </w:r>
          </w:p>
        </w:tc>
        <w:tc>
          <w:tcPr>
            <w:tcW w:w="1418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15 (М200)</w:t>
            </w:r>
          </w:p>
        </w:tc>
        <w:tc>
          <w:tcPr>
            <w:tcW w:w="1701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40 до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9" w:type="dxa"/>
          </w:tcPr>
          <w:p w:rsidR="00000000" w:rsidRDefault="00B44C20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Бункера, емкостные сооружения, градирни и стены, во</w:t>
            </w: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водимые в скол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зящей опалубке</w:t>
            </w:r>
          </w:p>
        </w:tc>
        <w:tc>
          <w:tcPr>
            <w:tcW w:w="1418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22,5 (М300)</w:t>
            </w:r>
          </w:p>
        </w:tc>
        <w:tc>
          <w:tcPr>
            <w:tcW w:w="1701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9" w:type="dxa"/>
          </w:tcPr>
          <w:p w:rsidR="00000000" w:rsidRDefault="00B44C20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Прочие неперечисленные конструкции</w:t>
            </w:r>
          </w:p>
        </w:tc>
        <w:tc>
          <w:tcPr>
            <w:tcW w:w="1418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15 (М200)</w:t>
            </w:r>
          </w:p>
        </w:tc>
        <w:tc>
          <w:tcPr>
            <w:tcW w:w="1701" w:type="dxa"/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</w:tr>
    </w:tbl>
    <w:p w:rsidR="00000000" w:rsidRDefault="00B44C20">
      <w:pPr>
        <w:pStyle w:val="PlainText"/>
        <w:jc w:val="both"/>
        <w:rPr>
          <w:rFonts w:ascii="Times New Roman" w:hAnsi="Times New Roman"/>
          <w:lang w:val="en-US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Затраты на установку металлоконструкций и стальных сердечников, применяемых в 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честве жесткой арматуры, следует определять по соответствующим нормам сборника </w:t>
      </w:r>
      <w:r>
        <w:rPr>
          <w:rFonts w:ascii="Times New Roman" w:hAnsi="Times New Roman"/>
          <w:caps/>
        </w:rPr>
        <w:t>Г</w:t>
      </w:r>
      <w:r>
        <w:rPr>
          <w:rFonts w:ascii="Times New Roman" w:hAnsi="Times New Roman"/>
          <w:caps/>
        </w:rPr>
        <w:t>ЭСН–2001-0</w:t>
      </w:r>
      <w:r>
        <w:rPr>
          <w:rFonts w:ascii="Times New Roman" w:hAnsi="Times New Roman"/>
        </w:rPr>
        <w:t>9 "Металлические конс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рукции".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В нормах учтено возведение конструкций на высоте (глубине) до 15 м от поверхности земли (за исключением конструкций специальных сооружений). При определении затрат на производство работ на отметках выше (ниже) 15 м от поверхности земли затраты труда следует корректировать коэффициентами, приведенн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 в разделе 3 технической части.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Затраты на устройство фундаментов под металлические колонны следует определять по нормам 2</w:t>
      </w:r>
      <w:r>
        <w:rPr>
          <w:rFonts w:ascii="Times New Roman" w:hAnsi="Times New Roman"/>
        </w:rPr>
        <w:sym w:font="Symbol" w:char="F0B8"/>
      </w:r>
      <w:r>
        <w:rPr>
          <w:rFonts w:ascii="Times New Roman" w:hAnsi="Times New Roman"/>
        </w:rPr>
        <w:t xml:space="preserve">12 табл. 01­001 с добавлением затрат </w:t>
      </w:r>
      <w:r>
        <w:rPr>
          <w:rFonts w:ascii="Times New Roman" w:hAnsi="Times New Roman"/>
        </w:rPr>
        <w:t>на установку анкерных болтов и кондукторных устройств, остающихся в теле бетона по нормам 1-10 табл. 01­014. Расход бетона (раствора) на заливку гнезд (колодцев) при установке анкерных болтов учтен в нормах на устройство фунд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ментов.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Затраты на устройство фундаментов под колонны для сгустителей обогатительных и а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ломерационных фабрик, указанные в нормах 1-3 табл. 01­008 следует определять по нормам 2-9 табл. 01­001.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Затраты на устройство фундаментов с подколонниками периметром более 10 м следует</w:t>
      </w:r>
      <w:r>
        <w:rPr>
          <w:rFonts w:ascii="Times New Roman" w:hAnsi="Times New Roman"/>
        </w:rPr>
        <w:t xml:space="preserve"> определять по нормам 2-9 табл. 01­001, а периметром до10 м и высотой более 10 м (считая от верхнего уступа) следует рассчитывать раздельно: для фундаментов (до верхнего уступа) по нормам 8-9 табл. 01­001, а для подколонников по норме 12 табл. 01­001.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 Затраты на устройство плиты с подколонниками высотой более 2 м следует определять раздельно: для плиты по норме 16 табл. 01­001, и подколонников: с периметром до 10 м - по норме 12 табл. 01­001, и более 10 м - по нормам 5-9 табл. 01­001.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1.13. Затраты на</w:t>
      </w:r>
      <w:r>
        <w:rPr>
          <w:rFonts w:ascii="Times New Roman" w:hAnsi="Times New Roman"/>
        </w:rPr>
        <w:t xml:space="preserve"> устройство ростверков следует определять по соответствующим нормам табл. 01­001 и 01­005 на устройство аналогичных фундаментов, например, ростверков на 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ночных сваях или кустах свай под отдельные колонны - по нормам на фундаменты соответс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вующего объема под колонны, ростверков в виде плит по свайному полю по нормам на фунд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ментные плиты, ростверков в виде лент по рядам свай по нормам на ленточные фундаменты и т.д.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определении затрат на устройство ростверков, у которых нижняя поверхность возвыш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ется н</w:t>
      </w:r>
      <w:r>
        <w:rPr>
          <w:rFonts w:ascii="Times New Roman" w:hAnsi="Times New Roman"/>
        </w:rPr>
        <w:t>ад грунтом (типа ростверков при вечномерзлых грунтах для образования продуваемого подполья), следует учитывать дополнительно затраты на устройство опалубки снизу, и подде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живающих ее конструкций по табл. 01­012.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1.14. Затраты на установку анкерных болтов и закладных изделий для крепления оборудов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следует определять в соответствии с указаниями по применению норм на монтаж оборуд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 Затраты на устройство колонн под сгустители следует определять по нормам 1-6 табл. 01­026.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 Затраты на возвед</w:t>
      </w:r>
      <w:r>
        <w:rPr>
          <w:rFonts w:ascii="Times New Roman" w:hAnsi="Times New Roman"/>
        </w:rPr>
        <w:t>ение двухъярусных сгустителей следует определять по нормам 1-4 табл. 01­008.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1.17. Дополнительные затраты на устройство фундаментов под оборудование различной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фигурации с устройством в их толще каналов, ниш, колодцев, гнезд для анкерных болтов,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ступающих элементов и т.д. следует определять по нормам 7, 8 табл. 01­005.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 Затраты на устройство фундаментов, состоящих из колонн, балок, других элементов, следует опред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лять по соответствующим нормам на отдельные конструктивные элементы.</w:t>
      </w:r>
    </w:p>
    <w:p w:rsidR="00000000" w:rsidRDefault="00B44C20">
      <w:pPr>
        <w:pStyle w:val="BodyText2"/>
      </w:pPr>
      <w:r>
        <w:lastRenderedPageBreak/>
        <w:t>1.19. Нормы расхо</w:t>
      </w:r>
      <w:r>
        <w:t>да деревянной опалубки и деталей крепления определены для списания на себестоимость выполненных работ с учетом нормального числа их оборотов и норм допустимых потерь после каждого обор</w:t>
      </w:r>
      <w:r>
        <w:t>о</w:t>
      </w:r>
      <w:r>
        <w:t xml:space="preserve">та. </w:t>
      </w:r>
    </w:p>
    <w:p w:rsidR="00000000" w:rsidRDefault="00B44C20">
      <w:pPr>
        <w:pStyle w:val="BodyText2"/>
      </w:pPr>
      <w:r>
        <w:t>Амортизационные отчисления по индустриальным многократно оборачиваемым опалубкам рекомендуется определять на основании следующих данных:</w:t>
      </w:r>
    </w:p>
    <w:p w:rsidR="00000000" w:rsidRDefault="00B44C20">
      <w:pPr>
        <w:pStyle w:val="PlainText"/>
        <w:jc w:val="both"/>
        <w:rPr>
          <w:rFonts w:ascii="Times New Roman" w:hAnsi="Times New Roman"/>
        </w:rPr>
      </w:pPr>
    </w:p>
    <w:p w:rsidR="00000000" w:rsidRDefault="00B44C20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Средняя нормативная оборачиваемость опалубки</w:t>
      </w:r>
    </w:p>
    <w:p w:rsidR="00000000" w:rsidRDefault="00B44C20">
      <w:pPr>
        <w:jc w:val="right"/>
        <w:rPr>
          <w:b/>
        </w:rPr>
      </w:pPr>
      <w:r>
        <w:rPr>
          <w:b/>
        </w:rPr>
        <w:t>Таблица 2.</w:t>
      </w:r>
    </w:p>
    <w:p w:rsidR="00000000" w:rsidRDefault="00B44C20">
      <w:pPr>
        <w:jc w:val="righ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755"/>
        <w:gridCol w:w="1360"/>
        <w:gridCol w:w="1184"/>
        <w:gridCol w:w="25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Металлическая опалубка с палубой</w:t>
            </w:r>
          </w:p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водостойкой фанеры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755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опалубки</w:t>
            </w:r>
          </w:p>
        </w:tc>
        <w:tc>
          <w:tcPr>
            <w:tcW w:w="1360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Металлическая</w:t>
            </w:r>
          </w:p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опалубка со стальной палубой</w:t>
            </w:r>
          </w:p>
        </w:tc>
        <w:tc>
          <w:tcPr>
            <w:tcW w:w="1184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Палуба</w:t>
            </w:r>
            <w:r>
              <w:rPr>
                <w:rFonts w:ascii="Times New Roman" w:hAnsi="Times New Roman"/>
                <w:sz w:val="20"/>
              </w:rPr>
              <w:t xml:space="preserve"> из</w:t>
            </w:r>
          </w:p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водостойкой фанеры *</w:t>
            </w:r>
          </w:p>
        </w:tc>
        <w:tc>
          <w:tcPr>
            <w:tcW w:w="2536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Металлические опорные, по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держивающие и крепежные элементы (стальные, алюм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ниевые)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Разборно-переставная мелкощитовая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Разборно-переставная мелкощитовая для пер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крытий зданий возвод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мых в скользящей опалу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ке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Разборно-переставная крупнощитовая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Объемно-переставная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Блочная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Скользящая, оборотов 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или метров вертикал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ного скольжения</w:t>
            </w:r>
          </w:p>
        </w:tc>
        <w:tc>
          <w:tcPr>
            <w:tcW w:w="13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1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53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</w:tbl>
    <w:p w:rsidR="00000000" w:rsidRDefault="00B44C20">
      <w:pPr>
        <w:rPr>
          <w:b/>
        </w:rPr>
      </w:pPr>
    </w:p>
    <w:p w:rsidR="00000000" w:rsidRDefault="00B44C20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Примечание:</w:t>
      </w:r>
      <w:r>
        <w:rPr>
          <w:sz w:val="18"/>
        </w:rPr>
        <w:t xml:space="preserve"> *При применении других материалов палубы (листо</w:t>
      </w:r>
      <w:r>
        <w:rPr>
          <w:sz w:val="18"/>
        </w:rPr>
        <w:t>вой пластик, комбинирова</w:t>
      </w:r>
      <w:r>
        <w:rPr>
          <w:sz w:val="18"/>
        </w:rPr>
        <w:t>н</w:t>
      </w:r>
      <w:r>
        <w:rPr>
          <w:sz w:val="18"/>
        </w:rPr>
        <w:t>ная и т.д.) число оборотов принимается по техническим данным на соответствующею опалубку.</w:t>
      </w:r>
    </w:p>
    <w:p w:rsidR="00000000" w:rsidRDefault="00B44C20">
      <w:pPr>
        <w:jc w:val="both"/>
      </w:pPr>
    </w:p>
    <w:p w:rsidR="00000000" w:rsidRDefault="00B44C20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Средняя масса индустриальных опалубок</w:t>
      </w:r>
    </w:p>
    <w:p w:rsidR="00000000" w:rsidRDefault="00B44C20">
      <w:pPr>
        <w:keepNext/>
        <w:jc w:val="right"/>
        <w:rPr>
          <w:b/>
        </w:rPr>
      </w:pPr>
      <w:r>
        <w:rPr>
          <w:b/>
        </w:rPr>
        <w:t>Таблица 3.</w:t>
      </w:r>
    </w:p>
    <w:p w:rsidR="00000000" w:rsidRDefault="00B44C20">
      <w:pPr>
        <w:keepNext/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53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опалубки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опалубки,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Разборно-переставная мелкощитовая, единовременный расход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констру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ций, т</w:t>
            </w:r>
          </w:p>
        </w:tc>
        <w:tc>
          <w:tcPr>
            <w:tcW w:w="1842" w:type="dxa"/>
            <w:tcBorders>
              <w:top w:val="nil"/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для колонн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для ригелей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для стен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для перекрытий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Разборно-переставная мелкощитовая для перекрытий зданий возводимых в скол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зящей опалубке, единовременный расход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конструкций, т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Разборно-переставная крупнощитовая, единовременный расход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констру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ций, т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для стен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 для перекрытий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Объемно-переставная, единовременный расход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конструкций, т: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­ для стен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­ для перекрытий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Блочная, единовременный расход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конструкций, т (для стен)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righ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Скользящая, на 1 м осевой линии стен, т</w:t>
            </w:r>
          </w:p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—или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конструкций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0,318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0,690</w:t>
            </w:r>
          </w:p>
        </w:tc>
      </w:tr>
    </w:tbl>
    <w:p w:rsidR="00000000" w:rsidRDefault="00B44C20">
      <w:pPr>
        <w:ind w:firstLine="284"/>
      </w:pPr>
      <w:r>
        <w:t>Размер амортизационных отчислений для включения в сметные расчеты определяются по формуле:</w:t>
      </w:r>
    </w:p>
    <w:p w:rsidR="00000000" w:rsidRDefault="00B44C20">
      <w:pPr>
        <w:ind w:firstLine="284"/>
      </w:pPr>
      <w:r>
        <w:t>Для металлической опалубки со с</w:t>
      </w:r>
      <w:r>
        <w:t>тальной палубой:</w:t>
      </w:r>
    </w:p>
    <w:p w:rsidR="00000000" w:rsidRDefault="00B44C20">
      <w:pPr>
        <w:ind w:firstLine="284"/>
        <w:jc w:val="center"/>
      </w:pPr>
      <w:r>
        <w:t>А=S</w:t>
      </w:r>
      <w:r>
        <w:rPr>
          <w:vertAlign w:val="subscript"/>
        </w:rPr>
        <w:t>k</w:t>
      </w:r>
      <w:r>
        <w:sym w:font="Symbol" w:char="F0B4"/>
      </w:r>
      <w:r>
        <w:t>M</w:t>
      </w:r>
      <w:r>
        <w:rPr>
          <w:vertAlign w:val="subscript"/>
        </w:rPr>
        <w:t>о</w:t>
      </w:r>
      <w:r>
        <w:sym w:font="Symbol" w:char="F0B4"/>
      </w:r>
      <w:r>
        <w:t>Ст</w:t>
      </w:r>
      <w:r>
        <w:sym w:font="Symbol" w:char="F0B4"/>
      </w:r>
      <w:r>
        <w:t>1,2/Н, где</w:t>
      </w:r>
    </w:p>
    <w:p w:rsidR="00000000" w:rsidRDefault="00B44C20">
      <w:pPr>
        <w:ind w:firstLine="284"/>
      </w:pPr>
      <w:r>
        <w:t>А – амортизация опалубки, руб.;</w:t>
      </w:r>
    </w:p>
    <w:p w:rsidR="00000000" w:rsidRDefault="00B44C20">
      <w:pPr>
        <w:ind w:firstLine="284"/>
      </w:pPr>
      <w:r>
        <w:t>S</w:t>
      </w:r>
      <w:r>
        <w:rPr>
          <w:vertAlign w:val="subscript"/>
        </w:rPr>
        <w:t>k</w:t>
      </w:r>
      <w:r>
        <w:t xml:space="preserve"> – общая площадь бетонируемых конструкций (м</w:t>
      </w:r>
      <w:r>
        <w:rPr>
          <w:vertAlign w:val="superscript"/>
        </w:rPr>
        <w:t>2</w:t>
      </w:r>
      <w:r>
        <w:t>) или количество метров вертикал</w:t>
      </w:r>
      <w:r>
        <w:t>ь</w:t>
      </w:r>
      <w:r>
        <w:t>ного скольжения (для скользящей опалубки) по проектным данным;</w:t>
      </w:r>
    </w:p>
    <w:p w:rsidR="00000000" w:rsidRDefault="00B44C20">
      <w:pPr>
        <w:ind w:firstLine="284"/>
      </w:pPr>
      <w:r>
        <w:t>М</w:t>
      </w:r>
      <w:r>
        <w:rPr>
          <w:vertAlign w:val="subscript"/>
        </w:rPr>
        <w:t>о</w:t>
      </w:r>
      <w:r>
        <w:t xml:space="preserve"> – масса комплекта металлической опалубки на принятый измеритель S</w:t>
      </w:r>
      <w:r>
        <w:rPr>
          <w:vertAlign w:val="subscript"/>
        </w:rPr>
        <w:t>k</w:t>
      </w:r>
      <w:r>
        <w:t>, – приним</w:t>
      </w:r>
      <w:r>
        <w:t>а</w:t>
      </w:r>
      <w:r>
        <w:t>ется по данным таблицы 3 или техническим данным (проект производства опалубочных работ, спецификация элементов оп</w:t>
      </w:r>
      <w:r>
        <w:t>а</w:t>
      </w:r>
      <w:r>
        <w:t>лубки и т.п.)</w:t>
      </w:r>
    </w:p>
    <w:p w:rsidR="00000000" w:rsidRDefault="00B44C20">
      <w:pPr>
        <w:ind w:firstLine="284"/>
      </w:pPr>
      <w:r>
        <w:t>С</w:t>
      </w:r>
      <w:r>
        <w:rPr>
          <w:caps/>
          <w:vertAlign w:val="subscript"/>
        </w:rPr>
        <w:t>т</w:t>
      </w:r>
      <w:r>
        <w:t xml:space="preserve"> – текущая цена комплекта опалубки, руб/т;</w:t>
      </w:r>
    </w:p>
    <w:p w:rsidR="00000000" w:rsidRDefault="00B44C20">
      <w:pPr>
        <w:ind w:firstLine="284"/>
      </w:pPr>
      <w:r>
        <w:t>Н – нормативная оборачиваемость металлической</w:t>
      </w:r>
      <w:r>
        <w:t xml:space="preserve"> опалубки – принимается по данным таблицы 2 или техническим данным.</w:t>
      </w:r>
    </w:p>
    <w:p w:rsidR="00000000" w:rsidRDefault="00B44C20">
      <w:pPr>
        <w:ind w:firstLine="284"/>
      </w:pPr>
      <w:r>
        <w:t xml:space="preserve">Для остальных типов опалубки: </w:t>
      </w:r>
    </w:p>
    <w:p w:rsidR="00000000" w:rsidRDefault="00B44C20">
      <w:pPr>
        <w:ind w:firstLine="284"/>
        <w:jc w:val="center"/>
      </w:pPr>
      <w:r>
        <w:t>А=(V</w:t>
      </w:r>
      <w:r>
        <w:rPr>
          <w:vertAlign w:val="subscript"/>
        </w:rPr>
        <w:t>п</w:t>
      </w:r>
      <w:r>
        <w:sym w:font="Symbol" w:char="F0B4"/>
      </w:r>
      <w:r>
        <w:t>С</w:t>
      </w:r>
      <w:r>
        <w:rPr>
          <w:caps/>
          <w:vertAlign w:val="subscript"/>
        </w:rPr>
        <w:t>тп</w:t>
      </w:r>
      <w:r>
        <w:t>/Н</w:t>
      </w:r>
      <w:r>
        <w:rPr>
          <w:vertAlign w:val="subscript"/>
        </w:rPr>
        <w:t>п</w:t>
      </w:r>
      <w:r>
        <w:t>+ M</w:t>
      </w:r>
      <w:r>
        <w:rPr>
          <w:vertAlign w:val="subscript"/>
        </w:rPr>
        <w:t>э</w:t>
      </w:r>
      <w:r>
        <w:sym w:font="Symbol" w:char="F0B4"/>
      </w:r>
      <w:r>
        <w:t>С</w:t>
      </w:r>
      <w:r>
        <w:rPr>
          <w:caps/>
          <w:vertAlign w:val="subscript"/>
        </w:rPr>
        <w:t>тэ</w:t>
      </w:r>
      <w:r>
        <w:t>/Н</w:t>
      </w:r>
      <w:r>
        <w:rPr>
          <w:vertAlign w:val="subscript"/>
        </w:rPr>
        <w:t>э</w:t>
      </w:r>
      <w:r>
        <w:t>)</w:t>
      </w:r>
      <w:r>
        <w:sym w:font="Symbol" w:char="F0B4"/>
      </w:r>
      <w:r>
        <w:t>S</w:t>
      </w:r>
      <w:r>
        <w:rPr>
          <w:vertAlign w:val="subscript"/>
        </w:rPr>
        <w:t>k</w:t>
      </w:r>
      <w:r>
        <w:sym w:font="Symbol" w:char="F0B4"/>
      </w:r>
      <w:r>
        <w:t>1,2, где</w:t>
      </w:r>
    </w:p>
    <w:p w:rsidR="00000000" w:rsidRDefault="00B44C20">
      <w:pPr>
        <w:ind w:firstLine="284"/>
      </w:pPr>
      <w:r>
        <w:t>А – амортизация опалубки, руб.;</w:t>
      </w:r>
    </w:p>
    <w:p w:rsidR="00000000" w:rsidRDefault="00B44C20">
      <w:pPr>
        <w:ind w:firstLine="284"/>
      </w:pPr>
      <w:r>
        <w:t>S</w:t>
      </w:r>
      <w:r>
        <w:rPr>
          <w:vertAlign w:val="subscript"/>
        </w:rPr>
        <w:t>k</w:t>
      </w:r>
      <w:r>
        <w:t xml:space="preserve"> – общая площадь бетонируемых конструкций (м</w:t>
      </w:r>
      <w:r>
        <w:rPr>
          <w:vertAlign w:val="superscript"/>
        </w:rPr>
        <w:t>2</w:t>
      </w:r>
      <w:r>
        <w:t>) или количество метров вертикал</w:t>
      </w:r>
      <w:r>
        <w:t>ь</w:t>
      </w:r>
      <w:r>
        <w:t>ного скольжения (для скользящей опалубки) по проектным данным;</w:t>
      </w:r>
    </w:p>
    <w:p w:rsidR="00000000" w:rsidRDefault="00B44C20">
      <w:pPr>
        <w:ind w:firstLine="284"/>
      </w:pPr>
      <w:r>
        <w:t>V</w:t>
      </w:r>
      <w:r>
        <w:rPr>
          <w:vertAlign w:val="subscript"/>
        </w:rPr>
        <w:t>п</w:t>
      </w:r>
      <w:r>
        <w:t xml:space="preserve"> – показатель расхода палубы на принятый измеритель S</w:t>
      </w:r>
      <w:r>
        <w:rPr>
          <w:vertAlign w:val="subscript"/>
        </w:rPr>
        <w:t>k</w:t>
      </w:r>
      <w:r>
        <w:t>, 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3</w:t>
      </w:r>
      <w:r>
        <w:t>, т и т.п.</w:t>
      </w:r>
    </w:p>
    <w:p w:rsidR="00000000" w:rsidRDefault="00B44C20">
      <w:pPr>
        <w:ind w:firstLine="284"/>
      </w:pPr>
      <w:r>
        <w:t>М</w:t>
      </w:r>
      <w:r>
        <w:rPr>
          <w:vertAlign w:val="subscript"/>
        </w:rPr>
        <w:t>э</w:t>
      </w:r>
      <w:r>
        <w:t xml:space="preserve"> – масса опорных, поддерживающих, крепежных элементов опалубки на принятый измеритель S</w:t>
      </w:r>
      <w:r>
        <w:rPr>
          <w:vertAlign w:val="subscript"/>
        </w:rPr>
        <w:t>k</w:t>
      </w:r>
      <w:r>
        <w:t>, – принимается по техническим данны</w:t>
      </w:r>
      <w:r>
        <w:t>м (проект производства опалубочных работ, спецификация элементов оп</w:t>
      </w:r>
      <w:r>
        <w:t>а</w:t>
      </w:r>
      <w:r>
        <w:t>лубки и т.п.)</w:t>
      </w:r>
    </w:p>
    <w:p w:rsidR="00000000" w:rsidRDefault="00B44C20">
      <w:pPr>
        <w:ind w:firstLine="284"/>
      </w:pPr>
      <w:r>
        <w:t>С</w:t>
      </w:r>
      <w:r>
        <w:rPr>
          <w:caps/>
          <w:vertAlign w:val="subscript"/>
        </w:rPr>
        <w:t>тп</w:t>
      </w:r>
      <w:r>
        <w:t xml:space="preserve"> – текущая цена палубы на принятый измеритель V</w:t>
      </w:r>
      <w:r>
        <w:rPr>
          <w:vertAlign w:val="subscript"/>
        </w:rPr>
        <w:t>п</w:t>
      </w:r>
      <w:r>
        <w:t>;</w:t>
      </w:r>
    </w:p>
    <w:p w:rsidR="00000000" w:rsidRDefault="00B44C20">
      <w:pPr>
        <w:ind w:firstLine="284"/>
      </w:pPr>
      <w:r>
        <w:t>С</w:t>
      </w:r>
      <w:r>
        <w:rPr>
          <w:caps/>
          <w:vertAlign w:val="subscript"/>
        </w:rPr>
        <w:t>тэ</w:t>
      </w:r>
      <w:r>
        <w:t xml:space="preserve"> – текущая цена поддерживающих и крепежных элементов;</w:t>
      </w:r>
    </w:p>
    <w:p w:rsidR="00000000" w:rsidRDefault="00B44C20">
      <w:pPr>
        <w:ind w:firstLine="284"/>
      </w:pPr>
      <w:r>
        <w:t>Н</w:t>
      </w:r>
      <w:r>
        <w:rPr>
          <w:vertAlign w:val="subscript"/>
        </w:rPr>
        <w:t>п</w:t>
      </w:r>
      <w:r>
        <w:t>, Н</w:t>
      </w:r>
      <w:r>
        <w:rPr>
          <w:vertAlign w:val="subscript"/>
        </w:rPr>
        <w:t>э</w:t>
      </w:r>
      <w:r>
        <w:t xml:space="preserve"> – нормативная оборачиваемость палубы и опорных, поддерживающих, крепе</w:t>
      </w:r>
      <w:r>
        <w:t>ж</w:t>
      </w:r>
      <w:r>
        <w:t>ных элементов опалубки соответственно – принимается по данным таблицы 2 или техническим данным.</w:t>
      </w:r>
    </w:p>
    <w:p w:rsidR="00000000" w:rsidRDefault="00B44C20">
      <w:pPr>
        <w:pStyle w:val="BodyTextIndent2"/>
        <w:spacing w:before="0"/>
        <w:ind w:firstLine="284"/>
      </w:pPr>
      <w:r>
        <w:t>В случае аренды индустриальной многократно оборачиваемой опалубки амортизацио</w:t>
      </w:r>
      <w:r>
        <w:t>н</w:t>
      </w:r>
      <w:r>
        <w:t>ные отчисления в соответствующих нормах ГЭСН не учитываются, а затрат</w:t>
      </w:r>
      <w:r>
        <w:t>ы по арендным пл</w:t>
      </w:r>
      <w:r>
        <w:t>а</w:t>
      </w:r>
      <w:r>
        <w:t xml:space="preserve">тежам включаются в состав прямых затрат по смете на основании времени использования по проектным данным. </w:t>
      </w:r>
    </w:p>
    <w:p w:rsidR="00000000" w:rsidRDefault="00B44C20">
      <w:pPr>
        <w:pStyle w:val="ad"/>
        <w:ind w:firstLine="284"/>
      </w:pPr>
      <w:r>
        <w:t>При применении несъемной опалубки (железобетонной, армоцементной, металлической, сетчатой и т.д.) взамен инвентарной оборачиваемой, к соответствующим нормам на опалубо</w:t>
      </w:r>
      <w:r>
        <w:t>ч</w:t>
      </w:r>
      <w:r>
        <w:t>ные работы необходимо применять коэффициенты согласно раздела 3 п.3.8. технической части. При этом из норм исключается амортизация опалубки и добавляется расход материалов, изд</w:t>
      </w:r>
      <w:r>
        <w:t>е</w:t>
      </w:r>
      <w:r>
        <w:t>лий и конструкций несъемной опалубки по прое</w:t>
      </w:r>
      <w:r>
        <w:t>ктным и другим техническим данным. Бетон</w:t>
      </w:r>
      <w:r>
        <w:t>и</w:t>
      </w:r>
      <w:r>
        <w:t>рование конструкций и установку арматуры принимать по нормам таблиц 01­090, 01­091 и 01­092.</w:t>
      </w:r>
    </w:p>
    <w:p w:rsidR="00000000" w:rsidRDefault="00B44C20">
      <w:pPr>
        <w:keepNext/>
        <w:ind w:firstLine="284"/>
        <w:jc w:val="both"/>
      </w:pPr>
      <w:r>
        <w:t>1.20. Нормы табл. 01­107</w:t>
      </w:r>
      <w:r>
        <w:sym w:font="Symbol" w:char="F0B8"/>
      </w:r>
      <w:r>
        <w:t>01­111 учитывают применение индустриальной опалубки типа “</w:t>
      </w:r>
      <w:r>
        <w:rPr>
          <w:lang w:val="en-US"/>
        </w:rPr>
        <w:t>Doka</w:t>
      </w:r>
      <w:r>
        <w:t>” в виде ст</w:t>
      </w:r>
      <w:r>
        <w:t>о</w:t>
      </w:r>
      <w:r>
        <w:t>лов “Докафлекс”.</w:t>
      </w:r>
    </w:p>
    <w:p w:rsidR="00000000" w:rsidRDefault="00B44C20">
      <w:pPr>
        <w:ind w:firstLine="284"/>
        <w:jc w:val="both"/>
      </w:pPr>
      <w:r>
        <w:t>Нормы расхода палубы из бакелизированной фанеры (палуба опалубки типа “</w:t>
      </w:r>
      <w:r>
        <w:rPr>
          <w:lang w:val="en-US"/>
        </w:rPr>
        <w:t>Doka</w:t>
      </w:r>
      <w:r>
        <w:t>”) опред</w:t>
      </w:r>
      <w:r>
        <w:t>е</w:t>
      </w:r>
      <w:r>
        <w:t>лены для списания на себестоимость выполненных работ с учетом нормального числа ее оборота и норм допустимых потерь после каждого оборота. Амортизационные отчисления по индустр</w:t>
      </w:r>
      <w:r>
        <w:t>и</w:t>
      </w:r>
      <w:r>
        <w:t>а</w:t>
      </w:r>
      <w:r>
        <w:t xml:space="preserve">льным опалубочным элементам </w:t>
      </w:r>
      <w:r>
        <w:rPr>
          <w:lang w:val="en-US"/>
        </w:rPr>
        <w:t>Doka</w:t>
      </w:r>
      <w:r>
        <w:t xml:space="preserve"> – опоры, опалубочные балки, вспомогательные элементы для монтажа следует определять на основании следующих данных:</w:t>
      </w:r>
    </w:p>
    <w:p w:rsidR="00000000" w:rsidRDefault="00B44C20">
      <w:pPr>
        <w:ind w:firstLine="284"/>
        <w:jc w:val="both"/>
      </w:pPr>
    </w:p>
    <w:p w:rsidR="00000000" w:rsidRDefault="00B44C20">
      <w:pPr>
        <w:jc w:val="center"/>
        <w:rPr>
          <w:b/>
          <w:i/>
        </w:rPr>
      </w:pPr>
      <w:bookmarkStart w:id="1" w:name="_Toc495896505"/>
      <w:bookmarkStart w:id="2" w:name="_Toc496075935"/>
      <w:r>
        <w:rPr>
          <w:b/>
          <w:i/>
        </w:rPr>
        <w:t>Средняя нормативная оборачиваемость элементов индустриальной опалубки типа “</w:t>
      </w:r>
      <w:r>
        <w:rPr>
          <w:b/>
          <w:i/>
          <w:lang w:val="en-US"/>
        </w:rPr>
        <w:t>Doka</w:t>
      </w:r>
      <w:r>
        <w:rPr>
          <w:b/>
          <w:i/>
        </w:rPr>
        <w:t>”</w:t>
      </w:r>
      <w:bookmarkEnd w:id="1"/>
      <w:bookmarkEnd w:id="2"/>
    </w:p>
    <w:p w:rsidR="00000000" w:rsidRDefault="00B44C20">
      <w:pPr>
        <w:pStyle w:val="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4.</w:t>
      </w:r>
    </w:p>
    <w:p w:rsidR="00000000" w:rsidRDefault="00B44C2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23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2" w:type="dxa"/>
          </w:tcPr>
          <w:p w:rsidR="00000000" w:rsidRDefault="00B44C20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элементов опалубки</w:t>
            </w:r>
          </w:p>
        </w:tc>
        <w:tc>
          <w:tcPr>
            <w:tcW w:w="2325" w:type="dxa"/>
          </w:tcPr>
          <w:p w:rsidR="00000000" w:rsidRDefault="00B44C20">
            <w:pPr>
              <w:pStyle w:val="ab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нормативная оборачиваемость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2" w:type="dxa"/>
          </w:tcPr>
          <w:p w:rsidR="00000000" w:rsidRDefault="00B44C20">
            <w:pPr>
              <w:rPr>
                <w:lang w:val="en-US"/>
              </w:rPr>
            </w:pPr>
            <w:r>
              <w:t>Палуба опалубки типа “</w:t>
            </w:r>
            <w:r>
              <w:rPr>
                <w:lang w:val="en-US"/>
              </w:rPr>
              <w:t>Doka</w:t>
            </w:r>
            <w:r>
              <w:t>”</w:t>
            </w:r>
          </w:p>
        </w:tc>
        <w:tc>
          <w:tcPr>
            <w:tcW w:w="2325" w:type="dxa"/>
          </w:tcPr>
          <w:p w:rsidR="00000000" w:rsidRDefault="00B44C20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2" w:type="dxa"/>
          </w:tcPr>
          <w:p w:rsidR="00000000" w:rsidRDefault="00B44C20">
            <w:pPr>
              <w:rPr>
                <w:vertAlign w:val="superscript"/>
              </w:rPr>
            </w:pPr>
            <w:r>
              <w:t>Палуба опалубки типа “</w:t>
            </w:r>
            <w:r>
              <w:rPr>
                <w:lang w:val="en-US"/>
              </w:rPr>
              <w:t>Doka</w:t>
            </w:r>
            <w:r>
              <w:t>” (для криволинейных констру</w:t>
            </w:r>
            <w:r>
              <w:t>к</w:t>
            </w:r>
            <w:r>
              <w:t>ций)</w:t>
            </w:r>
            <w:r>
              <w:rPr>
                <w:lang w:val="en-US"/>
              </w:rPr>
              <w:t>*</w:t>
            </w:r>
          </w:p>
        </w:tc>
        <w:tc>
          <w:tcPr>
            <w:tcW w:w="2325" w:type="dxa"/>
          </w:tcPr>
          <w:p w:rsidR="00000000" w:rsidRDefault="00B44C2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2" w:type="dxa"/>
          </w:tcPr>
          <w:p w:rsidR="00000000" w:rsidRDefault="00B44C20">
            <w:pPr>
              <w:jc w:val="both"/>
            </w:pPr>
            <w:r>
              <w:t>Металлические опоры (стойки, треноги, опускаемые и удержива</w:t>
            </w:r>
            <w:r>
              <w:t>ю</w:t>
            </w:r>
            <w:r>
              <w:t>щие г</w:t>
            </w:r>
            <w:r>
              <w:t>о</w:t>
            </w:r>
            <w:r>
              <w:t>ловки, пружинные пальцы и т.п.)</w:t>
            </w:r>
          </w:p>
        </w:tc>
        <w:tc>
          <w:tcPr>
            <w:tcW w:w="2325" w:type="dxa"/>
          </w:tcPr>
          <w:p w:rsidR="00000000" w:rsidRDefault="00B44C20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2" w:type="dxa"/>
          </w:tcPr>
          <w:p w:rsidR="00000000" w:rsidRDefault="00B44C20">
            <w:r>
              <w:t>Деревянные опалубочные балки</w:t>
            </w:r>
          </w:p>
        </w:tc>
        <w:tc>
          <w:tcPr>
            <w:tcW w:w="2325" w:type="dxa"/>
          </w:tcPr>
          <w:p w:rsidR="00000000" w:rsidRDefault="00B44C20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82" w:type="dxa"/>
          </w:tcPr>
          <w:p w:rsidR="00000000" w:rsidRDefault="00B44C20">
            <w:pPr>
              <w:jc w:val="both"/>
            </w:pPr>
            <w:r>
              <w:t>Металлические вспомогательные элементы для монтажа (вилки для б</w:t>
            </w:r>
            <w:r>
              <w:t>а</w:t>
            </w:r>
            <w:r>
              <w:t>лок, балочные зажимы и насадки и т.п.)</w:t>
            </w:r>
          </w:p>
        </w:tc>
        <w:tc>
          <w:tcPr>
            <w:tcW w:w="2325" w:type="dxa"/>
          </w:tcPr>
          <w:p w:rsidR="00000000" w:rsidRDefault="00B44C20">
            <w:pPr>
              <w:jc w:val="center"/>
            </w:pPr>
            <w:r>
              <w:t>120</w:t>
            </w:r>
          </w:p>
        </w:tc>
      </w:tr>
    </w:tbl>
    <w:p w:rsidR="00000000" w:rsidRDefault="00B44C20">
      <w:pPr>
        <w:pStyle w:val="a9"/>
        <w:rPr>
          <w:rFonts w:ascii="Times New Roman" w:hAnsi="Times New Roman"/>
          <w:sz w:val="20"/>
          <w:lang w:val="en-US"/>
        </w:rPr>
      </w:pPr>
    </w:p>
    <w:p w:rsidR="00000000" w:rsidRDefault="00B44C20">
      <w:pPr>
        <w:pStyle w:val="a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lang w:val="en-US"/>
        </w:rPr>
        <w:t>* -</w:t>
      </w:r>
      <w:r>
        <w:rPr>
          <w:rFonts w:ascii="Times New Roman" w:hAnsi="Times New Roman"/>
          <w:sz w:val="18"/>
        </w:rPr>
        <w:t xml:space="preserve"> оборачиваемость палубы в криволинейных конструкциях принята исходя из повторяем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сти этих конс</w:t>
      </w:r>
      <w:r>
        <w:rPr>
          <w:rFonts w:ascii="Times New Roman" w:hAnsi="Times New Roman"/>
          <w:sz w:val="18"/>
        </w:rPr>
        <w:t>т</w:t>
      </w:r>
      <w:r>
        <w:rPr>
          <w:rFonts w:ascii="Times New Roman" w:hAnsi="Times New Roman"/>
          <w:sz w:val="18"/>
        </w:rPr>
        <w:t>рукций на объектах.</w:t>
      </w:r>
    </w:p>
    <w:p w:rsidR="00000000" w:rsidRDefault="00B44C20">
      <w:pPr>
        <w:ind w:left="425"/>
        <w:rPr>
          <w:lang w:val="en-US"/>
        </w:rPr>
      </w:pPr>
    </w:p>
    <w:p w:rsidR="00000000" w:rsidRDefault="00B44C20">
      <w:pPr>
        <w:ind w:left="425"/>
      </w:pPr>
      <w:r>
        <w:t>Размер амортизационных отчислений для включения в сметные расчеты определяется в следующем поря</w:t>
      </w:r>
      <w:r>
        <w:t>д</w:t>
      </w:r>
      <w:r>
        <w:t>ке:</w:t>
      </w:r>
    </w:p>
    <w:p w:rsidR="00000000" w:rsidRDefault="00B44C20">
      <w:pPr>
        <w:ind w:firstLine="454"/>
        <w:jc w:val="center"/>
      </w:pPr>
      <w:r>
        <w:t>А=</w:t>
      </w:r>
      <w:r>
        <w:rPr>
          <w:lang w:val="en-US"/>
        </w:rPr>
        <w:t>S</w:t>
      </w:r>
      <w:r>
        <w:rPr>
          <w:vertAlign w:val="subscript"/>
          <w:lang w:val="en-US"/>
        </w:rPr>
        <w:t>k</w:t>
      </w:r>
      <w:r>
        <w:sym w:font="Symbol" w:char="F0B4"/>
      </w:r>
      <w:r>
        <w:t>(С</w:t>
      </w:r>
      <w:r>
        <w:rPr>
          <w:caps/>
          <w:vertAlign w:val="subscript"/>
        </w:rPr>
        <w:t>мэ</w:t>
      </w:r>
      <w:r>
        <w:t>/Н</w:t>
      </w:r>
      <w:r>
        <w:rPr>
          <w:caps/>
          <w:vertAlign w:val="subscript"/>
        </w:rPr>
        <w:t>мэ</w:t>
      </w:r>
      <w:r>
        <w:t xml:space="preserve"> + С</w:t>
      </w:r>
      <w:r>
        <w:rPr>
          <w:caps/>
          <w:vertAlign w:val="subscript"/>
        </w:rPr>
        <w:t>дэ</w:t>
      </w:r>
      <w:r>
        <w:t>/Н</w:t>
      </w:r>
      <w:r>
        <w:rPr>
          <w:caps/>
          <w:vertAlign w:val="subscript"/>
        </w:rPr>
        <w:t>дэ</w:t>
      </w:r>
      <w:r>
        <w:t>), где</w:t>
      </w:r>
      <w:r>
        <w:rPr>
          <w:i/>
        </w:rPr>
        <w:t>:</w:t>
      </w:r>
    </w:p>
    <w:p w:rsidR="00000000" w:rsidRDefault="00B44C20">
      <w:pPr>
        <w:ind w:firstLine="454"/>
        <w:jc w:val="center"/>
        <w:rPr>
          <w:b/>
        </w:rPr>
      </w:pPr>
    </w:p>
    <w:p w:rsidR="00000000" w:rsidRDefault="00B44C20">
      <w:pPr>
        <w:ind w:left="851" w:hanging="567"/>
        <w:rPr>
          <w:i/>
        </w:rPr>
      </w:pPr>
      <w:r>
        <w:t>А</w:t>
      </w:r>
      <w:r>
        <w:tab/>
        <w:t>– амортизация опалубки, руб.;</w:t>
      </w:r>
    </w:p>
    <w:p w:rsidR="00000000" w:rsidRDefault="00B44C20">
      <w:pPr>
        <w:ind w:left="851" w:hanging="567"/>
      </w:pPr>
      <w:r>
        <w:rPr>
          <w:lang w:val="en-US"/>
        </w:rPr>
        <w:t>S</w:t>
      </w:r>
      <w:r>
        <w:rPr>
          <w:vertAlign w:val="subscript"/>
          <w:lang w:val="en-US"/>
        </w:rPr>
        <w:t>k</w:t>
      </w:r>
      <w:r>
        <w:rPr>
          <w:vertAlign w:val="subscript"/>
          <w:lang w:val="en-US"/>
        </w:rPr>
        <w:tab/>
      </w:r>
      <w:r>
        <w:t>– общая площадь бетонируемых конструкций (м</w:t>
      </w:r>
      <w:r>
        <w:rPr>
          <w:i/>
          <w:vertAlign w:val="superscript"/>
        </w:rPr>
        <w:t>2</w:t>
      </w:r>
      <w:r>
        <w:t>) по проектным данным;</w:t>
      </w:r>
    </w:p>
    <w:p w:rsidR="00000000" w:rsidRDefault="00B44C20">
      <w:pPr>
        <w:ind w:left="851" w:hanging="567"/>
        <w:rPr>
          <w:i/>
        </w:rPr>
      </w:pPr>
      <w:r>
        <w:t>С</w:t>
      </w:r>
      <w:r>
        <w:rPr>
          <w:caps/>
          <w:vertAlign w:val="subscript"/>
        </w:rPr>
        <w:t>мэ</w:t>
      </w:r>
      <w:r>
        <w:rPr>
          <w:caps/>
          <w:vertAlign w:val="subscript"/>
        </w:rPr>
        <w:tab/>
      </w:r>
      <w:r>
        <w:t>– сметная цен</w:t>
      </w:r>
      <w:r>
        <w:t>а металлических элементов опалубки (опоры, вспомогательные элеме</w:t>
      </w:r>
      <w:r>
        <w:t>н</w:t>
      </w:r>
      <w:r>
        <w:t>ты для монтажа);</w:t>
      </w:r>
    </w:p>
    <w:p w:rsidR="00000000" w:rsidRDefault="00B44C20">
      <w:pPr>
        <w:ind w:left="851" w:hanging="567"/>
      </w:pPr>
      <w:r>
        <w:t>Н</w:t>
      </w:r>
      <w:r>
        <w:rPr>
          <w:caps/>
          <w:vertAlign w:val="subscript"/>
        </w:rPr>
        <w:t>мэ</w:t>
      </w:r>
      <w:r>
        <w:rPr>
          <w:caps/>
          <w:vertAlign w:val="subscript"/>
        </w:rPr>
        <w:tab/>
      </w:r>
      <w:r>
        <w:t>– нормативная оборачиваемость металлических элементов опалубки – принимается по данным табл</w:t>
      </w:r>
      <w:r>
        <w:t>и</w:t>
      </w:r>
      <w:r>
        <w:t>цы 4 или техническим данным;</w:t>
      </w:r>
    </w:p>
    <w:p w:rsidR="00000000" w:rsidRDefault="00B44C20">
      <w:pPr>
        <w:ind w:left="851" w:hanging="567"/>
        <w:rPr>
          <w:i/>
        </w:rPr>
      </w:pPr>
      <w:r>
        <w:t>С</w:t>
      </w:r>
      <w:r>
        <w:rPr>
          <w:caps/>
          <w:vertAlign w:val="subscript"/>
        </w:rPr>
        <w:t>дэ</w:t>
      </w:r>
      <w:r>
        <w:rPr>
          <w:caps/>
          <w:vertAlign w:val="subscript"/>
        </w:rPr>
        <w:tab/>
      </w:r>
      <w:r>
        <w:t>– сметная цена деревянных элементов опалубки (опалубочные балки);</w:t>
      </w:r>
    </w:p>
    <w:p w:rsidR="00000000" w:rsidRDefault="00B44C20">
      <w:pPr>
        <w:ind w:left="851" w:hanging="567"/>
      </w:pPr>
      <w:r>
        <w:t>Н</w:t>
      </w:r>
      <w:r>
        <w:rPr>
          <w:caps/>
          <w:vertAlign w:val="subscript"/>
        </w:rPr>
        <w:t>дэ</w:t>
      </w:r>
      <w:r>
        <w:rPr>
          <w:caps/>
          <w:vertAlign w:val="subscript"/>
        </w:rPr>
        <w:tab/>
      </w:r>
      <w:r>
        <w:t>– нормативная оборачиваемость деревянных элементов опалубки – принимается по данным таблицы 4 или техническим данным.</w:t>
      </w:r>
    </w:p>
    <w:p w:rsidR="00000000" w:rsidRDefault="00B44C20">
      <w:pPr>
        <w:pStyle w:val="PlainText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1.21. При необходимости применения электропрогрева для ускорения твердения бетона и оборачиваемости опалубки не </w:t>
      </w:r>
      <w:r>
        <w:rPr>
          <w:rFonts w:ascii="Times New Roman" w:hAnsi="Times New Roman"/>
        </w:rPr>
        <w:t>в зимний период (определяется проектом организации строител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ства), дополнительные затраты по технологическому электропрогреву бетона определять по табл. 01­017.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 Затраты на устройство подпорных стен (табл. 01­024) переменного сечения следует о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ределять исходя из их средней толщины.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 Затраты по возведению железобетонных колонн при опирании на них монолитных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рекрытий или балок следует определять по нормам 4-6 табл. 01­026 независимо от высоты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лонн.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1.24. Затраты на возведение бетонных и легкобет</w:t>
      </w:r>
      <w:r>
        <w:rPr>
          <w:rFonts w:ascii="Times New Roman" w:hAnsi="Times New Roman"/>
        </w:rPr>
        <w:t>онных стен (при опирании на них моноли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 перекрытий) следует определять по нормам 1-5, 13-15 табл. 01­030 независимо от высоты стен.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1.25. Затраты на возведение железобетонных стен (при опирании на них монолитных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крытий) следует определять по нормам 1-5 табл. 01­031 незав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симо от высоты стен.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1.26. Затраты на теплоизоляцию бетонных поверхностей стен шахтных башенных копров, возводимых в скользящей опалубке, следует определять дополнительно по соответствующим нормам сборника </w:t>
      </w:r>
      <w:r>
        <w:rPr>
          <w:rFonts w:ascii="Times New Roman" w:hAnsi="Times New Roman"/>
          <w:caps/>
        </w:rPr>
        <w:t>ГЭСН–2001-</w:t>
      </w:r>
      <w:r>
        <w:rPr>
          <w:rFonts w:ascii="Times New Roman" w:hAnsi="Times New Roman"/>
        </w:rPr>
        <w:t>26 "Теплоизоляцио</w:t>
      </w:r>
      <w:r>
        <w:rPr>
          <w:rFonts w:ascii="Times New Roman" w:hAnsi="Times New Roman"/>
        </w:rPr>
        <w:t>нные работы", а на оштукатуривание внутре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них стен по нормам сборника </w:t>
      </w:r>
      <w:r>
        <w:rPr>
          <w:rFonts w:ascii="Times New Roman" w:hAnsi="Times New Roman"/>
          <w:caps/>
        </w:rPr>
        <w:t>ГЭСН–2001-</w:t>
      </w:r>
      <w:r>
        <w:rPr>
          <w:rFonts w:ascii="Times New Roman" w:hAnsi="Times New Roman"/>
        </w:rPr>
        <w:t>15 "Отделочные работы".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1.27. Нормы на устройство емкостных сооружений водопровода и канализации следует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менять также и при определении затрат на аналогичные по техническим требованиям и услов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ям сооружения (резервуары для нефтепродуктов и т.п.).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1.28. Приведенные в подразделе 15 нормы на приготовление бетонов и растворов в постр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ечных условиях следует применять в исключительных случаях при удалении строительной пл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щадки от б</w:t>
      </w:r>
      <w:r>
        <w:rPr>
          <w:rFonts w:ascii="Times New Roman" w:hAnsi="Times New Roman"/>
        </w:rPr>
        <w:t>етонных заводов (бетонорастворных узлов) на расстояния, не допускающие транспо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тирования бетонов и раств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ров.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1.29. Нормы на возведение конструкций стен по табл. 01­090, 01­098 разработаны на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площади конс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руктивного элемента "брутто", т.е. без вычета проемов.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1.30. Для возведения стен в тоннелях и проходных каналах нормы табл. 01­046 предусматр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вают применение унифицированной разборно-переставной металлической мелкощитовой оп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лубки.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1.31. В нормах табл. 01­027, 01­037, 01­087</w:t>
      </w:r>
      <w:r>
        <w:rPr>
          <w:rFonts w:ascii="Times New Roman" w:hAnsi="Times New Roman"/>
        </w:rPr>
        <w:sym w:font="Symbol" w:char="F0B8"/>
      </w:r>
      <w:r>
        <w:rPr>
          <w:rFonts w:ascii="Times New Roman" w:hAnsi="Times New Roman"/>
        </w:rPr>
        <w:t>01­092, 01­096</w:t>
      </w:r>
      <w:r>
        <w:rPr>
          <w:rFonts w:ascii="Times New Roman" w:hAnsi="Times New Roman"/>
        </w:rPr>
        <w:sym w:font="Symbol" w:char="F0B8"/>
      </w:r>
      <w:r>
        <w:rPr>
          <w:rFonts w:ascii="Times New Roman" w:hAnsi="Times New Roman"/>
        </w:rPr>
        <w:t>01­100, 01­</w:t>
      </w:r>
      <w:r>
        <w:rPr>
          <w:rFonts w:ascii="Times New Roman" w:hAnsi="Times New Roman"/>
        </w:rPr>
        <w:t>103, 01­104 учтено строительство зданий высотой 48 м. при уменьшении или увеличении высоты возводимого зд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следует применять коэффициенты, приведенные в технич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ской части разд.3, пп.3.6, 3.7.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1.32. Затраты по загрузке фильтров сульфоуглем, кварцевым песком и другими специальн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 материалами следует определять по нормам табл. 01­070 с начислением косвенных расходов в соответствии с действующим законодательством. Стоимость этих материалов следует учит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вать как оборудование.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1.33. Расход бетона (раствора) н</w:t>
      </w:r>
      <w:r>
        <w:rPr>
          <w:rFonts w:ascii="Times New Roman" w:hAnsi="Times New Roman"/>
        </w:rPr>
        <w:t>а заливку гнезд (колодцев) при установке анкерных болтов (табл. 01­015) учтен в нормах на устройство фундаментов.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1.34. В случаях торкретирования поверхностей без предварительной пескоструйной обрабо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ки из нормы 2 табл. 01­067 следует исключить затраты нормы 1 табл. 01­67.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1.35. В случае, если проектом предусмотрена защита от коррозии закладных и накладных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талей, затраты принимать по нормам сборника </w:t>
      </w:r>
      <w:r>
        <w:rPr>
          <w:rFonts w:ascii="Times New Roman" w:hAnsi="Times New Roman"/>
          <w:caps/>
        </w:rPr>
        <w:t>ГЭСН–2000­</w:t>
      </w:r>
      <w:r>
        <w:rPr>
          <w:rFonts w:ascii="Times New Roman" w:hAnsi="Times New Roman"/>
        </w:rPr>
        <w:t>13 “Защита строительных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ций и оборудования от корр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зии”.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1.36. Указанный в настоящем сбор</w:t>
      </w:r>
      <w:r>
        <w:rPr>
          <w:rFonts w:ascii="Times New Roman" w:hAnsi="Times New Roman"/>
        </w:rPr>
        <w:t>нике размер "до" включает в себя этот размер.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1.37. Масса конструкций, изделий и материалов принята как масса "нетто".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Правила исчисления объемов работ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Объем железобетонных и бетонных фундаментов под здания, сооружения и оборудов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должен исчисляться за вычетом объемов стаканов, ниш, проемов, колодцев и других эл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ментов, не заполняемых бетоном (кроме объема пробок для анкерных болтов).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Объем монолитных железобетонных колонн следует определять по их сечению, умн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женному на высоту колонн.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</w:t>
      </w:r>
      <w:r>
        <w:rPr>
          <w:rFonts w:ascii="Times New Roman" w:hAnsi="Times New Roman"/>
        </w:rPr>
        <w:t>оту колонн принимать: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ребристых перекрытиях - от верха башмака нижней поверхности плиты;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каркасных конструкциях - от верха башмака до верха колонн.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наличии консолей объем их включается в объем колонн.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Объем монолитных железобетонных балок принимать по их сечению, умножению на длину балок, при этом: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длина прогонов и балок, опирающихся на колонны, принимается равной расстоянию между внутренними гранями колонн или прогонов;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длина балок, опирающихся на стены, определяется с учетом дли</w:t>
      </w:r>
      <w:r>
        <w:rPr>
          <w:rFonts w:ascii="Times New Roman" w:hAnsi="Times New Roman"/>
        </w:rPr>
        <w:t>ны опорных частей балок, входящих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стены;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каркасных конструкциях и отдельных балках принимается полное сечение балок;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ребристых перекрытиях и при балках с монолитными плитами сечение балок определ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ется без учета толщины плиты. 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вутов их объем должен включиться в объем балок.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Объем монолитных железобетонных плит определяется как произведение всей площади перекрытия на толщину плиты, при этом должен учитываться объем опорных частей плиты, входящих в стены. При наличии вутов их об</w:t>
      </w:r>
      <w:r>
        <w:rPr>
          <w:rFonts w:ascii="Times New Roman" w:hAnsi="Times New Roman"/>
        </w:rPr>
        <w:t>ъем включается в объем плит.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Объем монолитных железобетонных криволинейных плит определяется, как произвед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площади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рекрытия криволинейных очертаний на толщину плиты.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Площадь криволинейных плит перекрытия следует определять либо как сектора между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диусами начала и конца закругления (при выпуклых закруглениях), либо между прямыми 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сающимися закругленной части (при вогнутой поверхности).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Объем ребристых перекрытий следует определять по суммарному объему балок и плит, а безбалочных перекрытий </w:t>
      </w:r>
      <w:r>
        <w:rPr>
          <w:rFonts w:ascii="Times New Roman" w:hAnsi="Times New Roman"/>
        </w:rPr>
        <w:t>– по объему плит и капителей.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Объем стен и перегородок следует определять за вычетом проемов по наружному обводу коробок, объем бункеров - как сумму объемов стенок бункеров и примыкающих к ним подде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живающих балок.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Объем бетона конструкций, для которых применяются нормы с жесткой арматурой,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дует определять за вычетом объемов занимаемых жесткой арматурой (стальными сердечник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ми), а при замкнутых сечениях - также с учетом объемов, не заполняемых бетоном. Объем жес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кой арматуры следует исчислять д</w:t>
      </w:r>
      <w:r>
        <w:rPr>
          <w:rFonts w:ascii="Times New Roman" w:hAnsi="Times New Roman"/>
        </w:rPr>
        <w:t>елением массы металла, т, на плотность (7,85 т/м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Длина осевых линий скользящей опалубки определяется как суммарный периметр в пл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не осей нару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ных и внутренних стен.</w:t>
      </w: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B44C20">
      <w:pPr>
        <w:pStyle w:val="4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 Коэффициенты к нормам</w:t>
      </w:r>
    </w:p>
    <w:p w:rsidR="00000000" w:rsidRDefault="00B44C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94"/>
        <w:gridCol w:w="1451"/>
        <w:gridCol w:w="12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к нормам: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применения</w:t>
            </w:r>
          </w:p>
        </w:tc>
        <w:tc>
          <w:tcPr>
            <w:tcW w:w="2994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таблиц (норм)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 труда рабочих строит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эксплуатации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5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При производстве работ на высоте (глубине) от поверхности земли:</w:t>
            </w:r>
          </w:p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 16 до 35 м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01­001, 01­002; 01­00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01­009; 01­012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01­018; 01­024, 01­026,  01­030, 01­031, 01­034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01­036; 01­0</w:t>
            </w:r>
            <w:r>
              <w:rPr>
                <w:rFonts w:ascii="Times New Roman" w:hAnsi="Times New Roman"/>
                <w:sz w:val="20"/>
              </w:rPr>
              <w:t>41, 01­044, 01­046, 01­049, 01­107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01­111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7"/>
              <w:keepNext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То же, от 36 до 55 м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01­001, 01­002; 01­005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01­009; 01­012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01­018; 01­024, 01­026,  01­030, 01­031, 01­034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01­036; 01­041, 01­044, 01­046, 01­049, 01­107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01­111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То же, от 56 до 75 м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01­001, 01­002; 01­005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01­009; 01­012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01­018; 01­024, 01­026,  01­030, 01­031, 01­034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01­036; 01­041, 01­044, 01­046, 01­049, 01­107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01­111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То же, от 76 до 105 м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01­001, 01­002; 01­005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01­009; 01­012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01­018; 01­024, 01­026,  01­030, 01­031, 01­034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</w:t>
            </w:r>
            <w:r>
              <w:rPr>
                <w:rFonts w:ascii="Times New Roman" w:hAnsi="Times New Roman"/>
                <w:sz w:val="20"/>
              </w:rPr>
              <w:t>­036; 01­041, 01­044, 01­046, 01­049, 01­107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01­111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 При обработке и торкретировании вертикальных поверхн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стей в</w:t>
            </w:r>
            <w:r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>сотой более 4 м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01­067 (1-3)</w:t>
            </w:r>
          </w:p>
        </w:tc>
        <w:tc>
          <w:tcPr>
            <w:tcW w:w="1451" w:type="dxa"/>
            <w:tcBorders>
              <w:top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 Возведение конструкций в скользящей опалубке и переста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ных видах опалубки при высоте общественных и жилых зданий, м: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</w:t>
            </w:r>
            <w:r>
              <w:rPr>
                <w:rFonts w:ascii="Times New Roman" w:hAnsi="Times New Roman"/>
                <w:sz w:val="20"/>
              </w:rPr>
              <w:t xml:space="preserve">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и более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01­092; 01­096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01­100; 01­10</w:t>
            </w:r>
            <w:r>
              <w:rPr>
                <w:rFonts w:ascii="Times New Roman" w:hAnsi="Times New Roman"/>
                <w:sz w:val="20"/>
              </w:rPr>
              <w:t>3, 01­104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4C20">
            <w:pPr>
              <w:pStyle w:val="a7"/>
              <w:keepNext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 Возведение конструкций колонн и ригелей в переставных видах опалубки при высоте зданий, м: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</w:tcBorders>
          </w:tcPr>
          <w:p w:rsidR="00000000" w:rsidRDefault="00B44C20">
            <w:pPr>
              <w:pStyle w:val="a6"/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01­027, 01­037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 При применении несъемной опалубки взамен инвентарной обор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чиваемой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01­087 (1, 2)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20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</w:tr>
    </w:tbl>
    <w:p w:rsidR="00000000" w:rsidRDefault="00B44C20"/>
    <w:p w:rsidR="00000000" w:rsidRDefault="00B44C20"/>
    <w:p w:rsidR="00000000" w:rsidRDefault="00B44C20">
      <w:pPr>
        <w:jc w:val="center"/>
        <w:rPr>
          <w:b/>
        </w:rPr>
      </w:pPr>
      <w:r>
        <w:rPr>
          <w:b/>
        </w:rPr>
        <w:t>РАЗДЕЛ 01. БЕТОННЫЕ И ЖЕЛЕЗОБЕТОННЫЕ КОНСТРУКЦИИ МОНОЛИТНЫЕ</w:t>
      </w:r>
    </w:p>
    <w:p w:rsidR="00000000" w:rsidRDefault="00B44C20">
      <w:pPr>
        <w:jc w:val="center"/>
        <w:rPr>
          <w:b/>
        </w:rPr>
      </w:pPr>
    </w:p>
    <w:p w:rsidR="00000000" w:rsidRDefault="00B44C20">
      <w:pPr>
        <w:pStyle w:val="7"/>
        <w:pBdr>
          <w:bottom w:val="none" w:sz="0" w:space="0" w:color="auto"/>
        </w:pBd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01 ФУНДАМЕНТЫ ПОД ЗДАНИЯ И СООРУЖЕНИЯ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06-01-001 </w:t>
      </w:r>
      <w:r>
        <w:rPr>
          <w:b/>
        </w:rPr>
        <w:tab/>
        <w:t>Устройство бетонной подготовки и фундаментов общего назначения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щитов опалубки. 03.Крепление элементов оп</w:t>
      </w:r>
      <w:r>
        <w:t>а</w:t>
      </w:r>
      <w:r>
        <w:t>лубки проволокой и гвоздями строительными. 04.Установка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бетона, бутобетона и железобетона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 </w:t>
            </w:r>
          </w:p>
        </w:tc>
        <w:tc>
          <w:tcPr>
            <w:tcW w:w="3141" w:type="dxa"/>
          </w:tcPr>
          <w:p w:rsidR="00000000" w:rsidRDefault="00B44C20">
            <w:r>
              <w:t>Устройство бетонной под</w:t>
            </w:r>
            <w:r>
              <w:t>готовки</w:t>
            </w:r>
          </w:p>
        </w:tc>
      </w:tr>
    </w:tbl>
    <w:p w:rsidR="00000000" w:rsidRDefault="00B44C20">
      <w:pPr>
        <w:ind w:left="1400"/>
      </w:pPr>
      <w:r>
        <w:t>Устройство бетонных фундаментов общего назначения под колонны объемом: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06-01-001-2 </w:t>
            </w:r>
          </w:p>
        </w:tc>
        <w:tc>
          <w:tcPr>
            <w:tcW w:w="1326" w:type="dxa"/>
          </w:tcPr>
          <w:p w:rsidR="00000000" w:rsidRDefault="00B44C20">
            <w:pPr>
              <w:ind w:left="142"/>
            </w:pPr>
            <w:r>
              <w:t>до 3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06-01-001-3 </w:t>
            </w:r>
          </w:p>
        </w:tc>
        <w:tc>
          <w:tcPr>
            <w:tcW w:w="1326" w:type="dxa"/>
          </w:tcPr>
          <w:p w:rsidR="00000000" w:rsidRDefault="00B44C20">
            <w:pPr>
              <w:ind w:left="142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06-01-001-4 </w:t>
            </w:r>
          </w:p>
        </w:tc>
        <w:tc>
          <w:tcPr>
            <w:tcW w:w="1326" w:type="dxa"/>
          </w:tcPr>
          <w:p w:rsidR="00000000" w:rsidRDefault="00B44C20">
            <w:pPr>
              <w:ind w:left="142"/>
            </w:pPr>
            <w:r>
              <w:t>более 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B44C20">
      <w:pPr>
        <w:ind w:left="1400"/>
      </w:pPr>
      <w:r>
        <w:t>Устройство железобетонных фундаментов общего назначения под колонны об</w:t>
      </w:r>
      <w:r>
        <w:t>ъ</w:t>
      </w:r>
      <w:r>
        <w:t>емом: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06-01-001-5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3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06-01-001-6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06-01-001-7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10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06-01-001-8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25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06-01-001-9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более 25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B44C20">
      <w:pPr>
        <w:ind w:left="1400"/>
      </w:pPr>
      <w:r>
        <w:t>Устройство железобетонных фундаментов общего назначения с подколонник</w:t>
      </w:r>
      <w:r>
        <w:t>а</w:t>
      </w:r>
      <w:r>
        <w:t>ми  при высоте подколонника: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06-01-001-10 </w:t>
            </w:r>
          </w:p>
        </w:tc>
        <w:tc>
          <w:tcPr>
            <w:tcW w:w="3291" w:type="dxa"/>
          </w:tcPr>
          <w:p w:rsidR="00000000" w:rsidRDefault="00B44C20">
            <w:pPr>
              <w:ind w:left="142"/>
            </w:pPr>
            <w:r>
              <w:t>от 2 до 4 м, периметром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06-01-001-11 </w:t>
            </w:r>
          </w:p>
        </w:tc>
        <w:tc>
          <w:tcPr>
            <w:tcW w:w="3291" w:type="dxa"/>
          </w:tcPr>
          <w:p w:rsidR="00000000" w:rsidRDefault="00B44C20">
            <w:pPr>
              <w:ind w:left="142"/>
            </w:pPr>
            <w:r>
              <w:t xml:space="preserve">от 4 до 10 </w:t>
            </w:r>
            <w:r>
              <w:t>м, периметром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06-01-001-12 </w:t>
            </w:r>
          </w:p>
        </w:tc>
        <w:tc>
          <w:tcPr>
            <w:tcW w:w="3291" w:type="dxa"/>
          </w:tcPr>
          <w:p w:rsidR="00000000" w:rsidRDefault="00B44C20">
            <w:pPr>
              <w:ind w:left="142"/>
            </w:pPr>
            <w:r>
              <w:t>от 4 до 10 м, периметром до 10 м</w:t>
            </w:r>
          </w:p>
        </w:tc>
      </w:tr>
    </w:tbl>
    <w:p w:rsidR="00000000" w:rsidRDefault="00B44C20">
      <w:pPr>
        <w:ind w:left="1400"/>
      </w:pPr>
      <w:r>
        <w:t>Устройство фундаментов-столбов: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06-01-001-13 </w:t>
            </w:r>
          </w:p>
        </w:tc>
        <w:tc>
          <w:tcPr>
            <w:tcW w:w="4671" w:type="dxa"/>
          </w:tcPr>
          <w:p w:rsidR="00000000" w:rsidRDefault="00B44C20">
            <w:pPr>
              <w:ind w:left="142"/>
            </w:pPr>
            <w: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06-01-001-14 </w:t>
            </w:r>
          </w:p>
        </w:tc>
        <w:tc>
          <w:tcPr>
            <w:tcW w:w="4671" w:type="dxa"/>
          </w:tcPr>
          <w:p w:rsidR="00000000" w:rsidRDefault="00B44C20">
            <w:pPr>
              <w:ind w:left="142"/>
            </w:pPr>
            <w:r>
              <w:t>бутобетонных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06-01-001-15 </w:t>
            </w:r>
          </w:p>
        </w:tc>
        <w:tc>
          <w:tcPr>
            <w:tcW w:w="4671" w:type="dxa"/>
          </w:tcPr>
          <w:p w:rsidR="00000000" w:rsidRDefault="00B44C20">
            <w:r>
              <w:t>Устройство фундаментных плит бетонных плоских</w:t>
            </w:r>
          </w:p>
        </w:tc>
      </w:tr>
    </w:tbl>
    <w:p w:rsidR="00000000" w:rsidRDefault="00B44C20">
      <w:pPr>
        <w:ind w:left="1400"/>
      </w:pPr>
      <w:r>
        <w:t>Устройство фундаментных плит железобетонных: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06-01-001-16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плоских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06-01-001-17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с пазами, стаканами и подколонниками высотой до 2 м при толщине плиты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06-01-001-18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с пазами, стаканами и подколонниками высотой до 2 м при толщине плиты более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06-01-001-19 </w:t>
            </w:r>
          </w:p>
        </w:tc>
        <w:tc>
          <w:tcPr>
            <w:tcW w:w="7129" w:type="dxa"/>
          </w:tcPr>
          <w:p w:rsidR="00000000" w:rsidRDefault="00B44C20">
            <w:r>
              <w:t>Устройство фундамент</w:t>
            </w:r>
            <w:r>
              <w:t>ных плит железобетонных с ребрами вверх</w:t>
            </w:r>
          </w:p>
        </w:tc>
      </w:tr>
    </w:tbl>
    <w:p w:rsidR="00000000" w:rsidRDefault="00B44C20">
      <w:pPr>
        <w:ind w:left="1400"/>
      </w:pPr>
      <w:r>
        <w:t>Устройство ленточных фундаментов: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06-01-001-20 </w:t>
            </w:r>
          </w:p>
        </w:tc>
        <w:tc>
          <w:tcPr>
            <w:tcW w:w="4956" w:type="dxa"/>
          </w:tcPr>
          <w:p w:rsidR="00000000" w:rsidRDefault="00B44C20">
            <w:pPr>
              <w:ind w:left="142"/>
            </w:pPr>
            <w: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06-01-001-21 </w:t>
            </w:r>
          </w:p>
        </w:tc>
        <w:tc>
          <w:tcPr>
            <w:tcW w:w="4956" w:type="dxa"/>
          </w:tcPr>
          <w:p w:rsidR="00000000" w:rsidRDefault="00B44C20">
            <w:pPr>
              <w:ind w:left="142"/>
            </w:pPr>
            <w:r>
              <w:t>бутобетонных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06-01-001-22 </w:t>
            </w:r>
          </w:p>
        </w:tc>
        <w:tc>
          <w:tcPr>
            <w:tcW w:w="4956" w:type="dxa"/>
          </w:tcPr>
          <w:p w:rsidR="00000000" w:rsidRDefault="00B44C20">
            <w:pPr>
              <w:ind w:left="142"/>
            </w:pPr>
            <w:r>
              <w:t>железобетонных при ширине поверху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06-01-001-23 </w:t>
            </w:r>
          </w:p>
        </w:tc>
        <w:tc>
          <w:tcPr>
            <w:tcW w:w="4956" w:type="dxa"/>
          </w:tcPr>
          <w:p w:rsidR="00000000" w:rsidRDefault="00B44C20">
            <w:pPr>
              <w:ind w:left="142"/>
            </w:pPr>
            <w:r>
              <w:t>железобетонных при ширине поверху более 1000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06-01-001-2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06-01-001-3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06-01-001-4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163,03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535,50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402,22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328,44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</w:t>
            </w:r>
            <w:r>
              <w:t>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10,51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24,56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10,38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27,85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23,48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22,65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26,30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15,77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</w:t>
            </w:r>
            <w:r>
              <w:t>0101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</w:t>
            </w:r>
            <w:r>
              <w:t>р</w:t>
            </w:r>
            <w:r>
              <w:t>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</w:t>
            </w:r>
            <w:r>
              <w:t>ячекатаная в мотках диаме</w:t>
            </w:r>
            <w:r>
              <w:t>т</w:t>
            </w:r>
            <w:r>
              <w:t>ром 6.3-6.5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06-01-001-6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06-01-001-7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06-01-001-8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06-01-001-9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610,06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483,80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342,20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271,40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26,82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25,48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19,93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19,53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25,20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18,68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</w:t>
            </w:r>
            <w:r>
              <w:t>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28,26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19,93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13,98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</w:t>
            </w:r>
            <w:r>
              <w:t>р</w:t>
            </w:r>
            <w:r>
              <w:t>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</w:t>
            </w:r>
            <w:r>
              <w:t>екту)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</w:t>
            </w:r>
            <w:r>
              <w:t>т</w:t>
            </w:r>
            <w:r>
              <w:t>ром 6.3-6.5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  <w:r>
              <w:t>3-0512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0"/>
        <w:gridCol w:w="750"/>
        <w:gridCol w:w="750"/>
        <w:gridCol w:w="750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45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06-01-001-11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06-01-001-12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06-01-001-13</w:t>
            </w: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06-01-001-14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697,38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553,42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598,26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723,34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25,84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24,94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19,70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18,38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23,21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17,61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16,54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</w:t>
            </w:r>
            <w:r>
              <w:t>00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33,50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26,60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29,16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34,99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 xml:space="preserve">ные длиной 4-6.5 м, шириной 75-150 мм, </w:t>
            </w:r>
            <w:r>
              <w:t>толщиной 25 мм III сорта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</w:t>
            </w:r>
            <w:r>
              <w:t>р</w:t>
            </w:r>
            <w:r>
              <w:t>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</w:t>
            </w:r>
            <w:r>
              <w:t>т</w:t>
            </w:r>
            <w:r>
              <w:t>ром 6.3-6.5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0,0762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0,0592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408-9011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Камень бутовый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793"/>
        <w:gridCol w:w="704"/>
        <w:gridCol w:w="704"/>
        <w:gridCol w:w="704"/>
        <w:gridCol w:w="704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06-01-001-16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06-01-001-17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06-01-001-18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06-01-001-19</w:t>
            </w:r>
          </w:p>
        </w:tc>
        <w:tc>
          <w:tcPr>
            <w:tcW w:w="70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220,66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283,14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230,49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451,94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</w:t>
            </w:r>
            <w:r>
              <w:t>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28,78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26,98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33,97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22,85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29,27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142,80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76,16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10,71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11,54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21,66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</w:t>
            </w:r>
            <w:r>
              <w:t>р</w:t>
            </w:r>
            <w:r>
              <w:t>та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</w:t>
            </w:r>
            <w:r>
              <w:t>9021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0,424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0,0109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0,009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300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</w:t>
            </w:r>
            <w:r>
              <w:t>т</w:t>
            </w:r>
            <w:r>
              <w:t>ром 6.3-6.5 мм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 xml:space="preserve">ные длиной </w:t>
            </w:r>
            <w:r>
              <w:t>4-6.5 м, шириной 75-150 мм, толщиной 25 мм III сорта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44,8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06-01-001-21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06-01-001-22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06-01-001-23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370,52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446,04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Краны башенные при работе на других видах строительства (кроме монтажа технологического оборудования) </w:t>
            </w:r>
            <w:r>
              <w:t>8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</w:t>
            </w:r>
            <w:r>
              <w:t>61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Камень бутовый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</w:t>
            </w:r>
            <w:r>
              <w:t>егашеная комовая, сорт 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06-01-002 </w:t>
      </w:r>
      <w:r>
        <w:rPr>
          <w:b/>
        </w:rPr>
        <w:tab/>
        <w:t>Устройство фундаментов под фабрично-заводские трубы и под доме</w:t>
      </w:r>
      <w:r>
        <w:rPr>
          <w:b/>
        </w:rPr>
        <w:t>н</w:t>
      </w:r>
      <w:r>
        <w:rPr>
          <w:b/>
        </w:rPr>
        <w:t>ные печи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щитов опалубки при устройстве фундаментов. 03.Крепление элементов опалубки проволокой и гвоздями стр</w:t>
      </w:r>
      <w:r>
        <w:t>оительными. 04.Установка и сварка арматуры и каркасов.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бетона и железобетона в деле</w:t>
      </w:r>
    </w:p>
    <w:p w:rsidR="00000000" w:rsidRDefault="00B44C20">
      <w:pPr>
        <w:ind w:left="1400"/>
      </w:pPr>
      <w:r>
        <w:t>Устройство фундаментов под фабрично-заводские трубы: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06-01-002-1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бетонных объемом до 50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06-01-002-2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железобетонных объемом до 100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06-01-002-3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железобетонных объемом до 200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06-01-002-4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железобетонных объемом более 200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06-01-002-5 </w:t>
            </w:r>
          </w:p>
        </w:tc>
        <w:tc>
          <w:tcPr>
            <w:tcW w:w="7129" w:type="dxa"/>
          </w:tcPr>
          <w:p w:rsidR="00000000" w:rsidRDefault="00B44C20">
            <w:r>
              <w:t>Устройство фундаментов под доменные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06-01-002-6 </w:t>
            </w:r>
          </w:p>
        </w:tc>
        <w:tc>
          <w:tcPr>
            <w:tcW w:w="7129" w:type="dxa"/>
          </w:tcPr>
          <w:p w:rsidR="00000000" w:rsidRDefault="00B44C20">
            <w:r>
              <w:t>Укладка жароупорного бетона в фундаменты под фабрично-заводские трубы и доме</w:t>
            </w:r>
            <w:r>
              <w:t>нные печи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06-01-002-1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06-01-002-2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432,90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483,96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24,59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24,87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до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18,93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19,71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 xml:space="preserve">тельства (кроме </w:t>
            </w:r>
            <w:r>
              <w:t>магистральных трубопроводов) 10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21,84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24,42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1,843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1,334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</w:t>
            </w:r>
            <w:r>
              <w:t>есоматериалы круглые хвойных пород для строительства длиной 3-6.5 м, диаметром 14-24 см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785"/>
        <w:gridCol w:w="699"/>
        <w:gridCol w:w="69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06-01-002-4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06-01-002-5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215,34</w:t>
            </w: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315,24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</w:t>
            </w:r>
            <w:r>
              <w:t>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34,62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до 16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20,05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28,78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7,84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219,52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10,86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15,90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</w:t>
            </w:r>
            <w:r>
              <w:t xml:space="preserve"> III сорта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0,518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0,907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0,0107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0,0083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</w:t>
            </w:r>
            <w:r>
              <w:t xml:space="preserve"> сорт 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101-9183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Поковки строительные для ванной сварки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482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02 ФУНДАМЕНТЫ ПОД ОБОРУДОВАНИЕ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06-01-005 </w:t>
      </w:r>
      <w:r>
        <w:rPr>
          <w:b/>
        </w:rPr>
        <w:tab/>
        <w:t>Устройство фундаментов общего назначения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щитов опалубки. 03.Крепление элементов опалубки провол</w:t>
      </w:r>
      <w:r>
        <w:t>о</w:t>
      </w:r>
      <w:r>
        <w:t>кой и гвоздями строительными. 04.Укладка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бетона и железобетона в деле</w:t>
      </w:r>
    </w:p>
    <w:p w:rsidR="00000000" w:rsidRDefault="00B44C20">
      <w:pPr>
        <w:ind w:left="1400"/>
      </w:pPr>
      <w:r>
        <w:t>Устройство бетонных фундаментов общего назначения объемом: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</w:t>
            </w:r>
            <w:r>
              <w:t xml:space="preserve">-005-1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06-01-005-2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25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06-01-005-3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более 25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B44C20">
      <w:pPr>
        <w:ind w:left="1400"/>
      </w:pPr>
      <w:r>
        <w:t>Устройство железобетонных фундаментов общего назначения объемом: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06-01-005-4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06-01-005-5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до 25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06-01-005-6 </w:t>
            </w:r>
          </w:p>
        </w:tc>
        <w:tc>
          <w:tcPr>
            <w:tcW w:w="1431" w:type="dxa"/>
          </w:tcPr>
          <w:p w:rsidR="00000000" w:rsidRDefault="00B44C20">
            <w:pPr>
              <w:ind w:left="142"/>
            </w:pPr>
            <w:r>
              <w:t>более 25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B44C20">
      <w:pPr>
        <w:ind w:left="1400"/>
      </w:pPr>
      <w:r>
        <w:t>Дополнительные затраты на устройство: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06-01-005-7 </w:t>
            </w:r>
          </w:p>
        </w:tc>
        <w:tc>
          <w:tcPr>
            <w:tcW w:w="3066" w:type="dxa"/>
          </w:tcPr>
          <w:p w:rsidR="00000000" w:rsidRDefault="00B44C20">
            <w:pPr>
              <w:ind w:left="142"/>
            </w:pPr>
            <w:r>
              <w:t>колодцев для анкерных болтов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06-01-005-8 </w:t>
            </w:r>
          </w:p>
        </w:tc>
        <w:tc>
          <w:tcPr>
            <w:tcW w:w="3066" w:type="dxa"/>
          </w:tcPr>
          <w:p w:rsidR="00000000" w:rsidRDefault="00B44C20">
            <w:pPr>
              <w:ind w:left="142"/>
            </w:pPr>
            <w:r>
              <w:t>сложных фундаментов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06-01-005-3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441,28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322,56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249,76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</w:t>
            </w:r>
            <w:r>
              <w:t>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20,53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14,81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33,26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13,89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14,56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</w:t>
            </w:r>
            <w:r>
              <w:t>0053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2,868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2,853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06-01-005-7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342,72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278,88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66,49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</w:t>
            </w:r>
            <w:r>
              <w:t>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19,37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19,14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17,14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16,69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14,56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14,56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24,30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83,10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</w:t>
            </w:r>
            <w:r>
              <w:t>атериалы хвойных пород. Доски обрезные длиной 4-6.5 м, шириной 75-150 мм, толщиной 25 мм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2,868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7,488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</w:t>
            </w:r>
            <w: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101-1770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Толь с крупнозернистой посыпкой марки ТВК-350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24,4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06-01-006 </w:t>
      </w:r>
      <w:r>
        <w:rPr>
          <w:b/>
        </w:rPr>
        <w:tab/>
        <w:t>Устройство фундаментов под оборудование прокатных ц</w:t>
      </w:r>
      <w:r>
        <w:rPr>
          <w:b/>
        </w:rPr>
        <w:t>е</w:t>
      </w:r>
      <w:r>
        <w:rPr>
          <w:b/>
        </w:rPr>
        <w:t>хов с листовыми станами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бревен, брусков и досок. 02.Установка щитов опалубки. 03.</w:t>
      </w:r>
      <w:r>
        <w:t>Крепление элементов опалубки болтами, проволокой и гвоздями строительными. 04.Укладка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фундаментов под оборудование прокатных цехов с листовыми станами на участках: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06-01-006-1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загрузки печей под вспомогательное оборудование объемом более 1000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06-01-006-2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роликовых конвейеров, уборки, упаковок и объемом более 200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06-01-006-3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06-01-006-4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выгрузки печей объемом до 500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06-01-006-5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выгрузки печей объемом до 1500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06-01-</w:t>
            </w:r>
            <w:r>
              <w:t xml:space="preserve">006-6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выгрузки печей объемом более 1500 м</w:t>
            </w:r>
            <w:r>
              <w:rPr>
                <w:vertAlign w:val="superscript"/>
              </w:rPr>
              <w:t>3</w:t>
            </w:r>
            <w:r>
              <w:t xml:space="preserve"> черновой и чистовой клетей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06-01-006-7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упаковки объемом до 200 м</w:t>
            </w:r>
            <w:r>
              <w:rPr>
                <w:vertAlign w:val="superscript"/>
              </w:rPr>
              <w:t>3</w:t>
            </w:r>
            <w:r>
              <w:t xml:space="preserve"> под вспомогательное оборудование объемом до 1000 м3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06-01-006-3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233,91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305,10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266,68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23,72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21,97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</w:t>
            </w:r>
            <w:r>
              <w:t xml:space="preserve"> на других видах строительства (кроме магистральных трубопроводов) до 16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5,19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22,83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30,26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20,33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0,926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</w:t>
            </w:r>
            <w:r>
              <w:t>щиной 44 мм и более III сорта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0,754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1,151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5,55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12,5 (М150)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19,35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29,31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21,19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</w:t>
            </w:r>
            <w:r>
              <w:t>тельная негашеная комовая, сорт 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0,117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0,093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0,146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06-01-006-5</w:t>
            </w:r>
          </w:p>
        </w:tc>
        <w:tc>
          <w:tcPr>
            <w:tcW w:w="76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06-01-006-6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209,05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до 16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</w:t>
            </w:r>
            <w: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12,5 (М150)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0,075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0,073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0,127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06-01-007 </w:t>
      </w:r>
      <w:r>
        <w:rPr>
          <w:b/>
        </w:rPr>
        <w:tab/>
        <w:t>Устройство фундаментов под оборудование прокатных ц</w:t>
      </w:r>
      <w:r>
        <w:rPr>
          <w:b/>
        </w:rPr>
        <w:t>е</w:t>
      </w:r>
      <w:r>
        <w:rPr>
          <w:b/>
        </w:rPr>
        <w:t>хов с сортовыми станами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бревен, брусков и досок. 02.Установка щитов из досок и опалубки стальной. 03.Крепление элементов опалубки гвоздями и болтами строительными. 04.Установка арматуры. 05.Уcтановка и закрепление закладных и накладных деталей. 06.Укладка бетонной смеси и сборных железобетонных плит.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фундаментов под оборудование прокатных цехов с сортовыми станами на участках: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06-01-007-1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загрузки и выгрузки печей, холодильников, распределите</w:t>
            </w:r>
            <w:r>
              <w:t>льных пакетирующих и укладочных линий объемом до 2000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06-01-007-2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черновой и листовой клетей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835"/>
        <w:gridCol w:w="743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06-01-007-1</w:t>
            </w:r>
          </w:p>
        </w:tc>
        <w:tc>
          <w:tcPr>
            <w:tcW w:w="74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327,70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26,35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8,25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</w:t>
            </w:r>
            <w:r>
              <w:t>.5 м, шириной 75-150 мм, толщиной 40-75 мм III сорта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0,988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металлическая (амортизация)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201-9340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Стальные крепежные элементы из швеллеров и уголков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Детали закладные и накладные изготовленные без применения сварки, гн</w:t>
            </w:r>
            <w:r>
              <w:t>у</w:t>
            </w:r>
            <w:r>
              <w:t>тья, сверления (пробивки) отверстий поставляемые отдельно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12,5 (М150)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440-9010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Плиты плоские железобетонные сборные площадью до 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</w:t>
            </w:r>
            <w:r>
              <w:t>001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440-9011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Плиты ребристые плоские железобетонные сборные площадью до 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06-01-008 </w:t>
      </w:r>
      <w:r>
        <w:rPr>
          <w:b/>
        </w:rPr>
        <w:tab/>
        <w:t>Устройство сгустителей обогатительных и агломерацио</w:t>
      </w:r>
      <w:r>
        <w:rPr>
          <w:b/>
        </w:rPr>
        <w:t>н</w:t>
      </w:r>
      <w:r>
        <w:rPr>
          <w:b/>
        </w:rPr>
        <w:t>ных фабрик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 и досок. 02.Установка щитов опалубки. 03.Крепление элементов опалубки проволокой и гвоздями строительными. 04.Ус</w:t>
      </w:r>
      <w:r>
        <w:t>тановка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сгустителей обогатительных и агломерационных фабрик на колоннах диаметром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06-01-008-1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18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06-01-008-2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30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06-01-008-3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06-01-008-4 </w:t>
            </w:r>
          </w:p>
        </w:tc>
        <w:tc>
          <w:tcPr>
            <w:tcW w:w="7129" w:type="dxa"/>
          </w:tcPr>
          <w:p w:rsidR="00000000" w:rsidRDefault="00B44C20">
            <w:r>
              <w:t>Устройство сгустителей обогатительных и агломерационных фабрик на грунте диаметром до 50 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06-01-008-1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06-01-008-2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06-01-008-3</w:t>
            </w:r>
          </w:p>
        </w:tc>
        <w:tc>
          <w:tcPr>
            <w:tcW w:w="76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1071,24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737,89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642,97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98,44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71,86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68,59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45,24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46,40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27,84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6,91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31,25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19,71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</w:t>
            </w:r>
            <w:r>
              <w:t>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Пиломатериалы хвойных пород. Доски обрезные длиной </w:t>
            </w:r>
            <w:r>
              <w:t>4-6.5 м, шириной 75-150 мм, толщиной 44 мм и более III сорта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22,63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</w:t>
            </w:r>
            <w:r>
              <w:t>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0,104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0,138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06-01-009 </w:t>
      </w:r>
      <w:r>
        <w:rPr>
          <w:b/>
        </w:rPr>
        <w:tab/>
        <w:t>Устройство фундаментов и сооружений на предприятиях целлюлозно-бумажной промышленности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 и досок. 02.Установка щитов опалубки. 03.Крепление элементов опалубки проволокой, гвоздями и болтами строительными. 04.Установка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фундаментов на предприятиях целлюлозно-бумажной промышленности под: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06-01-009-1 </w:t>
            </w:r>
          </w:p>
        </w:tc>
        <w:tc>
          <w:tcPr>
            <w:tcW w:w="5841" w:type="dxa"/>
          </w:tcPr>
          <w:p w:rsidR="00000000" w:rsidRDefault="00B44C20">
            <w:pPr>
              <w:ind w:left="142"/>
            </w:pPr>
            <w:r>
              <w:t>окорочный ба</w:t>
            </w:r>
            <w:r>
              <w:t>рабан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06-01-009-2 </w:t>
            </w:r>
          </w:p>
        </w:tc>
        <w:tc>
          <w:tcPr>
            <w:tcW w:w="5841" w:type="dxa"/>
          </w:tcPr>
          <w:p w:rsidR="00000000" w:rsidRDefault="00B44C20">
            <w:pPr>
              <w:ind w:left="142"/>
            </w:pPr>
            <w:r>
              <w:t>сушильные картоноделательные и бумагоделательные машины</w:t>
            </w:r>
          </w:p>
        </w:tc>
      </w:tr>
    </w:tbl>
    <w:p w:rsidR="00000000" w:rsidRDefault="00B44C20">
      <w:pPr>
        <w:ind w:left="1400"/>
      </w:pPr>
      <w:r>
        <w:t>Возведение сооружений (комплексов) на предприятиях целлюлозно-бумажной промышленн</w:t>
      </w:r>
      <w:r>
        <w:t>о</w:t>
      </w:r>
      <w:r>
        <w:t>сти ванн-сгустителей и ванн-фильтров с толщиной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06-01-009-3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до 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06-01-009-4 </w:t>
            </w:r>
          </w:p>
        </w:tc>
        <w:tc>
          <w:tcPr>
            <w:tcW w:w="7129" w:type="dxa"/>
          </w:tcPr>
          <w:p w:rsidR="00000000" w:rsidRDefault="00B44C20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06-01-009-5 </w:t>
            </w:r>
          </w:p>
        </w:tc>
        <w:tc>
          <w:tcPr>
            <w:tcW w:w="7129" w:type="dxa"/>
          </w:tcPr>
          <w:p w:rsidR="00000000" w:rsidRDefault="00B44C20">
            <w:r>
              <w:t>Возведение сооружений (комплексов) на предприятиях целлюлозно-бумажной промышленн</w:t>
            </w:r>
            <w:r>
              <w:t>о</w:t>
            </w:r>
            <w:r>
              <w:t>сти массных бассейнов емкостью до 500 м</w:t>
            </w:r>
            <w:r>
              <w:rPr>
                <w:vertAlign w:val="superscript"/>
              </w:rPr>
              <w:t>3</w:t>
            </w:r>
            <w:r>
              <w:t xml:space="preserve"> прямоугольного сечения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741"/>
        <w:gridCol w:w="658"/>
        <w:gridCol w:w="658"/>
        <w:gridCol w:w="658"/>
        <w:gridCol w:w="658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6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06-01-009-1</w:t>
            </w:r>
          </w:p>
        </w:tc>
        <w:tc>
          <w:tcPr>
            <w:tcW w:w="6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06-01-009-2</w:t>
            </w:r>
          </w:p>
        </w:tc>
        <w:tc>
          <w:tcPr>
            <w:tcW w:w="6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06-01-009-3</w:t>
            </w:r>
          </w:p>
        </w:tc>
        <w:tc>
          <w:tcPr>
            <w:tcW w:w="65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06-01-009-4</w:t>
            </w:r>
          </w:p>
        </w:tc>
        <w:tc>
          <w:tcPr>
            <w:tcW w:w="654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06-01-009-5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365,94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648,66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2045,30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1333,80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49,23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64,37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153,60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135,19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4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</w:t>
            </w:r>
            <w:r>
              <w:t>ь</w:t>
            </w:r>
            <w:r>
              <w:t>ных трубопроводов) до 16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12,99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18,48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53,65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37,52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27,26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51,27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256,36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117,16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</w:t>
            </w:r>
            <w:r>
              <w:t>,40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46,40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46,40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9,88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5,39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4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5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</w:t>
            </w:r>
            <w:r>
              <w:t>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10,33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10,03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7,09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6,83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</w:t>
            </w:r>
            <w:r>
              <w:t>сок толщиной 40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0,078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74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15,6</w:t>
            </w:r>
          </w:p>
        </w:tc>
        <w:tc>
          <w:tcPr>
            <w:tcW w:w="6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03 ПРОЧИЕ РАБОТЫ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06-01-012 </w:t>
      </w:r>
      <w:r>
        <w:rPr>
          <w:b/>
        </w:rPr>
        <w:tab/>
        <w:t>Устройство опалубки (снизу) и поддерживающих ее конс</w:t>
      </w:r>
      <w:r>
        <w:rPr>
          <w:b/>
        </w:rPr>
        <w:t>т</w:t>
      </w:r>
      <w:r>
        <w:rPr>
          <w:b/>
        </w:rPr>
        <w:t>рукций для высоких ростверков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щ</w:t>
      </w:r>
      <w:r>
        <w:t>итов опалубки. 03.Крепление элементов опалубки гвоздями строительными.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2</w:t>
      </w:r>
      <w:r>
        <w:rPr>
          <w:b/>
        </w:rPr>
        <w:t xml:space="preserve"> площади горизонтальной проекции ростверков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06-01-012-1 </w:t>
            </w:r>
          </w:p>
        </w:tc>
        <w:tc>
          <w:tcPr>
            <w:tcW w:w="7129" w:type="dxa"/>
          </w:tcPr>
          <w:p w:rsidR="00000000" w:rsidRDefault="00B44C20">
            <w:r>
              <w:t>Устройство опалубки (снизу) и поддерживающих ее конструкций для высоких ростверков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9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</w:t>
            </w:r>
            <w:r>
              <w:t>узоподъемностью до 5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,0147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67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06-01-013 </w:t>
      </w:r>
      <w:r>
        <w:rPr>
          <w:b/>
        </w:rPr>
        <w:tab/>
        <w:t>Устройство подливки толщиной 20 мм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02.Крепление досок гвоздями строительными. 03.Укладка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2</w:t>
      </w:r>
      <w:r>
        <w:rPr>
          <w:b/>
        </w:rPr>
        <w:t xml:space="preserve"> подливки под оборудование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06-01-013-1 </w:t>
            </w:r>
          </w:p>
        </w:tc>
        <w:tc>
          <w:tcPr>
            <w:tcW w:w="5826" w:type="dxa"/>
          </w:tcPr>
          <w:p w:rsidR="00000000" w:rsidRDefault="00B44C20">
            <w:r>
              <w:t>Устройство подливки толщиной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06-01-013-2 </w:t>
            </w:r>
          </w:p>
        </w:tc>
        <w:tc>
          <w:tcPr>
            <w:tcW w:w="5826" w:type="dxa"/>
          </w:tcPr>
          <w:p w:rsidR="00000000" w:rsidRDefault="00B44C20">
            <w:r>
              <w:t>На каждые 10 мм изменения толщины добавлять или исключать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785"/>
        <w:gridCol w:w="697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69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06-01-013-1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</w:t>
            </w:r>
            <w:r>
              <w:t>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45,78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</w:t>
            </w:r>
            <w:r>
              <w:t xml:space="preserve"> 75-150 мм, толщиной 25 мм III сорта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06-01-014 </w:t>
      </w:r>
      <w:r>
        <w:rPr>
          <w:b/>
        </w:rPr>
        <w:tab/>
        <w:t>Укладка бетона по перекрытиям толщиной 100 мм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2</w:t>
      </w:r>
      <w:r>
        <w:rPr>
          <w:b/>
        </w:rPr>
        <w:t xml:space="preserve"> перекрытия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06-01-014-1 </w:t>
            </w:r>
          </w:p>
        </w:tc>
        <w:tc>
          <w:tcPr>
            <w:tcW w:w="5826" w:type="dxa"/>
          </w:tcPr>
          <w:p w:rsidR="00000000" w:rsidRDefault="00B44C20">
            <w:r>
              <w:t>Укладка бетона по перекрытиям толщиной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06-01-014-2 </w:t>
            </w:r>
          </w:p>
        </w:tc>
        <w:tc>
          <w:tcPr>
            <w:tcW w:w="5826" w:type="dxa"/>
          </w:tcPr>
          <w:p w:rsidR="00000000" w:rsidRDefault="00B44C20">
            <w:r>
              <w:t>На каждые 10 мм изм</w:t>
            </w:r>
            <w:r>
              <w:t>енения толщины добавлять или исключать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06-01-014-1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22,42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Автомобили бортовые грузоподъемностью до </w:t>
            </w:r>
            <w:r>
              <w:t>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0,0001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06-01-015 </w:t>
      </w:r>
      <w:r>
        <w:rPr>
          <w:b/>
        </w:rPr>
        <w:tab/>
        <w:t>Установка анкерных болтов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01.Установка кондукторов (шаблонов) с выверкой, закреплением и разборкой (нормы 1-5). 02.Установка анкерных болтов с выверкой и закреплением (нормы 1-5). 03.Установка фиксирующих элемент</w:t>
      </w:r>
      <w:r>
        <w:t>ов, остающихся в теле бетона с закреплением (при необходимости) (нормы 3-5). 04.Сборка анкерных болтов в каркасы с уст</w:t>
      </w:r>
      <w:r>
        <w:t>а</w:t>
      </w:r>
      <w:r>
        <w:t>новкой связей и сваркой: установка, выверка и закрепление собранного каркаса (норма 5). 05.Установка по</w:t>
      </w:r>
      <w:r>
        <w:t>д</w:t>
      </w:r>
      <w:r>
        <w:t>держивающих конструкций кондукторных устройств, остающихся в теле бетона, с закреплением (норма 6). 06.Заливка анкерных болтов, устанавливаемых в гнезда, раствором или бетоном (нормы 1,2). 07.Вырезка и з</w:t>
      </w:r>
      <w:r>
        <w:t>а</w:t>
      </w:r>
      <w:r>
        <w:t>делка отверстий в опалубке (при необходимости), установка и закрепление закладных дет</w:t>
      </w:r>
      <w:r>
        <w:t>алей (нормы 7-9).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т</w:t>
      </w:r>
    </w:p>
    <w:p w:rsidR="00000000" w:rsidRDefault="00B44C20">
      <w:pPr>
        <w:ind w:left="1400"/>
      </w:pPr>
      <w:r>
        <w:t>Установка анкерных болтов: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06-01-015-1 </w:t>
            </w:r>
          </w:p>
        </w:tc>
        <w:tc>
          <w:tcPr>
            <w:tcW w:w="5511" w:type="dxa"/>
          </w:tcPr>
          <w:p w:rsidR="00000000" w:rsidRDefault="00B44C20">
            <w:pPr>
              <w:ind w:left="142"/>
            </w:pPr>
            <w:r>
              <w:t>в готовые гнезда с заделкой длиной до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06-01-015-2 </w:t>
            </w:r>
          </w:p>
        </w:tc>
        <w:tc>
          <w:tcPr>
            <w:tcW w:w="5511" w:type="dxa"/>
          </w:tcPr>
          <w:p w:rsidR="00000000" w:rsidRDefault="00B44C20">
            <w:pPr>
              <w:ind w:left="142"/>
            </w:pPr>
            <w:r>
              <w:t>в готовые гнезда с заделкой длиной более 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06-01-015-3 </w:t>
            </w:r>
          </w:p>
        </w:tc>
        <w:tc>
          <w:tcPr>
            <w:tcW w:w="5511" w:type="dxa"/>
          </w:tcPr>
          <w:p w:rsidR="00000000" w:rsidRDefault="00B44C20">
            <w:pPr>
              <w:ind w:left="142"/>
            </w:pPr>
            <w:r>
              <w:t>при бетонировании со связями из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06-01-015-4 </w:t>
            </w:r>
          </w:p>
        </w:tc>
        <w:tc>
          <w:tcPr>
            <w:tcW w:w="5511" w:type="dxa"/>
          </w:tcPr>
          <w:p w:rsidR="00000000" w:rsidRDefault="00B44C20">
            <w:pPr>
              <w:ind w:left="142"/>
            </w:pPr>
            <w:r>
              <w:t>при бетонировании на поддерживающие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06-01-015-5 </w:t>
            </w:r>
          </w:p>
        </w:tc>
        <w:tc>
          <w:tcPr>
            <w:tcW w:w="5511" w:type="dxa"/>
          </w:tcPr>
          <w:p w:rsidR="00000000" w:rsidRDefault="00B44C20">
            <w:pPr>
              <w:ind w:left="142"/>
            </w:pPr>
            <w:r>
              <w:t>при бетонировании в виде сваренных каркасов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06-01-015-6 </w:t>
            </w:r>
          </w:p>
        </w:tc>
        <w:tc>
          <w:tcPr>
            <w:tcW w:w="5511" w:type="dxa"/>
          </w:tcPr>
          <w:p w:rsidR="00000000" w:rsidRDefault="00B44C20">
            <w:r>
              <w:t>Установка стальных конструкций, остающихся в теле бетона</w:t>
            </w:r>
          </w:p>
        </w:tc>
      </w:tr>
    </w:tbl>
    <w:p w:rsidR="00000000" w:rsidRDefault="00B44C20">
      <w:pPr>
        <w:ind w:left="1400"/>
      </w:pPr>
      <w:r>
        <w:t>Установка закладных деталей весом: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06-01-015-7 </w:t>
            </w:r>
          </w:p>
        </w:tc>
        <w:tc>
          <w:tcPr>
            <w:tcW w:w="4401" w:type="dxa"/>
          </w:tcPr>
          <w:p w:rsidR="00000000" w:rsidRDefault="00B44C20">
            <w:pPr>
              <w:ind w:left="142"/>
            </w:pPr>
            <w:r>
              <w:t>до 4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06-01-015-8 </w:t>
            </w:r>
          </w:p>
        </w:tc>
        <w:tc>
          <w:tcPr>
            <w:tcW w:w="4401" w:type="dxa"/>
          </w:tcPr>
          <w:p w:rsidR="00000000" w:rsidRDefault="00B44C20">
            <w:pPr>
              <w:ind w:left="142"/>
            </w:pPr>
            <w:r>
              <w:t>до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06-01-015</w:t>
            </w:r>
            <w:r>
              <w:t xml:space="preserve">-9 </w:t>
            </w:r>
          </w:p>
        </w:tc>
        <w:tc>
          <w:tcPr>
            <w:tcW w:w="4401" w:type="dxa"/>
          </w:tcPr>
          <w:p w:rsidR="00000000" w:rsidRDefault="00B44C20">
            <w:pPr>
              <w:ind w:left="142"/>
            </w:pPr>
            <w:r>
              <w:t>более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06-01-015-10 </w:t>
            </w:r>
          </w:p>
        </w:tc>
        <w:tc>
          <w:tcPr>
            <w:tcW w:w="4401" w:type="dxa"/>
          </w:tcPr>
          <w:p w:rsidR="00000000" w:rsidRDefault="00B44C20">
            <w:r>
              <w:t>Армирование подстилающих слоев и набетонок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06-01-015-1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06-01-015-4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315,01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225,63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128,62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36,08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</w:t>
            </w:r>
            <w:r>
              <w:t>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204-0059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Анкерные детали из прямых или гнутых кру</w:t>
            </w:r>
            <w:r>
              <w:t>г</w:t>
            </w:r>
            <w:r>
              <w:t>лых стержней с резьбой (в комплекте с ша</w:t>
            </w:r>
            <w:r>
              <w:t>й</w:t>
            </w:r>
            <w:r>
              <w:t>бами и гайками или без них), поставляемые отдельно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201-9370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Кондуктор инвентарный металлический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204-0005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Горячекатаная арматурная сталь гладк</w:t>
            </w:r>
            <w:r>
              <w:t>ая кла</w:t>
            </w:r>
            <w:r>
              <w:t>с</w:t>
            </w:r>
            <w:r>
              <w:t>са А-I диаметром 14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19"/>
        <w:gridCol w:w="728"/>
        <w:gridCol w:w="728"/>
        <w:gridCol w:w="728"/>
        <w:gridCol w:w="728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06-01-015-6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06-01-015-7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06-01-015-8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06-01-015-9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46,33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215,82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63,22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21,80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</w:t>
            </w:r>
            <w:r>
              <w:t>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8,82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204-9180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Детали закладные и накладные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Проволока светлая </w:t>
            </w:r>
            <w:r>
              <w:t>диаметром 1.1 мм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0,028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06-01-016 </w:t>
      </w:r>
      <w:r>
        <w:rPr>
          <w:b/>
        </w:rPr>
        <w:tab/>
        <w:t>Сварка арматуры ванным способом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01.Сварка арматуры ванным способом.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шт стыков</w:t>
      </w:r>
    </w:p>
    <w:p w:rsidR="00000000" w:rsidRDefault="00B44C20">
      <w:pPr>
        <w:ind w:left="1400"/>
      </w:pPr>
      <w:r>
        <w:t>Сварка арматуры ванным способом при диаметре арматуры: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06-01-016-1 </w:t>
            </w:r>
          </w:p>
        </w:tc>
        <w:tc>
          <w:tcPr>
            <w:tcW w:w="1221" w:type="dxa"/>
          </w:tcPr>
          <w:p w:rsidR="00000000" w:rsidRDefault="00B44C20">
            <w:pPr>
              <w:ind w:left="142"/>
            </w:pPr>
            <w:r>
              <w:t>до 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06-01-016-2 </w:t>
            </w:r>
          </w:p>
        </w:tc>
        <w:tc>
          <w:tcPr>
            <w:tcW w:w="1221" w:type="dxa"/>
          </w:tcPr>
          <w:p w:rsidR="00000000" w:rsidRDefault="00B44C20">
            <w:pPr>
              <w:ind w:left="142"/>
            </w:pPr>
            <w:r>
              <w:t>до 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06-01-016-3 </w:t>
            </w:r>
          </w:p>
        </w:tc>
        <w:tc>
          <w:tcPr>
            <w:tcW w:w="1221" w:type="dxa"/>
          </w:tcPr>
          <w:p w:rsidR="00000000" w:rsidRDefault="00B44C20">
            <w:pPr>
              <w:ind w:left="142"/>
            </w:pPr>
            <w:r>
              <w:t>до 40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824"/>
        <w:gridCol w:w="734"/>
        <w:gridCol w:w="734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06-01-016-1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06-01-016-2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31,80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44,20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25,29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101-9183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Поковки строительные для ванной сварки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0,0424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Э50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06-01-017 </w:t>
      </w:r>
      <w:r>
        <w:rPr>
          <w:b/>
        </w:rPr>
        <w:tab/>
        <w:t>Технологический электропрогрев бетона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01.Установка магистралей. 02.Навивка электропроводов на арматурные каркасы бетонируем</w:t>
      </w:r>
      <w:r>
        <w:t>ых констру</w:t>
      </w:r>
      <w:r>
        <w:t>к</w:t>
      </w:r>
      <w:r>
        <w:t>ций. 03.Присоединение трансформатора и предохранителей. 04.Снятие подводящих проводов после прогрева.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м</w:t>
      </w:r>
      <w:r>
        <w:rPr>
          <w:b/>
          <w:vertAlign w:val="superscript"/>
        </w:rPr>
        <w:t>3</w:t>
      </w:r>
      <w:r>
        <w:rPr>
          <w:b/>
        </w:rPr>
        <w:t xml:space="preserve"> бетона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06-01-017-1 </w:t>
            </w:r>
          </w:p>
        </w:tc>
        <w:tc>
          <w:tcPr>
            <w:tcW w:w="3126" w:type="dxa"/>
          </w:tcPr>
          <w:p w:rsidR="00000000" w:rsidRDefault="00B44C20">
            <w:r>
              <w:t>Технологический прогрев бетона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333501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Электротрансформаторы понижающие, напряжением 380/36 В, маслянные, мощностью до 30 кВт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507-9001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Провод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>Таблица ГЭСН 0</w:t>
      </w:r>
      <w:r>
        <w:rPr>
          <w:b/>
        </w:rPr>
        <w:t xml:space="preserve">6-01-018 </w:t>
      </w:r>
      <w:r>
        <w:rPr>
          <w:b/>
        </w:rPr>
        <w:tab/>
        <w:t>Устройство деформационного осадочного шва фундаме</w:t>
      </w:r>
      <w:r>
        <w:rPr>
          <w:b/>
        </w:rPr>
        <w:t>н</w:t>
      </w:r>
      <w:r>
        <w:rPr>
          <w:b/>
        </w:rPr>
        <w:t>тов под оборудование с заполнением битумом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01.Изготовление и укладка деревянных прокладок в местах устройства шва. 02. Приготовление битумной мастики. 03.Заполнение швов битумной мастикой. 04.Удаление деревянных прокладок после затвердения бит</w:t>
      </w:r>
      <w:r>
        <w:t>у</w:t>
      </w:r>
      <w:r>
        <w:t>ма.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 шва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06-01-018-1 </w:t>
            </w:r>
          </w:p>
        </w:tc>
        <w:tc>
          <w:tcPr>
            <w:tcW w:w="7129" w:type="dxa"/>
          </w:tcPr>
          <w:p w:rsidR="00000000" w:rsidRDefault="00B44C20">
            <w:r>
              <w:t>Устройство деформационного осадочного шва фундаментов под оборудование с заполнением битумом при толщине шва 25 мм, глубине 20 см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779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</w:t>
            </w:r>
            <w:r>
              <w:t>ние элементов затрат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06-01-018-1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121011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Котлы битумные передвижные 400 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</w:t>
            </w:r>
            <w:r>
              <w:t>й 4-6.5 м, шириной 75-150 мм, толщиной 25 мм III сорта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101-0072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Битумы нефтяные строительные изоляционные БНИ-IV-3, БНИ-IV, БНИ-V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101-1804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Порошок минеральный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101-0009</w:t>
            </w:r>
          </w:p>
        </w:tc>
        <w:tc>
          <w:tcPr>
            <w:tcW w:w="6095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Асбест хризолитовый марки К-6-30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04 ПОДПОРНЫЕ СТЕНЫ И СТЕНЫ ПОДВАЛОВ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06-01-024 </w:t>
      </w:r>
      <w:r>
        <w:rPr>
          <w:b/>
        </w:rPr>
        <w:tab/>
        <w:t>Устройство стен подвалов и подпорных стен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 и досок. 02.Установка щитов опалубки. 03.Крепление элементов опалубки гвоздями и болтами строительными. 04.Установка арматуры. 05.Ук</w:t>
      </w:r>
      <w:r>
        <w:t>ладка бутового камня. 06.Укладка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бетона, бутобетона и железобетона в деле</w:t>
      </w:r>
    </w:p>
    <w:p w:rsidR="00000000" w:rsidRDefault="00B44C20">
      <w:pPr>
        <w:ind w:left="1400"/>
      </w:pPr>
      <w:r>
        <w:t>Устройство стен подвалов и подпорных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бутобетонных</w:t>
            </w:r>
          </w:p>
        </w:tc>
      </w:tr>
    </w:tbl>
    <w:p w:rsidR="00000000" w:rsidRDefault="00B44C20">
      <w:pPr>
        <w:ind w:left="1400"/>
      </w:pPr>
      <w:r>
        <w:t>Устройство стен подвалов и подпорных стен железобетонных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1000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более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06-01-024-13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более 1000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358,02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430,56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1051,83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698,56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</w:t>
            </w:r>
            <w:r>
              <w:t>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</w:t>
            </w:r>
            <w: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Камень бутовый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  <w:r>
              <w:t>04-9001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8,2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1084,59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722,16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558,14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417,72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24,50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</w:t>
            </w:r>
            <w:r>
              <w:t>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0,223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06-01-024-13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754,02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571,12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</w:t>
            </w:r>
            <w:r>
              <w:t>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42,63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36,77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74,97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38,02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28,80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Пиломатериалы хвойных пород. Доски обрезные длиной 4-6.5 м, шириной 75-150 мм, толщиной 44 мм и </w:t>
            </w:r>
            <w:r>
              <w:t>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05 КОЛОННЫ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06-01-026 </w:t>
      </w:r>
      <w:r>
        <w:rPr>
          <w:b/>
        </w:rPr>
        <w:tab/>
        <w:t>Устройство колонн в деревянной опалубке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</w:t>
      </w:r>
      <w:r>
        <w:t>ановка бревен при устройстве колонн высотой более 6 м. 02.Установка досок и щитов оп</w:t>
      </w:r>
      <w:r>
        <w:t>а</w:t>
      </w:r>
      <w:r>
        <w:t>лубки. 03.Установка хомутов. 04.Крепление элементов опалубки гвоздями строительными и проволокой. 05.Установка и сварка арматуры. 06.Укладка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бетонных колонн в деревянной опалубке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более 3 м</w:t>
            </w:r>
          </w:p>
        </w:tc>
      </w:tr>
    </w:tbl>
    <w:p w:rsidR="00000000" w:rsidRDefault="00B44C20">
      <w:pPr>
        <w:ind w:left="1400"/>
      </w:pPr>
      <w:r>
        <w:t>Устройство железобетонных колонн в деревянной опа</w:t>
      </w:r>
      <w:r>
        <w:t>лубке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более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периметром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периметром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периметром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периметром более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периметром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периметром 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периметром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периметром более 4 м</w:t>
            </w:r>
          </w:p>
        </w:tc>
      </w:tr>
    </w:tbl>
    <w:p w:rsidR="00000000" w:rsidRDefault="00B44C20">
      <w:pPr>
        <w:ind w:left="1400"/>
      </w:pPr>
      <w:r>
        <w:t xml:space="preserve">Устройство колонн в деревянной </w:t>
      </w:r>
      <w:r>
        <w:t>опалубке со стальными сердечниками (жесткой арматурой) периметром до 2 м при отношении объема сердечника или жесткой арматуры к объему колонн: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40 %</w:t>
            </w:r>
          </w:p>
        </w:tc>
      </w:tr>
    </w:tbl>
    <w:p w:rsidR="00000000" w:rsidRDefault="00B44C20">
      <w:pPr>
        <w:ind w:left="1400"/>
      </w:pPr>
      <w:r>
        <w:t>Устройство колонн в деревянной опалубке со стальными сердечниками (жесткой арматурой) периметром более 2 м при отношении объема сердечника или жесткой арматуры к объему к</w:t>
      </w:r>
      <w:r>
        <w:t>о</w:t>
      </w:r>
      <w:r>
        <w:t>лонн: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06-01-026-19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06-01-026-20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06-01-026-21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06-01-026-22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40 %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</w:t>
            </w:r>
            <w:r>
              <w:t>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1463,20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988,84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670,24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1569,40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1091,50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85,80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</w:t>
            </w:r>
            <w:r>
              <w:t>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124,95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</w:t>
            </w:r>
            <w:r>
              <w:t>2-0080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</w:t>
            </w:r>
            <w:r>
              <w:t>б</w:t>
            </w:r>
            <w:r>
              <w:t>резные длиной 4-6.5 м, все ширины, толщ</w:t>
            </w:r>
            <w:r>
              <w:t>и</w:t>
            </w:r>
            <w:r>
              <w:t>ной 44 мм и более 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102-0307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Бруски обрезные хвойных пород длиной 2-6.5 м, т</w:t>
            </w:r>
            <w:r>
              <w:t>олщиной 40-60 мм, 2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8,01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7,99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763,46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2301,00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1510,40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1036,04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Краны башенные </w:t>
            </w:r>
            <w:r>
              <w:t>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216,58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</w:t>
            </w:r>
            <w:r>
              <w:t>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102-0080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</w:t>
            </w:r>
            <w:r>
              <w:t>б</w:t>
            </w:r>
            <w:r>
              <w:t>резные длиной 4-6.5 м, все ширины, толщ</w:t>
            </w:r>
            <w:r>
              <w:t>и</w:t>
            </w:r>
            <w:r>
              <w:t>ной 44 мм и более 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</w:t>
            </w:r>
            <w:r>
              <w:t>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102-0307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Бруски обрезные хвойных пород длиной 2-6.5 м, толщиной 40-60 мм, 2 сорта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3115,20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164</w:t>
            </w:r>
            <w:r>
              <w:t>0,20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1136,34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1010,08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79,16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  <w: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299,88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249,90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249,90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102-0080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</w:t>
            </w:r>
            <w:r>
              <w:t>б</w:t>
            </w:r>
            <w:r>
              <w:t>резные длиной 4-6.5 м, все ширины, т</w:t>
            </w:r>
            <w:r>
              <w:t>олщ</w:t>
            </w:r>
            <w:r>
              <w:t>и</w:t>
            </w:r>
            <w:r>
              <w:t>ной 44 мм и более 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</w:t>
            </w:r>
            <w:r>
              <w:t>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102-0307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Бруски обрезные хвойных пород длиной 2-6.5 м, толщиной 40-60 мм, 2 сорта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1899,80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2147,60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3504,60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110,91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96,99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199,92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249,90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76,76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86,87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</w:t>
            </w:r>
            <w:r>
              <w:t>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102-0080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необрезные длиной 4-6.5 м, все ширины, толщиной 44 мм и более 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</w:t>
            </w:r>
            <w:r>
              <w:t>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102-0307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Бруски обрезные хвойных пород длиной 2-6.5 м, толщиной 40-60 мм, 2 сорта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0,49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06-01-026-19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06-01-026-20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06-01-026-21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1262,60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1416,00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1711,00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2855,60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97,51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100,38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106,13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</w:t>
            </w:r>
            <w:r>
              <w:t>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91,75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93,53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97,46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158,27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199,92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</w:t>
            </w:r>
            <w:r>
              <w:t>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102-0080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4-6.5 м, все ширины, толщиной 44 мм и более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</w:t>
            </w:r>
            <w:r>
              <w:t>танка горячекатаная в мотках диаметром 6.3-6.5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0,295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102-0307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Бруски обрезные хвойных пород длиной 2-6.5 м, толщ</w:t>
            </w:r>
            <w:r>
              <w:t>и</w:t>
            </w:r>
            <w:r>
              <w:t>ной 40-60 мм, 2 сорта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06-01-027 </w:t>
      </w:r>
      <w:r>
        <w:rPr>
          <w:b/>
        </w:rPr>
        <w:tab/>
        <w:t>Устройство колонн гражданских зданий в металлической опалубке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02.Крепление дерев</w:t>
      </w:r>
      <w:r>
        <w:t>янных элементов опалубки проволокой и гвоздями строительными. 03.Установка арматуры. 04.Установка металлической опалубки.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06-01-027-1 </w:t>
            </w:r>
          </w:p>
        </w:tc>
        <w:tc>
          <w:tcPr>
            <w:tcW w:w="8454" w:type="dxa"/>
          </w:tcPr>
          <w:p w:rsidR="00000000" w:rsidRDefault="00B44C20">
            <w:r>
              <w:t>Устройство колонн гражданских зданий в металлической опалубке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06-01-027-1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</w:t>
            </w:r>
            <w:r>
              <w:t>те на других видах 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</w:t>
            </w:r>
            <w:r>
              <w:t xml:space="preserve"> Доски обрезные длиной 4-6.5 м, шириной 75-150 мм, толщиной 32-40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101-9866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металлическая (амортизация)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06 СТЕНЫ И ПЕРЕГОРОДКИ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06-01-030 </w:t>
      </w:r>
      <w:r>
        <w:rPr>
          <w:b/>
        </w:rPr>
        <w:tab/>
        <w:t>Устройство стен и перегородок бетонных и легкобетонных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 и досок. 02.Установка щитов опалубки. 03.Крепление элементов опалубки болтами и гвоздями строительными.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</w:t>
      </w:r>
      <w:r>
        <w:rPr>
          <w:b/>
        </w:rPr>
        <w:t>0 м</w:t>
      </w:r>
      <w:r>
        <w:rPr>
          <w:b/>
          <w:vertAlign w:val="superscript"/>
        </w:rPr>
        <w:t>3</w:t>
      </w:r>
      <w:r>
        <w:rPr>
          <w:b/>
        </w:rPr>
        <w:t xml:space="preserve"> в деле</w:t>
      </w:r>
    </w:p>
    <w:p w:rsidR="00000000" w:rsidRDefault="00B44C20">
      <w:pPr>
        <w:ind w:left="1400"/>
      </w:pPr>
      <w:r>
        <w:t>Устройство стен и перегородок бетонных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2000 мм</w:t>
            </w:r>
          </w:p>
        </w:tc>
      </w:tr>
    </w:tbl>
    <w:p w:rsidR="00000000" w:rsidRDefault="00B44C20">
      <w:pPr>
        <w:ind w:left="1400"/>
      </w:pPr>
      <w:r>
        <w:t>Устройство стен и перегородок легкобетонных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06-01-030-18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до 300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2951</w:t>
            </w:r>
            <w:r>
              <w:t>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1773,10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1190,00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843,71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138,81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</w:t>
            </w:r>
            <w:r>
              <w:t xml:space="preserve">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</w:t>
            </w:r>
            <w:r>
              <w:t>30-7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3070,20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1844,50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1249,50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880,60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138,81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</w:t>
            </w:r>
            <w:r>
              <w:t>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</w:t>
            </w:r>
            <w:r>
              <w:t>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410,55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307,02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1618,40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35,58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34,56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34,99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34,03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</w:t>
            </w:r>
            <w:r>
              <w:t xml:space="preserve">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20,59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</w:t>
            </w:r>
            <w:r>
              <w:t>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06-01-030-15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</w:t>
            </w:r>
            <w:r>
              <w:t>0-17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06-01-030-18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1094,80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778,26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1677,90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1147,16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811,58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</w:t>
            </w:r>
            <w:r>
              <w:t>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r>
        <w:rPr>
          <w:b/>
        </w:rPr>
        <w:t xml:space="preserve">ГЭСН 06-01-031 </w:t>
      </w:r>
      <w:r>
        <w:rPr>
          <w:b/>
        </w:rPr>
        <w:tab/>
        <w:t>Устройство железобетонных стен и перегородок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 и досок. 02.Установка щитов опалубки. 03.Крепление элементов опалубки болтами и гвоздями строительными.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железобетонных стен и перегородок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300 м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м, толщиной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толщиной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06-01-031-17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м, толщ</w:t>
            </w:r>
            <w:r>
              <w:t>иной 2000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3177,30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2153,90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1666,00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1166,20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852,04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</w:t>
            </w:r>
            <w:r>
              <w:t>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224,91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158,87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107,70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</w:t>
            </w:r>
            <w: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</w:t>
            </w:r>
            <w:r>
              <w:t>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3296,30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2225,30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1713,6</w:t>
            </w:r>
            <w:r>
              <w:t>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1201,90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878,22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  <w: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224,91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60,10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</w:t>
            </w:r>
            <w:r>
              <w:t>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547,40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2201,50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1701,70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50,84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121,37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</w:t>
            </w:r>
            <w:r>
              <w:t>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333,20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110,08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  <w:r>
              <w:t>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</w:t>
            </w:r>
            <w:r>
              <w:t>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0,1704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06-01-031-17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1201,90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881,79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549,78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56,37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51,12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77,59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49,86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</w:t>
            </w:r>
            <w:r>
              <w:t>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224,91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166,60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91,63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27,49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</w:t>
            </w:r>
            <w:r>
              <w:t xml:space="preserve"> обрезные длиной 4-6.5 м, шириной 75-150 мм, толщиной 44 мм и более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07 БАЛКИ, ПОЯСА, ПЕРЕМЫЧКИ, РИГЕЛИ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06-01-034 </w:t>
      </w:r>
      <w:r>
        <w:rPr>
          <w:b/>
        </w:rPr>
        <w:tab/>
        <w:t>Устройство балок, перемычек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брусьев, брусков и досок. 02.Установка щитов опалубки. 03.Крепление элементов опалубки гвоздями строительными.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 (нормы 1-6, 9) за вычетом жесткой арматуры (нормы 7, 8)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06-01-034-1 </w:t>
            </w:r>
          </w:p>
        </w:tc>
        <w:tc>
          <w:tcPr>
            <w:tcW w:w="8454" w:type="dxa"/>
          </w:tcPr>
          <w:p w:rsidR="00000000" w:rsidRDefault="00B44C20">
            <w:r>
              <w:t>Устройство балок фундаментных</w:t>
            </w:r>
          </w:p>
        </w:tc>
      </w:tr>
    </w:tbl>
    <w:p w:rsidR="00000000" w:rsidRDefault="00B44C20">
      <w:pPr>
        <w:ind w:left="1400"/>
      </w:pPr>
      <w:r>
        <w:t>Устройство балок для перекрытий, подкрановых и обвязочных на высоте от опорн</w:t>
      </w:r>
      <w:r>
        <w:t>ой площадки до 6 м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</w:t>
            </w:r>
          </w:p>
        </w:tc>
      </w:tr>
    </w:tbl>
    <w:p w:rsidR="00000000" w:rsidRDefault="00B44C20">
      <w:pPr>
        <w:ind w:left="1400"/>
      </w:pPr>
      <w:r>
        <w:t>Устройство балок для перекрытий, подкрановых и обвязочных на высоте от опорной площадки более 6 м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</w:t>
            </w:r>
          </w:p>
        </w:tc>
      </w:tr>
    </w:tbl>
    <w:p w:rsidR="00000000" w:rsidRDefault="00B44C20">
      <w:pPr>
        <w:ind w:left="1400"/>
      </w:pPr>
      <w:r>
        <w:t>Устройство балок с жесткой арматурой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06-01-034-9 </w:t>
            </w:r>
          </w:p>
        </w:tc>
        <w:tc>
          <w:tcPr>
            <w:tcW w:w="8454" w:type="dxa"/>
          </w:tcPr>
          <w:p w:rsidR="00000000" w:rsidRDefault="00B44C20">
            <w:r>
              <w:t>Устройство перемычек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6-01-034-4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1309,00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1749,30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1439,60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1250,80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95,85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78,85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58,43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91,51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75,09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</w:t>
            </w:r>
            <w:r>
              <w:t>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283,22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258,23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65,45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85,68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71,40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</w:t>
            </w:r>
            <w:r>
              <w:t>м, толщиной 40-75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5,53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6,46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обрезные дл</w:t>
            </w:r>
            <w:r>
              <w:t>и</w:t>
            </w:r>
            <w:r>
              <w:t>ной 4-6.5 м, шириной 75-150 мм, толщиной 150 мм и более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</w:t>
            </w:r>
            <w:r>
              <w:t>нка горячекатаная в мотках диаметром 6.3-6.5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</w:t>
            </w:r>
            <w:r>
              <w:t>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06-01-034-5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06-01-034-8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2017,80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1628,40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1285,20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833,00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</w:t>
            </w:r>
            <w:r>
              <w:t>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</w:t>
            </w:r>
            <w:r>
              <w:rPr>
                <w:b/>
              </w:rPr>
              <w:t>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</w:t>
            </w:r>
            <w:r>
              <w:t>з</w:t>
            </w:r>
            <w:r>
              <w:t>ные длиной 4-6.5 м, шириной 75-150 мм, толщиной 150 мм и более 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</w:t>
            </w:r>
            <w:r>
              <w:t>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0,183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06-01-035 </w:t>
      </w:r>
      <w:r>
        <w:rPr>
          <w:b/>
        </w:rPr>
        <w:tab/>
        <w:t>Устройство поясов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 (норма 1). 02.Установка щитов опалубки (норма 1). 03.Крепление элементов опалубки гвоздями строительными (норма 1).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поясов: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06-01-035-1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в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06-01-035-2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без опалубки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06-01-035-1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1016,26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72,31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69,97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</w:t>
            </w:r>
            <w:r>
              <w:t xml:space="preserve">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208,25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49,09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</w:t>
            </w:r>
            <w:r>
              <w:t>81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06-01-036 </w:t>
      </w:r>
      <w:r>
        <w:rPr>
          <w:b/>
        </w:rPr>
        <w:tab/>
        <w:t>Устройство засыпки фундаментных балок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01.Засыпка фундаментных балок песком (норма 1). 02.Засыпка фундаментных балок шлаком (норма 2 ).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засыпки</w:t>
      </w:r>
    </w:p>
    <w:p w:rsidR="00000000" w:rsidRDefault="00B44C20">
      <w:pPr>
        <w:ind w:left="1400"/>
      </w:pPr>
      <w:r>
        <w:t>Устройство засыпки фундаментных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06-01-036-1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песком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06-01-036-2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шлаком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06-01-036-1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196,47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38,20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070148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59 (80)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16,28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Трамбовки пневматические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18,56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050102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9,28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409-9056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Песок шлаковый фракции - средняя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115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06-01-037 </w:t>
      </w:r>
      <w:r>
        <w:rPr>
          <w:b/>
        </w:rPr>
        <w:tab/>
        <w:t>Устройство ригелей гражданских зданий в металлической опалубке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 обрезных. 02.Крепление деревянных элементов опалубки гвоздями стро</w:t>
      </w:r>
      <w:r>
        <w:t>и</w:t>
      </w:r>
      <w:r>
        <w:t>те</w:t>
      </w:r>
      <w:r>
        <w:t>льными и проволокой. 03.Установка арматуры. 04.Установка металлической опалубки.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06-01-037-1 </w:t>
            </w:r>
          </w:p>
        </w:tc>
        <w:tc>
          <w:tcPr>
            <w:tcW w:w="8454" w:type="dxa"/>
          </w:tcPr>
          <w:p w:rsidR="00000000" w:rsidRDefault="00B44C20">
            <w:r>
              <w:t>Устройство ригелей гражданских зданий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06-01-037-1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1491,07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</w:t>
            </w:r>
            <w:r>
              <w:t>о</w:t>
            </w:r>
            <w:r>
              <w:t xml:space="preserve">гического </w:t>
            </w:r>
            <w:r>
              <w:t>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32-40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101-9866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металлическая (амортизация)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08 ПЕРЕКРЫТИЯ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06-01-041 </w:t>
      </w:r>
      <w:r>
        <w:rPr>
          <w:b/>
        </w:rPr>
        <w:tab/>
        <w:t>Устройство перекрытий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брусьев, брусков и досок. 02.Установка щитов опалубки. 03.Крепление элементов опалубки проволокой и гвоздями строительными.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в деле</w:t>
      </w:r>
    </w:p>
    <w:p w:rsidR="00000000" w:rsidRDefault="00B44C20">
      <w:pPr>
        <w:ind w:left="1400"/>
      </w:pPr>
      <w:r>
        <w:t>Устройство перекрытий безбалочных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06-01-</w:t>
            </w:r>
            <w:r>
              <w:t xml:space="preserve">041-1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200 мм, на высоте от опорной площади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200 мм, на высоте от опорной площади более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200 мм, на высоте от опорной площади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200 мм, на высоте от опорной площади более 6 м</w:t>
            </w:r>
          </w:p>
        </w:tc>
      </w:tr>
    </w:tbl>
    <w:p w:rsidR="00000000" w:rsidRDefault="00B44C20">
      <w:pPr>
        <w:ind w:left="1400"/>
      </w:pPr>
      <w:r>
        <w:t>Устройство перекрытий ребристых на высоте от опорной площади: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6 м</w:t>
            </w:r>
          </w:p>
        </w:tc>
      </w:tr>
    </w:tbl>
    <w:p w:rsidR="00000000" w:rsidRDefault="00B44C20">
      <w:pPr>
        <w:ind w:left="1400"/>
      </w:pPr>
      <w:r>
        <w:t>Устройство перекрытий по стальным балкам и монолитные участки при сборном железобето</w:t>
      </w:r>
      <w:r>
        <w:t>н</w:t>
      </w:r>
      <w:r>
        <w:t>ном перекрытии площадью до 5 м</w:t>
      </w:r>
      <w:r>
        <w:rPr>
          <w:vertAlign w:val="superscript"/>
        </w:rPr>
        <w:t>2</w:t>
      </w:r>
      <w:r>
        <w:t xml:space="preserve"> приведенной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 xml:space="preserve">до </w:t>
            </w:r>
            <w: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200 мм</w:t>
            </w:r>
          </w:p>
        </w:tc>
      </w:tr>
    </w:tbl>
    <w:p w:rsidR="00000000" w:rsidRDefault="00B44C20">
      <w:pPr>
        <w:ind w:left="1400"/>
      </w:pPr>
      <w:r>
        <w:t>Устройство перекрытий по стальным балкам и монолитные участки при сборном железобето</w:t>
      </w:r>
      <w:r>
        <w:t>н</w:t>
      </w:r>
      <w:r>
        <w:t>ном перекрытии площадью более 5 м</w:t>
      </w:r>
      <w:r>
        <w:rPr>
          <w:vertAlign w:val="superscript"/>
        </w:rPr>
        <w:t>2</w:t>
      </w:r>
      <w:r>
        <w:t xml:space="preserve"> приведенной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06-01-041-13 </w:t>
            </w:r>
          </w:p>
        </w:tc>
        <w:tc>
          <w:tcPr>
            <w:tcW w:w="8454" w:type="dxa"/>
          </w:tcPr>
          <w:p w:rsidR="00000000" w:rsidRDefault="00B44C20">
            <w:r>
              <w:t>Устройство перекрытий каналов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951,08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1840,80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678,50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1180,00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1534,0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25,48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</w:t>
            </w:r>
            <w:r>
              <w:t>ибраторы поверхностные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59,50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</w:t>
            </w:r>
            <w:r>
              <w:t>з</w:t>
            </w:r>
            <w:r>
              <w:t>ные</w:t>
            </w:r>
            <w:r>
              <w:t xml:space="preserve"> длиной 4-6.5 м, шириной 75-150 мм, толщиной 150 мм и более 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Бетон (класс </w:t>
            </w:r>
            <w:r>
              <w:t>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101-1782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Ткань мешочная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Инвентарные стойки деревометаллические раздвижные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2124,00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1675,60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1368,80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968,78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1227,20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Краны башенные </w:t>
            </w:r>
            <w:r>
              <w:t>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99,96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107,10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</w:t>
            </w:r>
            <w:r>
              <w:t>з</w:t>
            </w:r>
            <w:r>
              <w:t>ные длиной 4-6.5 м, шириной 75-150 мм, толщиной 150 мм и более 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</w:t>
            </w:r>
            <w:r>
              <w:t>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101-1782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Ткань мешочная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203-0518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Инвентарные стойки деревометаллические раздвижные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</w:t>
            </w:r>
            <w:r>
              <w:t>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993,56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758,74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41,11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41,41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38,68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</w:t>
            </w:r>
            <w:r>
              <w:t>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149,94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99,96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50,10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</w:t>
            </w:r>
            <w:r>
              <w:t>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5,44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138,6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09 КОНСТРУКЦИИ ИЗ БАРИТОБ</w:t>
      </w:r>
      <w:r>
        <w:rPr>
          <w:b/>
        </w:rPr>
        <w:t>ЕТОНА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06-01-044 </w:t>
      </w:r>
      <w:r>
        <w:rPr>
          <w:b/>
        </w:rPr>
        <w:tab/>
        <w:t>Устройство баритобетонных перегородок и изоляционного слоя из баритобетона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 и досок. 02.Установка щитов опалубки. 03.Крепление элементов опалубки болтами и гвоздями строительными. 04.Укладка в емкость и перемешивание цемента, песка баритового и гр</w:t>
      </w:r>
      <w:r>
        <w:t>а</w:t>
      </w:r>
      <w:r>
        <w:t>вия. 05.Затворение баритобетонной смеси водой с перемешиванием. 06.Укладка готовой баритобетонной смеси в конструкцию.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баритобетона в деле</w:t>
      </w:r>
    </w:p>
    <w:p w:rsidR="00000000" w:rsidRDefault="00B44C20">
      <w:pPr>
        <w:ind w:left="1400"/>
      </w:pPr>
      <w:r>
        <w:t>Устройство баритобетонных перег</w:t>
      </w:r>
      <w:r>
        <w:t>ородок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06-01-044-1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06-01-044-2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06-01-044-3 </w:t>
            </w:r>
          </w:p>
        </w:tc>
        <w:tc>
          <w:tcPr>
            <w:tcW w:w="8454" w:type="dxa"/>
          </w:tcPr>
          <w:p w:rsidR="00000000" w:rsidRDefault="00B44C20">
            <w:r>
              <w:t>Устройство изоляционного слоя из баритобетона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06-01-044-1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06-01-044-2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1218,00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1508,00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99,44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</w:t>
            </w:r>
            <w:r>
              <w:t>,03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44,51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11,88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11,88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принудительного действия передвижные 250 л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37,82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37,82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62,48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Портландцемент общестроительного назначения бездобавочный марки 400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408-9030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баритовый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408-9281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Гравий для строительных работ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10 ТОННЕЛИ И ПРОХОДНЫЕ КАНАЛЫ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06-01-046 </w:t>
      </w:r>
      <w:r>
        <w:rPr>
          <w:b/>
        </w:rPr>
        <w:tab/>
        <w:t>Устройство стен, днищ и перекрытий тоннелей и прохо</w:t>
      </w:r>
      <w:r>
        <w:rPr>
          <w:b/>
        </w:rPr>
        <w:t>д</w:t>
      </w:r>
      <w:r>
        <w:rPr>
          <w:b/>
        </w:rPr>
        <w:t>ных каналов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и разборка лесов, поддерживающи</w:t>
      </w:r>
      <w:r>
        <w:t>х опалубку перекрытия. 02.Установка и разборка опалу</w:t>
      </w:r>
      <w:r>
        <w:t>б</w:t>
      </w:r>
      <w:r>
        <w:t>ки. 03.Установка и сварка арматуры. 04.Укладка бетона. 05.Уход за бетоном. 06.Устройство температурных швов.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стен, днищ и перекрытий тоннелей и проходных каналов при отношении высоты к ширине: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1, при толщине стен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1, при толщине стен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1, при толщине стен более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1, при толщине стен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1,</w:t>
            </w:r>
            <w:r>
              <w:t xml:space="preserve"> при толщине стен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1, при толщине стен более 500 мм</w:t>
            </w:r>
          </w:p>
        </w:tc>
      </w:tr>
    </w:tbl>
    <w:p w:rsidR="00000000" w:rsidRDefault="00B44C20">
      <w:pPr>
        <w:ind w:left="1400"/>
      </w:pPr>
      <w:r>
        <w:t>Устройство стен и днищ тоннелей и проходных каналов при отношении высоты к ширине: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1, при толщине стен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1, при толщине стен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1, при толщине стен более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1, при толщине стен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1, при толщине стен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06-01-046-12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1, при толщине стен более 500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</w:t>
            </w:r>
            <w:r>
              <w:t xml:space="preserve">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572,00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493,00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453,00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827,00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59,40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</w:t>
            </w:r>
            <w:r>
              <w:t>ь</w:t>
            </w:r>
            <w:r>
              <w:t>ных трубопроводов) до 16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</w:t>
            </w:r>
            <w:r>
              <w:t>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219,52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102-0049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19-2</w:t>
            </w:r>
            <w:r>
              <w:t>2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10 (М100)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,36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0,044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580,00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643,00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</w:t>
            </w:r>
            <w:r>
              <w:t>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36,45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57,39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до 16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156,80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  <w:r>
              <w:t>7,04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102-0049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19-22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</w:t>
            </w:r>
            <w:r>
              <w:t>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10,02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10 (М100)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 xml:space="preserve">Наименование </w:t>
            </w:r>
            <w:r>
              <w:t>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06-01-046-11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479,00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905,00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699,00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42,59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74,66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58,15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53,76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41,44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</w:t>
            </w:r>
            <w:r>
              <w:t>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70,56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102-0049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19-22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</w:t>
            </w:r>
            <w:r>
              <w:t>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11,87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10 (М100)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7,94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9,55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11 БУНКЕРА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>Таблица ГЭСН 06</w:t>
      </w:r>
      <w:r>
        <w:rPr>
          <w:b/>
        </w:rPr>
        <w:t xml:space="preserve">-01-049 </w:t>
      </w:r>
      <w:r>
        <w:rPr>
          <w:b/>
        </w:rPr>
        <w:tab/>
        <w:t>Устройство бункеров общего назначения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и сварка арматуры. 03.Укладка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бункеров общего назначения: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06-01-049-1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 толщиной стен 140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06-01-049-2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на каждые 10 мм изменения толщины стен исключать или добавлять к 6-25-1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06-01-049-3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 толщиной стен более 200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06-01-049-1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06-01-049-2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06-01-049-3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</w:t>
            </w:r>
            <w:r>
              <w:t>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2594,20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1368,80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114,74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111,62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</w:t>
            </w:r>
            <w:r>
              <w:t xml:space="preserve">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233,24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129,71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Пиломатериалы хвойных пород. Брусья обрезные длиной 4-6.5 м, </w:t>
            </w:r>
            <w:r>
              <w:t>шириной 75-150 мм, толщиной 150 мм и более 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Щиты из досок </w:t>
            </w:r>
            <w:r>
              <w:t>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Горячекатаная арматурная сталь гладкая класса А-I диаметром 14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</w:t>
            </w:r>
            <w:r>
              <w:t xml:space="preserve"> 40 мм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12 СООРУЖЕНИЯ, ВОЗВОДИМЫЕ В СКОЛЬЗЯЩЕЙ ОПАЛУБКЕ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06-01-052 </w:t>
      </w:r>
      <w:r>
        <w:rPr>
          <w:b/>
        </w:rPr>
        <w:tab/>
        <w:t>Возведение стен в скользящей опалубке,устройство пер</w:t>
      </w:r>
      <w:r>
        <w:rPr>
          <w:b/>
        </w:rPr>
        <w:t>е</w:t>
      </w:r>
      <w:r>
        <w:rPr>
          <w:b/>
        </w:rPr>
        <w:t>крытий элеваторов, мельниц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01.Установка металлической скользящей опалубки. 02.Установка и сварка арматуры. 03.Укладка бетонной смеси. 04.Нанесение цементного раствора на бетонную поверхность.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и бетона в деле</w:t>
      </w:r>
    </w:p>
    <w:p w:rsidR="00000000" w:rsidRDefault="00B44C20">
      <w:pPr>
        <w:ind w:left="1400"/>
      </w:pPr>
      <w:r>
        <w:t>Возведение стен в скользящей опалубке с проемами площадью: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06-01-052-1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5 % в элеваторах, мельницах и других со</w:t>
            </w:r>
            <w:r>
              <w:t>оружениях для хранения и переработки зерна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06-01-052-2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5 % в элеваторах, мельницах и других сооружениях для хранения и переработки зерна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06-01-052-3 </w:t>
            </w:r>
          </w:p>
        </w:tc>
        <w:tc>
          <w:tcPr>
            <w:tcW w:w="8454" w:type="dxa"/>
          </w:tcPr>
          <w:p w:rsidR="00000000" w:rsidRDefault="00B44C20">
            <w:r>
              <w:t>Устройство перекрытий в элеваторах, мельницах и других сооружениях для хранения и перер</w:t>
            </w:r>
            <w:r>
              <w:t>а</w:t>
            </w:r>
            <w:r>
              <w:t>ботки зерна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06-01-052-4 </w:t>
            </w:r>
          </w:p>
        </w:tc>
        <w:tc>
          <w:tcPr>
            <w:tcW w:w="8454" w:type="dxa"/>
          </w:tcPr>
          <w:p w:rsidR="00000000" w:rsidRDefault="00B44C20">
            <w:r>
              <w:t>Заполнение откосов из легкого бетона с устройством стяжки и железнения в элеваторах, мел</w:t>
            </w:r>
            <w:r>
              <w:t>ь</w:t>
            </w:r>
            <w:r>
              <w:t>ницах и других сооружениях для хранения и переработки зерна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06-01-052-1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06-01-052-2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06-01-052-</w:t>
            </w:r>
            <w:r>
              <w:t>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1718,73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1827,54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2740,26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120,77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116,29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031102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Подъемники строительные грузопассажирские, груз</w:t>
            </w:r>
            <w:r>
              <w:t>о</w:t>
            </w:r>
            <w:r>
              <w:t>подъемность до 0.8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44,36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44,78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строительстве элеваторов высотой подъема крюка более 40 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</w:t>
            </w:r>
            <w:r>
              <w:t>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6,56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87,47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92,94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030402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Лебедки электрические, тяговым усилием до 12,26 (1,25) кН (т)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394,40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145,81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</w:t>
            </w:r>
            <w:r>
              <w:t xml:space="preserve"> обрезные дл</w:t>
            </w:r>
            <w:r>
              <w:t>и</w:t>
            </w:r>
            <w:r>
              <w:t>ной 4-6.5 м, шириной 75-150 мм, толщиной 40-75 мм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обрезные дл</w:t>
            </w:r>
            <w:r>
              <w:t>и</w:t>
            </w:r>
            <w:r>
              <w:t>ной 4-6.5 м, шириной 75-150 мм, толщиной 100, 125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102-0057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32-40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</w:t>
            </w:r>
            <w:r>
              <w:t>61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15 (М200)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40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</w:t>
            </w:r>
            <w:r>
              <w:t>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Масло дизельное моторное М-10ДМ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Инвентарные стойки деревометаллические </w:t>
            </w:r>
            <w:r>
              <w:t>раздвижные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401-0004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10 (М100)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легкий на пористых заполнителях класса В 3,5 (М50)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101-1305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Портландцемент общестроительного назначения безд</w:t>
            </w:r>
            <w:r>
              <w:t>о</w:t>
            </w:r>
            <w:r>
              <w:t>бавочный марки 400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0,119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06-01-053 </w:t>
      </w:r>
      <w:r>
        <w:rPr>
          <w:b/>
        </w:rPr>
        <w:tab/>
        <w:t>Устройство стен силосов диаметром 30 м для хранения с</w:t>
      </w:r>
      <w:r>
        <w:rPr>
          <w:b/>
        </w:rPr>
        <w:t>а</w:t>
      </w:r>
      <w:r>
        <w:rPr>
          <w:b/>
        </w:rPr>
        <w:t>хара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брусьев, брусков и досок. 02.Установка щитов настила. 03.Крепление элементов</w:t>
      </w:r>
      <w:r>
        <w:t xml:space="preserve"> опалубки гвоздями строительными. 04.Натяжение арматуры с установкой металлических рукавов. 05.Извлечение домкратных стержней. 06.Укладка бетонной смеси. 07.Нанесение цементного раствора на бето</w:t>
      </w:r>
      <w:r>
        <w:t>н</w:t>
      </w:r>
      <w:r>
        <w:t>ную поверхность.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06-01-053-1 </w:t>
            </w:r>
          </w:p>
        </w:tc>
        <w:tc>
          <w:tcPr>
            <w:tcW w:w="8454" w:type="dxa"/>
          </w:tcPr>
          <w:p w:rsidR="00000000" w:rsidRDefault="00B44C20">
            <w:r>
              <w:t>Устройство стен силосов диаметром 30 м для хранения сахара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3692,22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031102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Подъемники строительные грузопассажирские, грузоподъемность до 0.8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102-0028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обрезные длиной 4-6.5 м, шириной 75-150 мм, толщиной 100, 125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</w:t>
            </w:r>
            <w:r>
              <w:t>50 мм, толщиной 25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32-40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201-9230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Рукава металлические негерметичные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204-9130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Детали стальные для натяжения арматуры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</w:t>
            </w:r>
            <w:r>
              <w:t>тный 1:2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настила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06-01-054 </w:t>
      </w:r>
      <w:r>
        <w:rPr>
          <w:b/>
        </w:rPr>
        <w:tab/>
        <w:t>Устройство стен силосов диаметром 12 м для сыпучих м</w:t>
      </w:r>
      <w:r>
        <w:rPr>
          <w:b/>
        </w:rPr>
        <w:t>а</w:t>
      </w:r>
      <w:r>
        <w:rPr>
          <w:b/>
        </w:rPr>
        <w:t>териалов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 и досок. 02.Установка щитов настила. 03.Крепление элементов опалубки гвоздями строительными. 04.Установка домкратны</w:t>
      </w:r>
      <w:r>
        <w:t>х стержней. 05.Установка арматур.06.Укладка бетонной смеси. 07.Нанесение цементного раствора на бетонную поверхность.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06-01-054-1 </w:t>
            </w:r>
          </w:p>
        </w:tc>
        <w:tc>
          <w:tcPr>
            <w:tcW w:w="8454" w:type="dxa"/>
          </w:tcPr>
          <w:p w:rsidR="00000000" w:rsidRDefault="00B44C20">
            <w:r>
              <w:t>Устройство стен силосов диаметром 12 м для сыпучих материалов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</w:t>
            </w:r>
            <w:r>
              <w:t>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031102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Подъемники строительные грузопассажирские, грузоподъемность до 0.8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</w:t>
            </w:r>
            <w:r>
              <w:t>териалы хвойных пород. Бруски обрезные длиной 4-6.5 м, шириной 75-150 мм, толщиной 40-75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32-40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</w:t>
            </w:r>
            <w:r>
              <w:t>-9022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настила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06-01-055 </w:t>
      </w:r>
      <w:r>
        <w:rPr>
          <w:b/>
        </w:rPr>
        <w:tab/>
        <w:t>Установка и разборка скользящей опалубки шахтных б</w:t>
      </w:r>
      <w:r>
        <w:rPr>
          <w:b/>
        </w:rPr>
        <w:t>а</w:t>
      </w:r>
      <w:r>
        <w:rPr>
          <w:b/>
        </w:rPr>
        <w:t>шенных копров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бревен, брусков и д</w:t>
      </w:r>
      <w:r>
        <w:t>осок. 02.Раcкрой и установка стальных листов. 03.Крепление элементов опалубки. 04.Укладка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 осевой линии опалубки</w:t>
      </w:r>
    </w:p>
    <w:p w:rsidR="00000000" w:rsidRDefault="00B44C20">
      <w:pPr>
        <w:ind w:left="1400"/>
      </w:pPr>
      <w:r>
        <w:t>Установка скользящей опалубки шахтных башенных копров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06-01-055-1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06-01-055-2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70 м</w:t>
            </w:r>
          </w:p>
        </w:tc>
      </w:tr>
    </w:tbl>
    <w:p w:rsidR="00000000" w:rsidRDefault="00B44C20">
      <w:pPr>
        <w:ind w:left="1400"/>
      </w:pPr>
      <w:r>
        <w:t>Разборка скользящей опалубки шахтных башенных копров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06-01-055-3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06-01-055-4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70 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06-01-055-1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06-01-055-2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06-01-055-3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3729,60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3830,40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1716,80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528,96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562,67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529,33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569,94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525,17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558,77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18,31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414,40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386,40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</w:t>
            </w:r>
            <w:r>
              <w:t>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Подъемники строительные грузопассажирский высотой подъема 105 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222,30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10 т, высота подъема крюка 105 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232,05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4-10 т, высота подъема крюка 150 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101-0634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Парусина суровая арт.2007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 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101-9183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Поковки строительные для ванной сварки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32-40 мм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</w:t>
            </w:r>
            <w:r>
              <w:t>0004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тяжелый, класс В 10 (М100)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101-1704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Войлок строительный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Сталь кровельная СТК-1 толщиной листа 0.80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101-0986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Сортовой и фасонный горячекатаный прокат из стали углеродистой обыкновенного качества угловой равн</w:t>
            </w:r>
            <w:r>
              <w:t>о</w:t>
            </w:r>
            <w:r>
              <w:t>полочный, толщиной 11-30 мм, при ширине полки 180-200 мм, сталь марки Ст0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06-01-056 </w:t>
      </w:r>
      <w:r>
        <w:rPr>
          <w:b/>
        </w:rPr>
        <w:tab/>
        <w:t>Бетонирование стен</w:t>
      </w:r>
      <w:r>
        <w:rPr>
          <w:b/>
        </w:rPr>
        <w:t xml:space="preserve"> шахтных башенных копров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брусьев и досок. 02.Установка арматуры. 03.Укладка бетонной смеси. 04.Нанесение цементного раствора на бетонную поверхность.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Бетонирование стен шахтных башенных копров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06-01-056-1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06-01-056-2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70 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06-01-056-1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1805,50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</w:t>
            </w:r>
            <w:r>
              <w:t>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158,37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Подъемники строительные грузопассажирский высотой подъема 105 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48,11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10 т, высота подъема крюка 105 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71,76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95,20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24,99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17,33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</w:t>
            </w:r>
            <w:r>
              <w:t>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11,55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4-10 т, высота подъема крюка 150 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102-0031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обрезные длиной 4-6.5 м, шириной 75-150 мм, толщиной 150 мм и более 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</w:t>
            </w:r>
            <w:r>
              <w:t>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101-0986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Сортовой и фасонный горячекатаный прокат из стали углеродистой обыкн</w:t>
            </w:r>
            <w:r>
              <w:t>о</w:t>
            </w:r>
            <w:r>
              <w:t>венного качества угловой равнополочный, толщиной 11-30 мм, при ширине полки 180-200 мм, сталь марки Ст0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101-0785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Поковки из квадратных заготовок массой </w:t>
            </w:r>
            <w:r>
              <w:t>4.5 кг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06-01-057 </w:t>
      </w:r>
      <w:r>
        <w:rPr>
          <w:b/>
        </w:rPr>
        <w:tab/>
        <w:t>Устройство стен и перегородок сооружений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01.Установка и разборка самоходного агрегата. 02.Перестановка самоходного агрегата (нормы 1, 2). 03.Установка арматурных каркасов. 04.Бетонирование стен.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прямоугольных стен и перегородок сооружений в горизонтально-скользящей оп</w:t>
      </w:r>
      <w:r>
        <w:t>а</w:t>
      </w:r>
      <w:r>
        <w:t>лубке при толщине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06-01-057</w:t>
            </w:r>
            <w:r>
              <w:t xml:space="preserve">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06-01-057-2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150 мм</w:t>
            </w:r>
          </w:p>
        </w:tc>
      </w:tr>
    </w:tbl>
    <w:p w:rsidR="00000000" w:rsidRDefault="00B44C20">
      <w:pPr>
        <w:ind w:left="1400"/>
      </w:pPr>
      <w:r>
        <w:t>Устройство круглых стен и перегородок сооружений в горизонтально-скользящей опалубке при толщине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06-01-057-3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06-01-057-4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200 мм</w:t>
            </w:r>
          </w:p>
        </w:tc>
      </w:tr>
    </w:tbl>
    <w:p w:rsidR="00000000" w:rsidRDefault="00B44C20">
      <w:pPr>
        <w:ind w:left="1400"/>
      </w:pPr>
      <w:r>
        <w:t>Устройство подпорных стен в горизонтально-скользящей опалубке при толщине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06-01-057-5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06-01-057-6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250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06-01-057-1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06-01-057-2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603,68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481,60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</w:t>
            </w:r>
            <w: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264,60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181,70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156,96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107,91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111000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Агрегаты для бетонирования стен самоходные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162,40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102,08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27,71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14,78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10,20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12,54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101-0962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Смазка солидол жировой "Ж"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102-0049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19-22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</w:t>
            </w:r>
            <w:r>
              <w:t xml:space="preserve">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402-9050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06-01-057-4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06-01-057-5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413,28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451,36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167,32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200,59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</w:t>
            </w:r>
            <w:r>
              <w:t>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117,72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111000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Агрегаты для бетонирования стен самоходные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90,48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122,96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10,30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12,52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</w:t>
            </w:r>
            <w:r>
              <w:t>962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Смазка солидол жировой "Ж"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102-0049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19-22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402-9050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цементный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</w:t>
            </w:r>
            <w:r>
              <w:t>бка скользящая (амортизация)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06-01-058 </w:t>
      </w:r>
      <w:r>
        <w:rPr>
          <w:b/>
        </w:rPr>
        <w:tab/>
        <w:t>Устройство рельсовых путей под самоходный агрегат для бетонирования стен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01.Планировка земляного полотна и устройство балластных призм для внешних ниток рельсов. 02.Установка закладных деталей. 03.Укладка и разборка рельсовых путей для передвижения самоходного агр</w:t>
      </w:r>
      <w:r>
        <w:t>е</w:t>
      </w:r>
      <w:r>
        <w:t>гата.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 пути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06-01-058-1 </w:t>
            </w:r>
          </w:p>
        </w:tc>
        <w:tc>
          <w:tcPr>
            <w:tcW w:w="8454" w:type="dxa"/>
          </w:tcPr>
          <w:p w:rsidR="00000000" w:rsidRDefault="00B44C20">
            <w:r>
              <w:t>Устройство рельсовых путей под самоходный агрегат для бетонирования стен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</w:t>
            </w:r>
            <w:r>
              <w:t>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06-01-058-1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120400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Грейдеры-элеваторы 121 кВт (165 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105-0046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Рельсы железнодорожные широ</w:t>
            </w:r>
            <w:r>
              <w:t>кой колеи 1 группы тип Р-75, марка стали М76Т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408-9394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 обогащенный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106-0010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Подкладки для рельсов всех типов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106-0006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Костыли сечением 12х12 мм из стали кипящих марок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106-9011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Шпалы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8,26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13 СООРУЖЕНИЯ ВОДОПРОВОДА И КАНАЛИЗАЦИИ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06-01-062 </w:t>
      </w:r>
      <w:r>
        <w:rPr>
          <w:b/>
        </w:rPr>
        <w:tab/>
        <w:t>Устройство стен и плоских днищ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щитов опалубки. 03.Крепление элементов опалубки провол</w:t>
      </w:r>
      <w:r>
        <w:t>о</w:t>
      </w:r>
      <w:r>
        <w:t>кой и гвоздями ст</w:t>
      </w:r>
      <w:r>
        <w:t>роительными.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стен и плоских днищ при толщине: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150 мм круглых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150 мм круглых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150 мм прямоугольных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150 мм прямоугольных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06-01-062-5 </w:t>
            </w:r>
          </w:p>
        </w:tc>
        <w:tc>
          <w:tcPr>
            <w:tcW w:w="8454" w:type="dxa"/>
          </w:tcPr>
          <w:p w:rsidR="00000000" w:rsidRDefault="00B44C20">
            <w:r>
              <w:t>Устройство железобетонных конструкций отстойников, резервуаров и прочих сооружений при днищах бункерного типа</w:t>
            </w:r>
          </w:p>
        </w:tc>
      </w:tr>
    </w:tbl>
    <w:p w:rsidR="00000000" w:rsidRDefault="00B44C20">
      <w:pPr>
        <w:ind w:left="1400"/>
      </w:pPr>
      <w:r>
        <w:t>Устройство: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фильтров и осветл</w:t>
            </w:r>
            <w:r>
              <w:t>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песколовок круглых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песколовок прямоугольных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06-01-062-9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метантенков круглых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1798,72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1170,40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1398,88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139,31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89,85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140,18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магистра</w:t>
            </w:r>
            <w:r>
              <w:t>льных трубопроводов) до 16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130,26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134,96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89,94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58,52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70,00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6,59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6,87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</w:t>
            </w:r>
            <w:r>
              <w:t>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401-0246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песчаный, класс В 15 (М200)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0,472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101-1531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Э46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</w:t>
            </w:r>
            <w:r>
              <w:t>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06-01-062-5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06-01-062-8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2692,48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1168,16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2684,64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2101,12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154,24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</w:t>
            </w:r>
            <w:r>
              <w:t>ь</w:t>
            </w:r>
            <w:r>
              <w:t>ных трубопроводов) до 16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248,64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149,07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</w:t>
            </w:r>
            <w:r>
              <w:t>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219,52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401-0246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песчаный, класс В 15 (М200)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</w:t>
            </w:r>
            <w:r>
              <w:t>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101-1531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Э46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0,095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06-01-063 </w:t>
      </w:r>
      <w:r>
        <w:rPr>
          <w:b/>
        </w:rPr>
        <w:tab/>
        <w:t>Строительство подземной части насосных станций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 и досок. 02.Установка щитов опалубки. 03.Крепление элементов опалубки проволокой и гвоздями строительными.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Строительство подземной части насосных станций: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06-01-063-1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при толщине днищ до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06-01-063-2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при т</w:t>
            </w:r>
            <w:r>
              <w:t>олщине днищ более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06-01-063-3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стен круглых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06-01-063-4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стен прямоугольных толщиной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06-01-063-5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стен прямоугольных толщиной более 300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06-01-063-1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06-01-063-2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06-01-063-3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06-01-063-4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422,91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260,96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1554,56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968,80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115,40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95,90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</w:t>
            </w:r>
            <w:r>
              <w:t xml:space="preserve"> гусеничном ходу при работе на др</w:t>
            </w:r>
            <w:r>
              <w:t>у</w:t>
            </w:r>
            <w:r>
              <w:t>гих видах строительства (кроме магистрал</w:t>
            </w:r>
            <w:r>
              <w:t>ь</w:t>
            </w:r>
            <w:r>
              <w:t>ных трубопроводов) до 16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91,62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75,82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101-1531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Э46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</w:t>
            </w:r>
            <w:r>
              <w:t>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401-0246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песчаный, класс В 15 (М200)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06-01-064 </w:t>
      </w:r>
      <w:r>
        <w:rPr>
          <w:b/>
        </w:rPr>
        <w:tab/>
        <w:t>Строительство отдельных конструкций емкостных соор</w:t>
      </w:r>
      <w:r>
        <w:rPr>
          <w:b/>
        </w:rPr>
        <w:t>у</w:t>
      </w:r>
      <w:r>
        <w:rPr>
          <w:b/>
        </w:rPr>
        <w:t>жений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бревен и досок. 02.Установка щитов опалубки. 03.Крепление элементов опалубки проволокой и гвоздями строительными. 04.Установка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Строительство отдельных конс</w:t>
      </w:r>
      <w:r>
        <w:t>трукций емкостных сооружений устройство: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лотков в сооружениях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лотков между сооружениями при толщине стен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лотков между сооружениями при толщине стен более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угловых участков стен в емкостных сооружениях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днищ при стенах из сборных железобетонных панелей  плоских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днищ при стенах из сборных железобетонных панелей бункерного типа круглых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днищ при стенах из сборных железобетонных панелей бункерного типа</w:t>
            </w:r>
            <w:r>
              <w:t xml:space="preserve"> прямоугольных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бетонной подготовки под днище бункерного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06-01-064-9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плоского железобетонного днища при стенах из сборных железобетонных панелей с опорной плитой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2732,80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1478,40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1123,36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189,81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180,71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Краны на </w:t>
            </w:r>
            <w:r>
              <w:t>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181,10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172,03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111,33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136,64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73,92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56,22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6,50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3-6.5 м, диаметром 14-24 см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</w:t>
            </w:r>
            <w:r>
              <w:t>иной 44 мм и более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401-0246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песчаный, класс В 15 (М200)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0,478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>ной 4-6.5 м, шириной 75-150 мм, толщиной 40-75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222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06-01-064-5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06-01-064-8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652,96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1890,56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1646,40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384,16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155,20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</w:t>
            </w:r>
            <w:r>
              <w:t>ь</w:t>
            </w:r>
            <w:r>
              <w:t>ных трубопроводов) до 16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94,53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</w:t>
            </w:r>
            <w:r>
              <w:t>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6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401-0246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песчаный, класс В 15 (М200)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0,301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0,323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14 ВЫПОЛНЕНИЕ ПРОЧИХ РАБОТ В ЕМКОСТНЫХ СООРУЖЕНИЯХ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06-01-067 </w:t>
      </w:r>
      <w:r>
        <w:rPr>
          <w:b/>
        </w:rPr>
        <w:tab/>
        <w:t>Обработка поверхности емкостных сооружений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01.Пескоструйная обработка бетонной поверхност</w:t>
      </w:r>
      <w:r>
        <w:t>и с сушкой и просеиванием песка (нормы 1, 2). 02.Подготовка поверхности под торкрет с промывкой (норма 2). 03.Нанесение раствора цемент-пушкой (нормы 2, 3). 04.Выравнивание торкретированной поверхности (норма 2). 05.Укладка пористых керамических пластин на цементном растворе с закреплением накладками из полосовой стали (норма 5).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06-01-067-1 </w:t>
            </w:r>
          </w:p>
        </w:tc>
        <w:tc>
          <w:tcPr>
            <w:tcW w:w="8454" w:type="dxa"/>
          </w:tcPr>
          <w:p w:rsidR="00000000" w:rsidRDefault="00B44C20">
            <w:r>
              <w:t>Обработка поверхности пескоструйным аппаратом</w:t>
            </w:r>
          </w:p>
        </w:tc>
      </w:tr>
    </w:tbl>
    <w:p w:rsidR="00000000" w:rsidRDefault="00B44C20">
      <w:pPr>
        <w:ind w:left="1400"/>
      </w:pPr>
      <w:r>
        <w:t>Торкретирование поверхности: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06-01-067-2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при толщине с слоя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06-01-067-3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доба</w:t>
            </w:r>
            <w:r>
              <w:t>вляется на каждые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06-01-067-4 </w:t>
            </w:r>
          </w:p>
        </w:tc>
        <w:tc>
          <w:tcPr>
            <w:tcW w:w="8454" w:type="dxa"/>
          </w:tcPr>
          <w:p w:rsidR="00000000" w:rsidRDefault="00B44C20">
            <w:r>
              <w:t>Железнение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06-01-067-5 </w:t>
            </w:r>
          </w:p>
        </w:tc>
        <w:tc>
          <w:tcPr>
            <w:tcW w:w="8454" w:type="dxa"/>
          </w:tcPr>
          <w:p w:rsidR="00000000" w:rsidRDefault="00B44C20">
            <w:r>
              <w:t>Укладка пористых керамических пластин аэраторов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06-01-067-1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06-01-067-2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06-01-067-3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06-01-067-4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48,73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116,28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8,07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28,90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331411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Аппараты пескоструйный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</w:t>
            </w:r>
            <w:r>
              <w:t>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050402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Компрессоры передвижные с электродвигат</w:t>
            </w:r>
            <w:r>
              <w:t>е</w:t>
            </w:r>
            <w:r>
              <w:t>лем давлением 600 кПа (6 ат), производ</w:t>
            </w:r>
            <w:r>
              <w:t>и</w:t>
            </w:r>
            <w:r>
              <w:t>тельность до 3,5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110950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Цемент-пушки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111501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Растворонасосы 3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408-9394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 обогащенный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101-1757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Ветошь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Портландцемент об</w:t>
            </w:r>
            <w:r>
              <w:t>щестроительного назнач</w:t>
            </w:r>
            <w:r>
              <w:t>е</w:t>
            </w:r>
            <w:r>
              <w:t>ния бездобавочный марки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</w:t>
            </w:r>
            <w:r>
              <w:t>е</w:t>
            </w:r>
            <w:r>
              <w:t>ментный 1:2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101-0982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Сортовой и фасонный горячекатаный прокат из стали углеродистой обыкновенного кач</w:t>
            </w:r>
            <w:r>
              <w:t>е</w:t>
            </w:r>
            <w:r>
              <w:t>ства полосовой, толщиной 10-75 мм при ш</w:t>
            </w:r>
            <w:r>
              <w:t>и</w:t>
            </w:r>
            <w:r>
              <w:t>рине 100-200 мм, сталь марки Ст3сп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101-9045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Пластины пористые керамические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06-01-068 </w:t>
      </w:r>
      <w:r>
        <w:rPr>
          <w:b/>
        </w:rPr>
        <w:tab/>
        <w:t>Устройство деформационных швов в ем</w:t>
      </w:r>
      <w:r>
        <w:rPr>
          <w:b/>
        </w:rPr>
        <w:t>костных сооруж</w:t>
      </w:r>
      <w:r>
        <w:rPr>
          <w:b/>
        </w:rPr>
        <w:t>е</w:t>
      </w:r>
      <w:r>
        <w:rPr>
          <w:b/>
        </w:rPr>
        <w:t>ниях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прокладок из досок (нормы 1,2). 02.Установка прокладок с конопаткой швов прядью (нормы 1,2). 03.Установка гермитового шнура (норма 3). 04.Нагнетание тиоколового герметика (норма 3). 05.Зачеканка швов (нормы 1-3).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 шва</w:t>
      </w:r>
    </w:p>
    <w:p w:rsidR="00000000" w:rsidRDefault="00B44C20">
      <w:pPr>
        <w:ind w:left="1400"/>
      </w:pPr>
      <w:r>
        <w:t>Устройство деформационных швов в емкостных сооружениях с применением: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06-01-068-1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резиновых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06-01-068-2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стальных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06-01-068-3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герметика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06-01-068-1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</w:t>
            </w:r>
            <w:r>
              <w:t>01-068-2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81,76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55,05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152001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Машины общестроительные битумозаправщики 4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101-0072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Битумы нефтяные строительные изоляционные БНИ-IV-3, БНИ-IV, БНИ-V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</w:t>
            </w:r>
            <w:r>
              <w:t xml:space="preserve">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101-1703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Пакля пропитанная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101-1773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Сталь листовая горячекатаная жаростойкая нержавеющая марки 12Х17, толщиной 1,5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Гермит (шнур диаметром 40 мм)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101-0198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Герметик марки 51-Г-10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184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06-01-069 </w:t>
      </w:r>
      <w:r>
        <w:rPr>
          <w:b/>
        </w:rPr>
        <w:tab/>
        <w:t>Навивка арматурной стали на стены емкостных сооруж</w:t>
      </w:r>
      <w:r>
        <w:rPr>
          <w:b/>
        </w:rPr>
        <w:t>е</w:t>
      </w:r>
      <w:r>
        <w:rPr>
          <w:b/>
        </w:rPr>
        <w:t>ний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01.Навивка арматурной стали</w:t>
      </w:r>
      <w:r>
        <w:t xml:space="preserve"> на стены сооружений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т навивки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06-01-069-1 </w:t>
            </w:r>
          </w:p>
        </w:tc>
        <w:tc>
          <w:tcPr>
            <w:tcW w:w="8454" w:type="dxa"/>
          </w:tcPr>
          <w:p w:rsidR="00000000" w:rsidRDefault="00B44C20">
            <w:r>
              <w:t>Навивка арматурной стали на стены емкостных сооружений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06-01-069-1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332001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Машины арматурно-навивочные для резервуаров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</w:t>
            </w:r>
            <w:r>
              <w:t>782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Поковки из квадратных заготовок массой 1.8 кг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06-01-070 </w:t>
      </w:r>
      <w:r>
        <w:rPr>
          <w:b/>
        </w:rPr>
        <w:tab/>
        <w:t>Загрузка фильтров в емкостных сооружениях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01.Загрузка и разравнивание материалов в фильтрах.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загрузки</w:t>
      </w:r>
    </w:p>
    <w:p w:rsidR="00000000" w:rsidRDefault="00B44C20">
      <w:pPr>
        <w:ind w:left="1400"/>
      </w:pPr>
      <w:r>
        <w:t>Загрузка фильтров в емкостных сооружениях: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06-01-070-1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песком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06-01-070-2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гравием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06-01-070-3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щебнем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06-01-070-4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углем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06-01-070-1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06-01-070-2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06-01-070-3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170,69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183,88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183,88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19,84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20,65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19,84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>дах строительства (кроме 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7,52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7,52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12,32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408-9394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 обогащенный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</w:t>
            </w:r>
            <w:r>
              <w:t>и</w:t>
            </w:r>
            <w:r>
              <w:t xml:space="preserve">ной 4-6.5 м, шириной 75-150 </w:t>
            </w:r>
            <w:r>
              <w:t>мм, толщиной 40-75 мм III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408-9106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строительный марки 75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408-0030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Щебень из природного камня для строительных работ марка 200, фракция 10-20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101-9620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Антрацит дробленый для загрузки фильтра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190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06-01-071 </w:t>
      </w:r>
      <w:r>
        <w:rPr>
          <w:b/>
        </w:rPr>
        <w:tab/>
        <w:t>Испытание и дезинфекция емкостей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01.Испытание емкостей с заделкой дефективных мест (норма 1). 02.Дезинфекция емкости (хлорирование) с последующей двухкратной промывкой (норма 2).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емко</w:t>
      </w:r>
      <w:r>
        <w:rPr>
          <w:b/>
        </w:rPr>
        <w:t>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06-01-071-1 </w:t>
            </w:r>
          </w:p>
        </w:tc>
        <w:tc>
          <w:tcPr>
            <w:tcW w:w="8454" w:type="dxa"/>
          </w:tcPr>
          <w:p w:rsidR="00000000" w:rsidRDefault="00B44C20">
            <w:r>
              <w:t>Испытание емкостей на водонепроницаемость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06-01-071-2 </w:t>
            </w:r>
          </w:p>
        </w:tc>
        <w:tc>
          <w:tcPr>
            <w:tcW w:w="8454" w:type="dxa"/>
          </w:tcPr>
          <w:p w:rsidR="00000000" w:rsidRDefault="00B44C20">
            <w:r>
              <w:t>Дезинфекция емкостей для питьевой воды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06-01-071-1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7,87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108-0024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Цемент расширяющийся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300-060</w:t>
            </w:r>
            <w:r>
              <w:t>8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Рукава резинотканевые напорно-всасывающие для воды давлением 1 МПа (10 кгс/см</w:t>
            </w:r>
            <w:r>
              <w:rPr>
                <w:vertAlign w:val="superscript"/>
              </w:rPr>
              <w:t>2</w:t>
            </w:r>
            <w:r>
              <w:t>), диаметром 25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101-0254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хлорная марки 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06-01-072 </w:t>
      </w:r>
      <w:r>
        <w:rPr>
          <w:b/>
        </w:rPr>
        <w:tab/>
        <w:t>Устройство одновентиляторных и секционных вентил</w:t>
      </w:r>
      <w:r>
        <w:rPr>
          <w:b/>
        </w:rPr>
        <w:t>я</w:t>
      </w:r>
      <w:r>
        <w:rPr>
          <w:b/>
        </w:rPr>
        <w:t>торных градирен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 и досок. 02.Установка щитов опалубки. 03.Крепление элементов опалубки проволокой и гвоздями строительными. 04.Установка и сварка арматуры. 05.Укладка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</w:t>
      </w:r>
      <w:r>
        <w:rPr>
          <w:b/>
        </w:rPr>
        <w:t>деле</w:t>
      </w:r>
    </w:p>
    <w:p w:rsidR="00000000" w:rsidRDefault="00B44C20">
      <w:pPr>
        <w:ind w:left="1400"/>
      </w:pPr>
      <w:r>
        <w:t>Устройство водосборного бассейна одновентиляторных и секционных вентиляторных градирен: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06-01-072-1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при сборных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06-01-072-2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 монолитными стенами и розетой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06-01-072-3 </w:t>
            </w:r>
          </w:p>
        </w:tc>
        <w:tc>
          <w:tcPr>
            <w:tcW w:w="8454" w:type="dxa"/>
          </w:tcPr>
          <w:p w:rsidR="00000000" w:rsidRDefault="00B44C20">
            <w:r>
              <w:t>Устройство конструкций машинного зала одновентиляторных и секционных вентиляторных градирен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06-01-072-4 </w:t>
            </w:r>
          </w:p>
        </w:tc>
        <w:tc>
          <w:tcPr>
            <w:tcW w:w="8454" w:type="dxa"/>
          </w:tcPr>
          <w:p w:rsidR="00000000" w:rsidRDefault="00B44C20">
            <w:r>
              <w:t>Устройство башен с перекрытиями одновентиляторных и секционных вентиляторных градирен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06-01-072-5 </w:t>
            </w:r>
          </w:p>
        </w:tc>
        <w:tc>
          <w:tcPr>
            <w:tcW w:w="8454" w:type="dxa"/>
          </w:tcPr>
          <w:p w:rsidR="00000000" w:rsidRDefault="00B44C20">
            <w:r>
              <w:t>Устройство розет одновентиляторных и секционных вентиляторных градирен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</w:t>
            </w:r>
            <w:r>
              <w:t>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06-01-072-1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06-01-072-2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06-01-072-3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06-01-072-4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518,37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1143,30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975,69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2134,40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39,20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</w:t>
            </w:r>
            <w:r>
              <w:t>у</w:t>
            </w:r>
            <w:r>
              <w:t>гих видах строительства (кроме магистрал</w:t>
            </w:r>
            <w:r>
              <w:t>ь</w:t>
            </w:r>
            <w:r>
              <w:t>ных трубопроводов) 25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4-10 т, высота подъема крюка 150 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8,93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</w:t>
            </w:r>
            <w:r>
              <w:t>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</w:t>
            </w:r>
            <w:r>
              <w:t>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Болты строительные с гайками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203-0511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Щиты из досок толщиной 25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101-0797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Катанка горячекатаная в мотках диаметром 6.3-6.5 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0,019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0,0331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06-01-073 </w:t>
      </w:r>
      <w:r>
        <w:rPr>
          <w:b/>
        </w:rPr>
        <w:tab/>
        <w:t>Бетонирование нижнего опорного кольца железобетонной оболочки градирни высотой до 150 метров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брусков, досок и фанеры бакелизированной. 02.Установка металлоконструкций. 03.Установка арматуры. 04.Укладка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06-01-073-1 </w:t>
            </w:r>
          </w:p>
        </w:tc>
        <w:tc>
          <w:tcPr>
            <w:tcW w:w="8454" w:type="dxa"/>
          </w:tcPr>
          <w:p w:rsidR="00000000" w:rsidRDefault="00B44C20">
            <w:r>
              <w:t>Бетонирование нижнего опорного кольца железобетонной оболочки градирни высотой до 150 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4829,44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>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4-10 т, высота подъема крюка 150 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021244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790,72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</w:t>
            </w:r>
            <w:r>
              <w:rPr>
                <w:b/>
              </w:rPr>
              <w:t>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102-0268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Фанера бакелизированная марки ФБС, толщиной 14-18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201-9002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Конструкции стальные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300-1111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Трубопроводы для внутренней канализации из полиэтиленовых труб</w:t>
            </w:r>
            <w:r>
              <w:t xml:space="preserve"> отечественного производства, диаметром 100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0,393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06-01-074 </w:t>
      </w:r>
      <w:r>
        <w:rPr>
          <w:b/>
        </w:rPr>
        <w:tab/>
        <w:t>Возведение оболочки градирен высотой до 90 метров в скользящей опалубке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01.Крепление элементов опалубки оцинкованной проволокой. 02.Установка арматуры. 03.Укладка бето</w:t>
      </w:r>
      <w:r>
        <w:t>н</w:t>
      </w:r>
      <w:r>
        <w:t>ной смеси. 04.Нанесение цементного раствора на бетонную поверхность.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06-01-074-1 </w:t>
            </w:r>
          </w:p>
        </w:tc>
        <w:tc>
          <w:tcPr>
            <w:tcW w:w="8454" w:type="dxa"/>
          </w:tcPr>
          <w:p w:rsidR="00000000" w:rsidRDefault="00B44C20">
            <w:r>
              <w:t>Возведение оболочки градирен высотой д</w:t>
            </w:r>
            <w:r>
              <w:t>о 90 м в скользящей опалубке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4309,40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031700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для возведения железобетонных оболочек градирен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020303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приставные 4-10 т, высота подъема крюка 150 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Автомобили бортовые грузоподъемностью до </w:t>
            </w:r>
            <w:r>
              <w:t>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стальная низкоуглеродистая разного назначения оцинкованная диаметром 1.6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</w:t>
            </w:r>
            <w:r>
              <w:t>, шириной 75-150 мм, толщиной 25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06-01-075 </w:t>
      </w:r>
      <w:r>
        <w:rPr>
          <w:b/>
        </w:rPr>
        <w:tab/>
        <w:t>Возведение оболочек гиперболических градирен высотой до 150 метров в переставной фанерной опалубке с пом</w:t>
      </w:r>
      <w:r>
        <w:rPr>
          <w:b/>
        </w:rPr>
        <w:t>о</w:t>
      </w:r>
      <w:r>
        <w:rPr>
          <w:b/>
        </w:rPr>
        <w:t>щью самоподъемных подмостей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фанеры бакелизированной. 02.Крепление элементов опалубки оцинкованной пр</w:t>
      </w:r>
      <w:r>
        <w:t>о</w:t>
      </w:r>
      <w:r>
        <w:t>волокой. 03.Установка арматуры. 04.Укладка бетонной смеси. 05.Нанесение цементного раствора на бетонную поверхность.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</w:t>
      </w:r>
      <w:r>
        <w:rPr>
          <w:b/>
        </w:rPr>
        <w:t xml:space="preserve">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06-01-075-1 </w:t>
            </w:r>
          </w:p>
        </w:tc>
        <w:tc>
          <w:tcPr>
            <w:tcW w:w="8454" w:type="dxa"/>
          </w:tcPr>
          <w:p w:rsidR="00000000" w:rsidRDefault="00B44C20">
            <w:r>
              <w:t>Возведение оболочек гиперболических градирен высотой до 150 м в переставной фанерной опалубке с помощью самоподъемных подмостей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06-01-075-1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8800,74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031600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Подмости самоходные для возведения железобетонных оболочек градирен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021901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</w:t>
            </w:r>
            <w:r>
              <w:t>ы специальные строительные для возведения гиперболической оболочки градирни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стальная низкоуглеродистая разного назначения оцинкованная диаметром 1.6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102-0268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Фанера бакелизированная марки ФБС, толщиной 14-18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101-1713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Сталь кровельная СТК-1 толщиной листа 0.80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102-0008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Лесоматериалы круглые хвойных пород для строительства длиной 3-6.5 м, диаметром 14-24 см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101-0785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Поковки из квадратных заготовок массой 4.5 кг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</w:t>
            </w:r>
            <w:r>
              <w:t xml:space="preserve"> строительные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0,034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15 ПРИГОТОВЛЕНИЕ БЕТОНОВ И РАСТВОРОВ В ПОСТРОЕЧНЫХ УСЛОВИЯХ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06-01-080 </w:t>
      </w:r>
      <w:r>
        <w:rPr>
          <w:b/>
        </w:rPr>
        <w:tab/>
        <w:t>Приготовление тяжелого бетона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01.Укладка в емкость и перемешивание цемента, гравия (щебня) и песка. 02.Затворение сухой бетонной смеси водой с перемешиванием.</w:t>
      </w: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ind w:firstLine="425"/>
      </w:pP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бетона</w:t>
      </w:r>
    </w:p>
    <w:p w:rsidR="00000000" w:rsidRDefault="00B44C20">
      <w:pPr>
        <w:ind w:left="1400"/>
      </w:pPr>
      <w:r>
        <w:t>Приготовление тяжелого бетона на гравии класса: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06-01-080-1 </w:t>
            </w:r>
          </w:p>
        </w:tc>
        <w:tc>
          <w:tcPr>
            <w:tcW w:w="8454" w:type="dxa"/>
          </w:tcPr>
          <w:p w:rsidR="00000000" w:rsidRDefault="00B44C20">
            <w:r>
              <w:t>В 3,5 - В 5 (М50-М75)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06-01-080-2 </w:t>
            </w:r>
          </w:p>
        </w:tc>
        <w:tc>
          <w:tcPr>
            <w:tcW w:w="8454" w:type="dxa"/>
          </w:tcPr>
          <w:p w:rsidR="00000000" w:rsidRDefault="00B44C20">
            <w:r>
              <w:t>В 7,5 (М 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06-01-080-3 </w:t>
            </w:r>
          </w:p>
        </w:tc>
        <w:tc>
          <w:tcPr>
            <w:tcW w:w="8454" w:type="dxa"/>
          </w:tcPr>
          <w:p w:rsidR="00000000" w:rsidRDefault="00B44C20">
            <w:r>
              <w:t>В 10  (М 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06-01-080-4 </w:t>
            </w:r>
          </w:p>
        </w:tc>
        <w:tc>
          <w:tcPr>
            <w:tcW w:w="8454" w:type="dxa"/>
          </w:tcPr>
          <w:p w:rsidR="00000000" w:rsidRDefault="00B44C20">
            <w:r>
              <w:t>В 15  (М 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06-01-080-5 </w:t>
            </w:r>
          </w:p>
        </w:tc>
        <w:tc>
          <w:tcPr>
            <w:tcW w:w="8454" w:type="dxa"/>
          </w:tcPr>
          <w:p w:rsidR="00000000" w:rsidRDefault="00B44C20">
            <w:r>
              <w:t>В 20  (</w:t>
            </w:r>
            <w:r>
              <w:t>М 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06-01-080-6 </w:t>
            </w:r>
          </w:p>
        </w:tc>
        <w:tc>
          <w:tcPr>
            <w:tcW w:w="8454" w:type="dxa"/>
          </w:tcPr>
          <w:p w:rsidR="00000000" w:rsidRDefault="00B44C20">
            <w:r>
              <w:t>В 25  (М 300)</w:t>
            </w:r>
          </w:p>
        </w:tc>
      </w:tr>
    </w:tbl>
    <w:p w:rsidR="00000000" w:rsidRDefault="00B44C20">
      <w:pPr>
        <w:ind w:left="1400"/>
      </w:pPr>
      <w:r>
        <w:t>Приготовление тяжелого бетона на щебне класса: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06-01-080-7 </w:t>
            </w:r>
          </w:p>
        </w:tc>
        <w:tc>
          <w:tcPr>
            <w:tcW w:w="8454" w:type="dxa"/>
          </w:tcPr>
          <w:p w:rsidR="00000000" w:rsidRDefault="00B44C20">
            <w:r>
              <w:t>В 3,5 - В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06-01-080-8 </w:t>
            </w:r>
          </w:p>
        </w:tc>
        <w:tc>
          <w:tcPr>
            <w:tcW w:w="8454" w:type="dxa"/>
          </w:tcPr>
          <w:p w:rsidR="00000000" w:rsidRDefault="00B44C20">
            <w:r>
              <w:t>В 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06-01-080-9 </w:t>
            </w:r>
          </w:p>
        </w:tc>
        <w:tc>
          <w:tcPr>
            <w:tcW w:w="8454" w:type="dxa"/>
          </w:tcPr>
          <w:p w:rsidR="00000000" w:rsidRDefault="00B44C20">
            <w:r>
              <w:t>В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06-01-080-10 </w:t>
            </w:r>
          </w:p>
        </w:tc>
        <w:tc>
          <w:tcPr>
            <w:tcW w:w="8454" w:type="dxa"/>
          </w:tcPr>
          <w:p w:rsidR="00000000" w:rsidRDefault="00B44C20">
            <w:r>
              <w:t>В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06-01-080-11 </w:t>
            </w:r>
          </w:p>
        </w:tc>
        <w:tc>
          <w:tcPr>
            <w:tcW w:w="8454" w:type="dxa"/>
          </w:tcPr>
          <w:p w:rsidR="00000000" w:rsidRDefault="00B44C20">
            <w:r>
              <w:t>В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06-01-080-12 </w:t>
            </w:r>
          </w:p>
        </w:tc>
        <w:tc>
          <w:tcPr>
            <w:tcW w:w="8454" w:type="dxa"/>
          </w:tcPr>
          <w:p w:rsidR="00000000" w:rsidRDefault="00B44C20">
            <w:r>
              <w:t>В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06-01-080-13 </w:t>
            </w:r>
          </w:p>
        </w:tc>
        <w:tc>
          <w:tcPr>
            <w:tcW w:w="8454" w:type="dxa"/>
          </w:tcPr>
          <w:p w:rsidR="00000000" w:rsidRDefault="00B44C20">
            <w:r>
              <w:t>В 27,5 (М 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06-01-080-14 </w:t>
            </w:r>
          </w:p>
        </w:tc>
        <w:tc>
          <w:tcPr>
            <w:tcW w:w="8454" w:type="dxa"/>
          </w:tcPr>
          <w:p w:rsidR="00000000" w:rsidRDefault="00B44C20">
            <w:r>
              <w:t>В 30   (М 400)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</w:t>
            </w:r>
            <w:r>
              <w:t>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передвижные 250 л на др</w:t>
            </w:r>
            <w:r>
              <w:t>у</w:t>
            </w:r>
            <w:r>
              <w:t>гих видах строительства (кроме водохозя</w:t>
            </w:r>
            <w:r>
              <w:t>й</w:t>
            </w:r>
            <w:r>
              <w:t>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408-9281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Гравий для строительных работ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</w:t>
            </w:r>
            <w: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передвиж</w:t>
            </w:r>
            <w:r>
              <w:t>ные 250 л на др</w:t>
            </w:r>
            <w:r>
              <w:t>у</w:t>
            </w:r>
            <w:r>
              <w:t>гих видах строительства (кроме водохозя</w:t>
            </w:r>
            <w:r>
              <w:t>й</w:t>
            </w:r>
            <w:r>
              <w:t>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408-9281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Гравий для строительных работ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</w:t>
            </w:r>
            <w:r>
              <w:t>начения марки 300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408-9135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Щебень из природного камня для строител</w:t>
            </w:r>
            <w:r>
              <w:t>ь</w:t>
            </w:r>
            <w:r>
              <w:t>ных работ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06-01-080-11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06-01-080-12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06-01-080-13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06-01-080-14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40,73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40,63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110808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передвижные 250 л на других видах строительства (кроме водохозяйственного)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17,08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</w:t>
            </w:r>
            <w:r>
              <w:t>ь</w:t>
            </w:r>
            <w:r>
              <w:t>ного назначения марки 400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408-9135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Щебень из природного камня для строительных работ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</w:t>
            </w:r>
            <w:r>
              <w:t>ь</w:t>
            </w:r>
            <w:r>
              <w:t>ного назначения марки 500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38,8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42,8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06-01-081 </w:t>
      </w:r>
      <w:r>
        <w:rPr>
          <w:b/>
        </w:rPr>
        <w:tab/>
        <w:t>Пригото</w:t>
      </w:r>
      <w:r>
        <w:rPr>
          <w:b/>
        </w:rPr>
        <w:t>вление легкого бетона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01.Укладка в емкость и перемешивание цемента, гравия и песка. 02.Затворение сухой бетонной смеси в</w:t>
      </w:r>
      <w:r>
        <w:t>о</w:t>
      </w:r>
      <w:r>
        <w:t>дой с перемешиванием.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бетона</w:t>
      </w:r>
    </w:p>
    <w:p w:rsidR="00000000" w:rsidRDefault="00B44C20">
      <w:pPr>
        <w:ind w:left="1400"/>
      </w:pPr>
      <w:r>
        <w:t>Приготовление легкого бетона конструкционно-теплоизоляционного класса: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06-01-081-1 </w:t>
            </w:r>
          </w:p>
        </w:tc>
        <w:tc>
          <w:tcPr>
            <w:tcW w:w="8454" w:type="dxa"/>
          </w:tcPr>
          <w:p w:rsidR="00000000" w:rsidRDefault="00B44C20">
            <w:r>
              <w:t>В 3,5 (М 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06-01-081-2 </w:t>
            </w:r>
          </w:p>
        </w:tc>
        <w:tc>
          <w:tcPr>
            <w:tcW w:w="8454" w:type="dxa"/>
          </w:tcPr>
          <w:p w:rsidR="00000000" w:rsidRDefault="00B44C20">
            <w:r>
              <w:t>В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06-01-081-3 </w:t>
            </w:r>
          </w:p>
        </w:tc>
        <w:tc>
          <w:tcPr>
            <w:tcW w:w="8454" w:type="dxa"/>
          </w:tcPr>
          <w:p w:rsidR="00000000" w:rsidRDefault="00B44C20">
            <w:r>
              <w:t>В 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06-01-081-4 </w:t>
            </w:r>
          </w:p>
        </w:tc>
        <w:tc>
          <w:tcPr>
            <w:tcW w:w="8454" w:type="dxa"/>
          </w:tcPr>
          <w:p w:rsidR="00000000" w:rsidRDefault="00B44C20">
            <w:r>
              <w:t>В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06-01-081-5 </w:t>
            </w:r>
          </w:p>
        </w:tc>
        <w:tc>
          <w:tcPr>
            <w:tcW w:w="8454" w:type="dxa"/>
          </w:tcPr>
          <w:p w:rsidR="00000000" w:rsidRDefault="00B44C20">
            <w:r>
              <w:t>В 15</w:t>
            </w:r>
          </w:p>
        </w:tc>
      </w:tr>
    </w:tbl>
    <w:p w:rsidR="00000000" w:rsidRDefault="00B44C20">
      <w:pPr>
        <w:ind w:left="1400"/>
      </w:pPr>
      <w:r>
        <w:t>Приготовление легкого бетона конструкционного класса: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06-01-081-6 </w:t>
            </w:r>
          </w:p>
        </w:tc>
        <w:tc>
          <w:tcPr>
            <w:tcW w:w="8454" w:type="dxa"/>
          </w:tcPr>
          <w:p w:rsidR="00000000" w:rsidRDefault="00B44C20">
            <w:r>
              <w:t>В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06-01-081-7 </w:t>
            </w:r>
          </w:p>
        </w:tc>
        <w:tc>
          <w:tcPr>
            <w:tcW w:w="8454" w:type="dxa"/>
          </w:tcPr>
          <w:p w:rsidR="00000000" w:rsidRDefault="00B44C20">
            <w:r>
              <w:t>В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06-01-081-8 </w:t>
            </w:r>
          </w:p>
        </w:tc>
        <w:tc>
          <w:tcPr>
            <w:tcW w:w="8454" w:type="dxa"/>
          </w:tcPr>
          <w:p w:rsidR="00000000" w:rsidRDefault="00B44C20">
            <w:r>
              <w:t>В 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06-01-081-9 </w:t>
            </w:r>
          </w:p>
        </w:tc>
        <w:tc>
          <w:tcPr>
            <w:tcW w:w="8454" w:type="dxa"/>
          </w:tcPr>
          <w:p w:rsidR="00000000" w:rsidRDefault="00B44C20">
            <w:r>
              <w:t>В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06-01-081-10 </w:t>
            </w:r>
          </w:p>
        </w:tc>
        <w:tc>
          <w:tcPr>
            <w:tcW w:w="8454" w:type="dxa"/>
          </w:tcPr>
          <w:p w:rsidR="00000000" w:rsidRDefault="00B44C20">
            <w:r>
              <w:t>В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</w:t>
            </w:r>
            <w:r>
              <w:t xml:space="preserve">-01-081-11 </w:t>
            </w:r>
          </w:p>
        </w:tc>
        <w:tc>
          <w:tcPr>
            <w:tcW w:w="8454" w:type="dxa"/>
          </w:tcPr>
          <w:p w:rsidR="00000000" w:rsidRDefault="00B44C20">
            <w:r>
              <w:t>В 40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58,80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110808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передвижные 250 л на др</w:t>
            </w:r>
            <w:r>
              <w:t>у</w:t>
            </w:r>
            <w:r>
              <w:t>гих видах строительства (кроме водохозя</w:t>
            </w:r>
            <w:r>
              <w:t>й</w:t>
            </w:r>
            <w:r>
              <w:t>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406-9080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Заполнитель пористый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пористый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</w:t>
            </w:r>
            <w:r>
              <w:t>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110808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передвижные 250 л на других видах строител</w:t>
            </w:r>
            <w:r>
              <w:t>ь</w:t>
            </w:r>
            <w:r>
              <w:t>ства (кроме водохозяйственного)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22,21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</w:t>
            </w:r>
            <w:r>
              <w:t>а</w:t>
            </w:r>
            <w:r>
              <w:t>чения марки 400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406-9080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Заполнитель пористый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76,8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пористый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101-1325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</w:t>
            </w:r>
            <w:r>
              <w:t>го и специального назн</w:t>
            </w:r>
            <w:r>
              <w:t>а</w:t>
            </w:r>
            <w:r>
              <w:t>чения марки 500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44,9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06-01-081-10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58,55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110808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Бетоносмесители передвижные 250 л на других видах строител</w:t>
            </w:r>
            <w:r>
              <w:t>ь</w:t>
            </w:r>
            <w:r>
              <w:t>ства (кроме водохозяйственного)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</w:t>
            </w:r>
            <w:r>
              <w:t>а</w:t>
            </w:r>
            <w:r>
              <w:t>чения марки 500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406-9080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Заполнитель пористый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81,8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пористый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62,1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101-1308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Портландцемент общестроительного назначения бездобавочный марки 600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57,2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06-01-082 </w:t>
      </w:r>
      <w:r>
        <w:rPr>
          <w:b/>
        </w:rPr>
        <w:tab/>
        <w:t>Приготовление тяжелых кладочных растворов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01.Укладка в емкость и перемешивание цемента, извести, глины и песка. 02.Затворение сухой смеси водой с перемешиванием.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</w:t>
      </w:r>
      <w:r>
        <w:rPr>
          <w:b/>
        </w:rPr>
        <w:t>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раствора</w:t>
      </w:r>
    </w:p>
    <w:p w:rsidR="00000000" w:rsidRDefault="00B44C20">
      <w:pPr>
        <w:ind w:left="1400"/>
      </w:pPr>
      <w:r>
        <w:t>Приготовление тяжелых кладочных растворов цементно-известковых марки: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200</w:t>
            </w:r>
          </w:p>
        </w:tc>
      </w:tr>
    </w:tbl>
    <w:p w:rsidR="00000000" w:rsidRDefault="00B44C20">
      <w:pPr>
        <w:ind w:left="1400"/>
      </w:pPr>
      <w:r>
        <w:t>Приготовление тяжелых кладочных растворов цементно-глиняных марки: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200</w:t>
            </w:r>
          </w:p>
        </w:tc>
      </w:tr>
    </w:tbl>
    <w:p w:rsidR="00000000" w:rsidRDefault="00B44C20">
      <w:pPr>
        <w:ind w:left="1400"/>
      </w:pPr>
      <w:r>
        <w:t>Приготовление тяжелых кладочных растворов цементных марки: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</w:t>
            </w:r>
            <w:r>
              <w:t xml:space="preserve">01-082-17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06-01-082-19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06-01-082-20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200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273,60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267,90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263,34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255,36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Растворосмесители передвижные 150 л при работе на других видах строительства (кроме водохозяйственного)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30,6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</w:t>
            </w:r>
            <w:r>
              <w:t>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247,38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240,54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Растворосмесители передвижные 150 л при работе на других видах строительства (кроме водохозяйственного)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407-0001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Глина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51,81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Растворосмесители передвижные 150 л при работе на других видах строительства (кроме водохозяйственного)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</w:t>
            </w:r>
            <w:r>
              <w:t>1324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407-0001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Глина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06-01-082-19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06-01-082-20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  <w:r>
              <w:t>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51,86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Растворосмесители передвижные 150 л при работе на других видах строительства (кроме водохозяйственного)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15,90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Песок для </w:t>
            </w:r>
            <w:r>
              <w:t>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101-1324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400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41,6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49,9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06-01-083 </w:t>
      </w:r>
      <w:r>
        <w:rPr>
          <w:b/>
        </w:rPr>
        <w:tab/>
        <w:t>Приготовление тяжелых отделочных растворов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01.Укладка в емкость и перемешивание цемента, извести и песка. 02.Затворение сухой смеси водой с п</w:t>
      </w:r>
      <w:r>
        <w:t>е</w:t>
      </w:r>
      <w:r>
        <w:t>ремешиванием.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раствора</w:t>
      </w:r>
    </w:p>
    <w:p w:rsidR="00000000" w:rsidRDefault="00B44C20">
      <w:pPr>
        <w:ind w:left="1400"/>
      </w:pPr>
      <w:r>
        <w:t>Приготовление тяжелых отделочных растворов известковых состава: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</w:t>
            </w: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1:3</w:t>
            </w:r>
          </w:p>
        </w:tc>
      </w:tr>
    </w:tbl>
    <w:p w:rsidR="00000000" w:rsidRDefault="00B44C20">
      <w:pPr>
        <w:ind w:left="1400"/>
      </w:pPr>
      <w:r>
        <w:t>Приготовление тяжелых отделочных растворов цементных состава: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1:3</w:t>
            </w:r>
          </w:p>
        </w:tc>
      </w:tr>
    </w:tbl>
    <w:p w:rsidR="00000000" w:rsidRDefault="00B44C20">
      <w:pPr>
        <w:ind w:left="1400"/>
      </w:pPr>
      <w:r>
        <w:t>Приготовление тяжелых отделочных растворов цементно-известковых состава: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1:1:6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1:1:8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1:1:9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06-01-083-10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1:3:12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644,10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599,64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588,24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</w:t>
            </w:r>
            <w:r>
              <w:t>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47,54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Растворосмесители передвижные 150 л при работе на других видах строительства (кроме водохозяйственного)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71,4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229,14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273,60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262,20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259,92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51,49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Растворосмесители передвижные 150 л при работе на других видах строительства </w:t>
            </w:r>
            <w:r>
              <w:t>(кроме водохозяйственного)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408-9040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10,5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9,5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06-01-084 </w:t>
      </w:r>
      <w:r>
        <w:rPr>
          <w:b/>
        </w:rPr>
        <w:tab/>
        <w:t>Приготовление легких отделочных растворов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</w:t>
      </w:r>
      <w:r>
        <w:rPr>
          <w:i/>
        </w:rPr>
        <w:t xml:space="preserve"> работ:</w:t>
      </w:r>
    </w:p>
    <w:p w:rsidR="00000000" w:rsidRDefault="00B44C20">
      <w:pPr>
        <w:ind w:firstLine="425"/>
      </w:pPr>
      <w:r>
        <w:t>01.Укладка в емкость и перемешивание цемента, извести и песка. 02.Затворение сухой смеси водой с п</w:t>
      </w:r>
      <w:r>
        <w:t>е</w:t>
      </w:r>
      <w:r>
        <w:t>ремешиванием.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раствора</w:t>
      </w:r>
    </w:p>
    <w:p w:rsidR="00000000" w:rsidRDefault="00B44C20">
      <w:pPr>
        <w:ind w:left="1400"/>
      </w:pPr>
      <w:r>
        <w:t>Приготовление легких отделочных растворов: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06-01-084-1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известковых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06-01-084-2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цементно-известковых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06-01-084-1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475,38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80,36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110906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Растворосм</w:t>
            </w:r>
            <w:r>
              <w:t>есители передвижные 150 л при работе на других видах стро</w:t>
            </w:r>
            <w:r>
              <w:t>и</w:t>
            </w:r>
            <w:r>
              <w:t>тельства (кроме водохозяйственного)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61,94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18,42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101-0253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Известь строительная негашеная комовая, сорт 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406-9101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Песок пористый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101-1323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Шлакопортландцемент общестроительного и специального назначения марки 300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16 ВОЗВЕДЕНИЕ МОНОЛИТНЫХ КОНСТРУКЦИЙ ЖИЛЫХ И ОБЩЕСТВЕННЫХ ЗДАНИЙ С ПРИМЕНЕНИЕМ РАЗЛИЧНЫХ ВИДОВ ПЕРЕСТАВНОЙ ОПАЛУБК</w:t>
      </w:r>
      <w:r>
        <w:rPr>
          <w:b/>
        </w:rPr>
        <w:t>И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06-01-087 </w:t>
      </w:r>
      <w:r>
        <w:rPr>
          <w:b/>
        </w:rPr>
        <w:tab/>
        <w:t>Монтаж и демонтаж крупнощитовой опалубки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</w:t>
      </w:r>
    </w:p>
    <w:p w:rsidR="00000000" w:rsidRDefault="00B44C20">
      <w:pPr>
        <w:ind w:left="1400"/>
      </w:pPr>
      <w:r>
        <w:t>Монтаж и демонтаж: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06-01-087-1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крупнощитовой опалубки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06-01-087-2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крупнощитовой опалубки перекрытий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06-01-087-1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16,61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</w:t>
            </w:r>
            <w:r>
              <w:t xml:space="preserve"> монтажа технологического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06-01-088 </w:t>
      </w:r>
      <w:r>
        <w:rPr>
          <w:b/>
        </w:rPr>
        <w:tab/>
        <w:t>Монтаж и демонтаж объемно-переставной ("</w:t>
      </w:r>
      <w:r>
        <w:rPr>
          <w:b/>
        </w:rPr>
        <w:t>туннельной") опалубки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</w:t>
      </w:r>
    </w:p>
    <w:p w:rsidR="00000000" w:rsidRDefault="00B44C20">
      <w:pPr>
        <w:ind w:left="1400"/>
      </w:pPr>
      <w:r>
        <w:t>Монтаж и демонтаж объемно-переставной ("туннельной") опалубки бетонных конструкций: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06-01-088-1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06-01-088-2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стен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06-01-088-1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11,07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</w:t>
            </w:r>
            <w:r>
              <w:t xml:space="preserve">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06-01-089 </w:t>
      </w:r>
      <w:r>
        <w:rPr>
          <w:b/>
        </w:rPr>
        <w:tab/>
        <w:t>Монтаж и демонтаж блочной опалубки стен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06-01-089-1 </w:t>
            </w:r>
          </w:p>
        </w:tc>
        <w:tc>
          <w:tcPr>
            <w:tcW w:w="8454" w:type="dxa"/>
          </w:tcPr>
          <w:p w:rsidR="00000000" w:rsidRDefault="00B44C20">
            <w:r>
              <w:t>Монтаж и демонтаж блочной опалубки стен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06-01-089-1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</w:t>
            </w:r>
            <w:r>
              <w:t>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102-0138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необрезные длиной 2-3.75 м, все ширины, то</w:t>
            </w:r>
            <w:r>
              <w:t>л</w:t>
            </w:r>
            <w:r>
              <w:t>щиной 32-40 мм IV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06-01-090 </w:t>
      </w:r>
      <w:r>
        <w:rPr>
          <w:b/>
        </w:rPr>
        <w:tab/>
        <w:t>Бетонирование конструкций стен в крупнощитовой, об</w:t>
      </w:r>
      <w:r>
        <w:rPr>
          <w:b/>
        </w:rPr>
        <w:t>ъ</w:t>
      </w:r>
      <w:r>
        <w:rPr>
          <w:b/>
        </w:rPr>
        <w:t>емно-переставной и блочной опалубках (без вычета пр</w:t>
      </w:r>
      <w:r>
        <w:rPr>
          <w:b/>
        </w:rPr>
        <w:t>о</w:t>
      </w:r>
      <w:r>
        <w:rPr>
          <w:b/>
        </w:rPr>
        <w:t>емов)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01.Установка опалубки. 02.Укладка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</w:t>
      </w:r>
    </w:p>
    <w:p w:rsidR="00000000" w:rsidRDefault="00B44C20">
      <w:pPr>
        <w:ind w:left="1400"/>
      </w:pPr>
      <w:r>
        <w:t>Бетонирование конструкц</w:t>
      </w:r>
      <w:r>
        <w:t>ий стен с помощью бадьи в крупнощитовой, объемно-переставной и блочной опалубках (без вычета проемов)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30 см</w:t>
            </w:r>
          </w:p>
        </w:tc>
      </w:tr>
    </w:tbl>
    <w:p w:rsidR="00000000" w:rsidRDefault="00B44C20">
      <w:pPr>
        <w:ind w:left="1400"/>
      </w:pPr>
      <w:r>
        <w:t>Бетонирование конструкций стен с помощью автобетононасоса в крупнощитовой, объемно-переставной и блочной опалубках (без вычета проемов)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06-01-090-8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30 см наружных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</w:t>
            </w:r>
            <w:r>
              <w:t>1-090-1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4,52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5,12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</w:t>
            </w:r>
            <w:r>
              <w:t>асла антраценовые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4,76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5,03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</w:t>
            </w:r>
            <w:r>
              <w:t xml:space="preserve">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06-01-091 </w:t>
      </w:r>
      <w:r>
        <w:rPr>
          <w:b/>
        </w:rPr>
        <w:tab/>
        <w:t>Бетонирование перекрытий в крупнощитовой и объемно-переставной опалубках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01.Установка опалубки. Укладка бетонной смеси.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 xml:space="preserve">Измеритель: </w:t>
      </w:r>
      <w:r>
        <w:rPr>
          <w:b/>
        </w:rPr>
        <w:t xml:space="preserve">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</w:t>
      </w:r>
    </w:p>
    <w:p w:rsidR="00000000" w:rsidRDefault="00B44C20">
      <w:pPr>
        <w:ind w:left="1400"/>
      </w:pPr>
      <w:r>
        <w:t>Бетонирование перекрытий с (помощью бадьи)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12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20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12 см в объемно-переставной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 в объемно-переставной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 в объемно-переставной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20 см в объемно-переставной опалубке</w:t>
            </w:r>
          </w:p>
        </w:tc>
      </w:tr>
    </w:tbl>
    <w:p w:rsidR="00000000" w:rsidRDefault="00B44C20">
      <w:pPr>
        <w:ind w:left="1400"/>
      </w:pPr>
      <w:r>
        <w:t>Бетонирование перекрытий (с по</w:t>
      </w:r>
      <w:r>
        <w:t>мощью автобетононасосов)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12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20 см в крупнощитовой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12 см в объемно-переставной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 в объемно-переставной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 в объемно-переставной опалубке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06-01-091-16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20 см в объемно-переставной опалубке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</w:t>
            </w:r>
            <w:r>
              <w:t>-091-1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</w:t>
            </w:r>
            <w:r>
              <w:t>сла антраценовые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06-01-091-15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</w:t>
            </w:r>
            <w:r>
              <w:t>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06-01-092 </w:t>
      </w:r>
      <w:r>
        <w:rPr>
          <w:b/>
        </w:rPr>
        <w:tab/>
        <w:t>Установка каркасов и сеток в стенах и перекрытиях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арматуры. 02.Установка закладных деталей.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т арматуры, закладных деталей</w:t>
      </w:r>
    </w:p>
    <w:p w:rsidR="00000000" w:rsidRDefault="00B44C20">
      <w:pPr>
        <w:ind w:left="1400"/>
      </w:pPr>
      <w:r>
        <w:t>Установка каркасов и сеток в стенах массой одного элемента: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</w:t>
            </w:r>
            <w:r>
              <w:t xml:space="preserve">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300 кг</w:t>
            </w:r>
          </w:p>
        </w:tc>
      </w:tr>
    </w:tbl>
    <w:p w:rsidR="00000000" w:rsidRDefault="00B44C20">
      <w:pPr>
        <w:ind w:left="1400"/>
      </w:pPr>
      <w:r>
        <w:t>Установка каркасов и сеток в перекрытиях массой одного элемента: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200 кг</w:t>
            </w:r>
          </w:p>
        </w:tc>
      </w:tr>
    </w:tbl>
    <w:p w:rsidR="00000000" w:rsidRDefault="00B44C20">
      <w:pPr>
        <w:ind w:left="1400"/>
      </w:pPr>
      <w:r>
        <w:t>Установка отдельных стержней в стенах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8 мм</w:t>
            </w:r>
          </w:p>
        </w:tc>
      </w:tr>
    </w:tbl>
    <w:p w:rsidR="00000000" w:rsidRDefault="00B44C20">
      <w:pPr>
        <w:ind w:left="1400"/>
      </w:pPr>
      <w:r>
        <w:t>Установка отдельных стержней в перекрытиях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8 мм</w:t>
            </w:r>
          </w:p>
        </w:tc>
      </w:tr>
    </w:tbl>
    <w:p w:rsidR="00000000" w:rsidRDefault="00B44C20">
      <w:pPr>
        <w:ind w:left="1400"/>
      </w:pPr>
      <w:r>
        <w:t>Установка закладных деталей при массе элементов: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06-01-092-12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кг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</w:t>
            </w:r>
            <w:r>
              <w:t>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32,82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21,92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23,21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</w:t>
            </w:r>
            <w:r>
              <w:t>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6,66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46,44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</w:t>
            </w:r>
            <w:r>
              <w:t>80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06-01-092-11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52,19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28,37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90,61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</w:t>
            </w:r>
            <w:r>
              <w:t>и</w:t>
            </w:r>
            <w:r>
              <w:t xml:space="preserve">дах строительства (кроме </w:t>
            </w:r>
            <w:r>
              <w:t>магистральных трубопров</w:t>
            </w:r>
            <w:r>
              <w:t>о</w:t>
            </w:r>
            <w:r>
              <w:t>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17 ВОЗВЕДЕНИЕ МОНОЛИТНЫХ СТЕН В СКОЛЬЗЯЩЕЙ ОПАЛУБКЕ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06-01-096 </w:t>
      </w:r>
      <w:r>
        <w:rPr>
          <w:b/>
        </w:rPr>
        <w:tab/>
        <w:t>Монтаж скользящей опалубки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01.Монтаж опалубки.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м осевой линии опалубки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06-01-096-1 </w:t>
            </w:r>
          </w:p>
        </w:tc>
        <w:tc>
          <w:tcPr>
            <w:tcW w:w="8454" w:type="dxa"/>
          </w:tcPr>
          <w:p w:rsidR="00000000" w:rsidRDefault="00B44C20">
            <w:r>
              <w:t>Монтаж скользящей опалубки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</w:t>
            </w:r>
            <w:r>
              <w:t>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16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Брусья обрезные длиной 4-6.5 м, шириной 75-150 м</w:t>
            </w:r>
            <w:r>
              <w:t>м, толщиной 100, 125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502-0006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Кабели силовые гибкие шахтные на напряжение 1140 В на основных и 220 В на всп</w:t>
            </w:r>
            <w:r>
              <w:t>о</w:t>
            </w:r>
            <w:r>
              <w:t>могательных жилах марки КГЭШ, с числом жил и сечением, мм</w:t>
            </w:r>
            <w:r>
              <w:rPr>
                <w:vertAlign w:val="superscript"/>
              </w:rPr>
              <w:t>2</w:t>
            </w:r>
            <w:r>
              <w:t>: 3х35+1х10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1000 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502-0174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Кабели силовые переносные с медными жилами повышенной гибкости, с сердечником марки КПГСН, с числом жил и сечением, мм</w:t>
            </w:r>
            <w:r>
              <w:rPr>
                <w:vertAlign w:val="superscript"/>
              </w:rPr>
              <w:t>2</w:t>
            </w:r>
            <w:r>
              <w:t>: 3х4+1х2.5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1000 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502-0176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Кабели сил</w:t>
            </w:r>
            <w:r>
              <w:t>овые переносные с медными жилами повышенной гибкости, с сердечником марки КПГСН, с числом жил и сечением, мм</w:t>
            </w:r>
            <w:r>
              <w:rPr>
                <w:vertAlign w:val="superscript"/>
              </w:rPr>
              <w:t>2</w:t>
            </w:r>
            <w:r>
              <w:t>: 3х10+1х6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1000 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507-0003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Провода неизолированные для воздушных линий электропередачи медные марки М, сечением 10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507-0366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Провода силовые для электрических установок на напряжение до 660 В с медной ж</w:t>
            </w:r>
            <w:r>
              <w:t>и</w:t>
            </w:r>
            <w:r>
              <w:t>лой в негорючей резиновой оболочке марки ПРН, сечением 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1000 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507-0367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Провода силовые для электрических установок на напряжение до 660 В с медной ж</w:t>
            </w:r>
            <w:r>
              <w:t>и</w:t>
            </w:r>
            <w:r>
              <w:t xml:space="preserve">лой в негорючей </w:t>
            </w:r>
            <w:r>
              <w:t>резиновой оболочке марки ПРН, сечением 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1000 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546-0501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Светильники настенные с рассеивателем из силикатного стекла, цилиндрической фо</w:t>
            </w:r>
            <w:r>
              <w:t>р</w:t>
            </w:r>
            <w:r>
              <w:t>мы и формы усеченного конуса тип НБ006х100/Р2'0-01УХЛ4 и НБ006х100/Р2'0-03УХЛ4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546-0502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Прожектор с отражателем металлическим, тип ПЗМ-35АУ1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шт.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546-0031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Лампы накаливания газопольные в прозрачной колбе МО 36-60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 шт.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0,157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06-01-097 </w:t>
      </w:r>
      <w:r>
        <w:rPr>
          <w:b/>
        </w:rPr>
        <w:tab/>
        <w:t>Установка арматуры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арматуры.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т арматуры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</w:t>
            </w:r>
            <w:r>
              <w:t xml:space="preserve">-097-1 </w:t>
            </w:r>
          </w:p>
        </w:tc>
        <w:tc>
          <w:tcPr>
            <w:tcW w:w="8454" w:type="dxa"/>
          </w:tcPr>
          <w:p w:rsidR="00000000" w:rsidRDefault="00B44C20">
            <w:r>
              <w:t>Установка арматуры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</w:t>
            </w:r>
            <w:r>
              <w:t>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06-01-098 </w:t>
      </w:r>
      <w:r>
        <w:rPr>
          <w:b/>
        </w:rPr>
        <w:tab/>
        <w:t>Бетонирование конструкций стен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досок. 02.Установка закладных и накладных деталей. 03.Укладка бетонной и ра</w:t>
      </w:r>
      <w:r>
        <w:t>с</w:t>
      </w:r>
      <w:r>
        <w:t>творной смеси. 04.Установка стержней домкратных.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 стен (без вычета проемов)</w:t>
      </w:r>
    </w:p>
    <w:p w:rsidR="00000000" w:rsidRDefault="00B44C20">
      <w:pPr>
        <w:ind w:left="1400"/>
      </w:pPr>
      <w:r>
        <w:t>Бетонирование (с помощью бадьи) конструкций стен наружных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>06-01</w:t>
            </w:r>
            <w:r>
              <w:t xml:space="preserve">-098-2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30 см</w:t>
            </w:r>
          </w:p>
        </w:tc>
      </w:tr>
    </w:tbl>
    <w:p w:rsidR="00000000" w:rsidRDefault="00B44C20">
      <w:pPr>
        <w:ind w:left="1400"/>
      </w:pPr>
      <w:r>
        <w:t>Бетонирование (с помощью бадьи) конструкций стен внутренних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 см</w:t>
            </w:r>
          </w:p>
        </w:tc>
      </w:tr>
    </w:tbl>
    <w:p w:rsidR="00000000" w:rsidRDefault="00B44C20">
      <w:pPr>
        <w:ind w:left="1400"/>
      </w:pPr>
      <w:r>
        <w:t>Бетонирование (с помощью автобетононасосов) конструкций стен наружных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06-01-098-9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30 см</w:t>
            </w:r>
          </w:p>
        </w:tc>
      </w:tr>
    </w:tbl>
    <w:p w:rsidR="00000000" w:rsidRDefault="00B44C20">
      <w:pPr>
        <w:ind w:left="1400"/>
      </w:pPr>
      <w:r>
        <w:t>Бетонирование (с помощью автобетононасосов) конструкций стен внутренних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06-01-098-12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30 см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 xml:space="preserve">Наименование </w:t>
            </w:r>
            <w:r>
              <w:t>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21,78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23,09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23,80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</w:t>
            </w:r>
            <w:r>
              <w:t>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204-9180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Детали закладные и накладные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22,13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23,09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12,99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 xml:space="preserve">ства (кроме монтажа </w:t>
            </w:r>
            <w:r>
              <w:t>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204-9180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Детали закладные и накладные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</w:t>
            </w:r>
            <w:r>
              <w:t>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 сорта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06-01-098-11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19,82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17,70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20,3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Электроды </w:t>
            </w:r>
            <w:r>
              <w:t>диаметром 4 мм Э42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204-9180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Детали закладные и накладные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204-0065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Стержни домкратные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101-9864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скользящая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06-01-099 </w:t>
      </w:r>
      <w:r>
        <w:rPr>
          <w:b/>
        </w:rPr>
        <w:tab/>
        <w:t>Установ</w:t>
      </w:r>
      <w:r>
        <w:rPr>
          <w:b/>
        </w:rPr>
        <w:t>ка плит теплоизоляционного слоя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01.Заготовка блоков. 02.Укладка в пакеты и подъем краном. 03.Установка в опалубку с подгонкой.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 стен (без вычета проемов)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06-01-099-1 </w:t>
            </w:r>
          </w:p>
        </w:tc>
        <w:tc>
          <w:tcPr>
            <w:tcW w:w="8454" w:type="dxa"/>
          </w:tcPr>
          <w:p w:rsidR="00000000" w:rsidRDefault="00B44C20">
            <w:r>
              <w:t>Установка плит теплоизоляционного слоя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06-01-099-1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Краны башенные при работе на других видах </w:t>
            </w:r>
            <w:r>
              <w:t>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104-9090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Плиты теплоизоляционные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06-01-100 </w:t>
      </w:r>
      <w:r>
        <w:rPr>
          <w:b/>
        </w:rPr>
        <w:tab/>
        <w:t>Демонтаж скользящей опалубки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1.Демонтаж скользящей опалубки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м осевой линии опалубки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06-01-100-1 </w:t>
            </w:r>
          </w:p>
        </w:tc>
        <w:tc>
          <w:tcPr>
            <w:tcW w:w="8454" w:type="dxa"/>
          </w:tcPr>
          <w:p w:rsidR="00000000" w:rsidRDefault="00B44C20">
            <w:r>
              <w:t>Демонтаж скользящей опалубки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</w:t>
            </w:r>
            <w:r>
              <w:t xml:space="preserve">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18 ВОЗВЕДЕНИЕ ПЕРЕКРЫТИЙ В МЕЛКОЩИТОВОЙ ОПАЛУБКЕ ПРИ БЕТОНИРОВАНИИ СТЕН В СКОЛЬЗЯЩЕЙ ОПАЛУБКЕ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06-01-103 </w:t>
      </w:r>
      <w:r>
        <w:rPr>
          <w:b/>
        </w:rPr>
        <w:tab/>
        <w:t>Возведение перекрытий в мелкощитовой опалубке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01.Укладка бетонной и растворной смеси, ленты полиэтиленовой.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 м</w:t>
      </w:r>
      <w:r>
        <w:rPr>
          <w:b/>
          <w:vertAlign w:val="superscript"/>
        </w:rPr>
        <w:t>2</w:t>
      </w:r>
      <w:r>
        <w:rPr>
          <w:b/>
        </w:rPr>
        <w:t xml:space="preserve"> конструкций перекрытий</w:t>
      </w:r>
    </w:p>
    <w:p w:rsidR="00000000" w:rsidRDefault="00B44C20">
      <w:pPr>
        <w:ind w:left="1400"/>
      </w:pPr>
      <w:r>
        <w:t>Возведение перекрытий в м</w:t>
      </w:r>
      <w:r>
        <w:t>елкощитовой опалубке (с помощью бадьи) толщиной перекрытий: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20 см</w:t>
            </w:r>
          </w:p>
        </w:tc>
      </w:tr>
    </w:tbl>
    <w:p w:rsidR="00000000" w:rsidRDefault="00B44C20">
      <w:pPr>
        <w:ind w:left="1400"/>
      </w:pPr>
      <w:r>
        <w:t>Возведение перекрытий в мелкощитовой опалубке (с помощью автобетононасоса) толщиной перекрытий: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06-01-103-8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св. 20 см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20,35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20,35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20,83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113-0367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Лента полиэтиленовая с липким слоем, марка 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</w:t>
            </w:r>
            <w:r>
              <w:t>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540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20,01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20,01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20,47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110211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Автобетононасосы 65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</w:t>
            </w:r>
            <w:r>
              <w:t>16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401-9021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(класс по проекту)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402-0078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Раствор готовый отделочный тяжелый, цементный 1:3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113-0367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Лента полиэтиленовая с липким слоем, марка 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45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06-01-104 </w:t>
      </w:r>
      <w:r>
        <w:rPr>
          <w:b/>
        </w:rPr>
        <w:tab/>
        <w:t>Установка арматуры в мелкощитовую опалубку перекр</w:t>
      </w:r>
      <w:r>
        <w:rPr>
          <w:b/>
        </w:rPr>
        <w:t>ы</w:t>
      </w:r>
      <w:r>
        <w:rPr>
          <w:b/>
        </w:rPr>
        <w:t>тий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01.Раскрой и установка арматуры.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 т арматуры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06-01-104-1 </w:t>
            </w:r>
          </w:p>
        </w:tc>
        <w:tc>
          <w:tcPr>
            <w:tcW w:w="8454" w:type="dxa"/>
          </w:tcPr>
          <w:p w:rsidR="00000000" w:rsidRDefault="00B44C20">
            <w:r>
              <w:t>Установка арматуры в мелкощитовую опалубку перекрытий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940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</w:t>
            </w:r>
            <w:r>
              <w:t>о</w:t>
            </w:r>
            <w:r>
              <w:t>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</w:t>
            </w:r>
            <w:r>
              <w:t>и</w:t>
            </w:r>
            <w:r>
              <w:t>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</w:t>
            </w:r>
            <w:r>
              <w:t>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69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9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jc w:val="center"/>
        <w:rPr>
          <w:b/>
        </w:rPr>
      </w:pPr>
      <w:r>
        <w:rPr>
          <w:b/>
        </w:rPr>
        <w:t>19 ВОЗВЕДЕНИЕ КОНСТРУКЦИЙ В ИНДУСТРИАЛЬНОЙ ОПАЛУБКЕ ТИПА "ДОКА"</w:t>
      </w: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06-01-107 </w:t>
      </w:r>
      <w:r>
        <w:rPr>
          <w:b/>
        </w:rPr>
        <w:tab/>
        <w:t>Устройство колонн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и разборка инвентарных элементов опалубки (стоек, прогонов, опалубочных балок и всп</w:t>
      </w:r>
      <w:r>
        <w:t>о</w:t>
      </w:r>
      <w:r>
        <w:t>могательных деталей). 02.Раскрой и крепление щитов из бакелизированной фанеры. 03.Установка арматуры. 04.Укладка бетона. 05.Укрытие конструкций полотном (Дорнит). 06.Уход за бетоно</w:t>
      </w:r>
      <w:r>
        <w:t>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колонн железобетонных в опалубке типа "Дока"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06-01-107-1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4 м, периметром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06-01-107-2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периметром 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06-01-107-3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периметром до 4 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06-01-107-1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06-01-107-2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1319,00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1823,00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134,68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129,59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</w:t>
            </w:r>
            <w:r>
              <w:t>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129,2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3,81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12,69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</w:t>
            </w:r>
            <w:r>
              <w:t>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бакелизированной фанеры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102-0080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необрезные длиной 4-6.5 м, все ширины, толщиной 44 мм и более 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</w:t>
            </w:r>
            <w:r>
              <w:t>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101-0792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Полотно иглопробивное для дорожного строительства "Дорнит-2"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0,088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06-01-108 </w:t>
      </w:r>
      <w:r>
        <w:rPr>
          <w:b/>
        </w:rPr>
        <w:tab/>
        <w:t>Устройство стен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и разборка инвентарных элементов опалубки (стоек, прогонов, опалубочных балок и всп</w:t>
      </w:r>
      <w:r>
        <w:t>о</w:t>
      </w:r>
      <w:r>
        <w:t xml:space="preserve">могательных деталей). 02.Раскрой и крепление щитов из </w:t>
      </w:r>
      <w:r>
        <w:t>бакелизированной фанеры. 03.Установка арматуры. 04.Установка теплоизоляционных материалов и крепление их к арматурным каркасам (нормы 7,8,9). 05.Бетонирование внутренней части стены (норма 10). 06.Наклейка теплоизоляционных материалов к бетонной стене (норма 10). 07.Укладка бетона. 08.Уход за бетоном.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прямолинейных стен железобетонных в опалубке типа "Дока"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 xml:space="preserve">до </w:t>
            </w:r>
            <w:r>
              <w:t>6 м, толщиной 600 мм</w:t>
            </w:r>
          </w:p>
        </w:tc>
      </w:tr>
    </w:tbl>
    <w:p w:rsidR="00000000" w:rsidRDefault="00B44C20">
      <w:pPr>
        <w:ind w:left="1400"/>
      </w:pPr>
      <w:r>
        <w:t>Устройство криволинейных стен железобетонных в опалубке типа "Дока"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6 м, толщиной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06-01-108-7 </w:t>
            </w:r>
          </w:p>
        </w:tc>
        <w:tc>
          <w:tcPr>
            <w:tcW w:w="8454" w:type="dxa"/>
          </w:tcPr>
          <w:p w:rsidR="00000000" w:rsidRDefault="00B44C20">
            <w:r>
              <w:t>Устройство трехслойных железобетонных стен в опалубке типа "Дока" высотой до 3 м с уст</w:t>
            </w:r>
            <w:r>
              <w:t>а</w:t>
            </w:r>
            <w:r>
              <w:t>новкой утеплителя до бетонирования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06-01-108-8 </w:t>
            </w:r>
          </w:p>
        </w:tc>
        <w:tc>
          <w:tcPr>
            <w:tcW w:w="8454" w:type="dxa"/>
          </w:tcPr>
          <w:p w:rsidR="00000000" w:rsidRDefault="00B44C20">
            <w:r>
              <w:t>Устройство криволинейных трехслойных железобетонных стен в опалубке типа "Дока" высотой до 3 м с установкой утеплителя до бетонирования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06-01-108-9 </w:t>
            </w:r>
          </w:p>
        </w:tc>
        <w:tc>
          <w:tcPr>
            <w:tcW w:w="8454" w:type="dxa"/>
          </w:tcPr>
          <w:p w:rsidR="00000000" w:rsidRDefault="00B44C20">
            <w:r>
              <w:t>Устройство криволинейных трехслойных железобетонных наклонных стен в опалубке типа "Дока" высотой до 3 м с установкой утеплителя до бетонирования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06-01-108-10 </w:t>
            </w:r>
          </w:p>
        </w:tc>
        <w:tc>
          <w:tcPr>
            <w:tcW w:w="8454" w:type="dxa"/>
          </w:tcPr>
          <w:p w:rsidR="00000000" w:rsidRDefault="00B44C20">
            <w:r>
              <w:t>Устройство трехслойных железобетонных стен в опалубке типа "Дока" с наклейкой утеплителя и раздельным бетонированием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1694,70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915,30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637,60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2125,20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1189,30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</w:t>
            </w:r>
            <w:r>
              <w:t>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113,61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106,7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Установки для сварки ручной дуговой (постоянного </w:t>
            </w:r>
            <w:r>
              <w:t>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</w:t>
            </w:r>
            <w:r>
              <w:t>о</w:t>
            </w:r>
            <w:r>
              <w:t>ванной фан</w:t>
            </w:r>
            <w:r>
              <w:t>еры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58,48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175,44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0,0204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0,0128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0,0204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755,20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1036,00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1350,00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1385,00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 xml:space="preserve">Краны башенные </w:t>
            </w:r>
            <w:r>
              <w:t>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73,5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</w:t>
            </w:r>
            <w:r>
              <w:t>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121011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Котлы битумные передвижные 400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</w:t>
            </w:r>
            <w:r>
              <w:t>о</w:t>
            </w:r>
            <w:r>
              <w:t>ванной фанеры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67,2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</w:t>
            </w:r>
            <w:r>
              <w:t>бре</w:t>
            </w:r>
            <w:r>
              <w:t>з</w:t>
            </w:r>
            <w:r>
              <w:t>ные длиной 4-6.5 м, шириной 75-150 мм, толщиной 40-75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</w:t>
            </w:r>
            <w:r>
              <w:t>аметром 1.1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104-9281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Утеплитель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101-0072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Битумы нефтяные строительные изоляцио</w:t>
            </w:r>
            <w:r>
              <w:t>н</w:t>
            </w:r>
            <w:r>
              <w:t>ные БНИ-IV-3, БНИ-IV, БНИ-V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101-9662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Болты анкерные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0,0003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06-01-109 </w:t>
      </w:r>
      <w:r>
        <w:rPr>
          <w:b/>
        </w:rPr>
        <w:tab/>
        <w:t>Устройство балок для перекрытий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и разборка инвентарных элементов опалубки (стоек, прогонов, опалубочных балок и всп</w:t>
      </w:r>
      <w:r>
        <w:t>о</w:t>
      </w:r>
      <w:r>
        <w:t>могательных деталей). 02.Раскрой и крепление щитов из бакелизированной фанеры. 03.Установка арматуры. 04.Уклад</w:t>
      </w:r>
      <w:r>
        <w:t>ка бетона. 05.Уход за бетоном.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балок для перекрытий в опалубке типа "Дока" на высоте от опорной площадки до 6 м,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</w:t>
            </w:r>
          </w:p>
        </w:tc>
      </w:tr>
    </w:tbl>
    <w:p w:rsidR="00000000" w:rsidRDefault="00B44C20">
      <w:pPr>
        <w:ind w:left="1400"/>
      </w:pPr>
      <w:r>
        <w:t>Устройство балок для перекрытий в опалубке типа "Дока" на высоте от опорной площадки б</w:t>
      </w:r>
      <w:r>
        <w:t>о</w:t>
      </w:r>
      <w:r>
        <w:t>лее 6 м,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06-01-109-5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06-01-109-6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</w:t>
            </w:r>
          </w:p>
        </w:tc>
      </w:tr>
    </w:tbl>
    <w:p w:rsidR="00000000" w:rsidRDefault="00B44C20">
      <w:pPr>
        <w:ind w:left="1400"/>
      </w:pPr>
      <w:r>
        <w:t>Устройство балок для перекрытий в опалубке типа "Дока" на высоте о</w:t>
      </w:r>
      <w:r>
        <w:t>т опорной площадки до 6 м,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06-01-109-7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мм, криволинейного очертания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06-01-109-8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мм, криволинейного очертания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06-01-109-9 </w:t>
            </w:r>
          </w:p>
        </w:tc>
        <w:tc>
          <w:tcPr>
            <w:tcW w:w="8454" w:type="dxa"/>
          </w:tcPr>
          <w:p w:rsidR="00000000" w:rsidRDefault="00B44C20">
            <w:r>
              <w:t>Устройство балок для перекрытий в опалубке типа "Дока" на высоте от опорной площадки б</w:t>
            </w:r>
            <w:r>
              <w:t>о</w:t>
            </w:r>
            <w:r>
              <w:t>лее 6 м, при высоте балок более 800 мм, криволинейного очертания</w:t>
            </w:r>
          </w:p>
        </w:tc>
      </w:tr>
    </w:tbl>
    <w:p w:rsidR="00000000" w:rsidRDefault="00B44C20">
      <w:pPr>
        <w:ind w:left="1400"/>
      </w:pPr>
      <w:r>
        <w:t>Устройство наклонных балок для перекрытий в опалубке типа "Дока" на высоте от опорной площадки до 6 м,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06-01-109-10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06-01-109-11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</w:t>
            </w:r>
          </w:p>
        </w:tc>
      </w:tr>
    </w:tbl>
    <w:p w:rsidR="00000000" w:rsidRDefault="00B44C20">
      <w:pPr>
        <w:ind w:left="1400"/>
      </w:pPr>
      <w:r>
        <w:t>Устройство наклонных бал</w:t>
      </w:r>
      <w:r>
        <w:t>ок для перекрытий в опалубке типа "Дока" на высоте от опорной площадки более 6 м, при высоте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06-01-109-12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06-01-109-13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более 800 мм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06-01-109-1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06-01-109-2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06-01-109-3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06-01-109-4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1627,00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1351,40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1160,40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2036,50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</w:t>
            </w:r>
            <w:r>
              <w:t>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</w:t>
            </w:r>
            <w:r>
              <w:t>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</w:t>
            </w:r>
            <w:r>
              <w:t>о</w:t>
            </w:r>
            <w:r>
              <w:t>ванной фанеры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53,33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</w:t>
            </w:r>
            <w:r>
              <w:t xml:space="preserve"> мм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0,235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</w:t>
            </w:r>
            <w:r>
              <w:t>2-0053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780"/>
        <w:gridCol w:w="895"/>
        <w:gridCol w:w="795"/>
        <w:gridCol w:w="795"/>
        <w:gridCol w:w="795"/>
        <w:gridCol w:w="795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06-01-109-6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06-01-109-7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06-01-109-8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06-01-109-9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1460,40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1481,80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1284,00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1595,00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1437,50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64,77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</w:t>
            </w:r>
            <w:r>
              <w:t>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</w:t>
            </w:r>
            <w:r>
              <w:t>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5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79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</w:t>
            </w:r>
            <w:r>
              <w:t>о</w:t>
            </w:r>
            <w:r>
              <w:t>ванной фанеры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75,93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52,74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</w:t>
            </w:r>
            <w:r>
              <w:t>з</w:t>
            </w:r>
            <w:r>
              <w:t>ные длиной 4-6.5 м, шириной 75-150 мм, толщиной 40-75 мм III сор</w:t>
            </w:r>
            <w:r>
              <w:t>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</w:t>
            </w:r>
            <w:r>
              <w:t>з</w:t>
            </w:r>
            <w:r>
              <w:t>ные длиной 4-6.5 м, шириной 75-150 мм, толщиной 44 мм и более III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П</w:t>
            </w:r>
            <w:r>
              <w:t>иломатериалы хвойных пород. Доски обре</w:t>
            </w:r>
            <w:r>
              <w:t>з</w:t>
            </w:r>
            <w:r>
              <w:t>ные длиной 4-6.5 м, шириной 75-150 мм, толщиной 25 мм III сорта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06-01-109-13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1284,00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1854,00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65,87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65,99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</w:t>
            </w:r>
            <w:r>
              <w:t>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77,2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97,7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2,75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</w:t>
            </w:r>
            <w:r>
              <w:t>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бакелизированной фанеры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17,58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34,83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0,99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0,159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0,092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06-01-110 </w:t>
      </w:r>
      <w:r>
        <w:rPr>
          <w:b/>
        </w:rPr>
        <w:tab/>
        <w:t>Устройство безбалочных перекрытий и покрытий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и разборка инвентарных</w:t>
      </w:r>
      <w:r>
        <w:t xml:space="preserve"> элементов опалубки (стоек, прогонов, опалубочных балок и всп</w:t>
      </w:r>
      <w:r>
        <w:t>о</w:t>
      </w:r>
      <w:r>
        <w:t>могательных деталей). 02.Раскрой и крепление щитов из бакелизированной фанеры. 03.Укладка бетона. 04.Уход за бетоном.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в деле</w:t>
      </w:r>
    </w:p>
    <w:p w:rsidR="00000000" w:rsidRDefault="00B44C20">
      <w:pPr>
        <w:ind w:left="1400"/>
      </w:pPr>
      <w:r>
        <w:t>Устройство безбалочных перекрытий и покрытий в опалубке типа "Дока" толщиной до 200 мм: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06-01-110-1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на высоте от опорной площадки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06-01-110-2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на высоте от опорной площадки более 6 м</w:t>
            </w:r>
          </w:p>
        </w:tc>
      </w:tr>
    </w:tbl>
    <w:p w:rsidR="00000000" w:rsidRDefault="00B44C20">
      <w:pPr>
        <w:ind w:left="1400"/>
      </w:pPr>
      <w:r>
        <w:t>Устройство безбалочных перекрытий и покрытий в опалубке типа "Дока" криволинейного очертания толщин</w:t>
      </w:r>
      <w:r>
        <w:t>ой до 200 мм: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06-01-110-3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на высоте от опорной площадки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06-01-110-4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на высоте от опорной площадки более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06-01-110-5 </w:t>
            </w:r>
          </w:p>
        </w:tc>
        <w:tc>
          <w:tcPr>
            <w:tcW w:w="8454" w:type="dxa"/>
          </w:tcPr>
          <w:p w:rsidR="00000000" w:rsidRDefault="00B44C20">
            <w:r>
              <w:t>Устройство наклонных безбалочных покрытий в опалубке типа "Дока" толщиной 200 мм на высоте от опорной площадки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06-01-110-6 </w:t>
            </w:r>
          </w:p>
        </w:tc>
        <w:tc>
          <w:tcPr>
            <w:tcW w:w="8454" w:type="dxa"/>
          </w:tcPr>
          <w:p w:rsidR="00000000" w:rsidRDefault="00B44C20">
            <w:r>
              <w:t>Устройство наклонных криволинейных безбалочных покрытий в опалубке типа "Дока" толщ</w:t>
            </w:r>
            <w:r>
              <w:t>и</w:t>
            </w:r>
            <w:r>
              <w:t>ной 200 мм на высоте от опорной площадки до 6 м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06-01-110-1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06-01-110-2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</w:t>
            </w:r>
            <w:r>
              <w:t>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833,60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1705,50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929,36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</w:t>
            </w:r>
            <w:r>
              <w:t>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бакелизированной фанеры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55,56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83,33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166,67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</w:t>
            </w:r>
            <w:r>
              <w:t>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</w:t>
            </w:r>
            <w:r>
              <w:t>1-1668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</w:tr>
    </w:tbl>
    <w:p w:rsidR="00000000" w:rsidRDefault="00B44C2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0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06-01-110-4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06-01-110-5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1808,00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892,50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981,00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35,05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33,56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28,3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2,98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111100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глу</w:t>
            </w:r>
            <w:r>
              <w:t>бинные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1,45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4,46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</w:t>
            </w:r>
            <w:r>
              <w:t>келизированной фанеры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250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79,61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30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530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</w:tr>
    </w:tbl>
    <w:p w:rsidR="00000000" w:rsidRDefault="00B44C20">
      <w:pPr>
        <w:jc w:val="center"/>
      </w:pPr>
    </w:p>
    <w:p w:rsidR="00000000" w:rsidRDefault="00B44C20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ГЭСН 06-01-111 </w:t>
      </w:r>
      <w:r>
        <w:rPr>
          <w:b/>
        </w:rPr>
        <w:tab/>
        <w:t>Устройство лестничных маршей</w:t>
      </w:r>
    </w:p>
    <w:p w:rsidR="00000000" w:rsidRDefault="00B44C20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B44C20">
      <w:pPr>
        <w:ind w:firstLine="425"/>
      </w:pPr>
      <w:r>
        <w:t>01.Устройство и разборка инвентарных элементов опалубки (стоек, прогонов, опалубочных балок и всп</w:t>
      </w:r>
      <w:r>
        <w:t>о</w:t>
      </w:r>
      <w:r>
        <w:t>могательных деталей). 02.Раскрой и крепление щитов из бакелизированной фанеры. 03.Установка арматуры. 04.Укладка бетона. 05.Уход за бетоном.</w:t>
      </w:r>
    </w:p>
    <w:p w:rsidR="00000000" w:rsidRDefault="00B44C20">
      <w:pPr>
        <w:keepNext/>
        <w:ind w:firstLine="283"/>
        <w:rPr>
          <w:b/>
        </w:rPr>
      </w:pPr>
      <w:r>
        <w:rPr>
          <w:b/>
        </w:rPr>
        <w:t>Измеритель:  100 м</w:t>
      </w:r>
      <w:r>
        <w:rPr>
          <w:b/>
          <w:vertAlign w:val="superscript"/>
        </w:rPr>
        <w:t>3</w:t>
      </w:r>
      <w:r>
        <w:rPr>
          <w:b/>
        </w:rPr>
        <w:t xml:space="preserve"> железобетона </w:t>
      </w:r>
      <w:r>
        <w:rPr>
          <w:b/>
        </w:rPr>
        <w:t>в деле</w:t>
      </w:r>
    </w:p>
    <w:p w:rsidR="00000000" w:rsidRDefault="00B44C20">
      <w:pPr>
        <w:ind w:left="1400"/>
      </w:pPr>
      <w:r>
        <w:t>Устройство лестничных маршей в опалубке типа "Дока":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06-01-111-1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прямоугольных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B44C20">
            <w:r>
              <w:t xml:space="preserve">06-01-111-2 </w:t>
            </w:r>
          </w:p>
        </w:tc>
        <w:tc>
          <w:tcPr>
            <w:tcW w:w="8454" w:type="dxa"/>
          </w:tcPr>
          <w:p w:rsidR="00000000" w:rsidRDefault="00B44C20">
            <w:pPr>
              <w:ind w:left="142"/>
            </w:pPr>
            <w:r>
              <w:t>криволинейных</w:t>
            </w:r>
          </w:p>
        </w:tc>
      </w:tr>
    </w:tbl>
    <w:p w:rsidR="00000000" w:rsidRDefault="00B44C2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140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Шифр ресурса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06-01-111-1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06-01-111-2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2412,60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3136,38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60,12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65,02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020129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51,7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030101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Автопогрузч</w:t>
            </w:r>
            <w:r>
              <w:t>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111301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Вибраторы поверхностные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400002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Автомобили бортовые грузоподъемностью до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021141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331532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Пилы электрические цепные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1,21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0" w:type="dxa"/>
            <w:tcBorders>
              <w:bottom w:val="nil"/>
            </w:tcBorders>
          </w:tcPr>
          <w:p w:rsidR="00000000" w:rsidRDefault="00B44C20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204-9001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Арматура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401-9022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Бетон тяжелый (класс по проекту)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Опалубка переставная (амортизация)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комплект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101-9868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Палуба опалубки типа "Дока" из бакелизированной фанеры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29,2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102-0025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Бруски обрезные длиной 4-6.5 м, шириной 75-150 мм, толщиной 40-75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102-0053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25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102-0061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Пиломатериалы хвойных пород. Доски обрезные длиной 4-6.5 м, шириной 75-150 мм, толщиной 44 мм и более III сор</w:t>
            </w:r>
            <w:r>
              <w:t>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1,02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101-0816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Проволока светлая диаметром 1.1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101-1805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101-0584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Масла антраценовые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0,173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0,2066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101-1668</w:t>
            </w:r>
          </w:p>
        </w:tc>
        <w:tc>
          <w:tcPr>
            <w:tcW w:w="6140" w:type="dxa"/>
            <w:tcBorders>
              <w:top w:val="nil"/>
              <w:bottom w:val="nil"/>
            </w:tcBorders>
          </w:tcPr>
          <w:p w:rsidR="00000000" w:rsidRDefault="00B44C20">
            <w:pPr>
              <w:ind w:left="142" w:right="-113" w:hanging="142"/>
            </w:pPr>
            <w:r>
              <w:t>Рогожа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101-1513</w:t>
            </w:r>
          </w:p>
        </w:tc>
        <w:tc>
          <w:tcPr>
            <w:tcW w:w="6140" w:type="dxa"/>
            <w:tcBorders>
              <w:top w:val="nil"/>
            </w:tcBorders>
          </w:tcPr>
          <w:p w:rsidR="00000000" w:rsidRDefault="00B44C20">
            <w:pPr>
              <w:ind w:left="142" w:right="-113" w:hanging="142"/>
            </w:pPr>
            <w:r>
              <w:t>Электроды диаметром 4 мм Э42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B44C20">
            <w:pPr>
              <w:ind w:left="-57" w:right="-113"/>
              <w:jc w:val="center"/>
            </w:pPr>
            <w:r>
              <w:t>0,013</w:t>
            </w:r>
          </w:p>
        </w:tc>
      </w:tr>
    </w:tbl>
    <w:p w:rsidR="00000000" w:rsidRDefault="00B44C20">
      <w:pPr>
        <w:jc w:val="center"/>
        <w:rPr>
          <w:lang w:val="en-US"/>
        </w:rPr>
      </w:pPr>
    </w:p>
    <w:p w:rsidR="00000000" w:rsidRDefault="00B44C20">
      <w:pPr>
        <w:jc w:val="center"/>
        <w:rPr>
          <w:lang w:val="en-US"/>
        </w:rPr>
      </w:pPr>
    </w:p>
    <w:p w:rsidR="00000000" w:rsidRDefault="00B44C20">
      <w:pPr>
        <w:pStyle w:val="PlainText"/>
        <w:jc w:val="both"/>
        <w:rPr>
          <w:rFonts w:ascii="Times New Roman" w:hAnsi="Times New Roman"/>
        </w:rPr>
      </w:pPr>
    </w:p>
    <w:sectPr w:rsidR="00000000"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C20">
      <w:r>
        <w:separator/>
      </w:r>
    </w:p>
  </w:endnote>
  <w:endnote w:type="continuationSeparator" w:id="0">
    <w:p w:rsidR="00000000" w:rsidRDefault="00B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l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elvetica/Cyril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C20">
      <w:r>
        <w:separator/>
      </w:r>
    </w:p>
  </w:footnote>
  <w:footnote w:type="continuationSeparator" w:id="0">
    <w:p w:rsidR="00000000" w:rsidRDefault="00B4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C20"/>
    <w:rsid w:val="00B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360"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keepLines/>
      <w:suppressLineNumbers/>
      <w:suppressAutoHyphens/>
      <w:spacing w:before="240" w:after="120"/>
      <w:jc w:val="center"/>
      <w:outlineLvl w:val="1"/>
    </w:pPr>
    <w:rPr>
      <w:rFonts w:ascii="Academy" w:hAnsi="Academy"/>
      <w:b/>
      <w:i/>
      <w:caps/>
      <w:spacing w:val="-2"/>
      <w:sz w:val="26"/>
    </w:rPr>
  </w:style>
  <w:style w:type="paragraph" w:styleId="3">
    <w:name w:val="heading 3"/>
    <w:basedOn w:val="a"/>
    <w:next w:val="a"/>
    <w:qFormat/>
    <w:pPr>
      <w:keepNext/>
      <w:pBdr>
        <w:bottom w:val="double" w:sz="6" w:space="1" w:color="auto"/>
      </w:pBdr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suppressLineNumbers/>
      <w:spacing w:before="120" w:after="60"/>
      <w:jc w:val="center"/>
      <w:outlineLvl w:val="3"/>
    </w:pPr>
    <w:rPr>
      <w:rFonts w:ascii="Arial" w:hAnsi="Arial"/>
      <w:b/>
      <w:i/>
      <w:kern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extBook" w:hAnsi="TextBook"/>
      <w:b/>
      <w:sz w:val="18"/>
    </w:rPr>
  </w:style>
  <w:style w:type="paragraph" w:styleId="6">
    <w:name w:val="heading 6"/>
    <w:basedOn w:val="a"/>
    <w:next w:val="a"/>
    <w:qFormat/>
    <w:pPr>
      <w:keepNext/>
      <w:suppressLineNumbers/>
      <w:ind w:firstLine="425"/>
      <w:jc w:val="right"/>
      <w:outlineLvl w:val="5"/>
    </w:pPr>
    <w:rPr>
      <w:rFonts w:ascii="TextBook" w:hAnsi="TextBook"/>
      <w:b/>
      <w:kern w:val="20"/>
      <w:sz w:val="18"/>
    </w:rPr>
  </w:style>
  <w:style w:type="paragraph" w:styleId="7">
    <w:name w:val="heading 7"/>
    <w:basedOn w:val="a"/>
    <w:next w:val="a"/>
    <w:qFormat/>
    <w:pPr>
      <w:keepNext/>
      <w:keepLines/>
      <w:suppressLineNumbers/>
      <w:pBdr>
        <w:bottom w:val="single" w:sz="6" w:space="1" w:color="auto"/>
      </w:pBdr>
      <w:jc w:val="center"/>
      <w:outlineLvl w:val="6"/>
    </w:pPr>
    <w:rPr>
      <w:rFonts w:ascii="Arial" w:hAnsi="Arial"/>
      <w:b/>
      <w:spacing w:val="-2"/>
      <w:sz w:val="24"/>
    </w:rPr>
  </w:style>
  <w:style w:type="paragraph" w:styleId="8">
    <w:name w:val="heading 8"/>
    <w:basedOn w:val="a"/>
    <w:next w:val="a"/>
    <w:qFormat/>
    <w:pPr>
      <w:keepNext/>
      <w:suppressLineNumbers/>
      <w:spacing w:before="120" w:after="120"/>
      <w:jc w:val="center"/>
      <w:outlineLvl w:val="7"/>
    </w:pPr>
    <w:rPr>
      <w:b/>
      <w:spacing w:val="-2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Rith">
    <w:name w:val="Rith"/>
    <w:basedOn w:val="a"/>
    <w:pPr>
      <w:suppressLineNumbers/>
      <w:spacing w:line="360" w:lineRule="auto"/>
      <w:jc w:val="right"/>
    </w:pPr>
    <w:rPr>
      <w:rFonts w:ascii="TextBook" w:hAnsi="TextBook"/>
      <w:kern w:val="20"/>
      <w:sz w:val="18"/>
    </w:rPr>
  </w:style>
  <w:style w:type="paragraph" w:customStyle="1" w:styleId="a5">
    <w:name w:val="шапка"/>
    <w:basedOn w:val="a6"/>
    <w:pPr>
      <w:spacing w:before="20" w:after="20"/>
    </w:pPr>
    <w:rPr>
      <w:sz w:val="16"/>
    </w:rPr>
  </w:style>
  <w:style w:type="paragraph" w:customStyle="1" w:styleId="a6">
    <w:name w:val="таблица"/>
    <w:basedOn w:val="a"/>
    <w:pPr>
      <w:keepLines/>
      <w:suppressLineNumbers/>
      <w:jc w:val="center"/>
    </w:pPr>
    <w:rPr>
      <w:rFonts w:ascii="TextBook" w:hAnsi="TextBook"/>
      <w:kern w:val="20"/>
      <w:sz w:val="18"/>
    </w:rPr>
  </w:style>
  <w:style w:type="paragraph" w:customStyle="1" w:styleId="a7">
    <w:name w:val="&lt;таблица"/>
    <w:basedOn w:val="a6"/>
    <w:pPr>
      <w:ind w:left="57"/>
      <w:jc w:val="left"/>
    </w:pPr>
  </w:style>
  <w:style w:type="paragraph" w:customStyle="1" w:styleId="a8">
    <w:name w:val="Таблица"/>
    <w:basedOn w:val="Bigtabl"/>
    <w:pPr>
      <w:keepLines/>
    </w:pPr>
    <w:rPr>
      <w:rFonts w:ascii="TextBook" w:hAnsi="TextBook"/>
    </w:rPr>
  </w:style>
  <w:style w:type="paragraph" w:customStyle="1" w:styleId="Bigtabl">
    <w:name w:val="Big_tabl"/>
    <w:basedOn w:val="a"/>
    <w:pPr>
      <w:suppressLineNumbers/>
      <w:jc w:val="center"/>
    </w:pPr>
    <w:rPr>
      <w:rFonts w:ascii="Cyrvetica" w:hAnsi="Cyrvetica"/>
      <w:kern w:val="20"/>
      <w:sz w:val="18"/>
    </w:rPr>
  </w:style>
  <w:style w:type="paragraph" w:styleId="a9">
    <w:name w:val="footnote text"/>
    <w:basedOn w:val="a"/>
    <w:semiHidden/>
    <w:pPr>
      <w:suppressLineNumbers/>
      <w:ind w:firstLine="425"/>
      <w:jc w:val="both"/>
    </w:pPr>
    <w:rPr>
      <w:rFonts w:ascii="CyrillicHelvet" w:hAnsi="CyrillicHelvet"/>
      <w:kern w:val="20"/>
      <w:sz w:val="16"/>
    </w:rPr>
  </w:style>
  <w:style w:type="character" w:styleId="aa">
    <w:name w:val="footnote reference"/>
    <w:basedOn w:val="a0"/>
    <w:semiHidden/>
    <w:rPr>
      <w:vertAlign w:val="superscript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b">
    <w:name w:val="Message Header"/>
    <w:basedOn w:val="a"/>
    <w:next w:val="Bigtabl"/>
    <w:semiHidden/>
    <w:pPr>
      <w:suppressLineNumbers/>
      <w:jc w:val="center"/>
    </w:pPr>
    <w:rPr>
      <w:rFonts w:ascii="NTHelvetica/Cyrillic" w:hAnsi="NTHelvetica/Cyrillic"/>
      <w:kern w:val="20"/>
      <w:sz w:val="16"/>
    </w:rPr>
  </w:style>
  <w:style w:type="character" w:styleId="ac">
    <w:name w:val="page number"/>
    <w:basedOn w:val="a0"/>
    <w:semiHidden/>
  </w:style>
  <w:style w:type="paragraph" w:customStyle="1" w:styleId="BodyText2">
    <w:name w:val="Body Text 2"/>
    <w:basedOn w:val="a"/>
    <w:pPr>
      <w:ind w:firstLine="284"/>
      <w:jc w:val="both"/>
    </w:pPr>
  </w:style>
  <w:style w:type="paragraph" w:styleId="ad">
    <w:name w:val="Body Text"/>
    <w:basedOn w:val="a"/>
    <w:semiHidden/>
    <w:pPr>
      <w:jc w:val="both"/>
    </w:pPr>
  </w:style>
  <w:style w:type="paragraph" w:customStyle="1" w:styleId="BodyTextIndent2">
    <w:name w:val="Body Text Indent 2"/>
    <w:basedOn w:val="a"/>
    <w:pPr>
      <w:spacing w:before="6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34392</Words>
  <Characters>196035</Characters>
  <Application>Microsoft Office Word</Application>
  <DocSecurity>0</DocSecurity>
  <Lines>1633</Lines>
  <Paragraphs>459</Paragraphs>
  <ScaleCrop>false</ScaleCrop>
  <Company>Пермский ЦНТИ</Company>
  <LinksUpToDate>false</LinksUpToDate>
  <CharactersWithSpaces>229968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2000-10-30T07:36:00Z</cp:lastPrinted>
  <dcterms:created xsi:type="dcterms:W3CDTF">2013-04-11T11:15:00Z</dcterms:created>
  <dcterms:modified xsi:type="dcterms:W3CDTF">2013-04-11T11:15:00Z</dcterms:modified>
</cp:coreProperties>
</file>