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E73DC">
      <w:pPr>
        <w:ind w:firstLine="284"/>
        <w:jc w:val="center"/>
      </w:pPr>
      <w:bookmarkStart w:id="0" w:name="_Toc504798190"/>
      <w:bookmarkStart w:id="1" w:name="_GoBack"/>
      <w:bookmarkEnd w:id="1"/>
      <w:r>
        <w:t>Государственный комитет Российской Федерации</w:t>
      </w:r>
    </w:p>
    <w:p w:rsidR="00000000" w:rsidRDefault="000E73DC">
      <w:pPr>
        <w:ind w:firstLine="284"/>
        <w:jc w:val="center"/>
      </w:pPr>
      <w:r>
        <w:t>по строительству и жилищно-коммунальному комплексу</w:t>
      </w:r>
    </w:p>
    <w:p w:rsidR="00000000" w:rsidRDefault="000E73DC">
      <w:pPr>
        <w:ind w:firstLine="284"/>
        <w:jc w:val="center"/>
      </w:pPr>
      <w:r>
        <w:t>(Госстрой России)</w:t>
      </w:r>
    </w:p>
    <w:p w:rsidR="00000000" w:rsidRDefault="000E73DC">
      <w:pPr>
        <w:ind w:firstLine="284"/>
        <w:jc w:val="center"/>
      </w:pPr>
    </w:p>
    <w:p w:rsidR="00000000" w:rsidRDefault="000E73DC">
      <w:pPr>
        <w:keepLines/>
        <w:ind w:firstLine="284"/>
        <w:jc w:val="center"/>
        <w:rPr>
          <w:b/>
        </w:rPr>
      </w:pPr>
    </w:p>
    <w:p w:rsidR="00000000" w:rsidRDefault="000E73DC">
      <w:pPr>
        <w:keepLines/>
        <w:ind w:firstLine="284"/>
        <w:jc w:val="center"/>
        <w:rPr>
          <w:b/>
        </w:rPr>
      </w:pPr>
      <w:r>
        <w:rPr>
          <w:b/>
        </w:rPr>
        <w:t xml:space="preserve">ГОСУДАРСТВЕННЫЕ ЭЛЕМЕНТНЫЕ СМЕТНЫЕ НОРМЫ </w:t>
      </w:r>
    </w:p>
    <w:p w:rsidR="00000000" w:rsidRDefault="000E73DC">
      <w:pPr>
        <w:keepLines/>
        <w:ind w:firstLine="284"/>
        <w:jc w:val="center"/>
        <w:rPr>
          <w:b/>
        </w:rPr>
      </w:pPr>
      <w:r>
        <w:rPr>
          <w:b/>
        </w:rPr>
        <w:t>НА СТРОИТЕЛЬНЫЕ РАБОТЫ</w:t>
      </w:r>
    </w:p>
    <w:p w:rsidR="00000000" w:rsidRDefault="000E73DC">
      <w:pPr>
        <w:keepLines/>
        <w:ind w:firstLine="284"/>
        <w:jc w:val="center"/>
        <w:rPr>
          <w:b/>
        </w:rPr>
      </w:pPr>
    </w:p>
    <w:p w:rsidR="00000000" w:rsidRDefault="000E73DC">
      <w:pPr>
        <w:keepLines/>
        <w:ind w:firstLine="284"/>
        <w:jc w:val="center"/>
        <w:rPr>
          <w:b/>
        </w:rPr>
      </w:pPr>
    </w:p>
    <w:p w:rsidR="00000000" w:rsidRDefault="000E73DC">
      <w:pPr>
        <w:ind w:firstLine="284"/>
        <w:jc w:val="center"/>
        <w:rPr>
          <w:b/>
        </w:rPr>
      </w:pPr>
      <w:r>
        <w:rPr>
          <w:b/>
        </w:rPr>
        <w:t>ГЭСН-2001-23</w:t>
      </w:r>
    </w:p>
    <w:p w:rsidR="00000000" w:rsidRDefault="000E73DC">
      <w:pPr>
        <w:ind w:firstLine="284"/>
        <w:jc w:val="center"/>
        <w:rPr>
          <w:b/>
        </w:rPr>
      </w:pPr>
    </w:p>
    <w:p w:rsidR="00000000" w:rsidRDefault="000E73DC">
      <w:pPr>
        <w:ind w:firstLine="284"/>
        <w:jc w:val="center"/>
        <w:rPr>
          <w:b/>
          <w:i/>
        </w:rPr>
      </w:pPr>
      <w:r>
        <w:rPr>
          <w:b/>
          <w:i/>
        </w:rPr>
        <w:t>Сборник № 23</w:t>
      </w:r>
    </w:p>
    <w:p w:rsidR="00000000" w:rsidRDefault="000E73DC">
      <w:pPr>
        <w:ind w:firstLine="284"/>
        <w:jc w:val="center"/>
        <w:rPr>
          <w:b/>
        </w:rPr>
      </w:pPr>
    </w:p>
    <w:p w:rsidR="00000000" w:rsidRDefault="000E73DC">
      <w:pPr>
        <w:ind w:firstLine="284"/>
        <w:jc w:val="center"/>
        <w:rPr>
          <w:b/>
        </w:rPr>
      </w:pPr>
    </w:p>
    <w:p w:rsidR="00000000" w:rsidRDefault="000E73DC">
      <w:pPr>
        <w:ind w:firstLine="284"/>
        <w:jc w:val="center"/>
        <w:rPr>
          <w:b/>
        </w:rPr>
      </w:pPr>
      <w:r>
        <w:rPr>
          <w:b/>
        </w:rPr>
        <w:t>Канализация – наружные сети</w:t>
      </w:r>
    </w:p>
    <w:p w:rsidR="00000000" w:rsidRDefault="000E73DC">
      <w:pPr>
        <w:ind w:firstLine="284"/>
        <w:jc w:val="center"/>
        <w:rPr>
          <w:b/>
        </w:rPr>
      </w:pPr>
    </w:p>
    <w:p w:rsidR="00000000" w:rsidRDefault="000E73DC">
      <w:pPr>
        <w:ind w:firstLine="284"/>
        <w:jc w:val="center"/>
        <w:rPr>
          <w:b/>
        </w:rPr>
      </w:pPr>
    </w:p>
    <w:p w:rsidR="00000000" w:rsidRDefault="000E73DC">
      <w:pPr>
        <w:ind w:firstLine="284"/>
        <w:jc w:val="right"/>
        <w:rPr>
          <w:i/>
        </w:rPr>
      </w:pPr>
      <w:r>
        <w:rPr>
          <w:i/>
        </w:rPr>
        <w:t>Утверждены и в</w:t>
      </w:r>
      <w:r>
        <w:rPr>
          <w:i/>
        </w:rPr>
        <w:t xml:space="preserve">ведены в действие с 1 октября 2000 года </w:t>
      </w:r>
    </w:p>
    <w:p w:rsidR="00000000" w:rsidRDefault="000E73DC">
      <w:pPr>
        <w:ind w:firstLine="284"/>
        <w:jc w:val="right"/>
        <w:rPr>
          <w:i/>
        </w:rPr>
      </w:pPr>
      <w:r>
        <w:rPr>
          <w:i/>
        </w:rPr>
        <w:t>постановлением Госстроя России от 11 октября 2000  года  № 102</w:t>
      </w:r>
    </w:p>
    <w:p w:rsidR="00000000" w:rsidRDefault="000E73DC">
      <w:pPr>
        <w:ind w:firstLine="284"/>
      </w:pPr>
    </w:p>
    <w:p w:rsidR="00000000" w:rsidRDefault="000E73DC">
      <w:pPr>
        <w:ind w:firstLine="284"/>
      </w:pPr>
      <w:proofErr w:type="spellStart"/>
      <w:r>
        <w:t>УДК</w:t>
      </w:r>
      <w:proofErr w:type="spellEnd"/>
      <w:r>
        <w:t xml:space="preserve"> 69.003.12</w:t>
      </w:r>
    </w:p>
    <w:p w:rsidR="00000000" w:rsidRDefault="000E73DC">
      <w:pPr>
        <w:ind w:firstLine="284"/>
      </w:pPr>
      <w:proofErr w:type="spellStart"/>
      <w:r>
        <w:t>ББК</w:t>
      </w:r>
      <w:proofErr w:type="spellEnd"/>
      <w:r>
        <w:t xml:space="preserve"> 65.31</w:t>
      </w:r>
    </w:p>
    <w:p w:rsidR="00000000" w:rsidRDefault="000E73DC">
      <w:pPr>
        <w:ind w:firstLine="284"/>
      </w:pPr>
      <w:r>
        <w:t>Г 72</w:t>
      </w:r>
    </w:p>
    <w:p w:rsidR="00000000" w:rsidRDefault="000E73DC">
      <w:pPr>
        <w:ind w:firstLine="284"/>
      </w:pPr>
      <w:proofErr w:type="spellStart"/>
      <w:r>
        <w:t>ISBN</w:t>
      </w:r>
      <w:proofErr w:type="spellEnd"/>
      <w:r>
        <w:t xml:space="preserve"> 5-88737-111-7</w:t>
      </w:r>
    </w:p>
    <w:p w:rsidR="00000000" w:rsidRDefault="000E73DC">
      <w:pPr>
        <w:ind w:firstLine="284"/>
        <w:rPr>
          <w:b/>
        </w:rPr>
      </w:pPr>
    </w:p>
    <w:p w:rsidR="00000000" w:rsidRDefault="000E73DC">
      <w:pPr>
        <w:ind w:firstLine="284"/>
        <w:rPr>
          <w:b/>
        </w:rPr>
      </w:pPr>
    </w:p>
    <w:p w:rsidR="00000000" w:rsidRDefault="000E73DC">
      <w:pPr>
        <w:ind w:firstLine="284"/>
        <w:jc w:val="both"/>
      </w:pPr>
      <w:r>
        <w:t>Настоящие Государственные элементные сметные нормы (</w:t>
      </w:r>
      <w:proofErr w:type="spellStart"/>
      <w:r>
        <w:t>ГЭСН</w:t>
      </w:r>
      <w:proofErr w:type="spellEnd"/>
      <w:r>
        <w:t>) предназначены для опр</w:t>
      </w:r>
      <w:r>
        <w:t>е</w:t>
      </w:r>
      <w:r>
        <w:t xml:space="preserve">деления потребности в ресурсах (затраты труда рабочих, строительные машины, </w:t>
      </w:r>
      <w:r>
        <w:rPr>
          <w:kern w:val="14"/>
        </w:rPr>
        <w:t>материалы</w:t>
      </w:r>
      <w:r>
        <w:t xml:space="preserve">) при выполнении работ по строительству наружных самотечных сетей канализации и составления сметных расчетов (смет) ресурсным методом. </w:t>
      </w:r>
    </w:p>
    <w:p w:rsidR="00000000" w:rsidRDefault="000E73DC">
      <w:pPr>
        <w:ind w:firstLine="284"/>
        <w:jc w:val="both"/>
      </w:pPr>
      <w:r>
        <w:t xml:space="preserve">ГЭСН-2001 являются исходными нормативами для разработки </w:t>
      </w:r>
      <w:r>
        <w:t>Государственных единичных расценок на строительные работы федерального (</w:t>
      </w:r>
      <w:proofErr w:type="spellStart"/>
      <w:r>
        <w:t>ФЕР</w:t>
      </w:r>
      <w:proofErr w:type="spellEnd"/>
      <w:r>
        <w:t>), территориального (ТЕР) отраслевого уровней, индивидуальных и укрупненных норм (расценок) и других нормативных документов, применяемых для определения прямых з</w:t>
      </w:r>
      <w:r>
        <w:t>а</w:t>
      </w:r>
      <w:r>
        <w:t>трат в сметной стоимости строительных работ.</w:t>
      </w:r>
    </w:p>
    <w:p w:rsidR="00000000" w:rsidRDefault="000E73DC">
      <w:pPr>
        <w:ind w:firstLine="284"/>
        <w:jc w:val="both"/>
        <w:rPr>
          <w:b/>
        </w:rPr>
      </w:pPr>
    </w:p>
    <w:p w:rsidR="00000000" w:rsidRDefault="000E73DC">
      <w:pPr>
        <w:ind w:firstLine="284"/>
        <w:jc w:val="both"/>
      </w:pPr>
      <w:r>
        <w:rPr>
          <w:b/>
          <w:caps/>
        </w:rPr>
        <w:t>Разработаны</w:t>
      </w:r>
      <w:r>
        <w:rPr>
          <w:caps/>
        </w:rPr>
        <w:t xml:space="preserve"> </w:t>
      </w:r>
      <w:r>
        <w:t>Межрегиональным центром по ценообразованию в строительстве и пр</w:t>
      </w:r>
      <w:r>
        <w:t>о</w:t>
      </w:r>
      <w:r>
        <w:t>мышленности строительных материалов (</w:t>
      </w:r>
      <w:proofErr w:type="spellStart"/>
      <w:r>
        <w:t>МЦЦС</w:t>
      </w:r>
      <w:proofErr w:type="spellEnd"/>
      <w:r>
        <w:t xml:space="preserve">) Госстроя России (И.И. </w:t>
      </w:r>
      <w:proofErr w:type="spellStart"/>
      <w:r>
        <w:t>Дмитренко</w:t>
      </w:r>
      <w:proofErr w:type="spellEnd"/>
      <w:r>
        <w:t>, Л.Н. Кр</w:t>
      </w:r>
      <w:r>
        <w:t>ы</w:t>
      </w:r>
      <w:r>
        <w:t xml:space="preserve">лов,), 31 </w:t>
      </w:r>
      <w:proofErr w:type="spellStart"/>
      <w:r>
        <w:t>ГПИ</w:t>
      </w:r>
      <w:proofErr w:type="spellEnd"/>
      <w:r>
        <w:t xml:space="preserve"> СС </w:t>
      </w:r>
      <w:proofErr w:type="spellStart"/>
      <w:r>
        <w:t>МО</w:t>
      </w:r>
      <w:proofErr w:type="spellEnd"/>
      <w:r>
        <w:t xml:space="preserve"> РФ, М</w:t>
      </w:r>
      <w:r>
        <w:t>о</w:t>
      </w:r>
      <w:r>
        <w:t>сква (В.Г. Гурьев, А.Н. Жуков</w:t>
      </w:r>
      <w:r>
        <w:rPr>
          <w:lang w:val="en-US"/>
        </w:rPr>
        <w:t>,</w:t>
      </w:r>
      <w:r>
        <w:t xml:space="preserve"> А.Л. </w:t>
      </w:r>
      <w:proofErr w:type="spellStart"/>
      <w:r>
        <w:t>Костюк</w:t>
      </w:r>
      <w:proofErr w:type="spellEnd"/>
      <w:r>
        <w:t>)</w:t>
      </w:r>
      <w:r>
        <w:t xml:space="preserve"> и Санкт-Петербургским Региональным центром по ценообразованию в строительстве </w:t>
      </w:r>
      <w:proofErr w:type="spellStart"/>
      <w:r>
        <w:t>ООО</w:t>
      </w:r>
      <w:proofErr w:type="spellEnd"/>
      <w:r>
        <w:t xml:space="preserve"> “</w:t>
      </w:r>
      <w:proofErr w:type="spellStart"/>
      <w:r>
        <w:t>РЦЭС</w:t>
      </w:r>
      <w:proofErr w:type="spellEnd"/>
      <w:r>
        <w:t xml:space="preserve">” (П.В. </w:t>
      </w:r>
      <w:proofErr w:type="spellStart"/>
      <w:r>
        <w:t>Горячкин</w:t>
      </w:r>
      <w:proofErr w:type="spellEnd"/>
      <w:r>
        <w:t xml:space="preserve">, Е.Е. Дьячков) при участии специалистов – В.Г. </w:t>
      </w:r>
      <w:proofErr w:type="spellStart"/>
      <w:r>
        <w:t>Усачев</w:t>
      </w:r>
      <w:proofErr w:type="spellEnd"/>
      <w:r>
        <w:t xml:space="preserve"> (</w:t>
      </w:r>
      <w:proofErr w:type="spellStart"/>
      <w:r>
        <w:t>ЗАО</w:t>
      </w:r>
      <w:proofErr w:type="spellEnd"/>
      <w:r>
        <w:t xml:space="preserve"> “РАСА Ко”, Москва), А.П. Иванов (</w:t>
      </w:r>
      <w:proofErr w:type="spellStart"/>
      <w:r>
        <w:t>АООТ</w:t>
      </w:r>
      <w:proofErr w:type="spellEnd"/>
      <w:r>
        <w:t xml:space="preserve"> “</w:t>
      </w:r>
      <w:proofErr w:type="spellStart"/>
      <w:r>
        <w:t>Стройкорпорация</w:t>
      </w:r>
      <w:proofErr w:type="spellEnd"/>
      <w:r>
        <w:t xml:space="preserve"> Санкт-Петербурга”), А.А. Козловская, С.М. </w:t>
      </w:r>
      <w:proofErr w:type="spellStart"/>
      <w:r>
        <w:t>Беллер</w:t>
      </w:r>
      <w:proofErr w:type="spellEnd"/>
      <w:r>
        <w:t xml:space="preserve"> (</w:t>
      </w:r>
      <w:proofErr w:type="spellStart"/>
      <w:r>
        <w:t>ОАО</w:t>
      </w:r>
      <w:proofErr w:type="spellEnd"/>
      <w:r>
        <w:t xml:space="preserve"> “Институт </w:t>
      </w:r>
      <w:proofErr w:type="spellStart"/>
      <w:r>
        <w:t>ЛенНИИпроект</w:t>
      </w:r>
      <w:proofErr w:type="spellEnd"/>
      <w:r>
        <w:t>”, Санкт-Петербург</w:t>
      </w:r>
      <w:r>
        <w:rPr>
          <w:lang w:val="en-US"/>
        </w:rPr>
        <w:t>)</w:t>
      </w:r>
      <w:r>
        <w:t xml:space="preserve">. </w:t>
      </w:r>
    </w:p>
    <w:p w:rsidR="00000000" w:rsidRDefault="000E73DC">
      <w:pPr>
        <w:ind w:firstLine="284"/>
        <w:jc w:val="both"/>
      </w:pPr>
    </w:p>
    <w:p w:rsidR="00000000" w:rsidRDefault="000E73DC">
      <w:pPr>
        <w:ind w:firstLine="284"/>
        <w:jc w:val="both"/>
      </w:pPr>
      <w:r>
        <w:rPr>
          <w:b/>
        </w:rPr>
        <w:t>РАССМОТРЕНЫ</w:t>
      </w:r>
      <w:r>
        <w:t xml:space="preserve"> Управлением ценообразования и сметного нормирования в строительстве и жилищно-коммунальном хозяйстве Госстроя России (Редакционная комиссия: В.А. Степанов – руководитель, </w:t>
      </w:r>
    </w:p>
    <w:p w:rsidR="00000000" w:rsidRDefault="000E73DC">
      <w:pPr>
        <w:ind w:firstLine="284"/>
        <w:jc w:val="both"/>
      </w:pPr>
      <w:r>
        <w:t>В.Н. Макла</w:t>
      </w:r>
      <w:r>
        <w:t xml:space="preserve">ков, Г.А. </w:t>
      </w:r>
      <w:proofErr w:type="spellStart"/>
      <w:r>
        <w:t>Шанин</w:t>
      </w:r>
      <w:proofErr w:type="spellEnd"/>
      <w:r>
        <w:t xml:space="preserve">, Т.Л. </w:t>
      </w:r>
      <w:proofErr w:type="spellStart"/>
      <w:r>
        <w:t>Грищенкова</w:t>
      </w:r>
      <w:proofErr w:type="spellEnd"/>
      <w:r>
        <w:t>).</w:t>
      </w:r>
    </w:p>
    <w:p w:rsidR="00000000" w:rsidRDefault="000E73DC">
      <w:pPr>
        <w:ind w:firstLine="284"/>
        <w:jc w:val="both"/>
      </w:pPr>
    </w:p>
    <w:p w:rsidR="00000000" w:rsidRDefault="000E73DC">
      <w:pPr>
        <w:ind w:firstLine="284"/>
        <w:jc w:val="both"/>
      </w:pPr>
      <w:r>
        <w:rPr>
          <w:b/>
        </w:rPr>
        <w:t>ВНЕСЕНЫ</w:t>
      </w:r>
      <w:r>
        <w:t xml:space="preserve"> Управлением ценообразования и сметного нормирования в строительстве и ж</w:t>
      </w:r>
      <w:r>
        <w:t>и</w:t>
      </w:r>
      <w:r>
        <w:t>лищно-коммунальном хозяйстве Госстроя России</w:t>
      </w:r>
    </w:p>
    <w:p w:rsidR="00000000" w:rsidRDefault="000E73DC">
      <w:pPr>
        <w:ind w:firstLine="284"/>
        <w:jc w:val="both"/>
        <w:rPr>
          <w:b/>
        </w:rPr>
      </w:pPr>
    </w:p>
    <w:p w:rsidR="00000000" w:rsidRDefault="000E73DC">
      <w:pPr>
        <w:ind w:firstLine="284"/>
        <w:jc w:val="both"/>
      </w:pPr>
      <w:r>
        <w:rPr>
          <w:b/>
        </w:rPr>
        <w:t>УТВЕРЖДЕНЫ И ВВЕДЕНЫ В ДЕЙСТВИЕ</w:t>
      </w:r>
      <w:r>
        <w:t xml:space="preserve"> с 1 октября 2000 года постановлением Го</w:t>
      </w:r>
      <w:r>
        <w:t>с</w:t>
      </w:r>
      <w:r>
        <w:t>строя России от 11 октября 2000 года № 102.</w:t>
      </w:r>
    </w:p>
    <w:p w:rsidR="00000000" w:rsidRDefault="000E73DC">
      <w:pPr>
        <w:ind w:firstLine="284"/>
        <w:jc w:val="both"/>
        <w:sectPr w:rsidR="00000000">
          <w:pgSz w:w="11907" w:h="16840" w:code="9"/>
          <w:pgMar w:top="1440" w:right="1797" w:bottom="1440" w:left="1797" w:header="720" w:footer="720" w:gutter="0"/>
          <w:pgNumType w:start="5"/>
          <w:cols w:space="720"/>
        </w:sectPr>
      </w:pPr>
    </w:p>
    <w:p w:rsidR="00000000" w:rsidRDefault="000E73DC">
      <w:pPr>
        <w:pStyle w:val="style2"/>
        <w:spacing w:before="0"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Техническая часть</w:t>
      </w:r>
    </w:p>
    <w:p w:rsidR="00000000" w:rsidRDefault="000E73DC">
      <w:pPr>
        <w:pStyle w:val="style2"/>
        <w:spacing w:before="0" w:after="0"/>
        <w:ind w:firstLine="284"/>
        <w:rPr>
          <w:rFonts w:ascii="Times New Roman" w:hAnsi="Times New Roman"/>
          <w:sz w:val="20"/>
        </w:rPr>
      </w:pPr>
    </w:p>
    <w:p w:rsidR="00000000" w:rsidRDefault="000E73DC">
      <w:pPr>
        <w:pStyle w:val="3"/>
        <w:spacing w:before="0" w:after="0"/>
        <w:ind w:left="0"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указания</w:t>
      </w:r>
    </w:p>
    <w:p w:rsidR="00000000" w:rsidRDefault="000E73DC"/>
    <w:p w:rsidR="00000000" w:rsidRDefault="000E73DC">
      <w:pPr>
        <w:ind w:firstLine="284"/>
        <w:jc w:val="both"/>
      </w:pPr>
      <w:r>
        <w:t>1.1. Настоящие Государственные элементные сметные нормы (</w:t>
      </w:r>
      <w:proofErr w:type="spellStart"/>
      <w:r>
        <w:t>ГЭСН</w:t>
      </w:r>
      <w:proofErr w:type="spellEnd"/>
      <w:r>
        <w:t>) предназначены для о</w:t>
      </w:r>
      <w:r>
        <w:t>п</w:t>
      </w:r>
      <w:r>
        <w:t xml:space="preserve">ределения потребности в ресурсах (затраты труда рабочих, строительные машины, </w:t>
      </w:r>
      <w:r>
        <w:rPr>
          <w:kern w:val="14"/>
        </w:rPr>
        <w:t>материалы</w:t>
      </w:r>
      <w:r>
        <w:t>) при выполнении работ по</w:t>
      </w:r>
      <w:r>
        <w:t xml:space="preserve"> строительству наружных самотечных сетей канализации и составления сметных расчетов (смет) ресурсным методом. </w:t>
      </w:r>
      <w:proofErr w:type="spellStart"/>
      <w:r>
        <w:t>ГЭСН</w:t>
      </w:r>
      <w:proofErr w:type="spellEnd"/>
      <w:r>
        <w:t xml:space="preserve"> являются исходными нормативами для ра</w:t>
      </w:r>
      <w:r>
        <w:t>з</w:t>
      </w:r>
      <w:r>
        <w:t>работки единичных расценок, индивидуальных и у</w:t>
      </w:r>
      <w:r>
        <w:t>к</w:t>
      </w:r>
      <w:r>
        <w:t>рупненных норм (расценок).</w:t>
      </w:r>
    </w:p>
    <w:p w:rsidR="00000000" w:rsidRDefault="000E73DC">
      <w:pPr>
        <w:ind w:firstLine="284"/>
        <w:jc w:val="both"/>
      </w:pPr>
      <w:r>
        <w:t xml:space="preserve">1.2. </w:t>
      </w:r>
      <w:proofErr w:type="spellStart"/>
      <w:r>
        <w:t>ГЭСН</w:t>
      </w:r>
      <w:proofErr w:type="spellEnd"/>
      <w:r>
        <w:t xml:space="preserve"> отражают среднеотраслевые затраты на эксплуатацию строительных машин и м</w:t>
      </w:r>
      <w:r>
        <w:t>е</w:t>
      </w:r>
      <w:r>
        <w:t xml:space="preserve">ханизмов, технологию и организацию по видам строительных работ. </w:t>
      </w:r>
      <w:proofErr w:type="spellStart"/>
      <w:r>
        <w:t>ГЭСН</w:t>
      </w:r>
      <w:proofErr w:type="spellEnd"/>
      <w:r>
        <w:t xml:space="preserve"> обязательны для применения всеми предприятиями и организациями, независимо от их принадлежности и форм собственности, осуществляющими</w:t>
      </w:r>
      <w:r>
        <w:t xml:space="preserve"> капитальное строительство с привлечением средств госуда</w:t>
      </w:r>
      <w:r>
        <w:t>р</w:t>
      </w:r>
      <w:r>
        <w:t>ственного бюджета всех уровней и целевых внебюджетных фо</w:t>
      </w:r>
      <w:r>
        <w:t>н</w:t>
      </w:r>
      <w:r>
        <w:t>дов.</w:t>
      </w:r>
    </w:p>
    <w:p w:rsidR="00000000" w:rsidRDefault="000E73DC">
      <w:pPr>
        <w:ind w:firstLine="284"/>
        <w:jc w:val="both"/>
      </w:pPr>
      <w:r>
        <w:t>Для строек, финансирование которых осуществляется за счет собственных средств предпр</w:t>
      </w:r>
      <w:r>
        <w:t>и</w:t>
      </w:r>
      <w:r>
        <w:t xml:space="preserve">ятий, организаций и физических лиц, </w:t>
      </w:r>
      <w:proofErr w:type="spellStart"/>
      <w:r>
        <w:t>ГЭСН</w:t>
      </w:r>
      <w:proofErr w:type="spellEnd"/>
      <w:r>
        <w:t xml:space="preserve"> носят рекоменд</w:t>
      </w:r>
      <w:r>
        <w:t>а</w:t>
      </w:r>
      <w:r>
        <w:t>тельный характер.</w:t>
      </w:r>
    </w:p>
    <w:p w:rsidR="00000000" w:rsidRDefault="000E73DC">
      <w:pPr>
        <w:ind w:firstLine="284"/>
        <w:jc w:val="both"/>
      </w:pPr>
      <w:r>
        <w:t>1.3. В нормах сборника учтены усредненные условия производства работ. Вносить в нормы изменения или поправки в зависимости от длины труб, глубины и состояния траншей и т.п. не допускается.</w:t>
      </w:r>
    </w:p>
    <w:p w:rsidR="00000000" w:rsidRDefault="000E73DC">
      <w:pPr>
        <w:pStyle w:val="BodyTextIndent2"/>
        <w:jc w:val="both"/>
        <w:rPr>
          <w:spacing w:val="0"/>
        </w:rPr>
      </w:pPr>
      <w:r>
        <w:rPr>
          <w:spacing w:val="0"/>
        </w:rPr>
        <w:t>1.4. В нормах приведены условные диаметры тру</w:t>
      </w:r>
      <w:r>
        <w:rPr>
          <w:spacing w:val="0"/>
        </w:rPr>
        <w:t>б. В случае, когда проектом предусматриваются трубы диаметром, отличающимся от приведенных в нормах, следует применять нормы для труб бл</w:t>
      </w:r>
      <w:r>
        <w:rPr>
          <w:spacing w:val="0"/>
        </w:rPr>
        <w:t>и</w:t>
      </w:r>
      <w:r>
        <w:rPr>
          <w:spacing w:val="0"/>
        </w:rPr>
        <w:t>жайшего диаметра.</w:t>
      </w:r>
    </w:p>
    <w:p w:rsidR="00000000" w:rsidRDefault="000E73DC">
      <w:pPr>
        <w:ind w:firstLine="284"/>
        <w:jc w:val="both"/>
      </w:pPr>
      <w:r>
        <w:t>1.5. В нормах учтены затраты на выполнение комплекса работ – основных, которые перечи</w:t>
      </w:r>
      <w:r>
        <w:t>с</w:t>
      </w:r>
      <w:r>
        <w:t xml:space="preserve">лены в “Составе работ”, и вспомогательных, сопутствующих и связанных с основными (подноска и опускание материалов, очистка внутренних поверхностей труб от </w:t>
      </w:r>
      <w:proofErr w:type="spellStart"/>
      <w:r>
        <w:t>загрязнений</w:t>
      </w:r>
      <w:proofErr w:type="spellEnd"/>
      <w:r>
        <w:t>, пер</w:t>
      </w:r>
      <w:r>
        <w:t>е</w:t>
      </w:r>
      <w:r>
        <w:t xml:space="preserve">становка креплений при опускании труб, переходы рабочих в пределах рабочей зоны, проверка уклонов, </w:t>
      </w:r>
      <w:r>
        <w:t>зачистка дна траншей, готовых приямков, подбивка труб грунтом, планировка естес</w:t>
      </w:r>
      <w:r>
        <w:t>т</w:t>
      </w:r>
      <w:r>
        <w:t>венных оснований и т.п.).</w:t>
      </w:r>
    </w:p>
    <w:p w:rsidR="00000000" w:rsidRDefault="000E73DC">
      <w:pPr>
        <w:ind w:firstLine="284"/>
        <w:jc w:val="both"/>
      </w:pPr>
      <w:r>
        <w:t xml:space="preserve">1.6. В нормах на устройство канализационных и </w:t>
      </w:r>
      <w:proofErr w:type="spellStart"/>
      <w:r>
        <w:t>дождеприемных</w:t>
      </w:r>
      <w:proofErr w:type="spellEnd"/>
      <w:r>
        <w:t xml:space="preserve"> колодцев учтены затраты на установку л</w:t>
      </w:r>
      <w:r>
        <w:t>ю</w:t>
      </w:r>
      <w:r>
        <w:t>ков, решеток и металлических стремянок.</w:t>
      </w:r>
    </w:p>
    <w:p w:rsidR="00000000" w:rsidRDefault="000E73DC">
      <w:pPr>
        <w:widowControl w:val="0"/>
        <w:ind w:firstLine="284"/>
        <w:jc w:val="both"/>
      </w:pPr>
      <w:r>
        <w:t>1.7. Затраты на устройство внутренних инвентарных приспособлений: различного рода н</w:t>
      </w:r>
      <w:r>
        <w:t>а</w:t>
      </w:r>
      <w:r>
        <w:t>стилов, стремянок, переходных мостиков через траншеи, а также ограждений траншей, деревьев и люков колодцев нормами не учтены и возмещаются за счет средств предусмотренных в н</w:t>
      </w:r>
      <w:r>
        <w:t>а</w:t>
      </w:r>
      <w:r>
        <w:t>кладных</w:t>
      </w:r>
      <w:r>
        <w:t xml:space="preserve"> расходах.</w:t>
      </w:r>
    </w:p>
    <w:p w:rsidR="00000000" w:rsidRDefault="000E73DC">
      <w:pPr>
        <w:widowControl w:val="0"/>
        <w:ind w:firstLine="284"/>
        <w:jc w:val="both"/>
      </w:pPr>
      <w:r>
        <w:t xml:space="preserve">1.8. В табл. 01-001 уплотнение материала основания под трубопроводы </w:t>
      </w:r>
      <w:proofErr w:type="spellStart"/>
      <w:r>
        <w:t>пневмотрамбовками</w:t>
      </w:r>
      <w:proofErr w:type="spellEnd"/>
      <w:r>
        <w:t xml:space="preserve"> следует учитывать дополнительно при указаниях в проекте организации строительства по сбо</w:t>
      </w:r>
      <w:r>
        <w:t>р</w:t>
      </w:r>
      <w:r>
        <w:t xml:space="preserve">нику </w:t>
      </w:r>
      <w:proofErr w:type="spellStart"/>
      <w:r>
        <w:t>ГЭСН</w:t>
      </w:r>
      <w:proofErr w:type="spellEnd"/>
      <w:r>
        <w:t>–2001-01 “Земляные работы”.</w:t>
      </w:r>
    </w:p>
    <w:p w:rsidR="00000000" w:rsidRDefault="000E73DC">
      <w:pPr>
        <w:pStyle w:val="BodyTextIndent2"/>
        <w:jc w:val="both"/>
        <w:rPr>
          <w:spacing w:val="0"/>
        </w:rPr>
      </w:pPr>
      <w:r>
        <w:rPr>
          <w:spacing w:val="0"/>
        </w:rPr>
        <w:t>1.9. Затраты на устройство водостоков следует определять по нормам табл. 01-009, 01-010, 01-012 с коэффицие</w:t>
      </w:r>
      <w:r>
        <w:rPr>
          <w:spacing w:val="0"/>
        </w:rPr>
        <w:t>н</w:t>
      </w:r>
      <w:r>
        <w:rPr>
          <w:spacing w:val="0"/>
        </w:rPr>
        <w:t>тами согласно п.п. 3.1 и 3.2 Технической части.</w:t>
      </w:r>
    </w:p>
    <w:p w:rsidR="00000000" w:rsidRDefault="000E73DC">
      <w:pPr>
        <w:ind w:firstLine="284"/>
        <w:jc w:val="both"/>
      </w:pPr>
      <w:r>
        <w:t xml:space="preserve">1.10. Затраты на устройство колодцев в </w:t>
      </w:r>
      <w:proofErr w:type="spellStart"/>
      <w:r>
        <w:t>просадочных</w:t>
      </w:r>
      <w:proofErr w:type="spellEnd"/>
      <w:r>
        <w:t xml:space="preserve"> грунтах следует определять по нормам на строительс</w:t>
      </w:r>
      <w:r>
        <w:t>т</w:t>
      </w:r>
      <w:r>
        <w:t>во аналогичных колодцев в мокры</w:t>
      </w:r>
      <w:r>
        <w:t>х грунтах с добавлением затрат на:</w:t>
      </w:r>
    </w:p>
    <w:p w:rsidR="00000000" w:rsidRDefault="000E73DC">
      <w:pPr>
        <w:pStyle w:val="BodyTextIndent2"/>
        <w:jc w:val="both"/>
        <w:rPr>
          <w:spacing w:val="0"/>
        </w:rPr>
      </w:pPr>
      <w:r>
        <w:rPr>
          <w:spacing w:val="0"/>
        </w:rPr>
        <w:t xml:space="preserve">а) уплотнение грунта в основании колодца, нормируемое по сборнику </w:t>
      </w:r>
      <w:proofErr w:type="spellStart"/>
      <w:r>
        <w:rPr>
          <w:spacing w:val="0"/>
        </w:rPr>
        <w:t>ГЭСН</w:t>
      </w:r>
      <w:proofErr w:type="spellEnd"/>
      <w:r>
        <w:rPr>
          <w:spacing w:val="0"/>
        </w:rPr>
        <w:t>–2001-01 “Земляные работы”;</w:t>
      </w:r>
    </w:p>
    <w:p w:rsidR="00000000" w:rsidRDefault="000E73DC">
      <w:pPr>
        <w:ind w:firstLine="284"/>
        <w:jc w:val="both"/>
      </w:pPr>
      <w:r>
        <w:t xml:space="preserve">б) устройство водоупорного замка из глины, нормируемое по сборнику </w:t>
      </w:r>
      <w:proofErr w:type="spellStart"/>
      <w:r>
        <w:t>ГЭСН</w:t>
      </w:r>
      <w:proofErr w:type="spellEnd"/>
      <w:r>
        <w:t>–2001-08 “Конструкции из ки</w:t>
      </w:r>
      <w:r>
        <w:t>р</w:t>
      </w:r>
      <w:r>
        <w:t>пича и блоков”, табл. 08-01-004 норма 1.</w:t>
      </w:r>
    </w:p>
    <w:p w:rsidR="00000000" w:rsidRDefault="000E73DC">
      <w:pPr>
        <w:ind w:firstLine="284"/>
        <w:jc w:val="both"/>
      </w:pPr>
      <w:r>
        <w:t>в) установку арматурных сеток в монолитном днище:</w:t>
      </w:r>
    </w:p>
    <w:p w:rsidR="00000000" w:rsidRDefault="000E73DC">
      <w:pPr>
        <w:ind w:firstLine="284"/>
        <w:jc w:val="both"/>
      </w:pPr>
      <w:r>
        <w:t>0,03 т для табл. 03-002;</w:t>
      </w:r>
    </w:p>
    <w:p w:rsidR="00000000" w:rsidRDefault="000E73DC">
      <w:pPr>
        <w:ind w:firstLine="284"/>
        <w:jc w:val="both"/>
      </w:pPr>
      <w:r>
        <w:t>0,02 т для табл. 03-003;</w:t>
      </w:r>
    </w:p>
    <w:p w:rsidR="00000000" w:rsidRDefault="000E73DC">
      <w:pPr>
        <w:ind w:firstLine="284"/>
        <w:jc w:val="both"/>
      </w:pPr>
      <w:r>
        <w:t>0,04 т для табл. 03-004 на 10 м</w:t>
      </w:r>
      <w:r>
        <w:rPr>
          <w:vertAlign w:val="superscript"/>
        </w:rPr>
        <w:t>3</w:t>
      </w:r>
      <w:r>
        <w:t xml:space="preserve"> конструкций колодцев;</w:t>
      </w:r>
    </w:p>
    <w:p w:rsidR="00000000" w:rsidRDefault="000E73DC">
      <w:pPr>
        <w:ind w:firstLine="284"/>
        <w:jc w:val="both"/>
      </w:pPr>
      <w:r>
        <w:t xml:space="preserve">г) обмазку внутренних поверхностей горячим битумом за 2 раза по сборнику </w:t>
      </w:r>
      <w:proofErr w:type="spellStart"/>
      <w:r>
        <w:t>ГЭСН</w:t>
      </w:r>
      <w:proofErr w:type="spellEnd"/>
      <w:r>
        <w:t>–2001-0</w:t>
      </w:r>
      <w:r>
        <w:t>8 “Конструкции из кирпича и блоков”, табл. 08-01-003 норма 7.</w:t>
      </w:r>
    </w:p>
    <w:p w:rsidR="00000000" w:rsidRDefault="000E73DC">
      <w:pPr>
        <w:ind w:firstLine="284"/>
        <w:jc w:val="both"/>
      </w:pPr>
      <w:r>
        <w:t xml:space="preserve">1.11. Затраты на прокладку трубопроводов напорной канализации следует определять по нормам сборника </w:t>
      </w:r>
      <w:proofErr w:type="spellStart"/>
      <w:r>
        <w:t>ГЭСН</w:t>
      </w:r>
      <w:proofErr w:type="spellEnd"/>
      <w:r>
        <w:t>–2001-22 “Водопровод – наружные сети”.</w:t>
      </w:r>
    </w:p>
    <w:p w:rsidR="00000000" w:rsidRDefault="000E73DC">
      <w:pPr>
        <w:ind w:firstLine="284"/>
        <w:jc w:val="both"/>
      </w:pPr>
      <w:r>
        <w:t>1.12. Затраты на устройство канализационных выпусков из зданий и сооружений от нару</w:t>
      </w:r>
      <w:r>
        <w:t>ж</w:t>
      </w:r>
      <w:r>
        <w:t xml:space="preserve">ной стены до первого выпускного колодца учтены нормами сборника </w:t>
      </w:r>
      <w:proofErr w:type="spellStart"/>
      <w:r>
        <w:t>ГЭСН</w:t>
      </w:r>
      <w:proofErr w:type="spellEnd"/>
      <w:r>
        <w:t>–2001-16 “Трубопроводы внутренние”.</w:t>
      </w:r>
    </w:p>
    <w:p w:rsidR="00000000" w:rsidRDefault="000E73DC">
      <w:pPr>
        <w:ind w:firstLine="284"/>
        <w:jc w:val="both"/>
      </w:pPr>
      <w:r>
        <w:t xml:space="preserve">1.13. Затраты на земляные и водоотливные работы, а также на искусственное </w:t>
      </w:r>
      <w:proofErr w:type="spellStart"/>
      <w:r>
        <w:t>водопонижение</w:t>
      </w:r>
      <w:proofErr w:type="spellEnd"/>
      <w:r>
        <w:t xml:space="preserve"> следует определять по нормам со</w:t>
      </w:r>
      <w:r>
        <w:t xml:space="preserve">ответствующих сборников </w:t>
      </w:r>
      <w:proofErr w:type="spellStart"/>
      <w:r>
        <w:t>ГЭСН</w:t>
      </w:r>
      <w:proofErr w:type="spellEnd"/>
      <w:r>
        <w:t xml:space="preserve"> в соответствии с технологией </w:t>
      </w:r>
      <w:r>
        <w:lastRenderedPageBreak/>
        <w:t>строительства производства этих работ, разработанной в проектах организации строительства или проектах производс</w:t>
      </w:r>
      <w:r>
        <w:t>т</w:t>
      </w:r>
      <w:r>
        <w:t>ва работ.</w:t>
      </w:r>
    </w:p>
    <w:p w:rsidR="00000000" w:rsidRDefault="000E73DC">
      <w:pPr>
        <w:ind w:firstLine="284"/>
        <w:jc w:val="both"/>
      </w:pPr>
      <w:r>
        <w:t xml:space="preserve">1.14. Затраты на подвеску существующих подземных коммуникаций при пересечении их трассой трубопроводов следует определять по нормам сборника </w:t>
      </w:r>
      <w:proofErr w:type="spellStart"/>
      <w:r>
        <w:t>ГЭСН</w:t>
      </w:r>
      <w:proofErr w:type="spellEnd"/>
      <w:r>
        <w:t>–2001-22 “Водопровод – наружные сети”, табл. 22-06-011.</w:t>
      </w:r>
    </w:p>
    <w:p w:rsidR="00000000" w:rsidRDefault="000E73DC">
      <w:pPr>
        <w:ind w:firstLine="284"/>
        <w:jc w:val="both"/>
      </w:pPr>
      <w:r>
        <w:t>1.15. Затраты на укладку футляров из железобетонных труб в открытой траншее следует и</w:t>
      </w:r>
      <w:r>
        <w:t>с</w:t>
      </w:r>
      <w:r>
        <w:t>числять по нормам настоящего сборника, табл.</w:t>
      </w:r>
      <w:r>
        <w:t xml:space="preserve"> 01-007х01-009, а укладку футляров из стальных труб и протаскивание труб в футляры – по нормам сборника </w:t>
      </w:r>
      <w:proofErr w:type="spellStart"/>
      <w:r>
        <w:t>ГЭСН</w:t>
      </w:r>
      <w:proofErr w:type="spellEnd"/>
      <w:r>
        <w:t>–2001-22, табл. 22-05-001 и 22-05-003.</w:t>
      </w:r>
    </w:p>
    <w:p w:rsidR="00000000" w:rsidRDefault="000E73DC">
      <w:pPr>
        <w:ind w:firstLine="284"/>
        <w:jc w:val="both"/>
      </w:pPr>
      <w:r>
        <w:t xml:space="preserve">1.16. Затраты на устройство </w:t>
      </w:r>
      <w:proofErr w:type="spellStart"/>
      <w:r>
        <w:t>отмостки</w:t>
      </w:r>
      <w:proofErr w:type="spellEnd"/>
      <w:r>
        <w:t xml:space="preserve"> у люков колодцев в случаях, предусмотренных прое</w:t>
      </w:r>
      <w:r>
        <w:t>к</w:t>
      </w:r>
      <w:r>
        <w:t xml:space="preserve">том, следует определять дополнительно по нормам сборника </w:t>
      </w:r>
      <w:proofErr w:type="spellStart"/>
      <w:r>
        <w:t>ГЭСН</w:t>
      </w:r>
      <w:proofErr w:type="spellEnd"/>
      <w:r>
        <w:t>–2001-27 “Автомобильные дороги”.</w:t>
      </w:r>
    </w:p>
    <w:p w:rsidR="00000000" w:rsidRDefault="000E73DC">
      <w:pPr>
        <w:ind w:firstLine="284"/>
        <w:jc w:val="both"/>
      </w:pPr>
      <w:r>
        <w:t xml:space="preserve">1.17. Нормы, приведенные в таблицах 03-001х03-007, предназначены для определения затрат на устройство канализационных и </w:t>
      </w:r>
      <w:proofErr w:type="spellStart"/>
      <w:r>
        <w:t>дождеприемных</w:t>
      </w:r>
      <w:proofErr w:type="spellEnd"/>
      <w:r>
        <w:t xml:space="preserve"> колодцев по типовым проектам, а также к</w:t>
      </w:r>
      <w:r>
        <w:t>о</w:t>
      </w:r>
      <w:r>
        <w:t>лодцев и ка</w:t>
      </w:r>
      <w:r>
        <w:t>мер аналогичной конструкции (индивидуального проектирования) общим объемом строительных конструкций на один колодец или камеру до 60 м</w:t>
      </w:r>
      <w:r>
        <w:rPr>
          <w:vertAlign w:val="superscript"/>
        </w:rPr>
        <w:t>3</w:t>
      </w:r>
      <w:r>
        <w:t>.</w:t>
      </w:r>
    </w:p>
    <w:p w:rsidR="00000000" w:rsidRDefault="000E73DC">
      <w:pPr>
        <w:ind w:firstLine="284"/>
        <w:jc w:val="both"/>
      </w:pPr>
      <w:r>
        <w:t>Затраты на устройство колодцев или камер общим объемом строительных конструкций более 60 м</w:t>
      </w:r>
      <w:r>
        <w:rPr>
          <w:vertAlign w:val="superscript"/>
        </w:rPr>
        <w:t>3</w:t>
      </w:r>
      <w:r>
        <w:t xml:space="preserve"> следует определять по нормам соответствующих сборн</w:t>
      </w:r>
      <w:r>
        <w:t>и</w:t>
      </w:r>
      <w:r>
        <w:t xml:space="preserve">ков </w:t>
      </w:r>
      <w:proofErr w:type="spellStart"/>
      <w:r>
        <w:t>ГЭСН</w:t>
      </w:r>
      <w:proofErr w:type="spellEnd"/>
      <w:r>
        <w:t>.</w:t>
      </w:r>
    </w:p>
    <w:p w:rsidR="00000000" w:rsidRDefault="000E73DC">
      <w:pPr>
        <w:ind w:firstLine="284"/>
        <w:jc w:val="both"/>
      </w:pPr>
      <w:r>
        <w:t>1.18. В норме 5 табл. 01-001, приведен усредненный расход арматуры исходя из общей ма</w:t>
      </w:r>
      <w:r>
        <w:t>с</w:t>
      </w:r>
      <w:r>
        <w:t>сы всех видов армирования (каркасами, сетками, отдельными стержнями).</w:t>
      </w:r>
    </w:p>
    <w:p w:rsidR="00000000" w:rsidRDefault="000E73DC">
      <w:pPr>
        <w:ind w:firstLine="284"/>
        <w:jc w:val="both"/>
      </w:pPr>
      <w:r>
        <w:t>При составлении смет расход арматуры и класс стали следует принима</w:t>
      </w:r>
      <w:r>
        <w:t>ть по проектным да</w:t>
      </w:r>
      <w:r>
        <w:t>н</w:t>
      </w:r>
      <w:r>
        <w:t>ным без корре</w:t>
      </w:r>
      <w:r>
        <w:t>к</w:t>
      </w:r>
      <w:r>
        <w:t>тировки затрат труда и машин на ее установку.</w:t>
      </w:r>
    </w:p>
    <w:p w:rsidR="00000000" w:rsidRDefault="000E73DC">
      <w:pPr>
        <w:ind w:firstLine="284"/>
        <w:jc w:val="both"/>
      </w:pPr>
      <w:r>
        <w:t>1.19. Указанный в настоящем сборнике размер “до” включает в себя этот размер.</w:t>
      </w:r>
    </w:p>
    <w:p w:rsidR="00000000" w:rsidRDefault="000E73DC">
      <w:pPr>
        <w:ind w:firstLine="284"/>
      </w:pPr>
    </w:p>
    <w:p w:rsidR="00000000" w:rsidRDefault="000E73DC">
      <w:pPr>
        <w:pStyle w:val="3"/>
        <w:spacing w:before="0" w:after="0"/>
        <w:ind w:left="0"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Правила исчисления объемов работ</w:t>
      </w:r>
    </w:p>
    <w:p w:rsidR="00000000" w:rsidRDefault="000E73DC">
      <w:pPr>
        <w:ind w:firstLine="284"/>
      </w:pPr>
    </w:p>
    <w:p w:rsidR="00000000" w:rsidRDefault="000E73DC">
      <w:pPr>
        <w:ind w:firstLine="284"/>
        <w:jc w:val="both"/>
      </w:pPr>
      <w:r>
        <w:t>2.1. Объем работ по прокладке трубопроводов наружных сетей канализации и покрытию труб битумной мастикой следует исчислять по всей проектной длине трубопроводов, считая от вып</w:t>
      </w:r>
      <w:r>
        <w:t>у</w:t>
      </w:r>
      <w:r>
        <w:t>скных колодцев у зданий или сооружений, без вычета длины, зан</w:t>
      </w:r>
      <w:r>
        <w:t>и</w:t>
      </w:r>
      <w:r>
        <w:t>маемой колодцами.</w:t>
      </w:r>
    </w:p>
    <w:p w:rsidR="00000000" w:rsidRDefault="000E73DC">
      <w:pPr>
        <w:ind w:firstLine="284"/>
        <w:jc w:val="both"/>
      </w:pPr>
      <w:r>
        <w:t>2.2. Объем конструкций колодцев следует исчислять по данным п</w:t>
      </w:r>
      <w:r>
        <w:t>роектов, включая объем днищ, лотка (без учета подготовки), стен, покрытия и горлов</w:t>
      </w:r>
      <w:r>
        <w:t>и</w:t>
      </w:r>
      <w:r>
        <w:t>ны.</w:t>
      </w:r>
    </w:p>
    <w:p w:rsidR="00000000" w:rsidRDefault="000E73DC">
      <w:pPr>
        <w:ind w:firstLine="284"/>
        <w:jc w:val="both"/>
      </w:pPr>
      <w:r>
        <w:t>2.3. При наличии в проекте указания об установке в колодцах вторых крышек их расход по выполнении этих работ следует учитывать дополнительно.</w:t>
      </w:r>
    </w:p>
    <w:p w:rsidR="00000000" w:rsidRDefault="000E73DC">
      <w:pPr>
        <w:ind w:firstLine="284"/>
        <w:jc w:val="both"/>
      </w:pPr>
      <w:r>
        <w:t>2.4. В объем конструкций коллекторов для подземных коммуникаций следует включать об</w:t>
      </w:r>
      <w:r>
        <w:t>ъ</w:t>
      </w:r>
      <w:r>
        <w:t>емы днища (без учета подготовки), стен и покрытия.</w:t>
      </w:r>
    </w:p>
    <w:p w:rsidR="00000000" w:rsidRDefault="000E73DC">
      <w:pPr>
        <w:ind w:firstLine="284"/>
      </w:pPr>
    </w:p>
    <w:p w:rsidR="00000000" w:rsidRDefault="000E73DC">
      <w:pPr>
        <w:pStyle w:val="3"/>
        <w:spacing w:before="0" w:after="0"/>
        <w:ind w:left="0"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Коэффициенты к нормам</w:t>
      </w:r>
    </w:p>
    <w:p w:rsidR="00000000" w:rsidRDefault="000E73D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7"/>
        <w:gridCol w:w="1559"/>
        <w:gridCol w:w="1336"/>
        <w:gridCol w:w="133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722" w:type="dxa"/>
            <w:tcBorders>
              <w:bottom w:val="nil"/>
            </w:tcBorders>
          </w:tcPr>
          <w:p w:rsidR="00000000" w:rsidRDefault="000E73DC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0E73DC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230" w:type="dxa"/>
            <w:gridSpan w:val="3"/>
          </w:tcPr>
          <w:p w:rsidR="00000000" w:rsidRDefault="000E73DC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722" w:type="dxa"/>
            <w:tcBorders>
              <w:top w:val="nil"/>
            </w:tcBorders>
          </w:tcPr>
          <w:p w:rsidR="00000000" w:rsidRDefault="000E73DC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Условия применения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0E73DC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Номера</w:t>
            </w:r>
          </w:p>
          <w:p w:rsidR="00000000" w:rsidRDefault="000E73DC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таблиц (норм)</w:t>
            </w:r>
          </w:p>
        </w:tc>
        <w:tc>
          <w:tcPr>
            <w:tcW w:w="1559" w:type="dxa"/>
          </w:tcPr>
          <w:p w:rsidR="00000000" w:rsidRDefault="000E73DC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нормам з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трат труда рабочих строит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лей</w:t>
            </w:r>
          </w:p>
        </w:tc>
        <w:tc>
          <w:tcPr>
            <w:tcW w:w="1336" w:type="dxa"/>
          </w:tcPr>
          <w:p w:rsidR="00000000" w:rsidRDefault="000E73DC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нормам эк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плуат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ции м</w:t>
            </w:r>
            <w:r>
              <w:rPr>
                <w:rFonts w:ascii="Times New Roman" w:hAnsi="Times New Roman"/>
                <w:sz w:val="20"/>
              </w:rPr>
              <w:t>ашин</w:t>
            </w:r>
          </w:p>
        </w:tc>
        <w:tc>
          <w:tcPr>
            <w:tcW w:w="1336" w:type="dxa"/>
          </w:tcPr>
          <w:p w:rsidR="00000000" w:rsidRDefault="000E73DC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нормам ра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хода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722" w:type="dxa"/>
          </w:tcPr>
          <w:p w:rsidR="00000000" w:rsidRDefault="000E73DC">
            <w:pPr>
              <w:pStyle w:val="LeaftTab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000000" w:rsidRDefault="000E73DC">
            <w:pPr>
              <w:pStyle w:val="LeaftTab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000000" w:rsidRDefault="000E73DC">
            <w:pPr>
              <w:pStyle w:val="LeaftTab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36" w:type="dxa"/>
          </w:tcPr>
          <w:p w:rsidR="00000000" w:rsidRDefault="000E73DC">
            <w:pPr>
              <w:pStyle w:val="LeaftTab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36" w:type="dxa"/>
          </w:tcPr>
          <w:p w:rsidR="00000000" w:rsidRDefault="000E73DC">
            <w:pPr>
              <w:pStyle w:val="LeaftTab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0E73DC">
            <w:pPr>
              <w:pStyle w:val="LeaftTab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 Устройство водостоков с ги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равлическим испытанием</w:t>
            </w:r>
          </w:p>
        </w:tc>
        <w:tc>
          <w:tcPr>
            <w:tcW w:w="1417" w:type="dxa"/>
          </w:tcPr>
          <w:p w:rsidR="00000000" w:rsidRDefault="000E73DC">
            <w:pPr>
              <w:pStyle w:val="ac"/>
              <w:rPr>
                <w:sz w:val="20"/>
              </w:rPr>
            </w:pPr>
            <w:r>
              <w:rPr>
                <w:sz w:val="20"/>
              </w:rPr>
              <w:t>01-009, 01-010,</w:t>
            </w:r>
          </w:p>
          <w:p w:rsidR="00000000" w:rsidRDefault="000E73DC">
            <w:pPr>
              <w:pStyle w:val="ac"/>
              <w:rPr>
                <w:sz w:val="20"/>
              </w:rPr>
            </w:pPr>
            <w:r>
              <w:rPr>
                <w:sz w:val="20"/>
              </w:rPr>
              <w:t>01-012</w:t>
            </w:r>
          </w:p>
        </w:tc>
        <w:tc>
          <w:tcPr>
            <w:tcW w:w="1559" w:type="dxa"/>
          </w:tcPr>
          <w:p w:rsidR="00000000" w:rsidRDefault="000E73DC">
            <w:pPr>
              <w:pStyle w:val="ac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1336" w:type="dxa"/>
          </w:tcPr>
          <w:p w:rsidR="00000000" w:rsidRDefault="000E73DC">
            <w:pPr>
              <w:pStyle w:val="ac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336" w:type="dxa"/>
          </w:tcPr>
          <w:p w:rsidR="00000000" w:rsidRDefault="000E73DC">
            <w:pPr>
              <w:pStyle w:val="ac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0E73DC">
            <w:pPr>
              <w:pStyle w:val="LeaftTabl"/>
              <w:keepNext/>
              <w:keepLines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 Устройство водостоков без гидравлического испытания</w:t>
            </w:r>
          </w:p>
        </w:tc>
        <w:tc>
          <w:tcPr>
            <w:tcW w:w="1417" w:type="dxa"/>
          </w:tcPr>
          <w:p w:rsidR="00000000" w:rsidRDefault="000E73DC">
            <w:pPr>
              <w:pStyle w:val="ac"/>
              <w:rPr>
                <w:sz w:val="20"/>
              </w:rPr>
            </w:pPr>
            <w:r>
              <w:rPr>
                <w:sz w:val="20"/>
              </w:rPr>
              <w:t>01-009, 01-010,</w:t>
            </w:r>
          </w:p>
          <w:p w:rsidR="00000000" w:rsidRDefault="000E73DC">
            <w:pPr>
              <w:pStyle w:val="ac"/>
              <w:rPr>
                <w:sz w:val="20"/>
              </w:rPr>
            </w:pPr>
            <w:r>
              <w:rPr>
                <w:sz w:val="20"/>
              </w:rPr>
              <w:t>01-012</w:t>
            </w:r>
          </w:p>
        </w:tc>
        <w:tc>
          <w:tcPr>
            <w:tcW w:w="1559" w:type="dxa"/>
          </w:tcPr>
          <w:p w:rsidR="00000000" w:rsidRDefault="000E73DC">
            <w:pPr>
              <w:pStyle w:val="ac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1336" w:type="dxa"/>
          </w:tcPr>
          <w:p w:rsidR="00000000" w:rsidRDefault="000E73DC">
            <w:pPr>
              <w:pStyle w:val="ac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336" w:type="dxa"/>
          </w:tcPr>
          <w:p w:rsidR="00000000" w:rsidRDefault="000E73DC">
            <w:pPr>
              <w:pStyle w:val="ac"/>
              <w:rPr>
                <w:sz w:val="20"/>
              </w:rPr>
            </w:pPr>
            <w:r>
              <w:rPr>
                <w:sz w:val="20"/>
              </w:rPr>
              <w:t>1*</w:t>
            </w:r>
          </w:p>
        </w:tc>
      </w:tr>
    </w:tbl>
    <w:p w:rsidR="00000000" w:rsidRDefault="000E73DC">
      <w:pPr>
        <w:ind w:firstLine="284"/>
      </w:pPr>
      <w:r>
        <w:t>___________</w:t>
      </w:r>
    </w:p>
    <w:p w:rsidR="00000000" w:rsidRDefault="000E73DC">
      <w:pPr>
        <w:pStyle w:val="af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</w:t>
      </w:r>
      <w:r>
        <w:rPr>
          <w:rFonts w:ascii="Times New Roman" w:hAnsi="Times New Roman"/>
          <w:sz w:val="18"/>
        </w:rPr>
        <w:t>Затраты на воду исключаются.</w:t>
      </w:r>
    </w:p>
    <w:p w:rsidR="00000000" w:rsidRDefault="000E73DC">
      <w:pPr>
        <w:ind w:firstLine="284"/>
        <w:sectPr w:rsidR="00000000">
          <w:pgSz w:w="11907" w:h="16840" w:code="9"/>
          <w:pgMar w:top="1440" w:right="1797" w:bottom="1440" w:left="1797" w:header="720" w:footer="720" w:gutter="0"/>
          <w:pgNumType w:start="5"/>
          <w:cols w:space="720"/>
        </w:sectPr>
      </w:pPr>
    </w:p>
    <w:p w:rsidR="00000000" w:rsidRDefault="000E73DC">
      <w:pPr>
        <w:pStyle w:val="1"/>
        <w:spacing w:before="0" w:after="0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РАЗДЕЛ 01. УКЛАДКА</w:t>
      </w:r>
      <w:r>
        <w:rPr>
          <w:rFonts w:ascii="Times New Roman" w:hAnsi="Times New Roman"/>
          <w:spacing w:val="0"/>
          <w:sz w:val="20"/>
          <w:lang w:val="en-US"/>
        </w:rPr>
        <w:t xml:space="preserve"> </w:t>
      </w:r>
      <w:r>
        <w:rPr>
          <w:rFonts w:ascii="Times New Roman" w:hAnsi="Times New Roman"/>
          <w:spacing w:val="0"/>
          <w:sz w:val="20"/>
        </w:rPr>
        <w:t>ТРУБОПРОВОДОВ</w:t>
      </w:r>
      <w:r>
        <w:rPr>
          <w:rFonts w:ascii="Times New Roman" w:hAnsi="Times New Roman"/>
          <w:spacing w:val="0"/>
          <w:sz w:val="20"/>
          <w:lang w:val="en-US"/>
        </w:rPr>
        <w:t xml:space="preserve"> </w:t>
      </w:r>
      <w:r>
        <w:rPr>
          <w:rFonts w:ascii="Times New Roman" w:hAnsi="Times New Roman"/>
          <w:spacing w:val="0"/>
          <w:sz w:val="20"/>
        </w:rPr>
        <w:t>И</w:t>
      </w:r>
      <w:r>
        <w:rPr>
          <w:rFonts w:ascii="Times New Roman" w:hAnsi="Times New Roman"/>
          <w:spacing w:val="0"/>
          <w:sz w:val="20"/>
          <w:lang w:val="en-US"/>
        </w:rPr>
        <w:t xml:space="preserve"> </w:t>
      </w:r>
      <w:r>
        <w:rPr>
          <w:rFonts w:ascii="Times New Roman" w:hAnsi="Times New Roman"/>
          <w:spacing w:val="0"/>
          <w:sz w:val="20"/>
        </w:rPr>
        <w:t>УСТРОЙСТВО КОЛЛЕКТОРОВ</w:t>
      </w:r>
      <w:bookmarkEnd w:id="0"/>
    </w:p>
    <w:p w:rsidR="00000000" w:rsidRDefault="000E73DC"/>
    <w:p w:rsidR="00000000" w:rsidRDefault="000E73DC">
      <w:pPr>
        <w:pStyle w:val="2"/>
        <w:spacing w:before="0" w:after="0"/>
        <w:rPr>
          <w:rFonts w:ascii="Times New Roman" w:hAnsi="Times New Roman"/>
          <w:sz w:val="20"/>
        </w:rPr>
      </w:pPr>
      <w:bookmarkStart w:id="2" w:name="_Toc504798191"/>
      <w:r>
        <w:rPr>
          <w:rFonts w:ascii="Times New Roman" w:hAnsi="Times New Roman"/>
          <w:sz w:val="20"/>
        </w:rPr>
        <w:t>1. ОСНОВАНИЯ ПОД ТРУБОПРОВОДЫ</w:t>
      </w:r>
      <w:bookmarkEnd w:id="2"/>
    </w:p>
    <w:p w:rsidR="00000000" w:rsidRDefault="000E73DC"/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bookmarkStart w:id="3" w:name="_Toc504798192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23-01-001 </w:t>
      </w:r>
      <w:r>
        <w:rPr>
          <w:rFonts w:ascii="Times New Roman" w:hAnsi="Times New Roman"/>
          <w:sz w:val="20"/>
        </w:rPr>
        <w:tab/>
        <w:t>Устройство основания под трубопроводы</w:t>
      </w:r>
      <w:bookmarkEnd w:id="3"/>
    </w:p>
    <w:p w:rsidR="00000000" w:rsidRDefault="000E73DC">
      <w:pPr>
        <w:pStyle w:val="5"/>
      </w:pPr>
      <w:r>
        <w:t>Состав работ:</w:t>
      </w:r>
    </w:p>
    <w:p w:rsidR="00000000" w:rsidRDefault="000E73DC">
      <w:pPr>
        <w:pStyle w:val="a7"/>
      </w:pPr>
      <w:r>
        <w:t>01.Планировка дна траншеи. 02.Установка бортовых досок (нормы 4,5). 03.У</w:t>
      </w:r>
      <w:r>
        <w:t>становка а</w:t>
      </w:r>
      <w:r>
        <w:t>р</w:t>
      </w:r>
      <w:r>
        <w:t>матуры (норма 5). 04.Укладка материала с разравниванием и уплотнением. 05.Уход за бетоном (нормы 4,5).</w:t>
      </w:r>
    </w:p>
    <w:p w:rsidR="00000000" w:rsidRDefault="000E73DC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основания</w:t>
      </w:r>
    </w:p>
    <w:p w:rsidR="00000000" w:rsidRDefault="000E73DC">
      <w:pPr>
        <w:ind w:left="1400"/>
      </w:pPr>
      <w:r>
        <w:t>Устройство основания: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9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23-01-001-1 </w:t>
            </w:r>
          </w:p>
        </w:tc>
        <w:tc>
          <w:tcPr>
            <w:tcW w:w="1911" w:type="dxa"/>
          </w:tcPr>
          <w:p w:rsidR="00000000" w:rsidRDefault="000E73DC">
            <w:pPr>
              <w:ind w:left="142"/>
            </w:pPr>
            <w:r>
              <w:t>песчаного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23-01-001-2 </w:t>
            </w:r>
          </w:p>
        </w:tc>
        <w:tc>
          <w:tcPr>
            <w:tcW w:w="1911" w:type="dxa"/>
          </w:tcPr>
          <w:p w:rsidR="00000000" w:rsidRDefault="000E73DC">
            <w:pPr>
              <w:ind w:left="142"/>
            </w:pPr>
            <w:r>
              <w:t>щебеночного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23-01-001-3 </w:t>
            </w:r>
          </w:p>
        </w:tc>
        <w:tc>
          <w:tcPr>
            <w:tcW w:w="1911" w:type="dxa"/>
          </w:tcPr>
          <w:p w:rsidR="00000000" w:rsidRDefault="000E73DC">
            <w:pPr>
              <w:ind w:left="142"/>
            </w:pPr>
            <w:r>
              <w:t>гравийного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23-01-001-4 </w:t>
            </w:r>
          </w:p>
        </w:tc>
        <w:tc>
          <w:tcPr>
            <w:tcW w:w="1911" w:type="dxa"/>
          </w:tcPr>
          <w:p w:rsidR="00000000" w:rsidRDefault="000E73DC">
            <w:pPr>
              <w:ind w:left="142"/>
            </w:pPr>
            <w:r>
              <w:t>бетонного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23-01-001-5 </w:t>
            </w:r>
          </w:p>
        </w:tc>
        <w:tc>
          <w:tcPr>
            <w:tcW w:w="1911" w:type="dxa"/>
          </w:tcPr>
          <w:p w:rsidR="00000000" w:rsidRDefault="000E73DC">
            <w:pPr>
              <w:ind w:left="142"/>
            </w:pPr>
            <w:r>
              <w:t>железобетонного</w:t>
            </w:r>
          </w:p>
        </w:tc>
      </w:tr>
    </w:tbl>
    <w:p w:rsidR="00000000" w:rsidRDefault="000E73D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118"/>
        <w:gridCol w:w="779"/>
        <w:gridCol w:w="691"/>
        <w:gridCol w:w="691"/>
        <w:gridCol w:w="691"/>
        <w:gridCol w:w="691"/>
        <w:gridCol w:w="68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79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1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23-01-001-1</w:t>
            </w:r>
          </w:p>
        </w:tc>
        <w:tc>
          <w:tcPr>
            <w:tcW w:w="691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23-01-001-2</w:t>
            </w:r>
          </w:p>
        </w:tc>
        <w:tc>
          <w:tcPr>
            <w:tcW w:w="691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23-01-001-3</w:t>
            </w:r>
          </w:p>
        </w:tc>
        <w:tc>
          <w:tcPr>
            <w:tcW w:w="691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23-01-001-4</w:t>
            </w:r>
          </w:p>
        </w:tc>
        <w:tc>
          <w:tcPr>
            <w:tcW w:w="687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10,20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10,20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10,20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17,40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</w:t>
            </w:r>
            <w:r>
              <w:t>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0,51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0,51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7,05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7,15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87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030101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Автопогрузчики 5 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0,51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0,51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111301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Вибраторы поверхностные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8,87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8,87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021141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0E73DC">
            <w:r>
              <w:t>Краны на автомобильном ходу при раб</w:t>
            </w:r>
            <w:r>
              <w:t>о</w:t>
            </w:r>
            <w:r>
              <w:t>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2,46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0E73DC">
            <w:r>
              <w:t>Автомобили бортовые грузоподъемностью до 5 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040102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4,44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87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408-9040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Песок для строительных работ приро</w:t>
            </w:r>
            <w:r>
              <w:t>д</w:t>
            </w:r>
            <w:r>
              <w:t>ный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11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408-0022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0E73DC">
            <w:r>
              <w:t>Щебень из природного камня для стро</w:t>
            </w:r>
            <w:r>
              <w:t>и</w:t>
            </w:r>
            <w:r>
              <w:t>тельных работ марка 400, фракция 10-20 мм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12,5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408-9305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0E73DC">
            <w:r>
              <w:t>Гравий для строительных работ фракции 20 (25)-40 мм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12,5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102-0052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Пиломатериалы хвойных пород. Доски обрезные длиной 4-6,5 м, шириной 75-150 мм, толщиной 25 мм </w:t>
            </w:r>
            <w:proofErr w:type="spellStart"/>
            <w:r>
              <w:t>II</w:t>
            </w:r>
            <w:proofErr w:type="spellEnd"/>
            <w:r>
              <w:t xml:space="preserve"> сорта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0,22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0E73DC">
            <w:r>
              <w:t>Бетон тяжелый, класс В 7,5 (М100)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10,2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0E73DC">
            <w:r>
              <w:t>Вода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0,12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101-1668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0E73DC">
            <w:r>
              <w:t>Рогожа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17,8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</w:t>
            </w:r>
            <w:r>
              <w:t>805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0E73DC">
            <w:r>
              <w:t>Гвозди строительные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0,003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204-9171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0E73DC">
            <w:r>
              <w:t>Арматура для монолитных железобето</w:t>
            </w:r>
            <w:r>
              <w:t>н</w:t>
            </w:r>
            <w:r>
              <w:t>ных конструкций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401-0006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Бетон тяжелый, класс В 15 (М200)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101-0816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0E73DC">
            <w:pPr>
              <w:ind w:left="142" w:hanging="142"/>
            </w:pPr>
            <w:r>
              <w:t>Проволока светлая диаметром 1,1 мм</w:t>
            </w:r>
          </w:p>
        </w:tc>
        <w:tc>
          <w:tcPr>
            <w:tcW w:w="7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9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0,002</w:t>
            </w:r>
          </w:p>
        </w:tc>
      </w:tr>
    </w:tbl>
    <w:p w:rsidR="00000000" w:rsidRDefault="000E73DC">
      <w:pPr>
        <w:jc w:val="center"/>
      </w:pPr>
    </w:p>
    <w:p w:rsidR="00000000" w:rsidRDefault="000E73DC">
      <w:pPr>
        <w:pStyle w:val="2"/>
        <w:spacing w:before="0" w:after="0"/>
        <w:rPr>
          <w:rFonts w:ascii="Times New Roman" w:hAnsi="Times New Roman"/>
          <w:sz w:val="20"/>
        </w:rPr>
      </w:pPr>
      <w:bookmarkStart w:id="4" w:name="_Toc504798193"/>
      <w:r>
        <w:rPr>
          <w:rFonts w:ascii="Times New Roman" w:hAnsi="Times New Roman"/>
          <w:sz w:val="20"/>
        </w:rPr>
        <w:t>2. АСБЕСТОЦЕМЕНТНЫЕ БЕЗНАПОРНЫЕ ТРУБЫ</w:t>
      </w:r>
      <w:bookmarkEnd w:id="4"/>
    </w:p>
    <w:p w:rsidR="00000000" w:rsidRDefault="000E73DC"/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bookmarkStart w:id="5" w:name="_Toc504798194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23-01-003 </w:t>
      </w:r>
      <w:r>
        <w:rPr>
          <w:rFonts w:ascii="Times New Roman" w:hAnsi="Times New Roman"/>
          <w:sz w:val="20"/>
        </w:rPr>
        <w:tab/>
        <w:t>Укладка трубопроводов из асбестоцементных безнапорных труб</w:t>
      </w:r>
      <w:bookmarkEnd w:id="5"/>
    </w:p>
    <w:p w:rsidR="00000000" w:rsidRDefault="000E73DC">
      <w:pPr>
        <w:pStyle w:val="5"/>
      </w:pPr>
      <w:r>
        <w:t>Состав работ:</w:t>
      </w:r>
    </w:p>
    <w:p w:rsidR="00000000" w:rsidRDefault="000E73DC">
      <w:pPr>
        <w:ind w:firstLine="425"/>
      </w:pPr>
      <w:r>
        <w:t>01.Зачистка дна траншеи. 02.Опускание и укладка труб. 03.Установка муфт с заделкой см</w:t>
      </w:r>
      <w:r>
        <w:t>о</w:t>
      </w:r>
      <w:r>
        <w:t>ляной прядью и асбестоцементным раствором. 04.Г</w:t>
      </w:r>
      <w:r>
        <w:t>идравлическое испытание.</w:t>
      </w:r>
    </w:p>
    <w:p w:rsidR="00000000" w:rsidRDefault="000E73DC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км трубопровода</w:t>
      </w:r>
    </w:p>
    <w:p w:rsidR="00000000" w:rsidRDefault="000E73DC">
      <w:pPr>
        <w:ind w:left="1400"/>
      </w:pPr>
      <w:r>
        <w:t>Укладка трубопроводов из асбестоцементных безнапорных труб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23-01-003-1 </w:t>
            </w:r>
          </w:p>
        </w:tc>
        <w:tc>
          <w:tcPr>
            <w:tcW w:w="1071" w:type="dxa"/>
          </w:tcPr>
          <w:p w:rsidR="00000000" w:rsidRDefault="000E73DC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23-01-003-2 </w:t>
            </w:r>
          </w:p>
        </w:tc>
        <w:tc>
          <w:tcPr>
            <w:tcW w:w="1071" w:type="dxa"/>
          </w:tcPr>
          <w:p w:rsidR="00000000" w:rsidRDefault="000E73DC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23-01-003-3 </w:t>
            </w:r>
          </w:p>
        </w:tc>
        <w:tc>
          <w:tcPr>
            <w:tcW w:w="1071" w:type="dxa"/>
          </w:tcPr>
          <w:p w:rsidR="00000000" w:rsidRDefault="000E73DC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23-01-003-4 </w:t>
            </w:r>
          </w:p>
        </w:tc>
        <w:tc>
          <w:tcPr>
            <w:tcW w:w="1071" w:type="dxa"/>
          </w:tcPr>
          <w:p w:rsidR="00000000" w:rsidRDefault="000E73DC">
            <w:pPr>
              <w:ind w:left="142"/>
            </w:pPr>
            <w:r>
              <w:t>400 мм</w:t>
            </w:r>
          </w:p>
        </w:tc>
      </w:tr>
    </w:tbl>
    <w:p w:rsidR="00000000" w:rsidRDefault="000E73D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827"/>
        <w:gridCol w:w="803"/>
        <w:gridCol w:w="715"/>
        <w:gridCol w:w="715"/>
        <w:gridCol w:w="715"/>
        <w:gridCol w:w="71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5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23-01-003-1</w:t>
            </w:r>
          </w:p>
        </w:tc>
        <w:tc>
          <w:tcPr>
            <w:tcW w:w="715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23-01-003-2</w:t>
            </w:r>
          </w:p>
        </w:tc>
        <w:tc>
          <w:tcPr>
            <w:tcW w:w="715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23-01-003-3</w:t>
            </w:r>
          </w:p>
        </w:tc>
        <w:tc>
          <w:tcPr>
            <w:tcW w:w="716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306,00</w:t>
            </w:r>
          </w:p>
        </w:tc>
        <w:tc>
          <w:tcPr>
            <w:tcW w:w="71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360,00</w:t>
            </w:r>
          </w:p>
        </w:tc>
        <w:tc>
          <w:tcPr>
            <w:tcW w:w="71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450,00</w:t>
            </w:r>
          </w:p>
        </w:tc>
        <w:tc>
          <w:tcPr>
            <w:tcW w:w="716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548,00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0,98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13,72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19,55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51,87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6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021141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r>
              <w:t>Краны на автомобильном ходу при работе на других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0,76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0,69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1,14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150701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12,57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17,65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48,27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6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103-9102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Трубы асбестоцементные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1008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1008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1008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103-9145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Муфты асбестоцементные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шт.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338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252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252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103-0742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Кольца резиновые для асбестоцементных</w:t>
            </w:r>
            <w:r>
              <w:t xml:space="preserve"> муфт САМ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кг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82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129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Вода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31,4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71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402-0004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Раствор готовый кладочный цементный, марка 100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0,93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1,01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1,6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102-0025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0E73DC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0,07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0,12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0,3</w:t>
            </w:r>
          </w:p>
        </w:tc>
        <w:tc>
          <w:tcPr>
            <w:tcW w:w="716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0,91</w:t>
            </w:r>
          </w:p>
        </w:tc>
      </w:tr>
    </w:tbl>
    <w:p w:rsidR="00000000" w:rsidRDefault="000E73DC">
      <w:pPr>
        <w:jc w:val="center"/>
      </w:pPr>
    </w:p>
    <w:p w:rsidR="00000000" w:rsidRDefault="000E73DC">
      <w:pPr>
        <w:pStyle w:val="2"/>
        <w:spacing w:before="0" w:after="0"/>
        <w:rPr>
          <w:rFonts w:ascii="Times New Roman" w:hAnsi="Times New Roman"/>
          <w:sz w:val="20"/>
        </w:rPr>
      </w:pPr>
      <w:bookmarkStart w:id="6" w:name="_Toc504798195"/>
      <w:r>
        <w:rPr>
          <w:rFonts w:ascii="Times New Roman" w:hAnsi="Times New Roman"/>
          <w:sz w:val="20"/>
        </w:rPr>
        <w:t>3. КЕРАМИЧЕСКИЕ КАНАЛИЗАЦИОННЫЕ ТРУБЫ</w:t>
      </w:r>
      <w:bookmarkEnd w:id="6"/>
    </w:p>
    <w:p w:rsidR="00000000" w:rsidRDefault="000E73DC"/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bookmarkStart w:id="7" w:name="_Toc504798196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23-01-005 </w:t>
      </w:r>
      <w:r>
        <w:rPr>
          <w:rFonts w:ascii="Times New Roman" w:hAnsi="Times New Roman"/>
          <w:sz w:val="20"/>
        </w:rPr>
        <w:tab/>
        <w:t>Укладка трубопроводов из керамических канализационных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труб</w:t>
      </w:r>
      <w:bookmarkEnd w:id="7"/>
    </w:p>
    <w:p w:rsidR="00000000" w:rsidRDefault="000E73DC">
      <w:pPr>
        <w:pStyle w:val="5"/>
      </w:pPr>
      <w:r>
        <w:t>Состав работ:</w:t>
      </w:r>
    </w:p>
    <w:p w:rsidR="00000000" w:rsidRDefault="000E73DC">
      <w:pPr>
        <w:ind w:firstLine="425"/>
      </w:pPr>
      <w:r>
        <w:t>01.Зачистка дна траншеи. 02.Опускание и укладка труб. 03.Заделка раструбов смоляной прядью. 04.</w:t>
      </w:r>
      <w:r>
        <w:t>Гидравлическое испытание.</w:t>
      </w:r>
    </w:p>
    <w:p w:rsidR="00000000" w:rsidRDefault="000E73DC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 трубопровода</w:t>
      </w:r>
    </w:p>
    <w:p w:rsidR="00000000" w:rsidRDefault="000E73DC">
      <w:pPr>
        <w:ind w:left="1400"/>
      </w:pPr>
      <w:r>
        <w:t>Укладка трубопроводов из керамических канализационных труб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23-01-005-1 </w:t>
            </w:r>
          </w:p>
        </w:tc>
        <w:tc>
          <w:tcPr>
            <w:tcW w:w="1071" w:type="dxa"/>
          </w:tcPr>
          <w:p w:rsidR="00000000" w:rsidRDefault="000E73DC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23-01-005-2 </w:t>
            </w:r>
          </w:p>
        </w:tc>
        <w:tc>
          <w:tcPr>
            <w:tcW w:w="1071" w:type="dxa"/>
          </w:tcPr>
          <w:p w:rsidR="00000000" w:rsidRDefault="000E73DC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23-01-005-3 </w:t>
            </w:r>
          </w:p>
        </w:tc>
        <w:tc>
          <w:tcPr>
            <w:tcW w:w="1071" w:type="dxa"/>
          </w:tcPr>
          <w:p w:rsidR="00000000" w:rsidRDefault="000E73DC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23-01-005-4 </w:t>
            </w:r>
          </w:p>
        </w:tc>
        <w:tc>
          <w:tcPr>
            <w:tcW w:w="1071" w:type="dxa"/>
          </w:tcPr>
          <w:p w:rsidR="00000000" w:rsidRDefault="000E73DC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23-01-005-5 </w:t>
            </w:r>
          </w:p>
        </w:tc>
        <w:tc>
          <w:tcPr>
            <w:tcW w:w="1071" w:type="dxa"/>
          </w:tcPr>
          <w:p w:rsidR="00000000" w:rsidRDefault="000E73DC">
            <w:pPr>
              <w:ind w:left="142"/>
            </w:pPr>
            <w: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23-01-005-6 </w:t>
            </w:r>
          </w:p>
        </w:tc>
        <w:tc>
          <w:tcPr>
            <w:tcW w:w="1071" w:type="dxa"/>
          </w:tcPr>
          <w:p w:rsidR="00000000" w:rsidRDefault="000E73DC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23-01-005-7 </w:t>
            </w:r>
          </w:p>
        </w:tc>
        <w:tc>
          <w:tcPr>
            <w:tcW w:w="1071" w:type="dxa"/>
          </w:tcPr>
          <w:p w:rsidR="00000000" w:rsidRDefault="000E73DC">
            <w:pPr>
              <w:ind w:left="142"/>
            </w:pPr>
            <w:r>
              <w:t>450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23-01-005-8 </w:t>
            </w:r>
          </w:p>
        </w:tc>
        <w:tc>
          <w:tcPr>
            <w:tcW w:w="1071" w:type="dxa"/>
          </w:tcPr>
          <w:p w:rsidR="00000000" w:rsidRDefault="000E73DC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23-01-005-9 </w:t>
            </w:r>
          </w:p>
        </w:tc>
        <w:tc>
          <w:tcPr>
            <w:tcW w:w="1071" w:type="dxa"/>
          </w:tcPr>
          <w:p w:rsidR="00000000" w:rsidRDefault="000E73DC">
            <w:pPr>
              <w:ind w:left="142"/>
            </w:pPr>
            <w:r>
              <w:t>550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23-01-005-10 </w:t>
            </w:r>
          </w:p>
        </w:tc>
        <w:tc>
          <w:tcPr>
            <w:tcW w:w="1071" w:type="dxa"/>
          </w:tcPr>
          <w:p w:rsidR="00000000" w:rsidRDefault="000E73DC">
            <w:pPr>
              <w:ind w:left="142"/>
            </w:pPr>
            <w:r>
              <w:t>600 мм</w:t>
            </w:r>
          </w:p>
        </w:tc>
      </w:tr>
    </w:tbl>
    <w:p w:rsidR="00000000" w:rsidRDefault="000E73D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977"/>
        <w:gridCol w:w="830"/>
        <w:gridCol w:w="738"/>
        <w:gridCol w:w="738"/>
        <w:gridCol w:w="738"/>
        <w:gridCol w:w="738"/>
        <w:gridCol w:w="73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8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23-01-005-1</w:t>
            </w:r>
          </w:p>
        </w:tc>
        <w:tc>
          <w:tcPr>
            <w:tcW w:w="738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23-01-005-2</w:t>
            </w:r>
          </w:p>
        </w:tc>
        <w:tc>
          <w:tcPr>
            <w:tcW w:w="738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23-01-005-3</w:t>
            </w:r>
          </w:p>
        </w:tc>
        <w:tc>
          <w:tcPr>
            <w:tcW w:w="738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23-01-005-4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23-01-005-5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72,60</w:t>
            </w:r>
          </w:p>
        </w:tc>
        <w:tc>
          <w:tcPr>
            <w:tcW w:w="73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78,20</w:t>
            </w:r>
          </w:p>
        </w:tc>
        <w:tc>
          <w:tcPr>
            <w:tcW w:w="73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95,</w:t>
            </w:r>
            <w:r>
              <w:t>40</w:t>
            </w:r>
          </w:p>
        </w:tc>
        <w:tc>
          <w:tcPr>
            <w:tcW w:w="73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113,46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135,07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3,4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3,4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3,4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0,19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13,90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0E73DC">
            <w:r>
              <w:t>Автомобили бортовые грузоподъемностью до 5 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0,19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150701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0E73DC">
            <w:r>
              <w:t>Краны-трубоукладчики для труб диаме</w:t>
            </w:r>
            <w:r>
              <w:t>т</w:t>
            </w:r>
            <w:r>
              <w:t>ром (грузоподъемностью) до 400 мм (6,3 т)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13,66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103-9101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Трубы керамические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100,8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100,8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100,8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100,8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101-0311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0,04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0,057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0,084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0,114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101-0616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0E73DC">
            <w:r>
              <w:t>Мастика клеящая сланцев</w:t>
            </w:r>
            <w:r>
              <w:t>ая уплотня</w:t>
            </w:r>
            <w:r>
              <w:t>ю</w:t>
            </w:r>
            <w:r>
              <w:t xml:space="preserve">щая </w:t>
            </w:r>
            <w:proofErr w:type="spellStart"/>
            <w:r>
              <w:t>неотверждающаяся</w:t>
            </w:r>
            <w:proofErr w:type="spellEnd"/>
            <w:r>
              <w:t xml:space="preserve"> </w:t>
            </w:r>
            <w:proofErr w:type="spellStart"/>
            <w:r>
              <w:t>МСУ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кг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43,75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63,8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83,75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103,75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167,5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411-0001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0E73DC">
            <w:pPr>
              <w:ind w:left="142" w:hanging="142"/>
            </w:pPr>
            <w:r>
              <w:t>Вода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1,8</w:t>
            </w:r>
          </w:p>
        </w:tc>
        <w:tc>
          <w:tcPr>
            <w:tcW w:w="73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3,1</w:t>
            </w:r>
          </w:p>
        </w:tc>
        <w:tc>
          <w:tcPr>
            <w:tcW w:w="73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4,9</w:t>
            </w:r>
          </w:p>
        </w:tc>
        <w:tc>
          <w:tcPr>
            <w:tcW w:w="73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7,1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9,7</w:t>
            </w:r>
          </w:p>
        </w:tc>
      </w:tr>
    </w:tbl>
    <w:p w:rsidR="00000000" w:rsidRDefault="000E73D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118"/>
        <w:gridCol w:w="804"/>
        <w:gridCol w:w="715"/>
        <w:gridCol w:w="715"/>
        <w:gridCol w:w="715"/>
        <w:gridCol w:w="715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118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4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5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23-01-005-6</w:t>
            </w:r>
          </w:p>
        </w:tc>
        <w:tc>
          <w:tcPr>
            <w:tcW w:w="715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23-01-005-7</w:t>
            </w:r>
          </w:p>
        </w:tc>
        <w:tc>
          <w:tcPr>
            <w:tcW w:w="715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23-01-005-8</w:t>
            </w:r>
          </w:p>
        </w:tc>
        <w:tc>
          <w:tcPr>
            <w:tcW w:w="715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23-01-005-9</w:t>
            </w:r>
          </w:p>
        </w:tc>
        <w:tc>
          <w:tcPr>
            <w:tcW w:w="709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23-01-005-10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153,33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179,87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202,27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233,18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233,86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18,76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24,31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24,35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32,07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150701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0E73DC">
            <w:r>
              <w:t>Краны-трубоукладчики для труб диаме</w:t>
            </w:r>
            <w:r>
              <w:t>т</w:t>
            </w:r>
            <w:r>
              <w:t>ром (грузоподъемностью) д</w:t>
            </w:r>
            <w:r>
              <w:t>о 400 мм (6,3 т)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18,40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0E73DC">
            <w:r>
              <w:t>Автомобили бортовые грузоподъемностью до 5 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150702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0E73DC">
            <w:r>
              <w:t>Краны-трубоукладчики для труб диаме</w:t>
            </w:r>
            <w:r>
              <w:t>т</w:t>
            </w:r>
            <w:r>
              <w:t>ром (грузоподъемностью) до 700 мм (12,5 т)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23,90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23,90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31,57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31,57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103-9101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Трубы керамические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100,8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100,8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100,8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100,8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101-0311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0,139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0,157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0,172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0,193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101-0616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0E73DC">
            <w:r>
              <w:t>Мастика клеящая сланцевая уплотня</w:t>
            </w:r>
            <w:r>
              <w:t>ю</w:t>
            </w:r>
            <w:r>
              <w:t xml:space="preserve">щая </w:t>
            </w:r>
            <w:proofErr w:type="spellStart"/>
            <w:r>
              <w:t>неотверждающаяся</w:t>
            </w:r>
            <w:proofErr w:type="spellEnd"/>
            <w:r>
              <w:t xml:space="preserve"> </w:t>
            </w:r>
            <w:proofErr w:type="spellStart"/>
            <w:r>
              <w:t>МСУ</w:t>
            </w:r>
            <w:proofErr w:type="spellEnd"/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кг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188,8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215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233,8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261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0E73DC">
            <w:pPr>
              <w:ind w:left="142" w:hanging="142"/>
            </w:pPr>
            <w:r>
              <w:t>Вода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12,6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15,9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19,6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22,5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28,3</w:t>
            </w:r>
          </w:p>
        </w:tc>
      </w:tr>
    </w:tbl>
    <w:p w:rsidR="00000000" w:rsidRDefault="000E73DC">
      <w:pPr>
        <w:jc w:val="center"/>
      </w:pPr>
    </w:p>
    <w:p w:rsidR="00000000" w:rsidRDefault="000E73DC">
      <w:pPr>
        <w:pStyle w:val="2"/>
        <w:spacing w:before="0" w:after="0"/>
        <w:rPr>
          <w:rFonts w:ascii="Times New Roman" w:hAnsi="Times New Roman"/>
          <w:sz w:val="20"/>
        </w:rPr>
      </w:pPr>
      <w:bookmarkStart w:id="8" w:name="_Toc504798197"/>
      <w:r>
        <w:rPr>
          <w:rFonts w:ascii="Times New Roman" w:hAnsi="Times New Roman"/>
          <w:sz w:val="20"/>
        </w:rPr>
        <w:t>4. ЖЕЛЕЗОБЕТОННЫЕ И БЕТОННЫЕ КАНАЛИЗАЦИОННЫЕ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ТРУБЫ</w:t>
      </w:r>
      <w:bookmarkEnd w:id="8"/>
    </w:p>
    <w:p w:rsidR="00000000" w:rsidRDefault="000E73DC"/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bookmarkStart w:id="9" w:name="_Toc504798198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23-01-007 </w:t>
      </w:r>
      <w:r>
        <w:rPr>
          <w:rFonts w:ascii="Times New Roman" w:hAnsi="Times New Roman"/>
          <w:sz w:val="20"/>
        </w:rPr>
        <w:tab/>
        <w:t>Укладка трубопроводов из железобетонных безнапорных раструбных труб</w:t>
      </w:r>
      <w:bookmarkEnd w:id="9"/>
    </w:p>
    <w:p w:rsidR="00000000" w:rsidRDefault="000E73DC">
      <w:pPr>
        <w:pStyle w:val="5"/>
      </w:pPr>
      <w:r>
        <w:t>Состав работ:</w:t>
      </w:r>
    </w:p>
    <w:p w:rsidR="00000000" w:rsidRDefault="000E73DC">
      <w:pPr>
        <w:ind w:firstLine="425"/>
      </w:pPr>
      <w:r>
        <w:t>01.Зачистка дна траншеи. 02.Опускание и укладка труб. 03.Заделка раструбов смоляной прядью и асбестоцементным раствором. 04.Затирка стыков с внутренней стороны цементным раствором (нормы 5-10). 05.Гидравлическое испытание.</w:t>
      </w:r>
    </w:p>
    <w:p w:rsidR="00000000" w:rsidRDefault="000E73DC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 трубопровода</w:t>
      </w:r>
    </w:p>
    <w:p w:rsidR="00000000" w:rsidRDefault="000E73DC">
      <w:pPr>
        <w:ind w:left="1400"/>
      </w:pPr>
      <w:r>
        <w:t>Укладка трубопроводов из железобетонных безнапорных раструбных труб ди</w:t>
      </w:r>
      <w:r>
        <w:t>а</w:t>
      </w:r>
      <w:r>
        <w:t>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23-01-007-1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400 м</w:t>
            </w:r>
            <w: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23-01-007-2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23-01-007-3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23-01-007-4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23-01-007-5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23-01-007-6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23-01-007-7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1400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23-01-007-8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1600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23-01-007-9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2000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23-01-007-10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2400 мм</w:t>
            </w:r>
          </w:p>
        </w:tc>
      </w:tr>
    </w:tbl>
    <w:p w:rsidR="00000000" w:rsidRDefault="000E73D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977"/>
        <w:gridCol w:w="830"/>
        <w:gridCol w:w="738"/>
        <w:gridCol w:w="738"/>
        <w:gridCol w:w="738"/>
        <w:gridCol w:w="738"/>
        <w:gridCol w:w="73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8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23-01-007-1</w:t>
            </w:r>
          </w:p>
        </w:tc>
        <w:tc>
          <w:tcPr>
            <w:tcW w:w="738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23-01-007-2</w:t>
            </w:r>
          </w:p>
        </w:tc>
        <w:tc>
          <w:tcPr>
            <w:tcW w:w="738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23-01-007-3</w:t>
            </w:r>
          </w:p>
        </w:tc>
        <w:tc>
          <w:tcPr>
            <w:tcW w:w="738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23-01-007-4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23-01-007-5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91,17</w:t>
            </w:r>
          </w:p>
        </w:tc>
        <w:tc>
          <w:tcPr>
            <w:tcW w:w="73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114,24</w:t>
            </w:r>
          </w:p>
        </w:tc>
        <w:tc>
          <w:tcPr>
            <w:tcW w:w="73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123,31</w:t>
            </w:r>
          </w:p>
        </w:tc>
        <w:tc>
          <w:tcPr>
            <w:tcW w:w="73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165,65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210,11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3,7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3,7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3,7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7,18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8,33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9,49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11,04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14,41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</w:t>
            </w:r>
            <w:r>
              <w:rPr>
                <w:b/>
              </w:rPr>
              <w:t>АНИЗМЫ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0E73DC">
            <w:r>
              <w:t>Автомобили бортовые грузоподъемностью до 5 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0,18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0,21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150701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0E73DC">
            <w:r>
              <w:t>Краны-трубоукладчики для труб диаме</w:t>
            </w:r>
            <w:r>
              <w:t>т</w:t>
            </w:r>
            <w:r>
              <w:t>ром (грузоподъемностью) до 400 мм (6,3 т)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7,00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150702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0E73DC">
            <w:r>
              <w:t>Краны-трубоукладчики для труб диаме</w:t>
            </w:r>
            <w:r>
              <w:t>т</w:t>
            </w:r>
            <w:r>
              <w:t>ром (грузоподъемностью) до 700 мм (12,5 т)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8,12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9,24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150703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0E73DC">
            <w:r>
              <w:t>Краны-трубоукладчики для труб диаме</w:t>
            </w:r>
            <w:r>
              <w:t>т</w:t>
            </w:r>
            <w:r>
              <w:t>ром (грузоподъемностью) 800-1000 мм (35 т)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10,64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440-9148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0E73DC">
            <w:r>
              <w:t>Трубы железобетонные безнапорные ра</w:t>
            </w:r>
            <w:r>
              <w:t>с</w:t>
            </w:r>
            <w:r>
              <w:t>трубные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99,8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99,8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</w:t>
            </w:r>
            <w:r>
              <w:t>9,8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99,7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101-0311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0E73DC">
            <w:proofErr w:type="spellStart"/>
            <w:r>
              <w:t>Каболка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0,043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0,067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0E73DC">
            <w:r>
              <w:t>Портландцемент общестроительного н</w:t>
            </w:r>
            <w:r>
              <w:t>а</w:t>
            </w:r>
            <w:r>
              <w:t xml:space="preserve">значения </w:t>
            </w:r>
            <w:proofErr w:type="spellStart"/>
            <w:r>
              <w:t>бездобавочный</w:t>
            </w:r>
            <w:proofErr w:type="spellEnd"/>
            <w:r>
              <w:t xml:space="preserve"> марки 400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0,0591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0,07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0,0932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0,194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0,2656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411-0001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0E73DC">
            <w:r>
              <w:t>Вода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12,6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19,6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28,3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50,3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101-0010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0E73DC">
            <w:r>
              <w:t>Асбест хризолитовый марки К-6-45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0,04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402-0004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0E73DC">
            <w:r>
              <w:t>Раствор готовый кладочный цементный, ма</w:t>
            </w:r>
            <w:r>
              <w:t>р</w:t>
            </w:r>
            <w:r>
              <w:t>ка 100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3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0,66</w:t>
            </w:r>
          </w:p>
        </w:tc>
      </w:tr>
    </w:tbl>
    <w:p w:rsidR="00000000" w:rsidRDefault="000E73D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260"/>
        <w:gridCol w:w="778"/>
        <w:gridCol w:w="691"/>
        <w:gridCol w:w="691"/>
        <w:gridCol w:w="691"/>
        <w:gridCol w:w="691"/>
        <w:gridCol w:w="68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260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78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1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23-01-007-6</w:t>
            </w:r>
          </w:p>
        </w:tc>
        <w:tc>
          <w:tcPr>
            <w:tcW w:w="691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23-01-007-7</w:t>
            </w:r>
          </w:p>
        </w:tc>
        <w:tc>
          <w:tcPr>
            <w:tcW w:w="691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23-01-007-8</w:t>
            </w:r>
          </w:p>
        </w:tc>
        <w:tc>
          <w:tcPr>
            <w:tcW w:w="691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23-01-007-9</w:t>
            </w:r>
          </w:p>
        </w:tc>
        <w:tc>
          <w:tcPr>
            <w:tcW w:w="686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23-01-007-10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</w:t>
            </w:r>
            <w:r>
              <w:t>лей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263,20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329,73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353,98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455,21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610,06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18,43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18,96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20,41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28,39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35,23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86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r>
              <w:t>Автомобили бортовые грузоподъемностью до 5 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0,62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0,70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0,81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1,51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150704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r>
              <w:t>Краны-трубоукладчики для труб диаме</w:t>
            </w:r>
            <w:r>
              <w:t>т</w:t>
            </w:r>
            <w:r>
              <w:t>ром (грузоподъемностью) 1200 мм (50 т)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17,81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150705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0E73DC">
            <w:r>
              <w:t>Краны-трубоукладчики для труб диаме</w:t>
            </w:r>
            <w:r>
              <w:t>т</w:t>
            </w:r>
            <w:r>
              <w:t>ром (грузоподъемностью) 1400 мм (63-90 т)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18,26</w:t>
            </w:r>
          </w:p>
        </w:tc>
        <w:tc>
          <w:tcPr>
            <w:tcW w:w="69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19,60</w:t>
            </w:r>
          </w:p>
        </w:tc>
        <w:tc>
          <w:tcPr>
            <w:tcW w:w="69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26,88</w:t>
            </w:r>
          </w:p>
        </w:tc>
        <w:tc>
          <w:tcPr>
            <w:tcW w:w="686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32,26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440-914</w:t>
            </w:r>
            <w:r>
              <w:t>8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r>
              <w:t>Трубы железобетонные безнапорные ра</w:t>
            </w:r>
            <w:r>
              <w:t>с</w:t>
            </w:r>
            <w:r>
              <w:t>трубные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99,7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99,7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99,7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99,6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101-0311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proofErr w:type="spellStart"/>
            <w:r>
              <w:t>Каболка</w:t>
            </w:r>
            <w:proofErr w:type="spellEnd"/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0,099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0,113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0,129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0,176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402-0004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r>
              <w:t>Раствор готовый кладочный цементный, ма</w:t>
            </w:r>
            <w:r>
              <w:t>р</w:t>
            </w:r>
            <w:r>
              <w:t>ка 100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0,9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1,02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1,33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2,19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r>
              <w:t>Портландцемент общестроительного н</w:t>
            </w:r>
            <w:r>
              <w:t>а</w:t>
            </w:r>
            <w:r>
              <w:t xml:space="preserve">значения </w:t>
            </w:r>
            <w:proofErr w:type="spellStart"/>
            <w:r>
              <w:t>бездобавочный</w:t>
            </w:r>
            <w:proofErr w:type="spellEnd"/>
            <w:r>
              <w:t xml:space="preserve"> марки 400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0,3254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0,3724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0,439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0,8987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r>
              <w:t>Вода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113,2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154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201,1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314,2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461,6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101-0010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0E73DC">
            <w:pPr>
              <w:ind w:left="142" w:hanging="142"/>
            </w:pPr>
            <w:r>
              <w:t>Асбест хризолитовый марки К-6-45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9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0,14</w:t>
            </w:r>
          </w:p>
        </w:tc>
        <w:tc>
          <w:tcPr>
            <w:tcW w:w="69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0,16</w:t>
            </w:r>
          </w:p>
        </w:tc>
        <w:tc>
          <w:tcPr>
            <w:tcW w:w="69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0,19</w:t>
            </w:r>
          </w:p>
        </w:tc>
        <w:tc>
          <w:tcPr>
            <w:tcW w:w="69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0,39</w:t>
            </w:r>
          </w:p>
        </w:tc>
        <w:tc>
          <w:tcPr>
            <w:tcW w:w="686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0,78</w:t>
            </w:r>
          </w:p>
        </w:tc>
      </w:tr>
    </w:tbl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bookmarkStart w:id="10" w:name="_Toc504798199"/>
    </w:p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23-01-008 </w:t>
      </w:r>
      <w:r>
        <w:rPr>
          <w:rFonts w:ascii="Times New Roman" w:hAnsi="Times New Roman"/>
          <w:sz w:val="20"/>
        </w:rPr>
        <w:tab/>
        <w:t>Укладка трубопроводов из бетонных раструбных труб</w:t>
      </w:r>
      <w:bookmarkEnd w:id="10"/>
    </w:p>
    <w:p w:rsidR="00000000" w:rsidRDefault="000E73DC">
      <w:pPr>
        <w:pStyle w:val="5"/>
      </w:pPr>
      <w:r>
        <w:t>Состав работ:</w:t>
      </w:r>
    </w:p>
    <w:p w:rsidR="00000000" w:rsidRDefault="000E73DC">
      <w:pPr>
        <w:ind w:firstLine="425"/>
      </w:pPr>
      <w:r>
        <w:t>01.Зачистка дна траншеи. 02.Опускание и укладка труб. 03.Заделка раструбов смоляной прядью и асбестоцементным раствором. 04.Заделка стыков с внутренней стороны цементным раствором (норма 8). 05.Гидравлическое испытание.</w:t>
      </w:r>
    </w:p>
    <w:p w:rsidR="00000000" w:rsidRDefault="000E73DC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 трубопровода</w:t>
      </w:r>
    </w:p>
    <w:p w:rsidR="00000000" w:rsidRDefault="000E73DC">
      <w:pPr>
        <w:ind w:left="1400"/>
      </w:pPr>
      <w:r>
        <w:t>Укладка трубопроводов из бетонных раструбных труб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23-01-008-1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23-01-008-2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23-01-008-3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23-01-008-4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23-01-008-5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23-01-008-6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23-01-008-7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23-01-008-8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1000 мм</w:t>
            </w:r>
          </w:p>
        </w:tc>
      </w:tr>
    </w:tbl>
    <w:p w:rsidR="00000000" w:rsidRDefault="000E73D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685"/>
        <w:gridCol w:w="834"/>
        <w:gridCol w:w="742"/>
        <w:gridCol w:w="742"/>
        <w:gridCol w:w="742"/>
        <w:gridCol w:w="74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>именование элементов затрат</w:t>
            </w:r>
          </w:p>
        </w:tc>
        <w:tc>
          <w:tcPr>
            <w:tcW w:w="834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2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23-01-008-1</w:t>
            </w:r>
          </w:p>
        </w:tc>
        <w:tc>
          <w:tcPr>
            <w:tcW w:w="742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23-01-008-2</w:t>
            </w:r>
          </w:p>
        </w:tc>
        <w:tc>
          <w:tcPr>
            <w:tcW w:w="742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23-01-008-3</w:t>
            </w:r>
          </w:p>
        </w:tc>
        <w:tc>
          <w:tcPr>
            <w:tcW w:w="744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23-01-008-4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3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68,10</w:t>
            </w:r>
          </w:p>
        </w:tc>
        <w:tc>
          <w:tcPr>
            <w:tcW w:w="74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68,66</w:t>
            </w:r>
          </w:p>
        </w:tc>
        <w:tc>
          <w:tcPr>
            <w:tcW w:w="74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80,81</w:t>
            </w:r>
          </w:p>
        </w:tc>
        <w:tc>
          <w:tcPr>
            <w:tcW w:w="74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3,6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5,34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5,40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6,49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7,41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3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150701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0E73DC"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5,16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5,21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6,19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0,30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3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403-9188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Трубы бетон</w:t>
            </w:r>
            <w:r>
              <w:t xml:space="preserve">ные безнапорные марок </w:t>
            </w:r>
            <w:proofErr w:type="spellStart"/>
            <w:r>
              <w:t>ТБ</w:t>
            </w:r>
            <w:proofErr w:type="spellEnd"/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101-0311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0,067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101-1305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Портландцемент общестроительного назначения </w:t>
            </w:r>
            <w:proofErr w:type="spellStart"/>
            <w:r>
              <w:t>бездобавочный</w:t>
            </w:r>
            <w:proofErr w:type="spellEnd"/>
            <w:r>
              <w:t xml:space="preserve"> марки 400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0,0294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0,0329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0,0784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Вода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7,1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101-0010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0E73DC">
            <w:pPr>
              <w:ind w:left="142" w:hanging="142"/>
            </w:pPr>
            <w:r>
              <w:t>Асбест хризолитовый марки К-6-45</w:t>
            </w:r>
          </w:p>
        </w:tc>
        <w:tc>
          <w:tcPr>
            <w:tcW w:w="834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42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0,013</w:t>
            </w:r>
          </w:p>
        </w:tc>
        <w:tc>
          <w:tcPr>
            <w:tcW w:w="742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0,014</w:t>
            </w:r>
          </w:p>
        </w:tc>
        <w:tc>
          <w:tcPr>
            <w:tcW w:w="742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0,034</w:t>
            </w:r>
          </w:p>
        </w:tc>
        <w:tc>
          <w:tcPr>
            <w:tcW w:w="744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0,056</w:t>
            </w:r>
          </w:p>
        </w:tc>
      </w:tr>
    </w:tbl>
    <w:p w:rsidR="00000000" w:rsidRDefault="000E73D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827"/>
        <w:gridCol w:w="803"/>
        <w:gridCol w:w="715"/>
        <w:gridCol w:w="715"/>
        <w:gridCol w:w="715"/>
        <w:gridCol w:w="71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3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5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23-01-008-5</w:t>
            </w:r>
          </w:p>
        </w:tc>
        <w:tc>
          <w:tcPr>
            <w:tcW w:w="715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23-01-008-6</w:t>
            </w:r>
          </w:p>
        </w:tc>
        <w:tc>
          <w:tcPr>
            <w:tcW w:w="715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23-01-008-7</w:t>
            </w:r>
          </w:p>
        </w:tc>
        <w:tc>
          <w:tcPr>
            <w:tcW w:w="716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23-01-008-8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115,77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128,09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164,84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208,13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</w:t>
            </w:r>
            <w:r>
              <w:t>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8,55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9,70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11,25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14,61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6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150702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8,12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9,24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0,61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150703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10,64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6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403-9188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 xml:space="preserve">Трубы бетонные безнапорные марок </w:t>
            </w:r>
            <w:proofErr w:type="spellStart"/>
            <w:r>
              <w:t>ТБ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101-0311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0,099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0,165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</w:t>
            </w:r>
            <w:r>
              <w:t>,204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101-1305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Портландцемент общестроительного назначения </w:t>
            </w:r>
            <w:proofErr w:type="spellStart"/>
            <w:r>
              <w:t>бездобавочный</w:t>
            </w:r>
            <w:proofErr w:type="spellEnd"/>
            <w:r>
              <w:t xml:space="preserve"> марки 400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0,1372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0,1666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0,2303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0,2891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Вода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19,6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28,3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50,3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101-0010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Асбест хризолитовый марки К-6-45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0,059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0,071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0,099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402-0004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0E73DC">
            <w:pPr>
              <w:ind w:left="142" w:hanging="142"/>
            </w:pPr>
            <w:r>
              <w:t>Раствор готовый кладочный цементный, марка 100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6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0,26</w:t>
            </w:r>
          </w:p>
        </w:tc>
      </w:tr>
    </w:tbl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bookmarkStart w:id="11" w:name="_Toc504798200"/>
    </w:p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23-01-009 </w:t>
      </w:r>
      <w:r>
        <w:rPr>
          <w:rFonts w:ascii="Times New Roman" w:hAnsi="Times New Roman"/>
          <w:sz w:val="20"/>
        </w:rPr>
        <w:tab/>
        <w:t xml:space="preserve">Укладка трубопроводов из железобетонных безнапорных </w:t>
      </w:r>
      <w:proofErr w:type="spellStart"/>
      <w:r>
        <w:rPr>
          <w:rFonts w:ascii="Times New Roman" w:hAnsi="Times New Roman"/>
          <w:sz w:val="20"/>
        </w:rPr>
        <w:t>фальцевых</w:t>
      </w:r>
      <w:proofErr w:type="spellEnd"/>
      <w:r>
        <w:rPr>
          <w:rFonts w:ascii="Times New Roman" w:hAnsi="Times New Roman"/>
          <w:sz w:val="20"/>
        </w:rPr>
        <w:t xml:space="preserve"> труб с жестким соединением</w:t>
      </w:r>
      <w:bookmarkEnd w:id="11"/>
    </w:p>
    <w:p w:rsidR="00000000" w:rsidRDefault="000E73DC">
      <w:pPr>
        <w:pStyle w:val="5"/>
      </w:pPr>
      <w:r>
        <w:t>Состав работ:</w:t>
      </w:r>
    </w:p>
    <w:p w:rsidR="00000000" w:rsidRDefault="000E73DC">
      <w:pPr>
        <w:ind w:firstLine="425"/>
      </w:pPr>
      <w:r>
        <w:t>01.Зачистка дна траншеи. 02.Опускание и укладка труб. 03.Устройство жесткого соедин</w:t>
      </w:r>
      <w:r>
        <w:t>е</w:t>
      </w:r>
      <w:r>
        <w:t>ния из мо</w:t>
      </w:r>
      <w:r>
        <w:t>нолитного бетона с арматурной сеткой (нормы 1-4) и заделкой стыка с внутренней ст</w:t>
      </w:r>
      <w:r>
        <w:t>о</w:t>
      </w:r>
      <w:r>
        <w:t>роны асбестоцементным раств</w:t>
      </w:r>
      <w:r>
        <w:t>о</w:t>
      </w:r>
      <w:r>
        <w:t>ром (нормы 5-10). 04.Гидравлическое испытание.</w:t>
      </w:r>
    </w:p>
    <w:p w:rsidR="00000000" w:rsidRDefault="000E73DC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 трубопровода</w:t>
      </w:r>
    </w:p>
    <w:p w:rsidR="00000000" w:rsidRDefault="000E73DC">
      <w:pPr>
        <w:ind w:left="1400"/>
      </w:pPr>
      <w:r>
        <w:t xml:space="preserve">Укладка трубопроводов из железобетонных безнапорных </w:t>
      </w:r>
      <w:proofErr w:type="spellStart"/>
      <w:r>
        <w:t>фальцевых</w:t>
      </w:r>
      <w:proofErr w:type="spellEnd"/>
      <w:r>
        <w:t xml:space="preserve"> труб с ж</w:t>
      </w:r>
      <w:r>
        <w:t>е</w:t>
      </w:r>
      <w:r>
        <w:t>стким соедин</w:t>
      </w:r>
      <w:r>
        <w:t>е</w:t>
      </w:r>
      <w:r>
        <w:t>нием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23-01-009-1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23-01-009-2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23-01-009-3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23-01-009-4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23-01-009-5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23-01-009-6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23-01-009-7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1400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23-01-009-8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1600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23-01-009-9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2000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23-01-009-10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2400 мм</w:t>
            </w:r>
          </w:p>
        </w:tc>
      </w:tr>
    </w:tbl>
    <w:p w:rsidR="00000000" w:rsidRDefault="000E73D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260"/>
        <w:gridCol w:w="778"/>
        <w:gridCol w:w="692"/>
        <w:gridCol w:w="692"/>
        <w:gridCol w:w="692"/>
        <w:gridCol w:w="692"/>
        <w:gridCol w:w="68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Шифр 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78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2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23-01-009-1</w:t>
            </w:r>
          </w:p>
        </w:tc>
        <w:tc>
          <w:tcPr>
            <w:tcW w:w="692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23-01-009-2</w:t>
            </w:r>
          </w:p>
        </w:tc>
        <w:tc>
          <w:tcPr>
            <w:tcW w:w="692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23-01-009-3</w:t>
            </w:r>
          </w:p>
        </w:tc>
        <w:tc>
          <w:tcPr>
            <w:tcW w:w="692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23-01-009-4</w:t>
            </w:r>
          </w:p>
        </w:tc>
        <w:tc>
          <w:tcPr>
            <w:tcW w:w="687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23-01-009-5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133,63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171,96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190,16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254,71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326,61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3,6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15,39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19,88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23,38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25,69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87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150701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r>
              <w:t>Краны-трубоукладчики для труб диаме</w:t>
            </w:r>
            <w:r>
              <w:t>т</w:t>
            </w:r>
            <w:r>
              <w:t>ром (грузоподъемностью) до 400 мм (6,3 т)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15,27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r>
              <w:t>Автомобили бортовые грузоподъемностью до 5 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0,14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</w:t>
            </w:r>
            <w:r>
              <w:t>15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150702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r>
              <w:t>Краны-трубоукладчики для труб диаме</w:t>
            </w:r>
            <w:r>
              <w:t>т</w:t>
            </w:r>
            <w:r>
              <w:t>ром (грузоподъемностью) до 700 мм (12,5 т)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19,75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23,24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150703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r>
              <w:t>Краны-трубоукладчики для труб диаме</w:t>
            </w:r>
            <w:r>
              <w:t>т</w:t>
            </w:r>
            <w:r>
              <w:t>ром (грузоподъемностью) 800-1000 мм (35 т)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25,54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87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440-9146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 xml:space="preserve">Трубы железобетонные безнапорные </w:t>
            </w:r>
            <w:proofErr w:type="spellStart"/>
            <w:r>
              <w:t>фал</w:t>
            </w:r>
            <w:r>
              <w:t>ь</w:t>
            </w:r>
            <w:r>
              <w:t>цевые</w:t>
            </w:r>
            <w:proofErr w:type="spellEnd"/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101-0816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Проволока светлая диаметром 1,1 мм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0,00009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0,00011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0,00013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0,00016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204-0002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Горячекатаная арматурная сталь гладкая класса </w:t>
            </w:r>
            <w:proofErr w:type="spellStart"/>
            <w:r>
              <w:t>А-I</w:t>
            </w:r>
            <w:proofErr w:type="spellEnd"/>
            <w:r>
              <w:t xml:space="preserve"> диаметром 8 мм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0,027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0,04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401-0006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Бетон тяжелый, класс В 15 (М200)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0,605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0,747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0,886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1,15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Вода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12,6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19,6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28,3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50,3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402-0004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r>
              <w:t>Раствор готовый кладочный цементный, ма</w:t>
            </w:r>
            <w:r>
              <w:t>р</w:t>
            </w:r>
            <w:r>
              <w:t>ка 100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0,027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0,035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0,043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0,083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101-0010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Асбест хризолитовый марки К-6-45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101-1305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0E73DC">
            <w:r>
              <w:t>Портландцемент общестроительного н</w:t>
            </w:r>
            <w:r>
              <w:t>а</w:t>
            </w:r>
            <w:r>
              <w:t xml:space="preserve">значения </w:t>
            </w:r>
            <w:proofErr w:type="spellStart"/>
            <w:r>
              <w:t>бездобавочный</w:t>
            </w:r>
            <w:proofErr w:type="spellEnd"/>
            <w:r>
              <w:t xml:space="preserve"> марки 400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0,118</w:t>
            </w:r>
          </w:p>
        </w:tc>
      </w:tr>
    </w:tbl>
    <w:p w:rsidR="00000000" w:rsidRDefault="000E73D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402"/>
        <w:gridCol w:w="752"/>
        <w:gridCol w:w="668"/>
        <w:gridCol w:w="668"/>
        <w:gridCol w:w="668"/>
        <w:gridCol w:w="668"/>
        <w:gridCol w:w="66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52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23-01-009-6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23-01-009-7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23-01-009-8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23-01-009-9</w:t>
            </w:r>
          </w:p>
        </w:tc>
        <w:tc>
          <w:tcPr>
            <w:tcW w:w="663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23-01-009-10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5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</w:t>
            </w:r>
            <w:r>
              <w:t>л.-ч</w:t>
            </w:r>
            <w:proofErr w:type="spellEnd"/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400,28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499,30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547,39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703,23</w:t>
            </w:r>
          </w:p>
        </w:tc>
        <w:tc>
          <w:tcPr>
            <w:tcW w:w="66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969,85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3,9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3,9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3,9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3,9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38,34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39,12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42,14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45,31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57,25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5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0E73DC">
            <w:r>
              <w:t>Автомобили бортовые грузоподъемностью до 5 т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0,29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0,51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150704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0E73DC">
            <w:r>
              <w:t>Краны-трубоукладчики для труб диаме</w:t>
            </w:r>
            <w:r>
              <w:t>т</w:t>
            </w:r>
            <w:r>
              <w:t>ром (грузоподъемностью) 1200 мм (50 т)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38,08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150705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0E73DC">
            <w:r>
              <w:t>Краны-трубоукладчики для труб диаме</w:t>
            </w:r>
            <w:r>
              <w:t>т</w:t>
            </w:r>
            <w:r>
              <w:t>ром (грузоподъемностью) 1400 мм (63-90 т)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38,83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41,81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44,80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5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440</w:t>
            </w:r>
            <w:r>
              <w:t>-9146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Трубы железобетонные безнапорные </w:t>
            </w:r>
            <w:proofErr w:type="spellStart"/>
            <w:r>
              <w:t>фал</w:t>
            </w:r>
            <w:r>
              <w:t>ь</w:t>
            </w:r>
            <w:r>
              <w:t>цевые</w:t>
            </w:r>
            <w:proofErr w:type="spellEnd"/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101-0010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Асбест хризолитовый марки К-6-45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0,069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0,079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0,09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0,138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101-1305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0E73DC">
            <w:r>
              <w:t>Портландцемент общестроительного н</w:t>
            </w:r>
            <w:r>
              <w:t>а</w:t>
            </w:r>
            <w:r>
              <w:t xml:space="preserve">значения </w:t>
            </w:r>
            <w:proofErr w:type="spellStart"/>
            <w:r>
              <w:t>бездобавочный</w:t>
            </w:r>
            <w:proofErr w:type="spellEnd"/>
            <w:r>
              <w:t xml:space="preserve"> марки 400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0,161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0,184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0,211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0,323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0,797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Вода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113,2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154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201,1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314,2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461,6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402-0004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0E73DC">
            <w:r>
              <w:t>Раствор готовый кладочный цементный, марка</w:t>
            </w:r>
            <w:r>
              <w:rPr>
                <w:lang w:val="en-US"/>
              </w:rPr>
              <w:t xml:space="preserve"> </w:t>
            </w:r>
            <w:r>
              <w:t>100</w:t>
            </w:r>
          </w:p>
        </w:tc>
        <w:tc>
          <w:tcPr>
            <w:tcW w:w="752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0,164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0,188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0,215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0,329</w:t>
            </w:r>
          </w:p>
        </w:tc>
        <w:tc>
          <w:tcPr>
            <w:tcW w:w="663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0,813</w:t>
            </w:r>
          </w:p>
        </w:tc>
      </w:tr>
    </w:tbl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bookmarkStart w:id="12" w:name="_Toc504798201"/>
    </w:p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23-01-010 </w:t>
      </w:r>
      <w:r>
        <w:rPr>
          <w:rFonts w:ascii="Times New Roman" w:hAnsi="Times New Roman"/>
          <w:sz w:val="20"/>
        </w:rPr>
        <w:tab/>
        <w:t xml:space="preserve">Укладка </w:t>
      </w:r>
      <w:proofErr w:type="spellStart"/>
      <w:r>
        <w:rPr>
          <w:rFonts w:ascii="Times New Roman" w:hAnsi="Times New Roman"/>
          <w:sz w:val="20"/>
        </w:rPr>
        <w:t>трубоповодов</w:t>
      </w:r>
      <w:proofErr w:type="spellEnd"/>
      <w:r>
        <w:rPr>
          <w:rFonts w:ascii="Times New Roman" w:hAnsi="Times New Roman"/>
          <w:sz w:val="20"/>
        </w:rPr>
        <w:t xml:space="preserve"> из железобетонных безнапорных </w:t>
      </w:r>
      <w:proofErr w:type="spellStart"/>
      <w:r>
        <w:rPr>
          <w:rFonts w:ascii="Times New Roman" w:hAnsi="Times New Roman"/>
          <w:sz w:val="20"/>
        </w:rPr>
        <w:t>фальцевых</w:t>
      </w:r>
      <w:proofErr w:type="spellEnd"/>
      <w:r>
        <w:rPr>
          <w:rFonts w:ascii="Times New Roman" w:hAnsi="Times New Roman"/>
          <w:sz w:val="20"/>
        </w:rPr>
        <w:t xml:space="preserve"> труб большого диаметра с жест</w:t>
      </w:r>
      <w:r>
        <w:rPr>
          <w:rFonts w:ascii="Times New Roman" w:hAnsi="Times New Roman"/>
          <w:sz w:val="20"/>
        </w:rPr>
        <w:t>ким соединением</w:t>
      </w:r>
      <w:bookmarkEnd w:id="12"/>
    </w:p>
    <w:p w:rsidR="00000000" w:rsidRDefault="000E73DC">
      <w:pPr>
        <w:pStyle w:val="5"/>
      </w:pPr>
      <w:r>
        <w:t>Состав работ:</w:t>
      </w:r>
    </w:p>
    <w:p w:rsidR="00000000" w:rsidRDefault="000E73DC">
      <w:pPr>
        <w:ind w:firstLine="425"/>
      </w:pPr>
      <w:r>
        <w:t xml:space="preserve">01.Зачистка дна траншеи. 02.Опускание и укладка труб. 03.Заделка стыков </w:t>
      </w:r>
      <w:proofErr w:type="spellStart"/>
      <w:r>
        <w:t>асбесоцемен</w:t>
      </w:r>
      <w:r>
        <w:t>т</w:t>
      </w:r>
      <w:r>
        <w:t>ным</w:t>
      </w:r>
      <w:proofErr w:type="spellEnd"/>
      <w:r>
        <w:t xml:space="preserve"> раствором и устройство железобетонного пояска. 04.Гидравлическое испытание без устро</w:t>
      </w:r>
      <w:r>
        <w:t>й</w:t>
      </w:r>
      <w:r>
        <w:t>ства и разборки кирпичных пер</w:t>
      </w:r>
      <w:r>
        <w:t>е</w:t>
      </w:r>
      <w:r>
        <w:t>городок (заглушек).</w:t>
      </w:r>
    </w:p>
    <w:p w:rsidR="00000000" w:rsidRDefault="000E73DC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 трубопровода</w:t>
      </w:r>
    </w:p>
    <w:p w:rsidR="00000000" w:rsidRDefault="000E73DC">
      <w:pPr>
        <w:ind w:left="1400"/>
      </w:pPr>
      <w:r>
        <w:t xml:space="preserve">Укладка трубопроводов из железобетонных безнапорных </w:t>
      </w:r>
      <w:proofErr w:type="spellStart"/>
      <w:r>
        <w:t>фальцевых</w:t>
      </w:r>
      <w:proofErr w:type="spellEnd"/>
      <w:r>
        <w:t xml:space="preserve"> труб бол</w:t>
      </w:r>
      <w:r>
        <w:t>ь</w:t>
      </w:r>
      <w:r>
        <w:t>шого диаметра с жестким соединением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23-01-010-1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3000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23-01-010-2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3500 мм</w:t>
            </w:r>
          </w:p>
        </w:tc>
      </w:tr>
    </w:tbl>
    <w:p w:rsidR="00000000" w:rsidRDefault="000E73D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770"/>
        <w:gridCol w:w="926"/>
        <w:gridCol w:w="824"/>
        <w:gridCol w:w="82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770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6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4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23-01-010-</w:t>
            </w:r>
            <w:r>
              <w:rPr>
                <w:sz w:val="20"/>
              </w:rPr>
              <w:t>1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23-01-010-2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1044,96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1330,56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69,87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77,77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70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6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150705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000000" w:rsidRDefault="000E73DC">
            <w:r>
              <w:t>Краны-трубоукладчики для труб диаметром (грузоподъемностью) 1400 мм (63-90 т)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69,07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76,53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0,80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70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6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440-9146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 xml:space="preserve">Трубы железобетонные безнапорные </w:t>
            </w:r>
            <w:proofErr w:type="spellStart"/>
            <w:r>
              <w:t>фальцевые</w:t>
            </w:r>
            <w:proofErr w:type="spellEnd"/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101-9002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Асбестоцементная смесь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0,86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203-9080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Щиты опалубки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61,</w:t>
            </w:r>
            <w:r>
              <w:t>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204-0002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 xml:space="preserve">Горячекатаная арматурная сталь гладкая класса </w:t>
            </w:r>
            <w:proofErr w:type="spellStart"/>
            <w:r>
              <w:t>А-I</w:t>
            </w:r>
            <w:proofErr w:type="spellEnd"/>
            <w:r>
              <w:t xml:space="preserve"> диаметром 8 мм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0,65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401-0006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Бетон тяжелый, класс В 15 (М200)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401-0003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Бетон тяжелый, класс В 7,5 (М100)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4,31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411-0001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Вода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1444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1961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101-0816</w:t>
            </w:r>
          </w:p>
        </w:tc>
        <w:tc>
          <w:tcPr>
            <w:tcW w:w="4770" w:type="dxa"/>
            <w:tcBorders>
              <w:top w:val="nil"/>
            </w:tcBorders>
          </w:tcPr>
          <w:p w:rsidR="00000000" w:rsidRDefault="000E73DC">
            <w:pPr>
              <w:ind w:left="142" w:hanging="142"/>
            </w:pPr>
            <w:r>
              <w:t>Проволока светлая диаметром 1,1 мм</w:t>
            </w:r>
          </w:p>
        </w:tc>
        <w:tc>
          <w:tcPr>
            <w:tcW w:w="926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0,0026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0,0042</w:t>
            </w:r>
          </w:p>
        </w:tc>
      </w:tr>
    </w:tbl>
    <w:p w:rsidR="00000000" w:rsidRDefault="000E73DC">
      <w:pPr>
        <w:keepNext/>
        <w:keepLines/>
        <w:ind w:left="3118" w:hanging="3118"/>
        <w:rPr>
          <w:b/>
        </w:rPr>
      </w:pPr>
    </w:p>
    <w:p w:rsidR="00000000" w:rsidRDefault="000E73DC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</w:t>
      </w:r>
      <w:proofErr w:type="spellEnd"/>
      <w:r>
        <w:rPr>
          <w:b/>
        </w:rPr>
        <w:t xml:space="preserve"> 23-01-011 </w:t>
      </w:r>
      <w:r>
        <w:rPr>
          <w:b/>
        </w:rPr>
        <w:tab/>
        <w:t>Укладка трубопроводов из железобетонных безнапо</w:t>
      </w:r>
      <w:r>
        <w:rPr>
          <w:b/>
        </w:rPr>
        <w:t>р</w:t>
      </w:r>
      <w:r>
        <w:rPr>
          <w:b/>
        </w:rPr>
        <w:t xml:space="preserve">ных </w:t>
      </w:r>
      <w:proofErr w:type="spellStart"/>
      <w:r>
        <w:rPr>
          <w:b/>
        </w:rPr>
        <w:t>фальцевых</w:t>
      </w:r>
      <w:proofErr w:type="spellEnd"/>
      <w:r>
        <w:rPr>
          <w:b/>
        </w:rPr>
        <w:t xml:space="preserve"> труб с гибким соединением</w:t>
      </w:r>
    </w:p>
    <w:p w:rsidR="00000000" w:rsidRDefault="000E73DC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0E73DC">
      <w:pPr>
        <w:ind w:firstLine="425"/>
      </w:pPr>
      <w:r>
        <w:t>01.Зачистка дна траншеи. 02.Опускание и укладка труб. 03.Устройство гибкого соединения. 04.Гид</w:t>
      </w:r>
      <w:r>
        <w:t>равлическое испытание.</w:t>
      </w:r>
    </w:p>
    <w:p w:rsidR="00000000" w:rsidRDefault="000E73DC">
      <w:pPr>
        <w:keepNext/>
        <w:ind w:firstLine="283"/>
        <w:rPr>
          <w:b/>
        </w:rPr>
      </w:pPr>
      <w:r>
        <w:rPr>
          <w:b/>
        </w:rPr>
        <w:t>Измеритель:  100 м трубопровода</w:t>
      </w:r>
    </w:p>
    <w:p w:rsidR="00000000" w:rsidRDefault="000E73DC">
      <w:pPr>
        <w:ind w:left="1400"/>
      </w:pPr>
      <w:r>
        <w:t xml:space="preserve">Укладка трубопроводов из железобетонных безнапорных </w:t>
      </w:r>
      <w:proofErr w:type="spellStart"/>
      <w:r>
        <w:t>фальцевых</w:t>
      </w:r>
      <w:proofErr w:type="spellEnd"/>
      <w:r>
        <w:t xml:space="preserve"> труб с ги</w:t>
      </w:r>
      <w:r>
        <w:t>б</w:t>
      </w:r>
      <w:r>
        <w:t>ким соединен</w:t>
      </w:r>
      <w:r>
        <w:t>и</w:t>
      </w:r>
      <w:r>
        <w:t>ем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23-01-011-1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23-01-011-2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23-01-011-3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23-01-011-4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23-01-011-5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23-01-011-6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23-01-011-7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1400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23-01-011-8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1600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23-01-011-9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2000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23-01-011-10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2400 мм</w:t>
            </w:r>
          </w:p>
        </w:tc>
      </w:tr>
    </w:tbl>
    <w:p w:rsidR="00000000" w:rsidRDefault="000E73D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260"/>
        <w:gridCol w:w="752"/>
        <w:gridCol w:w="668"/>
        <w:gridCol w:w="668"/>
        <w:gridCol w:w="668"/>
        <w:gridCol w:w="668"/>
        <w:gridCol w:w="66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260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52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8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23-01-011-1</w:t>
            </w:r>
          </w:p>
        </w:tc>
        <w:tc>
          <w:tcPr>
            <w:tcW w:w="668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23-01-011-2</w:t>
            </w:r>
          </w:p>
        </w:tc>
        <w:tc>
          <w:tcPr>
            <w:tcW w:w="668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23-01-011-3</w:t>
            </w:r>
          </w:p>
        </w:tc>
        <w:tc>
          <w:tcPr>
            <w:tcW w:w="668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23-01-011-4</w:t>
            </w:r>
          </w:p>
        </w:tc>
        <w:tc>
          <w:tcPr>
            <w:tcW w:w="664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23-01-011-5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</w:t>
            </w:r>
            <w:r>
              <w:t>троителей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129,19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166,00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183,04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244,10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312,07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3,6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15,29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19,78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23,28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25,61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33,01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5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150701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r>
              <w:t>Краны-трубоукладчики для труб диаме</w:t>
            </w:r>
            <w:r>
              <w:t>т</w:t>
            </w:r>
            <w:r>
              <w:t>ром (грузоподъемностью) до 400 мм (6,3 т)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15,27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r>
              <w:t>Автомобили бортовые грузоподъемностью до 5 т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0,04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0,07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150702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r>
              <w:t>Краны-трубоукладчики для труб диаме</w:t>
            </w:r>
            <w:r>
              <w:t>т</w:t>
            </w:r>
            <w:r>
              <w:t>ром (грузоподъемностью) до 700 мм (12,5 т)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19,75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23,24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150703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0E73DC">
            <w:r>
              <w:t>Краны-т</w:t>
            </w:r>
            <w:r>
              <w:t>рубоукладчики для труб диаме</w:t>
            </w:r>
            <w:r>
              <w:t>т</w:t>
            </w:r>
            <w:r>
              <w:t>ром (грузоподъемностью) 800-1000 мм (35 т)</w:t>
            </w:r>
          </w:p>
        </w:tc>
        <w:tc>
          <w:tcPr>
            <w:tcW w:w="752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25,54</w:t>
            </w:r>
          </w:p>
        </w:tc>
        <w:tc>
          <w:tcPr>
            <w:tcW w:w="664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32,93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440-9146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Трубы железобетонные безнапорные </w:t>
            </w:r>
            <w:proofErr w:type="spellStart"/>
            <w:r>
              <w:t>фал</w:t>
            </w:r>
            <w:r>
              <w:t>ь</w:t>
            </w:r>
            <w:r>
              <w:t>цевые</w:t>
            </w:r>
            <w:proofErr w:type="spellEnd"/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101-0616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r>
              <w:t>Мастика клеящая сланцевая уплотня</w:t>
            </w:r>
            <w:r>
              <w:t>ю</w:t>
            </w:r>
            <w:r>
              <w:t xml:space="preserve">щая </w:t>
            </w:r>
            <w:proofErr w:type="spellStart"/>
            <w:r>
              <w:t>неотверждающаяся</w:t>
            </w:r>
            <w:proofErr w:type="spellEnd"/>
            <w:r>
              <w:t xml:space="preserve"> </w:t>
            </w:r>
            <w:proofErr w:type="spellStart"/>
            <w:r>
              <w:t>МСУ</w:t>
            </w:r>
            <w:proofErr w:type="spellEnd"/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кг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24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46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101-0311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proofErr w:type="spellStart"/>
            <w:r>
              <w:t>Каболка</w:t>
            </w:r>
            <w:proofErr w:type="spellEnd"/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0,0032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0,0036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r>
              <w:t>Портландцемент общестроительного н</w:t>
            </w:r>
            <w:r>
              <w:t>а</w:t>
            </w:r>
            <w:r>
              <w:t xml:space="preserve">значения </w:t>
            </w:r>
            <w:proofErr w:type="spellStart"/>
            <w:r>
              <w:t>бездобавочный</w:t>
            </w:r>
            <w:proofErr w:type="spellEnd"/>
            <w:r>
              <w:t xml:space="preserve"> марки 400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0,004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0,004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0,004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0,008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0E73DC">
            <w:r>
              <w:t>Вода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12,6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19,6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28,3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50,3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101-0010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0E73DC">
            <w:pPr>
              <w:ind w:left="142" w:hanging="142"/>
            </w:pPr>
            <w:r>
              <w:t>Асбест хризол</w:t>
            </w:r>
            <w:r>
              <w:t>итовый марки К-6-45</w:t>
            </w:r>
          </w:p>
        </w:tc>
        <w:tc>
          <w:tcPr>
            <w:tcW w:w="752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0,002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0,002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0,002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0,003</w:t>
            </w:r>
          </w:p>
        </w:tc>
        <w:tc>
          <w:tcPr>
            <w:tcW w:w="664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0,005</w:t>
            </w:r>
          </w:p>
        </w:tc>
      </w:tr>
    </w:tbl>
    <w:p w:rsidR="00000000" w:rsidRDefault="000E73D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544"/>
        <w:gridCol w:w="726"/>
        <w:gridCol w:w="645"/>
        <w:gridCol w:w="645"/>
        <w:gridCol w:w="645"/>
        <w:gridCol w:w="645"/>
        <w:gridCol w:w="64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26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45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23-01-011-6</w:t>
            </w:r>
          </w:p>
        </w:tc>
        <w:tc>
          <w:tcPr>
            <w:tcW w:w="645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23-01-011-7</w:t>
            </w:r>
          </w:p>
        </w:tc>
        <w:tc>
          <w:tcPr>
            <w:tcW w:w="645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23-01-011-8</w:t>
            </w:r>
          </w:p>
        </w:tc>
        <w:tc>
          <w:tcPr>
            <w:tcW w:w="645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23-01-011-9</w:t>
            </w:r>
          </w:p>
        </w:tc>
        <w:tc>
          <w:tcPr>
            <w:tcW w:w="640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23-01-011-10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26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4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367,33</w:t>
            </w:r>
          </w:p>
        </w:tc>
        <w:tc>
          <w:tcPr>
            <w:tcW w:w="64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454,43</w:t>
            </w:r>
          </w:p>
        </w:tc>
        <w:tc>
          <w:tcPr>
            <w:tcW w:w="64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481,45</w:t>
            </w:r>
          </w:p>
        </w:tc>
        <w:tc>
          <w:tcPr>
            <w:tcW w:w="64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554,57</w:t>
            </w:r>
          </w:p>
        </w:tc>
        <w:tc>
          <w:tcPr>
            <w:tcW w:w="640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725,44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3,9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3,9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38,19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38,95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41,98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45,03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26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4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4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4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4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40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150704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0E73DC">
            <w:r>
              <w:t>Краны-трубоукладчики для труб диаме</w:t>
            </w:r>
            <w:r>
              <w:t>т</w:t>
            </w:r>
            <w:r>
              <w:t>ром (грузоподъемностью) 1200 мм (50 т)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38,08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0E73DC">
            <w:r>
              <w:t>Автомобили бортовы</w:t>
            </w:r>
            <w:r>
              <w:t>е грузоподъемностью до 5 т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0,11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0,12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0,17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0,23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150705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0E73DC">
            <w:r>
              <w:t>Краны-трубоукладчики для труб диаме</w:t>
            </w:r>
            <w:r>
              <w:t>т</w:t>
            </w:r>
            <w:r>
              <w:t>ром (грузоподъемностью) 1400 мм (63-90 т)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38,83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41,81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44,80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26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4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4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4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4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40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440-9146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Трубы железобетонные безнапорные </w:t>
            </w:r>
            <w:proofErr w:type="spellStart"/>
            <w:r>
              <w:t>фал</w:t>
            </w:r>
            <w:r>
              <w:t>ь</w:t>
            </w:r>
            <w:r>
              <w:t>цевые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101-0616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0E73DC">
            <w:r>
              <w:t>Мастика клеящая сланцевая уплотня</w:t>
            </w:r>
            <w:r>
              <w:t>ю</w:t>
            </w:r>
            <w:r>
              <w:t xml:space="preserve">щая </w:t>
            </w:r>
            <w:proofErr w:type="spellStart"/>
            <w:r>
              <w:t>неотверждающаяся</w:t>
            </w:r>
            <w:proofErr w:type="spellEnd"/>
            <w:r>
              <w:t xml:space="preserve"> </w:t>
            </w:r>
            <w:proofErr w:type="spellStart"/>
            <w:r>
              <w:t>МСУ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кг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59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68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95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134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101-0311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0E73DC">
            <w:proofErr w:type="spellStart"/>
            <w:r>
              <w:t>Каболка</w:t>
            </w:r>
            <w:proofErr w:type="spellEnd"/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0,0062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0,0072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0,0072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0,008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101-1305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0E73DC">
            <w:r>
              <w:t>Портландцемент общестроительного н</w:t>
            </w:r>
            <w:r>
              <w:t>а</w:t>
            </w:r>
            <w:r>
              <w:t xml:space="preserve">значения </w:t>
            </w:r>
            <w:proofErr w:type="spellStart"/>
            <w:r>
              <w:t>бездобавочный</w:t>
            </w:r>
            <w:proofErr w:type="spellEnd"/>
            <w:r>
              <w:t xml:space="preserve"> марки 400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0,016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0,018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</w:t>
            </w:r>
            <w:r>
              <w:t>,025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0,037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0E73DC">
            <w:r>
              <w:t>Вода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113,2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154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201,1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314,2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461,6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101-0010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0E73DC">
            <w:r>
              <w:t>Асбест хризолитовый марки К-6-45</w:t>
            </w:r>
          </w:p>
        </w:tc>
        <w:tc>
          <w:tcPr>
            <w:tcW w:w="726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45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0,007</w:t>
            </w:r>
          </w:p>
        </w:tc>
        <w:tc>
          <w:tcPr>
            <w:tcW w:w="645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0,008</w:t>
            </w:r>
          </w:p>
        </w:tc>
        <w:tc>
          <w:tcPr>
            <w:tcW w:w="645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0,011</w:t>
            </w:r>
          </w:p>
        </w:tc>
        <w:tc>
          <w:tcPr>
            <w:tcW w:w="645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0,016</w:t>
            </w:r>
          </w:p>
        </w:tc>
        <w:tc>
          <w:tcPr>
            <w:tcW w:w="640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0,029</w:t>
            </w:r>
          </w:p>
        </w:tc>
      </w:tr>
    </w:tbl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bookmarkStart w:id="13" w:name="_Toc504798202"/>
    </w:p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23-01-012 </w:t>
      </w:r>
      <w:r>
        <w:rPr>
          <w:rFonts w:ascii="Times New Roman" w:hAnsi="Times New Roman"/>
          <w:sz w:val="20"/>
        </w:rPr>
        <w:tab/>
        <w:t xml:space="preserve">Укладка трубопроводов из бетонных </w:t>
      </w:r>
      <w:proofErr w:type="spellStart"/>
      <w:r>
        <w:rPr>
          <w:rFonts w:ascii="Times New Roman" w:hAnsi="Times New Roman"/>
          <w:sz w:val="20"/>
        </w:rPr>
        <w:t>фальцевых</w:t>
      </w:r>
      <w:proofErr w:type="spellEnd"/>
      <w:r>
        <w:rPr>
          <w:rFonts w:ascii="Times New Roman" w:hAnsi="Times New Roman"/>
          <w:sz w:val="20"/>
        </w:rPr>
        <w:t xml:space="preserve"> труб с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жестким соединением</w:t>
      </w:r>
      <w:bookmarkEnd w:id="13"/>
    </w:p>
    <w:p w:rsidR="00000000" w:rsidRDefault="000E73DC">
      <w:pPr>
        <w:pStyle w:val="5"/>
      </w:pPr>
      <w:r>
        <w:t>Состав работ:</w:t>
      </w:r>
    </w:p>
    <w:p w:rsidR="00000000" w:rsidRDefault="000E73DC">
      <w:pPr>
        <w:ind w:firstLine="425"/>
      </w:pPr>
      <w:r>
        <w:t>01.Зачистка дна траншеи. 02.Опускание и укладка труб. 03.Устройство жесткого соедин</w:t>
      </w:r>
      <w:r>
        <w:t>е</w:t>
      </w:r>
      <w:r>
        <w:t>ния из монолитного бетона с арматурной сеткой (нормы 1-5) и заделка стыка с внутренней ст</w:t>
      </w:r>
      <w:r>
        <w:t>о</w:t>
      </w:r>
      <w:r>
        <w:t>роны асбестоцементным раствором (норма 6). 04.Гидравлическое испытание.</w:t>
      </w:r>
    </w:p>
    <w:p w:rsidR="00000000" w:rsidRDefault="000E73DC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Измеритель:  100 </w:t>
      </w:r>
      <w:r>
        <w:rPr>
          <w:rFonts w:ascii="Times New Roman" w:hAnsi="Times New Roman"/>
        </w:rPr>
        <w:t>м трубопровода</w:t>
      </w:r>
    </w:p>
    <w:p w:rsidR="00000000" w:rsidRDefault="000E73DC">
      <w:pPr>
        <w:ind w:left="1400"/>
      </w:pPr>
      <w:r>
        <w:t xml:space="preserve">Укладка трубопроводов из бетонных </w:t>
      </w:r>
      <w:proofErr w:type="spellStart"/>
      <w:r>
        <w:t>фальцевых</w:t>
      </w:r>
      <w:proofErr w:type="spellEnd"/>
      <w:r>
        <w:t xml:space="preserve"> труб с жестким  соединением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23-01-012-1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23-01-012-2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23-01-012-3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23-01-012-4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23-01-012-5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23-01-012-6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1000 мм</w:t>
            </w:r>
          </w:p>
        </w:tc>
      </w:tr>
    </w:tbl>
    <w:p w:rsidR="00000000" w:rsidRDefault="000E73D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394"/>
        <w:gridCol w:w="841"/>
        <w:gridCol w:w="748"/>
        <w:gridCol w:w="748"/>
        <w:gridCol w:w="75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41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8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23-01-012-1</w:t>
            </w:r>
          </w:p>
        </w:tc>
        <w:tc>
          <w:tcPr>
            <w:tcW w:w="748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23-01-012-2</w:t>
            </w:r>
          </w:p>
        </w:tc>
        <w:tc>
          <w:tcPr>
            <w:tcW w:w="758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23-01-012-3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124,10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136,26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172,95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14,02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15,44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19,93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Автом</w:t>
            </w:r>
            <w:r>
              <w:t>обили бортовые грузоподъемностью до 5 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150701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13,88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15,27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150702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19,75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403-9196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 xml:space="preserve">Трубы бетонные </w:t>
            </w:r>
            <w:proofErr w:type="spellStart"/>
            <w:r>
              <w:t>фальцевые</w:t>
            </w:r>
            <w:proofErr w:type="spellEnd"/>
            <w:r>
              <w:t xml:space="preserve"> безнапорные </w:t>
            </w:r>
            <w:proofErr w:type="spellStart"/>
            <w:r>
              <w:t>ТБФ</w:t>
            </w:r>
            <w:proofErr w:type="spellEnd"/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101-0816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Проволока светлая диаметром 1,1 мм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0,00022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0,00028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204-0002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Горячекатаная арматурная сталь гладкая класса </w:t>
            </w:r>
            <w:proofErr w:type="spellStart"/>
            <w:r>
              <w:t>А-I</w:t>
            </w:r>
            <w:proofErr w:type="spellEnd"/>
            <w:r>
              <w:t xml:space="preserve"> диаме</w:t>
            </w:r>
            <w:r>
              <w:t>т</w:t>
            </w:r>
            <w:r>
              <w:t>ром 8 мм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0,057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0,071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401-0006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Бетон тяжелый, класс В 15 (М200)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1,47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1,87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411-0001</w:t>
            </w:r>
          </w:p>
        </w:tc>
        <w:tc>
          <w:tcPr>
            <w:tcW w:w="4394" w:type="dxa"/>
            <w:tcBorders>
              <w:top w:val="nil"/>
            </w:tcBorders>
          </w:tcPr>
          <w:p w:rsidR="00000000" w:rsidRDefault="000E73DC">
            <w:pPr>
              <w:ind w:left="142" w:hanging="142"/>
            </w:pPr>
            <w:r>
              <w:t>Вода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7,1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12,6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19,6</w:t>
            </w:r>
          </w:p>
        </w:tc>
      </w:tr>
    </w:tbl>
    <w:p w:rsidR="00000000" w:rsidRDefault="000E73D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36"/>
        <w:gridCol w:w="846"/>
        <w:gridCol w:w="753"/>
        <w:gridCol w:w="753"/>
        <w:gridCol w:w="76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46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3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23-01-012-4</w:t>
            </w:r>
          </w:p>
        </w:tc>
        <w:tc>
          <w:tcPr>
            <w:tcW w:w="753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23-01-012-5</w:t>
            </w:r>
          </w:p>
        </w:tc>
        <w:tc>
          <w:tcPr>
            <w:tcW w:w="762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23-01-012-6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46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193,63</w:t>
            </w:r>
          </w:p>
        </w:tc>
        <w:tc>
          <w:tcPr>
            <w:tcW w:w="75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257,24</w:t>
            </w:r>
          </w:p>
        </w:tc>
        <w:tc>
          <w:tcPr>
            <w:tcW w:w="76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323,40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23,42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25,74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6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5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5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6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0,18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0,20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150702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>Краны-трубоукладчики для труб диаметром (грузопо</w:t>
            </w:r>
            <w:r>
              <w:t>дъемностью) до 700 мм (12,5 т)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23,24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150703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25,54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29,57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6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5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5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6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403-9196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 xml:space="preserve">Трубы бетонные </w:t>
            </w:r>
            <w:proofErr w:type="spellStart"/>
            <w:r>
              <w:t>фальцевые</w:t>
            </w:r>
            <w:proofErr w:type="spellEnd"/>
            <w:r>
              <w:t xml:space="preserve"> безнапорные </w:t>
            </w:r>
            <w:proofErr w:type="spellStart"/>
            <w:r>
              <w:t>ТБФ</w:t>
            </w:r>
            <w:proofErr w:type="spellEnd"/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101-0816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Проволока светлая диаметром 1,1 мм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0,00032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0,0004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204-0002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Горячекатаная арматурная сталь гладкая класса </w:t>
            </w:r>
            <w:proofErr w:type="spellStart"/>
            <w:r>
              <w:t>А-I</w:t>
            </w:r>
            <w:proofErr w:type="spellEnd"/>
            <w:r>
              <w:t xml:space="preserve"> диаме</w:t>
            </w:r>
            <w:r>
              <w:t>т</w:t>
            </w:r>
            <w:r>
              <w:t>ром 8 мм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0,08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0,099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Бетон тяжелый, класс В 15 (М200)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2,6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411-0001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Вода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28,3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50,3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101-0010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Асбест хризолитовый</w:t>
            </w:r>
            <w:r>
              <w:t xml:space="preserve"> марки К-6-45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101-1305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0E73DC">
            <w:r>
              <w:t xml:space="preserve">Портландцемент общестроительного назначения </w:t>
            </w:r>
            <w:proofErr w:type="spellStart"/>
            <w:r>
              <w:t>бездоб</w:t>
            </w:r>
            <w:r>
              <w:t>а</w:t>
            </w:r>
            <w:r>
              <w:t>вочный</w:t>
            </w:r>
            <w:proofErr w:type="spellEnd"/>
            <w:r>
              <w:t xml:space="preserve"> марки 400</w:t>
            </w:r>
          </w:p>
        </w:tc>
        <w:tc>
          <w:tcPr>
            <w:tcW w:w="846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53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0,137</w:t>
            </w:r>
          </w:p>
        </w:tc>
      </w:tr>
    </w:tbl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bookmarkStart w:id="14" w:name="_Toc504798203"/>
    </w:p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23-01-013 </w:t>
      </w:r>
      <w:r>
        <w:rPr>
          <w:rFonts w:ascii="Times New Roman" w:hAnsi="Times New Roman"/>
          <w:sz w:val="20"/>
        </w:rPr>
        <w:tab/>
        <w:t xml:space="preserve">Укладка трубопроводов из бетонных </w:t>
      </w:r>
      <w:proofErr w:type="spellStart"/>
      <w:r>
        <w:rPr>
          <w:rFonts w:ascii="Times New Roman" w:hAnsi="Times New Roman"/>
          <w:sz w:val="20"/>
        </w:rPr>
        <w:t>фальцевых</w:t>
      </w:r>
      <w:proofErr w:type="spellEnd"/>
      <w:r>
        <w:rPr>
          <w:rFonts w:ascii="Times New Roman" w:hAnsi="Times New Roman"/>
          <w:sz w:val="20"/>
        </w:rPr>
        <w:t xml:space="preserve"> труб с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гибким соединением</w:t>
      </w:r>
      <w:bookmarkEnd w:id="14"/>
    </w:p>
    <w:p w:rsidR="00000000" w:rsidRDefault="000E73DC">
      <w:pPr>
        <w:pStyle w:val="5"/>
      </w:pPr>
      <w:r>
        <w:t>Состав работ:</w:t>
      </w:r>
    </w:p>
    <w:p w:rsidR="00000000" w:rsidRDefault="000E73DC">
      <w:pPr>
        <w:ind w:firstLine="425"/>
      </w:pPr>
      <w:r>
        <w:t>01.Зачистка дна траншеи. 02.Опускание и укладка труб. 03.Устройство гибкого соединения. 04.Гидравлическое испытание.</w:t>
      </w:r>
    </w:p>
    <w:p w:rsidR="00000000" w:rsidRDefault="000E73DC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 трубопровода</w:t>
      </w:r>
    </w:p>
    <w:p w:rsidR="00000000" w:rsidRDefault="000E73DC">
      <w:pPr>
        <w:ind w:left="1400"/>
      </w:pPr>
      <w:r>
        <w:t xml:space="preserve">Укладка трубопроводов из бетонных </w:t>
      </w:r>
      <w:proofErr w:type="spellStart"/>
      <w:r>
        <w:t>фальцевых</w:t>
      </w:r>
      <w:proofErr w:type="spellEnd"/>
      <w:r>
        <w:t xml:space="preserve"> труб с гибким соединением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23-01-013-1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23-01-013-2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23-01-013-3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5</w:t>
            </w:r>
            <w:r>
              <w:t>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23-01-013-4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23-01-013-5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23-01-013-6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1000 мм</w:t>
            </w:r>
          </w:p>
        </w:tc>
      </w:tr>
    </w:tbl>
    <w:p w:rsidR="00000000" w:rsidRDefault="000E73D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36"/>
        <w:gridCol w:w="803"/>
        <w:gridCol w:w="714"/>
        <w:gridCol w:w="714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3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4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23-01-013-1</w:t>
            </w:r>
          </w:p>
        </w:tc>
        <w:tc>
          <w:tcPr>
            <w:tcW w:w="714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23-01-013-2</w:t>
            </w:r>
          </w:p>
        </w:tc>
        <w:tc>
          <w:tcPr>
            <w:tcW w:w="723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23-01-013-3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133,27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152,94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184,62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13,96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15,36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19,84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150701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13,88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15,27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>Автомобили бортовые грузоподъемностью до 5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0,09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150702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19,75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403-9196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 xml:space="preserve">Трубы бетонные </w:t>
            </w:r>
            <w:proofErr w:type="spellStart"/>
            <w:r>
              <w:t>фальцевые</w:t>
            </w:r>
            <w:proofErr w:type="spellEnd"/>
            <w:r>
              <w:t xml:space="preserve"> безнапорные </w:t>
            </w:r>
            <w:proofErr w:type="spellStart"/>
            <w:r>
              <w:t>ТБФ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101-0616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Мастика клеящая сланцевая уплотняющая </w:t>
            </w:r>
            <w:proofErr w:type="spellStart"/>
            <w:r>
              <w:t>неотверждающаяся</w:t>
            </w:r>
            <w:proofErr w:type="spellEnd"/>
            <w:r>
              <w:t xml:space="preserve"> </w:t>
            </w:r>
            <w:proofErr w:type="spellStart"/>
            <w:r>
              <w:t>МСУ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кг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101-0311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roofErr w:type="spellStart"/>
            <w:r>
              <w:t>Каболка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0,00534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0,00667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Портландцемент общестроительного назначения </w:t>
            </w:r>
            <w:proofErr w:type="spellStart"/>
            <w:r>
              <w:t>бездоб</w:t>
            </w:r>
            <w:r>
              <w:t>а</w:t>
            </w:r>
            <w:r>
              <w:t>вочный</w:t>
            </w:r>
            <w:proofErr w:type="spellEnd"/>
            <w:r>
              <w:t xml:space="preserve"> марки 400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411-0001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Вода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7,1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12,6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101-0010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0E73DC">
            <w:pPr>
              <w:ind w:left="142" w:hanging="142"/>
            </w:pPr>
            <w:r>
              <w:t>Асбест хризолитовый марки К-6-45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0,006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</w:t>
            </w:r>
            <w:r>
              <w:t>06</w:t>
            </w:r>
          </w:p>
        </w:tc>
        <w:tc>
          <w:tcPr>
            <w:tcW w:w="723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0,004</w:t>
            </w:r>
          </w:p>
        </w:tc>
      </w:tr>
    </w:tbl>
    <w:p w:rsidR="00000000" w:rsidRDefault="000E73D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36"/>
        <w:gridCol w:w="803"/>
        <w:gridCol w:w="714"/>
        <w:gridCol w:w="714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536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3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4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23-01-013-4</w:t>
            </w:r>
          </w:p>
        </w:tc>
        <w:tc>
          <w:tcPr>
            <w:tcW w:w="714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23-01-013-5</w:t>
            </w:r>
          </w:p>
        </w:tc>
        <w:tc>
          <w:tcPr>
            <w:tcW w:w="723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23-01-013-6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208,03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274,61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345,03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23,34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25,72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0,18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150702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23,24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150703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0E73DC">
            <w:r>
              <w:t>Краны-трубоукладчики для труб диаметром (</w:t>
            </w:r>
            <w:r>
              <w:t>грузоподъемностью) 800-1000 мм (35 т)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25,54</w:t>
            </w:r>
          </w:p>
        </w:tc>
        <w:tc>
          <w:tcPr>
            <w:tcW w:w="723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32,93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keepNext/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keepNext/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keepNext/>
              <w:ind w:left="-57"/>
              <w:jc w:val="center"/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keepNext/>
              <w:ind w:left="-57"/>
              <w:jc w:val="center"/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keepNext/>
              <w:ind w:left="-57"/>
              <w:jc w:val="center"/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keepNext/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403-9196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 xml:space="preserve">Трубы бетонные </w:t>
            </w:r>
            <w:proofErr w:type="spellStart"/>
            <w:r>
              <w:t>фальцевые</w:t>
            </w:r>
            <w:proofErr w:type="spellEnd"/>
            <w:r>
              <w:t xml:space="preserve"> безнапорные </w:t>
            </w:r>
            <w:proofErr w:type="spellStart"/>
            <w:r>
              <w:t>ТБФ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101-0616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Мастика клеящая сланцевая уплотняющая </w:t>
            </w:r>
            <w:proofErr w:type="spellStart"/>
            <w:r>
              <w:t>неотверждающаяся</w:t>
            </w:r>
            <w:proofErr w:type="spellEnd"/>
            <w:r>
              <w:t xml:space="preserve"> </w:t>
            </w:r>
            <w:proofErr w:type="spellStart"/>
            <w:r>
              <w:t>МСУ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кг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60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116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101-0311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roofErr w:type="spellStart"/>
            <w:r>
              <w:t>Каболка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0,009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Портландцемент общестроительного назначения </w:t>
            </w:r>
            <w:proofErr w:type="spellStart"/>
            <w:r>
              <w:t>бездоб</w:t>
            </w:r>
            <w:r>
              <w:t>а</w:t>
            </w:r>
            <w:r>
              <w:t>вочный</w:t>
            </w:r>
            <w:proofErr w:type="spellEnd"/>
            <w:r>
              <w:t xml:space="preserve"> марки 400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411-0001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>Вода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28,3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50,3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101-0010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0E73DC">
            <w:pPr>
              <w:ind w:left="142" w:hanging="142"/>
            </w:pPr>
            <w:r>
              <w:t>Асбест хризолитовый марки К-6-45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0,004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0,008</w:t>
            </w:r>
          </w:p>
        </w:tc>
        <w:tc>
          <w:tcPr>
            <w:tcW w:w="723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0,013</w:t>
            </w:r>
          </w:p>
        </w:tc>
      </w:tr>
    </w:tbl>
    <w:p w:rsidR="00000000" w:rsidRDefault="000E73DC">
      <w:pPr>
        <w:jc w:val="center"/>
      </w:pPr>
    </w:p>
    <w:p w:rsidR="00000000" w:rsidRDefault="000E73DC">
      <w:pPr>
        <w:pStyle w:val="2"/>
        <w:spacing w:before="0" w:after="0"/>
        <w:rPr>
          <w:rFonts w:ascii="Times New Roman" w:hAnsi="Times New Roman"/>
          <w:sz w:val="20"/>
        </w:rPr>
      </w:pPr>
      <w:bookmarkStart w:id="15" w:name="_Toc504798204"/>
      <w:r>
        <w:rPr>
          <w:rFonts w:ascii="Times New Roman" w:hAnsi="Times New Roman"/>
          <w:sz w:val="20"/>
        </w:rPr>
        <w:t>5. КОЛЛЕКТОРЫ ДЛЯ ПОДЗЕМНЫХ КОММУНИКАЦИЙ ПРЯМОУГОЛЬНЫ</w:t>
      </w:r>
      <w:r>
        <w:rPr>
          <w:rFonts w:ascii="Times New Roman" w:hAnsi="Times New Roman"/>
          <w:sz w:val="20"/>
        </w:rPr>
        <w:t>Х СБОРНЫХ ЖЕЛЕЗОБЕТОННЫХ</w:t>
      </w:r>
      <w:bookmarkEnd w:id="15"/>
    </w:p>
    <w:p w:rsidR="00000000" w:rsidRDefault="000E73DC"/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bookmarkStart w:id="16" w:name="_Toc504798205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23-01-017 </w:t>
      </w:r>
      <w:r>
        <w:rPr>
          <w:rFonts w:ascii="Times New Roman" w:hAnsi="Times New Roman"/>
          <w:sz w:val="20"/>
        </w:rPr>
        <w:tab/>
        <w:t>Устройство коллекторов для подземных коммуникаций прямоугольных сборных железобетонных</w:t>
      </w:r>
      <w:bookmarkEnd w:id="16"/>
    </w:p>
    <w:p w:rsidR="00000000" w:rsidRDefault="000E73DC">
      <w:pPr>
        <w:pStyle w:val="5"/>
      </w:pPr>
      <w:r>
        <w:t>Состав работ:</w:t>
      </w:r>
    </w:p>
    <w:p w:rsidR="00000000" w:rsidRDefault="000E73DC">
      <w:pPr>
        <w:pStyle w:val="a7"/>
      </w:pPr>
      <w:r>
        <w:t>01.Устройство бетонного основания. 02.Монтаж сборных железобетонных конструкций. 03.Замоноличивание блоков и заделка стыков с устройством температурно-осадочных швов. 04.Гидроизоляция стен и перекрытия. 05.Устройство асфальтовой дорожки.</w:t>
      </w:r>
    </w:p>
    <w:p w:rsidR="00000000" w:rsidRDefault="000E73DC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сборных и монолитных железобетонных конструкций</w:t>
      </w:r>
    </w:p>
    <w:p w:rsidR="00000000" w:rsidRDefault="000E73DC">
      <w:pPr>
        <w:ind w:left="1400"/>
      </w:pPr>
      <w:r>
        <w:t>Устройство коллекторов прямоугольных сборных железобето</w:t>
      </w:r>
      <w:r>
        <w:t>нных: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23-01-017-1 </w:t>
            </w:r>
          </w:p>
        </w:tc>
        <w:tc>
          <w:tcPr>
            <w:tcW w:w="1866" w:type="dxa"/>
          </w:tcPr>
          <w:p w:rsidR="00000000" w:rsidRDefault="000E73DC">
            <w:pPr>
              <w:ind w:left="142"/>
            </w:pPr>
            <w:r>
              <w:t>односекционных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23-01-017-2 </w:t>
            </w:r>
          </w:p>
        </w:tc>
        <w:tc>
          <w:tcPr>
            <w:tcW w:w="1866" w:type="dxa"/>
          </w:tcPr>
          <w:p w:rsidR="00000000" w:rsidRDefault="000E73DC">
            <w:pPr>
              <w:ind w:left="142"/>
            </w:pPr>
            <w:r>
              <w:t>двухсекционных</w:t>
            </w:r>
          </w:p>
        </w:tc>
      </w:tr>
    </w:tbl>
    <w:p w:rsidR="00000000" w:rsidRDefault="000E73D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768"/>
        <w:gridCol w:w="927"/>
        <w:gridCol w:w="824"/>
        <w:gridCol w:w="82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768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7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4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23-01-017-1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23-01-017-2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577,92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636,00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117,92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168,92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68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021141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000000" w:rsidRDefault="000E73DC"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021244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000000" w:rsidRDefault="000E73DC">
            <w:r>
              <w:t>Краны на гусеничном ходу при работе на других видах строите</w:t>
            </w:r>
            <w:r>
              <w:t>льс</w:t>
            </w:r>
            <w:r>
              <w:t>т</w:t>
            </w:r>
            <w:r>
              <w:t>ва (кроме магистральных трубопроводов) 25 т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103,42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121011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000000" w:rsidRDefault="000E73DC">
            <w:r>
              <w:t>Котлы битумные передвижные 400 л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14,62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13,34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040202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000000" w:rsidRDefault="000E73DC">
            <w: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8,12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0,66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111100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Вибраторы глубинные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4,99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8,15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111301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Вибраторы поверхностные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21,46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23,37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331532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Пилы электрические цепные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040102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</w:t>
            </w:r>
            <w:r>
              <w:t>ч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13,36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68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440-9006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Конструкции сборные железобетонные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94,3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204-0026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Горячекатаная арматурная сталь периодического профиля класса </w:t>
            </w:r>
            <w:proofErr w:type="spellStart"/>
            <w:r>
              <w:t>А-III</w:t>
            </w:r>
            <w:proofErr w:type="spellEnd"/>
            <w:r>
              <w:t xml:space="preserve"> диаметром 25-28 мм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0,61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401-0008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Бетон тяжелый, класс В 22,5 (М300)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5,73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401-0003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Бетон тяжелый, класс В 7,5 (М100)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24,66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26,86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402-0002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Раствор готовый кладочный цементный, марка 50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18,8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101-0073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Битумы нефтяные строительные марки БН-90/10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1,79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101-1701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proofErr w:type="spellStart"/>
            <w:r>
              <w:t>Гермит</w:t>
            </w:r>
            <w:proofErr w:type="spellEnd"/>
            <w:r>
              <w:t xml:space="preserve"> (шнур диаметром 40 мм)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кг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5,32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101-1747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Р</w:t>
            </w:r>
            <w:r>
              <w:t>убероид морозостойкий РПМ-300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621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602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101-1300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 xml:space="preserve">Топливо моторное для среднеоборотных и малооборотных дизелей марки </w:t>
            </w:r>
            <w:proofErr w:type="spellStart"/>
            <w:r>
              <w:t>ДТ</w:t>
            </w:r>
            <w:proofErr w:type="spellEnd"/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101-1517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Электроды диаметром 4 мм Э50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102-0057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000000" w:rsidRDefault="000E73DC">
            <w:r>
              <w:t>Пиломатериалы хвойных пород. Доски обрезные длиной 4-6,5 м, шириной 75</w:t>
            </w:r>
            <w:r>
              <w:rPr>
                <w:lang w:val="en-US"/>
              </w:rPr>
              <w:noBreakHyphen/>
            </w:r>
            <w:r>
              <w:t xml:space="preserve">150 мм, толщиной 32-40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101-1805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Гвозди строительные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410-9010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Смесь асфальтобетонная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2,48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101-0253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0,0062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411-0001</w:t>
            </w:r>
          </w:p>
        </w:tc>
        <w:tc>
          <w:tcPr>
            <w:tcW w:w="4768" w:type="dxa"/>
            <w:tcBorders>
              <w:top w:val="nil"/>
            </w:tcBorders>
          </w:tcPr>
          <w:p w:rsidR="00000000" w:rsidRDefault="000E73DC">
            <w:pPr>
              <w:ind w:left="142" w:hanging="142"/>
            </w:pPr>
            <w:r>
              <w:t>Вода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0,0174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0,0207</w:t>
            </w:r>
          </w:p>
        </w:tc>
      </w:tr>
    </w:tbl>
    <w:p w:rsidR="00000000" w:rsidRDefault="000E73DC">
      <w:pPr>
        <w:jc w:val="center"/>
      </w:pPr>
    </w:p>
    <w:p w:rsidR="00000000" w:rsidRDefault="000E73DC">
      <w:pPr>
        <w:pStyle w:val="1"/>
        <w:spacing w:before="0" w:after="0"/>
        <w:rPr>
          <w:rFonts w:ascii="Times New Roman" w:hAnsi="Times New Roman"/>
          <w:spacing w:val="0"/>
          <w:sz w:val="20"/>
        </w:rPr>
      </w:pPr>
      <w:bookmarkStart w:id="17" w:name="_Toc504798206"/>
      <w:r>
        <w:rPr>
          <w:rFonts w:ascii="Times New Roman" w:hAnsi="Times New Roman"/>
          <w:spacing w:val="0"/>
          <w:sz w:val="20"/>
        </w:rPr>
        <w:t>РАЗДЕ</w:t>
      </w:r>
      <w:r>
        <w:rPr>
          <w:rFonts w:ascii="Times New Roman" w:hAnsi="Times New Roman"/>
          <w:spacing w:val="0"/>
          <w:sz w:val="20"/>
        </w:rPr>
        <w:t>Л 02. ГИДРОИЗОЛЯЦИЯ</w:t>
      </w:r>
      <w:r>
        <w:rPr>
          <w:rFonts w:ascii="Times New Roman" w:hAnsi="Times New Roman"/>
          <w:spacing w:val="0"/>
          <w:sz w:val="20"/>
          <w:lang w:val="en-US"/>
        </w:rPr>
        <w:t xml:space="preserve"> </w:t>
      </w:r>
      <w:r>
        <w:rPr>
          <w:rFonts w:ascii="Times New Roman" w:hAnsi="Times New Roman"/>
          <w:spacing w:val="0"/>
          <w:sz w:val="20"/>
        </w:rPr>
        <w:t>БЕТОННЫХ</w:t>
      </w:r>
      <w:r>
        <w:rPr>
          <w:rFonts w:ascii="Times New Roman" w:hAnsi="Times New Roman"/>
          <w:spacing w:val="0"/>
          <w:sz w:val="20"/>
          <w:lang w:val="en-US"/>
        </w:rPr>
        <w:t xml:space="preserve"> </w:t>
      </w:r>
      <w:r>
        <w:rPr>
          <w:rFonts w:ascii="Times New Roman" w:hAnsi="Times New Roman"/>
          <w:spacing w:val="0"/>
          <w:sz w:val="20"/>
        </w:rPr>
        <w:t>И ЖЕЛЕЗОБЕТОННЫХ ТРУБ</w:t>
      </w:r>
      <w:bookmarkEnd w:id="17"/>
    </w:p>
    <w:p w:rsidR="00000000" w:rsidRDefault="000E73DC"/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bookmarkStart w:id="18" w:name="_Toc504798207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23-02-001 </w:t>
      </w:r>
      <w:r>
        <w:rPr>
          <w:rFonts w:ascii="Times New Roman" w:hAnsi="Times New Roman"/>
          <w:sz w:val="20"/>
        </w:rPr>
        <w:tab/>
        <w:t>Покрытие битумной мастикой бетонных и железобетонных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труб</w:t>
      </w:r>
      <w:bookmarkEnd w:id="18"/>
    </w:p>
    <w:p w:rsidR="00000000" w:rsidRDefault="000E73DC">
      <w:pPr>
        <w:pStyle w:val="5"/>
      </w:pPr>
      <w:r>
        <w:t>Состав работ:</w:t>
      </w:r>
    </w:p>
    <w:p w:rsidR="00000000" w:rsidRDefault="000E73DC">
      <w:pPr>
        <w:ind w:firstLine="425"/>
      </w:pPr>
      <w:r>
        <w:t>01.Очистка поверхности труб. 02.Приготовление грунтовки и разогревание мастики. 03.Покрытие грунто</w:t>
      </w:r>
      <w:r>
        <w:t>в</w:t>
      </w:r>
      <w:r>
        <w:t>кой. 04.Покрытие битумной мастикой за 2 раза.</w:t>
      </w:r>
    </w:p>
    <w:p w:rsidR="00000000" w:rsidRDefault="000E73DC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 трубопровода</w:t>
      </w:r>
    </w:p>
    <w:p w:rsidR="00000000" w:rsidRDefault="000E73DC">
      <w:pPr>
        <w:ind w:left="1400"/>
      </w:pPr>
      <w:r>
        <w:t>Покрытие битумной мастикой бетонных и железобетонных  труб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23-02-001-1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23-02-001-2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23-02-001-3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23-02-001-4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23-02-001-5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23-02-001-6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23-02-001-7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23-02-001-8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23-02-001-9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23-02-001-10 </w:t>
            </w:r>
          </w:p>
        </w:tc>
        <w:tc>
          <w:tcPr>
            <w:tcW w:w="1161" w:type="dxa"/>
          </w:tcPr>
          <w:p w:rsidR="00000000" w:rsidRDefault="000E73DC">
            <w:pPr>
              <w:ind w:left="142"/>
            </w:pPr>
            <w:r>
              <w:t>1400 мм</w:t>
            </w:r>
          </w:p>
        </w:tc>
      </w:tr>
    </w:tbl>
    <w:p w:rsidR="00000000" w:rsidRDefault="000E73DC"/>
    <w:p w:rsidR="00000000" w:rsidRDefault="000E73D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402"/>
        <w:gridCol w:w="752"/>
        <w:gridCol w:w="668"/>
        <w:gridCol w:w="668"/>
        <w:gridCol w:w="668"/>
        <w:gridCol w:w="668"/>
        <w:gridCol w:w="66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52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23-02-001-1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23-02-001-2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23-02-001-3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23-02-001-4</w:t>
            </w:r>
          </w:p>
        </w:tc>
        <w:tc>
          <w:tcPr>
            <w:tcW w:w="664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23-02-001-5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5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18,43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21,58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31,96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39,19</w:t>
            </w:r>
          </w:p>
        </w:tc>
        <w:tc>
          <w:tcPr>
            <w:tcW w:w="66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48,32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4,2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0,48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5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0E73DC">
            <w:r>
              <w:t>Автомобили бортовые грузоподъемностью до 5 т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0,28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021141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0E73DC">
            <w:r>
              <w:t>Краны на автомобильном ходу при раб</w:t>
            </w:r>
            <w:r>
              <w:t>о</w:t>
            </w:r>
            <w:r>
              <w:t>те на других видах строительства (кроме магистральных трубопроводов) 10 т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0,20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121012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Котлы битумные передвижные 1000 л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3,86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4,90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6,96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7,08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7,54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5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101-1763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Мастика битумно-полимерная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0,27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0,348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0,515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0,663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0,818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101-0073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0E73DC">
            <w:r>
              <w:t>Битумы нефтяные строительные марки БН-90/10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0,017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0,041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101-1299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0E73DC">
            <w:pPr>
              <w:ind w:left="142" w:hanging="142"/>
            </w:pPr>
            <w:r>
              <w:t xml:space="preserve">Топливо дизельное из малосернистых </w:t>
            </w:r>
            <w:proofErr w:type="spellStart"/>
            <w:r>
              <w:t>нефтей</w:t>
            </w:r>
            <w:proofErr w:type="spellEnd"/>
          </w:p>
        </w:tc>
        <w:tc>
          <w:tcPr>
            <w:tcW w:w="752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0,038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0,049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0,072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0,093</w:t>
            </w:r>
          </w:p>
        </w:tc>
        <w:tc>
          <w:tcPr>
            <w:tcW w:w="664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0,115</w:t>
            </w:r>
          </w:p>
        </w:tc>
      </w:tr>
    </w:tbl>
    <w:p w:rsidR="00000000" w:rsidRDefault="000E73D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402"/>
        <w:gridCol w:w="752"/>
        <w:gridCol w:w="668"/>
        <w:gridCol w:w="668"/>
        <w:gridCol w:w="668"/>
        <w:gridCol w:w="668"/>
        <w:gridCol w:w="66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элементов </w:t>
            </w:r>
            <w:r>
              <w:rPr>
                <w:sz w:val="20"/>
              </w:rPr>
              <w:t>затрат</w:t>
            </w:r>
          </w:p>
        </w:tc>
        <w:tc>
          <w:tcPr>
            <w:tcW w:w="752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23-02-001-6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23-02-001-7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23-02-001-8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23-02-001-9</w:t>
            </w:r>
          </w:p>
        </w:tc>
        <w:tc>
          <w:tcPr>
            <w:tcW w:w="664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23-02-001-10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5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56,70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73,37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91,25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105,80</w:t>
            </w:r>
          </w:p>
        </w:tc>
        <w:tc>
          <w:tcPr>
            <w:tcW w:w="66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120,71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4,2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0,68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0,92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1,15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1,32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5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021141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0E73DC">
            <w:r>
              <w:t>Краны на автомобильном ходу при раб</w:t>
            </w:r>
            <w:r>
              <w:t>о</w:t>
            </w:r>
            <w:r>
              <w:t>те на других видах строительства (кроме магистральных трубопроводов) 10 т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0,27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0,37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0,52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0E73DC">
            <w:r>
              <w:t>Автомобили бортовые грузоподъемностью до 5 т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</w:t>
            </w:r>
            <w:r>
              <w:t>69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0,80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121012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Котлы битумные передвижные 1000 л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8,12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11,60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14,04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16,59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19,95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5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101-1763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Мастика битумно-полимерная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0,959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1,27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1,58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1,83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101-0073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0E73DC">
            <w:r>
              <w:t>Битумы нефтяные строительные марки БН-90/10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0,079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0,098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0,114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101-1299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0E73DC">
            <w:pPr>
              <w:ind w:left="142" w:hanging="142"/>
            </w:pPr>
            <w:r>
              <w:t xml:space="preserve">Топливо дизельное из малосернистых </w:t>
            </w:r>
            <w:proofErr w:type="spellStart"/>
            <w:r>
              <w:t>нефтей</w:t>
            </w:r>
            <w:proofErr w:type="spellEnd"/>
          </w:p>
        </w:tc>
        <w:tc>
          <w:tcPr>
            <w:tcW w:w="752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0,135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0,178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0,222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0,257</w:t>
            </w:r>
          </w:p>
        </w:tc>
        <w:tc>
          <w:tcPr>
            <w:tcW w:w="664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0,293</w:t>
            </w:r>
          </w:p>
        </w:tc>
      </w:tr>
    </w:tbl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bookmarkStart w:id="19" w:name="_Toc504798208"/>
    </w:p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23-02-002 </w:t>
      </w:r>
      <w:r>
        <w:rPr>
          <w:rFonts w:ascii="Times New Roman" w:hAnsi="Times New Roman"/>
          <w:sz w:val="20"/>
        </w:rPr>
        <w:tab/>
        <w:t>Покрытие битумной мастикой бетонных и железобетонных труб большого диаметра</w:t>
      </w:r>
      <w:bookmarkEnd w:id="19"/>
    </w:p>
    <w:p w:rsidR="00000000" w:rsidRDefault="000E73DC">
      <w:pPr>
        <w:pStyle w:val="5"/>
      </w:pPr>
      <w:r>
        <w:t>Состав работ:</w:t>
      </w:r>
    </w:p>
    <w:p w:rsidR="00000000" w:rsidRDefault="000E73DC">
      <w:pPr>
        <w:keepNext/>
        <w:ind w:firstLine="425"/>
      </w:pPr>
      <w:r>
        <w:t>01.Очистка поверхности труб. 02.Приготовление грунтов</w:t>
      </w:r>
      <w:r>
        <w:t>ки и разогревание мастики. 03.Покрытие грунто</w:t>
      </w:r>
      <w:r>
        <w:t>в</w:t>
      </w:r>
      <w:r>
        <w:t>кой. 04.Покрытие битумной мастикой за 2 раза.</w:t>
      </w:r>
    </w:p>
    <w:p w:rsidR="00000000" w:rsidRDefault="000E73DC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поверхности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pPr>
              <w:keepNext/>
            </w:pPr>
            <w:r>
              <w:t xml:space="preserve">23-02-002-1 </w:t>
            </w:r>
          </w:p>
        </w:tc>
        <w:tc>
          <w:tcPr>
            <w:tcW w:w="7129" w:type="dxa"/>
          </w:tcPr>
          <w:p w:rsidR="00000000" w:rsidRDefault="000E73DC">
            <w:pPr>
              <w:keepNext/>
            </w:pPr>
            <w:r>
              <w:t>Покрытие битумной мастикой бетонных и железобетонных труб диаметром более 1400 мм</w:t>
            </w:r>
          </w:p>
        </w:tc>
      </w:tr>
    </w:tbl>
    <w:p w:rsidR="00000000" w:rsidRDefault="000E73DC">
      <w:pPr>
        <w:keepNext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346"/>
        <w:gridCol w:w="938"/>
        <w:gridCol w:w="83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346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8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8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23-02-002-1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46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83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121012</w:t>
            </w: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Котлы б</w:t>
            </w:r>
            <w:r>
              <w:t>итумные передвижные 1000 л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13,11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46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83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101-1763</w:t>
            </w: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Мастика битумно-полимерная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101-0073</w:t>
            </w: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Битумы нефтяные строительные марки БН-90/10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101-1299</w:t>
            </w:r>
          </w:p>
        </w:tc>
        <w:tc>
          <w:tcPr>
            <w:tcW w:w="4346" w:type="dxa"/>
            <w:tcBorders>
              <w:top w:val="nil"/>
            </w:tcBorders>
          </w:tcPr>
          <w:p w:rsidR="00000000" w:rsidRDefault="000E73DC">
            <w:pPr>
              <w:ind w:left="142" w:hanging="142"/>
            </w:pPr>
            <w:r>
              <w:t xml:space="preserve">Топливо дизельное из малосернистых </w:t>
            </w:r>
            <w:proofErr w:type="spellStart"/>
            <w:r>
              <w:t>нефтей</w:t>
            </w:r>
            <w:proofErr w:type="spellEnd"/>
          </w:p>
        </w:tc>
        <w:tc>
          <w:tcPr>
            <w:tcW w:w="93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0,132</w:t>
            </w:r>
          </w:p>
        </w:tc>
      </w:tr>
    </w:tbl>
    <w:p w:rsidR="00000000" w:rsidRDefault="000E73DC">
      <w:pPr>
        <w:jc w:val="center"/>
      </w:pPr>
    </w:p>
    <w:p w:rsidR="00000000" w:rsidRDefault="000E73DC">
      <w:pPr>
        <w:pStyle w:val="1"/>
        <w:spacing w:before="0" w:after="0"/>
        <w:rPr>
          <w:rFonts w:ascii="Times New Roman" w:hAnsi="Times New Roman"/>
          <w:spacing w:val="0"/>
          <w:sz w:val="20"/>
        </w:rPr>
      </w:pPr>
      <w:bookmarkStart w:id="20" w:name="_Toc504798209"/>
      <w:r>
        <w:rPr>
          <w:rFonts w:ascii="Times New Roman" w:hAnsi="Times New Roman"/>
          <w:spacing w:val="0"/>
          <w:sz w:val="20"/>
        </w:rPr>
        <w:t>РАЗДЕЛ 03. КОЛОДЦЫ</w:t>
      </w:r>
      <w:r>
        <w:rPr>
          <w:rFonts w:ascii="Times New Roman" w:hAnsi="Times New Roman"/>
          <w:spacing w:val="0"/>
          <w:sz w:val="20"/>
          <w:lang w:val="en-US"/>
        </w:rPr>
        <w:t xml:space="preserve"> </w:t>
      </w:r>
      <w:r>
        <w:rPr>
          <w:rFonts w:ascii="Times New Roman" w:hAnsi="Times New Roman"/>
          <w:spacing w:val="0"/>
          <w:sz w:val="20"/>
        </w:rPr>
        <w:t>КАНАЛИЗАЦИОННЫЕ</w:t>
      </w:r>
      <w:bookmarkEnd w:id="20"/>
    </w:p>
    <w:p w:rsidR="00000000" w:rsidRDefault="000E73DC"/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bookmarkStart w:id="21" w:name="_Toc504798210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23-03-001 </w:t>
      </w:r>
      <w:r>
        <w:rPr>
          <w:rFonts w:ascii="Times New Roman" w:hAnsi="Times New Roman"/>
          <w:sz w:val="20"/>
        </w:rPr>
        <w:tab/>
        <w:t>Устройство круглых сборных железобетонных канализационных колодцев</w:t>
      </w:r>
      <w:bookmarkEnd w:id="21"/>
    </w:p>
    <w:p w:rsidR="00000000" w:rsidRDefault="000E73DC">
      <w:pPr>
        <w:pStyle w:val="5"/>
      </w:pPr>
      <w:r>
        <w:t>Состав работ:</w:t>
      </w:r>
    </w:p>
    <w:p w:rsidR="00000000" w:rsidRDefault="000E73DC">
      <w:pPr>
        <w:pStyle w:val="a7"/>
      </w:pPr>
      <w:r>
        <w:t>01.Устройство песчаной подготовки в сухих грунтах и бетонной подготовки в мокрых гру</w:t>
      </w:r>
      <w:r>
        <w:t>н</w:t>
      </w:r>
      <w:r>
        <w:t>тах. 02.Укладка сборной железобетонной плиты днища. 03.Устройст</w:t>
      </w:r>
      <w:r>
        <w:t>во бетонного лотка. 04.Монтаж сборных железобетонных конструкций. 05.Заделка труб. 06.Установка люка и ход</w:t>
      </w:r>
      <w:r>
        <w:t>о</w:t>
      </w:r>
      <w:r>
        <w:t>вых скоб. 07.Установка металлических стремянок (нормы 3-8). 08.Гидроизоляция стен и днища в мокрых грунтах.</w:t>
      </w:r>
    </w:p>
    <w:p w:rsidR="00000000" w:rsidRDefault="000E73DC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железобетонных и бетонных конструкций колодцев</w:t>
      </w:r>
    </w:p>
    <w:p w:rsidR="00000000" w:rsidRDefault="000E73DC">
      <w:pPr>
        <w:ind w:left="1400"/>
      </w:pPr>
      <w:r>
        <w:t>Устройство круглых сборных железобетонных канализационных колодцев ди</w:t>
      </w:r>
      <w:r>
        <w:t>а</w:t>
      </w:r>
      <w:r>
        <w:t>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4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23-03-001-1 </w:t>
            </w:r>
          </w:p>
        </w:tc>
        <w:tc>
          <w:tcPr>
            <w:tcW w:w="2451" w:type="dxa"/>
          </w:tcPr>
          <w:p w:rsidR="00000000" w:rsidRDefault="000E73DC">
            <w:pPr>
              <w:ind w:left="142"/>
            </w:pPr>
            <w:r>
              <w:t>0,7 м в грунтах сухих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23-03-001-2 </w:t>
            </w:r>
          </w:p>
        </w:tc>
        <w:tc>
          <w:tcPr>
            <w:tcW w:w="2451" w:type="dxa"/>
          </w:tcPr>
          <w:p w:rsidR="00000000" w:rsidRDefault="000E73DC">
            <w:pPr>
              <w:ind w:left="142"/>
            </w:pPr>
            <w:r>
              <w:t>0,7 м в грунтах мокрых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23-03-001-3 </w:t>
            </w:r>
          </w:p>
        </w:tc>
        <w:tc>
          <w:tcPr>
            <w:tcW w:w="2451" w:type="dxa"/>
          </w:tcPr>
          <w:p w:rsidR="00000000" w:rsidRDefault="000E73DC">
            <w:pPr>
              <w:ind w:left="142"/>
            </w:pPr>
            <w:r>
              <w:t>1 м в грунтах сухих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23-03-001-4 </w:t>
            </w:r>
          </w:p>
        </w:tc>
        <w:tc>
          <w:tcPr>
            <w:tcW w:w="2451" w:type="dxa"/>
          </w:tcPr>
          <w:p w:rsidR="00000000" w:rsidRDefault="000E73DC">
            <w:pPr>
              <w:ind w:left="142"/>
            </w:pPr>
            <w:r>
              <w:t>1 м в грунтах мокрых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>23-03-001-5</w:t>
            </w:r>
            <w:r>
              <w:t xml:space="preserve"> </w:t>
            </w:r>
          </w:p>
        </w:tc>
        <w:tc>
          <w:tcPr>
            <w:tcW w:w="2451" w:type="dxa"/>
          </w:tcPr>
          <w:p w:rsidR="00000000" w:rsidRDefault="000E73DC">
            <w:pPr>
              <w:ind w:left="142"/>
            </w:pPr>
            <w:r>
              <w:t>1,5 м в грунтах сухих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23-03-001-6 </w:t>
            </w:r>
          </w:p>
        </w:tc>
        <w:tc>
          <w:tcPr>
            <w:tcW w:w="2451" w:type="dxa"/>
          </w:tcPr>
          <w:p w:rsidR="00000000" w:rsidRDefault="000E73DC">
            <w:pPr>
              <w:ind w:left="142"/>
            </w:pPr>
            <w:r>
              <w:t>1,5 м в грунтах мокрых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23-03-001-7 </w:t>
            </w:r>
          </w:p>
        </w:tc>
        <w:tc>
          <w:tcPr>
            <w:tcW w:w="2451" w:type="dxa"/>
          </w:tcPr>
          <w:p w:rsidR="00000000" w:rsidRDefault="000E73DC">
            <w:pPr>
              <w:ind w:left="142"/>
            </w:pPr>
            <w:r>
              <w:t>2 м в грунтах сухих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23-03-001-8 </w:t>
            </w:r>
          </w:p>
        </w:tc>
        <w:tc>
          <w:tcPr>
            <w:tcW w:w="2451" w:type="dxa"/>
          </w:tcPr>
          <w:p w:rsidR="00000000" w:rsidRDefault="000E73DC">
            <w:pPr>
              <w:ind w:left="142"/>
            </w:pPr>
            <w:r>
              <w:t>2 м в грунтах мокрых</w:t>
            </w:r>
          </w:p>
        </w:tc>
      </w:tr>
    </w:tbl>
    <w:p w:rsidR="00000000" w:rsidRDefault="000E73D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969"/>
        <w:gridCol w:w="741"/>
        <w:gridCol w:w="659"/>
        <w:gridCol w:w="659"/>
        <w:gridCol w:w="659"/>
        <w:gridCol w:w="66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41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59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23-03-001-1</w:t>
            </w:r>
          </w:p>
        </w:tc>
        <w:tc>
          <w:tcPr>
            <w:tcW w:w="659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23-03-001-2</w:t>
            </w:r>
          </w:p>
        </w:tc>
        <w:tc>
          <w:tcPr>
            <w:tcW w:w="659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23-03-001-3</w:t>
            </w:r>
          </w:p>
        </w:tc>
        <w:tc>
          <w:tcPr>
            <w:tcW w:w="661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271,04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318,88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138,69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158,68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45,48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47,68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23,82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24,41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4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5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5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5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030101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Автопогрузчики 5 т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0,20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0,18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021141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r>
              <w:t>Краны на автомобильно</w:t>
            </w:r>
            <w:r>
              <w:t>м ходу при работе на других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40,36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42,72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18,88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19,61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4,76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4,96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4,61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331103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Трамбовки электрические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0,30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040102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0,15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121011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Котлы битумные передвижные 400 л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0,76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4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5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5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5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440-9152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r>
              <w:t>Кольца для колодцев сборные железобетонные диаметром 700 мм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22,84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22,84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440-9155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r>
              <w:t>Кольца для колодцев</w:t>
            </w:r>
            <w:r>
              <w:t xml:space="preserve"> сборные железобетонные диаметром 1000 мм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15,07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445-3120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r>
              <w:t>Плиты железобетонные покрытий, перекрытий и днищ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3,24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3,24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1,94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103-9200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r>
              <w:t>Люки чугунные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шт.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201-0650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r>
              <w:t>Ограждение лестничных проемов, лестничные марши, пожарные лестницы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105-9090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r>
              <w:t>Опалубка металлическая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0,017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401-0006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r>
              <w:t>Бетон тяжелый, класс В 15 (М200)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4,1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402-0002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r>
              <w:t>Раствор готовый кладочный цементный, марка 50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1,93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0,77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408-9040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r>
              <w:t>Песок для строительных работ природный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1,76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1,6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402-9086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r>
              <w:t>Раствор асбоцементный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0,0445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0,12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0,0445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101-9197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r>
              <w:t>Скобы ходовые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шт.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45,7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45,7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101-1305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Портландцемент общестроительного назначения </w:t>
            </w:r>
            <w:proofErr w:type="spellStart"/>
            <w:r>
              <w:t>бездобавочный</w:t>
            </w:r>
            <w:proofErr w:type="spellEnd"/>
            <w:r>
              <w:t xml:space="preserve"> марки 400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0,008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101-0073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r>
              <w:t>Битумы нефтяные строительные марки БН-90/10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101-0311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roofErr w:type="spellStart"/>
            <w:r>
              <w:t>Каболка</w:t>
            </w:r>
            <w:proofErr w:type="spellEnd"/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0,089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r>
              <w:t>Бетон тяжелый, класс В 3,5 (М50)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2,16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410-9010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r>
              <w:t>Смесь асфальтобетонная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101-1300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0E73DC">
            <w:r>
              <w:t>Топливо моторное для среднеоборотных и мал</w:t>
            </w:r>
            <w:r>
              <w:t>о</w:t>
            </w:r>
            <w:r>
              <w:t xml:space="preserve">оборотных дизелей марки </w:t>
            </w:r>
            <w:proofErr w:type="spellStart"/>
            <w:r>
              <w:t>ДТ</w:t>
            </w:r>
            <w:proofErr w:type="spellEnd"/>
          </w:p>
        </w:tc>
        <w:tc>
          <w:tcPr>
            <w:tcW w:w="74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5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0,018</w:t>
            </w:r>
          </w:p>
        </w:tc>
        <w:tc>
          <w:tcPr>
            <w:tcW w:w="65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6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0,018</w:t>
            </w:r>
          </w:p>
        </w:tc>
      </w:tr>
    </w:tbl>
    <w:p w:rsidR="00000000" w:rsidRDefault="000E73D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969"/>
        <w:gridCol w:w="741"/>
        <w:gridCol w:w="659"/>
        <w:gridCol w:w="659"/>
        <w:gridCol w:w="659"/>
        <w:gridCol w:w="66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969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41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59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23-03-001-5</w:t>
            </w:r>
          </w:p>
        </w:tc>
        <w:tc>
          <w:tcPr>
            <w:tcW w:w="659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23-03-001-6</w:t>
            </w:r>
          </w:p>
        </w:tc>
        <w:tc>
          <w:tcPr>
            <w:tcW w:w="659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23-03-001-7</w:t>
            </w:r>
          </w:p>
        </w:tc>
        <w:tc>
          <w:tcPr>
            <w:tcW w:w="661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23-03-001-8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96,55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111,60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80,62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4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5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17,30</w:t>
            </w:r>
          </w:p>
        </w:tc>
        <w:tc>
          <w:tcPr>
            <w:tcW w:w="65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17,93</w:t>
            </w:r>
          </w:p>
        </w:tc>
        <w:tc>
          <w:tcPr>
            <w:tcW w:w="65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17,15</w:t>
            </w:r>
          </w:p>
        </w:tc>
        <w:tc>
          <w:tcPr>
            <w:tcW w:w="66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17,67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030101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Автопогрузчики 5 т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0,15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021141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r>
              <w:t>Краны на автомобильном ходу при работе на других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10,68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11,49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10,6</w:t>
            </w:r>
            <w:r>
              <w:t>5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6,33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6,44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6,23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6,34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331103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Трамбовки электрические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0,23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040102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0,12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121011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Котлы битумные передвижные 400 л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0,61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4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5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5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5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6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440-9153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r>
              <w:t>Кольца для колодцев сборные железобетонные диаметром 1500 мм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6,88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6,88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440-9156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r>
              <w:t>Кольца для колодцев сборные железобетонные диаметром 2000 мм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4,45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445-3120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Плиты железобетонные покрытий, перекрытий и д</w:t>
            </w:r>
            <w:r>
              <w:t>нищ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2,06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2,06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1,98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105-9090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Опалубка металлическая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0,021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103-9200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0E73DC">
            <w:pPr>
              <w:ind w:left="142" w:hanging="142"/>
            </w:pPr>
            <w:r>
              <w:t>Люки чугунные</w:t>
            </w:r>
          </w:p>
        </w:tc>
        <w:tc>
          <w:tcPr>
            <w:tcW w:w="74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шт.</w:t>
            </w:r>
          </w:p>
        </w:tc>
        <w:tc>
          <w:tcPr>
            <w:tcW w:w="65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5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5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6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201-0650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0E73DC">
            <w:r>
              <w:t>Ограждение лестничных проемов, лестничные марши, пожарные лестницы</w:t>
            </w:r>
          </w:p>
        </w:tc>
        <w:tc>
          <w:tcPr>
            <w:tcW w:w="74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5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5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5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6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401-0006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Бетон тяжелый, класс В 15 (М200)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5,2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5,2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5,73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402-0002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Раствор готовый кладочный цементный, марка 50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0,82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0,82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0,69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408-9040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r>
              <w:t>Песок для строительных работ природный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1,45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1,32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402-9086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r>
              <w:t>Раствор асбоцементный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0,11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101-1305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r>
              <w:t>Портландцемент общестроител</w:t>
            </w:r>
            <w:r>
              <w:t xml:space="preserve">ьного назначения </w:t>
            </w:r>
            <w:proofErr w:type="spellStart"/>
            <w:r>
              <w:t>бездобавочный</w:t>
            </w:r>
            <w:proofErr w:type="spellEnd"/>
            <w:r>
              <w:t xml:space="preserve"> марки 400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0,006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101-0073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r>
              <w:t>Битумы нефтяные строительные марки БН-90/10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101-0311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roofErr w:type="spellStart"/>
            <w:r>
              <w:t>Каболка</w:t>
            </w:r>
            <w:proofErr w:type="spellEnd"/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r>
              <w:t>Бетон тяжелый, класс В 3,5 (М50)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1,01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410-9010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r>
              <w:t>Смесь асфальтобетонная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101-1300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0E73DC">
            <w:r>
              <w:t>Топливо моторное для среднеоборотных и мал</w:t>
            </w:r>
            <w:r>
              <w:t>о</w:t>
            </w:r>
            <w:r>
              <w:t xml:space="preserve">оборотных дизелей марки </w:t>
            </w:r>
            <w:proofErr w:type="spellStart"/>
            <w:r>
              <w:t>ДТ</w:t>
            </w:r>
            <w:proofErr w:type="spellEnd"/>
          </w:p>
        </w:tc>
        <w:tc>
          <w:tcPr>
            <w:tcW w:w="74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5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0,015</w:t>
            </w:r>
          </w:p>
        </w:tc>
        <w:tc>
          <w:tcPr>
            <w:tcW w:w="65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6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0,013</w:t>
            </w:r>
          </w:p>
        </w:tc>
      </w:tr>
    </w:tbl>
    <w:p w:rsidR="00000000" w:rsidRDefault="000E73DC">
      <w:bookmarkStart w:id="22" w:name="_Toc504798211"/>
    </w:p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23-03-002 </w:t>
      </w:r>
      <w:r>
        <w:rPr>
          <w:rFonts w:ascii="Times New Roman" w:hAnsi="Times New Roman"/>
          <w:sz w:val="20"/>
        </w:rPr>
        <w:tab/>
        <w:t>Устройство круглых кирпичных канализационных колодцев с покрытием из сборного железобетона</w:t>
      </w:r>
      <w:bookmarkEnd w:id="22"/>
    </w:p>
    <w:p w:rsidR="00000000" w:rsidRDefault="000E73DC">
      <w:pPr>
        <w:pStyle w:val="5"/>
      </w:pPr>
      <w:r>
        <w:t>Состав работ:</w:t>
      </w:r>
    </w:p>
    <w:p w:rsidR="00000000" w:rsidRDefault="000E73DC">
      <w:pPr>
        <w:ind w:firstLine="425"/>
      </w:pPr>
      <w:r>
        <w:t>01.</w:t>
      </w:r>
      <w:r>
        <w:t>Уплотнение грунта щебнем и устройство бетонной подготовки. 02.Устройство бетонного лотка. 03.Кладка кирпичных стен и горловины. 04.Заделка труб. 05.Монтаж сборных железоб</w:t>
      </w:r>
      <w:r>
        <w:t>е</w:t>
      </w:r>
      <w:r>
        <w:t>тонных плит покрытий (нормы 2,3). 06.Установка люка и ходовых скоб. 07.Установка металл</w:t>
      </w:r>
      <w:r>
        <w:t>и</w:t>
      </w:r>
      <w:r>
        <w:t>ческих стремянок (нормы 2,3).</w:t>
      </w:r>
    </w:p>
    <w:p w:rsidR="00000000" w:rsidRDefault="000E73DC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кирпичных, бетонных и железобетонных конструкций колодцев</w:t>
      </w:r>
    </w:p>
    <w:p w:rsidR="00000000" w:rsidRDefault="000E73DC">
      <w:pPr>
        <w:ind w:left="1400"/>
      </w:pPr>
      <w:r>
        <w:t>Устройство круглых кирпичных канализационных колодцев с покрытием из сборного желез</w:t>
      </w:r>
      <w:r>
        <w:t>о</w:t>
      </w:r>
      <w:r>
        <w:t>бетона в сухих грунтах, диаметром колодца: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23-03-002-1 </w:t>
            </w:r>
          </w:p>
        </w:tc>
        <w:tc>
          <w:tcPr>
            <w:tcW w:w="876" w:type="dxa"/>
          </w:tcPr>
          <w:p w:rsidR="00000000" w:rsidRDefault="000E73DC">
            <w:pPr>
              <w:ind w:left="142"/>
            </w:pPr>
            <w:r>
              <w:t>0,7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23-03-002-2 </w:t>
            </w:r>
          </w:p>
        </w:tc>
        <w:tc>
          <w:tcPr>
            <w:tcW w:w="876" w:type="dxa"/>
          </w:tcPr>
          <w:p w:rsidR="00000000" w:rsidRDefault="000E73DC">
            <w:pPr>
              <w:ind w:left="142"/>
            </w:pPr>
            <w:r>
              <w:t>1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23-03-002-3 </w:t>
            </w:r>
          </w:p>
        </w:tc>
        <w:tc>
          <w:tcPr>
            <w:tcW w:w="876" w:type="dxa"/>
          </w:tcPr>
          <w:p w:rsidR="00000000" w:rsidRDefault="000E73DC">
            <w:pPr>
              <w:ind w:left="142"/>
            </w:pPr>
            <w:r>
              <w:t>1,5 м</w:t>
            </w:r>
          </w:p>
        </w:tc>
      </w:tr>
    </w:tbl>
    <w:p w:rsidR="00000000" w:rsidRDefault="000E73D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252"/>
        <w:gridCol w:w="841"/>
        <w:gridCol w:w="749"/>
        <w:gridCol w:w="749"/>
        <w:gridCol w:w="75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252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41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9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23-03-002-1</w:t>
            </w:r>
          </w:p>
        </w:tc>
        <w:tc>
          <w:tcPr>
            <w:tcW w:w="749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23-03-002-2</w:t>
            </w:r>
          </w:p>
        </w:tc>
        <w:tc>
          <w:tcPr>
            <w:tcW w:w="757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263,24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143,12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106,03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3,6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3,6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3,36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4,00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57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030101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Автопогрузчики 5 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331103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Трамбовки электрические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040102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021141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Краны на автомобильном ходу </w:t>
            </w:r>
            <w:r>
              <w:t>при работе на других видах строительства (кроме магистральных трубопроводов) 10 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2,51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2,81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0,83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1,17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57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404-9015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Кирпич и камни керамические марки 100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3,05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445-3120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Плиты железобетонные покрытий, перекрытий и днищ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0,37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103-9200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Люки чугунные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шт.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201-0650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0E73DC">
            <w:r>
              <w:t>Ограждение лестничных проемов, лестничные марши, п</w:t>
            </w:r>
            <w:r>
              <w:t>о</w:t>
            </w:r>
            <w:r>
              <w:t>жарные лестницы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105-9090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Опалубка металлическая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0,0037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0,0043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</w:t>
            </w:r>
            <w:r>
              <w:t>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401-0006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Бетон тяжелый, класс В 15 (М200)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1,24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2,05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401-0001</w:t>
            </w:r>
          </w:p>
        </w:tc>
        <w:tc>
          <w:tcPr>
            <w:tcW w:w="4252" w:type="dxa"/>
            <w:tcBorders>
              <w:top w:val="nil"/>
            </w:tcBorders>
          </w:tcPr>
          <w:p w:rsidR="00000000" w:rsidRDefault="000E73DC">
            <w:pPr>
              <w:ind w:left="142" w:hanging="142"/>
            </w:pPr>
            <w:r>
              <w:t>Бетон тяжелый, класс В 3,5 (М50)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1,14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0,66</w:t>
            </w:r>
          </w:p>
        </w:tc>
        <w:tc>
          <w:tcPr>
            <w:tcW w:w="757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402-0013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Раствор готовый кладочный цементно-известковый, марка 50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1,9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1,68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408-9080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Щебень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0,11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101-9197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Скобы ходовые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шт.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10,4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402-9086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Раствор асбоцементный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0,05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0,05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101-1305</w:t>
            </w:r>
          </w:p>
        </w:tc>
        <w:tc>
          <w:tcPr>
            <w:tcW w:w="4252" w:type="dxa"/>
            <w:tcBorders>
              <w:top w:val="nil"/>
            </w:tcBorders>
          </w:tcPr>
          <w:p w:rsidR="00000000" w:rsidRDefault="000E73DC">
            <w:r>
              <w:t xml:space="preserve">Портландцемент общестроительного назначения </w:t>
            </w:r>
            <w:proofErr w:type="spellStart"/>
            <w:r>
              <w:t>бездоб</w:t>
            </w:r>
            <w:r>
              <w:t>а</w:t>
            </w:r>
            <w:r>
              <w:t>вочный</w:t>
            </w:r>
            <w:proofErr w:type="spellEnd"/>
            <w:r>
              <w:t xml:space="preserve"> марки 400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0,0004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0,0004</w:t>
            </w:r>
          </w:p>
        </w:tc>
        <w:tc>
          <w:tcPr>
            <w:tcW w:w="757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0,0007</w:t>
            </w:r>
          </w:p>
        </w:tc>
      </w:tr>
    </w:tbl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bookmarkStart w:id="23" w:name="_Toc504798212"/>
    </w:p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23-03-003 </w:t>
      </w:r>
      <w:r>
        <w:rPr>
          <w:rFonts w:ascii="Times New Roman" w:hAnsi="Times New Roman"/>
          <w:sz w:val="20"/>
        </w:rPr>
        <w:tab/>
        <w:t xml:space="preserve">Устройство круглых кирпичных канализационных колодцев </w:t>
      </w:r>
      <w:r>
        <w:rPr>
          <w:rFonts w:ascii="Times New Roman" w:hAnsi="Times New Roman"/>
          <w:sz w:val="20"/>
        </w:rPr>
        <w:t>с конусным переходом к горловине</w:t>
      </w:r>
      <w:bookmarkEnd w:id="23"/>
    </w:p>
    <w:p w:rsidR="00000000" w:rsidRDefault="000E73DC">
      <w:pPr>
        <w:pStyle w:val="5"/>
      </w:pPr>
      <w:r>
        <w:t>Состав работ:</w:t>
      </w:r>
    </w:p>
    <w:p w:rsidR="00000000" w:rsidRDefault="000E73DC">
      <w:pPr>
        <w:ind w:firstLine="425"/>
      </w:pPr>
      <w:r>
        <w:t>01.Уплотнение грунта щебнем и устройство бетонной подготовки. 02.Устройство бетонного лотка. 03.Кладка кирпичных стен, перехода и горловины. 04.Заделка труб. 05.Установка люка, ходовых скоб и мета</w:t>
      </w:r>
      <w:r>
        <w:t>л</w:t>
      </w:r>
      <w:r>
        <w:t>лических стремянок.</w:t>
      </w:r>
    </w:p>
    <w:p w:rsidR="00000000" w:rsidRDefault="000E73DC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кирпичных и бетонных конструкций колодцев</w:t>
      </w:r>
    </w:p>
    <w:p w:rsidR="00000000" w:rsidRDefault="000E73DC">
      <w:pPr>
        <w:ind w:left="1400"/>
      </w:pPr>
      <w:r>
        <w:t>Устройство круглых кирпичных канализационных колодцев с конусным пер</w:t>
      </w:r>
      <w:r>
        <w:t>е</w:t>
      </w:r>
      <w:r>
        <w:t>ходом к горловине в сухих грунтах, диаметром  колодца: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23-03-003-1 </w:t>
            </w:r>
          </w:p>
        </w:tc>
        <w:tc>
          <w:tcPr>
            <w:tcW w:w="981" w:type="dxa"/>
          </w:tcPr>
          <w:p w:rsidR="00000000" w:rsidRDefault="000E73DC">
            <w:pPr>
              <w:ind w:left="142"/>
            </w:pPr>
            <w:r>
              <w:t>1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23-03-003-2 </w:t>
            </w:r>
          </w:p>
        </w:tc>
        <w:tc>
          <w:tcPr>
            <w:tcW w:w="981" w:type="dxa"/>
          </w:tcPr>
          <w:p w:rsidR="00000000" w:rsidRDefault="000E73DC">
            <w:pPr>
              <w:ind w:left="142"/>
            </w:pPr>
            <w:r>
              <w:t>1,25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23-03-003-3 </w:t>
            </w:r>
          </w:p>
        </w:tc>
        <w:tc>
          <w:tcPr>
            <w:tcW w:w="981" w:type="dxa"/>
          </w:tcPr>
          <w:p w:rsidR="00000000" w:rsidRDefault="000E73DC">
            <w:pPr>
              <w:ind w:left="142"/>
            </w:pPr>
            <w:r>
              <w:t>1,5 м</w:t>
            </w:r>
          </w:p>
        </w:tc>
      </w:tr>
    </w:tbl>
    <w:p w:rsidR="00000000" w:rsidRDefault="000E73D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394"/>
        <w:gridCol w:w="841"/>
        <w:gridCol w:w="748"/>
        <w:gridCol w:w="748"/>
        <w:gridCol w:w="75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</w:t>
            </w:r>
            <w:r>
              <w:rPr>
                <w:sz w:val="20"/>
              </w:rPr>
              <w:t>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23-03-003-1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23-03-003-2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146,21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147,91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129,74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3,6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3,29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3,38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021141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2,31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2,33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331103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>Трамбовки электрические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040102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>Электростанции передвижные 4 кВт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</w:t>
            </w:r>
            <w:r>
              <w:t>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030101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>Автопогрузчики 5 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0,96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1,02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404-9015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Кирпич и камни керамические марки 100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3,39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3,26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103-9200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>Люки чугунные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шт.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201-0650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>Ограждение лестничных проемов, лестничные марши, п</w:t>
            </w:r>
            <w:r>
              <w:t>о</w:t>
            </w:r>
            <w:r>
              <w:t>жарные лестницы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105-9090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>Опалубка металлическая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0,0043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0,0054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401-0006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>Бетон тяжелый, класс В 15 (М200)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1,55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1,88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>Бетон тяжелый, класс В 3,5 (М50)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</w:t>
            </w:r>
            <w:r>
              <w:t>,54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402-0013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>Раствор готовый кладочный цементно-известковый, марка 50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1,88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1,79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408-9080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>Щебень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402-9086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>Раствор асбоцементный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101-1305</w:t>
            </w:r>
          </w:p>
        </w:tc>
        <w:tc>
          <w:tcPr>
            <w:tcW w:w="4394" w:type="dxa"/>
            <w:tcBorders>
              <w:top w:val="nil"/>
            </w:tcBorders>
          </w:tcPr>
          <w:p w:rsidR="00000000" w:rsidRDefault="000E73DC">
            <w:r>
              <w:t xml:space="preserve">Портландцемент общестроительного назначения </w:t>
            </w:r>
            <w:proofErr w:type="spellStart"/>
            <w:r>
              <w:t>бездоб</w:t>
            </w:r>
            <w:r>
              <w:t>а</w:t>
            </w:r>
            <w:r>
              <w:t>вочный</w:t>
            </w:r>
            <w:proofErr w:type="spellEnd"/>
            <w:r>
              <w:t xml:space="preserve"> марки 400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0,0006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0,0009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0,0012</w:t>
            </w:r>
          </w:p>
        </w:tc>
      </w:tr>
    </w:tbl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bookmarkStart w:id="24" w:name="_Toc504798213"/>
    </w:p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23-03-004 </w:t>
      </w:r>
      <w:r>
        <w:rPr>
          <w:rFonts w:ascii="Times New Roman" w:hAnsi="Times New Roman"/>
          <w:sz w:val="20"/>
        </w:rPr>
        <w:tab/>
        <w:t>Устройство колодцев канализационных прямоугольных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кирпичных</w:t>
      </w:r>
      <w:bookmarkEnd w:id="24"/>
    </w:p>
    <w:p w:rsidR="00000000" w:rsidRDefault="000E73DC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0E73DC">
      <w:pPr>
        <w:ind w:firstLine="425"/>
      </w:pPr>
      <w:r>
        <w:t>01.Уплотнение грунта щебнем и устройство бетонной подготовки. 02.Установка армату</w:t>
      </w:r>
      <w:r>
        <w:t>р</w:t>
      </w:r>
      <w:r>
        <w:t xml:space="preserve">ной сетки днища в </w:t>
      </w:r>
      <w:proofErr w:type="spellStart"/>
      <w:r>
        <w:t>просадочных</w:t>
      </w:r>
      <w:proofErr w:type="spellEnd"/>
      <w:r>
        <w:t xml:space="preserve"> грунтах. 03.Устрой</w:t>
      </w:r>
      <w:r>
        <w:t xml:space="preserve">ство бетонного лотка. 04.Кирпичная кладка стен и горловины колодца. 05.Заделка труб. 06.Монтаж сборных железобетонных конструкций. 07.Установка люка, ходовых скоб и металлических стремянок. 08.Гидроизоляция стен и днища в мокрых и </w:t>
      </w:r>
      <w:proofErr w:type="spellStart"/>
      <w:r>
        <w:t>просадочных</w:t>
      </w:r>
      <w:proofErr w:type="spellEnd"/>
      <w:r>
        <w:t xml:space="preserve"> грунтах.</w:t>
      </w:r>
    </w:p>
    <w:p w:rsidR="00000000" w:rsidRDefault="000E73DC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кирпичных, бетонных и железобетонных конструкций колодцев</w:t>
      </w:r>
    </w:p>
    <w:p w:rsidR="00000000" w:rsidRDefault="000E73DC">
      <w:pPr>
        <w:ind w:left="1400"/>
      </w:pPr>
      <w:r>
        <w:t>Устройство колодцев канализационных прямоугольных кирпичных площадью до 3 м</w:t>
      </w:r>
      <w:r>
        <w:rPr>
          <w:vertAlign w:val="superscript"/>
        </w:rPr>
        <w:t>2</w:t>
      </w:r>
      <w: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4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23-03-004-1 </w:t>
            </w:r>
          </w:p>
        </w:tc>
        <w:tc>
          <w:tcPr>
            <w:tcW w:w="2421" w:type="dxa"/>
          </w:tcPr>
          <w:p w:rsidR="00000000" w:rsidRDefault="000E73DC">
            <w:pPr>
              <w:ind w:left="142"/>
            </w:pPr>
            <w:r>
              <w:t>в грунтах сухих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23-03-004-2 </w:t>
            </w:r>
          </w:p>
        </w:tc>
        <w:tc>
          <w:tcPr>
            <w:tcW w:w="2421" w:type="dxa"/>
          </w:tcPr>
          <w:p w:rsidR="00000000" w:rsidRDefault="000E73DC">
            <w:pPr>
              <w:ind w:left="142"/>
            </w:pPr>
            <w:r>
              <w:t>в грунтах мокрых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23-03-004-3 </w:t>
            </w:r>
          </w:p>
        </w:tc>
        <w:tc>
          <w:tcPr>
            <w:tcW w:w="2421" w:type="dxa"/>
          </w:tcPr>
          <w:p w:rsidR="00000000" w:rsidRDefault="000E73DC">
            <w:pPr>
              <w:ind w:left="142"/>
            </w:pPr>
            <w:r>
              <w:t xml:space="preserve">в грунтах </w:t>
            </w:r>
            <w:proofErr w:type="spellStart"/>
            <w:r>
              <w:t>просадочных</w:t>
            </w:r>
            <w:proofErr w:type="spellEnd"/>
          </w:p>
        </w:tc>
      </w:tr>
    </w:tbl>
    <w:p w:rsidR="00000000" w:rsidRDefault="000E73DC">
      <w:pPr>
        <w:ind w:left="1400"/>
      </w:pPr>
      <w:r>
        <w:t>Устройст</w:t>
      </w:r>
      <w:r>
        <w:t>во колодцев канализационных прямоугольных кирпичных площадью более 3 м</w:t>
      </w:r>
      <w:r>
        <w:rPr>
          <w:vertAlign w:val="superscript"/>
        </w:rPr>
        <w:t>2</w:t>
      </w:r>
      <w: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4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23-03-004-4 </w:t>
            </w:r>
          </w:p>
        </w:tc>
        <w:tc>
          <w:tcPr>
            <w:tcW w:w="2421" w:type="dxa"/>
          </w:tcPr>
          <w:p w:rsidR="00000000" w:rsidRDefault="000E73DC">
            <w:pPr>
              <w:ind w:left="142"/>
            </w:pPr>
            <w:r>
              <w:t>в грунтах сухих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23-03-004-5 </w:t>
            </w:r>
          </w:p>
        </w:tc>
        <w:tc>
          <w:tcPr>
            <w:tcW w:w="2421" w:type="dxa"/>
          </w:tcPr>
          <w:p w:rsidR="00000000" w:rsidRDefault="000E73DC">
            <w:pPr>
              <w:ind w:left="142"/>
            </w:pPr>
            <w:r>
              <w:t>в грунтах мокрых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23-03-004-6 </w:t>
            </w:r>
          </w:p>
        </w:tc>
        <w:tc>
          <w:tcPr>
            <w:tcW w:w="2421" w:type="dxa"/>
          </w:tcPr>
          <w:p w:rsidR="00000000" w:rsidRDefault="000E73DC">
            <w:pPr>
              <w:ind w:left="142"/>
            </w:pPr>
            <w:r>
              <w:t xml:space="preserve">в грунтах </w:t>
            </w:r>
            <w:proofErr w:type="spellStart"/>
            <w:r>
              <w:t>просадочных</w:t>
            </w:r>
            <w:proofErr w:type="spellEnd"/>
          </w:p>
        </w:tc>
      </w:tr>
    </w:tbl>
    <w:p w:rsidR="00000000" w:rsidRDefault="000E73D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394"/>
        <w:gridCol w:w="841"/>
        <w:gridCol w:w="749"/>
        <w:gridCol w:w="749"/>
        <w:gridCol w:w="75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41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9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23-03-004-1</w:t>
            </w:r>
          </w:p>
        </w:tc>
        <w:tc>
          <w:tcPr>
            <w:tcW w:w="749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23-03-004-2</w:t>
            </w:r>
          </w:p>
        </w:tc>
        <w:tc>
          <w:tcPr>
            <w:tcW w:w="758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53,95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47,94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57,23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3,6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6,60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6,36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6,51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030101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Автопогрузчики 5 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0,06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111100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>Вибраторы глубинные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</w:t>
            </w:r>
            <w:r>
              <w:t>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4,91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4,72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021141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2,91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2,92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>Автомобили бортовые грузоподъемностью до 5 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1,12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1,07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331103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>Трамбовки электрические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0,09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040102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2,51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2,37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121011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Котлы битумные передвижные 400 л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404-9015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Кирпич и камни керамические марки 100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1,6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1,72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445-3110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>Плиты желе</w:t>
            </w:r>
            <w:r>
              <w:t>зобетонные покрытий и перекрытий ребристые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201-0650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>Ограждение лестничных проемов, лестничные марши, п</w:t>
            </w:r>
            <w:r>
              <w:t>о</w:t>
            </w:r>
            <w:r>
              <w:t>жарные лестницы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103-9200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>Люки чугунные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шт.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>Бетон тяжелый, класс В 12,5 (М150)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5,64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5,43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>Бетон тяжелый, класс В 7,5 (М100)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402-0013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>Раствор готовый кладочный цементно-известковый, марка 50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0,95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1,05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Портландцемент общестроительного назначения </w:t>
            </w:r>
            <w:proofErr w:type="spellStart"/>
            <w:r>
              <w:t>бездоб</w:t>
            </w:r>
            <w:r>
              <w:t>а</w:t>
            </w:r>
            <w:r>
              <w:t>вочный</w:t>
            </w:r>
            <w:proofErr w:type="spellEnd"/>
            <w:r>
              <w:t xml:space="preserve"> марки 400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0,0041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0,0041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408-9080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>Щебень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</w:t>
            </w:r>
            <w:r>
              <w:t>,5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402-9086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>Раствор асбоцементный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105-9090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Опалубка металлическая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0,096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410-9010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Смесь асфальтобетонная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101-0073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>Битумы нефтяные строительные марки БН-90/10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101-0311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roofErr w:type="spellStart"/>
            <w:r>
              <w:t>Каболка</w:t>
            </w:r>
            <w:proofErr w:type="spellEnd"/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Топливо моторное для среднеоборотных и малооборотных дизелей марки </w:t>
            </w:r>
            <w:proofErr w:type="spellStart"/>
            <w:r>
              <w:t>ДТ</w:t>
            </w:r>
            <w:proofErr w:type="spellEnd"/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0,0036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204-0026</w:t>
            </w:r>
          </w:p>
        </w:tc>
        <w:tc>
          <w:tcPr>
            <w:tcW w:w="4394" w:type="dxa"/>
            <w:tcBorders>
              <w:top w:val="nil"/>
            </w:tcBorders>
          </w:tcPr>
          <w:p w:rsidR="00000000" w:rsidRDefault="000E73DC">
            <w:r>
              <w:t xml:space="preserve">Горячекатаная арматурная сталь периодического профиля класса </w:t>
            </w:r>
            <w:proofErr w:type="spellStart"/>
            <w:r>
              <w:t>А-III</w:t>
            </w:r>
            <w:proofErr w:type="spellEnd"/>
            <w:r>
              <w:t xml:space="preserve"> диаметром 25-28 мм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0,047</w:t>
            </w:r>
          </w:p>
        </w:tc>
      </w:tr>
    </w:tbl>
    <w:p w:rsidR="00000000" w:rsidRDefault="000E73D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394"/>
        <w:gridCol w:w="841"/>
        <w:gridCol w:w="748"/>
        <w:gridCol w:w="748"/>
        <w:gridCol w:w="75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41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</w:t>
            </w:r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8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23-03-004-4</w:t>
            </w:r>
          </w:p>
        </w:tc>
        <w:tc>
          <w:tcPr>
            <w:tcW w:w="748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23-03-004-5</w:t>
            </w:r>
          </w:p>
        </w:tc>
        <w:tc>
          <w:tcPr>
            <w:tcW w:w="758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43,96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40,40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3,6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7,15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6,87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030101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Автопогрузчики 5 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111100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Вибраторы глубинные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5,29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5,10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021141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3,07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3,08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1,3</w:t>
            </w:r>
            <w:r>
              <w:t>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1,24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331103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Трамбовки электрические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040102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2,70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2,55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121011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Котлы битумные передвижные 400 л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404-9015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Кирпич и камни керамические марки 100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1,41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1,52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445-3110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Плиты железобетонные покрытий и перекрытий ребристые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0,48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201-0650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>Ограждение лестничных проемов, лестничные марши, п</w:t>
            </w:r>
            <w:r>
              <w:t>о</w:t>
            </w:r>
            <w:r>
              <w:t>жарные лестницы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103-9200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Люки чугунные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шт.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Бетон тяжелый, класс В 12,5 (М</w:t>
            </w:r>
            <w:r>
              <w:t>150)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6,08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5,87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6,08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Бетон тяжелый, класс В 7,5 (М100)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0,39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402-0013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Раствор готовый кладочный цементно-известковый, марка 50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0,83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0,93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Портландцемент общестроительного назначения </w:t>
            </w:r>
            <w:proofErr w:type="spellStart"/>
            <w:r>
              <w:t>бездоб</w:t>
            </w:r>
            <w:r>
              <w:t>а</w:t>
            </w:r>
            <w:r>
              <w:t>вочный</w:t>
            </w:r>
            <w:proofErr w:type="spellEnd"/>
            <w:r>
              <w:t xml:space="preserve"> марки 400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0,0057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0,0057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408-9080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Щебень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0,63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402-9086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Раствор асбоцементный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105-9090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Опалубка металлическая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0,0135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410-9010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Смесь асфальтобетонная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101-0073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Битумы нефтяные строительные марки БН-90/10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</w:t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101-0311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proofErr w:type="spellStart"/>
            <w:r>
              <w:t>Каболка</w:t>
            </w:r>
            <w:proofErr w:type="spellEnd"/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Топливо моторное для среднеоборотных и малооборотных дизелей марки </w:t>
            </w:r>
            <w:proofErr w:type="spellStart"/>
            <w:r>
              <w:t>ДТ</w:t>
            </w:r>
            <w:proofErr w:type="spellEnd"/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0,0018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204-0026</w:t>
            </w:r>
          </w:p>
        </w:tc>
        <w:tc>
          <w:tcPr>
            <w:tcW w:w="4394" w:type="dxa"/>
            <w:tcBorders>
              <w:top w:val="nil"/>
            </w:tcBorders>
          </w:tcPr>
          <w:p w:rsidR="00000000" w:rsidRDefault="000E73DC">
            <w:r>
              <w:t xml:space="preserve">Горячекатаная арматурная сталь периодического профиля класса </w:t>
            </w:r>
            <w:proofErr w:type="spellStart"/>
            <w:r>
              <w:t>А-III</w:t>
            </w:r>
            <w:proofErr w:type="spellEnd"/>
            <w:r>
              <w:t xml:space="preserve"> диаметром 25-28 мм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0,045</w:t>
            </w:r>
          </w:p>
        </w:tc>
      </w:tr>
    </w:tbl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bookmarkStart w:id="25" w:name="_Toc504798214"/>
    </w:p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23-03-005 </w:t>
      </w:r>
      <w:r>
        <w:rPr>
          <w:rFonts w:ascii="Times New Roman" w:hAnsi="Times New Roman"/>
          <w:sz w:val="20"/>
        </w:rPr>
        <w:tab/>
        <w:t>Устройство круглых бетонных монолитных канализационных колодцев</w:t>
      </w:r>
      <w:bookmarkEnd w:id="25"/>
    </w:p>
    <w:p w:rsidR="00000000" w:rsidRDefault="000E73DC">
      <w:pPr>
        <w:pStyle w:val="5"/>
      </w:pPr>
      <w:r>
        <w:t>Состав работ:</w:t>
      </w:r>
    </w:p>
    <w:p w:rsidR="00000000" w:rsidRDefault="000E73DC">
      <w:pPr>
        <w:pStyle w:val="a7"/>
      </w:pPr>
      <w:r>
        <w:t>01.Уплотнение грунта щебнем и устройство бетонной подготовки. 02.Устройство бетонного лотка. 03.Установка и разборка опалубки. 04.Бетонирование стен колодца. 05.Заде</w:t>
      </w:r>
      <w:r>
        <w:t>лка труб. 06.Монтаж сборных железобетонных плит покрытия. 07.Бетонирование горловины колодца. 08.Установка люка и ходовых скоб. 09.Установка металлических стремянок (нормы 3-8). 10.Гидроизоляция стен и днища в мокрых грунтах.</w:t>
      </w:r>
    </w:p>
    <w:p w:rsidR="00000000" w:rsidRDefault="000E73DC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бетонных и железобетонных конструкций колодцев</w:t>
      </w:r>
    </w:p>
    <w:p w:rsidR="00000000" w:rsidRDefault="000E73DC">
      <w:pPr>
        <w:ind w:left="1400"/>
      </w:pPr>
      <w:r>
        <w:t>Устройство круглых бетонных монолитных канализационных колодцев диаме</w:t>
      </w:r>
      <w:r>
        <w:t>т</w:t>
      </w:r>
      <w:r>
        <w:t>ром 0,7 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23-03-005-1 </w:t>
            </w:r>
          </w:p>
        </w:tc>
        <w:tc>
          <w:tcPr>
            <w:tcW w:w="1956" w:type="dxa"/>
          </w:tcPr>
          <w:p w:rsidR="00000000" w:rsidRDefault="000E73DC">
            <w:pPr>
              <w:ind w:left="142"/>
            </w:pPr>
            <w:r>
              <w:t>в грунтах сухих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23-03-005-2 </w:t>
            </w:r>
          </w:p>
        </w:tc>
        <w:tc>
          <w:tcPr>
            <w:tcW w:w="1956" w:type="dxa"/>
          </w:tcPr>
          <w:p w:rsidR="00000000" w:rsidRDefault="000E73DC">
            <w:pPr>
              <w:ind w:left="142"/>
            </w:pPr>
            <w:r>
              <w:t>в грунтах мокрых</w:t>
            </w:r>
          </w:p>
        </w:tc>
      </w:tr>
    </w:tbl>
    <w:p w:rsidR="00000000" w:rsidRDefault="000E73DC">
      <w:pPr>
        <w:ind w:left="1400"/>
      </w:pPr>
      <w:r>
        <w:t>Устройство круглых бетонных монолитных канализационных колодцев диаме</w:t>
      </w:r>
      <w:r>
        <w:t>т</w:t>
      </w:r>
      <w:r>
        <w:t>ром 1 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23-03-005-3 </w:t>
            </w:r>
          </w:p>
        </w:tc>
        <w:tc>
          <w:tcPr>
            <w:tcW w:w="1956" w:type="dxa"/>
          </w:tcPr>
          <w:p w:rsidR="00000000" w:rsidRDefault="000E73DC">
            <w:pPr>
              <w:ind w:left="142"/>
            </w:pPr>
            <w:r>
              <w:t>в грунтах сухих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23-03-005-4 </w:t>
            </w:r>
          </w:p>
        </w:tc>
        <w:tc>
          <w:tcPr>
            <w:tcW w:w="1956" w:type="dxa"/>
          </w:tcPr>
          <w:p w:rsidR="00000000" w:rsidRDefault="000E73DC">
            <w:pPr>
              <w:ind w:left="142"/>
            </w:pPr>
            <w:r>
              <w:t>в грунтах мокрых</w:t>
            </w:r>
          </w:p>
        </w:tc>
      </w:tr>
    </w:tbl>
    <w:p w:rsidR="00000000" w:rsidRDefault="000E73DC">
      <w:pPr>
        <w:ind w:left="1400"/>
      </w:pPr>
      <w:r>
        <w:t>Устройство круглых бетонных монолитных канализационных колодцев диаме</w:t>
      </w:r>
      <w:r>
        <w:t>т</w:t>
      </w:r>
      <w:r>
        <w:t>ром 1,5 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23-03-005-5 </w:t>
            </w:r>
          </w:p>
        </w:tc>
        <w:tc>
          <w:tcPr>
            <w:tcW w:w="1956" w:type="dxa"/>
          </w:tcPr>
          <w:p w:rsidR="00000000" w:rsidRDefault="000E73DC">
            <w:pPr>
              <w:ind w:left="142"/>
            </w:pPr>
            <w:r>
              <w:t>в грунтах сухих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23-03-005-6 </w:t>
            </w:r>
          </w:p>
        </w:tc>
        <w:tc>
          <w:tcPr>
            <w:tcW w:w="1956" w:type="dxa"/>
          </w:tcPr>
          <w:p w:rsidR="00000000" w:rsidRDefault="000E73DC">
            <w:pPr>
              <w:ind w:left="142"/>
            </w:pPr>
            <w:r>
              <w:t>в грунтах мокрых</w:t>
            </w:r>
          </w:p>
        </w:tc>
      </w:tr>
    </w:tbl>
    <w:p w:rsidR="00000000" w:rsidRDefault="000E73DC">
      <w:pPr>
        <w:ind w:left="1400"/>
      </w:pPr>
      <w:r>
        <w:t>Устройство круглых бетонных монолитных канализационных колодцев диаме</w:t>
      </w:r>
      <w:r>
        <w:t>т</w:t>
      </w:r>
      <w:r>
        <w:t>ром 2 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23-03-005-7 </w:t>
            </w:r>
          </w:p>
        </w:tc>
        <w:tc>
          <w:tcPr>
            <w:tcW w:w="1956" w:type="dxa"/>
          </w:tcPr>
          <w:p w:rsidR="00000000" w:rsidRDefault="000E73DC">
            <w:pPr>
              <w:ind w:left="142"/>
            </w:pPr>
            <w:r>
              <w:t>в грунтах сухих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23-03-005-8 </w:t>
            </w:r>
          </w:p>
        </w:tc>
        <w:tc>
          <w:tcPr>
            <w:tcW w:w="1956" w:type="dxa"/>
          </w:tcPr>
          <w:p w:rsidR="00000000" w:rsidRDefault="000E73DC">
            <w:pPr>
              <w:ind w:left="142"/>
            </w:pPr>
            <w:r>
              <w:t>в грунтах мокрых</w:t>
            </w:r>
          </w:p>
        </w:tc>
      </w:tr>
    </w:tbl>
    <w:p w:rsidR="00000000" w:rsidRDefault="000E73D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969"/>
        <w:gridCol w:w="772"/>
        <w:gridCol w:w="687"/>
        <w:gridCol w:w="687"/>
        <w:gridCol w:w="687"/>
        <w:gridCol w:w="68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72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7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23-03-005-1</w:t>
            </w:r>
          </w:p>
        </w:tc>
        <w:tc>
          <w:tcPr>
            <w:tcW w:w="687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23-03-005-2</w:t>
            </w:r>
          </w:p>
        </w:tc>
        <w:tc>
          <w:tcPr>
            <w:tcW w:w="687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23-03-005-3</w:t>
            </w:r>
          </w:p>
        </w:tc>
        <w:tc>
          <w:tcPr>
            <w:tcW w:w="688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717,55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768,17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415,63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</w:t>
            </w:r>
            <w:r>
              <w:t>34,00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17,16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17,41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10,73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7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87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87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87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8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021141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r>
              <w:t>Краны на автомобильном ходу при работе на других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6,44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6,55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4,26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1,07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1,23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1,19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030101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Автопогрузчики 5 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331532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Пилы электрические цепные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2,34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2,34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1,75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111100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Вибраторы глубинные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16,53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</w:t>
            </w:r>
            <w:r>
              <w:t>6,53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8,47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8,47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331103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Трамбовки электрические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040102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9,64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9,63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5,27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121011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Котлы битумные передвижные 400 л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0,81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7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87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87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87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68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103-9200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Люки чугунные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шт.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201-0650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r>
              <w:t>Ограждение лестничных проемов, лестничные марши, пожарные лестницы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445-3120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r>
              <w:t>Плиты железобетонные покрытий, перекрытий и днищ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0,46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102-0052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r>
              <w:t>Пиломатериалы хвойных пород. Доски обрезные длиной 4-6,5 м, шириной 75-150 мм, толщиной</w:t>
            </w:r>
            <w:r>
              <w:t xml:space="preserve"> 25 мм </w:t>
            </w:r>
            <w:proofErr w:type="spellStart"/>
            <w:r>
              <w:t>II</w:t>
            </w:r>
            <w:proofErr w:type="spellEnd"/>
            <w:r>
              <w:t xml:space="preserve"> сорта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2,24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Бетон тяжелый, класс В 7,5 (М100)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0,82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401-0005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Бетон тяжелый, класс В 12,5 (М150)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19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19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9,73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402-0079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Раствор готовый отделочный тяжелый, цемен</w:t>
            </w:r>
            <w:r>
              <w:t>т</w:t>
            </w:r>
            <w:r>
              <w:t>ный 1:2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0,91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408-9080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Щебень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101-9197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Скобы ходовые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шт.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14,5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14,5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402-9086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Раствор асбоцементный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0,11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0,057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0,11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101-1805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Гвозди строительные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0,014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0,014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101-0253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0,06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0,06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0,0448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0,0448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411-00</w:t>
            </w:r>
            <w:r>
              <w:t>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Вода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0,168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0,168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0,125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101-1305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Портландцемент общестроительного назначения </w:t>
            </w:r>
            <w:proofErr w:type="spellStart"/>
            <w:r>
              <w:t>бездобавочный</w:t>
            </w:r>
            <w:proofErr w:type="spellEnd"/>
            <w:r>
              <w:t xml:space="preserve"> марки 400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0,0004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0,0004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0,0006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101-0073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Битумы нефтяные строительные марки БН-90/10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101-0311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0,004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410-9010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Смесь асфальтобетонная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0,33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101-1300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0E73DC">
            <w:r>
              <w:t>Топливо моторное для среднеоборотных и мал</w:t>
            </w:r>
            <w:r>
              <w:t>о</w:t>
            </w:r>
            <w:r>
              <w:t xml:space="preserve">оборотных дизелей марки </w:t>
            </w:r>
            <w:proofErr w:type="spellStart"/>
            <w:r>
              <w:t>ДТ</w:t>
            </w:r>
            <w:proofErr w:type="spellEnd"/>
          </w:p>
        </w:tc>
        <w:tc>
          <w:tcPr>
            <w:tcW w:w="772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0,018</w:t>
            </w:r>
          </w:p>
        </w:tc>
        <w:tc>
          <w:tcPr>
            <w:tcW w:w="687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0,011</w:t>
            </w:r>
          </w:p>
        </w:tc>
      </w:tr>
    </w:tbl>
    <w:p w:rsidR="00000000" w:rsidRDefault="000E73D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827"/>
        <w:gridCol w:w="803"/>
        <w:gridCol w:w="715"/>
        <w:gridCol w:w="715"/>
        <w:gridCol w:w="715"/>
        <w:gridCol w:w="71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827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3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5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23-03-005-5</w:t>
            </w:r>
          </w:p>
        </w:tc>
        <w:tc>
          <w:tcPr>
            <w:tcW w:w="715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23-03-005-6</w:t>
            </w:r>
          </w:p>
        </w:tc>
        <w:tc>
          <w:tcPr>
            <w:tcW w:w="715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23-03-005-7</w:t>
            </w:r>
          </w:p>
        </w:tc>
        <w:tc>
          <w:tcPr>
            <w:tcW w:w="716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23-03-005-8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</w:t>
            </w:r>
            <w:r>
              <w:t>уда рабочих-строителей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292,54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304,64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240,35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248,53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5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10,38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10,49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9,94</w:t>
            </w:r>
          </w:p>
        </w:tc>
        <w:tc>
          <w:tcPr>
            <w:tcW w:w="716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111100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Вибраторы глубинные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8,29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8,29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8,17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8,17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030101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Автопогрузчики 5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0,04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021141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r>
              <w:t>Краны на автомобильном ходу при работе на других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4,03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4,09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3,77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1,30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1,38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1,23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</w:t>
            </w: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331532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Пилы электрические цепные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1,50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1,50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1,33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331103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Трамбовки электрические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0,07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040102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5,03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5,02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4,90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121011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Котлы битумные передвижные 400 л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6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103-9200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Люки чугунные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шт.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201-0650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r>
              <w:t>Ограждение лестничных проемов, лестничные марши, пожарные лестницы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445-3120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Плиты железобетонные покрытий, перекрытий и днищ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0,67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0,67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0,8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102-0052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r>
              <w:t>Пиломатериалы хвойных пород. Доски</w:t>
            </w:r>
            <w:r>
              <w:t xml:space="preserve"> обрезные длиной 4-6,5 м, шириной 75-150 мм, толщиной 25 мм </w:t>
            </w:r>
            <w:proofErr w:type="spellStart"/>
            <w:r>
              <w:t>II</w:t>
            </w:r>
            <w:proofErr w:type="spellEnd"/>
            <w:r>
              <w:t xml:space="preserve"> сорта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1,91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1,91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1,7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Бетон тяжелый, класс В 7,5 (М100)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0,87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0,87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0,84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401-0005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Бетон тяжелый, класс В 12,5 (М150)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9,53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9,53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402-0079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Раствор готовый отделочный тяжелый, цемен</w:t>
            </w:r>
            <w:r>
              <w:t>т</w:t>
            </w:r>
            <w:r>
              <w:t>ный 1:2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0,79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0,79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0,66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408-9080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Щебень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0,38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402-9086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Раствор асбоцементный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0,085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101-1805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Гвозди строительные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101-0253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0,038</w:t>
            </w:r>
            <w:r>
              <w:t>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0,0382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0,034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Вода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0,107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0,107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0,095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101-1305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Портландцемент общестроительного назначения </w:t>
            </w:r>
            <w:proofErr w:type="spellStart"/>
            <w:r>
              <w:t>бездобавочный</w:t>
            </w:r>
            <w:proofErr w:type="spellEnd"/>
            <w:r>
              <w:t xml:space="preserve"> марки 400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0,0012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0,0012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0,0018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101-0073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Битумы нефтяные строительные марки БН-90/10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101-0311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410-9010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Смесь асфальтобетонная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0E73DC">
            <w:r>
              <w:t>Топливо моторное для среднеоборотных и мал</w:t>
            </w:r>
            <w:r>
              <w:t>о</w:t>
            </w:r>
            <w:r>
              <w:t xml:space="preserve">оборотных дизелей марки </w:t>
            </w:r>
            <w:proofErr w:type="spellStart"/>
            <w:r>
              <w:t>ДТ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401-0006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0E73DC">
            <w:pPr>
              <w:ind w:left="142" w:hanging="142"/>
            </w:pPr>
            <w:r>
              <w:t>Бетон тяжелый, класс В 15 (М200)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9,38</w:t>
            </w:r>
          </w:p>
        </w:tc>
        <w:tc>
          <w:tcPr>
            <w:tcW w:w="716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9,38</w:t>
            </w:r>
          </w:p>
        </w:tc>
      </w:tr>
    </w:tbl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bookmarkStart w:id="26" w:name="_Toc504798215"/>
    </w:p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23-03-006 </w:t>
      </w:r>
      <w:r>
        <w:rPr>
          <w:rFonts w:ascii="Times New Roman" w:hAnsi="Times New Roman"/>
          <w:sz w:val="20"/>
        </w:rPr>
        <w:tab/>
        <w:t>Ус</w:t>
      </w:r>
      <w:r>
        <w:rPr>
          <w:rFonts w:ascii="Times New Roman" w:hAnsi="Times New Roman"/>
          <w:sz w:val="20"/>
        </w:rPr>
        <w:t>тройство прямоугольных бетонных монолитных канализационных колодцев</w:t>
      </w:r>
      <w:bookmarkEnd w:id="26"/>
    </w:p>
    <w:p w:rsidR="00000000" w:rsidRDefault="000E73DC">
      <w:pPr>
        <w:pStyle w:val="5"/>
      </w:pPr>
      <w:r>
        <w:t>Состав работ:</w:t>
      </w:r>
    </w:p>
    <w:p w:rsidR="00000000" w:rsidRDefault="000E73DC">
      <w:pPr>
        <w:ind w:firstLine="425"/>
      </w:pPr>
      <w:r>
        <w:t>01.Уплотнение грунта щебнем и устройство бетонной подготовки. 02.Установка армату</w:t>
      </w:r>
      <w:r>
        <w:t>р</w:t>
      </w:r>
      <w:r>
        <w:t xml:space="preserve">ной сетки днища в </w:t>
      </w:r>
      <w:proofErr w:type="spellStart"/>
      <w:r>
        <w:t>просадочных</w:t>
      </w:r>
      <w:proofErr w:type="spellEnd"/>
      <w:r>
        <w:t xml:space="preserve"> грунтах. 03.Устройство бетонного лотка. 04.Установка и ра</w:t>
      </w:r>
      <w:r>
        <w:t>з</w:t>
      </w:r>
      <w:r>
        <w:t>борка опалубки. 05.Бетонирование стен колодца. 06.Заделка труб. 07.Монтаж сборных желез</w:t>
      </w:r>
      <w:r>
        <w:t>о</w:t>
      </w:r>
      <w:r>
        <w:t xml:space="preserve">бетонных конструкций. 08.Установка люка, ходовых скоб и металлических стремянок. 09.Гидроизоляция стен и днища в мокрых и </w:t>
      </w:r>
      <w:proofErr w:type="spellStart"/>
      <w:r>
        <w:t>просадочных</w:t>
      </w:r>
      <w:proofErr w:type="spellEnd"/>
      <w:r>
        <w:t xml:space="preserve"> грунтах.</w:t>
      </w:r>
    </w:p>
    <w:p w:rsidR="00000000" w:rsidRDefault="000E73DC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бетонных и</w:t>
      </w:r>
      <w:r>
        <w:rPr>
          <w:rFonts w:ascii="Times New Roman" w:hAnsi="Times New Roman"/>
        </w:rPr>
        <w:t xml:space="preserve"> железобетонных конструкций колодцев</w:t>
      </w:r>
    </w:p>
    <w:p w:rsidR="00000000" w:rsidRDefault="000E73DC">
      <w:pPr>
        <w:ind w:left="1400"/>
      </w:pPr>
      <w:r>
        <w:t>Устройство прямоугольных бетонных монолитных канализационных колодцев пл</w:t>
      </w:r>
      <w:r>
        <w:t>о</w:t>
      </w:r>
      <w:r>
        <w:t>щадью до 3 м</w:t>
      </w:r>
      <w:r>
        <w:rPr>
          <w:vertAlign w:val="superscript"/>
        </w:rPr>
        <w:t>2</w:t>
      </w:r>
      <w: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4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23-03-006-1 </w:t>
            </w:r>
          </w:p>
        </w:tc>
        <w:tc>
          <w:tcPr>
            <w:tcW w:w="2421" w:type="dxa"/>
          </w:tcPr>
          <w:p w:rsidR="00000000" w:rsidRDefault="000E73DC">
            <w:pPr>
              <w:ind w:left="142"/>
            </w:pPr>
            <w:r>
              <w:t>в грунтах сухих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23-03-006-2 </w:t>
            </w:r>
          </w:p>
        </w:tc>
        <w:tc>
          <w:tcPr>
            <w:tcW w:w="2421" w:type="dxa"/>
          </w:tcPr>
          <w:p w:rsidR="00000000" w:rsidRDefault="000E73DC">
            <w:pPr>
              <w:ind w:left="142"/>
            </w:pPr>
            <w:r>
              <w:t>в грунтах мокрых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23-03-006-3 </w:t>
            </w:r>
          </w:p>
        </w:tc>
        <w:tc>
          <w:tcPr>
            <w:tcW w:w="2421" w:type="dxa"/>
          </w:tcPr>
          <w:p w:rsidR="00000000" w:rsidRDefault="000E73DC">
            <w:pPr>
              <w:ind w:left="142"/>
            </w:pPr>
            <w:r>
              <w:t xml:space="preserve">в грунтах </w:t>
            </w:r>
            <w:proofErr w:type="spellStart"/>
            <w:r>
              <w:t>просадочных</w:t>
            </w:r>
            <w:proofErr w:type="spellEnd"/>
          </w:p>
        </w:tc>
      </w:tr>
    </w:tbl>
    <w:p w:rsidR="00000000" w:rsidRDefault="000E73DC">
      <w:pPr>
        <w:ind w:left="1400"/>
      </w:pPr>
      <w:r>
        <w:t>Устройство колодцев канализационных прямоугольных бетонных монолитных пл</w:t>
      </w:r>
      <w:r>
        <w:t>о</w:t>
      </w:r>
      <w:r>
        <w:t>щадью более 3м</w:t>
      </w:r>
      <w:r>
        <w:rPr>
          <w:vertAlign w:val="superscript"/>
        </w:rPr>
        <w:t>2</w:t>
      </w:r>
      <w: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4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23-03-006-4 </w:t>
            </w:r>
          </w:p>
        </w:tc>
        <w:tc>
          <w:tcPr>
            <w:tcW w:w="2421" w:type="dxa"/>
          </w:tcPr>
          <w:p w:rsidR="00000000" w:rsidRDefault="000E73DC">
            <w:pPr>
              <w:ind w:left="142"/>
            </w:pPr>
            <w:r>
              <w:t>в грунтах сухих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23-03-006-5 </w:t>
            </w:r>
          </w:p>
        </w:tc>
        <w:tc>
          <w:tcPr>
            <w:tcW w:w="2421" w:type="dxa"/>
          </w:tcPr>
          <w:p w:rsidR="00000000" w:rsidRDefault="000E73DC">
            <w:pPr>
              <w:ind w:left="142"/>
            </w:pPr>
            <w:r>
              <w:t>в грунтах мокрых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23-03-006-6 </w:t>
            </w:r>
          </w:p>
        </w:tc>
        <w:tc>
          <w:tcPr>
            <w:tcW w:w="2421" w:type="dxa"/>
          </w:tcPr>
          <w:p w:rsidR="00000000" w:rsidRDefault="000E73DC">
            <w:pPr>
              <w:ind w:left="142"/>
            </w:pPr>
            <w:r>
              <w:t xml:space="preserve">в грунтах </w:t>
            </w:r>
            <w:proofErr w:type="spellStart"/>
            <w:r>
              <w:t>просадочных</w:t>
            </w:r>
            <w:proofErr w:type="spellEnd"/>
          </w:p>
        </w:tc>
      </w:tr>
    </w:tbl>
    <w:p w:rsidR="00000000" w:rsidRDefault="000E73D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36"/>
        <w:gridCol w:w="803"/>
        <w:gridCol w:w="714"/>
        <w:gridCol w:w="714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536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3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4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23-03-006-1</w:t>
            </w:r>
          </w:p>
        </w:tc>
        <w:tc>
          <w:tcPr>
            <w:tcW w:w="714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23-03-006-2</w:t>
            </w:r>
          </w:p>
        </w:tc>
        <w:tc>
          <w:tcPr>
            <w:tcW w:w="723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</w:t>
            </w:r>
            <w:r>
              <w:t>руда рабочих-строителей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90,19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76,71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95,21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9,32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9,15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0,88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0,90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Автопогрузчики 5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021141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3,87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3,74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111100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Вибраторы глубинные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8,25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8,41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331532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Пилы электрические цепные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</w:t>
            </w:r>
            <w:r>
              <w:t>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331103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Трамбовки электрические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040102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4,51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4,51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121011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0E73DC">
            <w:pPr>
              <w:ind w:left="142" w:hanging="142"/>
            </w:pPr>
            <w:r>
              <w:t>Котлы битумные передвижные 400 л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0,41</w:t>
            </w:r>
          </w:p>
        </w:tc>
        <w:tc>
          <w:tcPr>
            <w:tcW w:w="723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103-9200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Люки чугунные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шт.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201-0650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>Ограждение лестничных проемов, лестничные марши, п</w:t>
            </w:r>
            <w:r>
              <w:t>о</w:t>
            </w:r>
            <w:r>
              <w:t>жарные лестницы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445-3110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Плиты железобетонные покрытий и перекрытий ребристые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0,69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440-9152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Кольца для колодцев сборные железобетонные диаметром 700 мм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102-0052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>Пиломатери</w:t>
            </w:r>
            <w:r>
              <w:t xml:space="preserve">алы хвойных пород. Доски обрезные длиной 4-6,5 м, шириной 75-150 мм, толщиной 25 мм </w:t>
            </w:r>
            <w:proofErr w:type="spellStart"/>
            <w:r>
              <w:t>II</w:t>
            </w:r>
            <w:proofErr w:type="spellEnd"/>
            <w:r>
              <w:t xml:space="preserve"> сорта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0,76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0,59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Бетон тяжелый, класс В 3,5 (М50)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0,38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Бетон тяжелый, класс В 12,5 (М150)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9,48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9,67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402-0079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Раствор готовый отделочный тяжелый, цементный 1:2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101-0010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Асбест хризолитовый марки К-6-45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Портландцемент общестроительного назначения </w:t>
            </w:r>
            <w:proofErr w:type="spellStart"/>
            <w:r>
              <w:t>бездоб</w:t>
            </w:r>
            <w:r>
              <w:t>а</w:t>
            </w:r>
            <w:r>
              <w:t>вочный</w:t>
            </w:r>
            <w:proofErr w:type="spellEnd"/>
            <w:r>
              <w:t xml:space="preserve"> марки 400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0,0057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0,0026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408-9080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Щебень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101-180</w:t>
            </w:r>
            <w: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Гвозди строительные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0,0095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0,0074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402-9086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Раствор асбоцементный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101-0253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0,0152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0,0118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411-0001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Вода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0,0426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0,0426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101-0073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Битумы нефтяные строительные марки БН-90/10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101-0311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410-9010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Смесь асфальтобетонная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0,08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Топливо моторное для среднеоборотных и малооборотных дизелей марки </w:t>
            </w:r>
            <w:proofErr w:type="spellStart"/>
            <w:r>
              <w:t>ДТ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0,009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204-0026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0E73DC">
            <w:r>
              <w:t>Горячекатаная арматурная сталь периодического пр</w:t>
            </w:r>
            <w:r>
              <w:t xml:space="preserve">офиля класса </w:t>
            </w:r>
            <w:proofErr w:type="spellStart"/>
            <w:r>
              <w:t>А-III</w:t>
            </w:r>
            <w:proofErr w:type="spellEnd"/>
            <w:r>
              <w:t xml:space="preserve"> диаметром 25-28 мм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0,047</w:t>
            </w:r>
          </w:p>
        </w:tc>
      </w:tr>
    </w:tbl>
    <w:p w:rsidR="00000000" w:rsidRDefault="000E73D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36"/>
        <w:gridCol w:w="803"/>
        <w:gridCol w:w="714"/>
        <w:gridCol w:w="714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3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4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23-03-006-4</w:t>
            </w:r>
          </w:p>
        </w:tc>
        <w:tc>
          <w:tcPr>
            <w:tcW w:w="714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23-03-006-5</w:t>
            </w:r>
          </w:p>
        </w:tc>
        <w:tc>
          <w:tcPr>
            <w:tcW w:w="723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23-03-006-6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61,99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59,68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66,48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9,43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9,35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0,90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0,93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Автопогрузчики 5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021141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>Краны на автомобильном ходу при работе на других видах строительств</w:t>
            </w:r>
            <w:r>
              <w:t>а (кроме магистральных трубопроводов) 10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3,92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3,87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111100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Вибраторы глубинные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8,34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8,58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8,34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331532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Пилы электрические цепные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331103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Трамбовки электрические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040102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Электростанции передвижные 4 кВт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4,54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4,55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121011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Котлы битумные передвижные 400 л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445-3110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Плиты железобетонные покрытий и перекрытий ребристые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0,73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0,58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440-9152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Кольца для колодцев сборные железобетонные диаметром 700 мм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103-9200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Люки чугунные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шт.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201-0650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>Ограждение лестничных проемов, лестничные марши, п</w:t>
            </w:r>
            <w:r>
              <w:t>о</w:t>
            </w:r>
            <w:r>
              <w:t>жарные лестницы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102-0052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Пиломатериалы хвойных пород. Доски обрезные длиной 4-6,5 м, шириной 75-150 мм, толщиной 25 мм </w:t>
            </w:r>
            <w:proofErr w:type="spellStart"/>
            <w:r>
              <w:t>II</w:t>
            </w:r>
            <w:proofErr w:type="spellEnd"/>
            <w:r>
              <w:t xml:space="preserve"> сорта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0,67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Бетон тяжелый, класс В 3,5 (М50)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Бетон тяжелый, класс В 12,5 (М150)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9,58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9,87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402-0079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Раствор готовый отделочный тяжелый, цементный 1:2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101-0010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Асбест хризолитовый марки К-6-45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</w:t>
            </w:r>
            <w:r>
              <w:t>048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Портландцемент общестроительного назначения </w:t>
            </w:r>
            <w:proofErr w:type="spellStart"/>
            <w:r>
              <w:t>бездоб</w:t>
            </w:r>
            <w:r>
              <w:t>а</w:t>
            </w:r>
            <w:r>
              <w:t>вочный</w:t>
            </w:r>
            <w:proofErr w:type="spellEnd"/>
            <w:r>
              <w:t xml:space="preserve"> марки 400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0,0024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0,0023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408-9080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Щебень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0,63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101-1805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Гвозди строительные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0,0084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402-9086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Раствор асбоцементный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101-0253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0,0134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0,0112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411-0001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Вода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0,0375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0,0314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101-0073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Битумы нефтяные строительные марки БН-90/10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101-0311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410-9010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Смесь асфальтобетонная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0,08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Топливо моторное для среднеоборотных и малооборотных дизелей марки </w:t>
            </w:r>
            <w:proofErr w:type="spellStart"/>
            <w:r>
              <w:t>ДТ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0,009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204-0026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0E73DC">
            <w:r>
              <w:t xml:space="preserve">Горячекатаная арматурная сталь периодического профиля класса </w:t>
            </w:r>
            <w:proofErr w:type="spellStart"/>
            <w:r>
              <w:t>А-III</w:t>
            </w:r>
            <w:proofErr w:type="spellEnd"/>
            <w:r>
              <w:t xml:space="preserve"> диаметром 25-28 мм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0,045</w:t>
            </w:r>
          </w:p>
        </w:tc>
      </w:tr>
    </w:tbl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bookmarkStart w:id="27" w:name="_Toc504798216"/>
    </w:p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23-03-007 </w:t>
      </w:r>
      <w:r>
        <w:rPr>
          <w:rFonts w:ascii="Times New Roman" w:hAnsi="Times New Roman"/>
          <w:sz w:val="20"/>
        </w:rPr>
        <w:tab/>
        <w:t xml:space="preserve">Устройство круглых </w:t>
      </w:r>
      <w:proofErr w:type="spellStart"/>
      <w:r>
        <w:rPr>
          <w:rFonts w:ascii="Times New Roman" w:hAnsi="Times New Roman"/>
          <w:sz w:val="20"/>
        </w:rPr>
        <w:t>дождеприемных</w:t>
      </w:r>
      <w:proofErr w:type="spellEnd"/>
      <w:r>
        <w:rPr>
          <w:rFonts w:ascii="Times New Roman" w:hAnsi="Times New Roman"/>
          <w:sz w:val="20"/>
        </w:rPr>
        <w:t xml:space="preserve"> колодцев для дождевой канализации</w:t>
      </w:r>
      <w:bookmarkEnd w:id="27"/>
    </w:p>
    <w:p w:rsidR="00000000" w:rsidRDefault="000E73DC">
      <w:pPr>
        <w:pStyle w:val="5"/>
      </w:pPr>
      <w:r>
        <w:t>Состав работ:</w:t>
      </w:r>
    </w:p>
    <w:p w:rsidR="00000000" w:rsidRDefault="000E73DC">
      <w:pPr>
        <w:pStyle w:val="a7"/>
      </w:pPr>
      <w:r>
        <w:t>01.Устройство песчаной подготовки в сухих грунтах и бетонной подготовки в мокрых гру</w:t>
      </w:r>
      <w:r>
        <w:t>н</w:t>
      </w:r>
      <w:r>
        <w:t>тах. 02.Укладка сборной железобетонной плиты днища (нормы 1-4). 03.Устройство бетонного днища (нормы 5, 6). 04.Устро</w:t>
      </w:r>
      <w:r>
        <w:t>йство бетонного лотка. 05.Монтаж сборных железобетонных ко</w:t>
      </w:r>
      <w:r>
        <w:t>н</w:t>
      </w:r>
      <w:r>
        <w:t>струкций. 06.Укладка кирпичных стен и горловины (нормы 5-6). 07.Заделка труб. 08.Установка люка решеток. 09.Установка ходовых скоб (нормы 5,6). 10.Гидроизоляция стен и днища в мо</w:t>
      </w:r>
      <w:r>
        <w:t>к</w:t>
      </w:r>
      <w:r>
        <w:t>рых грунтах.</w:t>
      </w:r>
    </w:p>
    <w:p w:rsidR="00000000" w:rsidRDefault="000E73DC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железобетонных, бетонных и кирпичных конструкций колодцев</w:t>
      </w:r>
    </w:p>
    <w:p w:rsidR="00000000" w:rsidRDefault="000E73DC">
      <w:pPr>
        <w:ind w:left="1400"/>
      </w:pPr>
      <w:r>
        <w:t xml:space="preserve">Устройство круглых </w:t>
      </w:r>
      <w:proofErr w:type="spellStart"/>
      <w:r>
        <w:t>дождеприемных</w:t>
      </w:r>
      <w:proofErr w:type="spellEnd"/>
      <w:r>
        <w:t xml:space="preserve"> колодцев для дождевой канализации из сборного желез</w:t>
      </w:r>
      <w:r>
        <w:t>о</w:t>
      </w:r>
      <w:r>
        <w:t>бетона диаметром 0,7 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23-03-007-1 </w:t>
            </w:r>
          </w:p>
        </w:tc>
        <w:tc>
          <w:tcPr>
            <w:tcW w:w="1956" w:type="dxa"/>
          </w:tcPr>
          <w:p w:rsidR="00000000" w:rsidRDefault="000E73DC">
            <w:pPr>
              <w:ind w:left="142"/>
            </w:pPr>
            <w:r>
              <w:t>в грунтах сухих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23-03-007-2 </w:t>
            </w:r>
          </w:p>
        </w:tc>
        <w:tc>
          <w:tcPr>
            <w:tcW w:w="1956" w:type="dxa"/>
          </w:tcPr>
          <w:p w:rsidR="00000000" w:rsidRDefault="000E73DC">
            <w:pPr>
              <w:ind w:left="142"/>
            </w:pPr>
            <w:r>
              <w:t>в грунтах мокрых</w:t>
            </w:r>
          </w:p>
        </w:tc>
      </w:tr>
    </w:tbl>
    <w:p w:rsidR="00000000" w:rsidRDefault="000E73DC">
      <w:pPr>
        <w:ind w:left="1400"/>
      </w:pPr>
      <w:r>
        <w:t>Устройство кру</w:t>
      </w:r>
      <w:r>
        <w:t xml:space="preserve">глых </w:t>
      </w:r>
      <w:proofErr w:type="spellStart"/>
      <w:r>
        <w:t>дождеприемных</w:t>
      </w:r>
      <w:proofErr w:type="spellEnd"/>
      <w:r>
        <w:t xml:space="preserve"> колодцев для дождевой канализации из сборного желез</w:t>
      </w:r>
      <w:r>
        <w:t>о</w:t>
      </w:r>
      <w:r>
        <w:t>бетона диаметром 1,0 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23-03-007-3 </w:t>
            </w:r>
          </w:p>
        </w:tc>
        <w:tc>
          <w:tcPr>
            <w:tcW w:w="1956" w:type="dxa"/>
          </w:tcPr>
          <w:p w:rsidR="00000000" w:rsidRDefault="000E73DC">
            <w:pPr>
              <w:ind w:left="142"/>
            </w:pPr>
            <w:r>
              <w:t>в грунтах сухих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23-03-007-4 </w:t>
            </w:r>
          </w:p>
        </w:tc>
        <w:tc>
          <w:tcPr>
            <w:tcW w:w="1956" w:type="dxa"/>
          </w:tcPr>
          <w:p w:rsidR="00000000" w:rsidRDefault="000E73DC">
            <w:pPr>
              <w:ind w:left="142"/>
            </w:pPr>
            <w:r>
              <w:t>в грунтах мокрых</w:t>
            </w:r>
          </w:p>
        </w:tc>
      </w:tr>
    </w:tbl>
    <w:p w:rsidR="00000000" w:rsidRDefault="000E73DC">
      <w:pPr>
        <w:ind w:left="1400"/>
      </w:pPr>
      <w:r>
        <w:t xml:space="preserve">Устройство круглых </w:t>
      </w:r>
      <w:proofErr w:type="spellStart"/>
      <w:r>
        <w:t>дождеприемных</w:t>
      </w:r>
      <w:proofErr w:type="spellEnd"/>
      <w:r>
        <w:t xml:space="preserve"> колодцев для дождевой канализации из кирпича диаме</w:t>
      </w:r>
      <w:r>
        <w:t>т</w:t>
      </w:r>
      <w:r>
        <w:t>ром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/>
        </w:tc>
        <w:tc>
          <w:tcPr>
            <w:tcW w:w="1956" w:type="dxa"/>
          </w:tcPr>
          <w:p w:rsidR="00000000" w:rsidRDefault="000E73DC">
            <w:pPr>
              <w:ind w:left="142"/>
            </w:pPr>
            <w:r>
              <w:t>0,7  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23-03-007-5 </w:t>
            </w:r>
          </w:p>
        </w:tc>
        <w:tc>
          <w:tcPr>
            <w:tcW w:w="1956" w:type="dxa"/>
          </w:tcPr>
          <w:p w:rsidR="00000000" w:rsidRDefault="000E73DC">
            <w:pPr>
              <w:ind w:left="142"/>
            </w:pPr>
            <w:r>
              <w:t>в грунтах сухих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23-03-007-6 </w:t>
            </w:r>
          </w:p>
        </w:tc>
        <w:tc>
          <w:tcPr>
            <w:tcW w:w="1956" w:type="dxa"/>
          </w:tcPr>
          <w:p w:rsidR="00000000" w:rsidRDefault="000E73DC">
            <w:pPr>
              <w:ind w:left="142"/>
            </w:pPr>
            <w:r>
              <w:t>в грунтах мокрых</w:t>
            </w:r>
          </w:p>
        </w:tc>
      </w:tr>
    </w:tbl>
    <w:p w:rsidR="00000000" w:rsidRDefault="000E73D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36"/>
        <w:gridCol w:w="803"/>
        <w:gridCol w:w="714"/>
        <w:gridCol w:w="714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3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4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23-03-007-1</w:t>
            </w:r>
          </w:p>
        </w:tc>
        <w:tc>
          <w:tcPr>
            <w:tcW w:w="714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23-03-007-2</w:t>
            </w:r>
          </w:p>
        </w:tc>
        <w:tc>
          <w:tcPr>
            <w:tcW w:w="723" w:type="dxa"/>
            <w:tcBorders>
              <w:bottom w:val="single" w:sz="6" w:space="0" w:color="auto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159,14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163,50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162,41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28,69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25,26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021141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27,25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24,20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29,32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Автопогрузчики 5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1,24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1,06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121011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Котлы битумные передвижные 400 л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103-0750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 xml:space="preserve">Люк чугунный с решеткой для </w:t>
            </w:r>
            <w:proofErr w:type="spellStart"/>
            <w:r>
              <w:t>дождеприемного</w:t>
            </w:r>
            <w:proofErr w:type="spellEnd"/>
            <w:r>
              <w:t xml:space="preserve"> колодца </w:t>
            </w:r>
            <w:proofErr w:type="spellStart"/>
            <w:r>
              <w:t>ЛР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шт.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440-9004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Конструкции с</w:t>
            </w:r>
            <w:r>
              <w:t>борные железобетонные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37,2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31,7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445-3120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Плиты железобетонные покрытий, перекрытий и днищ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2,95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2,51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Бетон тяжелый, класс В 15 (М200)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0,77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0,65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402-0004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Раствор готовый кладочный цементный, марка 100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408-9040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Песок для строительных работ природный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1,76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402-9086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>Раствор асбоцементный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0,057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101-9197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>Скобы ходовые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шт.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74,4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63,4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102-0057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Пиломатериалы хвойных пород. Доски обрезные длиной 4-6,5 м, шириной 75-150 мм, толщиной 32-40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101-1805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>Гвозди строительные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101-0253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>Известь строительная негашеная комовая, сорт 1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0,00025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0,00025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411-0001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>Вода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Портландцемент общестроительного назначения </w:t>
            </w:r>
            <w:proofErr w:type="spellStart"/>
            <w:r>
              <w:t>бездоб</w:t>
            </w:r>
            <w:r>
              <w:t>а</w:t>
            </w:r>
            <w:r>
              <w:t>вочный</w:t>
            </w:r>
            <w:proofErr w:type="spellEnd"/>
            <w:r>
              <w:t xml:space="preserve"> марки 400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0,0071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0,0071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101-0079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>Битумы нефтяные строительные для кровельных мастик марки БНМ-55/60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>Бетон тяжелый, класс В 3,5 (М50)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1,53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101-0311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roofErr w:type="spellStart"/>
            <w:r>
              <w:t>Каболка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0,033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>Топливо моторное для с</w:t>
            </w:r>
            <w:r>
              <w:t xml:space="preserve">реднеоборотных и малооборотных дизелей марки </w:t>
            </w:r>
            <w:proofErr w:type="spellStart"/>
            <w:r>
              <w:t>ДТ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410-9010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0E73DC">
            <w:r>
              <w:t>Смесь асфальтобетонная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0,33</w:t>
            </w:r>
          </w:p>
        </w:tc>
        <w:tc>
          <w:tcPr>
            <w:tcW w:w="723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</w:tbl>
    <w:p w:rsidR="00000000" w:rsidRDefault="000E73D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36"/>
        <w:gridCol w:w="803"/>
        <w:gridCol w:w="714"/>
        <w:gridCol w:w="714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536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3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4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23-03-007-4</w:t>
            </w:r>
          </w:p>
        </w:tc>
        <w:tc>
          <w:tcPr>
            <w:tcW w:w="714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23-03-007-5</w:t>
            </w:r>
          </w:p>
        </w:tc>
        <w:tc>
          <w:tcPr>
            <w:tcW w:w="723" w:type="dxa"/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23-03-007-6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171,13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208,44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211,46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27,42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2,75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021141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26,60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2,22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0,82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121011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Котлы битумные передвижные 400 л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030101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0E73DC">
            <w:pPr>
              <w:ind w:left="142" w:hanging="142"/>
            </w:pPr>
            <w:r>
              <w:t>Автопогрузчики 5 т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0,17</w:t>
            </w:r>
          </w:p>
        </w:tc>
        <w:tc>
          <w:tcPr>
            <w:tcW w:w="723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440-9004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Конструкции сборные железобетонные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19,4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445-3120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Плиты железобетонные покрытий, перекрытий и днищ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2,76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103-0750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 xml:space="preserve">Люк чугунный с решеткой для </w:t>
            </w:r>
            <w:proofErr w:type="spellStart"/>
            <w:r>
              <w:t>дождеприемного</w:t>
            </w:r>
            <w:proofErr w:type="spellEnd"/>
            <w:r>
              <w:t xml:space="preserve"> колодца </w:t>
            </w:r>
            <w:proofErr w:type="spellStart"/>
            <w:r>
              <w:t>ЛР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шт.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101-0079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>Битумы нефтяные строительные для кровельных мастик марки БНМ-55/60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Бет</w:t>
            </w:r>
            <w:r>
              <w:t>он тяжелый, класс В 15 (М200)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1,54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Бетон тяжелый, класс В 3,5 (М50)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1,41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402-0004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Раствор готовый кладочный цементный, марка 100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101-0311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402-9086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Раствор асбоцементный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0,045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101-9197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Скобы ходовые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шт.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38,8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42,6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Топливо моторное для среднеоборотных и малооборотных дизелей марки </w:t>
            </w:r>
            <w:proofErr w:type="spellStart"/>
            <w:r>
              <w:t>ДТ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102-0057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Пиломатериалы хвойных пород. Доски обрезные длиной 4-6,5 м, шириной 75-150 мм, толщиной 32-40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410-9010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Смесь асфальтобетонная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101-1805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Гвозди строительные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101-0253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0,00025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0,00025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411-0001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Вода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101-1305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Портландцемент общестроительного назначения </w:t>
            </w:r>
            <w:proofErr w:type="spellStart"/>
            <w:r>
              <w:t>бездоб</w:t>
            </w:r>
            <w:r>
              <w:t>а</w:t>
            </w:r>
            <w:r>
              <w:t>вочный</w:t>
            </w:r>
            <w:proofErr w:type="spellEnd"/>
            <w:r>
              <w:t xml:space="preserve"> марки 400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0,0071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402-0002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Раствор готовый кладочный цементный, марка 50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1,92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404-9017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Кирпич и камни керамические марки 150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3,19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408-9040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0E73DC">
            <w:pPr>
              <w:ind w:left="142" w:hanging="142"/>
            </w:pPr>
            <w:r>
              <w:t>Песок для строительны</w:t>
            </w:r>
            <w:r>
              <w:t>х работ природный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1,55</w:t>
            </w:r>
          </w:p>
        </w:tc>
        <w:tc>
          <w:tcPr>
            <w:tcW w:w="723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</w:tbl>
    <w:p w:rsidR="00000000" w:rsidRDefault="000E73DC">
      <w:pPr>
        <w:pStyle w:val="1"/>
        <w:spacing w:before="0" w:after="0"/>
        <w:rPr>
          <w:rFonts w:ascii="Times New Roman" w:hAnsi="Times New Roman"/>
          <w:spacing w:val="0"/>
          <w:sz w:val="20"/>
        </w:rPr>
      </w:pPr>
      <w:bookmarkStart w:id="28" w:name="_Toc504798217"/>
    </w:p>
    <w:p w:rsidR="00000000" w:rsidRDefault="000E73DC">
      <w:pPr>
        <w:pStyle w:val="1"/>
        <w:spacing w:before="0" w:after="0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РАЗДЕЛ 04. ПРОЧИЕ</w:t>
      </w:r>
      <w:r>
        <w:rPr>
          <w:rFonts w:ascii="Times New Roman" w:hAnsi="Times New Roman"/>
          <w:spacing w:val="0"/>
          <w:sz w:val="20"/>
          <w:lang w:val="en-US"/>
        </w:rPr>
        <w:t xml:space="preserve"> </w:t>
      </w:r>
      <w:r>
        <w:rPr>
          <w:rFonts w:ascii="Times New Roman" w:hAnsi="Times New Roman"/>
          <w:spacing w:val="0"/>
          <w:sz w:val="20"/>
        </w:rPr>
        <w:t>РАБОТЫ</w:t>
      </w:r>
      <w:bookmarkEnd w:id="28"/>
    </w:p>
    <w:p w:rsidR="00000000" w:rsidRDefault="000E73DC"/>
    <w:p w:rsidR="00000000" w:rsidRDefault="000E73DC">
      <w:pPr>
        <w:pStyle w:val="2"/>
        <w:spacing w:before="0" w:after="0"/>
        <w:rPr>
          <w:rFonts w:ascii="Times New Roman" w:hAnsi="Times New Roman"/>
          <w:sz w:val="20"/>
        </w:rPr>
      </w:pPr>
      <w:bookmarkStart w:id="29" w:name="_Toc504798218"/>
      <w:r>
        <w:rPr>
          <w:rFonts w:ascii="Times New Roman" w:hAnsi="Times New Roman"/>
          <w:sz w:val="20"/>
        </w:rPr>
        <w:t>1. ФИЛЬТРУЮЩЕЕ ОСНОВАНИЕ ПОД ИЛОВЫЕ ПЛОЩАДКИ И ПОЛЯ ФИЛЬТРАЦИИ</w:t>
      </w:r>
      <w:bookmarkEnd w:id="29"/>
    </w:p>
    <w:p w:rsidR="00000000" w:rsidRDefault="000E73DC"/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bookmarkStart w:id="30" w:name="_Toc504798219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23-04-001 </w:t>
      </w:r>
      <w:r>
        <w:rPr>
          <w:rFonts w:ascii="Times New Roman" w:hAnsi="Times New Roman"/>
          <w:sz w:val="20"/>
        </w:rPr>
        <w:tab/>
        <w:t>Устройство фильтрующего основания под иловые площадки и поля фильтрации</w:t>
      </w:r>
      <w:bookmarkEnd w:id="30"/>
    </w:p>
    <w:p w:rsidR="00000000" w:rsidRDefault="000E73DC">
      <w:pPr>
        <w:pStyle w:val="5"/>
      </w:pPr>
      <w:r>
        <w:t>Состав работ:</w:t>
      </w:r>
    </w:p>
    <w:p w:rsidR="00000000" w:rsidRDefault="000E73DC">
      <w:pPr>
        <w:ind w:firstLine="425"/>
      </w:pPr>
      <w:r>
        <w:t>01.Разравнивание фильтрующих материалов выгруженных из автосамосвалов. 02.Зачистка вручную гот</w:t>
      </w:r>
      <w:r>
        <w:t>о</w:t>
      </w:r>
      <w:r>
        <w:t>вой поверхности основания под рейку с разравниванием материалов.</w:t>
      </w:r>
    </w:p>
    <w:p w:rsidR="00000000" w:rsidRDefault="000E73DC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фильтрующего основания</w:t>
      </w:r>
    </w:p>
    <w:p w:rsidR="00000000" w:rsidRDefault="000E73DC">
      <w:pPr>
        <w:ind w:left="1400"/>
      </w:pPr>
      <w:r>
        <w:t>Устройство фильтрующего основания под иловые площадки и поля фильтрации: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>23-0</w:t>
            </w:r>
            <w:r>
              <w:t xml:space="preserve">4-001-1 </w:t>
            </w:r>
          </w:p>
        </w:tc>
        <w:tc>
          <w:tcPr>
            <w:tcW w:w="1581" w:type="dxa"/>
          </w:tcPr>
          <w:p w:rsidR="00000000" w:rsidRDefault="000E73DC">
            <w:pPr>
              <w:ind w:left="142"/>
            </w:pPr>
            <w:r>
              <w:t>гравийного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23-04-001-2 </w:t>
            </w:r>
          </w:p>
        </w:tc>
        <w:tc>
          <w:tcPr>
            <w:tcW w:w="1581" w:type="dxa"/>
          </w:tcPr>
          <w:p w:rsidR="00000000" w:rsidRDefault="000E73DC">
            <w:pPr>
              <w:ind w:left="142"/>
            </w:pPr>
            <w:r>
              <w:t>щебеночного</w:t>
            </w:r>
          </w:p>
        </w:tc>
      </w:tr>
    </w:tbl>
    <w:p w:rsidR="00000000" w:rsidRDefault="000E73D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787"/>
        <w:gridCol w:w="920"/>
        <w:gridCol w:w="818"/>
        <w:gridCol w:w="82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787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8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23-04-001-1</w:t>
            </w:r>
          </w:p>
        </w:tc>
        <w:tc>
          <w:tcPr>
            <w:tcW w:w="822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23-04-001-2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87" w:type="dxa"/>
            <w:tcBorders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34,66</w:t>
            </w:r>
          </w:p>
        </w:tc>
        <w:tc>
          <w:tcPr>
            <w:tcW w:w="82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3,77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87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81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070148</w:t>
            </w: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000000" w:rsidRDefault="000E73DC">
            <w:r>
              <w:t>Бульдозеры при работе на других видах строительства (кроме вод</w:t>
            </w:r>
            <w:r>
              <w:t>о</w:t>
            </w:r>
            <w:r>
              <w:t>хозяйственного) 59 (80) кВт (л.с.)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3,77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87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81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408-9305</w:t>
            </w: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Гравий для строительных работ фракции 20 (25)-40 мм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105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408-0022</w:t>
            </w:r>
          </w:p>
        </w:tc>
        <w:tc>
          <w:tcPr>
            <w:tcW w:w="4787" w:type="dxa"/>
            <w:tcBorders>
              <w:top w:val="nil"/>
            </w:tcBorders>
          </w:tcPr>
          <w:p w:rsidR="00000000" w:rsidRDefault="000E73DC">
            <w:r>
              <w:t>Щебень из</w:t>
            </w:r>
            <w:r>
              <w:t xml:space="preserve"> природного камня для строительных работ марка 400, фракция 10-20 мм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105</w:t>
            </w:r>
          </w:p>
        </w:tc>
      </w:tr>
    </w:tbl>
    <w:p w:rsidR="00000000" w:rsidRDefault="000E73DC">
      <w:pPr>
        <w:jc w:val="center"/>
      </w:pPr>
    </w:p>
    <w:p w:rsidR="00000000" w:rsidRDefault="000E73DC">
      <w:pPr>
        <w:pStyle w:val="2"/>
        <w:spacing w:before="0" w:after="0"/>
        <w:rPr>
          <w:rFonts w:ascii="Times New Roman" w:hAnsi="Times New Roman"/>
          <w:sz w:val="20"/>
        </w:rPr>
      </w:pPr>
      <w:bookmarkStart w:id="31" w:name="_Toc504798220"/>
      <w:r>
        <w:rPr>
          <w:rFonts w:ascii="Times New Roman" w:hAnsi="Times New Roman"/>
          <w:sz w:val="20"/>
        </w:rPr>
        <w:t>2. ДРЕНАЖНЫЕ ТРУБЫ НА ИЛОВЫХ ПЛОЩАДКАХ</w:t>
      </w:r>
      <w:bookmarkEnd w:id="31"/>
    </w:p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bookmarkStart w:id="32" w:name="_Toc504798221"/>
    </w:p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23-04-004 </w:t>
      </w:r>
      <w:r>
        <w:rPr>
          <w:rFonts w:ascii="Times New Roman" w:hAnsi="Times New Roman"/>
          <w:sz w:val="20"/>
        </w:rPr>
        <w:tab/>
        <w:t>Укладка на иловых площадках труб керамических дренажных</w:t>
      </w:r>
      <w:bookmarkEnd w:id="32"/>
    </w:p>
    <w:p w:rsidR="00000000" w:rsidRDefault="000E73DC">
      <w:pPr>
        <w:pStyle w:val="5"/>
      </w:pPr>
      <w:r>
        <w:t>Состав работ:</w:t>
      </w:r>
    </w:p>
    <w:p w:rsidR="00000000" w:rsidRDefault="000E73DC">
      <w:pPr>
        <w:ind w:firstLine="425"/>
      </w:pPr>
      <w:r>
        <w:t>01.Укладка труб на готовый дренажный слой.</w:t>
      </w:r>
    </w:p>
    <w:p w:rsidR="00000000" w:rsidRDefault="000E73DC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км трубопровода</w:t>
      </w:r>
    </w:p>
    <w:p w:rsidR="00000000" w:rsidRDefault="000E73DC">
      <w:pPr>
        <w:ind w:left="1400"/>
      </w:pPr>
      <w:r>
        <w:t>Укладка на иловых площадках труб керамических дренажных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3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23-04-004-1 </w:t>
            </w:r>
          </w:p>
        </w:tc>
        <w:tc>
          <w:tcPr>
            <w:tcW w:w="1311" w:type="dxa"/>
          </w:tcPr>
          <w:p w:rsidR="00000000" w:rsidRDefault="000E73DC">
            <w:pPr>
              <w:ind w:left="142"/>
            </w:pPr>
            <w:r>
              <w:t>до 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23-04-004-2 </w:t>
            </w:r>
          </w:p>
        </w:tc>
        <w:tc>
          <w:tcPr>
            <w:tcW w:w="1311" w:type="dxa"/>
          </w:tcPr>
          <w:p w:rsidR="00000000" w:rsidRDefault="000E73DC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23-04-004-3 </w:t>
            </w:r>
          </w:p>
        </w:tc>
        <w:tc>
          <w:tcPr>
            <w:tcW w:w="1311" w:type="dxa"/>
          </w:tcPr>
          <w:p w:rsidR="00000000" w:rsidRDefault="000E73DC">
            <w:pPr>
              <w:ind w:left="142"/>
            </w:pPr>
            <w:r>
              <w:t>250 мм</w:t>
            </w:r>
          </w:p>
        </w:tc>
      </w:tr>
    </w:tbl>
    <w:p w:rsidR="00000000" w:rsidRDefault="000E73D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36"/>
        <w:gridCol w:w="803"/>
        <w:gridCol w:w="714"/>
        <w:gridCol w:w="714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23-04-004-1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23-04-004-2</w:t>
            </w:r>
          </w:p>
        </w:tc>
        <w:tc>
          <w:tcPr>
            <w:tcW w:w="723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23-04-004-3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96,08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106,99</w:t>
            </w:r>
          </w:p>
        </w:tc>
        <w:tc>
          <w:tcPr>
            <w:tcW w:w="72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121,80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3,89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5,76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7,52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021141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1,56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2,30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2,33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3,46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103-9104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0E73DC">
            <w:pPr>
              <w:ind w:left="142" w:hanging="142"/>
            </w:pPr>
            <w:r>
              <w:t>Трубы керамические дренажные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2,94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2,94</w:t>
            </w:r>
          </w:p>
        </w:tc>
        <w:tc>
          <w:tcPr>
            <w:tcW w:w="723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2,94</w:t>
            </w:r>
          </w:p>
        </w:tc>
      </w:tr>
    </w:tbl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bookmarkStart w:id="33" w:name="_Toc504798222"/>
    </w:p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23-04-005 </w:t>
      </w:r>
      <w:r>
        <w:rPr>
          <w:rFonts w:ascii="Times New Roman" w:hAnsi="Times New Roman"/>
          <w:sz w:val="20"/>
        </w:rPr>
        <w:tab/>
        <w:t xml:space="preserve">Укладка на иловых </w:t>
      </w:r>
      <w:r>
        <w:rPr>
          <w:rFonts w:ascii="Times New Roman" w:hAnsi="Times New Roman"/>
          <w:sz w:val="20"/>
        </w:rPr>
        <w:t>площадках труб асбестоцементных дренажных</w:t>
      </w:r>
      <w:bookmarkEnd w:id="33"/>
    </w:p>
    <w:p w:rsidR="00000000" w:rsidRDefault="000E73DC">
      <w:pPr>
        <w:pStyle w:val="5"/>
      </w:pPr>
      <w:r>
        <w:t>Состав работ:</w:t>
      </w:r>
    </w:p>
    <w:p w:rsidR="00000000" w:rsidRDefault="000E73DC">
      <w:pPr>
        <w:ind w:firstLine="425"/>
      </w:pPr>
      <w:r>
        <w:t>01.Прорезка щелей в асбестоцементных трубах. 02.Укладка труб на готовый дренажный слой.</w:t>
      </w:r>
    </w:p>
    <w:p w:rsidR="00000000" w:rsidRDefault="000E73DC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 трубопровода</w:t>
      </w:r>
    </w:p>
    <w:p w:rsidR="00000000" w:rsidRDefault="000E73DC">
      <w:pPr>
        <w:ind w:left="1400"/>
      </w:pPr>
      <w:r>
        <w:t>Укладка на иловых площадках труб асбестоцементных дренажных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23-04-005-1 </w:t>
            </w:r>
          </w:p>
        </w:tc>
        <w:tc>
          <w:tcPr>
            <w:tcW w:w="1071" w:type="dxa"/>
          </w:tcPr>
          <w:p w:rsidR="00000000" w:rsidRDefault="000E73DC">
            <w:pPr>
              <w:ind w:left="142"/>
            </w:pP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23-04-005-2 </w:t>
            </w:r>
          </w:p>
        </w:tc>
        <w:tc>
          <w:tcPr>
            <w:tcW w:w="1071" w:type="dxa"/>
          </w:tcPr>
          <w:p w:rsidR="00000000" w:rsidRDefault="000E73DC">
            <w:pPr>
              <w:ind w:left="142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23-04-005-3 </w:t>
            </w:r>
          </w:p>
        </w:tc>
        <w:tc>
          <w:tcPr>
            <w:tcW w:w="1071" w:type="dxa"/>
          </w:tcPr>
          <w:p w:rsidR="00000000" w:rsidRDefault="000E73DC">
            <w:pPr>
              <w:ind w:left="142"/>
            </w:pPr>
            <w:r>
              <w:t>200 мм</w:t>
            </w:r>
          </w:p>
        </w:tc>
      </w:tr>
    </w:tbl>
    <w:p w:rsidR="00000000" w:rsidRDefault="000E73D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544"/>
        <w:gridCol w:w="828"/>
        <w:gridCol w:w="737"/>
        <w:gridCol w:w="737"/>
        <w:gridCol w:w="74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7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23-04-005-1</w:t>
            </w:r>
          </w:p>
        </w:tc>
        <w:tc>
          <w:tcPr>
            <w:tcW w:w="737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23-04-005-2</w:t>
            </w:r>
          </w:p>
        </w:tc>
        <w:tc>
          <w:tcPr>
            <w:tcW w:w="745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23-04-005-3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7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11,83</w:t>
            </w:r>
          </w:p>
        </w:tc>
        <w:tc>
          <w:tcPr>
            <w:tcW w:w="737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12,86</w:t>
            </w:r>
          </w:p>
        </w:tc>
        <w:tc>
          <w:tcPr>
            <w:tcW w:w="74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13,69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3,4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 xml:space="preserve">МАШИНЫ </w:t>
            </w:r>
            <w:r>
              <w:rPr>
                <w:b/>
              </w:rPr>
              <w:t>И МЕХАНИЗМЫ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331531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Пилы дисковые электрические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4,7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4,9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745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103-9102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0E73DC">
            <w:pPr>
              <w:ind w:left="142" w:hanging="142"/>
            </w:pPr>
            <w:r>
              <w:t>Трубы асбестоцементные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</w:p>
        </w:tc>
        <w:tc>
          <w:tcPr>
            <w:tcW w:w="737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100,8</w:t>
            </w:r>
          </w:p>
        </w:tc>
        <w:tc>
          <w:tcPr>
            <w:tcW w:w="737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100,8</w:t>
            </w:r>
          </w:p>
        </w:tc>
        <w:tc>
          <w:tcPr>
            <w:tcW w:w="745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100,8</w:t>
            </w:r>
          </w:p>
        </w:tc>
      </w:tr>
    </w:tbl>
    <w:p w:rsidR="00000000" w:rsidRDefault="000E73DC">
      <w:pPr>
        <w:jc w:val="center"/>
      </w:pPr>
    </w:p>
    <w:p w:rsidR="00000000" w:rsidRDefault="000E73DC">
      <w:pPr>
        <w:pStyle w:val="2"/>
        <w:spacing w:before="0" w:after="0"/>
        <w:rPr>
          <w:rFonts w:ascii="Times New Roman" w:hAnsi="Times New Roman"/>
          <w:sz w:val="20"/>
        </w:rPr>
      </w:pPr>
      <w:bookmarkStart w:id="34" w:name="_Toc504798223"/>
      <w:r>
        <w:rPr>
          <w:rFonts w:ascii="Times New Roman" w:hAnsi="Times New Roman"/>
          <w:sz w:val="20"/>
        </w:rPr>
        <w:t>3. ПРИСОЕДИНЕНИЕ КАНАЛИЗАЦИОННЫХ ТРУБОПРОВОДОВ К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СУЩЕСТВУЮЩЕЙ СЕТИ</w:t>
      </w:r>
      <w:bookmarkEnd w:id="34"/>
    </w:p>
    <w:p w:rsidR="00000000" w:rsidRDefault="000E73DC"/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bookmarkStart w:id="35" w:name="_Toc504798224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23-04-008 </w:t>
      </w:r>
      <w:r>
        <w:rPr>
          <w:rFonts w:ascii="Times New Roman" w:hAnsi="Times New Roman"/>
          <w:sz w:val="20"/>
        </w:rPr>
        <w:tab/>
        <w:t>Присоединение канализационных трубопроводов к существующей сети</w:t>
      </w:r>
      <w:bookmarkEnd w:id="35"/>
    </w:p>
    <w:p w:rsidR="00000000" w:rsidRDefault="000E73DC">
      <w:pPr>
        <w:pStyle w:val="5"/>
      </w:pPr>
      <w:r>
        <w:t>Состав работ:</w:t>
      </w:r>
    </w:p>
    <w:p w:rsidR="00000000" w:rsidRDefault="000E73DC">
      <w:pPr>
        <w:ind w:firstLine="425"/>
      </w:pPr>
      <w:r>
        <w:t xml:space="preserve">01.Очистка колодца от мусора и осадка. 02.Копание приямка. 03.Пробивка проема в стене колодца. 04.Заделка в стену колодца конца трубы. 05.Засыпка приямка. 06.Перенабивка лотка с </w:t>
      </w:r>
      <w:proofErr w:type="spellStart"/>
      <w:r>
        <w:t>оштукатуриванием</w:t>
      </w:r>
      <w:proofErr w:type="spellEnd"/>
      <w:r>
        <w:t xml:space="preserve"> и </w:t>
      </w:r>
      <w:proofErr w:type="spellStart"/>
      <w:r>
        <w:t>ж</w:t>
      </w:r>
      <w:r>
        <w:t>е</w:t>
      </w:r>
      <w:r>
        <w:t>лезнением</w:t>
      </w:r>
      <w:proofErr w:type="spellEnd"/>
      <w:r>
        <w:t>.</w:t>
      </w:r>
    </w:p>
    <w:p w:rsidR="00000000" w:rsidRDefault="000E73DC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врезка</w:t>
      </w:r>
    </w:p>
    <w:p w:rsidR="00000000" w:rsidRDefault="000E73DC">
      <w:pPr>
        <w:ind w:left="1400"/>
      </w:pPr>
      <w:r>
        <w:t>Присоединение канализационных трубопроводов к существующей сети в гру</w:t>
      </w:r>
      <w:r>
        <w:t>н</w:t>
      </w:r>
      <w:r>
        <w:t>тах: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23-04-008-1 </w:t>
            </w:r>
          </w:p>
        </w:tc>
        <w:tc>
          <w:tcPr>
            <w:tcW w:w="1101" w:type="dxa"/>
          </w:tcPr>
          <w:p w:rsidR="00000000" w:rsidRDefault="000E73DC">
            <w:pPr>
              <w:ind w:left="142"/>
            </w:pPr>
            <w:r>
              <w:t>сухих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23-04-008-2 </w:t>
            </w:r>
          </w:p>
        </w:tc>
        <w:tc>
          <w:tcPr>
            <w:tcW w:w="1101" w:type="dxa"/>
          </w:tcPr>
          <w:p w:rsidR="00000000" w:rsidRDefault="000E73DC">
            <w:pPr>
              <w:ind w:left="142"/>
            </w:pPr>
            <w:r>
              <w:t>мокрых</w:t>
            </w:r>
          </w:p>
        </w:tc>
      </w:tr>
    </w:tbl>
    <w:p w:rsidR="00000000" w:rsidRDefault="000E73DC"/>
    <w:p w:rsidR="00000000" w:rsidRDefault="000E73DC"/>
    <w:p w:rsidR="00000000" w:rsidRDefault="000E73DC"/>
    <w:p w:rsidR="00000000" w:rsidRDefault="000E73D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769"/>
        <w:gridCol w:w="759"/>
        <w:gridCol w:w="908"/>
        <w:gridCol w:w="91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769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08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23-04-008-1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0E73DC">
            <w:pPr>
              <w:pStyle w:val="ae"/>
              <w:rPr>
                <w:sz w:val="20"/>
              </w:rPr>
            </w:pPr>
            <w:r>
              <w:rPr>
                <w:sz w:val="20"/>
              </w:rPr>
              <w:t>23-04-008-2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69" w:type="dxa"/>
            <w:tcBorders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0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16,84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17,01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47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69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908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912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401-0005</w:t>
            </w:r>
          </w:p>
        </w:tc>
        <w:tc>
          <w:tcPr>
            <w:tcW w:w="47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Бетон тяжелый, класс В 12,5 (М150)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0,065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408-9040</w:t>
            </w:r>
          </w:p>
        </w:tc>
        <w:tc>
          <w:tcPr>
            <w:tcW w:w="47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Песок для строительных работ природный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101-1315</w:t>
            </w:r>
          </w:p>
        </w:tc>
        <w:tc>
          <w:tcPr>
            <w:tcW w:w="4769" w:type="dxa"/>
            <w:tcBorders>
              <w:top w:val="nil"/>
              <w:bottom w:val="nil"/>
            </w:tcBorders>
          </w:tcPr>
          <w:p w:rsidR="00000000" w:rsidRDefault="000E73DC">
            <w:r>
              <w:t xml:space="preserve">Портландцемент общестроительного назначения </w:t>
            </w:r>
            <w:r>
              <w:t>с минеральными добавками (ПС-Д20) марки 300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0,001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402-0004</w:t>
            </w:r>
          </w:p>
        </w:tc>
        <w:tc>
          <w:tcPr>
            <w:tcW w:w="4769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Раствор готовый кладочный цементный, марка 100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0,001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101-0311</w:t>
            </w:r>
          </w:p>
        </w:tc>
        <w:tc>
          <w:tcPr>
            <w:tcW w:w="4769" w:type="dxa"/>
            <w:tcBorders>
              <w:top w:val="nil"/>
            </w:tcBorders>
          </w:tcPr>
          <w:p w:rsidR="00000000" w:rsidRDefault="000E73DC">
            <w:pPr>
              <w:ind w:left="142" w:hanging="142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759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т</w:t>
            </w:r>
          </w:p>
        </w:tc>
        <w:tc>
          <w:tcPr>
            <w:tcW w:w="908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0,001</w:t>
            </w:r>
          </w:p>
        </w:tc>
      </w:tr>
    </w:tbl>
    <w:p w:rsidR="00000000" w:rsidRDefault="000E73DC">
      <w:pPr>
        <w:jc w:val="center"/>
      </w:pPr>
    </w:p>
    <w:p w:rsidR="00000000" w:rsidRDefault="000E73DC">
      <w:pPr>
        <w:pStyle w:val="2"/>
        <w:spacing w:before="0" w:after="0"/>
        <w:rPr>
          <w:rFonts w:ascii="Times New Roman" w:hAnsi="Times New Roman"/>
          <w:sz w:val="20"/>
        </w:rPr>
      </w:pPr>
      <w:bookmarkStart w:id="36" w:name="_Toc504798225"/>
      <w:r>
        <w:rPr>
          <w:rFonts w:ascii="Times New Roman" w:hAnsi="Times New Roman"/>
          <w:sz w:val="20"/>
        </w:rPr>
        <w:t>4. ЛЮКИ</w:t>
      </w:r>
      <w:bookmarkEnd w:id="36"/>
    </w:p>
    <w:p w:rsidR="00000000" w:rsidRDefault="000E73DC"/>
    <w:p w:rsidR="00000000" w:rsidRDefault="000E73DC">
      <w:pPr>
        <w:pStyle w:val="3"/>
        <w:spacing w:before="0" w:after="0"/>
        <w:rPr>
          <w:rFonts w:ascii="Times New Roman" w:hAnsi="Times New Roman"/>
          <w:sz w:val="20"/>
        </w:rPr>
      </w:pPr>
      <w:bookmarkStart w:id="37" w:name="_Toc504798226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23-04-011 </w:t>
      </w:r>
      <w:r>
        <w:rPr>
          <w:rFonts w:ascii="Times New Roman" w:hAnsi="Times New Roman"/>
          <w:sz w:val="20"/>
        </w:rPr>
        <w:tab/>
        <w:t>Установка люка</w:t>
      </w:r>
      <w:bookmarkEnd w:id="37"/>
    </w:p>
    <w:p w:rsidR="00000000" w:rsidRDefault="000E73DC">
      <w:pPr>
        <w:pStyle w:val="5"/>
      </w:pPr>
      <w:r>
        <w:t>Состав работ:</w:t>
      </w:r>
    </w:p>
    <w:p w:rsidR="00000000" w:rsidRDefault="000E73DC">
      <w:pPr>
        <w:ind w:firstLine="425"/>
      </w:pPr>
      <w:r>
        <w:t>01.Выравнивание основания под обойму. 02.Установка, закрепление и заделка обоймы ра</w:t>
      </w:r>
      <w:r>
        <w:t>с</w:t>
      </w:r>
      <w:r>
        <w:t>твором. 03.Установка крышки.</w:t>
      </w:r>
    </w:p>
    <w:p w:rsidR="00000000" w:rsidRDefault="000E73DC">
      <w:pPr>
        <w:pStyle w:val="4"/>
        <w:spacing w:before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Измеритель:  1 шт</w:t>
      </w:r>
      <w:r>
        <w:rPr>
          <w:rFonts w:ascii="Times New Roman" w:hAnsi="Times New Roman"/>
          <w:lang w:val="en-US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0E73DC">
            <w:r>
              <w:t xml:space="preserve">23-04-011-1 </w:t>
            </w:r>
          </w:p>
        </w:tc>
        <w:tc>
          <w:tcPr>
            <w:tcW w:w="1686" w:type="dxa"/>
          </w:tcPr>
          <w:p w:rsidR="00000000" w:rsidRDefault="000E73DC">
            <w:r>
              <w:t>Установка люка</w:t>
            </w:r>
          </w:p>
        </w:tc>
      </w:tr>
    </w:tbl>
    <w:p w:rsidR="00000000" w:rsidRDefault="000E73D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474"/>
        <w:gridCol w:w="770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Шифр р</w:t>
            </w:r>
            <w:r>
              <w:t>е</w:t>
            </w:r>
            <w:r>
              <w:t>сурса</w:t>
            </w:r>
          </w:p>
        </w:tc>
        <w:tc>
          <w:tcPr>
            <w:tcW w:w="4474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Наименование элементов затрат</w:t>
            </w:r>
          </w:p>
        </w:tc>
        <w:tc>
          <w:tcPr>
            <w:tcW w:w="770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23-04-011-1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74" w:type="dxa"/>
            <w:tcBorders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770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1.1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Средний р</w:t>
            </w:r>
            <w:r>
              <w:t>азряд работы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74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70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400001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74" w:type="dxa"/>
            <w:tcBorders>
              <w:bottom w:val="nil"/>
            </w:tcBorders>
          </w:tcPr>
          <w:p w:rsidR="00000000" w:rsidRDefault="000E73DC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70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0E73DC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103-9200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000000" w:rsidRDefault="000E73DC">
            <w:pPr>
              <w:ind w:left="142" w:hanging="142"/>
            </w:pPr>
            <w:r>
              <w:t>Люки чугунные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0E73DC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401-0007</w:t>
            </w:r>
          </w:p>
        </w:tc>
        <w:tc>
          <w:tcPr>
            <w:tcW w:w="4474" w:type="dxa"/>
            <w:tcBorders>
              <w:top w:val="nil"/>
            </w:tcBorders>
          </w:tcPr>
          <w:p w:rsidR="00000000" w:rsidRDefault="000E73DC">
            <w:pPr>
              <w:ind w:left="142" w:hanging="142"/>
            </w:pPr>
            <w:r>
              <w:t>Бетон тяжелый, класс В 20 (М250)</w:t>
            </w:r>
          </w:p>
        </w:tc>
        <w:tc>
          <w:tcPr>
            <w:tcW w:w="770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0E73DC">
            <w:pPr>
              <w:ind w:left="-57"/>
              <w:jc w:val="center"/>
            </w:pPr>
            <w:r>
              <w:t>0,0008</w:t>
            </w:r>
          </w:p>
        </w:tc>
      </w:tr>
    </w:tbl>
    <w:p w:rsidR="00000000" w:rsidRDefault="000E73DC">
      <w:pPr>
        <w:pStyle w:val="1"/>
        <w:spacing w:before="0" w:after="0"/>
        <w:rPr>
          <w:rFonts w:ascii="Times New Roman" w:hAnsi="Times New Roman"/>
          <w:spacing w:val="0"/>
          <w:sz w:val="20"/>
        </w:rPr>
      </w:pPr>
      <w:bookmarkStart w:id="38" w:name="_Toc504543435"/>
      <w:bookmarkStart w:id="39" w:name="_Toc504798227"/>
    </w:p>
    <w:p w:rsidR="00000000" w:rsidRDefault="000E73DC"/>
    <w:p w:rsidR="00000000" w:rsidRDefault="000E73DC">
      <w:pPr>
        <w:pStyle w:val="1"/>
        <w:spacing w:before="0" w:after="0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содержание</w:t>
      </w:r>
      <w:bookmarkEnd w:id="38"/>
      <w:bookmarkEnd w:id="39"/>
    </w:p>
    <w:p w:rsidR="00000000" w:rsidRDefault="000E73DC">
      <w:pPr>
        <w:tabs>
          <w:tab w:val="left" w:pos="1418"/>
          <w:tab w:val="right" w:leader="dot" w:pos="9356"/>
        </w:tabs>
        <w:ind w:left="1418" w:hanging="1134"/>
      </w:pPr>
      <w:r>
        <w:rPr>
          <w:b/>
        </w:rPr>
        <w:t>Техническая часть</w:t>
      </w:r>
    </w:p>
    <w:p w:rsidR="00000000" w:rsidRDefault="000E73DC">
      <w:pPr>
        <w:tabs>
          <w:tab w:val="left" w:pos="1418"/>
          <w:tab w:val="right" w:leader="dot" w:pos="9356"/>
        </w:tabs>
        <w:ind w:left="1418" w:hanging="992"/>
      </w:pPr>
      <w:r>
        <w:rPr>
          <w:b/>
        </w:rPr>
        <w:t>1. Общие указания</w:t>
      </w:r>
    </w:p>
    <w:p w:rsidR="00000000" w:rsidRDefault="000E73DC">
      <w:pPr>
        <w:tabs>
          <w:tab w:val="left" w:pos="1418"/>
          <w:tab w:val="right" w:leader="dot" w:pos="9356"/>
        </w:tabs>
        <w:ind w:left="1418" w:hanging="992"/>
      </w:pPr>
      <w:r>
        <w:rPr>
          <w:b/>
        </w:rPr>
        <w:t>2. Правила исчисления объемов работ</w:t>
      </w:r>
    </w:p>
    <w:p w:rsidR="00000000" w:rsidRDefault="000E73DC">
      <w:pPr>
        <w:tabs>
          <w:tab w:val="left" w:pos="1418"/>
          <w:tab w:val="right" w:leader="dot" w:pos="9356"/>
        </w:tabs>
        <w:ind w:left="1418" w:hanging="992"/>
      </w:pPr>
      <w:r>
        <w:rPr>
          <w:b/>
        </w:rPr>
        <w:t>3. Коэффициенты к нормам</w:t>
      </w:r>
    </w:p>
    <w:p w:rsidR="00000000" w:rsidRDefault="000E73DC">
      <w:pPr>
        <w:tabs>
          <w:tab w:val="left" w:pos="1843"/>
          <w:tab w:val="right" w:leader="dot" w:pos="9356"/>
        </w:tabs>
        <w:suppressAutoHyphens/>
        <w:ind w:left="1843" w:hanging="1701"/>
        <w:rPr>
          <w:b/>
        </w:rPr>
      </w:pPr>
      <w:r>
        <w:rPr>
          <w:b/>
        </w:rPr>
        <w:t>РАЗДЕЛ 01. УКЛАДКА ТРУБОПРОВОДОВ И УСТРОЙСТВО КОЛЛЕКТОРОВ</w:t>
      </w:r>
    </w:p>
    <w:p w:rsidR="00000000" w:rsidRDefault="000E73DC">
      <w:pPr>
        <w:tabs>
          <w:tab w:val="left" w:pos="426"/>
          <w:tab w:val="right" w:pos="9356"/>
        </w:tabs>
        <w:ind w:left="426" w:hanging="284"/>
        <w:rPr>
          <w:b/>
          <w:i/>
        </w:rPr>
      </w:pPr>
      <w:r>
        <w:rPr>
          <w:b/>
          <w:i/>
        </w:rPr>
        <w:t>1. ОСНОВАНИЯ ПОД ТРУБОПРОВОДЫ</w:t>
      </w:r>
    </w:p>
    <w:p w:rsidR="00000000" w:rsidRDefault="000E73DC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23-01-001 </w:t>
      </w:r>
      <w:r>
        <w:tab/>
        <w:t>Устройство основания под трубопроводы</w:t>
      </w:r>
    </w:p>
    <w:p w:rsidR="00000000" w:rsidRDefault="000E73DC">
      <w:pPr>
        <w:tabs>
          <w:tab w:val="left" w:pos="426"/>
          <w:tab w:val="right" w:pos="9356"/>
        </w:tabs>
        <w:ind w:left="426" w:hanging="284"/>
        <w:rPr>
          <w:b/>
          <w:i/>
        </w:rPr>
      </w:pPr>
      <w:r>
        <w:rPr>
          <w:b/>
          <w:i/>
        </w:rPr>
        <w:t>2. АСБЕСТОЦЕМЕ</w:t>
      </w:r>
      <w:r>
        <w:rPr>
          <w:b/>
          <w:i/>
        </w:rPr>
        <w:t>НТНЫЕ БЕЗНАПОРНЫЕ ТРУБЫ</w:t>
      </w:r>
    </w:p>
    <w:p w:rsidR="00000000" w:rsidRDefault="000E73DC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23-01-003 </w:t>
      </w:r>
      <w:r>
        <w:tab/>
        <w:t>Укладка трубопроводов из асбестоцементных безнапорных труб</w:t>
      </w:r>
    </w:p>
    <w:p w:rsidR="00000000" w:rsidRDefault="000E73DC">
      <w:pPr>
        <w:tabs>
          <w:tab w:val="left" w:pos="426"/>
          <w:tab w:val="right" w:pos="9356"/>
        </w:tabs>
        <w:ind w:left="426" w:hanging="284"/>
        <w:rPr>
          <w:b/>
          <w:i/>
        </w:rPr>
      </w:pPr>
      <w:r>
        <w:rPr>
          <w:b/>
          <w:i/>
        </w:rPr>
        <w:t>3. КЕРАМИЧЕСКИЕ КАНАЛИЗАЦИОННЫЕ ТРУБЫ</w:t>
      </w:r>
    </w:p>
    <w:p w:rsidR="00000000" w:rsidRDefault="000E73DC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23-01-005 </w:t>
      </w:r>
      <w:r>
        <w:tab/>
        <w:t>Укладка трубопроводов из керамических канализационных труб</w:t>
      </w:r>
    </w:p>
    <w:p w:rsidR="00000000" w:rsidRDefault="000E73DC">
      <w:pPr>
        <w:tabs>
          <w:tab w:val="left" w:pos="426"/>
          <w:tab w:val="right" w:pos="9356"/>
        </w:tabs>
        <w:ind w:left="426" w:hanging="284"/>
        <w:rPr>
          <w:b/>
          <w:i/>
        </w:rPr>
      </w:pPr>
      <w:r>
        <w:rPr>
          <w:b/>
          <w:i/>
        </w:rPr>
        <w:t>4. ЖЕЛЕЗОБЕТОННЫЕ И БЕТОННЫЕ КАНАЛИЗАЦИОННЫЕ ТРУБЫ</w:t>
      </w:r>
    </w:p>
    <w:p w:rsidR="00000000" w:rsidRDefault="000E73DC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23-01-007 </w:t>
      </w:r>
      <w:r>
        <w:tab/>
        <w:t>Укладка трубопроводов из железобетонных безнапорных растру</w:t>
      </w:r>
      <w:r>
        <w:t>б</w:t>
      </w:r>
      <w:r>
        <w:t>ных труб</w:t>
      </w:r>
    </w:p>
    <w:p w:rsidR="00000000" w:rsidRDefault="000E73DC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23-01-008 </w:t>
      </w:r>
      <w:r>
        <w:tab/>
        <w:t>Укладка трубопроводов из бетонных раструбных труб</w:t>
      </w:r>
    </w:p>
    <w:p w:rsidR="00000000" w:rsidRDefault="000E73DC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23-01-009 </w:t>
      </w:r>
      <w:r>
        <w:tab/>
        <w:t xml:space="preserve">Укладка трубопроводов из железобетонных безнапорных </w:t>
      </w:r>
      <w:proofErr w:type="spellStart"/>
      <w:r>
        <w:t>фальц</w:t>
      </w:r>
      <w:r>
        <w:t>е</w:t>
      </w:r>
      <w:r>
        <w:t>вых</w:t>
      </w:r>
      <w:proofErr w:type="spellEnd"/>
      <w:r>
        <w:t xml:space="preserve"> труб с жестким соедин</w:t>
      </w:r>
      <w:r>
        <w:t>ением</w:t>
      </w:r>
    </w:p>
    <w:p w:rsidR="00000000" w:rsidRDefault="000E73DC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23-01-010 </w:t>
      </w:r>
      <w:r>
        <w:tab/>
        <w:t xml:space="preserve">Укладка </w:t>
      </w:r>
      <w:proofErr w:type="spellStart"/>
      <w:r>
        <w:t>трубоповодов</w:t>
      </w:r>
      <w:proofErr w:type="spellEnd"/>
      <w:r>
        <w:t xml:space="preserve"> из железобетонных безнапорных </w:t>
      </w:r>
      <w:proofErr w:type="spellStart"/>
      <w:r>
        <w:t>фальц</w:t>
      </w:r>
      <w:r>
        <w:t>е</w:t>
      </w:r>
      <w:r>
        <w:t>вых</w:t>
      </w:r>
      <w:proofErr w:type="spellEnd"/>
      <w:r>
        <w:t xml:space="preserve"> труб большого диаметра с жестким соединением</w:t>
      </w:r>
    </w:p>
    <w:p w:rsidR="00000000" w:rsidRDefault="000E73DC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23-01-012 </w:t>
      </w:r>
      <w:r>
        <w:tab/>
        <w:t xml:space="preserve">Укладка трубопроводов из бетонных </w:t>
      </w:r>
      <w:proofErr w:type="spellStart"/>
      <w:r>
        <w:t>фальцевых</w:t>
      </w:r>
      <w:proofErr w:type="spellEnd"/>
      <w:r>
        <w:t xml:space="preserve"> труб с жестким соединением</w:t>
      </w:r>
    </w:p>
    <w:p w:rsidR="00000000" w:rsidRDefault="000E73DC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23-01-013 </w:t>
      </w:r>
      <w:r>
        <w:tab/>
        <w:t xml:space="preserve">Укладка трубопроводов из бетонных </w:t>
      </w:r>
      <w:proofErr w:type="spellStart"/>
      <w:r>
        <w:t>фальцевых</w:t>
      </w:r>
      <w:proofErr w:type="spellEnd"/>
      <w:r>
        <w:t xml:space="preserve"> труб с гибким с</w:t>
      </w:r>
      <w:r>
        <w:t>о</w:t>
      </w:r>
      <w:r>
        <w:t>единением</w:t>
      </w:r>
    </w:p>
    <w:p w:rsidR="00000000" w:rsidRDefault="000E73DC">
      <w:pPr>
        <w:tabs>
          <w:tab w:val="left" w:pos="426"/>
          <w:tab w:val="right" w:pos="9356"/>
        </w:tabs>
        <w:ind w:left="426" w:hanging="284"/>
        <w:rPr>
          <w:b/>
          <w:i/>
        </w:rPr>
      </w:pPr>
      <w:r>
        <w:rPr>
          <w:b/>
          <w:i/>
        </w:rPr>
        <w:t>5. КОЛЛЕКТОРЫ ДЛЯ ПОДЗЕМНЫХ КОММУНИКАЦИЙ ПРЯМОУГОЛЬНЫХ СБОРНЫХ ЖЕЛЕЗОБЕТОННЫХ</w:t>
      </w:r>
    </w:p>
    <w:p w:rsidR="00000000" w:rsidRDefault="000E73DC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23-01-017 </w:t>
      </w:r>
      <w:r>
        <w:tab/>
        <w:t>Устройство коллекторов для подземных коммуникаций прям</w:t>
      </w:r>
      <w:r>
        <w:t>о</w:t>
      </w:r>
      <w:r>
        <w:t>угольных сборных железобетонных</w:t>
      </w:r>
    </w:p>
    <w:p w:rsidR="00000000" w:rsidRDefault="000E73DC">
      <w:pPr>
        <w:pStyle w:val="BlockText"/>
        <w:spacing w:before="0" w:line="240" w:lineRule="auto"/>
        <w:ind w:right="0"/>
        <w:rPr>
          <w:sz w:val="20"/>
        </w:rPr>
      </w:pPr>
      <w:r>
        <w:rPr>
          <w:sz w:val="20"/>
        </w:rPr>
        <w:t>РАЗДЕЛ 02. ГИДРОИЗОЛЯЦИЯ БЕТОН</w:t>
      </w:r>
      <w:r>
        <w:rPr>
          <w:sz w:val="20"/>
        </w:rPr>
        <w:t>НЫХ И ЖЕЛЕЗОБЕТОННЫХ ТРУБ</w:t>
      </w:r>
    </w:p>
    <w:p w:rsidR="00000000" w:rsidRDefault="000E73DC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23-02-001 </w:t>
      </w:r>
      <w:r>
        <w:tab/>
        <w:t>Покрытие битумной мастикой бетонных и железобетонных труб</w:t>
      </w:r>
    </w:p>
    <w:p w:rsidR="00000000" w:rsidRDefault="000E73DC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23-02-002 </w:t>
      </w:r>
      <w:r>
        <w:tab/>
        <w:t>Покрытие битумной мастикой бетонных и железобетонных труб большого диаметра</w:t>
      </w:r>
    </w:p>
    <w:p w:rsidR="00000000" w:rsidRDefault="000E73DC">
      <w:pPr>
        <w:pStyle w:val="7"/>
        <w:spacing w:before="0" w:line="240" w:lineRule="auto"/>
        <w:ind w:right="0"/>
        <w:rPr>
          <w:sz w:val="20"/>
        </w:rPr>
      </w:pPr>
      <w:r>
        <w:rPr>
          <w:sz w:val="20"/>
        </w:rPr>
        <w:t>РАЗДЕЛ 03. КОЛОДЦЫ КАНАЛИЗАЦИОННЫЕ</w:t>
      </w:r>
    </w:p>
    <w:p w:rsidR="00000000" w:rsidRDefault="000E73DC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23-03-001 </w:t>
      </w:r>
      <w:r>
        <w:tab/>
        <w:t>Устройство круглых сборных железобетонных канализационных колодцев</w:t>
      </w:r>
    </w:p>
    <w:p w:rsidR="00000000" w:rsidRDefault="000E73DC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23-03-002 </w:t>
      </w:r>
      <w:r>
        <w:tab/>
        <w:t>Устройство круглых кирпичных канализационных колодцев с п</w:t>
      </w:r>
      <w:r>
        <w:t>о</w:t>
      </w:r>
      <w:r>
        <w:t>крытием из сборного железобетона</w:t>
      </w:r>
    </w:p>
    <w:p w:rsidR="00000000" w:rsidRDefault="000E73DC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23-03-003 </w:t>
      </w:r>
      <w:r>
        <w:tab/>
        <w:t>Устройство круглых кирпичных канализационных колодцев с к</w:t>
      </w:r>
      <w:r>
        <w:t>о</w:t>
      </w:r>
      <w:r>
        <w:t>нусным переходом к го</w:t>
      </w:r>
      <w:r>
        <w:t>рловине</w:t>
      </w:r>
    </w:p>
    <w:p w:rsidR="00000000" w:rsidRDefault="000E73DC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23-03-004 </w:t>
      </w:r>
      <w:r>
        <w:tab/>
        <w:t>Устройство колодцев канализационных прямоугол</w:t>
      </w:r>
      <w:r>
        <w:t>ь</w:t>
      </w:r>
      <w:r>
        <w:t>ных кирпичных</w:t>
      </w:r>
    </w:p>
    <w:p w:rsidR="00000000" w:rsidRDefault="000E73DC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23-03-005 </w:t>
      </w:r>
      <w:r>
        <w:tab/>
        <w:t>Устройство круглых бетонных монолитных канализационных к</w:t>
      </w:r>
      <w:r>
        <w:t>о</w:t>
      </w:r>
      <w:r>
        <w:t>лодцев</w:t>
      </w:r>
    </w:p>
    <w:p w:rsidR="00000000" w:rsidRDefault="000E73DC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23-03-006 </w:t>
      </w:r>
      <w:r>
        <w:tab/>
        <w:t>Устройство прямоугольных бетонных монолитных канализацио</w:t>
      </w:r>
      <w:r>
        <w:t>н</w:t>
      </w:r>
      <w:r>
        <w:t>ных колодцев</w:t>
      </w:r>
    </w:p>
    <w:p w:rsidR="00000000" w:rsidRDefault="000E73DC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23-03-007 </w:t>
      </w:r>
      <w:r>
        <w:tab/>
        <w:t xml:space="preserve">Устройство круглых </w:t>
      </w:r>
      <w:proofErr w:type="spellStart"/>
      <w:r>
        <w:t>дождеприемных</w:t>
      </w:r>
      <w:proofErr w:type="spellEnd"/>
      <w:r>
        <w:t xml:space="preserve"> колодцев для дождевой к</w:t>
      </w:r>
      <w:r>
        <w:t>а</w:t>
      </w:r>
      <w:r>
        <w:t>нализации</w:t>
      </w:r>
    </w:p>
    <w:p w:rsidR="00000000" w:rsidRDefault="000E73DC">
      <w:pPr>
        <w:pStyle w:val="7"/>
        <w:spacing w:before="0" w:line="240" w:lineRule="auto"/>
        <w:ind w:right="0"/>
        <w:rPr>
          <w:sz w:val="20"/>
        </w:rPr>
      </w:pPr>
      <w:r>
        <w:rPr>
          <w:sz w:val="20"/>
        </w:rPr>
        <w:t>РАЗДЕЛ 04. ПРОЧИЕ РАБОТЫ</w:t>
      </w:r>
    </w:p>
    <w:p w:rsidR="00000000" w:rsidRDefault="000E73DC">
      <w:pPr>
        <w:tabs>
          <w:tab w:val="left" w:pos="426"/>
          <w:tab w:val="right" w:pos="9356"/>
        </w:tabs>
        <w:ind w:left="426" w:hanging="284"/>
        <w:rPr>
          <w:b/>
          <w:i/>
        </w:rPr>
      </w:pPr>
      <w:r>
        <w:rPr>
          <w:b/>
          <w:i/>
        </w:rPr>
        <w:t>1. ФИЛЬТРУЮЩЕЕ ОСНОВАНИЕ ПОД ИЛОВЫЕ ПЛОЩАДКИ И ПОЛЯ ФИЛЬТРАЦИИ</w:t>
      </w:r>
    </w:p>
    <w:p w:rsidR="00000000" w:rsidRDefault="000E73DC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23-04-001 </w:t>
      </w:r>
      <w:r>
        <w:tab/>
        <w:t>Устройство фильтрующего основания под иловые площадки и п</w:t>
      </w:r>
      <w:r>
        <w:t>о</w:t>
      </w:r>
      <w:r>
        <w:t>ля фильтрации</w:t>
      </w:r>
    </w:p>
    <w:p w:rsidR="00000000" w:rsidRDefault="000E73DC">
      <w:pPr>
        <w:tabs>
          <w:tab w:val="left" w:pos="426"/>
          <w:tab w:val="right" w:pos="9356"/>
        </w:tabs>
        <w:ind w:left="426" w:hanging="284"/>
        <w:rPr>
          <w:b/>
          <w:i/>
        </w:rPr>
      </w:pPr>
      <w:r>
        <w:rPr>
          <w:b/>
          <w:i/>
        </w:rPr>
        <w:t xml:space="preserve">2. </w:t>
      </w:r>
      <w:r>
        <w:rPr>
          <w:b/>
          <w:i/>
        </w:rPr>
        <w:t>ДРЕНАЖНЫЕ ТРУБЫ НА ИЛОВЫХ ПЛОЩАДКАХ</w:t>
      </w:r>
    </w:p>
    <w:p w:rsidR="00000000" w:rsidRDefault="000E73DC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23-04-004 </w:t>
      </w:r>
      <w:r>
        <w:tab/>
        <w:t>Укладка на иловых площадках труб керамических дренажных</w:t>
      </w:r>
    </w:p>
    <w:p w:rsidR="00000000" w:rsidRDefault="000E73DC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23-04-005 </w:t>
      </w:r>
      <w:r>
        <w:tab/>
        <w:t>Укладка на иловых площадках труб асбестоцементных дренажных</w:t>
      </w:r>
    </w:p>
    <w:p w:rsidR="00000000" w:rsidRDefault="000E73DC">
      <w:pPr>
        <w:tabs>
          <w:tab w:val="left" w:pos="426"/>
          <w:tab w:val="right" w:pos="9356"/>
        </w:tabs>
        <w:ind w:left="426" w:hanging="284"/>
        <w:rPr>
          <w:b/>
          <w:i/>
        </w:rPr>
      </w:pPr>
      <w:r>
        <w:rPr>
          <w:b/>
          <w:i/>
        </w:rPr>
        <w:t>3. ПРИСОЕДИНЕНИЕ КАНАЛИЗАЦИОННЫХ ТРУБОПРОВОДОВ К СУЩЕСТВУЮЩЕЙ СЕТИ</w:t>
      </w:r>
    </w:p>
    <w:p w:rsidR="00000000" w:rsidRDefault="000E73DC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23-04-008 </w:t>
      </w:r>
      <w:r>
        <w:tab/>
        <w:t>Присоединение канализационных трубопроводов к существующей сети</w:t>
      </w:r>
    </w:p>
    <w:p w:rsidR="00000000" w:rsidRDefault="000E73DC">
      <w:pPr>
        <w:tabs>
          <w:tab w:val="left" w:pos="426"/>
          <w:tab w:val="right" w:pos="9356"/>
        </w:tabs>
        <w:ind w:left="426" w:hanging="284"/>
        <w:rPr>
          <w:b/>
          <w:i/>
        </w:rPr>
      </w:pPr>
      <w:r>
        <w:rPr>
          <w:b/>
          <w:i/>
        </w:rPr>
        <w:t>4. ЛЮКИ</w:t>
      </w:r>
    </w:p>
    <w:p w:rsidR="00000000" w:rsidRDefault="000E73DC">
      <w:pPr>
        <w:tabs>
          <w:tab w:val="left" w:pos="1418"/>
          <w:tab w:val="right" w:leader="dot" w:pos="9356"/>
        </w:tabs>
        <w:ind w:left="1418" w:hanging="992"/>
      </w:pPr>
      <w:proofErr w:type="spellStart"/>
      <w:r>
        <w:t>ГЭСН</w:t>
      </w:r>
      <w:proofErr w:type="spellEnd"/>
      <w:r>
        <w:t xml:space="preserve"> 23-04-011 Установка люка</w:t>
      </w:r>
    </w:p>
    <w:sectPr w:rsidR="00000000">
      <w:pgSz w:w="11907" w:h="16840" w:code="9"/>
      <w:pgMar w:top="1440" w:right="1797" w:bottom="1440" w:left="1797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73DC">
      <w:r>
        <w:separator/>
      </w:r>
    </w:p>
  </w:endnote>
  <w:endnote w:type="continuationSeparator" w:id="0">
    <w:p w:rsidR="00000000" w:rsidRDefault="000E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yrillic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yrillicHel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73DC">
      <w:r>
        <w:separator/>
      </w:r>
    </w:p>
  </w:footnote>
  <w:footnote w:type="continuationSeparator" w:id="0">
    <w:p w:rsidR="00000000" w:rsidRDefault="000E7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linkStyles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3DC"/>
    <w:rsid w:val="000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keepLines/>
      <w:suppressAutoHyphens/>
      <w:spacing w:before="240" w:after="120"/>
      <w:jc w:val="center"/>
      <w:outlineLvl w:val="0"/>
    </w:pPr>
    <w:rPr>
      <w:rFonts w:ascii="Arial Black" w:hAnsi="Arial Black"/>
      <w:b/>
      <w:caps/>
      <w:spacing w:val="20"/>
      <w:kern w:val="28"/>
      <w:sz w:val="30"/>
    </w:rPr>
  </w:style>
  <w:style w:type="paragraph" w:styleId="2">
    <w:name w:val="heading 2"/>
    <w:basedOn w:val="a"/>
    <w:next w:val="a"/>
    <w:qFormat/>
    <w:pPr>
      <w:keepNext/>
      <w:keepLines/>
      <w:suppressAutoHyphens/>
      <w:spacing w:before="240" w:after="120"/>
      <w:jc w:val="center"/>
      <w:outlineLvl w:val="1"/>
    </w:pPr>
    <w:rPr>
      <w:rFonts w:ascii="Academy" w:hAnsi="Academy"/>
      <w:b/>
      <w:i/>
      <w:caps/>
      <w:sz w:val="26"/>
    </w:rPr>
  </w:style>
  <w:style w:type="paragraph" w:styleId="3">
    <w:name w:val="heading 3"/>
    <w:basedOn w:val="a"/>
    <w:next w:val="a"/>
    <w:qFormat/>
    <w:pPr>
      <w:keepNext/>
      <w:keepLines/>
      <w:tabs>
        <w:tab w:val="left" w:pos="3119"/>
      </w:tabs>
      <w:suppressAutoHyphens/>
      <w:spacing w:before="240" w:after="60"/>
      <w:ind w:left="3119" w:hanging="3119"/>
      <w:outlineLvl w:val="2"/>
    </w:pPr>
    <w:rPr>
      <w:rFonts w:ascii="NTTimes/Cyrillic" w:hAnsi="NTTimes/Cyrillic"/>
      <w:b/>
      <w:sz w:val="24"/>
    </w:rPr>
  </w:style>
  <w:style w:type="paragraph" w:styleId="4">
    <w:name w:val="heading 4"/>
    <w:basedOn w:val="a"/>
    <w:next w:val="a"/>
    <w:qFormat/>
    <w:pPr>
      <w:keepNext/>
      <w:spacing w:before="20"/>
      <w:ind w:firstLine="284"/>
      <w:outlineLvl w:val="3"/>
    </w:pPr>
    <w:rPr>
      <w:rFonts w:ascii="TextBook" w:hAnsi="TextBook"/>
      <w:b/>
    </w:rPr>
  </w:style>
  <w:style w:type="paragraph" w:styleId="5">
    <w:name w:val="heading 5"/>
    <w:basedOn w:val="4"/>
    <w:next w:val="a"/>
    <w:qFormat/>
    <w:pPr>
      <w:spacing w:before="0"/>
      <w:ind w:firstLine="0"/>
      <w:jc w:val="center"/>
      <w:outlineLvl w:val="4"/>
    </w:pPr>
    <w:rPr>
      <w:rFonts w:ascii="Times New Roman" w:hAnsi="Times New Roman"/>
      <w:b w:val="0"/>
      <w:i/>
    </w:rPr>
  </w:style>
  <w:style w:type="paragraph" w:styleId="6">
    <w:name w:val="heading 6"/>
    <w:basedOn w:val="a"/>
    <w:next w:val="a"/>
    <w:qFormat/>
    <w:pPr>
      <w:tabs>
        <w:tab w:val="left" w:pos="1276"/>
      </w:tabs>
      <w:spacing w:before="200" w:after="60"/>
      <w:ind w:left="1276" w:hanging="1276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pPr>
      <w:keepNext/>
      <w:tabs>
        <w:tab w:val="left" w:pos="1843"/>
        <w:tab w:val="right" w:leader="dot" w:pos="9356"/>
      </w:tabs>
      <w:suppressAutoHyphens/>
      <w:spacing w:before="40" w:line="238" w:lineRule="auto"/>
      <w:ind w:left="1843" w:right="567" w:hanging="1701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spacing w:before="40" w:after="20"/>
      <w:jc w:val="center"/>
      <w:outlineLvl w:val="7"/>
    </w:pPr>
    <w:rPr>
      <w:b/>
      <w:spacing w:val="4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pPr>
      <w:keepLines/>
      <w:jc w:val="center"/>
    </w:pPr>
    <w:rPr>
      <w:rFonts w:ascii="TextBook" w:hAnsi="TextBook"/>
    </w:rPr>
  </w:style>
  <w:style w:type="paragraph" w:customStyle="1" w:styleId="10">
    <w:name w:val="Устроиство1"/>
    <w:basedOn w:val="11"/>
  </w:style>
  <w:style w:type="paragraph" w:customStyle="1" w:styleId="11">
    <w:name w:val="Измеритель1"/>
    <w:basedOn w:val="a"/>
    <w:pPr>
      <w:tabs>
        <w:tab w:val="left" w:pos="1134"/>
      </w:tabs>
    </w:pPr>
  </w:style>
  <w:style w:type="paragraph" w:customStyle="1" w:styleId="a4">
    <w:name w:val="Состав работ"/>
    <w:basedOn w:val="a"/>
    <w:pPr>
      <w:tabs>
        <w:tab w:val="left" w:pos="1418"/>
      </w:tabs>
    </w:p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7">
    <w:name w:val="Измеритель"/>
    <w:basedOn w:val="a"/>
    <w:pPr>
      <w:ind w:firstLine="425"/>
    </w:pPr>
  </w:style>
  <w:style w:type="paragraph" w:customStyle="1" w:styleId="a8">
    <w:name w:val="Устроиство"/>
    <w:basedOn w:val="a7"/>
  </w:style>
  <w:style w:type="paragraph" w:customStyle="1" w:styleId="a9">
    <w:name w:val="&lt;таблица"/>
    <w:basedOn w:val="a3"/>
    <w:pPr>
      <w:ind w:left="57"/>
      <w:jc w:val="left"/>
    </w:pPr>
  </w:style>
  <w:style w:type="paragraph" w:customStyle="1" w:styleId="aa">
    <w:name w:val="шапка"/>
    <w:basedOn w:val="a3"/>
    <w:rPr>
      <w:sz w:val="18"/>
    </w:rPr>
  </w:style>
  <w:style w:type="paragraph" w:customStyle="1" w:styleId="12">
    <w:name w:val="Стиль1"/>
    <w:basedOn w:val="3"/>
    <w:pPr>
      <w:outlineLvl w:val="9"/>
    </w:pPr>
  </w:style>
  <w:style w:type="paragraph" w:customStyle="1" w:styleId="Rith">
    <w:name w:val="Rith"/>
    <w:basedOn w:val="a"/>
    <w:pPr>
      <w:spacing w:before="120"/>
      <w:jc w:val="right"/>
    </w:pPr>
  </w:style>
  <w:style w:type="character" w:styleId="ab">
    <w:name w:val="page number"/>
    <w:basedOn w:val="a0"/>
    <w:semiHidden/>
    <w:rPr>
      <w:sz w:val="20"/>
    </w:rPr>
  </w:style>
  <w:style w:type="paragraph" w:customStyle="1" w:styleId="ac">
    <w:name w:val="Таблица"/>
    <w:basedOn w:val="a"/>
    <w:pPr>
      <w:keepLines/>
      <w:jc w:val="center"/>
    </w:pPr>
    <w:rPr>
      <w:sz w:val="18"/>
    </w:rPr>
  </w:style>
  <w:style w:type="paragraph" w:customStyle="1" w:styleId="Tabl">
    <w:name w:val="_Tabl"/>
    <w:basedOn w:val="a"/>
    <w:pPr>
      <w:ind w:left="403" w:hanging="403"/>
    </w:pPr>
  </w:style>
  <w:style w:type="paragraph" w:customStyle="1" w:styleId="-Tabl">
    <w:name w:val="&lt;-Tabl"/>
    <w:basedOn w:val="a"/>
    <w:pPr>
      <w:ind w:left="62"/>
    </w:pPr>
  </w:style>
  <w:style w:type="paragraph" w:customStyle="1" w:styleId="Tabl0">
    <w:name w:val="Tabl"/>
    <w:basedOn w:val="a"/>
    <w:pPr>
      <w:jc w:val="center"/>
    </w:pPr>
  </w:style>
  <w:style w:type="paragraph" w:customStyle="1" w:styleId="5Tabl">
    <w:name w:val="5Tabl"/>
    <w:basedOn w:val="a"/>
    <w:pPr>
      <w:ind w:left="284"/>
    </w:pPr>
  </w:style>
  <w:style w:type="paragraph" w:styleId="ad">
    <w:name w:val="Title"/>
    <w:basedOn w:val="a"/>
    <w:qFormat/>
    <w:pPr>
      <w:jc w:val="center"/>
    </w:pPr>
    <w:rPr>
      <w:b/>
      <w:sz w:val="36"/>
    </w:rPr>
  </w:style>
  <w:style w:type="paragraph" w:customStyle="1" w:styleId="BodyText2">
    <w:name w:val="Body Text 2"/>
    <w:basedOn w:val="a"/>
    <w:pPr>
      <w:ind w:left="567" w:hanging="132"/>
    </w:pPr>
    <w:rPr>
      <w:sz w:val="24"/>
    </w:rPr>
  </w:style>
  <w:style w:type="paragraph" w:customStyle="1" w:styleId="style1">
    <w:name w:val="style1"/>
    <w:pPr>
      <w:widowControl w:val="0"/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ascii="CyrillicTimes" w:hAnsi="CyrillicTimes"/>
      <w:caps/>
      <w:spacing w:val="10"/>
      <w:sz w:val="26"/>
    </w:rPr>
  </w:style>
  <w:style w:type="paragraph" w:customStyle="1" w:styleId="style3">
    <w:name w:val="style3"/>
    <w:basedOn w:val="3"/>
    <w:pPr>
      <w:tabs>
        <w:tab w:val="left" w:pos="2835"/>
      </w:tabs>
      <w:ind w:left="2835" w:hanging="2835"/>
      <w:outlineLvl w:val="9"/>
    </w:pPr>
    <w:rPr>
      <w:rFonts w:ascii="SchoolBook" w:hAnsi="SchoolBook"/>
    </w:rPr>
  </w:style>
  <w:style w:type="paragraph" w:customStyle="1" w:styleId="tabll">
    <w:name w:val="tabll"/>
    <w:basedOn w:val="a"/>
    <w:pPr>
      <w:widowControl w:val="0"/>
    </w:pPr>
  </w:style>
  <w:style w:type="paragraph" w:customStyle="1" w:styleId="style2">
    <w:name w:val="style2"/>
    <w:basedOn w:val="2"/>
    <w:pPr>
      <w:outlineLvl w:val="9"/>
    </w:pPr>
    <w:rPr>
      <w:sz w:val="30"/>
    </w:rPr>
  </w:style>
  <w:style w:type="paragraph" w:customStyle="1" w:styleId="shapka">
    <w:name w:val="shapka"/>
    <w:pPr>
      <w:overflowPunct w:val="0"/>
      <w:autoSpaceDE w:val="0"/>
      <w:autoSpaceDN w:val="0"/>
      <w:adjustRightInd w:val="0"/>
      <w:jc w:val="center"/>
      <w:textAlignment w:val="baseline"/>
    </w:pPr>
    <w:rPr>
      <w:rFonts w:ascii="TextBook" w:hAnsi="TextBook"/>
      <w:spacing w:val="-6"/>
      <w:sz w:val="16"/>
    </w:rPr>
  </w:style>
  <w:style w:type="paragraph" w:styleId="ae">
    <w:name w:val="Message Header"/>
    <w:basedOn w:val="aa"/>
    <w:next w:val="aa"/>
    <w:semiHidden/>
    <w:rPr>
      <w:rFonts w:ascii="Times New Roman" w:hAnsi="Times New Roman"/>
      <w:sz w:val="16"/>
    </w:rPr>
  </w:style>
  <w:style w:type="paragraph" w:customStyle="1" w:styleId="style4">
    <w:name w:val="style4"/>
    <w:basedOn w:val="4"/>
    <w:pPr>
      <w:widowControl w:val="0"/>
      <w:ind w:left="57" w:right="57"/>
      <w:outlineLvl w:val="9"/>
    </w:pPr>
  </w:style>
  <w:style w:type="paragraph" w:styleId="13">
    <w:name w:val="toc 1"/>
    <w:basedOn w:val="a"/>
    <w:next w:val="a"/>
    <w:semiHidden/>
  </w:style>
  <w:style w:type="paragraph" w:styleId="20">
    <w:name w:val="toc 2"/>
    <w:basedOn w:val="a"/>
    <w:next w:val="a"/>
    <w:semiHidden/>
    <w:pPr>
      <w:ind w:left="200"/>
    </w:pPr>
  </w:style>
  <w:style w:type="paragraph" w:styleId="30">
    <w:name w:val="toc 3"/>
    <w:basedOn w:val="a"/>
    <w:next w:val="a"/>
    <w:semiHidden/>
    <w:pPr>
      <w:ind w:left="400"/>
    </w:pPr>
  </w:style>
  <w:style w:type="paragraph" w:styleId="40">
    <w:name w:val="toc 4"/>
    <w:basedOn w:val="a"/>
    <w:next w:val="a"/>
    <w:semiHidden/>
    <w:pPr>
      <w:ind w:left="600"/>
    </w:pPr>
  </w:style>
  <w:style w:type="paragraph" w:styleId="50">
    <w:name w:val="toc 5"/>
    <w:basedOn w:val="a"/>
    <w:next w:val="a"/>
    <w:semiHidden/>
    <w:pPr>
      <w:ind w:left="800"/>
    </w:pPr>
  </w:style>
  <w:style w:type="paragraph" w:styleId="60">
    <w:name w:val="toc 6"/>
    <w:basedOn w:val="a"/>
    <w:next w:val="a"/>
    <w:semiHidden/>
    <w:pPr>
      <w:ind w:left="1000"/>
    </w:pPr>
  </w:style>
  <w:style w:type="paragraph" w:styleId="70">
    <w:name w:val="toc 7"/>
    <w:basedOn w:val="a"/>
    <w:next w:val="a"/>
    <w:semiHidden/>
    <w:pPr>
      <w:ind w:left="1200"/>
    </w:pPr>
  </w:style>
  <w:style w:type="paragraph" w:styleId="80">
    <w:name w:val="toc 8"/>
    <w:basedOn w:val="a"/>
    <w:next w:val="a"/>
    <w:semiHidden/>
    <w:pPr>
      <w:ind w:left="1400"/>
    </w:pPr>
  </w:style>
  <w:style w:type="paragraph" w:styleId="9">
    <w:name w:val="toc 9"/>
    <w:basedOn w:val="a"/>
    <w:next w:val="a"/>
    <w:semiHidden/>
    <w:pPr>
      <w:ind w:left="1600"/>
    </w:pPr>
  </w:style>
  <w:style w:type="paragraph" w:customStyle="1" w:styleId="BlockText">
    <w:name w:val="Block Text"/>
    <w:basedOn w:val="a"/>
    <w:pPr>
      <w:tabs>
        <w:tab w:val="left" w:pos="1843"/>
        <w:tab w:val="right" w:leader="dot" w:pos="9356"/>
      </w:tabs>
      <w:suppressAutoHyphens/>
      <w:spacing w:before="40" w:line="238" w:lineRule="auto"/>
      <w:ind w:left="1843" w:right="567" w:hanging="1701"/>
    </w:pPr>
    <w:rPr>
      <w:b/>
      <w:sz w:val="28"/>
    </w:rPr>
  </w:style>
  <w:style w:type="paragraph" w:customStyle="1" w:styleId="BodyTextIndent2">
    <w:name w:val="Body Text Indent 2"/>
    <w:basedOn w:val="a"/>
    <w:pPr>
      <w:ind w:firstLine="284"/>
    </w:pPr>
    <w:rPr>
      <w:spacing w:val="-4"/>
    </w:rPr>
  </w:style>
  <w:style w:type="paragraph" w:customStyle="1" w:styleId="LeaftTabl">
    <w:name w:val="LeaftTabl"/>
    <w:basedOn w:val="a"/>
    <w:pPr>
      <w:jc w:val="center"/>
    </w:pPr>
    <w:rPr>
      <w:rFonts w:ascii="TextBook" w:hAnsi="TextBook"/>
      <w:kern w:val="20"/>
      <w:sz w:val="18"/>
    </w:rPr>
  </w:style>
  <w:style w:type="paragraph" w:styleId="af">
    <w:name w:val="footnote text"/>
    <w:basedOn w:val="a"/>
    <w:semiHidden/>
    <w:pPr>
      <w:ind w:firstLine="425"/>
    </w:pPr>
    <w:rPr>
      <w:rFonts w:ascii="CyrillicHelvet" w:hAnsi="CyrillicHelvet"/>
      <w:kern w:val="2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RSTKA\TEMPLATE\&#1075;&#1079;&#1089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гзсн.dot</Template>
  <TotalTime>0</TotalTime>
  <Pages>3</Pages>
  <Words>11097</Words>
  <Characters>63256</Characters>
  <Application>Microsoft Office Word</Application>
  <DocSecurity>0</DocSecurity>
  <Lines>527</Lines>
  <Paragraphs>148</Paragraphs>
  <ScaleCrop>false</ScaleCrop>
  <Company>Пермский ЦНТИ</Company>
  <LinksUpToDate>false</LinksUpToDate>
  <CharactersWithSpaces>74205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2001-01-23T06:01:00Z</cp:lastPrinted>
  <dcterms:created xsi:type="dcterms:W3CDTF">2013-04-11T11:16:00Z</dcterms:created>
  <dcterms:modified xsi:type="dcterms:W3CDTF">2013-04-11T11:16:00Z</dcterms:modified>
</cp:coreProperties>
</file>